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65B2" w:rsidRPr="00AF5439" w:rsidRDefault="001F65B2" w:rsidP="001F65B2">
      <w:pPr>
        <w:pStyle w:val="a3"/>
        <w:spacing w:before="58"/>
        <w:ind w:left="4962"/>
        <w:contextualSpacing/>
      </w:pPr>
      <w:r w:rsidRPr="00AF5439">
        <w:t xml:space="preserve">Приложение </w:t>
      </w:r>
      <w:r w:rsidRPr="00AF5439">
        <w:rPr>
          <w:spacing w:val="-10"/>
        </w:rPr>
        <w:t>1</w:t>
      </w:r>
    </w:p>
    <w:p w:rsidR="001F65B2" w:rsidRPr="00AF5439" w:rsidRDefault="001F65B2" w:rsidP="001F65B2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1F65B2" w:rsidRPr="00AF5439" w:rsidRDefault="001F65B2" w:rsidP="001F65B2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от «____» ________ 20____г № ______</w:t>
      </w:r>
    </w:p>
    <w:p w:rsidR="00080BE5" w:rsidRDefault="00080BE5">
      <w:pPr>
        <w:pStyle w:val="a3"/>
        <w:spacing w:before="103"/>
      </w:pPr>
    </w:p>
    <w:p w:rsidR="00080BE5" w:rsidRPr="001F65B2" w:rsidRDefault="008631AB" w:rsidP="001F65B2">
      <w:pPr>
        <w:pStyle w:val="a3"/>
        <w:ind w:right="3"/>
        <w:contextualSpacing/>
        <w:jc w:val="center"/>
      </w:pPr>
      <w:r w:rsidRPr="001F65B2">
        <w:t>Перечень</w:t>
      </w:r>
      <w:r w:rsidRPr="001F65B2">
        <w:rPr>
          <w:spacing w:val="-7"/>
        </w:rPr>
        <w:t xml:space="preserve"> </w:t>
      </w:r>
      <w:r w:rsidRPr="001F65B2">
        <w:t>условных</w:t>
      </w:r>
      <w:r w:rsidRPr="001F65B2">
        <w:rPr>
          <w:spacing w:val="-6"/>
        </w:rPr>
        <w:t xml:space="preserve"> </w:t>
      </w:r>
      <w:r w:rsidRPr="001F65B2">
        <w:t>сокращений</w:t>
      </w:r>
      <w:r w:rsidRPr="001F65B2">
        <w:rPr>
          <w:spacing w:val="-6"/>
        </w:rPr>
        <w:t xml:space="preserve"> </w:t>
      </w:r>
      <w:r w:rsidRPr="001F65B2">
        <w:t>и</w:t>
      </w:r>
      <w:r w:rsidRPr="001F65B2">
        <w:rPr>
          <w:spacing w:val="-6"/>
        </w:rPr>
        <w:t xml:space="preserve"> </w:t>
      </w:r>
      <w:r w:rsidRPr="001F65B2">
        <w:rPr>
          <w:spacing w:val="-2"/>
        </w:rPr>
        <w:t>обозначений</w:t>
      </w:r>
    </w:p>
    <w:p w:rsidR="00080BE5" w:rsidRPr="001F65B2" w:rsidRDefault="00080BE5" w:rsidP="001F65B2">
      <w:pPr>
        <w:pStyle w:val="a3"/>
        <w:spacing w:before="96"/>
        <w:ind w:right="3"/>
        <w:contextualSpacing/>
        <w:jc w:val="center"/>
      </w:pPr>
    </w:p>
    <w:p w:rsidR="00080BE5" w:rsidRPr="001F65B2" w:rsidRDefault="008631AB" w:rsidP="001F65B2">
      <w:pPr>
        <w:pStyle w:val="a6"/>
        <w:numPr>
          <w:ilvl w:val="0"/>
          <w:numId w:val="2"/>
        </w:numPr>
        <w:tabs>
          <w:tab w:val="left" w:pos="992"/>
        </w:tabs>
        <w:ind w:left="0" w:right="3"/>
        <w:contextualSpacing/>
        <w:jc w:val="center"/>
        <w:rPr>
          <w:sz w:val="28"/>
          <w:szCs w:val="28"/>
        </w:rPr>
      </w:pPr>
      <w:r w:rsidRPr="001F65B2">
        <w:rPr>
          <w:spacing w:val="-4"/>
          <w:sz w:val="28"/>
          <w:szCs w:val="28"/>
        </w:rPr>
        <w:t>Условные</w:t>
      </w:r>
      <w:r w:rsidRPr="001F65B2">
        <w:rPr>
          <w:spacing w:val="-9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сокращения:</w:t>
      </w:r>
    </w:p>
    <w:p w:rsidR="00080BE5" w:rsidRPr="001F65B2" w:rsidRDefault="00080BE5" w:rsidP="001F65B2">
      <w:pPr>
        <w:pStyle w:val="a3"/>
        <w:spacing w:before="96"/>
        <w:contextualSpacing/>
      </w:pP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ВИС (ведомственная информационная система) – Государственная информационная система «Региональная географическая информационная система для</w:t>
      </w:r>
      <w:r w:rsidRPr="001F65B2">
        <w:rPr>
          <w:spacing w:val="-2"/>
          <w:sz w:val="28"/>
          <w:szCs w:val="28"/>
        </w:rPr>
        <w:t xml:space="preserve"> </w:t>
      </w:r>
      <w:r w:rsidRPr="001F65B2">
        <w:rPr>
          <w:sz w:val="28"/>
          <w:szCs w:val="28"/>
        </w:rPr>
        <w:t>обеспечения деятельности центральных исполнительных органов государственной власти Московской</w:t>
      </w:r>
      <w:r w:rsidRPr="001F65B2">
        <w:rPr>
          <w:spacing w:val="-3"/>
          <w:sz w:val="28"/>
          <w:szCs w:val="28"/>
        </w:rPr>
        <w:t xml:space="preserve"> </w:t>
      </w:r>
      <w:r w:rsidRPr="001F65B2">
        <w:rPr>
          <w:sz w:val="28"/>
          <w:szCs w:val="28"/>
        </w:rPr>
        <w:t>области, государственных органов Московской</w:t>
      </w:r>
      <w:r w:rsidRPr="001F65B2">
        <w:rPr>
          <w:spacing w:val="-4"/>
          <w:sz w:val="28"/>
          <w:szCs w:val="28"/>
        </w:rPr>
        <w:t xml:space="preserve"> </w:t>
      </w:r>
      <w:r w:rsidRPr="001F65B2">
        <w:rPr>
          <w:sz w:val="28"/>
          <w:szCs w:val="28"/>
        </w:rPr>
        <w:t>области, органов местного самоуправления муниципальных образований Московской области».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ГИСОГД – государственная информационная система обеспечения градостроительной деятельности Московской области.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ЕГРН</w:t>
      </w:r>
      <w:r w:rsidRPr="001F65B2">
        <w:rPr>
          <w:spacing w:val="-10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7"/>
          <w:sz w:val="28"/>
          <w:szCs w:val="28"/>
        </w:rPr>
        <w:t xml:space="preserve"> </w:t>
      </w:r>
      <w:r w:rsidRPr="001F65B2">
        <w:rPr>
          <w:sz w:val="28"/>
          <w:szCs w:val="28"/>
        </w:rPr>
        <w:t>Единый</w:t>
      </w:r>
      <w:r w:rsidRPr="001F65B2">
        <w:rPr>
          <w:spacing w:val="-8"/>
          <w:sz w:val="28"/>
          <w:szCs w:val="28"/>
        </w:rPr>
        <w:t xml:space="preserve"> </w:t>
      </w:r>
      <w:r w:rsidRPr="001F65B2">
        <w:rPr>
          <w:sz w:val="28"/>
          <w:szCs w:val="28"/>
        </w:rPr>
        <w:t>государственный</w:t>
      </w:r>
      <w:r w:rsidRPr="001F65B2">
        <w:rPr>
          <w:spacing w:val="-8"/>
          <w:sz w:val="28"/>
          <w:szCs w:val="28"/>
        </w:rPr>
        <w:t xml:space="preserve"> </w:t>
      </w:r>
      <w:r w:rsidRPr="001F65B2">
        <w:rPr>
          <w:sz w:val="28"/>
          <w:szCs w:val="28"/>
        </w:rPr>
        <w:t>реестр</w:t>
      </w:r>
      <w:r w:rsidRPr="001F65B2">
        <w:rPr>
          <w:spacing w:val="-7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недвижимости.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2"/>
        </w:tabs>
        <w:spacing w:before="46"/>
        <w:ind w:left="1202"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ЕПГУ</w:t>
      </w:r>
      <w:r w:rsidRPr="001F65B2">
        <w:rPr>
          <w:spacing w:val="34"/>
          <w:sz w:val="28"/>
          <w:szCs w:val="28"/>
        </w:rPr>
        <w:t xml:space="preserve">  </w:t>
      </w:r>
      <w:r w:rsidRPr="001F65B2">
        <w:rPr>
          <w:sz w:val="28"/>
          <w:szCs w:val="28"/>
        </w:rPr>
        <w:t>–</w:t>
      </w:r>
      <w:r w:rsidRPr="001F65B2">
        <w:rPr>
          <w:spacing w:val="34"/>
          <w:sz w:val="28"/>
          <w:szCs w:val="28"/>
        </w:rPr>
        <w:t xml:space="preserve">  </w:t>
      </w:r>
      <w:r w:rsidRPr="001F65B2">
        <w:rPr>
          <w:sz w:val="28"/>
          <w:szCs w:val="28"/>
        </w:rPr>
        <w:t>федеральная</w:t>
      </w:r>
      <w:r w:rsidRPr="001F65B2">
        <w:rPr>
          <w:spacing w:val="34"/>
          <w:sz w:val="28"/>
          <w:szCs w:val="28"/>
        </w:rPr>
        <w:t xml:space="preserve">  </w:t>
      </w:r>
      <w:r w:rsidRPr="001F65B2">
        <w:rPr>
          <w:sz w:val="28"/>
          <w:szCs w:val="28"/>
        </w:rPr>
        <w:t>государственная</w:t>
      </w:r>
      <w:r w:rsidRPr="001F65B2">
        <w:rPr>
          <w:spacing w:val="34"/>
          <w:sz w:val="28"/>
          <w:szCs w:val="28"/>
        </w:rPr>
        <w:t xml:space="preserve">  </w:t>
      </w:r>
      <w:r w:rsidRPr="001F65B2">
        <w:rPr>
          <w:sz w:val="28"/>
          <w:szCs w:val="28"/>
        </w:rPr>
        <w:t>информационная</w:t>
      </w:r>
      <w:r w:rsidRPr="001F65B2">
        <w:rPr>
          <w:spacing w:val="34"/>
          <w:sz w:val="28"/>
          <w:szCs w:val="28"/>
        </w:rPr>
        <w:t xml:space="preserve">  </w:t>
      </w:r>
      <w:r w:rsidRPr="001F65B2">
        <w:rPr>
          <w:spacing w:val="-2"/>
          <w:sz w:val="28"/>
          <w:szCs w:val="28"/>
        </w:rPr>
        <w:t>система</w:t>
      </w:r>
    </w:p>
    <w:p w:rsidR="00080BE5" w:rsidRPr="001F65B2" w:rsidRDefault="008631AB" w:rsidP="001F65B2">
      <w:pPr>
        <w:pStyle w:val="a3"/>
        <w:spacing w:before="48"/>
        <w:ind w:left="2" w:right="3"/>
        <w:contextualSpacing/>
        <w:jc w:val="both"/>
      </w:pPr>
      <w:r w:rsidRPr="001F65B2">
        <w:t>«Единый портал государственных и муниципальных услуг (функций)», расположенная в</w:t>
      </w:r>
      <w:r w:rsidRPr="001F65B2">
        <w:rPr>
          <w:spacing w:val="-6"/>
        </w:rPr>
        <w:t xml:space="preserve"> </w:t>
      </w:r>
      <w:r w:rsidRPr="001F65B2">
        <w:t xml:space="preserve">информационно-телекоммуникационной сети «Интернет» (далее – сеть Интернет) по адресу: </w:t>
      </w:r>
      <w:hyperlink r:id="rId7">
        <w:r w:rsidRPr="001F65B2">
          <w:t>www.gosuslugi.ru</w:t>
        </w:r>
      </w:hyperlink>
      <w:r w:rsidRPr="001F65B2">
        <w:t>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ЕСИА</w:t>
      </w:r>
      <w:r w:rsidRPr="001F65B2">
        <w:rPr>
          <w:spacing w:val="31"/>
          <w:sz w:val="28"/>
          <w:szCs w:val="28"/>
        </w:rPr>
        <w:t xml:space="preserve">  </w:t>
      </w:r>
      <w:r w:rsidRPr="001F65B2">
        <w:rPr>
          <w:sz w:val="28"/>
          <w:szCs w:val="28"/>
        </w:rPr>
        <w:t>–</w:t>
      </w:r>
      <w:r w:rsidRPr="001F65B2">
        <w:rPr>
          <w:spacing w:val="31"/>
          <w:sz w:val="28"/>
          <w:szCs w:val="28"/>
        </w:rPr>
        <w:t xml:space="preserve">  </w:t>
      </w:r>
      <w:r w:rsidRPr="001F65B2">
        <w:rPr>
          <w:sz w:val="28"/>
          <w:szCs w:val="28"/>
        </w:rPr>
        <w:t>федеральная</w:t>
      </w:r>
      <w:r w:rsidRPr="001F65B2">
        <w:rPr>
          <w:spacing w:val="31"/>
          <w:sz w:val="28"/>
          <w:szCs w:val="28"/>
        </w:rPr>
        <w:t xml:space="preserve">  </w:t>
      </w:r>
      <w:r w:rsidRPr="001F65B2">
        <w:rPr>
          <w:sz w:val="28"/>
          <w:szCs w:val="28"/>
        </w:rPr>
        <w:t>государственная</w:t>
      </w:r>
      <w:r w:rsidRPr="001F65B2">
        <w:rPr>
          <w:spacing w:val="32"/>
          <w:sz w:val="28"/>
          <w:szCs w:val="28"/>
        </w:rPr>
        <w:t xml:space="preserve">  </w:t>
      </w:r>
      <w:r w:rsidRPr="001F65B2">
        <w:rPr>
          <w:sz w:val="28"/>
          <w:szCs w:val="28"/>
        </w:rPr>
        <w:t>информационная</w:t>
      </w:r>
      <w:r w:rsidRPr="001F65B2">
        <w:rPr>
          <w:spacing w:val="31"/>
          <w:sz w:val="28"/>
          <w:szCs w:val="28"/>
        </w:rPr>
        <w:t xml:space="preserve">  </w:t>
      </w:r>
      <w:r w:rsidRPr="001F65B2">
        <w:rPr>
          <w:spacing w:val="-2"/>
          <w:sz w:val="28"/>
          <w:szCs w:val="28"/>
        </w:rPr>
        <w:t>система</w:t>
      </w:r>
    </w:p>
    <w:p w:rsidR="00080BE5" w:rsidRPr="001F65B2" w:rsidRDefault="008631AB" w:rsidP="001F65B2">
      <w:pPr>
        <w:pStyle w:val="a3"/>
        <w:tabs>
          <w:tab w:val="left" w:pos="2879"/>
          <w:tab w:val="left" w:pos="7742"/>
        </w:tabs>
        <w:spacing w:before="48"/>
        <w:ind w:left="2" w:right="3"/>
        <w:contextualSpacing/>
        <w:jc w:val="both"/>
      </w:pPr>
      <w:r w:rsidRPr="001F65B2">
        <w:t>«Единая</w:t>
      </w:r>
      <w:r w:rsidRPr="001F65B2">
        <w:rPr>
          <w:spacing w:val="40"/>
        </w:rPr>
        <w:t xml:space="preserve"> </w:t>
      </w:r>
      <w:r w:rsidRPr="001F65B2">
        <w:t>система</w:t>
      </w:r>
      <w:r w:rsidRPr="001F65B2">
        <w:rPr>
          <w:spacing w:val="40"/>
        </w:rPr>
        <w:t xml:space="preserve"> </w:t>
      </w:r>
      <w:r w:rsidRPr="001F65B2">
        <w:t>идентификации</w:t>
      </w:r>
      <w:r w:rsidRPr="001F65B2">
        <w:rPr>
          <w:spacing w:val="40"/>
        </w:rPr>
        <w:t xml:space="preserve"> </w:t>
      </w:r>
      <w:r w:rsidRPr="001F65B2">
        <w:t>и аутентификации</w:t>
      </w:r>
      <w:r w:rsidRPr="001F65B2">
        <w:rPr>
          <w:spacing w:val="40"/>
        </w:rPr>
        <w:t xml:space="preserve"> </w:t>
      </w:r>
      <w:r w:rsidRPr="001F65B2">
        <w:t>в</w:t>
      </w:r>
      <w:r w:rsidRPr="001F65B2">
        <w:rPr>
          <w:spacing w:val="-2"/>
        </w:rPr>
        <w:t xml:space="preserve"> </w:t>
      </w:r>
      <w:r w:rsidRPr="001F65B2">
        <w:t xml:space="preserve">инфраструктуре, </w:t>
      </w:r>
      <w:r w:rsidRPr="001F65B2">
        <w:rPr>
          <w:spacing w:val="-2"/>
        </w:rPr>
        <w:t>обеспечивающей</w:t>
      </w:r>
      <w:r w:rsidRPr="001F65B2">
        <w:tab/>
      </w:r>
      <w:r w:rsidRPr="001F65B2">
        <w:rPr>
          <w:spacing w:val="-2"/>
        </w:rPr>
        <w:t>информационно-технологическое</w:t>
      </w:r>
      <w:r w:rsidRPr="001F65B2">
        <w:tab/>
      </w:r>
      <w:r w:rsidRPr="001F65B2">
        <w:rPr>
          <w:spacing w:val="-2"/>
        </w:rPr>
        <w:t xml:space="preserve">взаимодействие </w:t>
      </w:r>
      <w:r w:rsidRPr="001F65B2">
        <w:t>информационных систем, используемых для</w:t>
      </w:r>
      <w:r w:rsidRPr="001F65B2">
        <w:rPr>
          <w:spacing w:val="-7"/>
        </w:rPr>
        <w:t xml:space="preserve"> </w:t>
      </w:r>
      <w:r w:rsidRPr="001F65B2">
        <w:t>предоставления государственных</w:t>
      </w:r>
      <w:r w:rsidRPr="001F65B2">
        <w:rPr>
          <w:spacing w:val="40"/>
        </w:rPr>
        <w:t xml:space="preserve"> </w:t>
      </w:r>
      <w:r w:rsidRPr="001F65B2">
        <w:t>и муниципальных услуг в электронной форме».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Личный кабинет – сервис РПГУ, позволяющий заявителю получать информацию о ходе обработки запросов, поданных посредством РПГУ.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МФЦ – многофункциональный центр предоставления государственных и муниципальных услуг в Московской области.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1"/>
        </w:tabs>
        <w:spacing w:before="257"/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Модуль МФЦ ЕИС ОУ – модуль МФЦ Единой информационной системы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оказания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государственных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и муниципальных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услуг Московской области.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1"/>
        </w:tabs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РПГУ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–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государственная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информационная</w:t>
      </w:r>
      <w:r w:rsidRPr="001F65B2">
        <w:rPr>
          <w:spacing w:val="80"/>
          <w:sz w:val="28"/>
          <w:szCs w:val="28"/>
        </w:rPr>
        <w:t xml:space="preserve">  </w:t>
      </w:r>
      <w:r w:rsidRPr="001F65B2">
        <w:rPr>
          <w:sz w:val="28"/>
          <w:szCs w:val="28"/>
        </w:rPr>
        <w:t>система Московской</w:t>
      </w:r>
      <w:r w:rsidRPr="001F65B2">
        <w:rPr>
          <w:spacing w:val="-4"/>
          <w:sz w:val="28"/>
          <w:szCs w:val="28"/>
        </w:rPr>
        <w:t xml:space="preserve"> </w:t>
      </w:r>
      <w:r w:rsidRPr="001F65B2">
        <w:rPr>
          <w:sz w:val="28"/>
          <w:szCs w:val="28"/>
        </w:rPr>
        <w:t>области</w:t>
      </w:r>
      <w:r w:rsidRPr="001F65B2">
        <w:rPr>
          <w:spacing w:val="40"/>
          <w:sz w:val="28"/>
          <w:szCs w:val="28"/>
        </w:rPr>
        <w:t xml:space="preserve"> </w:t>
      </w:r>
      <w:r w:rsidRPr="001F65B2">
        <w:rPr>
          <w:sz w:val="28"/>
          <w:szCs w:val="28"/>
        </w:rPr>
        <w:t>«Портал</w:t>
      </w:r>
      <w:r w:rsidRPr="001F65B2">
        <w:rPr>
          <w:spacing w:val="40"/>
          <w:sz w:val="28"/>
          <w:szCs w:val="28"/>
        </w:rPr>
        <w:t xml:space="preserve"> </w:t>
      </w:r>
      <w:r w:rsidRPr="001F65B2">
        <w:rPr>
          <w:sz w:val="28"/>
          <w:szCs w:val="28"/>
        </w:rPr>
        <w:t>государственных</w:t>
      </w:r>
      <w:r w:rsidRPr="001F65B2">
        <w:rPr>
          <w:spacing w:val="40"/>
          <w:sz w:val="28"/>
          <w:szCs w:val="28"/>
        </w:rPr>
        <w:t xml:space="preserve"> </w:t>
      </w:r>
      <w:r w:rsidRPr="001F65B2">
        <w:rPr>
          <w:sz w:val="28"/>
          <w:szCs w:val="28"/>
        </w:rPr>
        <w:t>и</w:t>
      </w:r>
      <w:r w:rsidRPr="001F65B2">
        <w:rPr>
          <w:spacing w:val="-2"/>
          <w:sz w:val="28"/>
          <w:szCs w:val="28"/>
        </w:rPr>
        <w:t xml:space="preserve"> </w:t>
      </w:r>
      <w:r w:rsidRPr="001F65B2">
        <w:rPr>
          <w:sz w:val="28"/>
          <w:szCs w:val="28"/>
        </w:rPr>
        <w:t>муниципальных</w:t>
      </w:r>
      <w:r w:rsidRPr="001F65B2">
        <w:rPr>
          <w:spacing w:val="40"/>
          <w:sz w:val="28"/>
          <w:szCs w:val="28"/>
        </w:rPr>
        <w:t xml:space="preserve"> </w:t>
      </w:r>
      <w:r w:rsidRPr="001F65B2">
        <w:rPr>
          <w:sz w:val="28"/>
          <w:szCs w:val="28"/>
        </w:rPr>
        <w:t>услуг (функций) Московской</w:t>
      </w:r>
      <w:r w:rsidRPr="001F65B2">
        <w:rPr>
          <w:spacing w:val="-6"/>
          <w:sz w:val="28"/>
          <w:szCs w:val="28"/>
        </w:rPr>
        <w:t xml:space="preserve"> </w:t>
      </w:r>
      <w:r w:rsidRPr="001F65B2">
        <w:rPr>
          <w:sz w:val="28"/>
          <w:szCs w:val="28"/>
        </w:rPr>
        <w:t>области», расположенная в</w:t>
      </w:r>
      <w:r w:rsidRPr="001F65B2">
        <w:rPr>
          <w:spacing w:val="-5"/>
          <w:sz w:val="28"/>
          <w:szCs w:val="28"/>
        </w:rPr>
        <w:t xml:space="preserve"> </w:t>
      </w:r>
      <w:r w:rsidRPr="001F65B2">
        <w:rPr>
          <w:sz w:val="28"/>
          <w:szCs w:val="28"/>
        </w:rPr>
        <w:t>сети Интернет по</w:t>
      </w:r>
      <w:r w:rsidRPr="001F65B2">
        <w:rPr>
          <w:spacing w:val="-6"/>
          <w:sz w:val="28"/>
          <w:szCs w:val="28"/>
        </w:rPr>
        <w:t xml:space="preserve"> </w:t>
      </w:r>
      <w:r w:rsidRPr="001F65B2">
        <w:rPr>
          <w:sz w:val="28"/>
          <w:szCs w:val="28"/>
        </w:rPr>
        <w:t xml:space="preserve">адресу: </w:t>
      </w:r>
      <w:hyperlink r:id="rId8">
        <w:r w:rsidRPr="001F65B2">
          <w:rPr>
            <w:spacing w:val="-2"/>
            <w:sz w:val="28"/>
            <w:szCs w:val="28"/>
          </w:rPr>
          <w:t>www.uslugi.mosreg.ru</w:t>
        </w:r>
      </w:hyperlink>
      <w:r w:rsidRPr="001F65B2">
        <w:rPr>
          <w:spacing w:val="-2"/>
          <w:sz w:val="28"/>
          <w:szCs w:val="28"/>
        </w:rPr>
        <w:t>.</w:t>
      </w:r>
    </w:p>
    <w:p w:rsidR="00080BE5" w:rsidRPr="001F65B2" w:rsidRDefault="00080BE5" w:rsidP="001F65B2">
      <w:pPr>
        <w:pStyle w:val="a3"/>
        <w:spacing w:before="45"/>
        <w:ind w:right="3"/>
        <w:contextualSpacing/>
      </w:pPr>
    </w:p>
    <w:p w:rsidR="00080BE5" w:rsidRPr="001F65B2" w:rsidRDefault="008631AB" w:rsidP="001F65B2">
      <w:pPr>
        <w:pStyle w:val="a6"/>
        <w:numPr>
          <w:ilvl w:val="0"/>
          <w:numId w:val="2"/>
        </w:numPr>
        <w:tabs>
          <w:tab w:val="left" w:pos="992"/>
        </w:tabs>
        <w:spacing w:before="1"/>
        <w:ind w:right="3"/>
        <w:contextualSpacing/>
        <w:jc w:val="center"/>
        <w:rPr>
          <w:sz w:val="28"/>
          <w:szCs w:val="28"/>
        </w:rPr>
      </w:pPr>
      <w:r w:rsidRPr="001F65B2">
        <w:rPr>
          <w:spacing w:val="-4"/>
          <w:sz w:val="28"/>
          <w:szCs w:val="28"/>
        </w:rPr>
        <w:t>Условные</w:t>
      </w:r>
      <w:r w:rsidRPr="001F65B2">
        <w:rPr>
          <w:spacing w:val="-9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обозначения:</w:t>
      </w:r>
    </w:p>
    <w:p w:rsidR="00080BE5" w:rsidRPr="001F65B2" w:rsidRDefault="00080BE5" w:rsidP="001F65B2">
      <w:pPr>
        <w:pStyle w:val="a3"/>
        <w:spacing w:before="96"/>
        <w:ind w:right="3"/>
        <w:contextualSpacing/>
      </w:pP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Способы</w:t>
      </w:r>
      <w:r w:rsidRPr="001F65B2">
        <w:rPr>
          <w:spacing w:val="2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подачи: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А</w:t>
      </w:r>
      <w:r w:rsidRPr="001F65B2">
        <w:rPr>
          <w:spacing w:val="-1"/>
          <w:sz w:val="28"/>
          <w:szCs w:val="28"/>
        </w:rPr>
        <w:t xml:space="preserve"> </w:t>
      </w:r>
      <w:r w:rsidRPr="001F65B2">
        <w:rPr>
          <w:sz w:val="28"/>
          <w:szCs w:val="28"/>
        </w:rPr>
        <w:t>(л)</w:t>
      </w:r>
      <w:r w:rsidRPr="001F65B2">
        <w:rPr>
          <w:spacing w:val="-1"/>
          <w:sz w:val="28"/>
          <w:szCs w:val="28"/>
        </w:rPr>
        <w:t xml:space="preserve"> </w:t>
      </w:r>
      <w:r w:rsidRPr="001F65B2">
        <w:rPr>
          <w:sz w:val="28"/>
          <w:szCs w:val="28"/>
        </w:rPr>
        <w:t>– лично в</w:t>
      </w:r>
      <w:r w:rsidRPr="001F65B2">
        <w:rPr>
          <w:spacing w:val="-1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Администрацию.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РПГУ</w:t>
      </w:r>
      <w:r w:rsidRPr="001F65B2">
        <w:rPr>
          <w:spacing w:val="-5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4"/>
          <w:sz w:val="28"/>
          <w:szCs w:val="28"/>
        </w:rPr>
        <w:t xml:space="preserve"> </w:t>
      </w:r>
      <w:r w:rsidRPr="001F65B2">
        <w:rPr>
          <w:sz w:val="28"/>
          <w:szCs w:val="28"/>
        </w:rPr>
        <w:t>посредством</w:t>
      </w:r>
      <w:r w:rsidRPr="001F65B2">
        <w:rPr>
          <w:spacing w:val="-4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РПГУ.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2"/>
        </w:tabs>
        <w:spacing w:before="48"/>
        <w:ind w:left="1202"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Требования</w:t>
      </w:r>
      <w:r w:rsidRPr="001F65B2">
        <w:rPr>
          <w:spacing w:val="-12"/>
          <w:sz w:val="28"/>
          <w:szCs w:val="28"/>
        </w:rPr>
        <w:t xml:space="preserve"> </w:t>
      </w:r>
      <w:r w:rsidRPr="001F65B2">
        <w:rPr>
          <w:sz w:val="28"/>
          <w:szCs w:val="28"/>
        </w:rPr>
        <w:t>к</w:t>
      </w:r>
      <w:r w:rsidRPr="001F65B2">
        <w:rPr>
          <w:spacing w:val="-12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документам: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ИФ</w:t>
      </w:r>
      <w:r w:rsidRPr="001F65B2">
        <w:rPr>
          <w:spacing w:val="-7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5"/>
          <w:sz w:val="28"/>
          <w:szCs w:val="28"/>
        </w:rPr>
        <w:t xml:space="preserve"> </w:t>
      </w:r>
      <w:r w:rsidRPr="001F65B2">
        <w:rPr>
          <w:sz w:val="28"/>
          <w:szCs w:val="28"/>
        </w:rPr>
        <w:t>интерактивная</w:t>
      </w:r>
      <w:r w:rsidRPr="001F65B2">
        <w:rPr>
          <w:spacing w:val="-6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форма.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 xml:space="preserve">К – </w:t>
      </w:r>
      <w:r w:rsidRPr="001F65B2">
        <w:rPr>
          <w:spacing w:val="-2"/>
          <w:sz w:val="28"/>
          <w:szCs w:val="28"/>
        </w:rPr>
        <w:t>копия.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Ор</w:t>
      </w:r>
      <w:r w:rsidRPr="001F65B2">
        <w:rPr>
          <w:spacing w:val="-3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1"/>
          <w:sz w:val="28"/>
          <w:szCs w:val="28"/>
        </w:rPr>
        <w:t xml:space="preserve"> </w:t>
      </w:r>
      <w:r w:rsidRPr="001F65B2">
        <w:rPr>
          <w:sz w:val="28"/>
          <w:szCs w:val="28"/>
        </w:rPr>
        <w:t>оригинал</w:t>
      </w:r>
      <w:r w:rsidRPr="001F65B2">
        <w:rPr>
          <w:spacing w:val="-1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документа.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1"/>
        </w:tabs>
        <w:spacing w:before="48"/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Ор (для копирования А) –</w:t>
      </w:r>
      <w:r w:rsidRPr="001F65B2">
        <w:rPr>
          <w:spacing w:val="-4"/>
          <w:sz w:val="28"/>
          <w:szCs w:val="28"/>
        </w:rPr>
        <w:t xml:space="preserve"> </w:t>
      </w:r>
      <w:r w:rsidRPr="001F65B2">
        <w:rPr>
          <w:sz w:val="28"/>
          <w:szCs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1"/>
        </w:tabs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Ор (сп, п)</w:t>
      </w:r>
      <w:r w:rsidRPr="001F65B2">
        <w:rPr>
          <w:spacing w:val="-4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5"/>
          <w:sz w:val="28"/>
          <w:szCs w:val="28"/>
        </w:rPr>
        <w:t xml:space="preserve"> </w:t>
      </w:r>
      <w:r w:rsidRPr="001F65B2">
        <w:rPr>
          <w:sz w:val="28"/>
          <w:szCs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СП</w:t>
      </w:r>
      <w:r w:rsidRPr="001F65B2">
        <w:rPr>
          <w:spacing w:val="-6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5"/>
          <w:sz w:val="28"/>
          <w:szCs w:val="28"/>
        </w:rPr>
        <w:t xml:space="preserve"> </w:t>
      </w:r>
      <w:r w:rsidRPr="001F65B2">
        <w:rPr>
          <w:sz w:val="28"/>
          <w:szCs w:val="28"/>
        </w:rPr>
        <w:t>собственноручная</w:t>
      </w:r>
      <w:r w:rsidRPr="001F65B2">
        <w:rPr>
          <w:spacing w:val="-6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подпись.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1"/>
        </w:tabs>
        <w:spacing w:before="47"/>
        <w:ind w:left="2" w:right="3" w:firstLine="709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Эо (Эд)</w:t>
      </w:r>
      <w:r w:rsidRPr="001F65B2">
        <w:rPr>
          <w:spacing w:val="-3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3"/>
          <w:sz w:val="28"/>
          <w:szCs w:val="28"/>
        </w:rPr>
        <w:t xml:space="preserve"> </w:t>
      </w:r>
      <w:r w:rsidRPr="001F65B2">
        <w:rPr>
          <w:sz w:val="28"/>
          <w:szCs w:val="28"/>
        </w:rPr>
        <w:t xml:space="preserve">электронный образ документа (или электронный </w:t>
      </w:r>
      <w:r w:rsidRPr="001F65B2">
        <w:rPr>
          <w:spacing w:val="-2"/>
          <w:sz w:val="28"/>
          <w:szCs w:val="28"/>
        </w:rPr>
        <w:t>документ).</w:t>
      </w:r>
    </w:p>
    <w:p w:rsidR="00080BE5" w:rsidRPr="001F65B2" w:rsidRDefault="008631AB" w:rsidP="001F65B2">
      <w:pPr>
        <w:pStyle w:val="a6"/>
        <w:numPr>
          <w:ilvl w:val="1"/>
          <w:numId w:val="2"/>
        </w:numPr>
        <w:tabs>
          <w:tab w:val="left" w:pos="1202"/>
        </w:tabs>
        <w:ind w:left="1202"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 xml:space="preserve">Остальные </w:t>
      </w:r>
      <w:r w:rsidRPr="001F65B2">
        <w:rPr>
          <w:spacing w:val="-2"/>
          <w:sz w:val="28"/>
          <w:szCs w:val="28"/>
        </w:rPr>
        <w:t>обозначения: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Все</w:t>
      </w:r>
      <w:r w:rsidRPr="001F65B2">
        <w:rPr>
          <w:spacing w:val="-8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6"/>
          <w:sz w:val="28"/>
          <w:szCs w:val="28"/>
        </w:rPr>
        <w:t xml:space="preserve"> </w:t>
      </w:r>
      <w:r w:rsidRPr="001F65B2">
        <w:rPr>
          <w:sz w:val="28"/>
          <w:szCs w:val="28"/>
        </w:rPr>
        <w:t>все</w:t>
      </w:r>
      <w:r w:rsidRPr="001F65B2">
        <w:rPr>
          <w:spacing w:val="-7"/>
          <w:sz w:val="28"/>
          <w:szCs w:val="28"/>
        </w:rPr>
        <w:t xml:space="preserve"> </w:t>
      </w:r>
      <w:r w:rsidRPr="001F65B2">
        <w:rPr>
          <w:sz w:val="28"/>
          <w:szCs w:val="28"/>
        </w:rPr>
        <w:t>категории</w:t>
      </w:r>
      <w:r w:rsidRPr="001F65B2">
        <w:rPr>
          <w:spacing w:val="-6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заявителей.</w:t>
      </w:r>
    </w:p>
    <w:p w:rsidR="00080BE5" w:rsidRPr="001F65B2" w:rsidRDefault="008631AB" w:rsidP="001F65B2">
      <w:pPr>
        <w:pStyle w:val="a6"/>
        <w:numPr>
          <w:ilvl w:val="2"/>
          <w:numId w:val="2"/>
        </w:numPr>
        <w:tabs>
          <w:tab w:val="left" w:pos="1412"/>
        </w:tabs>
        <w:spacing w:before="48"/>
        <w:ind w:right="3"/>
        <w:contextualSpacing/>
        <w:rPr>
          <w:sz w:val="28"/>
          <w:szCs w:val="28"/>
        </w:rPr>
      </w:pPr>
      <w:r w:rsidRPr="001F65B2">
        <w:rPr>
          <w:sz w:val="28"/>
          <w:szCs w:val="28"/>
        </w:rPr>
        <w:t>П</w:t>
      </w:r>
      <w:r w:rsidRPr="001F65B2">
        <w:rPr>
          <w:spacing w:val="-11"/>
          <w:sz w:val="28"/>
          <w:szCs w:val="28"/>
        </w:rPr>
        <w:t xml:space="preserve"> </w:t>
      </w:r>
      <w:r w:rsidRPr="001F65B2">
        <w:rPr>
          <w:sz w:val="28"/>
          <w:szCs w:val="28"/>
        </w:rPr>
        <w:t>–</w:t>
      </w:r>
      <w:r w:rsidRPr="001F65B2">
        <w:rPr>
          <w:spacing w:val="-10"/>
          <w:sz w:val="28"/>
          <w:szCs w:val="28"/>
        </w:rPr>
        <w:t xml:space="preserve"> </w:t>
      </w:r>
      <w:r w:rsidRPr="001F65B2">
        <w:rPr>
          <w:sz w:val="28"/>
          <w:szCs w:val="28"/>
        </w:rPr>
        <w:t>представитель</w:t>
      </w:r>
      <w:r w:rsidRPr="001F65B2">
        <w:rPr>
          <w:spacing w:val="-10"/>
          <w:sz w:val="28"/>
          <w:szCs w:val="28"/>
        </w:rPr>
        <w:t xml:space="preserve"> </w:t>
      </w:r>
      <w:r w:rsidRPr="001F65B2">
        <w:rPr>
          <w:sz w:val="28"/>
          <w:szCs w:val="28"/>
        </w:rPr>
        <w:t>(возможна</w:t>
      </w:r>
      <w:r w:rsidRPr="001F65B2">
        <w:rPr>
          <w:spacing w:val="-11"/>
          <w:sz w:val="28"/>
          <w:szCs w:val="28"/>
        </w:rPr>
        <w:t xml:space="preserve"> </w:t>
      </w:r>
      <w:r w:rsidRPr="001F65B2">
        <w:rPr>
          <w:sz w:val="28"/>
          <w:szCs w:val="28"/>
        </w:rPr>
        <w:t>подача</w:t>
      </w:r>
      <w:r w:rsidRPr="001F65B2">
        <w:rPr>
          <w:spacing w:val="-10"/>
          <w:sz w:val="28"/>
          <w:szCs w:val="28"/>
        </w:rPr>
        <w:t xml:space="preserve"> </w:t>
      </w:r>
      <w:r w:rsidRPr="001F65B2">
        <w:rPr>
          <w:spacing w:val="-2"/>
          <w:sz w:val="28"/>
          <w:szCs w:val="28"/>
        </w:rPr>
        <w:t>представителем).</w:t>
      </w:r>
    </w:p>
    <w:p w:rsidR="00080BE5" w:rsidRPr="001F65B2" w:rsidRDefault="00080BE5" w:rsidP="001F65B2">
      <w:pPr>
        <w:pStyle w:val="a6"/>
        <w:contextualSpacing/>
        <w:rPr>
          <w:sz w:val="28"/>
          <w:szCs w:val="28"/>
        </w:rPr>
        <w:sectPr w:rsidR="00080BE5" w:rsidRPr="001F65B2" w:rsidSect="0047032E">
          <w:headerReference w:type="default" r:id="rId9"/>
          <w:pgSz w:w="11910" w:h="16840"/>
          <w:pgMar w:top="1134" w:right="567" w:bottom="1134" w:left="1134" w:header="567" w:footer="0" w:gutter="0"/>
          <w:pgNumType w:start="12"/>
          <w:cols w:space="720"/>
          <w:docGrid w:linePitch="299"/>
        </w:sectPr>
      </w:pPr>
    </w:p>
    <w:p w:rsidR="001F65B2" w:rsidRPr="00AF5439" w:rsidRDefault="001F65B2" w:rsidP="001F65B2">
      <w:pPr>
        <w:pStyle w:val="a3"/>
        <w:spacing w:before="58"/>
        <w:ind w:left="8505"/>
        <w:contextualSpacing/>
      </w:pPr>
      <w:r w:rsidRPr="00AF5439">
        <w:t xml:space="preserve">Приложение </w:t>
      </w:r>
      <w:r>
        <w:rPr>
          <w:spacing w:val="-10"/>
        </w:rPr>
        <w:t>2</w:t>
      </w:r>
    </w:p>
    <w:p w:rsidR="001F65B2" w:rsidRPr="00AF5439" w:rsidRDefault="001F65B2" w:rsidP="001F65B2">
      <w:pPr>
        <w:pStyle w:val="a3"/>
        <w:ind w:left="8505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1F65B2" w:rsidRPr="00AF5439" w:rsidRDefault="001F65B2" w:rsidP="001F65B2">
      <w:pPr>
        <w:keepNext/>
        <w:ind w:left="8505"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от «____» ________ 20____г № ______</w:t>
      </w:r>
    </w:p>
    <w:p w:rsidR="00080BE5" w:rsidRDefault="00080BE5">
      <w:pPr>
        <w:pStyle w:val="a3"/>
      </w:pPr>
    </w:p>
    <w:p w:rsidR="00080BE5" w:rsidRDefault="00080BE5">
      <w:pPr>
        <w:pStyle w:val="a3"/>
        <w:spacing w:before="9"/>
      </w:pPr>
    </w:p>
    <w:p w:rsidR="00080BE5" w:rsidRDefault="008631AB">
      <w:pPr>
        <w:pStyle w:val="a3"/>
        <w:spacing w:before="1"/>
        <w:ind w:left="302" w:right="303"/>
        <w:jc w:val="center"/>
      </w:pPr>
      <w:r>
        <w:rPr>
          <w:spacing w:val="-2"/>
        </w:rPr>
        <w:t>Идентификаторы</w:t>
      </w:r>
      <w:r>
        <w:rPr>
          <w:spacing w:val="-4"/>
        </w:rPr>
        <w:t xml:space="preserve"> </w:t>
      </w:r>
      <w:r>
        <w:rPr>
          <w:spacing w:val="-2"/>
        </w:rPr>
        <w:t>категорий</w:t>
      </w:r>
      <w:r>
        <w:rPr>
          <w:spacing w:val="-3"/>
        </w:rPr>
        <w:t xml:space="preserve"> </w:t>
      </w:r>
      <w:r>
        <w:rPr>
          <w:spacing w:val="-2"/>
        </w:rPr>
        <w:t>(признаков) заявителей</w:t>
      </w:r>
    </w:p>
    <w:p w:rsidR="00080BE5" w:rsidRDefault="00080BE5">
      <w:pPr>
        <w:pStyle w:val="a3"/>
        <w:spacing w:before="43"/>
      </w:pPr>
    </w:p>
    <w:p w:rsidR="00080BE5" w:rsidRDefault="008631AB">
      <w:pPr>
        <w:pStyle w:val="a3"/>
        <w:spacing w:before="1" w:line="256" w:lineRule="auto"/>
        <w:ind w:left="302" w:right="298"/>
        <w:jc w:val="center"/>
      </w:pPr>
      <w:r>
        <w:t>Таблица</w:t>
      </w:r>
      <w:r>
        <w:rPr>
          <w:spacing w:val="-6"/>
        </w:rPr>
        <w:t xml:space="preserve"> </w:t>
      </w:r>
      <w:r>
        <w:t>категорий</w:t>
      </w:r>
      <w:r>
        <w:rPr>
          <w:spacing w:val="-8"/>
        </w:rPr>
        <w:t xml:space="preserve"> </w:t>
      </w:r>
      <w:r>
        <w:t>(признаков)</w:t>
      </w:r>
      <w:r>
        <w:rPr>
          <w:spacing w:val="-7"/>
        </w:rPr>
        <w:t xml:space="preserve"> </w:t>
      </w:r>
      <w:r>
        <w:t>заявителей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случае,</w:t>
      </w:r>
      <w:r>
        <w:rPr>
          <w:spacing w:val="-7"/>
        </w:rPr>
        <w:t xml:space="preserve"> </w:t>
      </w:r>
      <w:r>
        <w:t>если</w:t>
      </w:r>
      <w:r>
        <w:rPr>
          <w:spacing w:val="-8"/>
        </w:rPr>
        <w:t xml:space="preserve"> </w:t>
      </w:r>
      <w:r>
        <w:t>целью</w:t>
      </w:r>
      <w:r>
        <w:rPr>
          <w:spacing w:val="-8"/>
        </w:rPr>
        <w:t xml:space="preserve"> </w:t>
      </w:r>
      <w:r>
        <w:t>обращения</w:t>
      </w:r>
      <w:r>
        <w:rPr>
          <w:spacing w:val="-8"/>
        </w:rPr>
        <w:t xml:space="preserve"> </w:t>
      </w:r>
      <w:r>
        <w:t>заявителя</w:t>
      </w:r>
      <w:r>
        <w:rPr>
          <w:spacing w:val="-8"/>
        </w:rPr>
        <w:t xml:space="preserve"> </w:t>
      </w:r>
      <w:r>
        <w:t>является</w:t>
      </w:r>
      <w:r>
        <w:rPr>
          <w:spacing w:val="-3"/>
        </w:rPr>
        <w:t xml:space="preserve"> </w:t>
      </w:r>
      <w:r>
        <w:t>«Предоставление земельных участков, находящихся в муниципальной собственности, в постоянное (бессрочное) пользование»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080BE5">
        <w:trPr>
          <w:trHeight w:val="2042"/>
        </w:trPr>
        <w:tc>
          <w:tcPr>
            <w:tcW w:w="720" w:type="dxa"/>
          </w:tcPr>
          <w:p w:rsidR="00080BE5" w:rsidRDefault="008631AB">
            <w:pPr>
              <w:pStyle w:val="TableParagraph"/>
              <w:spacing w:before="55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6532" w:type="dxa"/>
          </w:tcPr>
          <w:p w:rsidR="00080BE5" w:rsidRDefault="008631AB">
            <w:pPr>
              <w:pStyle w:val="TableParagraph"/>
              <w:spacing w:before="55"/>
              <w:ind w:left="392"/>
              <w:jc w:val="left"/>
              <w:rPr>
                <w:sz w:val="28"/>
              </w:rPr>
            </w:pPr>
            <w:r>
              <w:rPr>
                <w:sz w:val="28"/>
              </w:rPr>
              <w:t>Наименования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признаков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заявителей</w:t>
            </w:r>
          </w:p>
        </w:tc>
        <w:tc>
          <w:tcPr>
            <w:tcW w:w="7318" w:type="dxa"/>
          </w:tcPr>
          <w:p w:rsidR="00080BE5" w:rsidRDefault="008631AB">
            <w:pPr>
              <w:pStyle w:val="TableParagraph"/>
              <w:spacing w:before="55"/>
              <w:ind w:left="1121" w:right="1063" w:firstLine="539"/>
              <w:jc w:val="left"/>
              <w:rPr>
                <w:sz w:val="28"/>
              </w:rPr>
            </w:pPr>
            <w:r>
              <w:rPr>
                <w:sz w:val="28"/>
              </w:rPr>
              <w:t>Результат предоставления Услуги если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</w:p>
          <w:p w:rsidR="00080BE5" w:rsidRDefault="008631AB">
            <w:pPr>
              <w:pStyle w:val="TableParagraph"/>
              <w:ind w:left="497" w:right="485"/>
              <w:rPr>
                <w:sz w:val="28"/>
              </w:rPr>
            </w:pPr>
            <w:r>
              <w:rPr>
                <w:sz w:val="28"/>
              </w:rPr>
              <w:t>«Предоставление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участков,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находящихся в муниципальной собственности, в постоянное (бессрочное) пользование»</w:t>
            </w:r>
          </w:p>
          <w:p w:rsidR="00080BE5" w:rsidRDefault="008631AB">
            <w:pPr>
              <w:pStyle w:val="TableParagraph"/>
              <w:ind w:left="499" w:right="485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  <w:tr w:rsidR="00080BE5">
        <w:trPr>
          <w:trHeight w:val="1076"/>
        </w:trPr>
        <w:tc>
          <w:tcPr>
            <w:tcW w:w="720" w:type="dxa"/>
          </w:tcPr>
          <w:p w:rsidR="00080BE5" w:rsidRDefault="008631AB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532" w:type="dxa"/>
          </w:tcPr>
          <w:p w:rsidR="00080BE5" w:rsidRDefault="008631AB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государственное</w:t>
            </w:r>
          </w:p>
          <w:p w:rsidR="00080BE5" w:rsidRDefault="008631AB">
            <w:pPr>
              <w:pStyle w:val="TableParagraph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муниципальное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учреждение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(бюджетное, казенное, автономное)</w:t>
            </w:r>
          </w:p>
        </w:tc>
        <w:tc>
          <w:tcPr>
            <w:tcW w:w="7318" w:type="dxa"/>
          </w:tcPr>
          <w:p w:rsidR="00080BE5" w:rsidRDefault="008631AB">
            <w:pPr>
              <w:pStyle w:val="TableParagraph"/>
              <w:spacing w:before="55"/>
              <w:ind w:left="499" w:right="485"/>
              <w:rPr>
                <w:sz w:val="28"/>
              </w:rPr>
            </w:pPr>
            <w:r>
              <w:rPr>
                <w:spacing w:val="-5"/>
                <w:sz w:val="28"/>
              </w:rPr>
              <w:t>А1</w:t>
            </w:r>
          </w:p>
        </w:tc>
      </w:tr>
      <w:tr w:rsidR="00080BE5">
        <w:trPr>
          <w:trHeight w:val="431"/>
        </w:trPr>
        <w:tc>
          <w:tcPr>
            <w:tcW w:w="720" w:type="dxa"/>
          </w:tcPr>
          <w:p w:rsidR="00080BE5" w:rsidRDefault="008631AB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532" w:type="dxa"/>
          </w:tcPr>
          <w:p w:rsidR="00080BE5" w:rsidRDefault="008631AB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казенное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предприятие</w:t>
            </w:r>
          </w:p>
        </w:tc>
        <w:tc>
          <w:tcPr>
            <w:tcW w:w="7318" w:type="dxa"/>
          </w:tcPr>
          <w:p w:rsidR="00080BE5" w:rsidRDefault="008631AB">
            <w:pPr>
              <w:pStyle w:val="TableParagraph"/>
              <w:spacing w:before="55"/>
              <w:ind w:left="499" w:right="485"/>
              <w:rPr>
                <w:sz w:val="28"/>
              </w:rPr>
            </w:pPr>
            <w:r>
              <w:rPr>
                <w:spacing w:val="-5"/>
                <w:sz w:val="28"/>
              </w:rPr>
              <w:t>А2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 w:rsidSect="0047032E">
          <w:headerReference w:type="default" r:id="rId10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p w:rsidR="00080BE5" w:rsidRDefault="00080BE5">
      <w:pPr>
        <w:pStyle w:val="a3"/>
        <w:spacing w:before="17" w:after="1"/>
        <w:rPr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318"/>
      </w:tblGrid>
      <w:tr w:rsidR="00080BE5">
        <w:trPr>
          <w:trHeight w:val="1075"/>
        </w:trPr>
        <w:tc>
          <w:tcPr>
            <w:tcW w:w="720" w:type="dxa"/>
          </w:tcPr>
          <w:p w:rsidR="00080BE5" w:rsidRDefault="008631AB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532" w:type="dxa"/>
          </w:tcPr>
          <w:p w:rsidR="00080BE5" w:rsidRDefault="008631AB">
            <w:pPr>
              <w:pStyle w:val="TableParagraph"/>
              <w:spacing w:before="55"/>
              <w:ind w:left="56" w:right="265"/>
              <w:jc w:val="both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центры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исторического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наследия президентов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Федерации,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прекративших исполнение своих полномочий</w:t>
            </w:r>
          </w:p>
        </w:tc>
        <w:tc>
          <w:tcPr>
            <w:tcW w:w="7318" w:type="dxa"/>
          </w:tcPr>
          <w:p w:rsidR="00080BE5" w:rsidRDefault="008631AB">
            <w:pPr>
              <w:pStyle w:val="TableParagraph"/>
              <w:spacing w:before="55"/>
              <w:ind w:left="499" w:right="485"/>
              <w:rPr>
                <w:sz w:val="28"/>
              </w:rPr>
            </w:pPr>
            <w:r>
              <w:rPr>
                <w:spacing w:val="-5"/>
                <w:sz w:val="28"/>
              </w:rPr>
              <w:t>А3</w:t>
            </w:r>
          </w:p>
        </w:tc>
      </w:tr>
      <w:tr w:rsidR="00080BE5">
        <w:trPr>
          <w:trHeight w:val="432"/>
        </w:trPr>
        <w:tc>
          <w:tcPr>
            <w:tcW w:w="720" w:type="dxa"/>
          </w:tcPr>
          <w:p w:rsidR="00080BE5" w:rsidRDefault="008631AB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532" w:type="dxa"/>
          </w:tcPr>
          <w:p w:rsidR="00080BE5" w:rsidRDefault="008631AB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Банк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7318" w:type="dxa"/>
          </w:tcPr>
          <w:p w:rsidR="00080BE5" w:rsidRDefault="008631AB">
            <w:pPr>
              <w:pStyle w:val="TableParagraph"/>
              <w:spacing w:before="55"/>
              <w:ind w:left="499" w:right="485"/>
              <w:rPr>
                <w:sz w:val="28"/>
              </w:rPr>
            </w:pP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 w:rsidSect="0047032E">
          <w:headerReference w:type="default" r:id="rId11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p w:rsidR="008631AB" w:rsidRPr="00AF5439" w:rsidRDefault="008631AB" w:rsidP="008631AB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3</w:t>
      </w:r>
    </w:p>
    <w:p w:rsidR="008631AB" w:rsidRPr="00AF5439" w:rsidRDefault="008631AB" w:rsidP="008631AB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8631AB" w:rsidRPr="00AF5439" w:rsidRDefault="008631AB" w:rsidP="008631AB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от «____» ________ 20____г № ______</w:t>
      </w:r>
    </w:p>
    <w:p w:rsidR="00080BE5" w:rsidRDefault="00080BE5">
      <w:pPr>
        <w:pStyle w:val="a3"/>
        <w:spacing w:before="191"/>
      </w:pPr>
    </w:p>
    <w:p w:rsidR="00080BE5" w:rsidRDefault="008631AB" w:rsidP="002B67C2">
      <w:pPr>
        <w:pStyle w:val="a3"/>
        <w:ind w:left="1014" w:right="585"/>
        <w:contextualSpacing/>
        <w:jc w:val="center"/>
      </w:pPr>
      <w:r>
        <w:t>Форма</w:t>
      </w:r>
      <w:r>
        <w:rPr>
          <w:spacing w:val="-7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080BE5" w:rsidRDefault="008631AB" w:rsidP="002B67C2">
      <w:pPr>
        <w:pStyle w:val="a3"/>
        <w:ind w:left="1011" w:right="585"/>
        <w:contextualSpacing/>
        <w:jc w:val="center"/>
      </w:pPr>
      <w:r>
        <w:t>«Предоставление</w:t>
      </w:r>
      <w:r>
        <w:rPr>
          <w:spacing w:val="-9"/>
        </w:rPr>
        <w:t xml:space="preserve"> </w:t>
      </w:r>
      <w:r>
        <w:t>земельных</w:t>
      </w:r>
      <w:r>
        <w:rPr>
          <w:spacing w:val="-8"/>
        </w:rPr>
        <w:t xml:space="preserve"> </w:t>
      </w:r>
      <w:r>
        <w:t>участков,</w:t>
      </w:r>
      <w:r>
        <w:rPr>
          <w:spacing w:val="-8"/>
        </w:rPr>
        <w:t xml:space="preserve"> </w:t>
      </w:r>
      <w:r>
        <w:t>находящихся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муниципальной собственности, в постоянное (бессрочное) пользование»</w:t>
      </w:r>
    </w:p>
    <w:p w:rsidR="0038566C" w:rsidRDefault="0038566C" w:rsidP="002B67C2">
      <w:pPr>
        <w:pStyle w:val="a3"/>
        <w:ind w:left="1011" w:right="585"/>
        <w:contextualSpacing/>
        <w:jc w:val="center"/>
      </w:pPr>
    </w:p>
    <w:p w:rsidR="0038566C" w:rsidRDefault="008631AB" w:rsidP="002B67C2">
      <w:pPr>
        <w:pStyle w:val="a3"/>
        <w:spacing w:before="34"/>
        <w:ind w:left="1010" w:right="585"/>
        <w:contextualSpacing/>
        <w:jc w:val="center"/>
      </w:pPr>
      <w:r>
        <w:t>(оформляется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официальном</w:t>
      </w:r>
      <w:r>
        <w:rPr>
          <w:spacing w:val="-11"/>
        </w:rPr>
        <w:t xml:space="preserve"> </w:t>
      </w:r>
      <w:r>
        <w:t>бланке</w:t>
      </w:r>
      <w:r>
        <w:rPr>
          <w:spacing w:val="-11"/>
        </w:rPr>
        <w:t xml:space="preserve"> </w:t>
      </w:r>
      <w:r>
        <w:t xml:space="preserve">Администрации) </w:t>
      </w:r>
    </w:p>
    <w:p w:rsidR="0038566C" w:rsidRDefault="0038566C" w:rsidP="002B67C2">
      <w:pPr>
        <w:pStyle w:val="a3"/>
        <w:spacing w:before="34"/>
        <w:ind w:left="1010" w:right="585"/>
        <w:contextualSpacing/>
        <w:jc w:val="center"/>
      </w:pPr>
    </w:p>
    <w:p w:rsidR="00080BE5" w:rsidRDefault="008631AB" w:rsidP="002B67C2">
      <w:pPr>
        <w:pStyle w:val="a3"/>
        <w:spacing w:before="34"/>
        <w:ind w:left="1010" w:right="585"/>
        <w:contextualSpacing/>
        <w:jc w:val="center"/>
      </w:pPr>
      <w:r>
        <w:rPr>
          <w:spacing w:val="-2"/>
        </w:rPr>
        <w:t>ПОСТАНОВЛЕНИЕ</w:t>
      </w:r>
    </w:p>
    <w:p w:rsidR="00080BE5" w:rsidRDefault="008631AB" w:rsidP="002B67C2">
      <w:pPr>
        <w:pStyle w:val="a3"/>
        <w:tabs>
          <w:tab w:val="left" w:pos="2573"/>
          <w:tab w:val="left" w:pos="4660"/>
        </w:tabs>
        <w:ind w:left="496"/>
        <w:contextualSpacing/>
        <w:jc w:val="center"/>
      </w:pPr>
      <w:r>
        <w:t xml:space="preserve">от </w:t>
      </w:r>
      <w:r>
        <w:rPr>
          <w:u w:val="single"/>
        </w:rPr>
        <w:tab/>
      </w:r>
      <w:r>
        <w:t xml:space="preserve">№ </w:t>
      </w:r>
      <w:r>
        <w:rPr>
          <w:u w:val="single"/>
        </w:rPr>
        <w:tab/>
      </w:r>
    </w:p>
    <w:p w:rsidR="00080BE5" w:rsidRDefault="00080BE5" w:rsidP="002B67C2">
      <w:pPr>
        <w:pStyle w:val="a3"/>
        <w:contextualSpacing/>
      </w:pPr>
    </w:p>
    <w:p w:rsidR="00080BE5" w:rsidRDefault="008631AB" w:rsidP="002B67C2">
      <w:pPr>
        <w:pStyle w:val="a3"/>
        <w:spacing w:before="1"/>
        <w:ind w:left="1935" w:hanging="703"/>
        <w:contextualSpacing/>
      </w:pP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земельного</w:t>
      </w:r>
      <w:r>
        <w:rPr>
          <w:spacing w:val="-6"/>
        </w:rPr>
        <w:t xml:space="preserve"> </w:t>
      </w:r>
      <w:r>
        <w:t>участка,</w:t>
      </w:r>
      <w:r>
        <w:rPr>
          <w:spacing w:val="-6"/>
        </w:rPr>
        <w:t xml:space="preserve"> </w:t>
      </w:r>
      <w:r>
        <w:t>находящегося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муниципальной собственности, в постоянное (бессрочное) пользование</w:t>
      </w:r>
    </w:p>
    <w:p w:rsidR="0038566C" w:rsidRDefault="0038566C" w:rsidP="002B67C2">
      <w:pPr>
        <w:pStyle w:val="a3"/>
        <w:spacing w:before="1"/>
        <w:ind w:left="1935" w:hanging="703"/>
        <w:contextualSpacing/>
      </w:pPr>
    </w:p>
    <w:p w:rsidR="00080BE5" w:rsidRDefault="008631AB" w:rsidP="002B67C2">
      <w:pPr>
        <w:pStyle w:val="a3"/>
        <w:tabs>
          <w:tab w:val="left" w:pos="3613"/>
        </w:tabs>
        <w:spacing w:before="322"/>
        <w:ind w:left="1110"/>
        <w:contextualSpacing/>
      </w:pPr>
      <w:r>
        <w:t xml:space="preserve">площадью </w:t>
      </w:r>
      <w:r>
        <w:rPr>
          <w:u w:val="single"/>
        </w:rPr>
        <w:tab/>
      </w:r>
      <w:r>
        <w:t xml:space="preserve">кв. </w:t>
      </w:r>
      <w:r>
        <w:rPr>
          <w:spacing w:val="-5"/>
        </w:rPr>
        <w:t>м,</w:t>
      </w:r>
    </w:p>
    <w:p w:rsidR="00080BE5" w:rsidRDefault="008631AB" w:rsidP="002B67C2">
      <w:pPr>
        <w:pStyle w:val="a3"/>
        <w:tabs>
          <w:tab w:val="left" w:pos="5511"/>
        </w:tabs>
        <w:ind w:left="1110" w:right="4698"/>
        <w:contextualSpacing/>
      </w:pPr>
      <w:r>
        <w:t>с кадастровым номером</w:t>
      </w:r>
      <w:r>
        <w:rPr>
          <w:u w:val="single"/>
        </w:rPr>
        <w:t xml:space="preserve">                     </w:t>
      </w:r>
      <w:r>
        <w:rPr>
          <w:spacing w:val="-10"/>
        </w:rPr>
        <w:t xml:space="preserve">, </w:t>
      </w:r>
      <w:r>
        <w:t>расположенного по адресу:_______,</w:t>
      </w:r>
    </w:p>
    <w:p w:rsidR="008631AB" w:rsidRDefault="008631AB" w:rsidP="008631AB">
      <w:pPr>
        <w:pStyle w:val="a3"/>
        <w:tabs>
          <w:tab w:val="left" w:pos="5511"/>
        </w:tabs>
        <w:ind w:left="1110" w:right="4698"/>
      </w:pPr>
    </w:p>
    <w:p w:rsidR="00080BE5" w:rsidRDefault="008631AB" w:rsidP="002B67C2">
      <w:pPr>
        <w:pStyle w:val="a3"/>
        <w:tabs>
          <w:tab w:val="left" w:pos="7563"/>
        </w:tabs>
        <w:ind w:right="74" w:firstLine="540"/>
        <w:contextualSpacing/>
        <w:jc w:val="both"/>
      </w:pPr>
      <w:r>
        <w:t>В соответствии с Земельным кодексом Российской Федерации, Федеральным законом от 25.10.2001 № 137-ФЗ «О введении в действие Земельного кодекса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07.06.1996</w:t>
      </w:r>
      <w:r>
        <w:rPr>
          <w:spacing w:val="-2"/>
        </w:rPr>
        <w:t xml:space="preserve"> </w:t>
      </w:r>
      <w:r>
        <w:t>№</w:t>
      </w:r>
      <w:r>
        <w:rPr>
          <w:spacing w:val="-2"/>
        </w:rPr>
        <w:t xml:space="preserve"> </w:t>
      </w:r>
      <w:r>
        <w:t>23/96-ОЗ</w:t>
      </w:r>
      <w:r>
        <w:rPr>
          <w:spacing w:val="-2"/>
        </w:rPr>
        <w:t xml:space="preserve"> </w:t>
      </w:r>
      <w:r>
        <w:t>«О</w:t>
      </w:r>
      <w:r>
        <w:rPr>
          <w:spacing w:val="-2"/>
        </w:rPr>
        <w:t xml:space="preserve"> </w:t>
      </w:r>
      <w:r>
        <w:t>регулировании</w:t>
      </w:r>
      <w:r>
        <w:rPr>
          <w:spacing w:val="-2"/>
        </w:rPr>
        <w:t xml:space="preserve"> </w:t>
      </w:r>
      <w:r>
        <w:t>земельных</w:t>
      </w:r>
      <w:r>
        <w:rPr>
          <w:spacing w:val="-2"/>
        </w:rPr>
        <w:t xml:space="preserve"> </w:t>
      </w:r>
      <w:r>
        <w:t>отношений</w:t>
      </w:r>
      <w:r>
        <w:rPr>
          <w:spacing w:val="-2"/>
        </w:rPr>
        <w:t xml:space="preserve"> </w:t>
      </w:r>
      <w:r>
        <w:t>в Московской области», приказом Росреестра от 02.09.2020 № П/0321 «Об утверждении перечня документов, подтверждающих право заявителя на приобретение земельного участка без проведения торгов», руководствуясь Уставом</w:t>
      </w:r>
      <w:r>
        <w:rPr>
          <w:spacing w:val="60"/>
          <w:w w:val="150"/>
        </w:rPr>
        <w:t xml:space="preserve"> </w:t>
      </w:r>
      <w:r>
        <w:t>муниципального</w:t>
      </w:r>
      <w:r>
        <w:rPr>
          <w:spacing w:val="60"/>
          <w:w w:val="150"/>
        </w:rPr>
        <w:t xml:space="preserve"> </w:t>
      </w:r>
      <w:r>
        <w:rPr>
          <w:spacing w:val="-2"/>
        </w:rPr>
        <w:t>образования ___________</w:t>
      </w:r>
      <w:r>
        <w:t>,</w:t>
      </w:r>
      <w:r>
        <w:rPr>
          <w:spacing w:val="57"/>
          <w:w w:val="150"/>
        </w:rPr>
        <w:t xml:space="preserve"> </w:t>
      </w:r>
      <w:r>
        <w:t>учитывая</w:t>
      </w:r>
      <w:r>
        <w:rPr>
          <w:spacing w:val="60"/>
          <w:w w:val="150"/>
        </w:rPr>
        <w:t xml:space="preserve"> </w:t>
      </w:r>
      <w:r>
        <w:rPr>
          <w:spacing w:val="-2"/>
        </w:rPr>
        <w:t>Запрос</w:t>
      </w:r>
      <w:r>
        <w:t xml:space="preserve"> </w:t>
      </w:r>
      <w:r>
        <w:rPr>
          <w:spacing w:val="-2"/>
        </w:rPr>
        <w:t>(наименование</w:t>
      </w:r>
      <w:r>
        <w:t xml:space="preserve"> </w:t>
      </w:r>
      <w:r>
        <w:rPr>
          <w:spacing w:val="-2"/>
        </w:rPr>
        <w:t>организации</w:t>
      </w:r>
      <w:r>
        <w:t xml:space="preserve"> (ИНН,</w:t>
      </w:r>
      <w:r>
        <w:rPr>
          <w:spacing w:val="80"/>
        </w:rPr>
        <w:t xml:space="preserve"> </w:t>
      </w:r>
      <w:r>
        <w:t xml:space="preserve">ОГРН)) </w:t>
      </w:r>
      <w:r>
        <w:rPr>
          <w:spacing w:val="-6"/>
        </w:rPr>
        <w:t>от</w:t>
      </w:r>
      <w:r>
        <w:t xml:space="preserve"> ___№ ___</w:t>
      </w:r>
      <w:r>
        <w:rPr>
          <w:spacing w:val="-10"/>
        </w:rPr>
        <w:t xml:space="preserve">о </w:t>
      </w:r>
      <w:r>
        <w:t>предоставлении Услуги:</w:t>
      </w:r>
    </w:p>
    <w:p w:rsidR="002B67C2" w:rsidRDefault="002B67C2" w:rsidP="002B67C2">
      <w:pPr>
        <w:pStyle w:val="a3"/>
        <w:tabs>
          <w:tab w:val="left" w:pos="7563"/>
        </w:tabs>
        <w:ind w:right="74" w:firstLine="540"/>
        <w:contextualSpacing/>
        <w:jc w:val="both"/>
      </w:pPr>
    </w:p>
    <w:p w:rsidR="002B67C2" w:rsidRDefault="008631AB" w:rsidP="002B67C2">
      <w:pPr>
        <w:pStyle w:val="a3"/>
        <w:spacing w:before="322"/>
        <w:ind w:left="1127" w:right="74"/>
        <w:contextualSpacing/>
        <w:jc w:val="center"/>
        <w:rPr>
          <w:spacing w:val="-2"/>
        </w:rPr>
      </w:pPr>
      <w:r>
        <w:rPr>
          <w:spacing w:val="-2"/>
        </w:rPr>
        <w:t>ПОСТАНОВЛЯЮ:</w:t>
      </w:r>
    </w:p>
    <w:p w:rsidR="002B67C2" w:rsidRDefault="002B67C2" w:rsidP="002B67C2">
      <w:pPr>
        <w:pStyle w:val="a3"/>
        <w:spacing w:before="322"/>
        <w:ind w:left="1127" w:right="74"/>
        <w:contextualSpacing/>
        <w:jc w:val="center"/>
        <w:rPr>
          <w:spacing w:val="-2"/>
        </w:rPr>
      </w:pPr>
    </w:p>
    <w:p w:rsidR="002B67C2" w:rsidRPr="002B67C2" w:rsidRDefault="002B67C2" w:rsidP="002B67C2">
      <w:pPr>
        <w:pStyle w:val="a3"/>
        <w:spacing w:before="322"/>
        <w:ind w:right="74" w:firstLine="567"/>
        <w:contextualSpacing/>
        <w:jc w:val="both"/>
        <w:rPr>
          <w:spacing w:val="-2"/>
          <w:u w:val="single"/>
        </w:rPr>
      </w:pPr>
      <w:r w:rsidRPr="002B67C2">
        <w:rPr>
          <w:spacing w:val="-2"/>
        </w:rPr>
        <w:t>1.</w:t>
      </w:r>
      <w:r>
        <w:rPr>
          <w:spacing w:val="-2"/>
        </w:rPr>
        <w:t xml:space="preserve"> </w:t>
      </w:r>
      <w:r w:rsidR="008631AB" w:rsidRPr="002B67C2">
        <w:rPr>
          <w:spacing w:val="-2"/>
        </w:rPr>
        <w:t>Предоставить</w:t>
      </w:r>
      <w:r>
        <w:t xml:space="preserve"> </w:t>
      </w:r>
      <w:r w:rsidR="008631AB" w:rsidRPr="002B67C2">
        <w:rPr>
          <w:spacing w:val="-2"/>
        </w:rPr>
        <w:t>(наименование</w:t>
      </w:r>
      <w:r w:rsidR="008631AB" w:rsidRPr="002B67C2">
        <w:tab/>
      </w:r>
      <w:r>
        <w:t xml:space="preserve"> </w:t>
      </w:r>
      <w:r w:rsidR="008631AB" w:rsidRPr="002B67C2">
        <w:rPr>
          <w:spacing w:val="-2"/>
        </w:rPr>
        <w:t>организации</w:t>
      </w:r>
      <w:r>
        <w:t xml:space="preserve"> </w:t>
      </w:r>
      <w:r w:rsidR="008631AB" w:rsidRPr="002B67C2">
        <w:rPr>
          <w:spacing w:val="-2"/>
        </w:rPr>
        <w:t>(ИНН,</w:t>
      </w:r>
      <w:r>
        <w:t xml:space="preserve"> </w:t>
      </w:r>
      <w:r w:rsidR="008631AB" w:rsidRPr="002B67C2">
        <w:rPr>
          <w:spacing w:val="-2"/>
        </w:rPr>
        <w:t>ОГРН))</w:t>
      </w:r>
      <w:r>
        <w:rPr>
          <w:spacing w:val="-2"/>
        </w:rPr>
        <w:t xml:space="preserve"> </w:t>
      </w:r>
      <w:r>
        <w:rPr>
          <w:spacing w:val="-2"/>
          <w:u w:val="single"/>
        </w:rPr>
        <w:t xml:space="preserve">                                     </w:t>
      </w:r>
    </w:p>
    <w:p w:rsidR="002B67C2" w:rsidRPr="0038566C" w:rsidRDefault="002B67C2" w:rsidP="0038566C">
      <w:pPr>
        <w:pStyle w:val="a3"/>
        <w:spacing w:before="322"/>
        <w:ind w:right="3"/>
        <w:contextualSpacing/>
        <w:jc w:val="both"/>
      </w:pPr>
      <w:r>
        <w:t xml:space="preserve"> в </w:t>
      </w:r>
      <w:r w:rsidR="008631AB">
        <w:t>постоянное (бессрочное) пользование земельный участок площадью</w:t>
      </w:r>
      <w:r>
        <w:rPr>
          <w:u w:val="single"/>
        </w:rPr>
        <w:t xml:space="preserve">  </w:t>
      </w:r>
      <w:r>
        <w:t xml:space="preserve">кв.м., с </w:t>
      </w:r>
      <w:r w:rsidR="008631AB">
        <w:rPr>
          <w:spacing w:val="-2"/>
        </w:rPr>
        <w:t>кадастровым</w:t>
      </w:r>
      <w:r>
        <w:t xml:space="preserve"> </w:t>
      </w:r>
      <w:r w:rsidR="008631AB">
        <w:rPr>
          <w:spacing w:val="-2"/>
        </w:rPr>
        <w:t>номером</w:t>
      </w:r>
      <w:r>
        <w:t xml:space="preserve"> </w:t>
      </w:r>
      <w:r>
        <w:rPr>
          <w:u w:val="single"/>
        </w:rPr>
        <w:t xml:space="preserve">                    </w:t>
      </w:r>
      <w:r w:rsidR="008631AB">
        <w:rPr>
          <w:spacing w:val="-10"/>
        </w:rPr>
        <w:t>,</w:t>
      </w:r>
      <w:r>
        <w:t xml:space="preserve"> </w:t>
      </w:r>
      <w:r w:rsidR="008631AB">
        <w:rPr>
          <w:spacing w:val="-2"/>
        </w:rPr>
        <w:t>категорией</w:t>
      </w:r>
      <w:r>
        <w:t xml:space="preserve"> </w:t>
      </w:r>
      <w:r w:rsidR="008631AB">
        <w:rPr>
          <w:spacing w:val="-7"/>
        </w:rPr>
        <w:t>земель</w:t>
      </w:r>
      <w:r>
        <w:t xml:space="preserve"> </w:t>
      </w:r>
      <w:r>
        <w:rPr>
          <w:u w:val="single"/>
        </w:rPr>
        <w:t xml:space="preserve">                   , </w:t>
      </w:r>
      <w:r w:rsidR="008631AB">
        <w:rPr>
          <w:spacing w:val="-4"/>
        </w:rPr>
        <w:t>видом</w:t>
      </w:r>
      <w:r>
        <w:t xml:space="preserve"> </w:t>
      </w:r>
      <w:r w:rsidR="008631AB">
        <w:rPr>
          <w:spacing w:val="-2"/>
        </w:rPr>
        <w:t>разрешенного</w:t>
      </w:r>
      <w:r>
        <w:t xml:space="preserve"> </w:t>
      </w:r>
      <w:r w:rsidR="008631AB">
        <w:rPr>
          <w:spacing w:val="-2"/>
        </w:rPr>
        <w:t>использования</w:t>
      </w:r>
      <w:r>
        <w:rPr>
          <w:spacing w:val="-2"/>
        </w:rPr>
        <w:t xml:space="preserve"> </w:t>
      </w:r>
      <w:r>
        <w:rPr>
          <w:spacing w:val="-2"/>
          <w:u w:val="single"/>
        </w:rPr>
        <w:t xml:space="preserve">                                       </w:t>
      </w:r>
      <w:r w:rsidR="008631AB">
        <w:rPr>
          <w:spacing w:val="-6"/>
        </w:rPr>
        <w:t>,</w:t>
      </w:r>
      <w:r w:rsidR="008631AB">
        <w:rPr>
          <w:spacing w:val="-18"/>
        </w:rPr>
        <w:t xml:space="preserve"> </w:t>
      </w:r>
      <w:r w:rsidR="008631AB">
        <w:rPr>
          <w:spacing w:val="-6"/>
        </w:rPr>
        <w:t>расположенный</w:t>
      </w:r>
      <w:r w:rsidR="008631AB">
        <w:rPr>
          <w:spacing w:val="-18"/>
        </w:rPr>
        <w:t xml:space="preserve"> </w:t>
      </w:r>
      <w:r w:rsidR="008631AB">
        <w:rPr>
          <w:spacing w:val="-6"/>
        </w:rPr>
        <w:t>по</w:t>
      </w:r>
      <w:r w:rsidR="008631AB">
        <w:rPr>
          <w:spacing w:val="-18"/>
        </w:rPr>
        <w:t xml:space="preserve"> </w:t>
      </w:r>
      <w:r w:rsidR="008631AB">
        <w:rPr>
          <w:spacing w:val="-6"/>
        </w:rPr>
        <w:t>адресу</w:t>
      </w:r>
      <w:r w:rsidR="008631AB">
        <w:rPr>
          <w:spacing w:val="-18"/>
        </w:rPr>
        <w:t xml:space="preserve"> </w:t>
      </w:r>
      <w:r>
        <w:rPr>
          <w:u w:val="single"/>
        </w:rPr>
        <w:t xml:space="preserve">                                           </w:t>
      </w:r>
      <w:r w:rsidR="008631AB">
        <w:rPr>
          <w:spacing w:val="-10"/>
        </w:rPr>
        <w:t>.</w:t>
      </w:r>
    </w:p>
    <w:p w:rsidR="002B67C2" w:rsidRDefault="002B67C2" w:rsidP="002B67C2">
      <w:pPr>
        <w:tabs>
          <w:tab w:val="left" w:pos="2020"/>
          <w:tab w:val="left" w:pos="5025"/>
        </w:tabs>
        <w:spacing w:before="48"/>
        <w:ind w:right="74" w:firstLine="567"/>
        <w:contextualSpacing/>
        <w:jc w:val="both"/>
        <w:rPr>
          <w:sz w:val="28"/>
        </w:rPr>
      </w:pPr>
      <w:r w:rsidRPr="002B67C2">
        <w:rPr>
          <w:sz w:val="28"/>
        </w:rPr>
        <w:t>2.</w:t>
      </w:r>
      <w:r>
        <w:rPr>
          <w:sz w:val="28"/>
        </w:rPr>
        <w:t xml:space="preserve"> </w:t>
      </w:r>
      <w:r>
        <w:rPr>
          <w:sz w:val="28"/>
          <w:u w:val="single"/>
        </w:rPr>
        <w:t xml:space="preserve">                                                     </w:t>
      </w:r>
      <w:r w:rsidR="008631AB" w:rsidRPr="002B67C2">
        <w:rPr>
          <w:sz w:val="28"/>
        </w:rPr>
        <w:t xml:space="preserve"> (указать структурное подразделение администрации) в течение 5 (Пяти) рабочих дней направить в Управление Федеральной службы государственной регистрации, кадастра и картографии по Московской области настоящее постановление, для внесения в Единый государственный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реестр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недвижимости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сведений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о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правах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на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земельный</w:t>
      </w:r>
      <w:r w:rsidR="008631AB" w:rsidRPr="002B67C2">
        <w:rPr>
          <w:spacing w:val="-4"/>
          <w:sz w:val="28"/>
        </w:rPr>
        <w:t xml:space="preserve"> </w:t>
      </w:r>
      <w:r w:rsidR="008631AB" w:rsidRPr="002B67C2">
        <w:rPr>
          <w:sz w:val="28"/>
        </w:rPr>
        <w:t>участок, указанный в п. 1.</w:t>
      </w:r>
    </w:p>
    <w:p w:rsidR="00080BE5" w:rsidRPr="002B67C2" w:rsidRDefault="002B67C2" w:rsidP="002B67C2">
      <w:pPr>
        <w:tabs>
          <w:tab w:val="left" w:pos="2020"/>
          <w:tab w:val="left" w:pos="5025"/>
        </w:tabs>
        <w:spacing w:before="48"/>
        <w:ind w:right="74" w:firstLine="567"/>
        <w:contextualSpacing/>
        <w:jc w:val="both"/>
        <w:rPr>
          <w:spacing w:val="-5"/>
          <w:sz w:val="28"/>
          <w:szCs w:val="28"/>
        </w:rPr>
      </w:pPr>
      <w:r>
        <w:rPr>
          <w:sz w:val="28"/>
        </w:rPr>
        <w:t xml:space="preserve">3. </w:t>
      </w:r>
      <w:r w:rsidR="008631AB" w:rsidRPr="002B67C2">
        <w:rPr>
          <w:sz w:val="28"/>
        </w:rPr>
        <w:t>Контроль</w:t>
      </w:r>
      <w:r w:rsidR="008631AB" w:rsidRPr="002B67C2">
        <w:rPr>
          <w:spacing w:val="68"/>
          <w:sz w:val="28"/>
        </w:rPr>
        <w:t xml:space="preserve"> </w:t>
      </w:r>
      <w:r w:rsidR="008631AB" w:rsidRPr="002B67C2">
        <w:rPr>
          <w:sz w:val="28"/>
        </w:rPr>
        <w:t>за</w:t>
      </w:r>
      <w:r w:rsidR="008631AB" w:rsidRPr="002B67C2">
        <w:rPr>
          <w:spacing w:val="69"/>
          <w:sz w:val="28"/>
        </w:rPr>
        <w:t xml:space="preserve"> </w:t>
      </w:r>
      <w:r w:rsidR="008631AB" w:rsidRPr="002B67C2">
        <w:rPr>
          <w:sz w:val="28"/>
        </w:rPr>
        <w:t>выполнением</w:t>
      </w:r>
      <w:r w:rsidR="008631AB" w:rsidRPr="002B67C2">
        <w:rPr>
          <w:spacing w:val="69"/>
          <w:sz w:val="28"/>
        </w:rPr>
        <w:t xml:space="preserve"> </w:t>
      </w:r>
      <w:r w:rsidR="008631AB" w:rsidRPr="002B67C2">
        <w:rPr>
          <w:sz w:val="28"/>
          <w:szCs w:val="28"/>
        </w:rPr>
        <w:t>настоящего</w:t>
      </w:r>
      <w:r w:rsidR="008631AB" w:rsidRPr="002B67C2">
        <w:rPr>
          <w:spacing w:val="68"/>
          <w:sz w:val="28"/>
          <w:szCs w:val="28"/>
        </w:rPr>
        <w:t xml:space="preserve"> </w:t>
      </w:r>
      <w:r w:rsidR="008631AB" w:rsidRPr="002B67C2">
        <w:rPr>
          <w:sz w:val="28"/>
          <w:szCs w:val="28"/>
        </w:rPr>
        <w:t>постановления</w:t>
      </w:r>
      <w:r w:rsidR="008631AB" w:rsidRPr="002B67C2">
        <w:rPr>
          <w:spacing w:val="69"/>
          <w:sz w:val="28"/>
          <w:szCs w:val="28"/>
        </w:rPr>
        <w:t xml:space="preserve"> </w:t>
      </w:r>
      <w:r w:rsidR="008631AB" w:rsidRPr="002B67C2">
        <w:rPr>
          <w:sz w:val="28"/>
          <w:szCs w:val="28"/>
        </w:rPr>
        <w:t>возложить</w:t>
      </w:r>
      <w:r w:rsidR="008631AB" w:rsidRPr="002B67C2">
        <w:rPr>
          <w:spacing w:val="69"/>
          <w:sz w:val="28"/>
          <w:szCs w:val="28"/>
        </w:rPr>
        <w:t xml:space="preserve"> </w:t>
      </w:r>
      <w:r w:rsidR="008631AB" w:rsidRPr="002B67C2">
        <w:rPr>
          <w:spacing w:val="-5"/>
          <w:sz w:val="28"/>
          <w:szCs w:val="28"/>
        </w:rPr>
        <w:t>на</w:t>
      </w:r>
      <w:r w:rsidRPr="002B67C2">
        <w:rPr>
          <w:spacing w:val="-5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br/>
      </w:r>
      <w:r>
        <w:rPr>
          <w:spacing w:val="-5"/>
          <w:sz w:val="28"/>
          <w:szCs w:val="28"/>
          <w:u w:val="single"/>
        </w:rPr>
        <w:t xml:space="preserve">                                              </w:t>
      </w:r>
      <w:r w:rsidR="008631AB" w:rsidRPr="002B67C2">
        <w:rPr>
          <w:sz w:val="28"/>
          <w:szCs w:val="28"/>
        </w:rPr>
        <w:t xml:space="preserve">. (ФИО уполномоченного должностного лица </w:t>
      </w:r>
      <w:r w:rsidR="008631AB" w:rsidRPr="002B67C2">
        <w:rPr>
          <w:spacing w:val="-2"/>
          <w:sz w:val="28"/>
          <w:szCs w:val="28"/>
        </w:rPr>
        <w:t>администрации).</w:t>
      </w:r>
    </w:p>
    <w:p w:rsidR="00080BE5" w:rsidRDefault="00080BE5" w:rsidP="002B67C2">
      <w:pPr>
        <w:pStyle w:val="a3"/>
        <w:ind w:right="74"/>
        <w:contextualSpacing/>
        <w:jc w:val="both"/>
        <w:rPr>
          <w:sz w:val="20"/>
        </w:rPr>
      </w:pPr>
    </w:p>
    <w:p w:rsidR="00080BE5" w:rsidRDefault="00080BE5" w:rsidP="002B67C2">
      <w:pPr>
        <w:pStyle w:val="a3"/>
        <w:ind w:right="74"/>
        <w:contextualSpacing/>
        <w:jc w:val="both"/>
        <w:rPr>
          <w:sz w:val="20"/>
        </w:rPr>
      </w:pPr>
    </w:p>
    <w:p w:rsidR="00080BE5" w:rsidRDefault="00080BE5" w:rsidP="002B67C2">
      <w:pPr>
        <w:pStyle w:val="a3"/>
        <w:ind w:right="74"/>
        <w:contextualSpacing/>
        <w:jc w:val="both"/>
        <w:rPr>
          <w:sz w:val="20"/>
        </w:rPr>
      </w:pPr>
    </w:p>
    <w:p w:rsidR="00080BE5" w:rsidRDefault="008631AB" w:rsidP="002B67C2">
      <w:pPr>
        <w:pStyle w:val="a3"/>
        <w:spacing w:before="86"/>
        <w:ind w:right="74"/>
        <w:contextualSpacing/>
        <w:jc w:val="both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4205605</wp:posOffset>
                </wp:positionH>
                <wp:positionV relativeFrom="paragraph">
                  <wp:posOffset>216299</wp:posOffset>
                </wp:positionV>
                <wp:extent cx="28448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4800">
                              <a:moveTo>
                                <a:pt x="0" y="0"/>
                              </a:moveTo>
                              <a:lnTo>
                                <a:pt x="28448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9329B" id="Graphic 9" o:spid="_x0000_s1026" style="position:absolute;margin-left:331.15pt;margin-top:17.05pt;width:224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" path="m,l28448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080BE5" w:rsidP="002B67C2">
      <w:pPr>
        <w:pStyle w:val="a3"/>
        <w:spacing w:before="7" w:after="1"/>
        <w:ind w:right="74"/>
        <w:contextualSpacing/>
        <w:jc w:val="both"/>
        <w:rPr>
          <w:sz w:val="6"/>
        </w:rPr>
      </w:pPr>
    </w:p>
    <w:p w:rsidR="00080BE5" w:rsidRDefault="008631AB" w:rsidP="002B67C2">
      <w:pPr>
        <w:ind w:right="74"/>
        <w:contextualSpacing/>
        <w:jc w:val="both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257E99EB" wp14:editId="04E3907C">
                <wp:extent cx="2407920" cy="6350"/>
                <wp:effectExtent l="9525" t="0" r="1905" b="317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7920" cy="6350"/>
                          <a:chOff x="0" y="0"/>
                          <a:chExt cx="2407920" cy="635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3175"/>
                            <a:ext cx="240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>
                                <a:moveTo>
                                  <a:pt x="0" y="0"/>
                                </a:moveTo>
                                <a:lnTo>
                                  <a:pt x="24079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16B47E" id="Group 10" o:spid="_x0000_s1026" style="width:189.6pt;height:.5pt;mso-position-horizontal-relative:char;mso-position-vertical-relative:line" coordsize="2407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">
                <v:shape id="Graphic 11" o:spid="_x0000_s1027" style="position:absolute;top:31;width:24079;height:13;visibility:visible;mso-wrap-style:square;v-text-anchor:top" coordsize="24079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S2ncEA&#10;AADbAAAADwAAAGRycy9kb3ducmV2LnhtbERPTUvDQBC9C/0Pywje7KaCImm3pRZEb2LtobkN2Wk2&#10;aXY27I5p+u9dQfA2j/c5q83kezVSTG1gA4t5AYq4DrblxsDh6/X+GVQSZIt9YDJwpQSb9exmhaUN&#10;F/6kcS+NyiGcSjTgRIZS61Q78pjmYSDO3ClEj5JhbLSNeMnhvtcPRfGkPbacGxwOtHNUn/ff3oA/&#10;Hl3XXd8kti/dh1T6cax8Zczd7bRdghKa5F/85363ef4Cfn/JB+j1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wktp3BAAAA2wAAAA8AAAAAAAAAAAAAAAAAmAIAAGRycy9kb3du&#10;cmV2LnhtbFBLBQYAAAAABAAEAPUAAACGAwAAAAA=&#10;" path="m,l2407920,e" filled="f" strokeweight=".5pt">
                  <v:path arrowok="t"/>
                </v:shape>
                <w10:anchorlock/>
              </v:group>
            </w:pict>
          </mc:Fallback>
        </mc:AlternateContent>
      </w:r>
    </w:p>
    <w:p w:rsidR="00080BE5" w:rsidRDefault="00080BE5" w:rsidP="002B67C2">
      <w:pPr>
        <w:ind w:right="74"/>
        <w:contextualSpacing/>
        <w:jc w:val="both"/>
        <w:rPr>
          <w:sz w:val="2"/>
        </w:rPr>
        <w:sectPr w:rsidR="00080BE5" w:rsidSect="0047032E">
          <w:headerReference w:type="default" r:id="rId12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080BE5" w:rsidRDefault="002B67C2" w:rsidP="002B67C2">
      <w:pPr>
        <w:pStyle w:val="a3"/>
        <w:ind w:right="-216"/>
        <w:contextualSpacing/>
        <w:jc w:val="center"/>
      </w:pPr>
      <w:r>
        <w:rPr>
          <w:spacing w:val="-2"/>
        </w:rPr>
        <w:t xml:space="preserve"> </w:t>
      </w:r>
      <w:r w:rsidR="008631AB">
        <w:rPr>
          <w:spacing w:val="-2"/>
        </w:rPr>
        <w:t>(уполномоченное</w:t>
      </w:r>
      <w:r>
        <w:t xml:space="preserve"> </w:t>
      </w:r>
      <w:r w:rsidR="008631AB">
        <w:t>должностное</w:t>
      </w:r>
      <w:r w:rsidR="008631AB">
        <w:rPr>
          <w:spacing w:val="-18"/>
        </w:rPr>
        <w:t xml:space="preserve"> </w:t>
      </w:r>
      <w:r w:rsidR="008631AB">
        <w:t xml:space="preserve">лицо </w:t>
      </w:r>
      <w:r w:rsidR="008631AB">
        <w:rPr>
          <w:spacing w:val="-2"/>
        </w:rPr>
        <w:t>Администрации)</w:t>
      </w:r>
    </w:p>
    <w:p w:rsidR="00080BE5" w:rsidRDefault="008631AB" w:rsidP="002B67C2">
      <w:pPr>
        <w:pStyle w:val="a3"/>
        <w:ind w:left="1358" w:right="74"/>
        <w:contextualSpacing/>
        <w:jc w:val="both"/>
      </w:pPr>
      <w:r>
        <w:br w:type="column"/>
        <w:t xml:space="preserve">(подпись, фамилия, </w:t>
      </w:r>
      <w:r>
        <w:rPr>
          <w:spacing w:val="-2"/>
        </w:rPr>
        <w:t>инициалы)</w:t>
      </w:r>
    </w:p>
    <w:p w:rsidR="00080BE5" w:rsidRDefault="00080BE5" w:rsidP="008631AB">
      <w:pPr>
        <w:pStyle w:val="a3"/>
        <w:ind w:right="74"/>
        <w:contextualSpacing/>
        <w:sectPr w:rsidR="00080BE5" w:rsidSect="008631AB">
          <w:type w:val="continuous"/>
          <w:pgSz w:w="11910" w:h="16840"/>
          <w:pgMar w:top="1134" w:right="567" w:bottom="1134" w:left="1134" w:header="0" w:footer="0" w:gutter="0"/>
          <w:cols w:num="2" w:space="720" w:equalWidth="0">
            <w:col w:w="3612" w:space="854"/>
            <w:col w:w="5743"/>
          </w:cols>
        </w:sectPr>
      </w:pPr>
    </w:p>
    <w:p w:rsidR="0038566C" w:rsidRPr="00AF5439" w:rsidRDefault="0038566C" w:rsidP="0038566C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4</w:t>
      </w:r>
    </w:p>
    <w:p w:rsidR="0038566C" w:rsidRPr="00AF5439" w:rsidRDefault="0038566C" w:rsidP="0038566C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38566C" w:rsidRPr="00AF5439" w:rsidRDefault="0038566C" w:rsidP="0038566C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от «____» ________ 20____г № ______</w:t>
      </w:r>
    </w:p>
    <w:p w:rsidR="00080BE5" w:rsidRDefault="00080BE5">
      <w:pPr>
        <w:pStyle w:val="a3"/>
        <w:spacing w:before="103"/>
      </w:pPr>
    </w:p>
    <w:p w:rsidR="00080BE5" w:rsidRDefault="008631AB" w:rsidP="00260322">
      <w:pPr>
        <w:pStyle w:val="a3"/>
        <w:ind w:right="3"/>
        <w:contextualSpacing/>
        <w:jc w:val="center"/>
      </w:pPr>
      <w:r>
        <w:rPr>
          <w:spacing w:val="-2"/>
        </w:rPr>
        <w:t>Форма</w:t>
      </w:r>
    </w:p>
    <w:p w:rsidR="00080BE5" w:rsidRDefault="008631AB" w:rsidP="00260322">
      <w:pPr>
        <w:pStyle w:val="a3"/>
        <w:spacing w:before="48"/>
        <w:ind w:right="3"/>
        <w:contextualSpacing/>
        <w:jc w:val="center"/>
      </w:pPr>
      <w:r>
        <w:t>решения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услуги</w:t>
      </w:r>
    </w:p>
    <w:p w:rsidR="00080BE5" w:rsidRDefault="008631AB" w:rsidP="00260322">
      <w:pPr>
        <w:pStyle w:val="a3"/>
        <w:spacing w:before="48"/>
        <w:ind w:right="3"/>
        <w:contextualSpacing/>
        <w:jc w:val="center"/>
      </w:pPr>
      <w:r>
        <w:t>«Предоставление</w:t>
      </w:r>
      <w:r>
        <w:rPr>
          <w:spacing w:val="-16"/>
        </w:rPr>
        <w:t xml:space="preserve"> </w:t>
      </w:r>
      <w:r>
        <w:t>земельных</w:t>
      </w:r>
      <w:r>
        <w:rPr>
          <w:spacing w:val="-15"/>
        </w:rPr>
        <w:t xml:space="preserve"> </w:t>
      </w:r>
      <w:r>
        <w:t>участков,</w:t>
      </w:r>
      <w:r>
        <w:rPr>
          <w:spacing w:val="-15"/>
        </w:rPr>
        <w:t xml:space="preserve"> </w:t>
      </w:r>
      <w:r>
        <w:t>находящихся</w:t>
      </w:r>
      <w:r>
        <w:rPr>
          <w:spacing w:val="-16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муниципальной собственности, в постоянное (бессрочное) пользование» (оформляется на официальном бланке Администрации)</w:t>
      </w:r>
    </w:p>
    <w:p w:rsidR="00080BE5" w:rsidRDefault="00080BE5" w:rsidP="00260322">
      <w:pPr>
        <w:pStyle w:val="a3"/>
        <w:spacing w:before="47"/>
        <w:contextualSpacing/>
      </w:pPr>
    </w:p>
    <w:p w:rsidR="00080BE5" w:rsidRDefault="008631AB" w:rsidP="00260322">
      <w:pPr>
        <w:tabs>
          <w:tab w:val="left" w:pos="9581"/>
        </w:tabs>
        <w:ind w:left="5219" w:right="906" w:firstLine="29"/>
        <w:contextualSpacing/>
        <w:jc w:val="both"/>
        <w:rPr>
          <w:i/>
          <w:sz w:val="28"/>
        </w:rPr>
      </w:pPr>
      <w:r>
        <w:rPr>
          <w:sz w:val="28"/>
        </w:rPr>
        <w:t xml:space="preserve">Кому: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(полное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наименование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 xml:space="preserve">юридического </w:t>
      </w:r>
      <w:r>
        <w:rPr>
          <w:i/>
          <w:spacing w:val="-4"/>
          <w:sz w:val="28"/>
        </w:rPr>
        <w:t>лица)</w:t>
      </w:r>
    </w:p>
    <w:p w:rsidR="00080BE5" w:rsidRDefault="00080BE5" w:rsidP="00260322">
      <w:pPr>
        <w:pStyle w:val="a3"/>
        <w:spacing w:before="47"/>
        <w:contextualSpacing/>
        <w:rPr>
          <w:i/>
        </w:rPr>
      </w:pPr>
    </w:p>
    <w:p w:rsidR="00080BE5" w:rsidRDefault="008631AB" w:rsidP="00260322">
      <w:pPr>
        <w:pStyle w:val="a3"/>
        <w:tabs>
          <w:tab w:val="left" w:pos="9356"/>
        </w:tabs>
        <w:ind w:right="3"/>
        <w:contextualSpacing/>
        <w:jc w:val="center"/>
      </w:pPr>
      <w:r>
        <w:t>Решение</w:t>
      </w:r>
      <w:r>
        <w:rPr>
          <w:spacing w:val="-8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080BE5" w:rsidRDefault="008631AB" w:rsidP="00260322">
      <w:pPr>
        <w:pStyle w:val="a3"/>
        <w:tabs>
          <w:tab w:val="left" w:pos="9356"/>
        </w:tabs>
        <w:spacing w:before="48"/>
        <w:ind w:right="3"/>
        <w:contextualSpacing/>
        <w:jc w:val="center"/>
      </w:pPr>
      <w:r>
        <w:t>«Предоставление</w:t>
      </w:r>
      <w:r>
        <w:rPr>
          <w:spacing w:val="-16"/>
        </w:rPr>
        <w:t xml:space="preserve"> </w:t>
      </w:r>
      <w:r>
        <w:t>земельных</w:t>
      </w:r>
      <w:r>
        <w:rPr>
          <w:spacing w:val="-15"/>
        </w:rPr>
        <w:t xml:space="preserve"> </w:t>
      </w:r>
      <w:r>
        <w:t>участков,</w:t>
      </w:r>
      <w:r>
        <w:rPr>
          <w:spacing w:val="-15"/>
        </w:rPr>
        <w:t xml:space="preserve"> </w:t>
      </w:r>
      <w:r>
        <w:t>находящихся</w:t>
      </w:r>
      <w:r>
        <w:rPr>
          <w:spacing w:val="-16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муниципальной собственности, в постоянное (бессрочное) пользование»</w:t>
      </w:r>
    </w:p>
    <w:p w:rsidR="00080BE5" w:rsidRDefault="008631AB" w:rsidP="00260322">
      <w:pPr>
        <w:tabs>
          <w:tab w:val="left" w:pos="3102"/>
        </w:tabs>
        <w:spacing w:before="317"/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pacing w:val="543"/>
          <w:sz w:val="28"/>
          <w:u w:val="single"/>
        </w:rPr>
        <w:t xml:space="preserve"> </w:t>
      </w:r>
      <w:r>
        <w:rPr>
          <w:spacing w:val="153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том числе административного регламента (далее – Регламент) на основании которого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принято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решение)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14"/>
          <w:sz w:val="28"/>
        </w:rPr>
        <w:t xml:space="preserve"> </w:t>
      </w:r>
      <w:r>
        <w:rPr>
          <w:sz w:val="28"/>
        </w:rPr>
        <w:t>Жуковский Московской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области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Администрация)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рассмотрела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запрос о</w:t>
      </w:r>
      <w:r>
        <w:rPr>
          <w:spacing w:val="-4"/>
          <w:sz w:val="28"/>
        </w:rPr>
        <w:t xml:space="preserve"> </w:t>
      </w:r>
      <w:r>
        <w:rPr>
          <w:sz w:val="28"/>
        </w:rPr>
        <w:t>предоставлении муниципальной услуги «Предоставление земельных участков, находящихся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в постоянное</w:t>
      </w:r>
      <w:r>
        <w:rPr>
          <w:spacing w:val="40"/>
          <w:sz w:val="28"/>
        </w:rPr>
        <w:t xml:space="preserve"> </w:t>
      </w:r>
      <w:r>
        <w:rPr>
          <w:sz w:val="28"/>
        </w:rPr>
        <w:t>(бессрочное) пользование»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i/>
          <w:sz w:val="28"/>
        </w:rPr>
        <w:t>указать регистрационный номер запроса</w:t>
      </w:r>
      <w:r>
        <w:rPr>
          <w:sz w:val="28"/>
        </w:rPr>
        <w:t>) (далее соответственно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запрос,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услуга)</w:t>
      </w:r>
      <w:r>
        <w:rPr>
          <w:spacing w:val="7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приняла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80"/>
          <w:sz w:val="28"/>
        </w:rPr>
        <w:t xml:space="preserve"> </w:t>
      </w:r>
      <w:r>
        <w:rPr>
          <w:sz w:val="28"/>
        </w:rPr>
        <w:t>в предоставлении муниципальной услуги по следующему основанию:</w:t>
      </w:r>
    </w:p>
    <w:tbl>
      <w:tblPr>
        <w:tblStyle w:val="TableNormal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515"/>
      </w:tblGrid>
      <w:tr w:rsidR="00080BE5" w:rsidTr="00260322">
        <w:trPr>
          <w:trHeight w:val="966"/>
        </w:trPr>
        <w:tc>
          <w:tcPr>
            <w:tcW w:w="3454" w:type="dxa"/>
            <w:vAlign w:val="center"/>
          </w:tcPr>
          <w:p w:rsidR="00080BE5" w:rsidRDefault="008631AB" w:rsidP="00260322">
            <w:pPr>
              <w:pStyle w:val="TableParagraph"/>
              <w:ind w:left="15" w:right="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  <w:p w:rsidR="00080BE5" w:rsidRDefault="008631AB" w:rsidP="00260322">
            <w:pPr>
              <w:pStyle w:val="TableParagraph"/>
              <w:ind w:left="15"/>
              <w:contextualSpacing/>
              <w:rPr>
                <w:sz w:val="28"/>
              </w:rPr>
            </w:pPr>
            <w:r>
              <w:rPr>
                <w:sz w:val="28"/>
              </w:rPr>
              <w:t>на соответствующий подпункт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14</w:t>
            </w:r>
          </w:p>
        </w:tc>
        <w:tc>
          <w:tcPr>
            <w:tcW w:w="3232" w:type="dxa"/>
            <w:vAlign w:val="center"/>
          </w:tcPr>
          <w:p w:rsidR="00080BE5" w:rsidRDefault="008631AB" w:rsidP="00260322">
            <w:pPr>
              <w:pStyle w:val="TableParagraph"/>
              <w:ind w:left="347" w:right="331" w:hanging="1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Наименование </w:t>
            </w:r>
            <w:r>
              <w:rPr>
                <w:sz w:val="28"/>
              </w:rPr>
              <w:t>основания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отказа в предоставлении</w:t>
            </w:r>
          </w:p>
        </w:tc>
        <w:tc>
          <w:tcPr>
            <w:tcW w:w="3515" w:type="dxa"/>
            <w:vAlign w:val="center"/>
          </w:tcPr>
          <w:p w:rsidR="00080BE5" w:rsidRDefault="008631AB" w:rsidP="00260322">
            <w:pPr>
              <w:pStyle w:val="TableParagraph"/>
              <w:ind w:left="12"/>
              <w:contextualSpacing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 принятия решения</w:t>
            </w:r>
          </w:p>
          <w:p w:rsidR="00080BE5" w:rsidRDefault="008631AB" w:rsidP="00260322">
            <w:pPr>
              <w:pStyle w:val="TableParagraph"/>
              <w:ind w:left="12"/>
              <w:contextualSpacing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отказе</w:t>
            </w:r>
          </w:p>
        </w:tc>
      </w:tr>
    </w:tbl>
    <w:p w:rsidR="00080BE5" w:rsidRDefault="00080BE5" w:rsidP="00260322">
      <w:pPr>
        <w:pStyle w:val="a3"/>
        <w:spacing w:before="58"/>
        <w:ind w:right="534"/>
        <w:contextualSpacing/>
      </w:pPr>
    </w:p>
    <w:p w:rsidR="00080BE5" w:rsidRDefault="00080BE5" w:rsidP="00260322">
      <w:pPr>
        <w:pStyle w:val="a3"/>
        <w:spacing w:before="26"/>
        <w:contextualSpacing/>
        <w:rPr>
          <w:sz w:val="20"/>
        </w:rPr>
      </w:pPr>
    </w:p>
    <w:tbl>
      <w:tblPr>
        <w:tblStyle w:val="TableNormal"/>
        <w:tblW w:w="10185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499"/>
      </w:tblGrid>
      <w:tr w:rsidR="00080BE5" w:rsidTr="00260322">
        <w:trPr>
          <w:trHeight w:val="1610"/>
        </w:trPr>
        <w:tc>
          <w:tcPr>
            <w:tcW w:w="3454" w:type="dxa"/>
            <w:vAlign w:val="center"/>
          </w:tcPr>
          <w:p w:rsidR="00080BE5" w:rsidRDefault="008631AB" w:rsidP="00260322">
            <w:pPr>
              <w:pStyle w:val="TableParagraph"/>
              <w:ind w:left="382" w:right="368" w:firstLine="1"/>
              <w:contextualSpacing/>
              <w:rPr>
                <w:sz w:val="28"/>
              </w:rPr>
            </w:pPr>
            <w:r>
              <w:rPr>
                <w:sz w:val="28"/>
              </w:rPr>
              <w:t>Регламента,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котором содержится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основание для отказа</w:t>
            </w:r>
          </w:p>
          <w:p w:rsidR="00080BE5" w:rsidRDefault="008631AB" w:rsidP="00260322">
            <w:pPr>
              <w:pStyle w:val="TableParagraph"/>
              <w:ind w:left="15" w:right="1"/>
              <w:contextualSpacing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232" w:type="dxa"/>
          </w:tcPr>
          <w:p w:rsidR="00080BE5" w:rsidRDefault="008631AB" w:rsidP="00260322">
            <w:pPr>
              <w:pStyle w:val="TableParagraph"/>
              <w:ind w:left="229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99" w:type="dxa"/>
          </w:tcPr>
          <w:p w:rsidR="00080BE5" w:rsidRDefault="008631AB" w:rsidP="00260322">
            <w:pPr>
              <w:pStyle w:val="TableParagraph"/>
              <w:ind w:left="227" w:firstLine="331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080BE5" w:rsidTr="00260322">
        <w:trPr>
          <w:trHeight w:val="370"/>
        </w:trPr>
        <w:tc>
          <w:tcPr>
            <w:tcW w:w="3454" w:type="dxa"/>
          </w:tcPr>
          <w:p w:rsidR="00080BE5" w:rsidRDefault="00080BE5" w:rsidP="00260322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080BE5" w:rsidRDefault="00080BE5" w:rsidP="00260322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499" w:type="dxa"/>
          </w:tcPr>
          <w:p w:rsidR="00080BE5" w:rsidRDefault="00080BE5" w:rsidP="00260322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</w:tr>
    </w:tbl>
    <w:p w:rsidR="00080BE5" w:rsidRDefault="008631AB" w:rsidP="00260322">
      <w:pPr>
        <w:pStyle w:val="a3"/>
        <w:ind w:left="2" w:right="3" w:firstLine="709"/>
        <w:contextualSpacing/>
        <w:jc w:val="both"/>
      </w:pPr>
      <w:r>
        <w:t>Вы вправе повторно обратиться в Администрацию с</w:t>
      </w:r>
      <w:r>
        <w:rPr>
          <w:spacing w:val="-2"/>
        </w:rPr>
        <w:t xml:space="preserve"> </w:t>
      </w:r>
      <w:r>
        <w:t xml:space="preserve">запросом после устранения указанного основания для отказа в предоставлении муниципальной </w:t>
      </w:r>
      <w:r>
        <w:rPr>
          <w:spacing w:val="-2"/>
        </w:rPr>
        <w:t>услуги.</w:t>
      </w:r>
    </w:p>
    <w:p w:rsidR="00080BE5" w:rsidRDefault="00080BE5" w:rsidP="00260322">
      <w:pPr>
        <w:pStyle w:val="a3"/>
        <w:spacing w:before="47"/>
        <w:contextualSpacing/>
      </w:pPr>
    </w:p>
    <w:p w:rsidR="00080BE5" w:rsidRDefault="008631AB" w:rsidP="00260322">
      <w:pPr>
        <w:pStyle w:val="a3"/>
        <w:spacing w:before="1"/>
        <w:ind w:left="712"/>
        <w:contextualSpacing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080BE5" w:rsidRDefault="008631AB" w:rsidP="00260322">
      <w:pPr>
        <w:pStyle w:val="a3"/>
        <w:spacing w:before="84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214847</wp:posOffset>
                </wp:positionV>
                <wp:extent cx="560070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54087" id="Graphic 12" o:spid="_x0000_s1026" style="position:absolute;margin-left:92.25pt;margin-top:16.9pt;width:441pt;height:.1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8631AB" w:rsidP="00260322">
      <w:pPr>
        <w:spacing w:before="72"/>
        <w:ind w:left="2"/>
        <w:contextualSpacing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информация,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необходимая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устранения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оснований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отказа 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предоставлении муниципальной услуги, а также иная дополнительная информация при необходимости</w:t>
      </w:r>
      <w:r>
        <w:rPr>
          <w:sz w:val="28"/>
        </w:rPr>
        <w:t>).</w:t>
      </w:r>
    </w:p>
    <w:p w:rsidR="00080BE5" w:rsidRDefault="00080BE5" w:rsidP="00260322">
      <w:pPr>
        <w:pStyle w:val="a3"/>
        <w:contextualSpacing/>
        <w:rPr>
          <w:sz w:val="20"/>
        </w:rPr>
      </w:pPr>
    </w:p>
    <w:p w:rsidR="00080BE5" w:rsidRDefault="008631AB" w:rsidP="00260322">
      <w:pPr>
        <w:pStyle w:val="a3"/>
        <w:spacing w:before="17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1216025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DABDD" id="Graphic 13" o:spid="_x0000_s1026" style="position:absolute;margin-left:95.75pt;margin-top:21.5pt;width:98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5172075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F38C6D" id="Graphic 14" o:spid="_x0000_s1026" style="position:absolute;margin-left:407.25pt;margin-top:21.5pt;width:105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080BE5" w:rsidP="00260322">
      <w:pPr>
        <w:pStyle w:val="a3"/>
        <w:spacing w:before="1"/>
        <w:contextualSpacing/>
        <w:rPr>
          <w:sz w:val="6"/>
        </w:rPr>
      </w:pPr>
    </w:p>
    <w:p w:rsidR="00080BE5" w:rsidRDefault="00080BE5" w:rsidP="00260322">
      <w:pPr>
        <w:pStyle w:val="a3"/>
        <w:contextualSpacing/>
        <w:rPr>
          <w:sz w:val="6"/>
        </w:rPr>
        <w:sectPr w:rsidR="00080BE5" w:rsidSect="0047032E">
          <w:headerReference w:type="default" r:id="rId13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080BE5" w:rsidRDefault="008631AB" w:rsidP="00260322">
      <w:pPr>
        <w:pStyle w:val="a3"/>
        <w:spacing w:before="57"/>
        <w:ind w:left="661" w:right="38" w:firstLine="68"/>
        <w:contextualSpacing/>
        <w:jc w:val="both"/>
      </w:pPr>
      <w:r>
        <w:rPr>
          <w:spacing w:val="-2"/>
        </w:rPr>
        <w:t xml:space="preserve">(уполномоченное </w:t>
      </w:r>
      <w:r w:rsidR="00260322">
        <w:rPr>
          <w:spacing w:val="-2"/>
        </w:rPr>
        <w:t xml:space="preserve"> 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080BE5" w:rsidRDefault="008631AB" w:rsidP="00260322">
      <w:pPr>
        <w:pStyle w:val="a3"/>
        <w:tabs>
          <w:tab w:val="left" w:pos="2552"/>
        </w:tabs>
        <w:spacing w:before="242"/>
        <w:ind w:left="1178" w:right="464" w:hanging="517"/>
        <w:contextualSpacing/>
      </w:pPr>
      <w:r>
        <w:br w:type="column"/>
        <w:t>(подпись,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080BE5" w:rsidRDefault="008631AB" w:rsidP="00260322">
      <w:pPr>
        <w:pStyle w:val="a3"/>
        <w:tabs>
          <w:tab w:val="left" w:pos="1450"/>
          <w:tab w:val="left" w:pos="2425"/>
          <w:tab w:val="left" w:pos="2552"/>
          <w:tab w:val="left" w:pos="3195"/>
        </w:tabs>
        <w:spacing w:before="295"/>
        <w:ind w:left="1031" w:right="464"/>
        <w:contextualSpacing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</w:p>
    <w:p w:rsidR="00080BE5" w:rsidRDefault="00080BE5">
      <w:pPr>
        <w:pStyle w:val="a3"/>
        <w:sectPr w:rsidR="00080BE5" w:rsidSect="00260322">
          <w:type w:val="continuous"/>
          <w:pgSz w:w="11910" w:h="16840"/>
          <w:pgMar w:top="1134" w:right="567" w:bottom="1134" w:left="1134" w:header="0" w:footer="0" w:gutter="0"/>
          <w:cols w:num="2" w:space="720" w:equalWidth="0">
            <w:col w:w="2922" w:space="3421"/>
            <w:col w:w="3866"/>
          </w:cols>
        </w:sectPr>
      </w:pPr>
    </w:p>
    <w:p w:rsidR="00921E2E" w:rsidRPr="00AF5439" w:rsidRDefault="00921E2E" w:rsidP="00921E2E">
      <w:pPr>
        <w:pStyle w:val="a3"/>
        <w:spacing w:before="58"/>
        <w:ind w:left="8647"/>
        <w:contextualSpacing/>
      </w:pPr>
      <w:r w:rsidRPr="00AF5439">
        <w:t xml:space="preserve">Приложение </w:t>
      </w:r>
      <w:r>
        <w:rPr>
          <w:spacing w:val="-10"/>
        </w:rPr>
        <w:t>5</w:t>
      </w:r>
    </w:p>
    <w:p w:rsidR="00921E2E" w:rsidRPr="00AF5439" w:rsidRDefault="00921E2E" w:rsidP="00921E2E">
      <w:pPr>
        <w:pStyle w:val="a3"/>
        <w:ind w:left="8647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921E2E" w:rsidRPr="00AF5439" w:rsidRDefault="00921E2E" w:rsidP="00921E2E">
      <w:pPr>
        <w:keepNext/>
        <w:ind w:left="8647"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от «____» ________ 20____г № ______</w:t>
      </w:r>
    </w:p>
    <w:p w:rsidR="00080BE5" w:rsidRDefault="00080BE5">
      <w:pPr>
        <w:pStyle w:val="a3"/>
      </w:pPr>
    </w:p>
    <w:p w:rsidR="00080BE5" w:rsidRDefault="00080BE5">
      <w:pPr>
        <w:pStyle w:val="a3"/>
        <w:spacing w:before="9"/>
      </w:pPr>
    </w:p>
    <w:p w:rsidR="00080BE5" w:rsidRDefault="008631AB">
      <w:pPr>
        <w:pStyle w:val="a3"/>
        <w:spacing w:before="1"/>
        <w:ind w:left="2869" w:right="3008"/>
        <w:jc w:val="center"/>
      </w:pPr>
      <w:r>
        <w:t>Исчерпывающий</w:t>
      </w:r>
      <w:r>
        <w:rPr>
          <w:spacing w:val="-18"/>
        </w:rPr>
        <w:t xml:space="preserve"> </w:t>
      </w:r>
      <w:r>
        <w:t>перечень</w:t>
      </w:r>
      <w:r>
        <w:rPr>
          <w:spacing w:val="-17"/>
        </w:rPr>
        <w:t xml:space="preserve"> </w:t>
      </w:r>
      <w:r>
        <w:t>документов,</w:t>
      </w:r>
      <w:r>
        <w:rPr>
          <w:spacing w:val="-18"/>
        </w:rPr>
        <w:t xml:space="preserve"> </w:t>
      </w:r>
      <w:r>
        <w:t>необходимых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 xml:space="preserve">предоставления </w:t>
      </w:r>
      <w:r>
        <w:rPr>
          <w:spacing w:val="-2"/>
        </w:rPr>
        <w:t>Услуги</w:t>
      </w:r>
    </w:p>
    <w:p w:rsidR="00080BE5" w:rsidRDefault="00080BE5">
      <w:pPr>
        <w:pStyle w:val="a3"/>
        <w:spacing w:before="22"/>
      </w:pPr>
    </w:p>
    <w:p w:rsidR="00080BE5" w:rsidRDefault="008631AB">
      <w:pPr>
        <w:pStyle w:val="a3"/>
        <w:spacing w:line="256" w:lineRule="auto"/>
        <w:ind w:right="142"/>
        <w:jc w:val="center"/>
      </w:pPr>
      <w:r>
        <w:t>Исчерпывающий</w:t>
      </w:r>
      <w:r>
        <w:rPr>
          <w:spacing w:val="-15"/>
        </w:rPr>
        <w:t xml:space="preserve"> </w:t>
      </w:r>
      <w:r>
        <w:t>перечень</w:t>
      </w:r>
      <w:r>
        <w:rPr>
          <w:spacing w:val="-15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необходимых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законодательными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иными</w:t>
      </w:r>
      <w:r>
        <w:rPr>
          <w:spacing w:val="-15"/>
        </w:rPr>
        <w:t xml:space="preserve"> </w:t>
      </w:r>
      <w:r>
        <w:t>нормативными правовыми актами для предоставления Услуги, которые заявитель должен представить самостоятельно</w:t>
      </w:r>
    </w:p>
    <w:p w:rsidR="00080BE5" w:rsidRDefault="00080BE5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080BE5">
        <w:trPr>
          <w:trHeight w:val="965"/>
        </w:trPr>
        <w:tc>
          <w:tcPr>
            <w:tcW w:w="786" w:type="dxa"/>
          </w:tcPr>
          <w:p w:rsidR="00080BE5" w:rsidRDefault="008631AB">
            <w:pPr>
              <w:pStyle w:val="TableParagraph"/>
              <w:ind w:left="14"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186" w:type="dxa"/>
          </w:tcPr>
          <w:p w:rsidR="00080BE5" w:rsidRDefault="008631AB">
            <w:pPr>
              <w:pStyle w:val="TableParagraph"/>
              <w:spacing w:line="320" w:lineRule="atLeast"/>
              <w:ind w:left="264" w:right="252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spacing w:line="320" w:lineRule="atLeas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для </w:t>
            </w:r>
            <w:r>
              <w:rPr>
                <w:sz w:val="28"/>
              </w:rPr>
              <w:t xml:space="preserve">предоставления Услуги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spacing w:line="320" w:lineRule="atLeast"/>
              <w:ind w:left="165" w:right="151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документов, требования к 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080BE5">
        <w:trPr>
          <w:trHeight w:val="966"/>
        </w:trPr>
        <w:tc>
          <w:tcPr>
            <w:tcW w:w="786" w:type="dxa"/>
          </w:tcPr>
          <w:p w:rsidR="00080BE5" w:rsidRDefault="008631AB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18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Запрос по форме, приведенной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6 к Регламенту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 xml:space="preserve">РПГУ – </w:t>
            </w:r>
            <w:r>
              <w:rPr>
                <w:spacing w:val="-5"/>
                <w:sz w:val="28"/>
              </w:rPr>
              <w:t>ИФ</w:t>
            </w:r>
          </w:p>
          <w:p w:rsidR="00080BE5" w:rsidRDefault="008631AB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(л) – Ор (сп, </w:t>
            </w:r>
            <w:r>
              <w:rPr>
                <w:spacing w:val="-5"/>
                <w:sz w:val="28"/>
              </w:rPr>
              <w:t>п)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080BE5">
        <w:trPr>
          <w:trHeight w:val="966"/>
        </w:trPr>
        <w:tc>
          <w:tcPr>
            <w:tcW w:w="786" w:type="dxa"/>
          </w:tcPr>
          <w:p w:rsidR="00080BE5" w:rsidRDefault="008631AB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18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подтверждающий </w:t>
            </w:r>
            <w:r>
              <w:rPr>
                <w:sz w:val="28"/>
              </w:rPr>
              <w:t>полномочия представителя заявителя (в случае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ind w:left="164" w:right="151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Эо </w:t>
            </w:r>
            <w:r>
              <w:rPr>
                <w:spacing w:val="-4"/>
                <w:sz w:val="28"/>
              </w:rPr>
              <w:t>(Эд)</w:t>
            </w:r>
          </w:p>
          <w:p w:rsidR="00080BE5" w:rsidRDefault="008631AB">
            <w:pPr>
              <w:pStyle w:val="TableParagraph"/>
              <w:spacing w:line="320" w:lineRule="atLeast"/>
              <w:ind w:left="164" w:right="15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(л)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Ор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(для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копирования </w:t>
            </w:r>
            <w:r>
              <w:rPr>
                <w:spacing w:val="-6"/>
                <w:sz w:val="28"/>
              </w:rPr>
              <w:t>А)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Все,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П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 w:rsidSect="0047032E">
          <w:headerReference w:type="default" r:id="rId14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080BE5">
        <w:trPr>
          <w:trHeight w:val="4185"/>
        </w:trPr>
        <w:tc>
          <w:tcPr>
            <w:tcW w:w="78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18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ind w:left="108" w:right="566"/>
              <w:jc w:val="left"/>
              <w:rPr>
                <w:sz w:val="28"/>
              </w:rPr>
            </w:pPr>
            <w:r>
              <w:rPr>
                <w:sz w:val="28"/>
              </w:rPr>
              <w:t>обращения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представителя </w:t>
            </w:r>
            <w:r>
              <w:rPr>
                <w:spacing w:val="-2"/>
                <w:sz w:val="28"/>
              </w:rPr>
              <w:t>заявителя).</w:t>
            </w:r>
          </w:p>
          <w:p w:rsidR="00080BE5" w:rsidRDefault="008631AB">
            <w:pPr>
              <w:pStyle w:val="TableParagraph"/>
              <w:ind w:left="108" w:right="64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Документами, подтверждающими полномочия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представителя </w:t>
            </w:r>
            <w:r>
              <w:rPr>
                <w:sz w:val="28"/>
              </w:rPr>
              <w:t>заявителя, являются:</w:t>
            </w:r>
          </w:p>
          <w:p w:rsidR="00080BE5" w:rsidRDefault="008631AB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ind w:left="410" w:hanging="302"/>
              <w:rPr>
                <w:sz w:val="28"/>
              </w:rPr>
            </w:pPr>
            <w:r>
              <w:rPr>
                <w:spacing w:val="-2"/>
                <w:sz w:val="28"/>
              </w:rPr>
              <w:t>доверенность;</w:t>
            </w:r>
          </w:p>
          <w:p w:rsidR="00080BE5" w:rsidRDefault="008631AB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spacing w:line="320" w:lineRule="atLeast"/>
              <w:ind w:left="108" w:right="297" w:firstLine="0"/>
              <w:rPr>
                <w:sz w:val="28"/>
              </w:rPr>
            </w:pPr>
            <w:r>
              <w:rPr>
                <w:sz w:val="28"/>
              </w:rPr>
              <w:t xml:space="preserve">иные документы, </w:t>
            </w:r>
            <w:r>
              <w:rPr>
                <w:spacing w:val="-2"/>
                <w:sz w:val="28"/>
              </w:rPr>
              <w:t>подтверждающие полномочия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представителей </w:t>
            </w:r>
            <w:r>
              <w:rPr>
                <w:sz w:val="28"/>
              </w:rPr>
              <w:t xml:space="preserve">заявителя в соответствии с </w:t>
            </w:r>
            <w:r>
              <w:rPr>
                <w:spacing w:val="-2"/>
                <w:sz w:val="28"/>
              </w:rPr>
              <w:t xml:space="preserve">законодательством </w:t>
            </w:r>
            <w:r>
              <w:rPr>
                <w:sz w:val="28"/>
              </w:rPr>
              <w:t>Российской Федерации</w:t>
            </w:r>
          </w:p>
        </w:tc>
        <w:tc>
          <w:tcPr>
            <w:tcW w:w="391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892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080BE5">
        <w:trPr>
          <w:trHeight w:val="2898"/>
        </w:trPr>
        <w:tc>
          <w:tcPr>
            <w:tcW w:w="786" w:type="dxa"/>
          </w:tcPr>
          <w:p w:rsidR="00080BE5" w:rsidRDefault="008631AB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18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ind w:left="108" w:right="16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Документы, </w:t>
            </w:r>
            <w:r>
              <w:rPr>
                <w:sz w:val="28"/>
              </w:rPr>
              <w:t>подтверждающие право заявителя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предоставление земельного участка</w:t>
            </w:r>
          </w:p>
          <w:p w:rsidR="00080BE5" w:rsidRDefault="008631AB">
            <w:pPr>
              <w:pStyle w:val="TableParagraph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в соответствии с целями использования земельного участка,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право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такой земельный участок</w:t>
            </w:r>
          </w:p>
          <w:p w:rsidR="00080BE5" w:rsidRDefault="008631AB">
            <w:pPr>
              <w:pStyle w:val="TableParagraph"/>
              <w:spacing w:before="1"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зарегистрировано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ЕГРН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080BE5" w:rsidRDefault="00080BE5">
      <w:pPr>
        <w:pStyle w:val="a3"/>
      </w:pPr>
    </w:p>
    <w:p w:rsidR="00080BE5" w:rsidRDefault="00080BE5">
      <w:pPr>
        <w:pStyle w:val="a3"/>
        <w:spacing w:before="55"/>
      </w:pPr>
    </w:p>
    <w:p w:rsidR="00080BE5" w:rsidRDefault="008631AB">
      <w:pPr>
        <w:pStyle w:val="a3"/>
        <w:spacing w:line="256" w:lineRule="auto"/>
        <w:ind w:left="167" w:right="311" w:firstLine="2"/>
        <w:jc w:val="center"/>
      </w:pPr>
      <w:r>
        <w:t>Исчерпывающий</w:t>
      </w:r>
      <w:r>
        <w:rPr>
          <w:spacing w:val="-2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иными</w:t>
      </w:r>
      <w:r>
        <w:rPr>
          <w:spacing w:val="-2"/>
        </w:rPr>
        <w:t xml:space="preserve"> </w:t>
      </w:r>
      <w:r>
        <w:t>нормативными правовыми</w:t>
      </w:r>
      <w:r>
        <w:rPr>
          <w:spacing w:val="-10"/>
        </w:rPr>
        <w:t xml:space="preserve"> </w:t>
      </w:r>
      <w:r>
        <w:t>актами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Услуги,</w:t>
      </w:r>
      <w:r>
        <w:rPr>
          <w:spacing w:val="-9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заявитель</w:t>
      </w:r>
      <w:r>
        <w:rPr>
          <w:spacing w:val="-10"/>
        </w:rPr>
        <w:t xml:space="preserve"> </w:t>
      </w:r>
      <w:r>
        <w:t>вправе</w:t>
      </w:r>
      <w:r>
        <w:rPr>
          <w:spacing w:val="-10"/>
        </w:rPr>
        <w:t xml:space="preserve"> </w:t>
      </w:r>
      <w:r>
        <w:t>представить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собственной</w:t>
      </w:r>
      <w:r>
        <w:rPr>
          <w:spacing w:val="-10"/>
        </w:rPr>
        <w:t xml:space="preserve"> </w:t>
      </w:r>
      <w:r>
        <w:t>инициативе,</w:t>
      </w:r>
      <w:r>
        <w:rPr>
          <w:spacing w:val="-9"/>
        </w:rPr>
        <w:t xml:space="preserve"> </w:t>
      </w:r>
      <w:r>
        <w:t>так как они подлежат представлению в рамках межведомственного информационного взаимодействия</w:t>
      </w:r>
    </w:p>
    <w:p w:rsidR="00080BE5" w:rsidRDefault="00080BE5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080BE5">
        <w:trPr>
          <w:trHeight w:val="322"/>
        </w:trPr>
        <w:tc>
          <w:tcPr>
            <w:tcW w:w="652" w:type="dxa"/>
          </w:tcPr>
          <w:p w:rsidR="00080BE5" w:rsidRDefault="008631AB">
            <w:pPr>
              <w:pStyle w:val="TableParagraph"/>
              <w:spacing w:line="301" w:lineRule="exact"/>
              <w:ind w:left="194"/>
              <w:jc w:val="left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320" w:type="dxa"/>
          </w:tcPr>
          <w:p w:rsidR="00080BE5" w:rsidRDefault="008631AB">
            <w:pPr>
              <w:pStyle w:val="TableParagraph"/>
              <w:spacing w:line="301" w:lineRule="exact"/>
              <w:ind w:left="63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spacing w:line="301" w:lineRule="exact"/>
              <w:ind w:left="25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spacing w:line="301" w:lineRule="exact"/>
              <w:ind w:left="205"/>
              <w:jc w:val="left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spacing w:line="301" w:lineRule="exact"/>
              <w:ind w:left="403"/>
              <w:jc w:val="left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</w:tbl>
    <w:p w:rsidR="00080BE5" w:rsidRDefault="00080BE5">
      <w:pPr>
        <w:pStyle w:val="TableParagraph"/>
        <w:spacing w:line="301" w:lineRule="exact"/>
        <w:jc w:val="left"/>
        <w:rPr>
          <w:sz w:val="28"/>
        </w:rPr>
        <w:sectPr w:rsidR="00080BE5" w:rsidSect="0047032E">
          <w:headerReference w:type="default" r:id="rId15"/>
          <w:pgSz w:w="16840" w:h="11910" w:orient="landscape"/>
          <w:pgMar w:top="1134" w:right="567" w:bottom="1134" w:left="1134" w:header="578" w:footer="0" w:gutter="0"/>
          <w:pgNumType w:start="21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080BE5">
        <w:trPr>
          <w:trHeight w:val="643"/>
        </w:trPr>
        <w:tc>
          <w:tcPr>
            <w:tcW w:w="652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320" w:type="dxa"/>
          </w:tcPr>
          <w:p w:rsidR="00080BE5" w:rsidRDefault="008631AB">
            <w:pPr>
              <w:pStyle w:val="TableParagraph"/>
              <w:spacing w:line="320" w:lineRule="atLeast"/>
              <w:ind w:left="1007" w:hanging="67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spacing w:line="320" w:lineRule="atLeast"/>
              <w:ind w:left="1202" w:right="488" w:hanging="703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 документов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spacing w:line="320" w:lineRule="atLeast"/>
              <w:ind w:left="1262" w:hanging="1032"/>
              <w:jc w:val="left"/>
              <w:rPr>
                <w:sz w:val="28"/>
              </w:rPr>
            </w:pPr>
            <w:r>
              <w:rPr>
                <w:sz w:val="28"/>
              </w:rPr>
              <w:t>требования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080BE5">
        <w:trPr>
          <w:trHeight w:val="1288"/>
        </w:trPr>
        <w:tc>
          <w:tcPr>
            <w:tcW w:w="652" w:type="dxa"/>
          </w:tcPr>
          <w:p w:rsidR="00080BE5" w:rsidRDefault="008631AB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320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объекте </w:t>
            </w:r>
            <w:r>
              <w:rPr>
                <w:spacing w:val="-2"/>
                <w:sz w:val="28"/>
              </w:rPr>
              <w:t>недвижимости</w:t>
            </w:r>
          </w:p>
          <w:p w:rsidR="00080BE5" w:rsidRDefault="008631AB">
            <w:pPr>
              <w:pStyle w:val="TableParagraph"/>
              <w:spacing w:line="320" w:lineRule="atLeast"/>
              <w:ind w:left="108" w:right="1301"/>
              <w:jc w:val="left"/>
              <w:rPr>
                <w:sz w:val="28"/>
              </w:rPr>
            </w:pPr>
            <w:r>
              <w:rPr>
                <w:sz w:val="28"/>
              </w:rPr>
              <w:t>(об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испрашиваемом земельном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участке)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080BE5">
        <w:trPr>
          <w:trHeight w:val="966"/>
        </w:trPr>
        <w:tc>
          <w:tcPr>
            <w:tcW w:w="652" w:type="dxa"/>
          </w:tcPr>
          <w:p w:rsidR="00080BE5" w:rsidRDefault="008631AB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20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Выписка из Единого </w:t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реестра </w:t>
            </w:r>
            <w:r>
              <w:rPr>
                <w:sz w:val="28"/>
              </w:rPr>
              <w:t>юридических лиц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080BE5">
        <w:trPr>
          <w:trHeight w:val="2575"/>
        </w:trPr>
        <w:tc>
          <w:tcPr>
            <w:tcW w:w="652" w:type="dxa"/>
          </w:tcPr>
          <w:p w:rsidR="00080BE5" w:rsidRDefault="008631AB">
            <w:pPr>
              <w:pStyle w:val="TableParagraph"/>
              <w:ind w:left="14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320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  <w:tc>
          <w:tcPr>
            <w:tcW w:w="3796" w:type="dxa"/>
          </w:tcPr>
          <w:p w:rsidR="00080BE5" w:rsidRDefault="008631AB">
            <w:pPr>
              <w:pStyle w:val="TableParagraph"/>
              <w:ind w:left="108" w:right="184"/>
              <w:jc w:val="both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объекте недвижимости (о здании</w:t>
            </w:r>
          </w:p>
          <w:p w:rsidR="00080BE5" w:rsidRDefault="008631AB">
            <w:pPr>
              <w:pStyle w:val="TableParagraph"/>
              <w:ind w:left="108" w:right="1287"/>
              <w:jc w:val="both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 xml:space="preserve">сооружении </w:t>
            </w:r>
            <w:r>
              <w:rPr>
                <w:spacing w:val="-2"/>
                <w:sz w:val="28"/>
              </w:rPr>
              <w:t xml:space="preserve">расположенном(ых) </w:t>
            </w:r>
            <w:r>
              <w:rPr>
                <w:sz w:val="28"/>
              </w:rPr>
              <w:t>на испрашиваемом</w:t>
            </w:r>
          </w:p>
          <w:p w:rsidR="00080BE5" w:rsidRDefault="008631AB">
            <w:pPr>
              <w:pStyle w:val="TableParagraph"/>
              <w:spacing w:line="320" w:lineRule="atLeast"/>
              <w:ind w:left="108" w:right="64"/>
              <w:jc w:val="left"/>
              <w:rPr>
                <w:sz w:val="28"/>
              </w:rPr>
            </w:pPr>
            <w:r>
              <w:rPr>
                <w:sz w:val="28"/>
              </w:rPr>
              <w:t>земельном участке, либо уведомление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отсутствии </w:t>
            </w:r>
            <w:r>
              <w:rPr>
                <w:spacing w:val="-2"/>
                <w:sz w:val="28"/>
              </w:rPr>
              <w:t>объектов)</w:t>
            </w:r>
          </w:p>
        </w:tc>
        <w:tc>
          <w:tcPr>
            <w:tcW w:w="3916" w:type="dxa"/>
          </w:tcPr>
          <w:p w:rsidR="00080BE5" w:rsidRDefault="008631AB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 w:rsidSect="00BE495A">
          <w:type w:val="continuous"/>
          <w:pgSz w:w="16840" w:h="11910" w:orient="landscape"/>
          <w:pgMar w:top="1134" w:right="567" w:bottom="1134" w:left="1134" w:header="578" w:footer="0" w:gutter="0"/>
          <w:cols w:space="720"/>
        </w:sectPr>
      </w:pPr>
    </w:p>
    <w:p w:rsidR="002A7717" w:rsidRPr="00AF5439" w:rsidRDefault="002A7717" w:rsidP="002A7717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6</w:t>
      </w:r>
    </w:p>
    <w:p w:rsidR="002A7717" w:rsidRPr="00AF5439" w:rsidRDefault="002A7717" w:rsidP="002A7717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2A7717" w:rsidRPr="00AF5439" w:rsidRDefault="002A7717" w:rsidP="002A7717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от «____» ________ 20____г № ______</w:t>
      </w:r>
    </w:p>
    <w:p w:rsidR="00080BE5" w:rsidRDefault="00080BE5">
      <w:pPr>
        <w:pStyle w:val="a3"/>
      </w:pPr>
    </w:p>
    <w:p w:rsidR="00080BE5" w:rsidRDefault="00080BE5">
      <w:pPr>
        <w:pStyle w:val="a3"/>
        <w:spacing w:before="162"/>
      </w:pPr>
    </w:p>
    <w:p w:rsidR="00080BE5" w:rsidRDefault="008631AB" w:rsidP="00B3543D">
      <w:pPr>
        <w:pStyle w:val="a3"/>
        <w:ind w:left="1013" w:right="585"/>
        <w:contextualSpacing/>
        <w:jc w:val="center"/>
      </w:pPr>
      <w:r>
        <w:t>Форма</w:t>
      </w:r>
      <w:r>
        <w:rPr>
          <w:spacing w:val="-8"/>
        </w:rPr>
        <w:t xml:space="preserve"> </w:t>
      </w:r>
      <w:r>
        <w:t>Запроса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080BE5" w:rsidRDefault="008631AB" w:rsidP="00B3543D">
      <w:pPr>
        <w:pStyle w:val="a3"/>
        <w:spacing w:before="48"/>
        <w:ind w:left="1011" w:right="585"/>
        <w:contextualSpacing/>
        <w:jc w:val="center"/>
      </w:pPr>
      <w:r>
        <w:t>«Предоставление</w:t>
      </w:r>
      <w:r>
        <w:rPr>
          <w:spacing w:val="-9"/>
        </w:rPr>
        <w:t xml:space="preserve"> </w:t>
      </w:r>
      <w:r>
        <w:t>земельных</w:t>
      </w:r>
      <w:r>
        <w:rPr>
          <w:spacing w:val="-8"/>
        </w:rPr>
        <w:t xml:space="preserve"> </w:t>
      </w:r>
      <w:r>
        <w:t>участков,</w:t>
      </w:r>
      <w:r>
        <w:rPr>
          <w:spacing w:val="-8"/>
        </w:rPr>
        <w:t xml:space="preserve"> </w:t>
      </w:r>
      <w:r>
        <w:t>находящихся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муниципальной собственности, в постоянное (бессрочное) пользование»</w:t>
      </w:r>
    </w:p>
    <w:p w:rsidR="00080BE5" w:rsidRDefault="00080BE5" w:rsidP="00B3543D">
      <w:pPr>
        <w:pStyle w:val="a3"/>
        <w:spacing w:before="48"/>
        <w:contextualSpacing/>
      </w:pPr>
    </w:p>
    <w:p w:rsidR="00080BE5" w:rsidRDefault="008631AB" w:rsidP="00B3543D">
      <w:pPr>
        <w:pStyle w:val="a3"/>
        <w:tabs>
          <w:tab w:val="left" w:pos="8922"/>
          <w:tab w:val="left" w:pos="9498"/>
        </w:tabs>
        <w:ind w:left="4398" w:right="3"/>
        <w:contextualSpacing/>
      </w:pPr>
      <w:r>
        <w:t xml:space="preserve">Куда: администрация </w:t>
      </w:r>
      <w:r>
        <w:rPr>
          <w:u w:val="single"/>
        </w:rPr>
        <w:tab/>
      </w:r>
      <w:r w:rsidR="00B3543D">
        <w:rPr>
          <w:spacing w:val="-2"/>
        </w:rPr>
        <w:t>(укаж</w:t>
      </w:r>
      <w:r>
        <w:rPr>
          <w:spacing w:val="-2"/>
        </w:rPr>
        <w:t xml:space="preserve">ите </w:t>
      </w:r>
      <w:r>
        <w:t>наименование муниципального образования) Московской области</w:t>
      </w:r>
    </w:p>
    <w:p w:rsidR="00080BE5" w:rsidRDefault="00080BE5" w:rsidP="00B3543D">
      <w:pPr>
        <w:pStyle w:val="a3"/>
        <w:contextualSpacing/>
      </w:pPr>
    </w:p>
    <w:p w:rsidR="00080BE5" w:rsidRDefault="008631AB" w:rsidP="00B3543D">
      <w:pPr>
        <w:pStyle w:val="a3"/>
        <w:ind w:left="4398"/>
        <w:contextualSpacing/>
      </w:pPr>
      <w:r>
        <w:rPr>
          <w:u w:val="single"/>
        </w:rPr>
        <w:t>Сведения</w:t>
      </w:r>
      <w:r>
        <w:rPr>
          <w:spacing w:val="-12"/>
          <w:u w:val="single"/>
        </w:rPr>
        <w:t xml:space="preserve"> </w:t>
      </w:r>
      <w:r>
        <w:rPr>
          <w:u w:val="single"/>
        </w:rPr>
        <w:t>о</w:t>
      </w:r>
      <w:r>
        <w:rPr>
          <w:spacing w:val="-11"/>
          <w:u w:val="single"/>
        </w:rPr>
        <w:t xml:space="preserve"> </w:t>
      </w:r>
      <w:r>
        <w:rPr>
          <w:u w:val="single"/>
        </w:rPr>
        <w:t>заявителе</w:t>
      </w:r>
      <w:r>
        <w:rPr>
          <w:spacing w:val="-12"/>
          <w:u w:val="single"/>
        </w:rPr>
        <w:t xml:space="preserve"> </w:t>
      </w:r>
      <w:r>
        <w:rPr>
          <w:u w:val="single"/>
        </w:rPr>
        <w:t>(представителе</w:t>
      </w:r>
      <w:r>
        <w:rPr>
          <w:spacing w:val="-12"/>
          <w:u w:val="single"/>
        </w:rPr>
        <w:t xml:space="preserve"> </w:t>
      </w:r>
      <w:r>
        <w:rPr>
          <w:u w:val="single"/>
        </w:rPr>
        <w:t>заявит</w:t>
      </w:r>
      <w:r>
        <w:t>еля): (полное наименование юридического лица)</w:t>
      </w:r>
    </w:p>
    <w:p w:rsidR="00080BE5" w:rsidRDefault="008631AB" w:rsidP="00B3543D">
      <w:pPr>
        <w:pStyle w:val="a3"/>
        <w:ind w:left="4398"/>
        <w:contextualSpacing/>
      </w:pPr>
      <w:r>
        <w:t>в</w:t>
      </w:r>
      <w:r>
        <w:rPr>
          <w:spacing w:val="-1"/>
        </w:rPr>
        <w:t xml:space="preserve"> </w:t>
      </w:r>
      <w:r>
        <w:rPr>
          <w:spacing w:val="-4"/>
        </w:rPr>
        <w:t>лице:</w:t>
      </w:r>
    </w:p>
    <w:p w:rsidR="00080BE5" w:rsidRDefault="008631AB" w:rsidP="00B3543D">
      <w:pPr>
        <w:pStyle w:val="a3"/>
        <w:spacing w:before="78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3510915</wp:posOffset>
                </wp:positionH>
                <wp:positionV relativeFrom="paragraph">
                  <wp:posOffset>211305</wp:posOffset>
                </wp:positionV>
                <wp:extent cx="3267075" cy="127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7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7075">
                              <a:moveTo>
                                <a:pt x="0" y="0"/>
                              </a:moveTo>
                              <a:lnTo>
                                <a:pt x="32670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DE96EA" id="Graphic 16" o:spid="_x0000_s1026" style="position:absolute;margin-left:276.45pt;margin-top:16.65pt;width:257.2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7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" path="m,l3267075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080BE5" w:rsidRDefault="008631AB" w:rsidP="00B3543D">
      <w:pPr>
        <w:pStyle w:val="a3"/>
        <w:ind w:left="4398" w:right="137"/>
        <w:contextualSpacing/>
        <w:jc w:val="both"/>
      </w:pPr>
      <w:r>
        <w:t xml:space="preserve">(ФИО (отчество, при наличии) руководителя или иного уполномоченного лица юридического </w:t>
      </w:r>
      <w:r>
        <w:rPr>
          <w:spacing w:val="-2"/>
        </w:rPr>
        <w:t>лица)</w:t>
      </w:r>
    </w:p>
    <w:p w:rsidR="00080BE5" w:rsidRDefault="008631AB" w:rsidP="00B3543D">
      <w:pPr>
        <w:pStyle w:val="a3"/>
        <w:spacing w:before="84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3510915</wp:posOffset>
                </wp:positionH>
                <wp:positionV relativeFrom="paragraph">
                  <wp:posOffset>214682</wp:posOffset>
                </wp:positionV>
                <wp:extent cx="3267075" cy="1270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7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7075">
                              <a:moveTo>
                                <a:pt x="0" y="0"/>
                              </a:moveTo>
                              <a:lnTo>
                                <a:pt x="32670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E8BE6F" id="Graphic 17" o:spid="_x0000_s1026" style="position:absolute;margin-left:276.45pt;margin-top:16.9pt;width:257.2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7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" path="m,l3267075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080BE5" w:rsidRDefault="008631AB" w:rsidP="00B3543D">
      <w:pPr>
        <w:pStyle w:val="a3"/>
        <w:tabs>
          <w:tab w:val="left" w:pos="6423"/>
          <w:tab w:val="left" w:pos="9255"/>
        </w:tabs>
        <w:ind w:left="4398" w:right="137"/>
        <w:contextualSpacing/>
        <w:jc w:val="both"/>
      </w:pPr>
      <w:r>
        <w:rPr>
          <w:spacing w:val="-2"/>
        </w:rPr>
        <w:t>Документ,</w:t>
      </w:r>
      <w:r>
        <w:tab/>
      </w:r>
      <w:r>
        <w:rPr>
          <w:spacing w:val="-2"/>
        </w:rPr>
        <w:t>удостоверяющий</w:t>
      </w:r>
      <w:r w:rsidR="00B3543D">
        <w:t xml:space="preserve"> </w:t>
      </w:r>
      <w:r>
        <w:rPr>
          <w:spacing w:val="-2"/>
        </w:rPr>
        <w:t xml:space="preserve">личность </w:t>
      </w:r>
      <w:r>
        <w:t>представителя заявителя:</w:t>
      </w:r>
    </w:p>
    <w:p w:rsidR="00080BE5" w:rsidRDefault="008631AB" w:rsidP="00B3543D">
      <w:pPr>
        <w:pStyle w:val="a3"/>
        <w:spacing w:before="84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3510915</wp:posOffset>
                </wp:positionH>
                <wp:positionV relativeFrom="paragraph">
                  <wp:posOffset>214664</wp:posOffset>
                </wp:positionV>
                <wp:extent cx="3267075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67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67075">
                              <a:moveTo>
                                <a:pt x="0" y="0"/>
                              </a:moveTo>
                              <a:lnTo>
                                <a:pt x="326707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74A12" id="Graphic 18" o:spid="_x0000_s1026" style="position:absolute;margin-left:276.45pt;margin-top:16.9pt;width:257.2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67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" path="m,l3267075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080BE5" w:rsidRDefault="008631AB" w:rsidP="00B3543D">
      <w:pPr>
        <w:pStyle w:val="a3"/>
        <w:ind w:left="4398" w:right="142"/>
        <w:contextualSpacing/>
        <w:jc w:val="both"/>
      </w:pPr>
      <w:r>
        <w:t>(вид документа, серия, номер документа, кем и когда выдан)</w:t>
      </w:r>
    </w:p>
    <w:p w:rsidR="00080BE5" w:rsidRDefault="008631AB" w:rsidP="00B3543D">
      <w:pPr>
        <w:pStyle w:val="a3"/>
        <w:spacing w:before="92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3510915</wp:posOffset>
                </wp:positionH>
                <wp:positionV relativeFrom="paragraph">
                  <wp:posOffset>219744</wp:posOffset>
                </wp:positionV>
                <wp:extent cx="333375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33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33750">
                              <a:moveTo>
                                <a:pt x="0" y="0"/>
                              </a:moveTo>
                              <a:lnTo>
                                <a:pt x="33337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B43993" id="Graphic 19" o:spid="_x0000_s1026" style="position:absolute;margin-left:276.45pt;margin-top:17.3pt;width:262.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33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" path="m,l3333750,e" filled="f" strokeweight=".5pt">
                <v:path arrowok="t"/>
                <w10:wrap type="topAndBottom" anchorx="page"/>
              </v:shape>
            </w:pict>
          </mc:Fallback>
        </mc:AlternateContent>
      </w:r>
    </w:p>
    <w:p w:rsidR="00080BE5" w:rsidRDefault="008631AB" w:rsidP="00B3543D">
      <w:pPr>
        <w:pStyle w:val="a3"/>
        <w:ind w:left="4398" w:right="141"/>
        <w:contextualSpacing/>
        <w:jc w:val="both"/>
      </w:pPr>
      <w:r>
        <w:t>Сведения о государственной регистрации юридического лица:</w:t>
      </w:r>
    </w:p>
    <w:p w:rsidR="00080BE5" w:rsidRDefault="008631AB" w:rsidP="00B3543D">
      <w:pPr>
        <w:pStyle w:val="a3"/>
        <w:tabs>
          <w:tab w:val="left" w:pos="8991"/>
        </w:tabs>
        <w:ind w:left="4398"/>
        <w:contextualSpacing/>
      </w:pPr>
      <w:r>
        <w:rPr>
          <w:spacing w:val="-2"/>
        </w:rPr>
        <w:t>ОГРН:</w:t>
      </w:r>
      <w:r>
        <w:rPr>
          <w:u w:val="single"/>
        </w:rPr>
        <w:tab/>
      </w:r>
    </w:p>
    <w:p w:rsidR="00080BE5" w:rsidRDefault="00B3543D" w:rsidP="00B3543D">
      <w:pPr>
        <w:pStyle w:val="a3"/>
        <w:tabs>
          <w:tab w:val="left" w:pos="10327"/>
        </w:tabs>
        <w:ind w:left="4398"/>
        <w:contextualSpacing/>
      </w:pPr>
      <w:r>
        <w:rPr>
          <w:spacing w:val="-4"/>
        </w:rPr>
        <w:t>ИНН:_____________________________</w:t>
      </w:r>
    </w:p>
    <w:p w:rsidR="00080BE5" w:rsidRDefault="00080BE5" w:rsidP="00B3543D">
      <w:pPr>
        <w:pStyle w:val="a3"/>
        <w:contextualSpacing/>
        <w:sectPr w:rsidR="00080BE5" w:rsidSect="0047032E">
          <w:headerReference w:type="default" r:id="rId16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080BE5" w:rsidRDefault="008631AB" w:rsidP="00B3543D">
      <w:pPr>
        <w:pStyle w:val="a3"/>
        <w:spacing w:before="256"/>
        <w:ind w:left="4398"/>
        <w:contextualSpacing/>
      </w:pPr>
      <w:r>
        <w:t>Контактная</w:t>
      </w:r>
      <w:r>
        <w:rPr>
          <w:spacing w:val="-10"/>
        </w:rPr>
        <w:t xml:space="preserve"> </w:t>
      </w:r>
      <w:r>
        <w:rPr>
          <w:spacing w:val="-2"/>
        </w:rPr>
        <w:t>информация:</w:t>
      </w:r>
    </w:p>
    <w:p w:rsidR="00080BE5" w:rsidRDefault="008631AB" w:rsidP="00B3543D">
      <w:pPr>
        <w:pStyle w:val="a3"/>
        <w:tabs>
          <w:tab w:val="left" w:pos="10413"/>
        </w:tabs>
        <w:ind w:left="4398"/>
        <w:contextualSpacing/>
      </w:pPr>
      <w:r>
        <w:t>Почтовый</w:t>
      </w:r>
      <w:r>
        <w:rPr>
          <w:spacing w:val="15"/>
        </w:rPr>
        <w:t xml:space="preserve"> </w:t>
      </w:r>
      <w:r>
        <w:t>адрес</w:t>
      </w:r>
      <w:r w:rsidR="00B3543D">
        <w:rPr>
          <w:spacing w:val="16"/>
        </w:rPr>
        <w:t xml:space="preserve"> з</w:t>
      </w:r>
      <w:r>
        <w:rPr>
          <w:spacing w:val="-2"/>
        </w:rPr>
        <w:t>аявителя:</w:t>
      </w:r>
    </w:p>
    <w:p w:rsidR="00080BE5" w:rsidRDefault="008631AB" w:rsidP="00B3543D">
      <w:pPr>
        <w:pStyle w:val="a3"/>
        <w:spacing w:before="3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3512184</wp:posOffset>
                </wp:positionH>
                <wp:positionV relativeFrom="paragraph">
                  <wp:posOffset>184659</wp:posOffset>
                </wp:positionV>
                <wp:extent cx="3733800" cy="1270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8AAC4C" id="Graphic 21" o:spid="_x0000_s1026" style="position:absolute;margin-left:276.55pt;margin-top:14.55pt;width:294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" path="m,l37338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8631AB" w:rsidP="00B3543D">
      <w:pPr>
        <w:pStyle w:val="a3"/>
        <w:spacing w:before="24"/>
        <w:ind w:left="4398"/>
        <w:contextualSpacing/>
      </w:pPr>
      <w:r>
        <w:t>Адрес</w:t>
      </w:r>
      <w:r>
        <w:rPr>
          <w:spacing w:val="-16"/>
        </w:rPr>
        <w:t xml:space="preserve"> </w:t>
      </w:r>
      <w:r>
        <w:t>места</w:t>
      </w:r>
      <w:r>
        <w:rPr>
          <w:spacing w:val="-15"/>
        </w:rPr>
        <w:t xml:space="preserve"> </w:t>
      </w:r>
      <w:r>
        <w:t>фактического</w:t>
      </w:r>
      <w:r>
        <w:rPr>
          <w:spacing w:val="-15"/>
        </w:rPr>
        <w:t xml:space="preserve"> </w:t>
      </w:r>
      <w:r>
        <w:t>нахождения</w:t>
      </w:r>
      <w:r>
        <w:rPr>
          <w:spacing w:val="-15"/>
        </w:rPr>
        <w:t xml:space="preserve"> </w:t>
      </w:r>
      <w:r>
        <w:rPr>
          <w:spacing w:val="-2"/>
        </w:rPr>
        <w:t>заявителя:</w:t>
      </w:r>
    </w:p>
    <w:p w:rsidR="00080BE5" w:rsidRDefault="008631AB" w:rsidP="00B3543D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>
                <wp:simplePos x="0" y="0"/>
                <wp:positionH relativeFrom="page">
                  <wp:posOffset>3512184</wp:posOffset>
                </wp:positionH>
                <wp:positionV relativeFrom="paragraph">
                  <wp:posOffset>184818</wp:posOffset>
                </wp:positionV>
                <wp:extent cx="3733800" cy="127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33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33800">
                              <a:moveTo>
                                <a:pt x="0" y="0"/>
                              </a:moveTo>
                              <a:lnTo>
                                <a:pt x="37338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83A4AB" id="Graphic 22" o:spid="_x0000_s1026" style="position:absolute;margin-left:276.55pt;margin-top:14.55pt;width:294pt;height:.1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33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" path="m,l37338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B3543D" w:rsidP="00B3543D">
      <w:pPr>
        <w:pStyle w:val="a3"/>
        <w:spacing w:before="24"/>
        <w:ind w:right="585"/>
        <w:contextualSpacing/>
        <w:jc w:val="center"/>
      </w:pPr>
      <w:r>
        <w:rPr>
          <w:spacing w:val="-2"/>
        </w:rPr>
        <w:t xml:space="preserve">    </w:t>
      </w:r>
      <w:r w:rsidR="008631AB">
        <w:rPr>
          <w:spacing w:val="-2"/>
        </w:rPr>
        <w:t>Телефон:</w:t>
      </w:r>
    </w:p>
    <w:p w:rsidR="00080BE5" w:rsidRDefault="008631AB" w:rsidP="00B3543D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3512184</wp:posOffset>
                </wp:positionH>
                <wp:positionV relativeFrom="paragraph">
                  <wp:posOffset>184819</wp:posOffset>
                </wp:positionV>
                <wp:extent cx="3644900" cy="1270"/>
                <wp:effectExtent l="0" t="0" r="0" b="0"/>
                <wp:wrapTopAndBottom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44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44900">
                              <a:moveTo>
                                <a:pt x="0" y="0"/>
                              </a:moveTo>
                              <a:lnTo>
                                <a:pt x="36449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7F00E4" id="Graphic 23" o:spid="_x0000_s1026" style="position:absolute;margin-left:276.55pt;margin-top:14.55pt;width:287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44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" path="m,l36449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B3543D" w:rsidP="00B3543D">
      <w:pPr>
        <w:pStyle w:val="a3"/>
        <w:spacing w:before="32"/>
        <w:ind w:right="544"/>
        <w:contextualSpacing/>
        <w:jc w:val="center"/>
      </w:pPr>
      <w:r>
        <w:rPr>
          <w:spacing w:val="-2"/>
        </w:rPr>
        <w:t xml:space="preserve">     </w:t>
      </w:r>
      <w:r w:rsidR="008631AB">
        <w:rPr>
          <w:spacing w:val="-2"/>
        </w:rPr>
        <w:t>Эл.почта:</w:t>
      </w:r>
    </w:p>
    <w:p w:rsidR="00080BE5" w:rsidRDefault="008631AB" w:rsidP="00B3543D">
      <w:pPr>
        <w:pStyle w:val="a3"/>
        <w:spacing w:before="45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3512184</wp:posOffset>
                </wp:positionH>
                <wp:positionV relativeFrom="paragraph">
                  <wp:posOffset>189899</wp:posOffset>
                </wp:positionV>
                <wp:extent cx="3556000" cy="1270"/>
                <wp:effectExtent l="0" t="0" r="0" b="0"/>
                <wp:wrapTopAndBottom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5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0">
                              <a:moveTo>
                                <a:pt x="0" y="0"/>
                              </a:moveTo>
                              <a:lnTo>
                                <a:pt x="3556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F586F" id="Graphic 24" o:spid="_x0000_s1026" style="position:absolute;margin-left:276.55pt;margin-top:14.95pt;width:280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5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" path="m,l3556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080BE5" w:rsidP="00B3543D">
      <w:pPr>
        <w:pStyle w:val="a3"/>
        <w:contextualSpacing/>
      </w:pPr>
    </w:p>
    <w:p w:rsidR="00080BE5" w:rsidRDefault="00080BE5" w:rsidP="00B3543D">
      <w:pPr>
        <w:pStyle w:val="a3"/>
        <w:spacing w:before="73"/>
        <w:contextualSpacing/>
      </w:pPr>
    </w:p>
    <w:p w:rsidR="00080BE5" w:rsidRDefault="008631AB" w:rsidP="00B3543D">
      <w:pPr>
        <w:pStyle w:val="a3"/>
        <w:ind w:left="1014" w:right="585"/>
        <w:contextualSpacing/>
        <w:jc w:val="center"/>
      </w:pPr>
      <w:r>
        <w:t>Запрос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080BE5" w:rsidRDefault="008631AB" w:rsidP="00B3543D">
      <w:pPr>
        <w:pStyle w:val="a3"/>
        <w:spacing w:before="48"/>
        <w:ind w:left="1011" w:right="585"/>
        <w:contextualSpacing/>
        <w:jc w:val="center"/>
      </w:pPr>
      <w:r>
        <w:t>«Предоставление</w:t>
      </w:r>
      <w:r>
        <w:rPr>
          <w:spacing w:val="-9"/>
        </w:rPr>
        <w:t xml:space="preserve"> </w:t>
      </w:r>
      <w:r>
        <w:t>земельных</w:t>
      </w:r>
      <w:r>
        <w:rPr>
          <w:spacing w:val="-8"/>
        </w:rPr>
        <w:t xml:space="preserve"> </w:t>
      </w:r>
      <w:r>
        <w:t>участков,</w:t>
      </w:r>
      <w:r>
        <w:rPr>
          <w:spacing w:val="-8"/>
        </w:rPr>
        <w:t xml:space="preserve"> </w:t>
      </w:r>
      <w:r>
        <w:t>находящихся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муниципальной собственности, в постоянное (бессрочное) пользование»</w:t>
      </w:r>
    </w:p>
    <w:p w:rsidR="00080BE5" w:rsidRDefault="00080BE5" w:rsidP="00B3543D">
      <w:pPr>
        <w:pStyle w:val="a3"/>
        <w:contextualSpacing/>
      </w:pPr>
    </w:p>
    <w:p w:rsidR="00080BE5" w:rsidRDefault="008631AB" w:rsidP="00B3543D">
      <w:pPr>
        <w:pStyle w:val="a3"/>
        <w:ind w:firstLine="709"/>
        <w:contextualSpacing/>
        <w:jc w:val="both"/>
      </w:pPr>
      <w:r>
        <w:t>Прошу</w:t>
      </w:r>
      <w:r>
        <w:rPr>
          <w:spacing w:val="67"/>
        </w:rPr>
        <w:t xml:space="preserve">  </w:t>
      </w:r>
      <w:r>
        <w:t>предоставить</w:t>
      </w:r>
      <w:r>
        <w:rPr>
          <w:spacing w:val="68"/>
        </w:rPr>
        <w:t xml:space="preserve">  </w:t>
      </w:r>
      <w:r>
        <w:t>земельный</w:t>
      </w:r>
      <w:r>
        <w:rPr>
          <w:spacing w:val="67"/>
        </w:rPr>
        <w:t xml:space="preserve">  </w:t>
      </w:r>
      <w:r>
        <w:t>участок</w:t>
      </w:r>
      <w:r>
        <w:rPr>
          <w:spacing w:val="68"/>
        </w:rPr>
        <w:t xml:space="preserve">  </w:t>
      </w:r>
      <w:r>
        <w:t>с</w:t>
      </w:r>
      <w:r>
        <w:rPr>
          <w:spacing w:val="67"/>
        </w:rPr>
        <w:t xml:space="preserve">  </w:t>
      </w:r>
      <w:r>
        <w:t>кадастровым</w:t>
      </w:r>
      <w:r>
        <w:rPr>
          <w:spacing w:val="68"/>
        </w:rPr>
        <w:t xml:space="preserve">  </w:t>
      </w:r>
      <w:r>
        <w:rPr>
          <w:spacing w:val="-2"/>
        </w:rPr>
        <w:t>номером</w:t>
      </w:r>
      <w:r w:rsidR="00B3543D">
        <w:t xml:space="preserve"> __________</w:t>
      </w:r>
      <w:r>
        <w:t>,</w:t>
      </w:r>
      <w:r>
        <w:rPr>
          <w:spacing w:val="80"/>
          <w:w w:val="150"/>
        </w:rPr>
        <w:t xml:space="preserve">  </w:t>
      </w:r>
      <w:r>
        <w:t>площадью</w:t>
      </w:r>
      <w:r>
        <w:rPr>
          <w:spacing w:val="80"/>
          <w:w w:val="150"/>
        </w:rPr>
        <w:t xml:space="preserve">  </w:t>
      </w:r>
      <w:r>
        <w:rPr>
          <w:spacing w:val="80"/>
          <w:w w:val="150"/>
          <w:u w:val="single"/>
        </w:rPr>
        <w:t xml:space="preserve">  </w:t>
      </w:r>
      <w:r>
        <w:t>кв.м,</w:t>
      </w:r>
      <w:r>
        <w:rPr>
          <w:spacing w:val="80"/>
          <w:w w:val="150"/>
        </w:rPr>
        <w:t xml:space="preserve">  </w:t>
      </w:r>
      <w:r>
        <w:t>видом</w:t>
      </w:r>
      <w:r>
        <w:rPr>
          <w:spacing w:val="80"/>
          <w:w w:val="150"/>
        </w:rPr>
        <w:t xml:space="preserve">  </w:t>
      </w:r>
      <w:r>
        <w:t xml:space="preserve">разрешенного </w:t>
      </w:r>
      <w:r>
        <w:rPr>
          <w:spacing w:val="-2"/>
        </w:rPr>
        <w:t>использования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категорией</w:t>
      </w:r>
      <w:r>
        <w:rPr>
          <w:u w:val="single"/>
        </w:rPr>
        <w:tab/>
      </w:r>
      <w:r>
        <w:rPr>
          <w:spacing w:val="-18"/>
          <w:u w:val="single"/>
        </w:rPr>
        <w:t xml:space="preserve"> </w:t>
      </w:r>
      <w:r>
        <w:t>, в постоянное (бессрочное) пользование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целью</w:t>
      </w:r>
      <w:r>
        <w:rPr>
          <w:spacing w:val="10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(указать цель использования земельного участка).</w:t>
      </w:r>
    </w:p>
    <w:p w:rsidR="00080BE5" w:rsidRDefault="008631AB" w:rsidP="00B3543D">
      <w:pPr>
        <w:pStyle w:val="a3"/>
        <w:spacing w:before="3"/>
        <w:ind w:firstLine="709"/>
        <w:contextualSpacing/>
        <w:jc w:val="both"/>
      </w:pPr>
      <w:r>
        <w:rPr>
          <w:rFonts w:ascii="Lucida Sans Unicode" w:hAnsi="Lucida Sans Unicode"/>
        </w:rPr>
        <w:t>−</w:t>
      </w:r>
      <w:r>
        <w:rPr>
          <w:rFonts w:ascii="Lucida Sans Unicode" w:hAnsi="Lucida Sans Unicode"/>
          <w:spacing w:val="40"/>
        </w:rPr>
        <w:t xml:space="preserve"> </w:t>
      </w:r>
      <w:r>
        <w:t>реквизиты решения об утверждении документа территориального планирования и (или) проекта планировки территории в случае, если земельный</w:t>
      </w:r>
    </w:p>
    <w:p w:rsidR="00080BE5" w:rsidRDefault="008631AB" w:rsidP="00B3543D">
      <w:pPr>
        <w:pStyle w:val="a3"/>
        <w:tabs>
          <w:tab w:val="left" w:pos="3169"/>
          <w:tab w:val="left" w:pos="4472"/>
          <w:tab w:val="left" w:pos="6250"/>
          <w:tab w:val="left" w:pos="7971"/>
          <w:tab w:val="left" w:pos="10252"/>
        </w:tabs>
        <w:spacing w:before="10"/>
        <w:contextualSpacing/>
        <w:jc w:val="both"/>
      </w:pPr>
      <w:r>
        <w:t xml:space="preserve">участок предоставляется для размещения объектов, предусмотренных этим </w:t>
      </w:r>
      <w:r>
        <w:rPr>
          <w:spacing w:val="-2"/>
        </w:rPr>
        <w:t>документом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(или)</w:t>
      </w:r>
      <w:r>
        <w:tab/>
      </w:r>
      <w:r>
        <w:rPr>
          <w:spacing w:val="-4"/>
        </w:rPr>
        <w:t>этим</w:t>
      </w:r>
      <w:r>
        <w:tab/>
      </w:r>
      <w:r>
        <w:rPr>
          <w:spacing w:val="-2"/>
        </w:rPr>
        <w:t>проектом</w:t>
      </w:r>
      <w:r w:rsidR="00B3543D">
        <w:t xml:space="preserve"> - </w:t>
      </w:r>
      <w:r>
        <w:rPr>
          <w:u w:val="single"/>
        </w:rPr>
        <w:tab/>
      </w:r>
      <w:r>
        <w:rPr>
          <w:spacing w:val="-10"/>
        </w:rPr>
        <w:t>.</w:t>
      </w:r>
    </w:p>
    <w:p w:rsidR="00080BE5" w:rsidRDefault="008631AB" w:rsidP="00B3543D">
      <w:pPr>
        <w:pStyle w:val="a3"/>
        <w:spacing w:before="5"/>
        <w:ind w:firstLine="709"/>
        <w:contextualSpacing/>
        <w:jc w:val="both"/>
      </w:pPr>
      <w:r>
        <w:rPr>
          <w:rFonts w:ascii="Lucida Sans Unicode" w:hAnsi="Lucida Sans Unicode"/>
        </w:rPr>
        <w:t>−</w:t>
      </w:r>
      <w:r>
        <w:rPr>
          <w:rFonts w:ascii="Lucida Sans Unicode" w:hAnsi="Lucida Sans Unicode"/>
          <w:spacing w:val="80"/>
          <w:w w:val="150"/>
        </w:rPr>
        <w:t xml:space="preserve"> </w:t>
      </w:r>
      <w:r>
        <w:t>реквизиты</w:t>
      </w:r>
      <w:r>
        <w:rPr>
          <w:spacing w:val="-5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предварительном</w:t>
      </w:r>
      <w:r>
        <w:rPr>
          <w:spacing w:val="-5"/>
        </w:rPr>
        <w:t xml:space="preserve"> </w:t>
      </w:r>
      <w:r>
        <w:t>согласовании</w:t>
      </w:r>
      <w:r>
        <w:rPr>
          <w:spacing w:val="-5"/>
        </w:rPr>
        <w:t xml:space="preserve"> </w:t>
      </w:r>
      <w:r>
        <w:t>предоставления земельного участка в случае, если испрашиваемый земельный участок образовывался</w:t>
      </w:r>
      <w:r>
        <w:rPr>
          <w:spacing w:val="80"/>
        </w:rPr>
        <w:t xml:space="preserve"> </w:t>
      </w:r>
      <w:r>
        <w:t>или</w:t>
      </w:r>
      <w:r>
        <w:rPr>
          <w:spacing w:val="80"/>
        </w:rPr>
        <w:t xml:space="preserve"> </w:t>
      </w:r>
      <w:r>
        <w:t>его</w:t>
      </w:r>
      <w:r>
        <w:rPr>
          <w:spacing w:val="80"/>
        </w:rPr>
        <w:t xml:space="preserve"> </w:t>
      </w:r>
      <w:r>
        <w:t>границы</w:t>
      </w:r>
      <w:r>
        <w:rPr>
          <w:spacing w:val="80"/>
        </w:rPr>
        <w:t xml:space="preserve"> </w:t>
      </w:r>
      <w:r>
        <w:t>уточнялись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основании</w:t>
      </w:r>
      <w:r>
        <w:rPr>
          <w:spacing w:val="80"/>
        </w:rPr>
        <w:t xml:space="preserve"> </w:t>
      </w:r>
      <w:r>
        <w:t>данного</w:t>
      </w:r>
      <w:r>
        <w:rPr>
          <w:spacing w:val="80"/>
        </w:rPr>
        <w:t xml:space="preserve"> </w:t>
      </w:r>
      <w:r>
        <w:t>решения</w:t>
      </w:r>
    </w:p>
    <w:p w:rsidR="00080BE5" w:rsidRDefault="008631AB" w:rsidP="00B3543D">
      <w:pPr>
        <w:tabs>
          <w:tab w:val="left" w:pos="4769"/>
        </w:tabs>
        <w:spacing w:before="7"/>
        <w:contextualSpacing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080BE5" w:rsidRDefault="00080BE5" w:rsidP="00B3543D">
      <w:pPr>
        <w:pStyle w:val="a3"/>
        <w:contextualSpacing/>
      </w:pPr>
    </w:p>
    <w:p w:rsidR="00080BE5" w:rsidRDefault="008631AB" w:rsidP="00B3543D">
      <w:pPr>
        <w:pStyle w:val="a3"/>
        <w:ind w:left="1278"/>
        <w:contextualSpacing/>
      </w:pPr>
      <w:r>
        <w:t>К</w:t>
      </w:r>
      <w:r>
        <w:rPr>
          <w:spacing w:val="-1"/>
        </w:rPr>
        <w:t xml:space="preserve"> </w:t>
      </w:r>
      <w:r>
        <w:t xml:space="preserve">запросу </w:t>
      </w:r>
      <w:r>
        <w:rPr>
          <w:spacing w:val="-2"/>
        </w:rPr>
        <w:t>прилагаю:</w:t>
      </w:r>
    </w:p>
    <w:p w:rsidR="00080BE5" w:rsidRDefault="008631AB" w:rsidP="00B3543D">
      <w:pPr>
        <w:pStyle w:val="a3"/>
        <w:tabs>
          <w:tab w:val="left" w:pos="7923"/>
        </w:tabs>
        <w:spacing w:before="49"/>
        <w:ind w:left="1278"/>
        <w:contextualSpacing/>
      </w:pPr>
      <w:r>
        <w:t xml:space="preserve">1. </w:t>
      </w:r>
      <w:r>
        <w:rPr>
          <w:u w:val="single"/>
        </w:rPr>
        <w:tab/>
      </w:r>
    </w:p>
    <w:p w:rsidR="00080BE5" w:rsidRDefault="008631AB" w:rsidP="00B3543D">
      <w:pPr>
        <w:pStyle w:val="a3"/>
        <w:tabs>
          <w:tab w:val="left" w:pos="7923"/>
        </w:tabs>
        <w:spacing w:before="48"/>
        <w:ind w:left="1278"/>
        <w:contextualSpacing/>
      </w:pPr>
      <w:r>
        <w:t xml:space="preserve">2. </w:t>
      </w:r>
      <w:r>
        <w:rPr>
          <w:u w:val="single"/>
        </w:rPr>
        <w:tab/>
      </w:r>
    </w:p>
    <w:p w:rsidR="00E56222" w:rsidRDefault="008631AB" w:rsidP="00E56222">
      <w:pPr>
        <w:pStyle w:val="a3"/>
        <w:tabs>
          <w:tab w:val="left" w:pos="4238"/>
          <w:tab w:val="left" w:pos="6631"/>
          <w:tab w:val="left" w:pos="8505"/>
          <w:tab w:val="left" w:pos="8647"/>
        </w:tabs>
        <w:spacing w:before="48"/>
        <w:ind w:left="1387" w:right="995" w:hanging="108"/>
        <w:contextualSpacing/>
      </w:pPr>
      <w:r>
        <w:t>(указывается</w:t>
      </w:r>
      <w:r>
        <w:rPr>
          <w:spacing w:val="-10"/>
        </w:rPr>
        <w:t xml:space="preserve"> </w:t>
      </w:r>
      <w:r>
        <w:t>перечень</w:t>
      </w:r>
      <w:r>
        <w:rPr>
          <w:spacing w:val="-10"/>
        </w:rPr>
        <w:t xml:space="preserve"> </w:t>
      </w:r>
      <w:r>
        <w:t>документов,</w:t>
      </w:r>
      <w:r>
        <w:rPr>
          <w:spacing w:val="-9"/>
        </w:rPr>
        <w:t xml:space="preserve"> </w:t>
      </w:r>
      <w:r>
        <w:t>предоставляемых</w:t>
      </w:r>
      <w:r>
        <w:rPr>
          <w:spacing w:val="-9"/>
        </w:rPr>
        <w:t xml:space="preserve"> </w:t>
      </w:r>
      <w:r>
        <w:t xml:space="preserve">заявителем) </w:t>
      </w:r>
    </w:p>
    <w:p w:rsidR="00080BE5" w:rsidRDefault="008631AB" w:rsidP="00B3543D">
      <w:pPr>
        <w:pStyle w:val="a3"/>
        <w:tabs>
          <w:tab w:val="left" w:pos="4238"/>
          <w:tab w:val="left" w:pos="6631"/>
          <w:tab w:val="left" w:pos="8867"/>
        </w:tabs>
        <w:spacing w:before="48"/>
        <w:ind w:left="1387" w:right="1303" w:hanging="108"/>
        <w:contextualSpacing/>
      </w:pPr>
      <w:r>
        <w:t xml:space="preserve">Подпись </w:t>
      </w:r>
      <w:r>
        <w:rPr>
          <w:u w:val="single"/>
        </w:rPr>
        <w:tab/>
      </w:r>
      <w:r>
        <w:tab/>
        <w:t xml:space="preserve">Дата </w:t>
      </w:r>
      <w:r>
        <w:rPr>
          <w:u w:val="single"/>
        </w:rPr>
        <w:tab/>
      </w:r>
    </w:p>
    <w:p w:rsidR="00080BE5" w:rsidRDefault="00080BE5" w:rsidP="00B3543D">
      <w:pPr>
        <w:pStyle w:val="a3"/>
        <w:spacing w:before="104"/>
        <w:contextualSpacing/>
      </w:pPr>
    </w:p>
    <w:p w:rsidR="00080BE5" w:rsidRDefault="008631AB" w:rsidP="00B3543D">
      <w:pPr>
        <w:pStyle w:val="a3"/>
        <w:ind w:left="570" w:firstLine="709"/>
        <w:contextualSpacing/>
      </w:pPr>
      <w:r>
        <w:t>О</w:t>
      </w:r>
      <w:r>
        <w:rPr>
          <w:spacing w:val="40"/>
        </w:rPr>
        <w:t xml:space="preserve"> </w:t>
      </w:r>
      <w:r>
        <w:t>ходе</w:t>
      </w:r>
      <w:r>
        <w:rPr>
          <w:spacing w:val="40"/>
        </w:rPr>
        <w:t xml:space="preserve"> </w:t>
      </w:r>
      <w:r>
        <w:t>рассмотрения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готовности</w:t>
      </w:r>
      <w:r>
        <w:rPr>
          <w:spacing w:val="40"/>
        </w:rPr>
        <w:t xml:space="preserve"> </w:t>
      </w:r>
      <w:r>
        <w:t>результата</w:t>
      </w:r>
      <w:r>
        <w:rPr>
          <w:spacing w:val="40"/>
        </w:rPr>
        <w:t xml:space="preserve"> </w:t>
      </w:r>
      <w:r>
        <w:t>предоставления</w:t>
      </w:r>
      <w:r>
        <w:rPr>
          <w:spacing w:val="40"/>
        </w:rPr>
        <w:t xml:space="preserve"> </w:t>
      </w:r>
      <w:r>
        <w:t>Услуги</w:t>
      </w:r>
      <w:r>
        <w:rPr>
          <w:spacing w:val="80"/>
          <w:w w:val="150"/>
        </w:rPr>
        <w:t xml:space="preserve"> </w:t>
      </w:r>
      <w:r>
        <w:t>заявитель уведомляется следующими способами:</w:t>
      </w:r>
    </w:p>
    <w:p w:rsidR="00080BE5" w:rsidRDefault="008631AB" w:rsidP="00B3543D">
      <w:pPr>
        <w:pStyle w:val="a3"/>
        <w:ind w:left="1278"/>
        <w:contextualSpacing/>
      </w:pPr>
      <w:r>
        <w:t>-</w:t>
      </w:r>
      <w:r>
        <w:rPr>
          <w:spacing w:val="-3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личный</w:t>
      </w:r>
      <w:r>
        <w:rPr>
          <w:spacing w:val="-2"/>
        </w:rPr>
        <w:t xml:space="preserve"> </w:t>
      </w:r>
      <w:r>
        <w:t>кабинет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 xml:space="preserve">РПГУ </w:t>
      </w:r>
      <w:r>
        <w:rPr>
          <w:spacing w:val="-2"/>
        </w:rPr>
        <w:t>uslugi.mosreg.ru.</w:t>
      </w:r>
    </w:p>
    <w:p w:rsidR="00080BE5" w:rsidRDefault="00080BE5" w:rsidP="00B3543D">
      <w:pPr>
        <w:pStyle w:val="a3"/>
        <w:contextualSpacing/>
        <w:rPr>
          <w:sz w:val="20"/>
        </w:rPr>
      </w:pPr>
    </w:p>
    <w:p w:rsidR="00080BE5" w:rsidRDefault="00080BE5" w:rsidP="00B3543D">
      <w:pPr>
        <w:pStyle w:val="a3"/>
        <w:contextualSpacing/>
        <w:rPr>
          <w:sz w:val="20"/>
        </w:rPr>
      </w:pPr>
    </w:p>
    <w:p w:rsidR="00080BE5" w:rsidRDefault="00080BE5" w:rsidP="00B3543D">
      <w:pPr>
        <w:pStyle w:val="a3"/>
        <w:spacing w:before="40" w:after="1"/>
        <w:contextualSpacing/>
        <w:rPr>
          <w:sz w:val="20"/>
        </w:rPr>
      </w:pPr>
    </w:p>
    <w:p w:rsidR="00080BE5" w:rsidRDefault="008631AB" w:rsidP="00B3543D">
      <w:pPr>
        <w:tabs>
          <w:tab w:val="left" w:pos="7080"/>
        </w:tabs>
        <w:ind w:left="570"/>
        <w:contextualSpacing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3467100" cy="8890"/>
                <wp:effectExtent l="9525" t="0" r="0" b="635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467100" cy="8890"/>
                          <a:chOff x="0" y="0"/>
                          <a:chExt cx="3467100" cy="889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4428"/>
                            <a:ext cx="34671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7100">
                                <a:moveTo>
                                  <a:pt x="0" y="0"/>
                                </a:moveTo>
                                <a:lnTo>
                                  <a:pt x="3467100" y="0"/>
                                </a:lnTo>
                              </a:path>
                            </a:pathLst>
                          </a:custGeom>
                          <a:ln w="88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8BEC830" id="Group 25" o:spid="_x0000_s1026" style="width:273pt;height:.7pt;mso-position-horizontal-relative:char;mso-position-vertical-relative:line" coordsize="34671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">
                <v:shape id="Graphic 26" o:spid="_x0000_s1027" style="position:absolute;top:44;width:34671;height:12;visibility:visible;mso-wrap-style:square;v-text-anchor:top" coordsize="34671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Z3zl8QA&#10;AADbAAAADwAAAGRycy9kb3ducmV2LnhtbESPT4vCMBTE78J+h/AWvGlqwaLVKK6wy4J68M/B47N5&#10;tsXmpTRZ2/32RhA8DjPzG2a+7Ewl7tS40rKC0TACQZxZXXKu4HT8HkxAOI+ssbJMCv7JwXLx0Ztj&#10;qm3Le7offC4ChF2KCgrv61RKlxVk0A1tTRy8q20M+iCbXOoG2wA3lYyjKJEGSw4LBda0Lii7Hf6M&#10;gk28uqz3ycZ+jdvL6Sff7s62mirV/+xWMxCeOv8Ov9q/WkGcwPNL+AFy8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Wd85fEAAAA2wAAAA8AAAAAAAAAAAAAAAAAmAIAAGRycy9k&#10;b3ducmV2LnhtbFBLBQYAAAAABAAEAPUAAACJAwAAAAA=&#10;" path="m,l3467100,e" filled="f" strokeweight=".246mm">
                  <v:path arrowok="t"/>
                </v:shape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1778000" cy="8890"/>
                <wp:effectExtent l="9525" t="0" r="3175" b="635"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78000" cy="8890"/>
                          <a:chOff x="0" y="0"/>
                          <a:chExt cx="1778000" cy="8890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4428"/>
                            <a:ext cx="177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78000">
                                <a:moveTo>
                                  <a:pt x="0" y="0"/>
                                </a:moveTo>
                                <a:lnTo>
                                  <a:pt x="1778000" y="0"/>
                                </a:lnTo>
                              </a:path>
                            </a:pathLst>
                          </a:custGeom>
                          <a:ln w="88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7864CF" id="Group 27" o:spid="_x0000_s1026" style="width:140pt;height:.7pt;mso-position-horizontal-relative:char;mso-position-vertical-relative:line" coordsize="1778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">
                <v:shape id="Graphic 28" o:spid="_x0000_s1027" style="position:absolute;top:44;width:17780;height:12;visibility:visible;mso-wrap-style:square;v-text-anchor:top" coordsize="177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H8QK78A&#10;AADbAAAADwAAAGRycy9kb3ducmV2LnhtbERPu26DMBTdI/UfrFupWzDJECGCE0V9KKylHch2i28x&#10;Cr4m2AH69/VQqePReRfHxfZiotF3jhVskhQEceN0x62Cz4+3dQbCB2SNvWNS8EMejoeHVYG5djO/&#10;01SFVsQQ9jkqMCEMuZS+MWTRJ24gjty3Gy2GCMdW6hHnGG57uU3TnbTYcWwwONCzoeZa3a2CC5vy&#10;PJxfbnpDt4pev+pyzmqlnh6X0x5EoCX8i//cpVawjWPjl/gD5OE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fxArvwAAANsAAAAPAAAAAAAAAAAAAAAAAJgCAABkcnMvZG93bnJl&#10;di54bWxQSwUGAAAAAAQABAD1AAAAhAMAAAAA&#10;" path="m,l1778000,e" filled="f" strokeweight=".246mm">
                  <v:path arrowok="t"/>
                </v:shape>
                <w10:anchorlock/>
              </v:group>
            </w:pict>
          </mc:Fallback>
        </mc:AlternateContent>
      </w:r>
    </w:p>
    <w:p w:rsidR="00E56222" w:rsidRDefault="008631AB" w:rsidP="00E56222">
      <w:pPr>
        <w:pStyle w:val="a3"/>
        <w:tabs>
          <w:tab w:val="left" w:pos="2913"/>
          <w:tab w:val="left" w:pos="7343"/>
        </w:tabs>
        <w:spacing w:before="11"/>
        <w:ind w:left="678" w:right="3" w:hanging="108"/>
        <w:contextualSpacing/>
      </w:pPr>
      <w:r>
        <w:t>(подпись заявителя (представителя заявителя)</w:t>
      </w:r>
      <w:r>
        <w:tab/>
        <w:t>(Ф.И.О.</w:t>
      </w:r>
      <w:r>
        <w:rPr>
          <w:spacing w:val="-18"/>
        </w:rPr>
        <w:t xml:space="preserve"> </w:t>
      </w:r>
      <w:r>
        <w:t xml:space="preserve">полностью) </w:t>
      </w:r>
    </w:p>
    <w:p w:rsidR="00080BE5" w:rsidRDefault="008631AB" w:rsidP="00B3543D">
      <w:pPr>
        <w:pStyle w:val="a3"/>
        <w:tabs>
          <w:tab w:val="left" w:pos="2913"/>
          <w:tab w:val="left" w:pos="7343"/>
        </w:tabs>
        <w:spacing w:before="11"/>
        <w:ind w:left="678" w:right="749" w:hanging="108"/>
        <w:contextualSpacing/>
      </w:pPr>
      <w:r>
        <w:t xml:space="preserve">Дата </w:t>
      </w:r>
      <w:r>
        <w:rPr>
          <w:u w:val="single"/>
        </w:rPr>
        <w:tab/>
      </w:r>
    </w:p>
    <w:p w:rsidR="00080BE5" w:rsidRDefault="00080BE5">
      <w:pPr>
        <w:pStyle w:val="a3"/>
        <w:spacing w:line="424" w:lineRule="auto"/>
        <w:sectPr w:rsidR="00080BE5" w:rsidSect="00B3543D">
          <w:headerReference w:type="default" r:id="rId17"/>
          <w:pgSz w:w="11910" w:h="16840"/>
          <w:pgMar w:top="1134" w:right="567" w:bottom="1134" w:left="1134" w:header="568" w:footer="0" w:gutter="0"/>
          <w:cols w:space="720"/>
        </w:sectPr>
      </w:pPr>
    </w:p>
    <w:p w:rsidR="00D03C77" w:rsidRPr="00AF5439" w:rsidRDefault="00D03C77" w:rsidP="00E57F57">
      <w:pPr>
        <w:pStyle w:val="a3"/>
        <w:spacing w:before="58"/>
        <w:ind w:left="4962"/>
        <w:contextualSpacing/>
      </w:pPr>
      <w:r w:rsidRPr="00AF5439">
        <w:t xml:space="preserve">Приложение </w:t>
      </w:r>
      <w:r>
        <w:rPr>
          <w:spacing w:val="-10"/>
        </w:rPr>
        <w:t>7</w:t>
      </w:r>
    </w:p>
    <w:p w:rsidR="00D03C77" w:rsidRPr="00AF5439" w:rsidRDefault="00D03C77" w:rsidP="00E57F57">
      <w:pPr>
        <w:pStyle w:val="a3"/>
        <w:ind w:left="496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D03C77" w:rsidRPr="00AF5439" w:rsidRDefault="00D03C77" w:rsidP="00E57F57">
      <w:pPr>
        <w:keepNext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 xml:space="preserve">                                                                       от «____» ________ 20____г № ______</w:t>
      </w:r>
    </w:p>
    <w:p w:rsidR="00080BE5" w:rsidRDefault="00080BE5" w:rsidP="00E57F57">
      <w:pPr>
        <w:pStyle w:val="a3"/>
        <w:contextualSpacing/>
      </w:pPr>
    </w:p>
    <w:p w:rsidR="00080BE5" w:rsidRDefault="00080BE5" w:rsidP="00E57F57">
      <w:pPr>
        <w:pStyle w:val="a3"/>
        <w:spacing w:before="50"/>
        <w:contextualSpacing/>
      </w:pPr>
    </w:p>
    <w:p w:rsidR="00080BE5" w:rsidRDefault="008631AB" w:rsidP="00E57F57">
      <w:pPr>
        <w:pStyle w:val="a3"/>
        <w:ind w:right="3"/>
        <w:contextualSpacing/>
        <w:jc w:val="center"/>
      </w:pPr>
      <w:r>
        <w:t>Форма решения об отказе в приеме документов, необходимых</w:t>
      </w:r>
      <w:r>
        <w:rPr>
          <w:spacing w:val="-13"/>
        </w:rPr>
        <w:t xml:space="preserve"> </w:t>
      </w:r>
      <w:r>
        <w:t>для</w:t>
      </w:r>
      <w:r>
        <w:rPr>
          <w:spacing w:val="-13"/>
        </w:rPr>
        <w:t xml:space="preserve"> </w:t>
      </w:r>
      <w:r>
        <w:t>предоставления</w:t>
      </w:r>
      <w:r>
        <w:rPr>
          <w:spacing w:val="-13"/>
        </w:rPr>
        <w:t xml:space="preserve"> </w:t>
      </w:r>
      <w:r>
        <w:t>муниципальной</w:t>
      </w:r>
      <w:r>
        <w:rPr>
          <w:spacing w:val="-13"/>
        </w:rPr>
        <w:t xml:space="preserve"> </w:t>
      </w:r>
      <w:r>
        <w:t>услуги</w:t>
      </w:r>
      <w:r>
        <w:rPr>
          <w:spacing w:val="-13"/>
        </w:rPr>
        <w:t xml:space="preserve"> </w:t>
      </w:r>
      <w:r>
        <w:t>«Предоставление</w:t>
      </w:r>
    </w:p>
    <w:p w:rsidR="00080BE5" w:rsidRDefault="008631AB" w:rsidP="00E57F57">
      <w:pPr>
        <w:pStyle w:val="a3"/>
        <w:ind w:right="3"/>
        <w:contextualSpacing/>
        <w:jc w:val="center"/>
      </w:pPr>
      <w:r>
        <w:t>земельных</w:t>
      </w:r>
      <w:r>
        <w:rPr>
          <w:spacing w:val="-10"/>
        </w:rPr>
        <w:t xml:space="preserve"> </w:t>
      </w:r>
      <w:r>
        <w:t>участков,</w:t>
      </w:r>
      <w:r>
        <w:rPr>
          <w:spacing w:val="-10"/>
        </w:rPr>
        <w:t xml:space="preserve"> </w:t>
      </w:r>
      <w:r>
        <w:t>находящихся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собственности,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постоянное (бессрочное) пользование»</w:t>
      </w:r>
    </w:p>
    <w:p w:rsidR="00080BE5" w:rsidRDefault="008631AB" w:rsidP="00E57F57">
      <w:pPr>
        <w:pStyle w:val="a3"/>
        <w:ind w:right="3"/>
        <w:contextualSpacing/>
        <w:jc w:val="center"/>
      </w:pPr>
      <w:r>
        <w:t>(оформляется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официальном</w:t>
      </w:r>
      <w:r>
        <w:rPr>
          <w:spacing w:val="-9"/>
        </w:rPr>
        <w:t xml:space="preserve"> </w:t>
      </w:r>
      <w:r>
        <w:t>бланке</w:t>
      </w:r>
      <w:r>
        <w:rPr>
          <w:spacing w:val="-8"/>
        </w:rPr>
        <w:t xml:space="preserve"> </w:t>
      </w:r>
      <w:r>
        <w:rPr>
          <w:spacing w:val="-2"/>
        </w:rPr>
        <w:t>Администрации)</w:t>
      </w:r>
    </w:p>
    <w:p w:rsidR="00080BE5" w:rsidRDefault="00080BE5" w:rsidP="00E57F57">
      <w:pPr>
        <w:pStyle w:val="a3"/>
        <w:spacing w:before="47"/>
        <w:contextualSpacing/>
      </w:pPr>
    </w:p>
    <w:p w:rsidR="00080BE5" w:rsidRDefault="00E57F57" w:rsidP="00E57F57">
      <w:pPr>
        <w:tabs>
          <w:tab w:val="left" w:pos="9581"/>
        </w:tabs>
        <w:ind w:left="5219" w:right="906" w:firstLine="29"/>
        <w:contextualSpacing/>
        <w:jc w:val="both"/>
        <w:rPr>
          <w:i/>
          <w:sz w:val="28"/>
        </w:rPr>
      </w:pPr>
      <w:r>
        <w:rPr>
          <w:sz w:val="28"/>
        </w:rPr>
        <w:t>Кому:_______________________</w:t>
      </w:r>
      <w:r w:rsidR="008631AB">
        <w:rPr>
          <w:sz w:val="28"/>
        </w:rPr>
        <w:t xml:space="preserve"> </w:t>
      </w:r>
      <w:r w:rsidR="008631AB">
        <w:rPr>
          <w:i/>
          <w:sz w:val="28"/>
        </w:rPr>
        <w:t>(полное</w:t>
      </w:r>
      <w:r w:rsidR="008631AB">
        <w:rPr>
          <w:i/>
          <w:spacing w:val="-18"/>
          <w:sz w:val="28"/>
        </w:rPr>
        <w:t xml:space="preserve"> </w:t>
      </w:r>
      <w:r w:rsidR="008631AB">
        <w:rPr>
          <w:i/>
          <w:sz w:val="28"/>
        </w:rPr>
        <w:t>наименование</w:t>
      </w:r>
      <w:r w:rsidR="008631AB">
        <w:rPr>
          <w:i/>
          <w:spacing w:val="-17"/>
          <w:sz w:val="28"/>
        </w:rPr>
        <w:t xml:space="preserve"> </w:t>
      </w:r>
      <w:r w:rsidR="008631AB">
        <w:rPr>
          <w:i/>
          <w:sz w:val="28"/>
        </w:rPr>
        <w:t xml:space="preserve">юридического </w:t>
      </w:r>
      <w:r w:rsidR="008631AB">
        <w:rPr>
          <w:i/>
          <w:spacing w:val="-4"/>
          <w:sz w:val="28"/>
        </w:rPr>
        <w:t>лица)</w:t>
      </w:r>
    </w:p>
    <w:p w:rsidR="00080BE5" w:rsidRDefault="00080BE5" w:rsidP="00E57F57">
      <w:pPr>
        <w:pStyle w:val="a3"/>
        <w:spacing w:before="47"/>
        <w:contextualSpacing/>
        <w:rPr>
          <w:i/>
        </w:rPr>
      </w:pPr>
    </w:p>
    <w:p w:rsidR="00080BE5" w:rsidRDefault="008631AB" w:rsidP="00E57F57">
      <w:pPr>
        <w:pStyle w:val="a3"/>
        <w:spacing w:before="1"/>
        <w:ind w:right="3"/>
        <w:contextualSpacing/>
        <w:jc w:val="center"/>
      </w:pPr>
      <w:r>
        <w:t>Решение</w:t>
      </w:r>
      <w:r>
        <w:rPr>
          <w:spacing w:val="-7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rPr>
          <w:spacing w:val="-2"/>
        </w:rPr>
        <w:t>документов,</w:t>
      </w:r>
    </w:p>
    <w:p w:rsidR="00080BE5" w:rsidRDefault="008631AB" w:rsidP="00E57F57">
      <w:pPr>
        <w:pStyle w:val="a3"/>
        <w:spacing w:before="48"/>
        <w:ind w:left="62" w:right="3" w:hanging="2"/>
        <w:contextualSpacing/>
        <w:jc w:val="center"/>
      </w:pPr>
      <w:r>
        <w:t>необходимых для предоставления муниципальной услуги «Предоставление земельных</w:t>
      </w:r>
      <w:r>
        <w:rPr>
          <w:spacing w:val="-10"/>
        </w:rPr>
        <w:t xml:space="preserve"> </w:t>
      </w:r>
      <w:r>
        <w:t>участков,</w:t>
      </w:r>
      <w:r>
        <w:rPr>
          <w:spacing w:val="-10"/>
        </w:rPr>
        <w:t xml:space="preserve"> </w:t>
      </w:r>
      <w:r>
        <w:t>находящихся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11"/>
        </w:rPr>
        <w:t xml:space="preserve"> </w:t>
      </w:r>
      <w:r>
        <w:t>собственности,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постоянное (бессрочное) пользование»</w:t>
      </w:r>
    </w:p>
    <w:p w:rsidR="00080BE5" w:rsidRDefault="00080BE5" w:rsidP="00E57F57">
      <w:pPr>
        <w:pStyle w:val="a3"/>
        <w:spacing w:before="1"/>
        <w:contextualSpacing/>
      </w:pPr>
    </w:p>
    <w:p w:rsidR="00080BE5" w:rsidRDefault="008631AB" w:rsidP="00E57F57">
      <w:pPr>
        <w:tabs>
          <w:tab w:val="left" w:pos="3102"/>
        </w:tabs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spacing w:val="543"/>
          <w:sz w:val="28"/>
          <w:u w:val="single"/>
        </w:rPr>
        <w:t xml:space="preserve"> </w:t>
      </w:r>
      <w:r>
        <w:rPr>
          <w:spacing w:val="91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том числе административного регламента (далее – Регламент) на основании которого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принято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решение)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14"/>
          <w:sz w:val="28"/>
        </w:rPr>
        <w:t xml:space="preserve"> </w:t>
      </w:r>
      <w:r>
        <w:rPr>
          <w:sz w:val="28"/>
        </w:rPr>
        <w:t>Жуковский Московской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области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Администрация)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рассмотрела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запрос о</w:t>
      </w:r>
      <w:r>
        <w:rPr>
          <w:spacing w:val="-5"/>
          <w:sz w:val="28"/>
        </w:rPr>
        <w:t xml:space="preserve"> </w:t>
      </w:r>
      <w:r>
        <w:rPr>
          <w:sz w:val="28"/>
        </w:rPr>
        <w:t>предоставлении муниципальной услуги «Предоставление земельных участков, находящихся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в постоянное</w:t>
      </w:r>
      <w:r>
        <w:rPr>
          <w:spacing w:val="40"/>
          <w:sz w:val="28"/>
        </w:rPr>
        <w:t xml:space="preserve"> </w:t>
      </w:r>
      <w:r>
        <w:rPr>
          <w:sz w:val="28"/>
        </w:rPr>
        <w:t>(бессрочное) пользование»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 xml:space="preserve">(указать регистрационный номер запроса) </w:t>
      </w:r>
      <w:r>
        <w:rPr>
          <w:sz w:val="28"/>
        </w:rPr>
        <w:t>(далее соответственно – запрос, муниципальная услуга) и приняла решение об отказе в приеме запроса и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документов, необходимых для предоставления муниципальной услуги, по следующему основанию:</w:t>
      </w:r>
    </w:p>
    <w:tbl>
      <w:tblPr>
        <w:tblStyle w:val="TableNormal"/>
        <w:tblW w:w="10185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635"/>
      </w:tblGrid>
      <w:tr w:rsidR="00080BE5" w:rsidTr="00E57F57">
        <w:trPr>
          <w:trHeight w:val="321"/>
        </w:trPr>
        <w:tc>
          <w:tcPr>
            <w:tcW w:w="3318" w:type="dxa"/>
          </w:tcPr>
          <w:p w:rsidR="00080BE5" w:rsidRDefault="008631AB" w:rsidP="00E57F57">
            <w:pPr>
              <w:pStyle w:val="TableParagraph"/>
              <w:ind w:left="14" w:right="1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  <w:tc>
          <w:tcPr>
            <w:tcW w:w="3232" w:type="dxa"/>
          </w:tcPr>
          <w:p w:rsidR="00080BE5" w:rsidRDefault="008631AB" w:rsidP="00E57F57">
            <w:pPr>
              <w:pStyle w:val="TableParagraph"/>
              <w:ind w:left="745"/>
              <w:contextualSpacing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3635" w:type="dxa"/>
          </w:tcPr>
          <w:p w:rsidR="00080BE5" w:rsidRDefault="008631AB" w:rsidP="00E57F57">
            <w:pPr>
              <w:pStyle w:val="TableParagraph"/>
              <w:ind w:left="361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причины</w:t>
            </w:r>
          </w:p>
        </w:tc>
      </w:tr>
    </w:tbl>
    <w:p w:rsidR="00080BE5" w:rsidRDefault="00080BE5" w:rsidP="00E57F57">
      <w:pPr>
        <w:pStyle w:val="TableParagraph"/>
        <w:contextualSpacing/>
        <w:jc w:val="left"/>
        <w:rPr>
          <w:sz w:val="28"/>
        </w:rPr>
        <w:sectPr w:rsidR="00080BE5" w:rsidSect="0047032E">
          <w:headerReference w:type="default" r:id="rId18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080BE5" w:rsidRDefault="00080BE5" w:rsidP="00E57F57">
      <w:pPr>
        <w:pStyle w:val="a3"/>
        <w:spacing w:before="26"/>
        <w:contextualSpacing/>
        <w:rPr>
          <w:sz w:val="20"/>
        </w:rPr>
      </w:pPr>
    </w:p>
    <w:tbl>
      <w:tblPr>
        <w:tblStyle w:val="TableNormal"/>
        <w:tblW w:w="10185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635"/>
      </w:tblGrid>
      <w:tr w:rsidR="00080BE5" w:rsidTr="00E57F57">
        <w:trPr>
          <w:trHeight w:val="328"/>
        </w:trPr>
        <w:tc>
          <w:tcPr>
            <w:tcW w:w="3318" w:type="dxa"/>
            <w:tcBorders>
              <w:bottom w:val="nil"/>
            </w:tcBorders>
          </w:tcPr>
          <w:p w:rsidR="00080BE5" w:rsidRDefault="008631AB" w:rsidP="00E57F57">
            <w:pPr>
              <w:pStyle w:val="TableParagraph"/>
              <w:ind w:left="14" w:right="2"/>
              <w:contextualSpacing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соответствующий</w:t>
            </w:r>
          </w:p>
        </w:tc>
        <w:tc>
          <w:tcPr>
            <w:tcW w:w="3232" w:type="dxa"/>
            <w:tcBorders>
              <w:bottom w:val="nil"/>
            </w:tcBorders>
          </w:tcPr>
          <w:p w:rsidR="00080BE5" w:rsidRDefault="008631AB" w:rsidP="00E57F57">
            <w:pPr>
              <w:pStyle w:val="TableParagraph"/>
              <w:ind w:left="12" w:right="3"/>
              <w:contextualSpacing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отказа</w:t>
            </w:r>
          </w:p>
        </w:tc>
        <w:tc>
          <w:tcPr>
            <w:tcW w:w="3635" w:type="dxa"/>
            <w:tcBorders>
              <w:bottom w:val="nil"/>
            </w:tcBorders>
          </w:tcPr>
          <w:p w:rsidR="00080BE5" w:rsidRDefault="008631AB" w:rsidP="00E57F57">
            <w:pPr>
              <w:pStyle w:val="TableParagraph"/>
              <w:ind w:left="12" w:right="5"/>
              <w:contextualSpacing/>
              <w:rPr>
                <w:sz w:val="28"/>
              </w:rPr>
            </w:pPr>
            <w:r>
              <w:rPr>
                <w:sz w:val="28"/>
              </w:rPr>
              <w:t>принятия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решения</w:t>
            </w:r>
          </w:p>
        </w:tc>
      </w:tr>
      <w:tr w:rsidR="00080BE5" w:rsidTr="00E57F5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/>
              <w:contextualSpacing/>
              <w:rPr>
                <w:sz w:val="28"/>
              </w:rPr>
            </w:pPr>
            <w:r>
              <w:rPr>
                <w:sz w:val="28"/>
              </w:rPr>
              <w:t>подпункт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/>
              <w:contextualSpacing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</w:tr>
      <w:tr w:rsidR="00080BE5" w:rsidTr="00E57F5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Регламента,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</w:tr>
      <w:tr w:rsidR="00080BE5" w:rsidTr="00E57F5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 w:right="2"/>
              <w:contextualSpacing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котором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 w:right="4"/>
              <w:contextualSpacing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</w:tr>
      <w:tr w:rsidR="00080BE5" w:rsidTr="00E57F5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 w:right="4"/>
              <w:contextualSpacing/>
              <w:rPr>
                <w:sz w:val="28"/>
              </w:rPr>
            </w:pPr>
            <w:r>
              <w:rPr>
                <w:sz w:val="28"/>
              </w:rPr>
              <w:t>содержится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</w:tr>
      <w:tr w:rsidR="00080BE5" w:rsidTr="00E57F5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 w:right="3"/>
              <w:contextualSpacing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</w:tr>
      <w:tr w:rsidR="00080BE5" w:rsidTr="00E57F5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 w:right="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</w:tr>
      <w:tr w:rsidR="00080BE5" w:rsidTr="00E57F5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 w:right="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</w:tr>
      <w:tr w:rsidR="00080BE5" w:rsidTr="00E57F5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080BE5" w:rsidRDefault="008631AB" w:rsidP="00E57F57">
            <w:pPr>
              <w:pStyle w:val="TableParagraph"/>
              <w:ind w:left="14" w:right="4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635" w:type="dxa"/>
            <w:tcBorders>
              <w:top w:val="nil"/>
              <w:bottom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</w:tr>
      <w:tr w:rsidR="00080BE5" w:rsidTr="00E57F57">
        <w:trPr>
          <w:trHeight w:val="315"/>
        </w:trPr>
        <w:tc>
          <w:tcPr>
            <w:tcW w:w="3318" w:type="dxa"/>
            <w:tcBorders>
              <w:top w:val="nil"/>
            </w:tcBorders>
          </w:tcPr>
          <w:p w:rsidR="00080BE5" w:rsidRDefault="008631AB" w:rsidP="00E57F57">
            <w:pPr>
              <w:pStyle w:val="TableParagraph"/>
              <w:ind w:left="14" w:right="4"/>
              <w:contextualSpacing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232" w:type="dxa"/>
            <w:tcBorders>
              <w:top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</w:pPr>
          </w:p>
        </w:tc>
        <w:tc>
          <w:tcPr>
            <w:tcW w:w="3635" w:type="dxa"/>
            <w:tcBorders>
              <w:top w:val="nil"/>
            </w:tcBorders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</w:pPr>
          </w:p>
        </w:tc>
      </w:tr>
      <w:tr w:rsidR="00080BE5" w:rsidTr="00E57F57">
        <w:trPr>
          <w:trHeight w:val="370"/>
        </w:trPr>
        <w:tc>
          <w:tcPr>
            <w:tcW w:w="3318" w:type="dxa"/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635" w:type="dxa"/>
          </w:tcPr>
          <w:p w:rsidR="00080BE5" w:rsidRDefault="00080BE5" w:rsidP="00E57F57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</w:tr>
    </w:tbl>
    <w:p w:rsidR="00080BE5" w:rsidRDefault="008631AB" w:rsidP="00E57F57">
      <w:pPr>
        <w:pStyle w:val="a3"/>
        <w:spacing w:before="5"/>
        <w:ind w:left="712"/>
        <w:contextualSpacing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080BE5" w:rsidRDefault="008631AB" w:rsidP="00E57F57">
      <w:pPr>
        <w:pStyle w:val="a3"/>
        <w:spacing w:before="85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215342</wp:posOffset>
                </wp:positionV>
                <wp:extent cx="5600700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8893D4" id="Graphic 29" o:spid="_x0000_s1026" style="position:absolute;margin-left:92.25pt;margin-top:16.95pt;width:441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8631AB" w:rsidP="00E57F57">
      <w:pPr>
        <w:spacing w:before="72"/>
        <w:ind w:left="2" w:right="3"/>
        <w:contextualSpacing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 информация, необходимая для устранения причин отказа 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приеме документов, необходимых для предоставления муниципальной услуги, а также иная дополнительная информация при наличии</w:t>
      </w:r>
      <w:r>
        <w:rPr>
          <w:sz w:val="28"/>
        </w:rPr>
        <w:t>).</w:t>
      </w:r>
    </w:p>
    <w:p w:rsidR="00080BE5" w:rsidRDefault="00080BE5" w:rsidP="00E57F57">
      <w:pPr>
        <w:pStyle w:val="a3"/>
        <w:contextualSpacing/>
        <w:rPr>
          <w:sz w:val="20"/>
        </w:rPr>
      </w:pPr>
    </w:p>
    <w:p w:rsidR="00080BE5" w:rsidRDefault="008631AB" w:rsidP="00E57F57">
      <w:pPr>
        <w:pStyle w:val="a3"/>
        <w:spacing w:before="123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1254760</wp:posOffset>
                </wp:positionH>
                <wp:positionV relativeFrom="paragraph">
                  <wp:posOffset>239547</wp:posOffset>
                </wp:positionV>
                <wp:extent cx="12446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1FB7E0" id="Graphic 30" o:spid="_x0000_s1026" style="position:absolute;margin-left:98.8pt;margin-top:18.85pt;width:98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5210810</wp:posOffset>
                </wp:positionH>
                <wp:positionV relativeFrom="paragraph">
                  <wp:posOffset>239547</wp:posOffset>
                </wp:positionV>
                <wp:extent cx="13335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C192B7" id="Graphic 31" o:spid="_x0000_s1026" style="position:absolute;margin-left:410.3pt;margin-top:18.85pt;width:105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080BE5" w:rsidRDefault="00080BE5" w:rsidP="00E57F57">
      <w:pPr>
        <w:pStyle w:val="a3"/>
        <w:spacing w:before="1"/>
        <w:contextualSpacing/>
        <w:rPr>
          <w:sz w:val="6"/>
        </w:rPr>
      </w:pPr>
    </w:p>
    <w:p w:rsidR="00080BE5" w:rsidRDefault="00080BE5" w:rsidP="00E57F57">
      <w:pPr>
        <w:pStyle w:val="a3"/>
        <w:contextualSpacing/>
        <w:rPr>
          <w:sz w:val="6"/>
        </w:rPr>
        <w:sectPr w:rsidR="00080BE5" w:rsidSect="0047032E">
          <w:headerReference w:type="default" r:id="rId19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080BE5" w:rsidRDefault="008631AB" w:rsidP="00E57F57">
      <w:pPr>
        <w:pStyle w:val="a3"/>
        <w:spacing w:before="57"/>
        <w:ind w:left="661" w:right="38" w:firstLine="68"/>
        <w:contextualSpacing/>
        <w:jc w:val="both"/>
      </w:pPr>
      <w:r>
        <w:rPr>
          <w:spacing w:val="-2"/>
        </w:rPr>
        <w:t xml:space="preserve">(уполномоченное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080BE5" w:rsidRDefault="008631AB" w:rsidP="00E57F57">
      <w:pPr>
        <w:pStyle w:val="a3"/>
        <w:spacing w:before="242"/>
        <w:ind w:left="1178" w:right="747" w:hanging="517"/>
        <w:contextualSpacing/>
      </w:pPr>
      <w:r>
        <w:br w:type="column"/>
        <w:t>(подпись,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080BE5" w:rsidRDefault="008631AB" w:rsidP="00E57F57">
      <w:pPr>
        <w:pStyle w:val="a3"/>
        <w:tabs>
          <w:tab w:val="left" w:pos="1901"/>
          <w:tab w:val="left" w:pos="2876"/>
          <w:tab w:val="left" w:pos="3646"/>
        </w:tabs>
        <w:spacing w:before="240"/>
        <w:ind w:left="1482"/>
        <w:contextualSpacing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</w:p>
    <w:p w:rsidR="00080BE5" w:rsidRDefault="00080BE5">
      <w:pPr>
        <w:pStyle w:val="a3"/>
        <w:sectPr w:rsidR="00080BE5" w:rsidSect="00E57F57">
          <w:type w:val="continuous"/>
          <w:pgSz w:w="11910" w:h="16840"/>
          <w:pgMar w:top="1134" w:right="567" w:bottom="1134" w:left="1134" w:header="0" w:footer="0" w:gutter="0"/>
          <w:cols w:num="2" w:space="720" w:equalWidth="0">
            <w:col w:w="2922" w:space="3421"/>
            <w:col w:w="3866"/>
          </w:cols>
        </w:sectPr>
      </w:pPr>
    </w:p>
    <w:p w:rsidR="00901E4B" w:rsidRPr="00AF5439" w:rsidRDefault="00901E4B" w:rsidP="00901E4B">
      <w:pPr>
        <w:pStyle w:val="a3"/>
        <w:spacing w:before="58"/>
        <w:ind w:left="9072"/>
        <w:contextualSpacing/>
      </w:pPr>
      <w:r w:rsidRPr="00AF5439">
        <w:t xml:space="preserve">Приложение </w:t>
      </w:r>
      <w:r>
        <w:rPr>
          <w:spacing w:val="-10"/>
        </w:rPr>
        <w:t>8</w:t>
      </w:r>
    </w:p>
    <w:p w:rsidR="00901E4B" w:rsidRPr="00AF5439" w:rsidRDefault="00901E4B" w:rsidP="00901E4B">
      <w:pPr>
        <w:pStyle w:val="a3"/>
        <w:ind w:left="907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1F65B2">
        <w:t>Предоставление земельных участков, находящихся в муниципальной собственности, в постоянное (бессрочное) пользование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901E4B" w:rsidRPr="00AF5439" w:rsidRDefault="00901E4B" w:rsidP="00901E4B">
      <w:pPr>
        <w:keepNext/>
        <w:ind w:left="9072"/>
        <w:contextualSpacing/>
        <w:outlineLvl w:val="0"/>
        <w:rPr>
          <w:sz w:val="28"/>
          <w:szCs w:val="28"/>
        </w:rPr>
      </w:pPr>
      <w:r w:rsidRPr="00AF5439">
        <w:rPr>
          <w:sz w:val="28"/>
          <w:szCs w:val="28"/>
        </w:rPr>
        <w:t>от «____» ________ 20____г № ______</w:t>
      </w:r>
    </w:p>
    <w:p w:rsidR="00080BE5" w:rsidRDefault="00080BE5">
      <w:pPr>
        <w:pStyle w:val="a3"/>
      </w:pPr>
    </w:p>
    <w:p w:rsidR="00080BE5" w:rsidRDefault="00080BE5">
      <w:pPr>
        <w:pStyle w:val="a3"/>
        <w:spacing w:before="9"/>
      </w:pPr>
    </w:p>
    <w:p w:rsidR="00080BE5" w:rsidRDefault="008631AB" w:rsidP="00901E4B">
      <w:pPr>
        <w:pStyle w:val="a3"/>
        <w:spacing w:before="1"/>
        <w:ind w:left="1355" w:hanging="968"/>
        <w:contextualSpacing/>
        <w:rPr>
          <w:color w:val="25272E"/>
        </w:rPr>
      </w:pPr>
      <w:r>
        <w:rPr>
          <w:color w:val="25272E"/>
        </w:rPr>
        <w:t>Исчерпывающий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перечень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оснований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отказа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в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приеме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заявления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и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документов,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необходимых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предоставления Услуги, оснований для приостановления предоставления Услуги или отказа в предоставлении Услуги</w:t>
      </w:r>
    </w:p>
    <w:p w:rsidR="00901E4B" w:rsidRDefault="00901E4B" w:rsidP="00901E4B">
      <w:pPr>
        <w:pStyle w:val="a3"/>
        <w:spacing w:before="1"/>
        <w:ind w:left="1355" w:hanging="968"/>
        <w:contextualSpacing/>
      </w:pPr>
    </w:p>
    <w:p w:rsidR="00080BE5" w:rsidRDefault="008631AB" w:rsidP="00901E4B">
      <w:pPr>
        <w:pStyle w:val="a3"/>
        <w:spacing w:before="276"/>
        <w:ind w:left="5311" w:right="1054" w:hanging="2505"/>
        <w:contextualSpacing/>
      </w:pPr>
      <w:r>
        <w:t>Исчерпывающий</w:t>
      </w:r>
      <w:r>
        <w:rPr>
          <w:spacing w:val="-9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документов, необходимых для предоставления Услуги</w:t>
      </w:r>
    </w:p>
    <w:p w:rsidR="00080BE5" w:rsidRDefault="00080BE5">
      <w:pPr>
        <w:pStyle w:val="a3"/>
        <w:spacing w:before="91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080BE5">
        <w:trPr>
          <w:trHeight w:val="64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spacing w:line="320" w:lineRule="atLeast"/>
              <w:ind w:left="328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080BE5">
        <w:trPr>
          <w:trHeight w:val="321"/>
        </w:trPr>
        <w:tc>
          <w:tcPr>
            <w:tcW w:w="796" w:type="dxa"/>
          </w:tcPr>
          <w:p w:rsidR="00080BE5" w:rsidRDefault="008631AB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обращение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3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1719"/>
              <w:jc w:val="left"/>
              <w:rPr>
                <w:sz w:val="28"/>
              </w:rPr>
            </w:pPr>
            <w:r>
              <w:rPr>
                <w:sz w:val="28"/>
              </w:rPr>
              <w:t>заявителем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представлен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неполный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комплект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необходимых для предоставления Услуги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709"/>
              <w:jc w:val="left"/>
              <w:rPr>
                <w:sz w:val="28"/>
              </w:rPr>
            </w:pPr>
            <w:r>
              <w:rPr>
                <w:sz w:val="28"/>
              </w:rPr>
              <w:t>документы,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утратили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силу,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подчистки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заверенные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 w:rsidSect="0047032E">
          <w:headerReference w:type="default" r:id="rId20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080BE5">
        <w:trPr>
          <w:trHeight w:val="965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повреждения,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позволяет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полном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объеме использовать информацию и сведения, содержащиеся в документах</w:t>
            </w:r>
          </w:p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966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некорректное заполнение обязательных полей в форме запроса, в том числе интерактивного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(отсутствие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заполнения,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недостоверное,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неполное либо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неправильное,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несоответствующее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требованиям,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установленным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Регламентом)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966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372"/>
              <w:jc w:val="left"/>
              <w:rPr>
                <w:sz w:val="28"/>
              </w:rPr>
            </w:pPr>
            <w:r>
              <w:rPr>
                <w:sz w:val="28"/>
              </w:rPr>
              <w:t>представление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электронных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посредством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позволяет в полном объеме прочитать текст документа и (или) распознать реквизиты </w:t>
            </w:r>
            <w:r>
              <w:rPr>
                <w:spacing w:val="-2"/>
                <w:sz w:val="28"/>
              </w:rPr>
              <w:t>документа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965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1709"/>
              <w:jc w:val="both"/>
              <w:rPr>
                <w:sz w:val="28"/>
              </w:rPr>
            </w:pPr>
            <w:r>
              <w:rPr>
                <w:sz w:val="28"/>
              </w:rPr>
              <w:t>подача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подписанных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принадлежащей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заявителю или представителю заявителя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поступление запроса, аналогичного ранее зарегистрированному запросу, срок предоставления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которому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истек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момент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поступления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965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подача запроса при обращении лично в Администрацию без представления документа,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a3"/>
      </w:pPr>
    </w:p>
    <w:p w:rsidR="00080BE5" w:rsidRDefault="00080BE5">
      <w:pPr>
        <w:pStyle w:val="a3"/>
        <w:spacing w:before="13"/>
      </w:pPr>
    </w:p>
    <w:p w:rsidR="00080BE5" w:rsidRDefault="008631AB">
      <w:pPr>
        <w:pStyle w:val="a3"/>
        <w:ind w:left="3334"/>
      </w:pPr>
      <w:r>
        <w:t>Исчерпывающий</w:t>
      </w:r>
      <w:r>
        <w:rPr>
          <w:spacing w:val="-12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:rsidR="00080BE5" w:rsidRDefault="00080BE5">
      <w:pPr>
        <w:pStyle w:val="a3"/>
        <w:spacing w:before="92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080BE5">
        <w:trPr>
          <w:trHeight w:val="643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spacing w:line="320" w:lineRule="atLeast"/>
              <w:ind w:left="323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080BE5">
        <w:trPr>
          <w:trHeight w:val="321"/>
        </w:trPr>
        <w:tc>
          <w:tcPr>
            <w:tcW w:w="796" w:type="dxa"/>
          </w:tcPr>
          <w:p w:rsidR="00080BE5" w:rsidRDefault="008631AB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противоречивых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приложенных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документах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кругу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лиц,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подразделе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2, Приложении 2 к Регламенту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372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5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Регламенту,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форме или содержанию требованиям законодательства Российской Федерации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321"/>
        </w:trPr>
        <w:tc>
          <w:tcPr>
            <w:tcW w:w="796" w:type="dxa"/>
          </w:tcPr>
          <w:p w:rsidR="00080BE5" w:rsidRDefault="008631AB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информации,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которая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содержится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документах,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представленных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TableParagraph"/>
        <w:spacing w:line="301" w:lineRule="exact"/>
        <w:rPr>
          <w:sz w:val="28"/>
        </w:rPr>
        <w:sectPr w:rsidR="00080BE5" w:rsidSect="0047032E">
          <w:headerReference w:type="default" r:id="rId21"/>
          <w:pgSz w:w="16840" w:h="11910" w:orient="landscape"/>
          <w:pgMar w:top="1120" w:right="992" w:bottom="993" w:left="992" w:header="577" w:footer="0" w:gutter="0"/>
          <w:pgNumType w:start="28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080BE5">
        <w:trPr>
          <w:trHeight w:val="643"/>
        </w:trPr>
        <w:tc>
          <w:tcPr>
            <w:tcW w:w="79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заявителем,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сведениям,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полученным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межведомственного информационного взаимодействия</w:t>
            </w:r>
          </w:p>
        </w:tc>
        <w:tc>
          <w:tcPr>
            <w:tcW w:w="342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080BE5">
        <w:trPr>
          <w:trHeight w:val="322"/>
        </w:trPr>
        <w:tc>
          <w:tcPr>
            <w:tcW w:w="796" w:type="dxa"/>
          </w:tcPr>
          <w:p w:rsidR="00080BE5" w:rsidRDefault="008631AB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установленных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границах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</w:t>
            </w:r>
            <w:bookmarkStart w:id="0" w:name="_GoBack"/>
            <w:r>
              <w:rPr>
                <w:sz w:val="28"/>
              </w:rPr>
              <w:t>е</w:t>
            </w:r>
            <w:bookmarkEnd w:id="0"/>
            <w:r>
              <w:rPr>
                <w:sz w:val="28"/>
              </w:rPr>
              <w:t>мельного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участка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3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пересечение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иными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 xml:space="preserve">данным </w:t>
            </w:r>
            <w:r>
              <w:rPr>
                <w:spacing w:val="-4"/>
                <w:sz w:val="28"/>
              </w:rPr>
              <w:t>ЕГРН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225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372"/>
              <w:jc w:val="left"/>
              <w:rPr>
                <w:sz w:val="28"/>
              </w:rPr>
            </w:pPr>
            <w:r>
              <w:rPr>
                <w:sz w:val="28"/>
              </w:rPr>
              <w:t>указанный в запросе о предоставлении земельного участка земельный участок предоставлен на праве постоянного (бессрочного) пользования, безвозмездного пользования, пожизненного наследуемого владения или аренды, за исключением случаев, если с запросом о предоставлении земельного участка обратился обладатель данных прав или подано заявление о предоставлении земельного участка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10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статьи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39.10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кодекса Российской Федерации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966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219"/>
              <w:jc w:val="both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образован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раздела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земельного </w:t>
            </w:r>
            <w:r>
              <w:rPr>
                <w:spacing w:val="-2"/>
                <w:sz w:val="28"/>
              </w:rPr>
              <w:t>участка, предоставленного садоводческому или огородническому некоммерческому товариществу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4508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на указанном в запросе о предоставлении земельного участка земельном участке расположены здание, сооружение, объект незавершенного строительства, принадлежащие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гражданам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юридическим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лицам,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если на земельном участке расположены сооружения (в том числе сооружения, строительство которых не завершено), размещение которых допускается</w:t>
            </w:r>
          </w:p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основании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сервитута,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публичного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сервитута,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объекты,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размещенные</w:t>
            </w:r>
          </w:p>
          <w:p w:rsidR="00080BE5" w:rsidRDefault="008631AB">
            <w:pPr>
              <w:pStyle w:val="TableParagraph"/>
              <w:ind w:right="478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статьей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39.36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кодекса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либо с запросом о предоставлении земельного участка обратился собственник этих здания, сооружения, помещений в них, этого объекта незавершенного строительства, а также случаев, если подан запрос о предоставлении земельного участка и в отношении расположенных на нем здания, сооружения, объекта незавершенного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строительства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принято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решение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сносе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самовольной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постройки либо решение о сносе самовольной постройки или ее приведении в соответствие</w:t>
            </w:r>
          </w:p>
          <w:p w:rsidR="00080BE5" w:rsidRDefault="008631AB">
            <w:pPr>
              <w:pStyle w:val="TableParagraph"/>
              <w:spacing w:before="1"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установленными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требованиями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сроки,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установленные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указанными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решениями,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>
          <w:type w:val="continuous"/>
          <w:pgSz w:w="16840" w:h="11910" w:orient="landscape"/>
          <w:pgMar w:top="1120" w:right="992" w:bottom="1062" w:left="992" w:header="577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080BE5">
        <w:trPr>
          <w:trHeight w:val="643"/>
        </w:trPr>
        <w:tc>
          <w:tcPr>
            <w:tcW w:w="79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выполнены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обязанности,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предусмотренные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частью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11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статьи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55.32 Градостроительного кодекса Российской Федерации</w:t>
            </w:r>
          </w:p>
        </w:tc>
        <w:tc>
          <w:tcPr>
            <w:tcW w:w="342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080BE5">
        <w:trPr>
          <w:trHeight w:val="3220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указанном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участке расположены здание, сооружение, объект незавершенного строительства, находящиеся в государственной или муниципальной собственности,</w:t>
            </w:r>
          </w:p>
          <w:p w:rsidR="00080BE5" w:rsidRDefault="008631AB">
            <w:pPr>
              <w:pStyle w:val="TableParagraph"/>
              <w:ind w:right="709"/>
              <w:jc w:val="left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расположены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сооружения (в том числе сооружения, строительство которых не завершено), размещение</w:t>
            </w:r>
          </w:p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которых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допускается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основании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сервитута,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публичного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сервитута,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объекты, размещенные в соответствии со статьей 39.36 Земельного кодекса Российской Федерации, либо с запросом о предоставлении земельного участка обратился правообладатель этих здания, сооружения, помещений в них, этого объекта незавершенного строительства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1288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участок является изъятым из оборота или ограниченным в обороте в соответствии</w:t>
            </w:r>
          </w:p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со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статьей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27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кодекса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предоставление</w:t>
            </w:r>
          </w:p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допускается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праве,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указанном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участка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965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1498"/>
              <w:jc w:val="left"/>
              <w:rPr>
                <w:sz w:val="28"/>
              </w:rPr>
            </w:pPr>
            <w:r>
              <w:rPr>
                <w:sz w:val="28"/>
              </w:rPr>
              <w:t>указанный в запросе земельный участок является зарезервированным 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муниципальных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нужд,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случая предоставления земельного участка для целей резервирования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2898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указанный в запросе о предоставлении земельного участка земельный участок расположен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границах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территории,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которой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другим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заключен договор о комплексном развитии территории либо принято решение о ее комплексном развитии в случае, если для реализации указанного решения</w:t>
            </w:r>
          </w:p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требуется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заключения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комплексном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развитии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территории,</w:t>
            </w:r>
          </w:p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заявлением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 обратился собственник здания, сооружения, помещений в них, объекта незавершенного строительства, расположенных на таком земельном участке,</w:t>
            </w:r>
          </w:p>
          <w:p w:rsidR="00080BE5" w:rsidRDefault="008631AB">
            <w:pPr>
              <w:pStyle w:val="TableParagraph"/>
              <w:spacing w:before="1"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правообладатель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участка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321"/>
        </w:trPr>
        <w:tc>
          <w:tcPr>
            <w:tcW w:w="796" w:type="dxa"/>
          </w:tcPr>
          <w:p w:rsidR="00080BE5" w:rsidRDefault="008631AB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участок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TableParagraph"/>
        <w:spacing w:line="301" w:lineRule="exact"/>
        <w:rPr>
          <w:sz w:val="28"/>
        </w:rPr>
        <w:sectPr w:rsidR="00080BE5">
          <w:type w:val="continuous"/>
          <w:pgSz w:w="16840" w:h="11910" w:orient="landscape"/>
          <w:pgMar w:top="1120" w:right="992" w:bottom="280" w:left="992" w:header="577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080BE5">
        <w:trPr>
          <w:trHeight w:val="3541"/>
        </w:trPr>
        <w:tc>
          <w:tcPr>
            <w:tcW w:w="79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расположен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границах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территории,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которой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другим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лицом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заключен договор о комплексном развитии территории либо принято решение о ее комплексном развитии в случае, если для реализации указанного решения</w:t>
            </w:r>
          </w:p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требуется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заключения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договора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комплексном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развитии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территории,</w:t>
            </w:r>
          </w:p>
          <w:p w:rsidR="00080BE5" w:rsidRDefault="008631AB">
            <w:pPr>
              <w:pStyle w:val="TableParagraph"/>
              <w:ind w:right="656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образован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которого с другим лицом заключен договор о комплексном развитии территории,</w:t>
            </w:r>
          </w:p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такой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предназначен</w:t>
            </w:r>
          </w:p>
          <w:p w:rsidR="00080BE5" w:rsidRDefault="008631AB">
            <w:pPr>
              <w:pStyle w:val="TableParagraph"/>
              <w:spacing w:line="320" w:lineRule="atLeast"/>
              <w:ind w:right="116"/>
              <w:jc w:val="left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размещения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федерального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значения,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объектов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регионального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значения или объектов местного значения и с заявлением о предоставлении такого земельного участка обратилось лицо, уполномоченное на строительство указанных </w:t>
            </w:r>
            <w:r>
              <w:rPr>
                <w:spacing w:val="-2"/>
                <w:sz w:val="28"/>
              </w:rPr>
              <w:t>объектов</w:t>
            </w:r>
          </w:p>
        </w:tc>
        <w:tc>
          <w:tcPr>
            <w:tcW w:w="342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080BE5">
        <w:trPr>
          <w:trHeight w:val="1287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участок является предметом аукциона, извещение о проведении которого размещено</w:t>
            </w:r>
          </w:p>
          <w:p w:rsidR="00080BE5" w:rsidRDefault="008631AB">
            <w:pPr>
              <w:pStyle w:val="TableParagraph"/>
              <w:spacing w:line="320" w:lineRule="atLeast"/>
              <w:ind w:right="709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19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статьи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39.11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кодекса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Российской </w:t>
            </w:r>
            <w:r>
              <w:rPr>
                <w:spacing w:val="-2"/>
                <w:sz w:val="28"/>
              </w:rPr>
              <w:t>Федерации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2576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16.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116"/>
              <w:jc w:val="left"/>
              <w:rPr>
                <w:sz w:val="28"/>
              </w:rPr>
            </w:pPr>
            <w:r>
              <w:rPr>
                <w:sz w:val="28"/>
              </w:rPr>
              <w:t>в отношении земельного участка, указанного в запросе о его предоставлении, поступило предусмотренное подпунктом 6 пункта 4 статьи 39.11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условии, что такой земельный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образован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4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статьи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39.11 Земельного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кодекса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Федерации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уполномоченным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органом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принято решение об отказе в проведении этого аукциона по основаниям, предусмотренным пунктом 8 статьи 39.11 Земельного кодекса Российской Федерации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1932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17.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цель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указанная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заявлении</w:t>
            </w:r>
          </w:p>
          <w:p w:rsidR="00080BE5" w:rsidRDefault="008631AB">
            <w:pPr>
              <w:pStyle w:val="TableParagraph"/>
              <w:spacing w:line="320" w:lineRule="atLeast"/>
              <w:ind w:right="656"/>
              <w:jc w:val="left"/>
              <w:rPr>
                <w:sz w:val="28"/>
              </w:rPr>
            </w:pPr>
            <w:r>
              <w:rPr>
                <w:sz w:val="28"/>
              </w:rPr>
              <w:t>о предоставлении земельного участка, не соответствует основному виду разрешенного использования земельного участка, сведения о котором внесены в Единый государственный реестр недвижимости, или видам разрешенного использования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установленным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регламентом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использования территории.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Положения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настоящего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подпункта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применяются,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цели,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>
          <w:type w:val="continuous"/>
          <w:pgSz w:w="16840" w:h="11910" w:orient="landscape"/>
          <w:pgMar w:top="1120" w:right="992" w:bottom="760" w:left="992" w:header="577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080BE5">
        <w:trPr>
          <w:trHeight w:val="1287"/>
        </w:trPr>
        <w:tc>
          <w:tcPr>
            <w:tcW w:w="79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указанной в заявлении о предоставлении земельного участка, такой земельный участок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использоваться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независимо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вида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разрешенного использования, а также в случае размещения линейного объекта в соответствии</w:t>
            </w:r>
          </w:p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утвержденной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документацией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планировке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территории</w:t>
            </w:r>
          </w:p>
        </w:tc>
        <w:tc>
          <w:tcPr>
            <w:tcW w:w="342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080BE5">
        <w:trPr>
          <w:trHeight w:val="1931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18.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в отношении земельного участка, указанного в заявлении о его предоставлении, размещено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подпунктом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пункта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1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статьи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39.18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кодекса Российской Федерации извещение о предоставлении земельного участка</w:t>
            </w:r>
          </w:p>
          <w:p w:rsidR="00080BE5" w:rsidRDefault="008631AB">
            <w:pPr>
              <w:pStyle w:val="TableParagraph"/>
              <w:spacing w:line="320" w:lineRule="atLeast"/>
              <w:ind w:right="709"/>
              <w:jc w:val="left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индивидуального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жилищного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строительства,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ведения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личного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подсобного хозяйства в границах населенных пунктов, ведения гражданами садоводства для собственных нужд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3220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19.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ind w:right="478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заявлении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</w:t>
            </w:r>
          </w:p>
          <w:p w:rsidR="00080BE5" w:rsidRDefault="008631AB">
            <w:pPr>
              <w:pStyle w:val="TableParagraph"/>
              <w:ind w:right="896"/>
              <w:jc w:val="left"/>
              <w:rPr>
                <w:sz w:val="28"/>
              </w:rPr>
            </w:pPr>
            <w:r>
              <w:rPr>
                <w:sz w:val="28"/>
              </w:rPr>
              <w:t>о предоставлении земельного участка обратилось лицо, не уполномоченное 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строительство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этих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объектов,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заявлением</w:t>
            </w:r>
          </w:p>
          <w:p w:rsidR="00080BE5" w:rsidRDefault="008631AB">
            <w:pPr>
              <w:pStyle w:val="TableParagraph"/>
              <w:spacing w:line="320" w:lineRule="atLeast"/>
              <w:ind w:right="116"/>
              <w:jc w:val="left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обратились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правообладатель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 постоянного (бессрочного) пользования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2898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20.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участок предназначен для размещения здания, сооружения в соответствии</w:t>
            </w:r>
          </w:p>
          <w:p w:rsidR="00080BE5" w:rsidRDefault="008631AB">
            <w:pPr>
              <w:pStyle w:val="TableParagraph"/>
              <w:spacing w:line="320" w:lineRule="atLeast"/>
              <w:ind w:right="102"/>
              <w:jc w:val="left"/>
              <w:rPr>
                <w:sz w:val="28"/>
              </w:rPr>
            </w:pPr>
            <w:r>
              <w:rPr>
                <w:sz w:val="28"/>
              </w:rPr>
              <w:t>с государственной программой Российской Федерации, государственной программой Московской области и с запросом о предоставлении земельного участка обратилось лицо, не уполномоченное на строительство этих здания, сооружения,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если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запросом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земельного участка обратились правообладатель расположенных на таком земельном участке здания, сооружения, помещений в них, собственник объекта незавершенного строительства, лицо, которому такой земельный участок предоставлен на праве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080BE5" w:rsidRDefault="00080BE5">
      <w:pPr>
        <w:pStyle w:val="TableParagraph"/>
        <w:rPr>
          <w:sz w:val="28"/>
        </w:rPr>
        <w:sectPr w:rsidR="00080BE5">
          <w:type w:val="continuous"/>
          <w:pgSz w:w="16840" w:h="11910" w:orient="landscape"/>
          <w:pgMar w:top="1120" w:right="992" w:bottom="1243" w:left="992" w:header="577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080BE5">
        <w:trPr>
          <w:trHeight w:val="321"/>
        </w:trPr>
        <w:tc>
          <w:tcPr>
            <w:tcW w:w="79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постоянного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(бессрочного)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пользования</w:t>
            </w:r>
          </w:p>
        </w:tc>
        <w:tc>
          <w:tcPr>
            <w:tcW w:w="3426" w:type="dxa"/>
          </w:tcPr>
          <w:p w:rsidR="00080BE5" w:rsidRDefault="00080BE5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080BE5">
        <w:trPr>
          <w:trHeight w:val="322"/>
        </w:trPr>
        <w:tc>
          <w:tcPr>
            <w:tcW w:w="796" w:type="dxa"/>
          </w:tcPr>
          <w:p w:rsidR="00080BE5" w:rsidRDefault="008631AB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21.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предоставление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заявленном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допускается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4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22.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896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указанного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предоставлении, не установлен вид разрешенного использования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643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23.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709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участок не отнесен к определенной категории земель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1287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24.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в отношении земельного участка, указанного в запросе о его предоставлении, принято решение о предварительном согласовании его предоставления, срок действия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которого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истек,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запросом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предоставлении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участка обратилось иное не указанное в этом решении лицо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1932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25.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ind w:right="1330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изъят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нужд и указанная в заявлении цель предоставления такого земельного участка не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соответствует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целям,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такой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был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изъят,</w:t>
            </w:r>
          </w:p>
          <w:p w:rsidR="00080BE5" w:rsidRDefault="008631AB">
            <w:pPr>
              <w:pStyle w:val="TableParagraph"/>
              <w:spacing w:line="320" w:lineRule="atLeast"/>
              <w:ind w:right="478"/>
              <w:jc w:val="left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участков,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изъятых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государственных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нужд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связи с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признанием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многоквартирного дома, который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расположен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на таком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земельном участке, аварийным и подлежащим сносу или реконструкции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965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26.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границы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участка,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указанного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предоставлении,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подлежат уточнению в соответствии с Федеральным законом от 13.07.2015 № 218-ФЗ</w:t>
            </w:r>
          </w:p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«О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недвижимости»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1288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27.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20" w:lineRule="atLeast"/>
              <w:ind w:right="709"/>
              <w:jc w:val="left"/>
              <w:rPr>
                <w:sz w:val="28"/>
              </w:rPr>
            </w:pPr>
            <w:r>
              <w:rPr>
                <w:sz w:val="28"/>
              </w:rPr>
              <w:t>площадь земельного участка, указанного в запросе о его предоставлении, превышает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площадь,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указанную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схеме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расположения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участка, проекте межевания территории, в соответствии с которыми такой земельный участок образован, более чем на десять процентов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1610"/>
        </w:trPr>
        <w:tc>
          <w:tcPr>
            <w:tcW w:w="796" w:type="dxa"/>
          </w:tcPr>
          <w:p w:rsidR="00080BE5" w:rsidRDefault="008631AB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28.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испрашиваемый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полностью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расположен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границах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зоны</w:t>
            </w:r>
          </w:p>
          <w:p w:rsidR="00080BE5" w:rsidRDefault="008631AB">
            <w:pPr>
              <w:pStyle w:val="TableParagraph"/>
              <w:spacing w:line="320" w:lineRule="atLeast"/>
              <w:jc w:val="left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особыми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условиями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территории,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установленные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ограничения использования земельных участков в которой не допускают использования земельного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соответствии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целями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земельного участка, указанными в запросе о предоставлении земельного участка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  <w:tr w:rsidR="00080BE5">
        <w:trPr>
          <w:trHeight w:val="321"/>
        </w:trPr>
        <w:tc>
          <w:tcPr>
            <w:tcW w:w="796" w:type="dxa"/>
          </w:tcPr>
          <w:p w:rsidR="00080BE5" w:rsidRDefault="008631AB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29.</w:t>
            </w:r>
          </w:p>
        </w:tc>
        <w:tc>
          <w:tcPr>
            <w:tcW w:w="10354" w:type="dxa"/>
          </w:tcPr>
          <w:p w:rsidR="00080BE5" w:rsidRDefault="008631AB">
            <w:pPr>
              <w:pStyle w:val="TableParagraph"/>
              <w:spacing w:line="301" w:lineRule="exact"/>
              <w:jc w:val="left"/>
              <w:rPr>
                <w:sz w:val="28"/>
              </w:rPr>
            </w:pPr>
            <w:r>
              <w:rPr>
                <w:sz w:val="28"/>
              </w:rPr>
              <w:t>отзыв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инициативе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заявителя</w:t>
            </w:r>
          </w:p>
        </w:tc>
        <w:tc>
          <w:tcPr>
            <w:tcW w:w="3426" w:type="dxa"/>
          </w:tcPr>
          <w:p w:rsidR="00080BE5" w:rsidRDefault="008631AB">
            <w:pPr>
              <w:pStyle w:val="TableParagraph"/>
              <w:spacing w:line="301" w:lineRule="exact"/>
              <w:ind w:left="1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А4</w:t>
            </w:r>
          </w:p>
        </w:tc>
      </w:tr>
    </w:tbl>
    <w:p w:rsidR="008631AB" w:rsidRDefault="008631AB"/>
    <w:sectPr w:rsidR="008631AB">
      <w:type w:val="continuous"/>
      <w:pgSz w:w="16840" w:h="11910" w:orient="landscape"/>
      <w:pgMar w:top="1120" w:right="992" w:bottom="280" w:left="992" w:header="57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631AB" w:rsidRDefault="008631AB">
      <w:r>
        <w:separator/>
      </w:r>
    </w:p>
  </w:endnote>
  <w:endnote w:type="continuationSeparator" w:id="0">
    <w:p w:rsidR="008631AB" w:rsidRDefault="008631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631AB" w:rsidRDefault="008631AB">
      <w:r>
        <w:separator/>
      </w:r>
    </w:p>
  </w:footnote>
  <w:footnote w:type="continuationSeparator" w:id="0">
    <w:p w:rsidR="008631AB" w:rsidRDefault="008631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980169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13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8115420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14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9093726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15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1053803"/>
      <w:docPartObj>
        <w:docPartGallery w:val="Page Numbers (Top of Page)"/>
        <w:docPartUnique/>
      </w:docPartObj>
    </w:sdtPr>
    <w:sdtContent>
      <w:p w:rsidR="0047032E" w:rsidRDefault="0047032E">
        <w:pPr>
          <w:pStyle w:val="a7"/>
          <w:jc w:val="center"/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17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722204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19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966241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20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8336997"/>
      <w:docPartObj>
        <w:docPartGallery w:val="Page Numbers (Top of Page)"/>
        <w:docPartUnique/>
      </w:docPartObj>
    </w:sdtPr>
    <w:sdtContent>
      <w:p w:rsidR="0047032E" w:rsidRDefault="0047032E">
        <w:pPr>
          <w:pStyle w:val="a7"/>
          <w:jc w:val="center"/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22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9959544"/>
      <w:docPartObj>
        <w:docPartGallery w:val="Page Numbers (Top of Page)"/>
        <w:docPartUnique/>
      </w:docPartObj>
    </w:sdtPr>
    <w:sdtContent>
      <w:p w:rsidR="0047032E" w:rsidRDefault="0047032E">
        <w:pPr>
          <w:pStyle w:val="a7"/>
          <w:jc w:val="center"/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23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585633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24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58967746"/>
      <w:docPartObj>
        <w:docPartGallery w:val="Page Numbers (Top of Page)"/>
        <w:docPartUnique/>
      </w:docPartObj>
    </w:sdtPr>
    <w:sdtContent>
      <w:p w:rsidR="0047032E" w:rsidRDefault="0047032E">
        <w:pPr>
          <w:pStyle w:val="a7"/>
          <w:jc w:val="center"/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25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278499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26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167012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7032E" w:rsidRPr="0047032E" w:rsidRDefault="0047032E">
        <w:pPr>
          <w:pStyle w:val="a7"/>
          <w:jc w:val="center"/>
          <w:rPr>
            <w:sz w:val="28"/>
            <w:szCs w:val="28"/>
          </w:rPr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27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03258618"/>
      <w:docPartObj>
        <w:docPartGallery w:val="Page Numbers (Top of Page)"/>
        <w:docPartUnique/>
      </w:docPartObj>
    </w:sdtPr>
    <w:sdtContent>
      <w:p w:rsidR="0047032E" w:rsidRDefault="0047032E">
        <w:pPr>
          <w:pStyle w:val="a7"/>
          <w:jc w:val="center"/>
        </w:pPr>
        <w:r w:rsidRPr="0047032E">
          <w:rPr>
            <w:sz w:val="28"/>
            <w:szCs w:val="28"/>
          </w:rPr>
          <w:fldChar w:fldCharType="begin"/>
        </w:r>
        <w:r w:rsidRPr="0047032E">
          <w:rPr>
            <w:sz w:val="28"/>
            <w:szCs w:val="28"/>
          </w:rPr>
          <w:instrText>PAGE   \* MERGEFORMAT</w:instrText>
        </w:r>
        <w:r w:rsidRPr="0047032E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33</w:t>
        </w:r>
        <w:r w:rsidRPr="0047032E">
          <w:rPr>
            <w:sz w:val="28"/>
            <w:szCs w:val="28"/>
          </w:rPr>
          <w:fldChar w:fldCharType="end"/>
        </w:r>
      </w:p>
    </w:sdtContent>
  </w:sdt>
  <w:p w:rsidR="008631AB" w:rsidRDefault="008631AB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FE65C0"/>
    <w:multiLevelType w:val="multilevel"/>
    <w:tmpl w:val="6A7483F4"/>
    <w:lvl w:ilvl="0">
      <w:start w:val="1"/>
      <w:numFmt w:val="decimal"/>
      <w:lvlText w:val="%1."/>
      <w:lvlJc w:val="left"/>
      <w:pPr>
        <w:ind w:left="3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124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41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560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120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9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98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87" w:hanging="700"/>
      </w:pPr>
      <w:rPr>
        <w:rFonts w:hint="default"/>
        <w:lang w:val="ru-RU" w:eastAsia="en-US" w:bidi="ar-SA"/>
      </w:rPr>
    </w:lvl>
  </w:abstractNum>
  <w:abstractNum w:abstractNumId="1">
    <w:nsid w:val="21516282"/>
    <w:multiLevelType w:val="multilevel"/>
    <w:tmpl w:val="9216FE98"/>
    <w:lvl w:ilvl="0">
      <w:start w:val="1"/>
      <w:numFmt w:val="decimal"/>
      <w:lvlText w:val="%1."/>
      <w:lvlJc w:val="left"/>
      <w:pPr>
        <w:ind w:left="992" w:hanging="2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2" w:hanging="7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2095" w:hanging="6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6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100" w:hanging="6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427" w:hanging="6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755" w:hanging="6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82" w:hanging="6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410" w:hanging="675"/>
      </w:pPr>
      <w:rPr>
        <w:rFonts w:hint="default"/>
        <w:lang w:val="ru-RU" w:eastAsia="en-US" w:bidi="ar-SA"/>
      </w:rPr>
    </w:lvl>
  </w:abstractNum>
  <w:abstractNum w:abstractNumId="2">
    <w:nsid w:val="3A5C14D5"/>
    <w:multiLevelType w:val="hybridMultilevel"/>
    <w:tmpl w:val="A6742BC8"/>
    <w:lvl w:ilvl="0" w:tplc="E924C94E">
      <w:start w:val="1"/>
      <w:numFmt w:val="decimal"/>
      <w:lvlText w:val="%1)"/>
      <w:lvlJc w:val="left"/>
      <w:pPr>
        <w:ind w:left="412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98164C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E1CAC008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700CF546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31EA4A38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AE14DEA4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EDFA492A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473E7E1E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CE4CD014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abstractNum w:abstractNumId="3">
    <w:nsid w:val="639B0FC9"/>
    <w:multiLevelType w:val="hybridMultilevel"/>
    <w:tmpl w:val="8EDC38C2"/>
    <w:lvl w:ilvl="0" w:tplc="F49C9308">
      <w:numFmt w:val="bullet"/>
      <w:lvlText w:val="–"/>
      <w:lvlJc w:val="left"/>
      <w:pPr>
        <w:ind w:left="3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576F686">
      <w:numFmt w:val="bullet"/>
      <w:lvlText w:val="•"/>
      <w:lvlJc w:val="left"/>
      <w:pPr>
        <w:ind w:left="1006" w:hanging="398"/>
      </w:pPr>
      <w:rPr>
        <w:rFonts w:hint="default"/>
        <w:lang w:val="ru-RU" w:eastAsia="en-US" w:bidi="ar-SA"/>
      </w:rPr>
    </w:lvl>
    <w:lvl w:ilvl="2" w:tplc="143C9838">
      <w:numFmt w:val="bullet"/>
      <w:lvlText w:val="•"/>
      <w:lvlJc w:val="left"/>
      <w:pPr>
        <w:ind w:left="2013" w:hanging="398"/>
      </w:pPr>
      <w:rPr>
        <w:rFonts w:hint="default"/>
        <w:lang w:val="ru-RU" w:eastAsia="en-US" w:bidi="ar-SA"/>
      </w:rPr>
    </w:lvl>
    <w:lvl w:ilvl="3" w:tplc="166C6E28">
      <w:numFmt w:val="bullet"/>
      <w:lvlText w:val="•"/>
      <w:lvlJc w:val="left"/>
      <w:pPr>
        <w:ind w:left="3019" w:hanging="398"/>
      </w:pPr>
      <w:rPr>
        <w:rFonts w:hint="default"/>
        <w:lang w:val="ru-RU" w:eastAsia="en-US" w:bidi="ar-SA"/>
      </w:rPr>
    </w:lvl>
    <w:lvl w:ilvl="4" w:tplc="595CB8E0">
      <w:numFmt w:val="bullet"/>
      <w:lvlText w:val="•"/>
      <w:lvlJc w:val="left"/>
      <w:pPr>
        <w:ind w:left="4026" w:hanging="398"/>
      </w:pPr>
      <w:rPr>
        <w:rFonts w:hint="default"/>
        <w:lang w:val="ru-RU" w:eastAsia="en-US" w:bidi="ar-SA"/>
      </w:rPr>
    </w:lvl>
    <w:lvl w:ilvl="5" w:tplc="F0349B64">
      <w:numFmt w:val="bullet"/>
      <w:lvlText w:val="•"/>
      <w:lvlJc w:val="left"/>
      <w:pPr>
        <w:ind w:left="5032" w:hanging="398"/>
      </w:pPr>
      <w:rPr>
        <w:rFonts w:hint="default"/>
        <w:lang w:val="ru-RU" w:eastAsia="en-US" w:bidi="ar-SA"/>
      </w:rPr>
    </w:lvl>
    <w:lvl w:ilvl="6" w:tplc="D87A48DE">
      <w:numFmt w:val="bullet"/>
      <w:lvlText w:val="•"/>
      <w:lvlJc w:val="left"/>
      <w:pPr>
        <w:ind w:left="6039" w:hanging="398"/>
      </w:pPr>
      <w:rPr>
        <w:rFonts w:hint="default"/>
        <w:lang w:val="ru-RU" w:eastAsia="en-US" w:bidi="ar-SA"/>
      </w:rPr>
    </w:lvl>
    <w:lvl w:ilvl="7" w:tplc="ED08EC80">
      <w:numFmt w:val="bullet"/>
      <w:lvlText w:val="•"/>
      <w:lvlJc w:val="left"/>
      <w:pPr>
        <w:ind w:left="7045" w:hanging="398"/>
      </w:pPr>
      <w:rPr>
        <w:rFonts w:hint="default"/>
        <w:lang w:val="ru-RU" w:eastAsia="en-US" w:bidi="ar-SA"/>
      </w:rPr>
    </w:lvl>
    <w:lvl w:ilvl="8" w:tplc="90208676">
      <w:numFmt w:val="bullet"/>
      <w:lvlText w:val="•"/>
      <w:lvlJc w:val="left"/>
      <w:pPr>
        <w:ind w:left="8052" w:hanging="398"/>
      </w:pPr>
      <w:rPr>
        <w:rFonts w:hint="default"/>
        <w:lang w:val="ru-RU" w:eastAsia="en-US" w:bidi="ar-SA"/>
      </w:rPr>
    </w:lvl>
  </w:abstractNum>
  <w:abstractNum w:abstractNumId="4">
    <w:nsid w:val="7D0509E6"/>
    <w:multiLevelType w:val="hybridMultilevel"/>
    <w:tmpl w:val="FE48DB1A"/>
    <w:lvl w:ilvl="0" w:tplc="2E2E1316">
      <w:start w:val="1"/>
      <w:numFmt w:val="upperRoman"/>
      <w:lvlText w:val="%1."/>
      <w:lvlJc w:val="left"/>
      <w:pPr>
        <w:ind w:left="4332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A88C8AD2">
      <w:numFmt w:val="bullet"/>
      <w:lvlText w:val="•"/>
      <w:lvlJc w:val="left"/>
      <w:pPr>
        <w:ind w:left="4912" w:hanging="233"/>
      </w:pPr>
      <w:rPr>
        <w:rFonts w:hint="default"/>
        <w:lang w:val="ru-RU" w:eastAsia="en-US" w:bidi="ar-SA"/>
      </w:rPr>
    </w:lvl>
    <w:lvl w:ilvl="2" w:tplc="38E87B40">
      <w:numFmt w:val="bullet"/>
      <w:lvlText w:val="•"/>
      <w:lvlJc w:val="left"/>
      <w:pPr>
        <w:ind w:left="5485" w:hanging="233"/>
      </w:pPr>
      <w:rPr>
        <w:rFonts w:hint="default"/>
        <w:lang w:val="ru-RU" w:eastAsia="en-US" w:bidi="ar-SA"/>
      </w:rPr>
    </w:lvl>
    <w:lvl w:ilvl="3" w:tplc="D8A6D000">
      <w:numFmt w:val="bullet"/>
      <w:lvlText w:val="•"/>
      <w:lvlJc w:val="left"/>
      <w:pPr>
        <w:ind w:left="6057" w:hanging="233"/>
      </w:pPr>
      <w:rPr>
        <w:rFonts w:hint="default"/>
        <w:lang w:val="ru-RU" w:eastAsia="en-US" w:bidi="ar-SA"/>
      </w:rPr>
    </w:lvl>
    <w:lvl w:ilvl="4" w:tplc="07965CD6">
      <w:numFmt w:val="bullet"/>
      <w:lvlText w:val="•"/>
      <w:lvlJc w:val="left"/>
      <w:pPr>
        <w:ind w:left="6630" w:hanging="233"/>
      </w:pPr>
      <w:rPr>
        <w:rFonts w:hint="default"/>
        <w:lang w:val="ru-RU" w:eastAsia="en-US" w:bidi="ar-SA"/>
      </w:rPr>
    </w:lvl>
    <w:lvl w:ilvl="5" w:tplc="F2ECC762">
      <w:numFmt w:val="bullet"/>
      <w:lvlText w:val="•"/>
      <w:lvlJc w:val="left"/>
      <w:pPr>
        <w:ind w:left="7202" w:hanging="233"/>
      </w:pPr>
      <w:rPr>
        <w:rFonts w:hint="default"/>
        <w:lang w:val="ru-RU" w:eastAsia="en-US" w:bidi="ar-SA"/>
      </w:rPr>
    </w:lvl>
    <w:lvl w:ilvl="6" w:tplc="924ACBD6">
      <w:numFmt w:val="bullet"/>
      <w:lvlText w:val="•"/>
      <w:lvlJc w:val="left"/>
      <w:pPr>
        <w:ind w:left="7775" w:hanging="233"/>
      </w:pPr>
      <w:rPr>
        <w:rFonts w:hint="default"/>
        <w:lang w:val="ru-RU" w:eastAsia="en-US" w:bidi="ar-SA"/>
      </w:rPr>
    </w:lvl>
    <w:lvl w:ilvl="7" w:tplc="5970AD60">
      <w:numFmt w:val="bullet"/>
      <w:lvlText w:val="•"/>
      <w:lvlJc w:val="left"/>
      <w:pPr>
        <w:ind w:left="8347" w:hanging="233"/>
      </w:pPr>
      <w:rPr>
        <w:rFonts w:hint="default"/>
        <w:lang w:val="ru-RU" w:eastAsia="en-US" w:bidi="ar-SA"/>
      </w:rPr>
    </w:lvl>
    <w:lvl w:ilvl="8" w:tplc="EEA27502">
      <w:numFmt w:val="bullet"/>
      <w:lvlText w:val="•"/>
      <w:lvlJc w:val="left"/>
      <w:pPr>
        <w:ind w:left="8920" w:hanging="233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BE5"/>
    <w:rsid w:val="00080BE5"/>
    <w:rsid w:val="001F65B2"/>
    <w:rsid w:val="00260322"/>
    <w:rsid w:val="002A7717"/>
    <w:rsid w:val="002B67C2"/>
    <w:rsid w:val="0038566C"/>
    <w:rsid w:val="0047032E"/>
    <w:rsid w:val="005F1764"/>
    <w:rsid w:val="008631AB"/>
    <w:rsid w:val="00901E4B"/>
    <w:rsid w:val="00921E2E"/>
    <w:rsid w:val="00B3543D"/>
    <w:rsid w:val="00BE495A"/>
    <w:rsid w:val="00D03C77"/>
    <w:rsid w:val="00E56222"/>
    <w:rsid w:val="00E57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1BC4E7F-82BD-47C2-AD0E-2C9C6E16A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"/>
    <w:qFormat/>
    <w:pPr>
      <w:ind w:left="569" w:right="707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ind w:left="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1F65B2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BE495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E495A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BE495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E495A"/>
    <w:rPr>
      <w:rFonts w:ascii="Times New Roman" w:eastAsia="Times New Roman" w:hAnsi="Times New Roman" w:cs="Times New Roman"/>
      <w:lang w:val="ru-RU"/>
    </w:rPr>
  </w:style>
  <w:style w:type="paragraph" w:styleId="ab">
    <w:name w:val="Balloon Text"/>
    <w:basedOn w:val="a"/>
    <w:link w:val="ac"/>
    <w:uiPriority w:val="99"/>
    <w:semiHidden/>
    <w:unhideWhenUsed/>
    <w:rsid w:val="0047032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7032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slugi.mosreg.ru/" TargetMode="External"/><Relationship Id="rId13" Type="http://schemas.openxmlformats.org/officeDocument/2006/relationships/header" Target="header5.xml"/><Relationship Id="rId18" Type="http://schemas.openxmlformats.org/officeDocument/2006/relationships/header" Target="header10.xml"/><Relationship Id="rId3" Type="http://schemas.openxmlformats.org/officeDocument/2006/relationships/settings" Target="settings.xml"/><Relationship Id="rId21" Type="http://schemas.openxmlformats.org/officeDocument/2006/relationships/header" Target="header13.xml"/><Relationship Id="rId7" Type="http://schemas.openxmlformats.org/officeDocument/2006/relationships/hyperlink" Target="http://www.gosuslugi.ru/" TargetMode="External"/><Relationship Id="rId12" Type="http://schemas.openxmlformats.org/officeDocument/2006/relationships/header" Target="header4.xml"/><Relationship Id="rId17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header" Target="header8.xml"/><Relationship Id="rId20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1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22</Pages>
  <Words>4395</Words>
  <Characters>25052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Бабина С.В.</dc:creator>
  <cp:lastModifiedBy>Бабина С.В.</cp:lastModifiedBy>
  <cp:revision>14</cp:revision>
  <cp:lastPrinted>2026-09-18T11:27:00Z</cp:lastPrinted>
  <dcterms:created xsi:type="dcterms:W3CDTF">2026-09-18T08:30:00Z</dcterms:created>
  <dcterms:modified xsi:type="dcterms:W3CDTF">2026-09-18T11:27:00Z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2026-09-18T00:00:00Z</vt:filetime>
  </property>
</Properties>
</file>