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ACF" w:rsidRPr="0000073C" w:rsidRDefault="00D27ACF" w:rsidP="000C708D">
      <w:pPr>
        <w:tabs>
          <w:tab w:val="left" w:pos="851"/>
          <w:tab w:val="left" w:pos="1134"/>
        </w:tabs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D27ACF" w:rsidRDefault="00D27ACF" w:rsidP="00D27ACF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 wp14:anchorId="54522DA4" wp14:editId="6FADDF71">
            <wp:extent cx="533400" cy="699794"/>
            <wp:effectExtent l="0" t="0" r="0" b="5080"/>
            <wp:docPr id="5" name="Рисунок 5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ACF" w:rsidRDefault="00D27ACF" w:rsidP="00D27ACF">
      <w:pPr>
        <w:jc w:val="center"/>
        <w:rPr>
          <w:b/>
          <w:sz w:val="28"/>
          <w:szCs w:val="28"/>
        </w:rPr>
      </w:pPr>
    </w:p>
    <w:p w:rsidR="00D27ACF" w:rsidRDefault="00D27ACF" w:rsidP="00D27ACF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D27ACF" w:rsidRDefault="00D27ACF" w:rsidP="00D27ACF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D27ACF" w:rsidRPr="0000073C" w:rsidRDefault="00D27ACF" w:rsidP="00D27ACF">
      <w:pPr>
        <w:jc w:val="center"/>
        <w:rPr>
          <w:b/>
          <w:sz w:val="18"/>
          <w:szCs w:val="18"/>
        </w:rPr>
      </w:pPr>
    </w:p>
    <w:p w:rsidR="00D27ACF" w:rsidRPr="0000073C" w:rsidRDefault="00D27ACF" w:rsidP="00D27ACF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D27ACF" w:rsidRDefault="00D27ACF" w:rsidP="00D27ACF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1DD58" wp14:editId="51757D5E">
                <wp:simplePos x="0" y="0"/>
                <wp:positionH relativeFrom="column">
                  <wp:posOffset>-252730</wp:posOffset>
                </wp:positionH>
                <wp:positionV relativeFrom="paragraph">
                  <wp:posOffset>177165</wp:posOffset>
                </wp:positionV>
                <wp:extent cx="6347460" cy="15240"/>
                <wp:effectExtent l="0" t="19050" r="5334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746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E131B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9pt,13.95pt" to="479.9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D27ACF" w:rsidRPr="00C42A53" w:rsidRDefault="00D27ACF" w:rsidP="00D27ACF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D27ACF" w:rsidRPr="00C42A53" w:rsidRDefault="00D27ACF" w:rsidP="00D27ACF">
      <w:pPr>
        <w:jc w:val="both"/>
        <w:rPr>
          <w:b/>
          <w:sz w:val="22"/>
        </w:rPr>
      </w:pPr>
    </w:p>
    <w:p w:rsidR="007C5B30" w:rsidRPr="00CA3E85" w:rsidRDefault="00CA3E85" w:rsidP="007C5B3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02.10.2026</w:t>
      </w:r>
      <w:r w:rsidR="007C5B30" w:rsidRPr="00CA3E85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1275</w:t>
      </w:r>
    </w:p>
    <w:p w:rsidR="007C5B30" w:rsidRDefault="007C5B30" w:rsidP="007C5B30">
      <w:pPr>
        <w:jc w:val="both"/>
      </w:pPr>
    </w:p>
    <w:p w:rsidR="00D27ACF" w:rsidRDefault="00D27ACF" w:rsidP="00D27ACF">
      <w:pPr>
        <w:jc w:val="both"/>
        <w:rPr>
          <w:b/>
          <w:sz w:val="24"/>
          <w:szCs w:val="24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7C5B30" w:rsidTr="0074239A">
        <w:trPr>
          <w:jc w:val="center"/>
        </w:trPr>
        <w:tc>
          <w:tcPr>
            <w:tcW w:w="6663" w:type="dxa"/>
          </w:tcPr>
          <w:p w:rsidR="007C5B30" w:rsidRPr="0074239A" w:rsidRDefault="007C5B30" w:rsidP="0074239A">
            <w:pPr>
              <w:jc w:val="both"/>
              <w:rPr>
                <w:szCs w:val="26"/>
              </w:rPr>
            </w:pPr>
            <w:r w:rsidRPr="0074239A">
              <w:rPr>
                <w:szCs w:val="26"/>
              </w:rPr>
              <w:t xml:space="preserve">О внесении изменений в состав Комиссии по соблюдению требований к служебному </w:t>
            </w:r>
            <w:r w:rsidR="0074239A">
              <w:rPr>
                <w:szCs w:val="26"/>
              </w:rPr>
              <w:t>поведению руководителей муниципальных учреждений и муниципальных предприятий городского округа Жуковский и урегулированию конфликта интересов</w:t>
            </w:r>
          </w:p>
        </w:tc>
      </w:tr>
    </w:tbl>
    <w:p w:rsidR="00D27ACF" w:rsidRPr="00C5383C" w:rsidRDefault="00D27ACF" w:rsidP="00D27ACF">
      <w:pPr>
        <w:rPr>
          <w:sz w:val="18"/>
          <w:szCs w:val="18"/>
        </w:rPr>
      </w:pPr>
    </w:p>
    <w:p w:rsidR="005600C9" w:rsidRDefault="005600C9" w:rsidP="003A3AD7">
      <w:pPr>
        <w:rPr>
          <w:sz w:val="18"/>
          <w:szCs w:val="18"/>
        </w:rPr>
      </w:pPr>
    </w:p>
    <w:p w:rsidR="00E07A6C" w:rsidRPr="00EC2A19" w:rsidRDefault="00E07A6C" w:rsidP="00E07A6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A19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C2A19">
        <w:rPr>
          <w:rFonts w:ascii="Times New Roman" w:hAnsi="Times New Roman" w:cs="Times New Roman"/>
          <w:sz w:val="26"/>
          <w:szCs w:val="26"/>
        </w:rPr>
        <w:t xml:space="preserve">соответствии с Федеральным законом от 25.12.2008 № 273-ФЗ «О противодействии коррупции», постановлением Правительства Московской области от 14.03.2019 № 124/8 «О мерах по предупреждению коррупции в </w:t>
      </w:r>
      <w:r>
        <w:rPr>
          <w:rFonts w:ascii="Times New Roman" w:hAnsi="Times New Roman" w:cs="Times New Roman"/>
          <w:sz w:val="26"/>
          <w:szCs w:val="26"/>
        </w:rPr>
        <w:t>отдельных организациях Московской области, учредителем которых является Московская область</w:t>
      </w:r>
      <w:r w:rsidRPr="00EC2A19">
        <w:rPr>
          <w:rFonts w:ascii="Times New Roman" w:hAnsi="Times New Roman" w:cs="Times New Roman"/>
          <w:sz w:val="26"/>
          <w:szCs w:val="26"/>
        </w:rPr>
        <w:t>»,</w:t>
      </w:r>
    </w:p>
    <w:p w:rsidR="00E07A6C" w:rsidRPr="00C5383C" w:rsidRDefault="00E07A6C" w:rsidP="003A3AD7">
      <w:pPr>
        <w:rPr>
          <w:sz w:val="18"/>
          <w:szCs w:val="18"/>
        </w:rPr>
      </w:pPr>
    </w:p>
    <w:p w:rsidR="00813605" w:rsidRPr="003C77DB" w:rsidRDefault="00813605" w:rsidP="00813605">
      <w:pPr>
        <w:jc w:val="center"/>
        <w:rPr>
          <w:szCs w:val="26"/>
        </w:rPr>
      </w:pPr>
      <w:r w:rsidRPr="003C77DB">
        <w:rPr>
          <w:szCs w:val="26"/>
        </w:rPr>
        <w:t>П О С Т А Н О В Л Я Ю:</w:t>
      </w:r>
    </w:p>
    <w:p w:rsidR="00813605" w:rsidRPr="003C77DB" w:rsidRDefault="00813605" w:rsidP="00813605">
      <w:pPr>
        <w:jc w:val="both"/>
        <w:rPr>
          <w:szCs w:val="26"/>
        </w:rPr>
      </w:pPr>
    </w:p>
    <w:p w:rsidR="00C5383C" w:rsidRPr="003C77DB" w:rsidRDefault="00983FCF" w:rsidP="00C538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77DB">
        <w:rPr>
          <w:rFonts w:ascii="Times New Roman" w:hAnsi="Times New Roman" w:cs="Times New Roman"/>
          <w:sz w:val="26"/>
          <w:szCs w:val="26"/>
        </w:rPr>
        <w:t>1.</w:t>
      </w:r>
      <w:r w:rsidR="00F92F3A" w:rsidRPr="003C77DB">
        <w:rPr>
          <w:rFonts w:ascii="Times New Roman" w:hAnsi="Times New Roman" w:cs="Times New Roman"/>
          <w:sz w:val="26"/>
          <w:szCs w:val="26"/>
        </w:rPr>
        <w:t> </w:t>
      </w:r>
      <w:r w:rsidRPr="003C77DB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6720D6" w:rsidRPr="003C77DB">
        <w:rPr>
          <w:rFonts w:ascii="Times New Roman" w:hAnsi="Times New Roman" w:cs="Times New Roman"/>
          <w:sz w:val="26"/>
          <w:szCs w:val="26"/>
        </w:rPr>
        <w:t>следующие изменения в</w:t>
      </w:r>
      <w:r w:rsidRPr="003C77DB">
        <w:rPr>
          <w:rFonts w:ascii="Times New Roman" w:hAnsi="Times New Roman" w:cs="Times New Roman"/>
          <w:sz w:val="26"/>
          <w:szCs w:val="26"/>
        </w:rPr>
        <w:t xml:space="preserve"> </w:t>
      </w:r>
      <w:r w:rsidR="006720D6" w:rsidRPr="003C77DB">
        <w:rPr>
          <w:rFonts w:ascii="Times New Roman" w:hAnsi="Times New Roman" w:cs="Times New Roman"/>
          <w:sz w:val="26"/>
          <w:szCs w:val="26"/>
        </w:rPr>
        <w:t>сос</w:t>
      </w:r>
      <w:r w:rsidR="00880F3B" w:rsidRPr="003C77DB">
        <w:rPr>
          <w:rFonts w:ascii="Times New Roman" w:hAnsi="Times New Roman" w:cs="Times New Roman"/>
          <w:sz w:val="26"/>
          <w:szCs w:val="26"/>
        </w:rPr>
        <w:t>т</w:t>
      </w:r>
      <w:r w:rsidR="006720D6" w:rsidRPr="003C77DB">
        <w:rPr>
          <w:rFonts w:ascii="Times New Roman" w:hAnsi="Times New Roman" w:cs="Times New Roman"/>
          <w:sz w:val="26"/>
          <w:szCs w:val="26"/>
        </w:rPr>
        <w:t xml:space="preserve">ав </w:t>
      </w:r>
      <w:r w:rsidRPr="003C77DB">
        <w:rPr>
          <w:rFonts w:ascii="Times New Roman" w:hAnsi="Times New Roman" w:cs="Times New Roman"/>
          <w:sz w:val="26"/>
          <w:szCs w:val="26"/>
        </w:rPr>
        <w:t xml:space="preserve">Комиссии по соблюдению требований к служебному поведению </w:t>
      </w:r>
      <w:r w:rsidR="00B83A6A" w:rsidRPr="003C77DB">
        <w:rPr>
          <w:rFonts w:ascii="Times New Roman" w:hAnsi="Times New Roman" w:cs="Times New Roman"/>
          <w:sz w:val="26"/>
          <w:szCs w:val="26"/>
        </w:rPr>
        <w:t xml:space="preserve">руководителей </w:t>
      </w:r>
      <w:r w:rsidRPr="003C77DB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B83A6A" w:rsidRPr="003C77DB">
        <w:rPr>
          <w:rFonts w:ascii="Times New Roman" w:hAnsi="Times New Roman" w:cs="Times New Roman"/>
          <w:sz w:val="26"/>
          <w:szCs w:val="26"/>
        </w:rPr>
        <w:t>учреждений и муниципальных предприятий</w:t>
      </w:r>
      <w:r w:rsidR="00823B5D" w:rsidRPr="003C77DB">
        <w:rPr>
          <w:rFonts w:ascii="Times New Roman" w:hAnsi="Times New Roman" w:cs="Times New Roman"/>
          <w:sz w:val="26"/>
          <w:szCs w:val="26"/>
        </w:rPr>
        <w:t xml:space="preserve"> городского округа Жуковский и </w:t>
      </w:r>
      <w:r w:rsidRPr="003C77DB">
        <w:rPr>
          <w:rFonts w:ascii="Times New Roman" w:hAnsi="Times New Roman" w:cs="Times New Roman"/>
          <w:sz w:val="26"/>
          <w:szCs w:val="26"/>
        </w:rPr>
        <w:t>урегулированию конфликта интересов, утвержденн</w:t>
      </w:r>
      <w:r w:rsidR="006720D6" w:rsidRPr="003C77DB">
        <w:rPr>
          <w:rFonts w:ascii="Times New Roman" w:hAnsi="Times New Roman" w:cs="Times New Roman"/>
          <w:sz w:val="26"/>
          <w:szCs w:val="26"/>
        </w:rPr>
        <w:t>ый</w:t>
      </w:r>
      <w:r w:rsidRPr="003C77DB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городского округа Жуковский от </w:t>
      </w:r>
      <w:r w:rsidR="00823B5D" w:rsidRPr="003C77DB">
        <w:rPr>
          <w:rFonts w:ascii="Times New Roman" w:hAnsi="Times New Roman" w:cs="Times New Roman"/>
          <w:sz w:val="26"/>
          <w:szCs w:val="26"/>
        </w:rPr>
        <w:t>05.07.2022</w:t>
      </w:r>
      <w:r w:rsidRPr="003C77DB">
        <w:rPr>
          <w:rFonts w:ascii="Times New Roman" w:hAnsi="Times New Roman" w:cs="Times New Roman"/>
          <w:sz w:val="26"/>
          <w:szCs w:val="26"/>
        </w:rPr>
        <w:t xml:space="preserve"> №</w:t>
      </w:r>
      <w:r w:rsidR="00823B5D" w:rsidRPr="003C77DB">
        <w:rPr>
          <w:rFonts w:ascii="Times New Roman" w:hAnsi="Times New Roman" w:cs="Times New Roman"/>
          <w:sz w:val="26"/>
          <w:szCs w:val="26"/>
        </w:rPr>
        <w:t>1036</w:t>
      </w:r>
      <w:r w:rsidRPr="003C77DB">
        <w:rPr>
          <w:rFonts w:ascii="Times New Roman" w:hAnsi="Times New Roman" w:cs="Times New Roman"/>
          <w:sz w:val="26"/>
          <w:szCs w:val="26"/>
        </w:rPr>
        <w:t xml:space="preserve"> «О создании Комиссии по соблюдению требований к служебному поведению </w:t>
      </w:r>
      <w:r w:rsidR="00823B5D" w:rsidRPr="003C77DB">
        <w:rPr>
          <w:rFonts w:ascii="Times New Roman" w:hAnsi="Times New Roman" w:cs="Times New Roman"/>
          <w:sz w:val="26"/>
          <w:szCs w:val="26"/>
        </w:rPr>
        <w:t>руководителей муниципальных учреждений и муниципальных предприятий городского округа Жуковский и урегулированию конфликта интересов</w:t>
      </w:r>
      <w:r w:rsidRPr="003C77DB">
        <w:rPr>
          <w:rFonts w:ascii="Times New Roman" w:hAnsi="Times New Roman" w:cs="Times New Roman"/>
          <w:sz w:val="26"/>
          <w:szCs w:val="26"/>
        </w:rPr>
        <w:t>»</w:t>
      </w:r>
      <w:r w:rsidR="00880F3B" w:rsidRPr="003C77DB">
        <w:rPr>
          <w:rFonts w:ascii="Times New Roman" w:hAnsi="Times New Roman" w:cs="Times New Roman"/>
          <w:sz w:val="26"/>
          <w:szCs w:val="26"/>
        </w:rPr>
        <w:t xml:space="preserve"> </w:t>
      </w:r>
      <w:r w:rsidR="006720D6" w:rsidRPr="003C77DB">
        <w:rPr>
          <w:rFonts w:ascii="Times New Roman" w:hAnsi="Times New Roman" w:cs="Times New Roman"/>
          <w:sz w:val="26"/>
          <w:szCs w:val="26"/>
        </w:rPr>
        <w:t xml:space="preserve">(в редакции </w:t>
      </w:r>
      <w:r w:rsidR="00880F3B" w:rsidRPr="003C77DB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Жуковский </w:t>
      </w:r>
      <w:r w:rsidR="006720D6" w:rsidRPr="003C77DB">
        <w:rPr>
          <w:rFonts w:ascii="Times New Roman" w:hAnsi="Times New Roman" w:cs="Times New Roman"/>
          <w:sz w:val="26"/>
          <w:szCs w:val="26"/>
        </w:rPr>
        <w:t>от 03.04.2024 №516</w:t>
      </w:r>
      <w:r w:rsidR="001A2777">
        <w:rPr>
          <w:rFonts w:ascii="Times New Roman" w:hAnsi="Times New Roman" w:cs="Times New Roman"/>
          <w:sz w:val="26"/>
          <w:szCs w:val="26"/>
        </w:rPr>
        <w:t xml:space="preserve">, </w:t>
      </w:r>
      <w:r w:rsidR="001A2777" w:rsidRPr="003C77DB">
        <w:rPr>
          <w:rFonts w:ascii="Times New Roman" w:hAnsi="Times New Roman" w:cs="Times New Roman"/>
          <w:sz w:val="26"/>
          <w:szCs w:val="26"/>
        </w:rPr>
        <w:t xml:space="preserve">от </w:t>
      </w:r>
      <w:r w:rsidR="001A2777">
        <w:rPr>
          <w:rFonts w:ascii="Times New Roman" w:hAnsi="Times New Roman" w:cs="Times New Roman"/>
          <w:sz w:val="26"/>
          <w:szCs w:val="26"/>
        </w:rPr>
        <w:t>27.12.2024</w:t>
      </w:r>
      <w:r w:rsidR="001A2777" w:rsidRPr="003C77DB">
        <w:rPr>
          <w:rFonts w:ascii="Times New Roman" w:hAnsi="Times New Roman" w:cs="Times New Roman"/>
          <w:sz w:val="26"/>
          <w:szCs w:val="26"/>
        </w:rPr>
        <w:t xml:space="preserve"> №</w:t>
      </w:r>
      <w:r w:rsidR="001A2777">
        <w:rPr>
          <w:rFonts w:ascii="Times New Roman" w:hAnsi="Times New Roman" w:cs="Times New Roman"/>
          <w:sz w:val="26"/>
          <w:szCs w:val="26"/>
        </w:rPr>
        <w:t>2473, от 06.05.2025 №667</w:t>
      </w:r>
      <w:r w:rsidR="006720D6" w:rsidRPr="003C77DB">
        <w:rPr>
          <w:rFonts w:ascii="Times New Roman" w:hAnsi="Times New Roman" w:cs="Times New Roman"/>
          <w:sz w:val="26"/>
          <w:szCs w:val="26"/>
        </w:rPr>
        <w:t>)</w:t>
      </w:r>
      <w:r w:rsidR="00C5383C" w:rsidRPr="003C77DB">
        <w:rPr>
          <w:rFonts w:ascii="Times New Roman" w:hAnsi="Times New Roman" w:cs="Times New Roman"/>
          <w:sz w:val="26"/>
          <w:szCs w:val="26"/>
        </w:rPr>
        <w:t>, изложив его в новой редакции согласно приложению к настоящему постановлению.</w:t>
      </w:r>
    </w:p>
    <w:p w:rsidR="00C5383C" w:rsidRPr="003C77DB" w:rsidRDefault="00C5383C" w:rsidP="00C5383C">
      <w:pPr>
        <w:autoSpaceDE w:val="0"/>
        <w:autoSpaceDN w:val="0"/>
        <w:adjustRightInd w:val="0"/>
        <w:jc w:val="both"/>
        <w:rPr>
          <w:szCs w:val="26"/>
        </w:rPr>
      </w:pPr>
      <w:r w:rsidRPr="003C77DB">
        <w:rPr>
          <w:color w:val="000000"/>
          <w:spacing w:val="6"/>
          <w:szCs w:val="26"/>
        </w:rPr>
        <w:tab/>
        <w:t>2</w:t>
      </w:r>
      <w:r w:rsidRPr="003C77DB">
        <w:rPr>
          <w:szCs w:val="26"/>
        </w:rPr>
        <w:t xml:space="preserve">. Опубликовать настоящее постановление, разместив его в сетевом издании - на официальном сайте городского округа Жуковский </w:t>
      </w:r>
      <w:r w:rsidRPr="003C77DB">
        <w:rPr>
          <w:szCs w:val="26"/>
          <w:lang w:val="en-US"/>
        </w:rPr>
        <w:t>www</w:t>
      </w:r>
      <w:r w:rsidRPr="003C77DB">
        <w:rPr>
          <w:szCs w:val="26"/>
        </w:rPr>
        <w:t>.zhukovskiy.ru в информационно-телекоммуникационной сети Интернет.</w:t>
      </w:r>
    </w:p>
    <w:p w:rsidR="00813605" w:rsidRPr="003C77DB" w:rsidRDefault="00C5383C" w:rsidP="00813605">
      <w:pPr>
        <w:jc w:val="both"/>
        <w:rPr>
          <w:szCs w:val="26"/>
        </w:rPr>
      </w:pPr>
      <w:r w:rsidRPr="003C77DB">
        <w:rPr>
          <w:szCs w:val="26"/>
        </w:rPr>
        <w:tab/>
        <w:t>3. Контроль за исполнением настоящего постановления оставляю за собой.</w:t>
      </w:r>
      <w:bookmarkStart w:id="0" w:name="_GoBack"/>
      <w:bookmarkEnd w:id="0"/>
    </w:p>
    <w:p w:rsidR="00B30D06" w:rsidRPr="003C77DB" w:rsidRDefault="00B30D06" w:rsidP="00813605">
      <w:pPr>
        <w:jc w:val="both"/>
        <w:rPr>
          <w:szCs w:val="26"/>
        </w:rPr>
      </w:pPr>
    </w:p>
    <w:p w:rsidR="00B30D06" w:rsidRPr="003C77DB" w:rsidRDefault="00B30D06" w:rsidP="00813605">
      <w:pPr>
        <w:jc w:val="both"/>
        <w:rPr>
          <w:szCs w:val="26"/>
        </w:rPr>
      </w:pPr>
    </w:p>
    <w:p w:rsidR="0089259D" w:rsidRPr="003C77DB" w:rsidRDefault="00813605" w:rsidP="0089259D">
      <w:pPr>
        <w:jc w:val="both"/>
        <w:rPr>
          <w:szCs w:val="26"/>
        </w:rPr>
      </w:pPr>
      <w:r w:rsidRPr="003C77DB">
        <w:rPr>
          <w:szCs w:val="26"/>
        </w:rPr>
        <w:t>Глава городского округа Жуковский</w:t>
      </w:r>
      <w:r w:rsidRPr="003C77DB">
        <w:rPr>
          <w:szCs w:val="26"/>
        </w:rPr>
        <w:tab/>
      </w:r>
      <w:r w:rsidRPr="003C77DB">
        <w:rPr>
          <w:szCs w:val="26"/>
        </w:rPr>
        <w:tab/>
      </w:r>
      <w:r w:rsidRPr="003C77DB">
        <w:rPr>
          <w:szCs w:val="26"/>
        </w:rPr>
        <w:tab/>
      </w:r>
      <w:r w:rsidRPr="003C77DB">
        <w:rPr>
          <w:szCs w:val="26"/>
        </w:rPr>
        <w:tab/>
      </w:r>
      <w:r w:rsidR="00F61A35" w:rsidRPr="003C77DB">
        <w:rPr>
          <w:szCs w:val="26"/>
        </w:rPr>
        <w:t xml:space="preserve"> </w:t>
      </w:r>
      <w:r w:rsidR="003C77DB">
        <w:rPr>
          <w:szCs w:val="26"/>
        </w:rPr>
        <w:tab/>
      </w:r>
      <w:r w:rsidR="00884406">
        <w:rPr>
          <w:szCs w:val="26"/>
        </w:rPr>
        <w:tab/>
      </w:r>
      <w:r w:rsidR="00F61A35" w:rsidRPr="003C77DB">
        <w:rPr>
          <w:szCs w:val="26"/>
        </w:rPr>
        <w:t xml:space="preserve">  </w:t>
      </w:r>
      <w:r w:rsidR="003C77DB">
        <w:rPr>
          <w:szCs w:val="26"/>
        </w:rPr>
        <w:t xml:space="preserve">     </w:t>
      </w:r>
      <w:r w:rsidR="00F61A35" w:rsidRPr="003C77DB">
        <w:rPr>
          <w:szCs w:val="26"/>
        </w:rPr>
        <w:t xml:space="preserve">  </w:t>
      </w:r>
      <w:r w:rsidRPr="003C77DB">
        <w:rPr>
          <w:szCs w:val="26"/>
        </w:rPr>
        <w:t xml:space="preserve">  </w:t>
      </w:r>
      <w:r w:rsidR="00884406">
        <w:rPr>
          <w:szCs w:val="26"/>
        </w:rPr>
        <w:t>А.Э. Пак</w:t>
      </w:r>
    </w:p>
    <w:sectPr w:rsidR="0089259D" w:rsidRPr="003C77DB" w:rsidSect="00C5383C">
      <w:headerReference w:type="default" r:id="rId9"/>
      <w:headerReference w:type="first" r:id="rId10"/>
      <w:pgSz w:w="11907" w:h="16840"/>
      <w:pgMar w:top="709" w:right="851" w:bottom="851" w:left="1418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A18" w:rsidRDefault="00CA3A18" w:rsidP="00CA3A18">
      <w:r>
        <w:separator/>
      </w:r>
    </w:p>
  </w:endnote>
  <w:endnote w:type="continuationSeparator" w:id="0">
    <w:p w:rsidR="00CA3A18" w:rsidRDefault="00CA3A18" w:rsidP="00CA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A18" w:rsidRDefault="00CA3A18" w:rsidP="00CA3A18">
      <w:r>
        <w:separator/>
      </w:r>
    </w:p>
  </w:footnote>
  <w:footnote w:type="continuationSeparator" w:id="0">
    <w:p w:rsidR="00CA3A18" w:rsidRDefault="00CA3A18" w:rsidP="00CA3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721" w:rsidRDefault="00A52721">
    <w:pPr>
      <w:pStyle w:val="ad"/>
      <w:jc w:val="center"/>
    </w:pPr>
  </w:p>
  <w:p w:rsidR="00CA3A18" w:rsidRDefault="00CA3A1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721" w:rsidRDefault="00A52721">
    <w:pPr>
      <w:pStyle w:val="ad"/>
      <w:jc w:val="center"/>
    </w:pPr>
  </w:p>
  <w:p w:rsidR="00A52721" w:rsidRDefault="00A527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C7587"/>
    <w:multiLevelType w:val="hybridMultilevel"/>
    <w:tmpl w:val="25826DEC"/>
    <w:lvl w:ilvl="0" w:tplc="7AC65A78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1337F"/>
    <w:rsid w:val="000426A4"/>
    <w:rsid w:val="00043C86"/>
    <w:rsid w:val="0005628D"/>
    <w:rsid w:val="000B3C63"/>
    <w:rsid w:val="000C25AC"/>
    <w:rsid w:val="000C708D"/>
    <w:rsid w:val="000D298D"/>
    <w:rsid w:val="00147306"/>
    <w:rsid w:val="00185281"/>
    <w:rsid w:val="001A2777"/>
    <w:rsid w:val="00205885"/>
    <w:rsid w:val="002D1E64"/>
    <w:rsid w:val="002F5D41"/>
    <w:rsid w:val="0030179A"/>
    <w:rsid w:val="00336D1F"/>
    <w:rsid w:val="00375FFA"/>
    <w:rsid w:val="003A3AD7"/>
    <w:rsid w:val="003B18FD"/>
    <w:rsid w:val="003B46FD"/>
    <w:rsid w:val="003C77DB"/>
    <w:rsid w:val="003D0F68"/>
    <w:rsid w:val="003F36C2"/>
    <w:rsid w:val="004079F9"/>
    <w:rsid w:val="00437DF6"/>
    <w:rsid w:val="00452A3A"/>
    <w:rsid w:val="00456EDC"/>
    <w:rsid w:val="00466BDD"/>
    <w:rsid w:val="00467B56"/>
    <w:rsid w:val="0047723F"/>
    <w:rsid w:val="00504415"/>
    <w:rsid w:val="00521F6A"/>
    <w:rsid w:val="005521B1"/>
    <w:rsid w:val="005600C9"/>
    <w:rsid w:val="005859CC"/>
    <w:rsid w:val="005A4DE0"/>
    <w:rsid w:val="005C499C"/>
    <w:rsid w:val="005C771A"/>
    <w:rsid w:val="006224A9"/>
    <w:rsid w:val="00662C56"/>
    <w:rsid w:val="00670D45"/>
    <w:rsid w:val="006720D6"/>
    <w:rsid w:val="00697CAF"/>
    <w:rsid w:val="006B5757"/>
    <w:rsid w:val="007057E1"/>
    <w:rsid w:val="0074239A"/>
    <w:rsid w:val="0078590A"/>
    <w:rsid w:val="007B7B4F"/>
    <w:rsid w:val="007C54D2"/>
    <w:rsid w:val="007C5B30"/>
    <w:rsid w:val="007E5C9E"/>
    <w:rsid w:val="00807F28"/>
    <w:rsid w:val="00813605"/>
    <w:rsid w:val="00816424"/>
    <w:rsid w:val="00823B5D"/>
    <w:rsid w:val="00833957"/>
    <w:rsid w:val="008656DC"/>
    <w:rsid w:val="00880F3B"/>
    <w:rsid w:val="00884406"/>
    <w:rsid w:val="0089259D"/>
    <w:rsid w:val="008F21E3"/>
    <w:rsid w:val="008F40A7"/>
    <w:rsid w:val="00912414"/>
    <w:rsid w:val="00922076"/>
    <w:rsid w:val="009274F9"/>
    <w:rsid w:val="00961305"/>
    <w:rsid w:val="00971618"/>
    <w:rsid w:val="00983FCF"/>
    <w:rsid w:val="009C411D"/>
    <w:rsid w:val="009F47BE"/>
    <w:rsid w:val="00A00C4D"/>
    <w:rsid w:val="00A52721"/>
    <w:rsid w:val="00A74EA0"/>
    <w:rsid w:val="00A80BA9"/>
    <w:rsid w:val="00AB0D0D"/>
    <w:rsid w:val="00AC4275"/>
    <w:rsid w:val="00AC7BD1"/>
    <w:rsid w:val="00AD4526"/>
    <w:rsid w:val="00AF348D"/>
    <w:rsid w:val="00AF4D38"/>
    <w:rsid w:val="00B30D06"/>
    <w:rsid w:val="00B37074"/>
    <w:rsid w:val="00B4041B"/>
    <w:rsid w:val="00B83A6A"/>
    <w:rsid w:val="00BD5F34"/>
    <w:rsid w:val="00BE6B0B"/>
    <w:rsid w:val="00C161C3"/>
    <w:rsid w:val="00C2242D"/>
    <w:rsid w:val="00C5383C"/>
    <w:rsid w:val="00C56C46"/>
    <w:rsid w:val="00C64EB7"/>
    <w:rsid w:val="00C711C1"/>
    <w:rsid w:val="00C904BB"/>
    <w:rsid w:val="00CA3A18"/>
    <w:rsid w:val="00CA3D38"/>
    <w:rsid w:val="00CA3E85"/>
    <w:rsid w:val="00CC74CB"/>
    <w:rsid w:val="00CD0F08"/>
    <w:rsid w:val="00CE739C"/>
    <w:rsid w:val="00D01A46"/>
    <w:rsid w:val="00D22C62"/>
    <w:rsid w:val="00D2499C"/>
    <w:rsid w:val="00D27ACF"/>
    <w:rsid w:val="00D303E0"/>
    <w:rsid w:val="00D356FB"/>
    <w:rsid w:val="00DE452F"/>
    <w:rsid w:val="00E07A6C"/>
    <w:rsid w:val="00E33823"/>
    <w:rsid w:val="00E47577"/>
    <w:rsid w:val="00E628B3"/>
    <w:rsid w:val="00E76CD7"/>
    <w:rsid w:val="00E77573"/>
    <w:rsid w:val="00EC09D7"/>
    <w:rsid w:val="00EC106C"/>
    <w:rsid w:val="00EC2A19"/>
    <w:rsid w:val="00EC76E6"/>
    <w:rsid w:val="00EE01DF"/>
    <w:rsid w:val="00EF09B0"/>
    <w:rsid w:val="00F057B4"/>
    <w:rsid w:val="00F258BC"/>
    <w:rsid w:val="00F4037D"/>
    <w:rsid w:val="00F417DB"/>
    <w:rsid w:val="00F61A35"/>
    <w:rsid w:val="00F90E97"/>
    <w:rsid w:val="00F92F3A"/>
    <w:rsid w:val="00FB7A8B"/>
    <w:rsid w:val="00FC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07053-FBE9-4DE0-9FFD-EE1EADF4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Название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904BB"/>
    <w:pPr>
      <w:spacing w:after="120"/>
    </w:pPr>
    <w:rPr>
      <w:sz w:val="20"/>
    </w:rPr>
  </w:style>
  <w:style w:type="character" w:customStyle="1" w:styleId="a8">
    <w:name w:val="Основной текст Знак"/>
    <w:basedOn w:val="a0"/>
    <w:link w:val="a7"/>
    <w:rsid w:val="00C90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C904BB"/>
    <w:pPr>
      <w:spacing w:after="120"/>
      <w:ind w:left="283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rsid w:val="00C90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C904B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904B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Стиль1"/>
    <w:basedOn w:val="a"/>
    <w:rsid w:val="00C904BB"/>
    <w:pPr>
      <w:jc w:val="both"/>
    </w:pPr>
    <w:rPr>
      <w:sz w:val="28"/>
    </w:rPr>
  </w:style>
  <w:style w:type="table" w:styleId="ab">
    <w:name w:val="Table Grid"/>
    <w:basedOn w:val="a1"/>
    <w:uiPriority w:val="39"/>
    <w:rsid w:val="00560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925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c">
    <w:name w:val="Hyperlink"/>
    <w:rsid w:val="0089259D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CA3A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A3A1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A3A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A3A1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ault">
    <w:name w:val="Default"/>
    <w:rsid w:val="00CC74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E9FD9-C9EA-4D09-9780-219A031B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Снегирева Е.В.</cp:lastModifiedBy>
  <cp:revision>2</cp:revision>
  <cp:lastPrinted>2026-09-28T08:58:00Z</cp:lastPrinted>
  <dcterms:created xsi:type="dcterms:W3CDTF">2026-10-02T13:10:00Z</dcterms:created>
  <dcterms:modified xsi:type="dcterms:W3CDTF">2026-10-02T13:10:00Z</dcterms:modified>
</cp:coreProperties>
</file>