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7FA4" w:rsidRPr="00A92021" w:rsidRDefault="00067FA4">
      <w:pPr>
        <w:keepNext/>
        <w:spacing w:before="240" w:after="60"/>
        <w:outlineLvl w:val="1"/>
        <w:rPr>
          <w:sz w:val="28"/>
          <w:szCs w:val="28"/>
        </w:rPr>
      </w:pPr>
    </w:p>
    <w:p w:rsidR="00A92021" w:rsidRPr="00AF5439" w:rsidRDefault="00A92021" w:rsidP="00A92021">
      <w:pPr>
        <w:pStyle w:val="afa"/>
        <w:spacing w:before="58" w:line="240" w:lineRule="auto"/>
        <w:ind w:left="4962"/>
        <w:contextualSpacing/>
        <w:rPr>
          <w:sz w:val="28"/>
          <w:szCs w:val="28"/>
        </w:rPr>
      </w:pPr>
      <w:r w:rsidRPr="00AF5439">
        <w:rPr>
          <w:sz w:val="28"/>
          <w:szCs w:val="28"/>
        </w:rPr>
        <w:t xml:space="preserve">Приложение </w:t>
      </w:r>
      <w:r w:rsidR="00D10EFB">
        <w:rPr>
          <w:spacing w:val="-10"/>
          <w:sz w:val="28"/>
          <w:szCs w:val="28"/>
        </w:rPr>
        <w:t>7</w:t>
      </w:r>
    </w:p>
    <w:p w:rsidR="00A92021" w:rsidRPr="00AF5439" w:rsidRDefault="00A92021" w:rsidP="00A92021">
      <w:pPr>
        <w:pStyle w:val="afa"/>
        <w:spacing w:line="240" w:lineRule="auto"/>
        <w:ind w:left="4962"/>
        <w:contextualSpacing/>
        <w:rPr>
          <w:sz w:val="28"/>
          <w:szCs w:val="28"/>
        </w:rPr>
      </w:pPr>
      <w:r w:rsidRPr="00AF5439">
        <w:rPr>
          <w:sz w:val="28"/>
          <w:szCs w:val="28"/>
        </w:rPr>
        <w:t>к административному регламенту предоставления муниципальной</w:t>
      </w:r>
      <w:r w:rsidRPr="00AF5439">
        <w:rPr>
          <w:spacing w:val="-17"/>
          <w:sz w:val="28"/>
          <w:szCs w:val="28"/>
        </w:rPr>
        <w:t xml:space="preserve"> </w:t>
      </w:r>
      <w:r w:rsidRPr="00AF5439">
        <w:rPr>
          <w:sz w:val="28"/>
          <w:szCs w:val="28"/>
        </w:rPr>
        <w:t>услуги</w:t>
      </w:r>
      <w:r w:rsidRPr="00AF5439">
        <w:rPr>
          <w:spacing w:val="-17"/>
          <w:sz w:val="28"/>
          <w:szCs w:val="28"/>
        </w:rPr>
        <w:t xml:space="preserve"> </w:t>
      </w:r>
      <w:r w:rsidRPr="00AF5439">
        <w:rPr>
          <w:sz w:val="28"/>
          <w:szCs w:val="28"/>
        </w:rPr>
        <w:t>«Выдача разрешения на использование земельных участков, находящихся в муниципальной собственности», утвержденному постановлением Администрации городского округа Жуковский Московской области</w:t>
      </w:r>
    </w:p>
    <w:p w:rsidR="00067FA4" w:rsidRDefault="00A92021" w:rsidP="00A92021">
      <w:pPr>
        <w:keepNext/>
        <w:contextualSpacing/>
        <w:outlineLvl w:val="0"/>
        <w:rPr>
          <w:sz w:val="28"/>
          <w:szCs w:val="28"/>
        </w:rPr>
      </w:pPr>
      <w:r w:rsidRPr="00AF5439">
        <w:rPr>
          <w:sz w:val="28"/>
          <w:szCs w:val="28"/>
        </w:rPr>
        <w:t xml:space="preserve">                                                                       </w:t>
      </w:r>
      <w:r w:rsidR="00375F69" w:rsidRPr="00375F69">
        <w:rPr>
          <w:sz w:val="28"/>
          <w:szCs w:val="28"/>
        </w:rPr>
        <w:t>от 29.09.2026 №1249</w:t>
      </w:r>
    </w:p>
    <w:p w:rsidR="00A92021" w:rsidRPr="00A92021" w:rsidRDefault="00A92021" w:rsidP="00A92021">
      <w:pPr>
        <w:keepNext/>
        <w:contextualSpacing/>
        <w:outlineLvl w:val="0"/>
        <w:rPr>
          <w:sz w:val="28"/>
          <w:szCs w:val="28"/>
        </w:rPr>
      </w:pPr>
    </w:p>
    <w:p w:rsidR="00067FA4" w:rsidRPr="00A92021" w:rsidRDefault="00A92021">
      <w:pPr>
        <w:keepNext/>
        <w:spacing w:before="240" w:after="60"/>
        <w:jc w:val="center"/>
        <w:outlineLvl w:val="1"/>
        <w:rPr>
          <w:bCs/>
          <w:iCs/>
          <w:sz w:val="28"/>
          <w:szCs w:val="28"/>
          <w:highlight w:val="white"/>
        </w:rPr>
      </w:pPr>
      <w:r w:rsidRPr="00A92021">
        <w:rPr>
          <w:bCs/>
          <w:iCs/>
          <w:sz w:val="28"/>
          <w:szCs w:val="28"/>
          <w:highlight w:val="white"/>
        </w:rPr>
        <w:t>Форма схемы границ</w:t>
      </w:r>
      <w:r w:rsidRPr="00A92021">
        <w:rPr>
          <w:bCs/>
          <w:sz w:val="28"/>
          <w:szCs w:val="28"/>
          <w:highlight w:val="white"/>
        </w:rPr>
        <w:t xml:space="preserve"> </w:t>
      </w:r>
      <w:r w:rsidRPr="00A92021">
        <w:rPr>
          <w:bCs/>
          <w:iCs/>
          <w:sz w:val="28"/>
          <w:szCs w:val="28"/>
          <w:highlight w:val="white"/>
        </w:rPr>
        <w:t>предполагаемых к использованию земель или части земельного участка на кадастровом плане территории</w:t>
      </w:r>
    </w:p>
    <w:p w:rsidR="00067FA4" w:rsidRPr="00A92021" w:rsidRDefault="00067F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067FA4" w:rsidRPr="00A92021" w:rsidRDefault="00067F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067FA4" w:rsidRPr="00A92021" w:rsidRDefault="00A920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A92021">
        <w:rPr>
          <w:bCs/>
          <w:sz w:val="28"/>
          <w:szCs w:val="28"/>
        </w:rPr>
        <w:t xml:space="preserve">Схема границ </w:t>
      </w:r>
      <w:r w:rsidRPr="00A92021">
        <w:rPr>
          <w:bCs/>
          <w:sz w:val="28"/>
          <w:szCs w:val="28"/>
        </w:rPr>
        <w:br/>
        <w:t>предполагаемых к использованию земель или части земельного участка на кадастровом плане территории</w:t>
      </w:r>
      <w:r w:rsidRPr="00A92021">
        <w:rPr>
          <w:bCs/>
          <w:sz w:val="28"/>
          <w:szCs w:val="28"/>
        </w:rPr>
        <w:br/>
      </w:r>
    </w:p>
    <w:p w:rsidR="00067FA4" w:rsidRPr="00A92021" w:rsidRDefault="00067FA4">
      <w:pPr>
        <w:jc w:val="both"/>
        <w:rPr>
          <w:rFonts w:eastAsia="Calibri"/>
          <w:b/>
          <w:bCs/>
          <w:sz w:val="28"/>
          <w:szCs w:val="28"/>
        </w:rPr>
      </w:pPr>
    </w:p>
    <w:p w:rsidR="00067FA4" w:rsidRPr="00A92021" w:rsidRDefault="00A92021">
      <w:pPr>
        <w:pBdr>
          <w:bottom w:val="single" w:sz="4" w:space="1" w:color="000000"/>
        </w:pBdr>
        <w:spacing w:line="276" w:lineRule="auto"/>
        <w:jc w:val="both"/>
        <w:rPr>
          <w:rFonts w:eastAsia="Calibri"/>
          <w:sz w:val="28"/>
          <w:szCs w:val="28"/>
        </w:rPr>
      </w:pPr>
      <w:r w:rsidRPr="00A92021">
        <w:rPr>
          <w:rFonts w:eastAsia="Calibri"/>
          <w:sz w:val="28"/>
          <w:szCs w:val="28"/>
        </w:rPr>
        <w:t>Местоположение/кадастровый №:</w:t>
      </w:r>
    </w:p>
    <w:p w:rsidR="00067FA4" w:rsidRPr="00A92021" w:rsidRDefault="00A92021">
      <w:pPr>
        <w:spacing w:line="276" w:lineRule="auto"/>
        <w:ind w:firstLine="709"/>
        <w:jc w:val="both"/>
        <w:rPr>
          <w:rFonts w:eastAsia="Calibri"/>
          <w:sz w:val="28"/>
          <w:szCs w:val="28"/>
        </w:rPr>
      </w:pPr>
      <w:r w:rsidRPr="00A92021">
        <w:rPr>
          <w:rFonts w:eastAsia="Calibri"/>
          <w:sz w:val="28"/>
          <w:szCs w:val="28"/>
        </w:rPr>
        <w:t xml:space="preserve">                                (земельного участка, квартала)</w:t>
      </w:r>
    </w:p>
    <w:p w:rsidR="00067FA4" w:rsidRPr="00A92021" w:rsidRDefault="00A92021">
      <w:pPr>
        <w:spacing w:line="276" w:lineRule="auto"/>
        <w:jc w:val="both"/>
        <w:rPr>
          <w:rFonts w:eastAsia="Calibri"/>
          <w:sz w:val="28"/>
          <w:szCs w:val="28"/>
        </w:rPr>
      </w:pPr>
      <w:r w:rsidRPr="00A92021">
        <w:rPr>
          <w:rFonts w:eastAsia="Calibri"/>
          <w:sz w:val="28"/>
          <w:szCs w:val="28"/>
        </w:rPr>
        <w:t>______________________________________________________________________</w:t>
      </w:r>
    </w:p>
    <w:p w:rsidR="00067FA4" w:rsidRPr="00A92021" w:rsidRDefault="00067FA4">
      <w:pPr>
        <w:pBdr>
          <w:bottom w:val="single" w:sz="4" w:space="1" w:color="000000"/>
        </w:pBdr>
        <w:spacing w:line="276" w:lineRule="auto"/>
        <w:jc w:val="both"/>
        <w:rPr>
          <w:rFonts w:eastAsia="Calibri"/>
          <w:sz w:val="28"/>
          <w:szCs w:val="28"/>
        </w:rPr>
      </w:pPr>
    </w:p>
    <w:p w:rsidR="00067FA4" w:rsidRPr="00A92021" w:rsidRDefault="00A92021">
      <w:pPr>
        <w:pBdr>
          <w:bottom w:val="single" w:sz="4" w:space="1" w:color="000000"/>
        </w:pBdr>
        <w:spacing w:line="276" w:lineRule="auto"/>
        <w:jc w:val="both"/>
        <w:rPr>
          <w:rFonts w:eastAsia="Calibri"/>
          <w:sz w:val="28"/>
          <w:szCs w:val="28"/>
        </w:rPr>
      </w:pPr>
      <w:r w:rsidRPr="00A92021">
        <w:rPr>
          <w:rFonts w:eastAsia="Calibri"/>
          <w:sz w:val="28"/>
          <w:szCs w:val="28"/>
        </w:rPr>
        <w:t xml:space="preserve">Площадь земельного участка: </w:t>
      </w:r>
    </w:p>
    <w:p w:rsidR="00067FA4" w:rsidRPr="00A92021" w:rsidRDefault="00067FA4">
      <w:pPr>
        <w:spacing w:line="276" w:lineRule="auto"/>
        <w:ind w:firstLine="709"/>
        <w:jc w:val="both"/>
        <w:rPr>
          <w:rFonts w:eastAsia="Calibri"/>
          <w:sz w:val="28"/>
          <w:szCs w:val="28"/>
        </w:rPr>
      </w:pPr>
    </w:p>
    <w:p w:rsidR="00067FA4" w:rsidRPr="00A92021" w:rsidRDefault="00A92021">
      <w:pPr>
        <w:pBdr>
          <w:bottom w:val="single" w:sz="4" w:space="1" w:color="000000"/>
        </w:pBdr>
        <w:spacing w:line="276" w:lineRule="auto"/>
        <w:jc w:val="both"/>
        <w:rPr>
          <w:rFonts w:eastAsia="Calibri"/>
          <w:sz w:val="28"/>
          <w:szCs w:val="28"/>
        </w:rPr>
      </w:pPr>
      <w:r w:rsidRPr="00A92021">
        <w:rPr>
          <w:rFonts w:eastAsia="Calibri"/>
          <w:sz w:val="28"/>
          <w:szCs w:val="28"/>
        </w:rPr>
        <w:t xml:space="preserve">Категория земель: </w:t>
      </w:r>
    </w:p>
    <w:p w:rsidR="00067FA4" w:rsidRPr="00A92021" w:rsidRDefault="00A92021">
      <w:pPr>
        <w:spacing w:line="276" w:lineRule="auto"/>
        <w:ind w:firstLine="709"/>
        <w:jc w:val="both"/>
        <w:rPr>
          <w:rFonts w:eastAsia="Calibri"/>
          <w:sz w:val="28"/>
          <w:szCs w:val="28"/>
        </w:rPr>
      </w:pPr>
      <w:r w:rsidRPr="00A92021">
        <w:rPr>
          <w:rFonts w:eastAsia="Calibri"/>
          <w:sz w:val="28"/>
          <w:szCs w:val="28"/>
        </w:rPr>
        <w:t xml:space="preserve">                                          (при наличии)</w:t>
      </w:r>
    </w:p>
    <w:p w:rsidR="00067FA4" w:rsidRPr="00A92021" w:rsidRDefault="00067FA4">
      <w:pPr>
        <w:pBdr>
          <w:bottom w:val="single" w:sz="4" w:space="1" w:color="000000"/>
        </w:pBdr>
        <w:spacing w:line="276" w:lineRule="auto"/>
        <w:ind w:firstLine="709"/>
        <w:jc w:val="both"/>
        <w:rPr>
          <w:rFonts w:eastAsia="Calibri"/>
          <w:sz w:val="28"/>
          <w:szCs w:val="28"/>
        </w:rPr>
      </w:pPr>
    </w:p>
    <w:p w:rsidR="00067FA4" w:rsidRPr="00A92021" w:rsidRDefault="00A92021">
      <w:pPr>
        <w:pBdr>
          <w:bottom w:val="single" w:sz="4" w:space="1" w:color="000000"/>
        </w:pBdr>
        <w:spacing w:line="276" w:lineRule="auto"/>
        <w:jc w:val="both"/>
        <w:rPr>
          <w:rFonts w:eastAsia="Calibri"/>
          <w:sz w:val="28"/>
          <w:szCs w:val="28"/>
        </w:rPr>
      </w:pPr>
      <w:r w:rsidRPr="00A92021">
        <w:rPr>
          <w:rFonts w:eastAsia="Calibri"/>
          <w:sz w:val="28"/>
          <w:szCs w:val="28"/>
        </w:rPr>
        <w:t xml:space="preserve">Вид разрешенного использования: </w:t>
      </w:r>
    </w:p>
    <w:p w:rsidR="00067FA4" w:rsidRPr="00A92021" w:rsidRDefault="00067FA4">
      <w:pPr>
        <w:spacing w:line="276" w:lineRule="auto"/>
        <w:jc w:val="both"/>
        <w:rPr>
          <w:rFonts w:eastAsia="Calibri"/>
          <w:b/>
          <w:bCs/>
          <w:sz w:val="28"/>
          <w:szCs w:val="28"/>
        </w:rPr>
      </w:pPr>
    </w:p>
    <w:tbl>
      <w:tblPr>
        <w:tblW w:w="900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04"/>
        <w:gridCol w:w="3165"/>
        <w:gridCol w:w="2381"/>
        <w:gridCol w:w="2155"/>
      </w:tblGrid>
      <w:tr w:rsidR="00067FA4" w:rsidRPr="00A92021">
        <w:tc>
          <w:tcPr>
            <w:tcW w:w="9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FA4" w:rsidRPr="00A92021" w:rsidRDefault="00A92021">
            <w:pPr>
              <w:spacing w:line="276" w:lineRule="auto"/>
              <w:ind w:firstLine="709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A92021">
              <w:rPr>
                <w:rFonts w:eastAsia="Calibri"/>
                <w:bCs/>
                <w:sz w:val="28"/>
                <w:szCs w:val="28"/>
              </w:rPr>
              <w:t xml:space="preserve">                                   Каталог координат</w:t>
            </w:r>
          </w:p>
        </w:tc>
      </w:tr>
      <w:tr w:rsidR="00067FA4" w:rsidRPr="00A92021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FA4" w:rsidRPr="00A92021" w:rsidRDefault="00A92021">
            <w:pPr>
              <w:spacing w:line="276" w:lineRule="auto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A92021">
              <w:rPr>
                <w:rFonts w:eastAsia="Calibri"/>
                <w:bCs/>
                <w:sz w:val="28"/>
                <w:szCs w:val="28"/>
              </w:rPr>
              <w:t>№ точки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FA4" w:rsidRPr="00A92021" w:rsidRDefault="00A92021">
            <w:pPr>
              <w:spacing w:line="276" w:lineRule="auto"/>
              <w:ind w:firstLine="709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A92021">
              <w:rPr>
                <w:rFonts w:eastAsia="Calibri"/>
                <w:bCs/>
                <w:sz w:val="28"/>
                <w:szCs w:val="28"/>
              </w:rPr>
              <w:t>Длина линии (м)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FA4" w:rsidRPr="00A92021" w:rsidRDefault="00A92021">
            <w:pPr>
              <w:spacing w:line="276" w:lineRule="auto"/>
              <w:ind w:firstLine="709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A92021">
              <w:rPr>
                <w:rFonts w:eastAsia="Calibri"/>
                <w:bCs/>
                <w:sz w:val="28"/>
                <w:szCs w:val="28"/>
              </w:rPr>
              <w:t xml:space="preserve">     X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FA4" w:rsidRPr="00A92021" w:rsidRDefault="00A92021">
            <w:pPr>
              <w:spacing w:line="276" w:lineRule="auto"/>
              <w:ind w:firstLine="709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A92021">
              <w:rPr>
                <w:rFonts w:eastAsia="Calibri"/>
                <w:bCs/>
                <w:sz w:val="28"/>
                <w:szCs w:val="28"/>
              </w:rPr>
              <w:t xml:space="preserve">   Y</w:t>
            </w:r>
          </w:p>
        </w:tc>
      </w:tr>
      <w:tr w:rsidR="00067FA4" w:rsidRPr="00A92021"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FA4" w:rsidRPr="00A92021" w:rsidRDefault="00067FA4">
            <w:pPr>
              <w:spacing w:line="276" w:lineRule="auto"/>
              <w:ind w:firstLine="709"/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FA4" w:rsidRPr="00A92021" w:rsidRDefault="00067FA4">
            <w:pPr>
              <w:spacing w:line="276" w:lineRule="auto"/>
              <w:ind w:firstLine="709"/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FA4" w:rsidRPr="00A92021" w:rsidRDefault="00067FA4">
            <w:pPr>
              <w:spacing w:line="276" w:lineRule="auto"/>
              <w:ind w:firstLine="709"/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FA4" w:rsidRPr="00A92021" w:rsidRDefault="00067FA4">
            <w:pPr>
              <w:spacing w:line="276" w:lineRule="auto"/>
              <w:ind w:firstLine="709"/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</w:tr>
    </w:tbl>
    <w:p w:rsidR="00067FA4" w:rsidRPr="00A92021" w:rsidRDefault="00067FA4">
      <w:pPr>
        <w:spacing w:line="276" w:lineRule="auto"/>
        <w:ind w:firstLine="709"/>
        <w:jc w:val="both"/>
        <w:rPr>
          <w:rFonts w:eastAsia="Calibri"/>
          <w:b/>
          <w:bCs/>
          <w:sz w:val="28"/>
          <w:szCs w:val="28"/>
        </w:rPr>
      </w:pPr>
    </w:p>
    <w:p w:rsidR="00067FA4" w:rsidRPr="00A92021" w:rsidRDefault="00A92021">
      <w:pPr>
        <w:spacing w:line="276" w:lineRule="auto"/>
        <w:jc w:val="both"/>
        <w:rPr>
          <w:rFonts w:eastAsia="Calibri"/>
          <w:sz w:val="28"/>
          <w:szCs w:val="28"/>
        </w:rPr>
      </w:pPr>
      <w:r w:rsidRPr="00A92021">
        <w:rPr>
          <w:rFonts w:eastAsia="Calibri"/>
          <w:sz w:val="28"/>
          <w:szCs w:val="28"/>
        </w:rPr>
        <w:t>Описание границ смежных землепользователей:</w:t>
      </w:r>
    </w:p>
    <w:p w:rsidR="00067FA4" w:rsidRPr="00A92021" w:rsidRDefault="00A92021">
      <w:pPr>
        <w:spacing w:line="276" w:lineRule="auto"/>
        <w:jc w:val="both"/>
        <w:rPr>
          <w:rFonts w:eastAsia="Calibri"/>
          <w:sz w:val="28"/>
          <w:szCs w:val="28"/>
        </w:rPr>
      </w:pPr>
      <w:r w:rsidRPr="00A92021">
        <w:rPr>
          <w:rFonts w:eastAsia="Calibri"/>
          <w:sz w:val="28"/>
          <w:szCs w:val="28"/>
        </w:rPr>
        <w:t>От ____ точки до ____ точки -</w:t>
      </w:r>
    </w:p>
    <w:p w:rsidR="00067FA4" w:rsidRPr="00A92021" w:rsidRDefault="00A92021">
      <w:pPr>
        <w:spacing w:line="276" w:lineRule="auto"/>
        <w:jc w:val="both"/>
        <w:rPr>
          <w:rFonts w:eastAsia="Calibri"/>
          <w:sz w:val="28"/>
          <w:szCs w:val="28"/>
        </w:rPr>
      </w:pPr>
      <w:r w:rsidRPr="00A92021">
        <w:rPr>
          <w:rFonts w:eastAsia="Calibri"/>
          <w:sz w:val="28"/>
          <w:szCs w:val="28"/>
        </w:rPr>
        <w:t>____________________________________________________________</w:t>
      </w:r>
    </w:p>
    <w:p w:rsidR="00067FA4" w:rsidRPr="00A92021" w:rsidRDefault="00A92021">
      <w:pPr>
        <w:widowControl w:val="0"/>
        <w:jc w:val="both"/>
        <w:rPr>
          <w:sz w:val="28"/>
          <w:szCs w:val="28"/>
        </w:rPr>
      </w:pPr>
      <w:r w:rsidRPr="00A92021">
        <w:rPr>
          <w:sz w:val="28"/>
          <w:szCs w:val="28"/>
        </w:rPr>
        <w:t>┌────────────────────────┐                       ┌────────────────────────┐</w:t>
      </w:r>
    </w:p>
    <w:p w:rsidR="00067FA4" w:rsidRPr="00A92021" w:rsidRDefault="00A92021">
      <w:pPr>
        <w:widowControl w:val="0"/>
        <w:jc w:val="both"/>
        <w:rPr>
          <w:sz w:val="28"/>
          <w:szCs w:val="28"/>
        </w:rPr>
      </w:pPr>
      <w:r w:rsidRPr="00A92021">
        <w:rPr>
          <w:sz w:val="28"/>
          <w:szCs w:val="28"/>
        </w:rPr>
        <w:t xml:space="preserve">│  Условные обозначения  │            </w:t>
      </w:r>
      <w:bookmarkStart w:id="0" w:name="_GoBack"/>
      <w:bookmarkEnd w:id="0"/>
      <w:r w:rsidRPr="00A92021">
        <w:rPr>
          <w:sz w:val="28"/>
          <w:szCs w:val="28"/>
        </w:rPr>
        <w:t xml:space="preserve">          │   Экспликация земель   │</w:t>
      </w:r>
    </w:p>
    <w:p w:rsidR="00067FA4" w:rsidRPr="00A92021" w:rsidRDefault="00A92021">
      <w:pPr>
        <w:widowControl w:val="0"/>
        <w:jc w:val="both"/>
        <w:rPr>
          <w:sz w:val="28"/>
          <w:szCs w:val="28"/>
        </w:rPr>
      </w:pPr>
      <w:r w:rsidRPr="00A92021">
        <w:rPr>
          <w:sz w:val="28"/>
          <w:szCs w:val="28"/>
        </w:rPr>
        <w:t>├────────────────────────┤                       ├────────────────────────┤</w:t>
      </w:r>
    </w:p>
    <w:p w:rsidR="00067FA4" w:rsidRPr="00A92021" w:rsidRDefault="00A92021">
      <w:pPr>
        <w:widowControl w:val="0"/>
        <w:jc w:val="both"/>
        <w:rPr>
          <w:sz w:val="28"/>
          <w:szCs w:val="28"/>
        </w:rPr>
      </w:pPr>
      <w:r w:rsidRPr="00A92021">
        <w:rPr>
          <w:sz w:val="28"/>
          <w:szCs w:val="28"/>
        </w:rPr>
        <w:t>│                        │                       │                        │</w:t>
      </w:r>
    </w:p>
    <w:p w:rsidR="00067FA4" w:rsidRPr="00A92021" w:rsidRDefault="00A92021">
      <w:pPr>
        <w:widowControl w:val="0"/>
        <w:jc w:val="both"/>
        <w:rPr>
          <w:sz w:val="28"/>
          <w:szCs w:val="28"/>
        </w:rPr>
      </w:pPr>
      <w:r w:rsidRPr="00A92021">
        <w:rPr>
          <w:sz w:val="28"/>
          <w:szCs w:val="28"/>
        </w:rPr>
        <w:t>└────────────────────────┘                       └────────────────────────┘</w:t>
      </w:r>
    </w:p>
    <w:p w:rsidR="00067FA4" w:rsidRPr="00A92021" w:rsidRDefault="00067FA4">
      <w:pPr>
        <w:spacing w:line="276" w:lineRule="auto"/>
        <w:ind w:firstLine="709"/>
        <w:jc w:val="both"/>
        <w:rPr>
          <w:rFonts w:eastAsia="Calibri"/>
          <w:sz w:val="28"/>
          <w:szCs w:val="28"/>
        </w:rPr>
      </w:pPr>
    </w:p>
    <w:p w:rsidR="00067FA4" w:rsidRPr="00A92021" w:rsidRDefault="00A92021">
      <w:pPr>
        <w:spacing w:line="276" w:lineRule="auto"/>
        <w:jc w:val="both"/>
        <w:rPr>
          <w:rFonts w:eastAsia="Calibri"/>
          <w:sz w:val="28"/>
          <w:szCs w:val="28"/>
        </w:rPr>
      </w:pPr>
      <w:r w:rsidRPr="00A92021">
        <w:rPr>
          <w:rFonts w:eastAsia="Calibri"/>
          <w:sz w:val="28"/>
          <w:szCs w:val="28"/>
        </w:rPr>
        <w:t>Заявитель ________________________________</w:t>
      </w:r>
    </w:p>
    <w:p w:rsidR="00067FA4" w:rsidRPr="00A92021" w:rsidRDefault="00A92021">
      <w:pPr>
        <w:spacing w:line="276" w:lineRule="auto"/>
        <w:ind w:firstLine="709"/>
        <w:jc w:val="both"/>
        <w:rPr>
          <w:rFonts w:eastAsia="Calibri"/>
          <w:sz w:val="28"/>
          <w:szCs w:val="28"/>
        </w:rPr>
      </w:pPr>
      <w:r w:rsidRPr="00A92021">
        <w:rPr>
          <w:rFonts w:eastAsia="Calibri"/>
          <w:sz w:val="28"/>
          <w:szCs w:val="28"/>
        </w:rPr>
        <w:t xml:space="preserve">            (подпись, расшифровка подписи)</w:t>
      </w:r>
    </w:p>
    <w:p w:rsidR="00067FA4" w:rsidRPr="00A92021" w:rsidRDefault="00067FA4">
      <w:pPr>
        <w:spacing w:line="276" w:lineRule="auto"/>
        <w:ind w:firstLine="709"/>
        <w:jc w:val="both"/>
        <w:rPr>
          <w:rFonts w:eastAsia="Calibri"/>
          <w:sz w:val="28"/>
          <w:szCs w:val="28"/>
        </w:rPr>
      </w:pPr>
    </w:p>
    <w:p w:rsidR="00067FA4" w:rsidRPr="00A92021" w:rsidRDefault="00A92021">
      <w:pPr>
        <w:spacing w:line="276" w:lineRule="auto"/>
        <w:jc w:val="both"/>
        <w:rPr>
          <w:rFonts w:eastAsia="Calibri"/>
          <w:sz w:val="28"/>
          <w:szCs w:val="28"/>
        </w:rPr>
      </w:pPr>
      <w:r w:rsidRPr="00A92021">
        <w:rPr>
          <w:rFonts w:eastAsia="Calibri"/>
          <w:sz w:val="28"/>
          <w:szCs w:val="28"/>
        </w:rPr>
        <w:t>М.П.</w:t>
      </w:r>
    </w:p>
    <w:p w:rsidR="00067FA4" w:rsidRPr="00A92021" w:rsidRDefault="00A92021">
      <w:pPr>
        <w:spacing w:line="276" w:lineRule="auto"/>
        <w:jc w:val="both"/>
        <w:rPr>
          <w:rFonts w:eastAsia="Calibri"/>
          <w:sz w:val="28"/>
          <w:szCs w:val="28"/>
        </w:rPr>
      </w:pPr>
      <w:r w:rsidRPr="00A92021">
        <w:rPr>
          <w:rFonts w:eastAsia="Calibri"/>
          <w:sz w:val="28"/>
          <w:szCs w:val="28"/>
        </w:rPr>
        <w:t>(для юридических лиц и</w:t>
      </w:r>
    </w:p>
    <w:p w:rsidR="00067FA4" w:rsidRPr="00A92021" w:rsidRDefault="00A92021">
      <w:pPr>
        <w:spacing w:line="276" w:lineRule="auto"/>
        <w:jc w:val="both"/>
        <w:rPr>
          <w:rFonts w:eastAsia="Calibri"/>
          <w:sz w:val="28"/>
          <w:szCs w:val="28"/>
        </w:rPr>
      </w:pPr>
      <w:r w:rsidRPr="00A92021">
        <w:rPr>
          <w:rFonts w:eastAsia="Calibri"/>
          <w:sz w:val="28"/>
          <w:szCs w:val="28"/>
        </w:rPr>
        <w:t>индивидуальных предпринимателей)</w:t>
      </w:r>
    </w:p>
    <w:p w:rsidR="00067FA4" w:rsidRPr="00A92021" w:rsidRDefault="00067FA4">
      <w:pPr>
        <w:rPr>
          <w:rFonts w:eastAsia="Calibri"/>
          <w:color w:val="000000" w:themeColor="text1"/>
          <w:sz w:val="28"/>
          <w:szCs w:val="28"/>
        </w:rPr>
      </w:pPr>
    </w:p>
    <w:p w:rsidR="00067FA4" w:rsidRPr="00A92021" w:rsidRDefault="00067FA4">
      <w:pPr>
        <w:rPr>
          <w:rFonts w:eastAsia="Calibri"/>
          <w:sz w:val="28"/>
          <w:szCs w:val="28"/>
        </w:rPr>
      </w:pPr>
    </w:p>
    <w:p w:rsidR="00067FA4" w:rsidRPr="00A92021" w:rsidRDefault="00067FA4">
      <w:pPr>
        <w:rPr>
          <w:rFonts w:eastAsia="Calibri"/>
          <w:sz w:val="28"/>
          <w:szCs w:val="28"/>
        </w:rPr>
      </w:pPr>
    </w:p>
    <w:p w:rsidR="00067FA4" w:rsidRPr="00A92021" w:rsidRDefault="00067FA4">
      <w:pPr>
        <w:rPr>
          <w:rFonts w:eastAsia="Calibri"/>
          <w:sz w:val="28"/>
          <w:szCs w:val="28"/>
        </w:rPr>
      </w:pPr>
    </w:p>
    <w:p w:rsidR="00067FA4" w:rsidRPr="00A92021" w:rsidRDefault="00067FA4">
      <w:pPr>
        <w:rPr>
          <w:rFonts w:eastAsia="Calibri"/>
          <w:sz w:val="28"/>
          <w:szCs w:val="28"/>
        </w:rPr>
      </w:pPr>
    </w:p>
    <w:p w:rsidR="00067FA4" w:rsidRPr="00A92021" w:rsidRDefault="00067FA4">
      <w:pPr>
        <w:rPr>
          <w:rFonts w:eastAsia="Calibri"/>
          <w:sz w:val="28"/>
          <w:szCs w:val="28"/>
        </w:rPr>
      </w:pPr>
    </w:p>
    <w:p w:rsidR="00067FA4" w:rsidRPr="00A92021" w:rsidRDefault="00067FA4">
      <w:pPr>
        <w:rPr>
          <w:rFonts w:eastAsia="Calibri"/>
          <w:sz w:val="28"/>
          <w:szCs w:val="28"/>
        </w:rPr>
      </w:pPr>
    </w:p>
    <w:p w:rsidR="00067FA4" w:rsidRPr="00A92021" w:rsidRDefault="00067FA4">
      <w:pPr>
        <w:rPr>
          <w:rFonts w:eastAsia="Calibri"/>
          <w:sz w:val="28"/>
          <w:szCs w:val="28"/>
        </w:rPr>
      </w:pPr>
    </w:p>
    <w:p w:rsidR="00067FA4" w:rsidRPr="00A92021" w:rsidRDefault="00067FA4">
      <w:pPr>
        <w:rPr>
          <w:rFonts w:eastAsia="Calibri"/>
          <w:sz w:val="28"/>
          <w:szCs w:val="28"/>
        </w:rPr>
      </w:pPr>
    </w:p>
    <w:p w:rsidR="00067FA4" w:rsidRPr="00A92021" w:rsidRDefault="00067FA4">
      <w:pPr>
        <w:rPr>
          <w:rFonts w:eastAsia="Calibri"/>
          <w:sz w:val="28"/>
          <w:szCs w:val="28"/>
        </w:rPr>
      </w:pPr>
    </w:p>
    <w:p w:rsidR="00067FA4" w:rsidRPr="00A92021" w:rsidRDefault="00067FA4">
      <w:pPr>
        <w:rPr>
          <w:rFonts w:eastAsia="Calibri"/>
          <w:sz w:val="28"/>
          <w:szCs w:val="28"/>
        </w:rPr>
      </w:pPr>
    </w:p>
    <w:p w:rsidR="00067FA4" w:rsidRPr="00A92021" w:rsidRDefault="00067FA4">
      <w:pPr>
        <w:rPr>
          <w:rFonts w:eastAsia="Calibri"/>
          <w:sz w:val="28"/>
          <w:szCs w:val="28"/>
        </w:rPr>
      </w:pPr>
    </w:p>
    <w:p w:rsidR="00067FA4" w:rsidRPr="00A92021" w:rsidRDefault="00067FA4">
      <w:pPr>
        <w:rPr>
          <w:rFonts w:eastAsia="Calibri"/>
          <w:sz w:val="28"/>
          <w:szCs w:val="28"/>
        </w:rPr>
      </w:pPr>
    </w:p>
    <w:p w:rsidR="00067FA4" w:rsidRPr="00A92021" w:rsidRDefault="00067FA4">
      <w:pPr>
        <w:rPr>
          <w:rFonts w:eastAsia="Calibri"/>
          <w:sz w:val="28"/>
          <w:szCs w:val="28"/>
        </w:rPr>
      </w:pPr>
    </w:p>
    <w:p w:rsidR="00067FA4" w:rsidRPr="00A92021" w:rsidRDefault="00067FA4">
      <w:pPr>
        <w:rPr>
          <w:rFonts w:eastAsia="Calibri"/>
          <w:sz w:val="28"/>
          <w:szCs w:val="28"/>
        </w:rPr>
      </w:pPr>
    </w:p>
    <w:p w:rsidR="00067FA4" w:rsidRPr="00A92021" w:rsidRDefault="00067FA4">
      <w:pPr>
        <w:rPr>
          <w:rFonts w:eastAsia="Calibri"/>
          <w:sz w:val="28"/>
          <w:szCs w:val="28"/>
        </w:rPr>
      </w:pPr>
    </w:p>
    <w:p w:rsidR="00067FA4" w:rsidRPr="00A92021" w:rsidRDefault="00067FA4">
      <w:pPr>
        <w:rPr>
          <w:rFonts w:eastAsia="Calibri"/>
          <w:sz w:val="28"/>
          <w:szCs w:val="28"/>
        </w:rPr>
      </w:pPr>
    </w:p>
    <w:p w:rsidR="00067FA4" w:rsidRPr="00A92021" w:rsidRDefault="00067FA4">
      <w:pPr>
        <w:rPr>
          <w:rFonts w:eastAsia="Calibri"/>
          <w:sz w:val="28"/>
          <w:szCs w:val="28"/>
        </w:rPr>
      </w:pPr>
    </w:p>
    <w:p w:rsidR="00067FA4" w:rsidRPr="00A92021" w:rsidRDefault="00067FA4">
      <w:pPr>
        <w:rPr>
          <w:rFonts w:eastAsia="Calibri"/>
          <w:sz w:val="28"/>
          <w:szCs w:val="28"/>
        </w:rPr>
      </w:pPr>
    </w:p>
    <w:p w:rsidR="00067FA4" w:rsidRPr="00A92021" w:rsidRDefault="00067FA4">
      <w:pPr>
        <w:rPr>
          <w:rFonts w:eastAsia="Calibri"/>
          <w:sz w:val="28"/>
          <w:szCs w:val="28"/>
        </w:rPr>
      </w:pPr>
    </w:p>
    <w:p w:rsidR="00067FA4" w:rsidRPr="00A92021" w:rsidRDefault="00067FA4">
      <w:pPr>
        <w:rPr>
          <w:sz w:val="28"/>
          <w:szCs w:val="28"/>
        </w:rPr>
      </w:pPr>
    </w:p>
    <w:sectPr w:rsidR="00067FA4" w:rsidRPr="00A92021" w:rsidSect="00D10EFB">
      <w:footerReference w:type="default" r:id="rId6"/>
      <w:pgSz w:w="11906" w:h="16838"/>
      <w:pgMar w:top="1134" w:right="567" w:bottom="1134" w:left="1701" w:header="709" w:footer="709" w:gutter="0"/>
      <w:pgNumType w:start="3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7FA4" w:rsidRDefault="00A92021">
      <w:r>
        <w:separator/>
      </w:r>
    </w:p>
  </w:endnote>
  <w:endnote w:type="continuationSeparator" w:id="0">
    <w:p w:rsidR="00067FA4" w:rsidRDefault="00A92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71381521"/>
      <w:docPartObj>
        <w:docPartGallery w:val="Page Numbers (Bottom of Page)"/>
        <w:docPartUnique/>
      </w:docPartObj>
    </w:sdtPr>
    <w:sdtEndPr/>
    <w:sdtContent>
      <w:p w:rsidR="00A92021" w:rsidRDefault="00A92021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55A2">
          <w:rPr>
            <w:noProof/>
          </w:rPr>
          <w:t>32</w:t>
        </w:r>
        <w:r>
          <w:fldChar w:fldCharType="end"/>
        </w:r>
      </w:p>
    </w:sdtContent>
  </w:sdt>
  <w:p w:rsidR="00A92021" w:rsidRDefault="00A92021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7FA4" w:rsidRDefault="00A92021">
      <w:r>
        <w:separator/>
      </w:r>
    </w:p>
  </w:footnote>
  <w:footnote w:type="continuationSeparator" w:id="0">
    <w:p w:rsidR="00067FA4" w:rsidRDefault="00A920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FA4"/>
    <w:rsid w:val="00067FA4"/>
    <w:rsid w:val="00375F69"/>
    <w:rsid w:val="003A55A2"/>
    <w:rsid w:val="00A92021"/>
    <w:rsid w:val="00D10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9D7F8C-9310-4260-9CA2-0FE288CC4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styleId="af6">
    <w:name w:val="footnote text"/>
    <w:basedOn w:val="a"/>
    <w:link w:val="af7"/>
    <w:unhideWhenUsed/>
    <w:rPr>
      <w:sz w:val="20"/>
      <w:szCs w:val="20"/>
    </w:rPr>
  </w:style>
  <w:style w:type="character" w:customStyle="1" w:styleId="af7">
    <w:name w:val="Текст сноски Знак"/>
    <w:basedOn w:val="a0"/>
    <w:link w:val="af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footnote reference"/>
    <w:basedOn w:val="a0"/>
    <w:semiHidden/>
    <w:unhideWhenUsed/>
    <w:rPr>
      <w:vertAlign w:val="superscript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9">
    <w:name w:val="Hyperlink"/>
    <w:basedOn w:val="a0"/>
    <w:uiPriority w:val="99"/>
    <w:semiHidden/>
    <w:unhideWhenUsed/>
    <w:rPr>
      <w:color w:val="0000FF"/>
      <w:u w:val="single"/>
    </w:rPr>
  </w:style>
  <w:style w:type="paragraph" w:styleId="afa">
    <w:name w:val="Body Text"/>
    <w:basedOn w:val="a"/>
    <w:link w:val="afb"/>
    <w:rsid w:val="00A92021"/>
    <w:pPr>
      <w:spacing w:after="140" w:line="276" w:lineRule="auto"/>
    </w:pPr>
  </w:style>
  <w:style w:type="character" w:customStyle="1" w:styleId="afb">
    <w:name w:val="Основной текст Знак"/>
    <w:basedOn w:val="a0"/>
    <w:link w:val="afa"/>
    <w:rsid w:val="00A920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Balloon Text"/>
    <w:basedOn w:val="a"/>
    <w:link w:val="afd"/>
    <w:uiPriority w:val="99"/>
    <w:semiHidden/>
    <w:unhideWhenUsed/>
    <w:rsid w:val="00A92021"/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sid w:val="00A9202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KrotovaOA</dc:creator>
  <cp:keywords/>
  <dc:description/>
  <cp:lastModifiedBy>Спиридонкина Н.Н.</cp:lastModifiedBy>
  <cp:revision>5</cp:revision>
  <cp:lastPrinted>2026-08-26T11:40:00Z</cp:lastPrinted>
  <dcterms:created xsi:type="dcterms:W3CDTF">2026-08-26T09:37:00Z</dcterms:created>
  <dcterms:modified xsi:type="dcterms:W3CDTF">2026-09-29T12:50:00Z</dcterms:modified>
</cp:coreProperties>
</file>