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42D" w:rsidRDefault="00F956BD" w:rsidP="00CC042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  <w:r w:rsidR="00CC042D">
        <w:rPr>
          <w:rFonts w:ascii="Times New Roman" w:hAnsi="Times New Roman" w:cs="Times New Roman"/>
        </w:rPr>
        <w:t>2</w:t>
      </w:r>
    </w:p>
    <w:p w:rsidR="00CC042D" w:rsidRDefault="00CC042D" w:rsidP="00CC042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:rsidR="00CC042D" w:rsidRDefault="00CC042D" w:rsidP="00CC042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городского округа Жуковский</w:t>
      </w:r>
    </w:p>
    <w:p w:rsidR="00CC042D" w:rsidRDefault="00CC042D" w:rsidP="00CC042D">
      <w:pPr>
        <w:spacing w:after="0"/>
        <w:jc w:val="right"/>
      </w:pPr>
      <w:r>
        <w:rPr>
          <w:rFonts w:ascii="Times New Roman" w:hAnsi="Times New Roman" w:cs="Times New Roman"/>
        </w:rPr>
        <w:t>от «</w:t>
      </w:r>
      <w:r w:rsidR="00ED304D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>»</w:t>
      </w:r>
      <w:r w:rsidR="00ED304D">
        <w:rPr>
          <w:rFonts w:ascii="Times New Roman" w:hAnsi="Times New Roman" w:cs="Times New Roman"/>
        </w:rPr>
        <w:t xml:space="preserve"> 09.</w:t>
      </w:r>
      <w:r>
        <w:rPr>
          <w:rFonts w:ascii="Times New Roman" w:hAnsi="Times New Roman" w:cs="Times New Roman"/>
        </w:rPr>
        <w:t>2026</w:t>
      </w:r>
      <w:r w:rsidRPr="00121F3B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 №</w:t>
      </w:r>
      <w:r w:rsidR="00ED304D">
        <w:rPr>
          <w:rFonts w:ascii="Times New Roman" w:hAnsi="Times New Roman" w:cs="Times New Roman"/>
        </w:rPr>
        <w:t>1267</w:t>
      </w:r>
      <w:bookmarkStart w:id="0" w:name="_GoBack"/>
      <w:bookmarkEnd w:id="0"/>
    </w:p>
    <w:p w:rsidR="00CC042D" w:rsidRDefault="00CC042D">
      <w:pPr>
        <w:spacing w:after="0"/>
        <w:jc w:val="right"/>
        <w:rPr>
          <w:rFonts w:ascii="Times New Roman" w:hAnsi="Times New Roman" w:cs="Times New Roman"/>
        </w:rPr>
      </w:pPr>
    </w:p>
    <w:p w:rsidR="00380514" w:rsidRDefault="00CC042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F956BD">
        <w:rPr>
          <w:rFonts w:ascii="Times New Roman" w:hAnsi="Times New Roman" w:cs="Times New Roman"/>
        </w:rPr>
        <w:t xml:space="preserve">Приложение </w:t>
      </w:r>
      <w:r w:rsidR="008B1AF7">
        <w:rPr>
          <w:rFonts w:ascii="Times New Roman" w:hAnsi="Times New Roman" w:cs="Times New Roman"/>
        </w:rPr>
        <w:t>2</w:t>
      </w:r>
    </w:p>
    <w:p w:rsidR="00380514" w:rsidRDefault="008B1AF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:rsidR="00380514" w:rsidRDefault="008B1AF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городского округа Жуковский</w:t>
      </w:r>
    </w:p>
    <w:p w:rsidR="00380514" w:rsidRPr="00CC042D" w:rsidRDefault="00CC042D" w:rsidP="00CC042D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proofErr w:type="gramStart"/>
      <w:r w:rsidRPr="00CC042D">
        <w:rPr>
          <w:rFonts w:ascii="Times New Roman" w:hAnsi="Times New Roman" w:cs="Times New Roman"/>
          <w:u w:val="single"/>
        </w:rPr>
        <w:t>от  «</w:t>
      </w:r>
      <w:proofErr w:type="gramEnd"/>
      <w:r w:rsidRPr="00CC042D">
        <w:rPr>
          <w:rFonts w:ascii="Times New Roman" w:hAnsi="Times New Roman" w:cs="Times New Roman"/>
          <w:u w:val="single"/>
        </w:rPr>
        <w:t>01.12.2025 г.</w:t>
      </w:r>
      <w:r w:rsidR="008B1AF7" w:rsidRPr="00CC042D">
        <w:rPr>
          <w:rFonts w:ascii="Times New Roman" w:hAnsi="Times New Roman" w:cs="Times New Roman"/>
          <w:u w:val="single"/>
        </w:rPr>
        <w:t xml:space="preserve"> №</w:t>
      </w:r>
      <w:r w:rsidRPr="00CC042D">
        <w:rPr>
          <w:rFonts w:ascii="Times New Roman" w:hAnsi="Times New Roman" w:cs="Times New Roman"/>
          <w:u w:val="single"/>
        </w:rPr>
        <w:t>1842</w:t>
      </w:r>
    </w:p>
    <w:p w:rsidR="00CC042D" w:rsidRDefault="00CC042D">
      <w:pPr>
        <w:tabs>
          <w:tab w:val="left" w:pos="222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380514" w:rsidRDefault="008B1AF7">
      <w:pPr>
        <w:tabs>
          <w:tab w:val="left" w:pos="2220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Значения корректирующих коэффициентов к базовым нормативам затрат </w:t>
      </w:r>
    </w:p>
    <w:p w:rsidR="00380514" w:rsidRDefault="008B1AF7">
      <w:pPr>
        <w:tabs>
          <w:tab w:val="left" w:pos="2220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оказание муниципальных услуг </w:t>
      </w:r>
    </w:p>
    <w:p w:rsidR="00380514" w:rsidRDefault="008B1AF7">
      <w:pPr>
        <w:tabs>
          <w:tab w:val="left" w:pos="2220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дополнительного образования в сфере культуры </w:t>
      </w:r>
    </w:p>
    <w:p w:rsidR="00380514" w:rsidRDefault="008B1AF7">
      <w:pPr>
        <w:tabs>
          <w:tab w:val="left" w:pos="2220"/>
        </w:tabs>
        <w:spacing w:after="0" w:line="240" w:lineRule="auto"/>
        <w:jc w:val="center"/>
      </w:pPr>
      <w:r>
        <w:rPr>
          <w:rFonts w:ascii="Times New Roman" w:hAnsi="Times New Roman" w:cs="Times New Roman"/>
        </w:rPr>
        <w:t>на 202</w:t>
      </w:r>
      <w:r w:rsidR="00413E0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год</w:t>
      </w:r>
    </w:p>
    <w:p w:rsidR="00380514" w:rsidRDefault="00380514">
      <w:pPr>
        <w:tabs>
          <w:tab w:val="left" w:pos="222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0086" w:type="dxa"/>
        <w:tblInd w:w="-191" w:type="dxa"/>
        <w:tblLayout w:type="fixed"/>
        <w:tblLook w:val="04A0" w:firstRow="1" w:lastRow="0" w:firstColumn="1" w:lastColumn="0" w:noHBand="0" w:noVBand="1"/>
      </w:tblPr>
      <w:tblGrid>
        <w:gridCol w:w="561"/>
        <w:gridCol w:w="1298"/>
        <w:gridCol w:w="2835"/>
        <w:gridCol w:w="1701"/>
        <w:gridCol w:w="1275"/>
        <w:gridCol w:w="1134"/>
        <w:gridCol w:w="1282"/>
      </w:tblGrid>
      <w:tr w:rsidR="00302E7A" w:rsidTr="009377B2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A" w:rsidRDefault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A" w:rsidRDefault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услуги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A" w:rsidRDefault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Условие, отражающее содержание услуги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A" w:rsidRDefault="00302E7A" w:rsidP="00970AFF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Условие, отражающее содержание услуги</w:t>
            </w:r>
          </w:p>
        </w:tc>
        <w:tc>
          <w:tcPr>
            <w:tcW w:w="3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Значение корректирующего коэффициента</w:t>
            </w:r>
          </w:p>
        </w:tc>
      </w:tr>
      <w:tr w:rsidR="00302E7A" w:rsidTr="009377B2">
        <w:trPr>
          <w:trHeight w:val="741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A" w:rsidRDefault="00302E7A"/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A" w:rsidRDefault="00302E7A"/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A" w:rsidRDefault="00302E7A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A" w:rsidRDefault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A" w:rsidRDefault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 ЖДШИ №1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A" w:rsidRDefault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 ЖДШИ №2</w:t>
            </w:r>
          </w:p>
        </w:tc>
        <w:tc>
          <w:tcPr>
            <w:tcW w:w="1282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302E7A" w:rsidRDefault="00302E7A">
            <w:pPr>
              <w:tabs>
                <w:tab w:val="left" w:pos="222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 ДХШ «Полет»</w:t>
            </w:r>
          </w:p>
        </w:tc>
      </w:tr>
      <w:tr w:rsidR="00302E7A" w:rsidTr="009377B2">
        <w:trPr>
          <w:trHeight w:val="416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дополнительных предпрофессиональных программ в области искусства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E7A">
              <w:rPr>
                <w:rFonts w:ascii="Times New Roman" w:hAnsi="Times New Roman" w:cs="Times New Roman"/>
                <w:sz w:val="20"/>
                <w:szCs w:val="20"/>
              </w:rPr>
              <w:t>07А141001001011010002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живопись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1,0900760</w:t>
            </w:r>
          </w:p>
        </w:tc>
        <w:tc>
          <w:tcPr>
            <w:tcW w:w="1282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02E7A" w:rsidTr="009377B2">
        <w:trPr>
          <w:trHeight w:val="582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E7A">
              <w:rPr>
                <w:rFonts w:ascii="Times New Roman" w:hAnsi="Times New Roman" w:cs="Times New Roman"/>
                <w:sz w:val="20"/>
                <w:szCs w:val="20"/>
              </w:rPr>
              <w:t>07А141001001008010002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хореографическое творчество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1,2518593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02E7A" w:rsidTr="009377B2">
        <w:trPr>
          <w:trHeight w:val="493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E7A">
              <w:rPr>
                <w:rFonts w:ascii="Times New Roman" w:hAnsi="Times New Roman" w:cs="Times New Roman"/>
                <w:sz w:val="20"/>
                <w:szCs w:val="20"/>
              </w:rPr>
              <w:t>07А141001001012010002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1,1205016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302E7A" w:rsidRPr="0083690E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0,03802003</w:t>
            </w:r>
          </w:p>
        </w:tc>
      </w:tr>
      <w:tr w:rsidR="00302E7A" w:rsidTr="009377B2"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E7A">
              <w:rPr>
                <w:rFonts w:ascii="Times New Roman" w:hAnsi="Times New Roman" w:cs="Times New Roman"/>
                <w:sz w:val="20"/>
                <w:szCs w:val="20"/>
              </w:rPr>
              <w:t>07А141001001013010002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народные инструменты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1,3721418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02E7A" w:rsidTr="009377B2"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E7A">
              <w:rPr>
                <w:rFonts w:ascii="Times New Roman" w:hAnsi="Times New Roman" w:cs="Times New Roman"/>
                <w:sz w:val="20"/>
                <w:szCs w:val="20"/>
              </w:rPr>
              <w:t>07А141001001002010002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струнные инструменты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Pr="00B7655E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1,425022</w:t>
            </w:r>
          </w:p>
        </w:tc>
        <w:tc>
          <w:tcPr>
            <w:tcW w:w="1282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0,2239379</w:t>
            </w:r>
          </w:p>
        </w:tc>
      </w:tr>
      <w:tr w:rsidR="00302E7A" w:rsidTr="009377B2"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E7A">
              <w:rPr>
                <w:rFonts w:ascii="Times New Roman" w:hAnsi="Times New Roman" w:cs="Times New Roman"/>
                <w:sz w:val="20"/>
                <w:szCs w:val="20"/>
              </w:rPr>
              <w:t>07А141001001010010002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духовые и ударные инструменты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1,5158914</w:t>
            </w:r>
          </w:p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02E7A" w:rsidTr="009377B2">
        <w:trPr>
          <w:trHeight w:val="547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E7A">
              <w:rPr>
                <w:rFonts w:ascii="Times New Roman" w:hAnsi="Times New Roman" w:cs="Times New Roman"/>
                <w:sz w:val="20"/>
                <w:szCs w:val="20"/>
              </w:rPr>
              <w:t>07А141001001014010002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хоровое пение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7,8663980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2,3154274</w:t>
            </w:r>
          </w:p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02E7A" w:rsidTr="009377B2">
        <w:trPr>
          <w:trHeight w:val="532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E7A">
              <w:rPr>
                <w:rFonts w:ascii="Times New Roman" w:hAnsi="Times New Roman" w:cs="Times New Roman"/>
                <w:sz w:val="20"/>
                <w:szCs w:val="20"/>
              </w:rPr>
              <w:t>07А141001001016010002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музыкальный фольклор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2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02E7A" w:rsidTr="009377B2"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E7A">
              <w:rPr>
                <w:rFonts w:ascii="Times New Roman" w:hAnsi="Times New Roman" w:cs="Times New Roman"/>
                <w:sz w:val="20"/>
                <w:szCs w:val="20"/>
              </w:rPr>
              <w:t>07А141001001001010002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декоративно-прикладное творчество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2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02E7A" w:rsidTr="009377B2"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E7A">
              <w:rPr>
                <w:rFonts w:ascii="Times New Roman" w:hAnsi="Times New Roman" w:cs="Times New Roman"/>
                <w:sz w:val="20"/>
                <w:szCs w:val="20"/>
              </w:rPr>
              <w:t>07А141001001015010002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искусство театра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2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02E7A" w:rsidTr="009377B2">
        <w:trPr>
          <w:trHeight w:val="524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E7A">
              <w:rPr>
                <w:rFonts w:ascii="Times New Roman" w:hAnsi="Times New Roman" w:cs="Times New Roman"/>
                <w:sz w:val="20"/>
                <w:szCs w:val="20"/>
              </w:rPr>
              <w:t>07А141001001003010002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архитектура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2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02E7A" w:rsidTr="009377B2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дополнительных общеобразовательных программ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E7A">
              <w:rPr>
                <w:rFonts w:ascii="Times New Roman" w:hAnsi="Times New Roman" w:cs="Times New Roman"/>
                <w:sz w:val="20"/>
                <w:szCs w:val="20"/>
              </w:rPr>
              <w:t>07А151001001001010001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художественная</w:t>
            </w:r>
          </w:p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1,2232066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302E7A" w:rsidRDefault="00302E7A" w:rsidP="009377B2">
            <w:pPr>
              <w:pStyle w:val="aa"/>
              <w:spacing w:line="240" w:lineRule="auto"/>
              <w:jc w:val="center"/>
              <w:rPr>
                <w:rFonts w:ascii="Calibri" w:eastAsia="Calibri" w:hAnsi="Calibri"/>
                <w:szCs w:val="22"/>
              </w:rPr>
            </w:pPr>
            <w:r>
              <w:rPr>
                <w:rFonts w:ascii="Times New Roman" w:eastAsia="Calibri" w:hAnsi="Times New Roman" w:cs="Times New Roman"/>
              </w:rPr>
              <w:t>0,8334939</w:t>
            </w:r>
          </w:p>
        </w:tc>
      </w:tr>
      <w:tr w:rsidR="00302E7A" w:rsidTr="009377B2"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E7A">
              <w:rPr>
                <w:rFonts w:ascii="Times New Roman" w:hAnsi="Times New Roman" w:cs="Times New Roman"/>
                <w:sz w:val="20"/>
                <w:szCs w:val="20"/>
              </w:rPr>
              <w:t>804200О.99.0.ББ52АН48000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7A" w:rsidRDefault="00302E7A" w:rsidP="00302E7A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302E7A" w:rsidRDefault="00302E7A" w:rsidP="00302E7A">
            <w:pPr>
              <w:pStyle w:val="aa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</w:tbl>
    <w:p w:rsidR="00CC042D" w:rsidRDefault="00CC042D" w:rsidP="00CC042D">
      <w:pPr>
        <w:tabs>
          <w:tab w:val="left" w:pos="222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80514" w:rsidRDefault="00CC042D" w:rsidP="00CC042D">
      <w:pPr>
        <w:tabs>
          <w:tab w:val="left" w:pos="222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».</w:t>
      </w:r>
    </w:p>
    <w:p w:rsidR="00380514" w:rsidRDefault="00380514">
      <w:pPr>
        <w:rPr>
          <w:rFonts w:ascii="Times New Roman" w:hAnsi="Times New Roman" w:cs="Times New Roman"/>
          <w:sz w:val="20"/>
          <w:szCs w:val="20"/>
        </w:rPr>
      </w:pPr>
    </w:p>
    <w:sectPr w:rsidR="00380514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2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514"/>
    <w:rsid w:val="00121F3B"/>
    <w:rsid w:val="00302E7A"/>
    <w:rsid w:val="00380514"/>
    <w:rsid w:val="00413E07"/>
    <w:rsid w:val="00441BD8"/>
    <w:rsid w:val="004F6C06"/>
    <w:rsid w:val="006D4A99"/>
    <w:rsid w:val="007222DB"/>
    <w:rsid w:val="007429FC"/>
    <w:rsid w:val="0083690E"/>
    <w:rsid w:val="008B1AF7"/>
    <w:rsid w:val="009377B2"/>
    <w:rsid w:val="00B33ED3"/>
    <w:rsid w:val="00B7655E"/>
    <w:rsid w:val="00CC042D"/>
    <w:rsid w:val="00D23A9E"/>
    <w:rsid w:val="00ED304D"/>
    <w:rsid w:val="00F9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7B81E8-98E7-4E3B-94E6-A0AB2967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ahoma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a8">
    <w:name w:val="Содержимое таблицы"/>
    <w:basedOn w:val="a"/>
    <w:qFormat/>
    <w:pPr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paragraph" w:customStyle="1" w:styleId="aa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413E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13E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 И. В.</dc:creator>
  <dc:description/>
  <cp:lastModifiedBy>Снегирева Е.В.</cp:lastModifiedBy>
  <cp:revision>2</cp:revision>
  <cp:lastPrinted>2026-09-25T06:55:00Z</cp:lastPrinted>
  <dcterms:created xsi:type="dcterms:W3CDTF">2026-09-30T15:15:00Z</dcterms:created>
  <dcterms:modified xsi:type="dcterms:W3CDTF">2026-09-30T15:15:00Z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