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3F1DA" w14:textId="77777777" w:rsidR="00FB595F" w:rsidRDefault="00FB595F" w:rsidP="00FB595F">
      <w:pPr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noProof/>
          <w:sz w:val="32"/>
          <w:szCs w:val="32"/>
        </w:rPr>
        <w:drawing>
          <wp:inline distT="0" distB="0" distL="0" distR="0" wp14:anchorId="6C10CE7F" wp14:editId="10B076AF">
            <wp:extent cx="567055" cy="734060"/>
            <wp:effectExtent l="0" t="0" r="4445" b="889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2097F" w14:textId="77777777" w:rsidR="00FB595F" w:rsidRDefault="00FB595F" w:rsidP="00FB595F">
      <w:pPr>
        <w:rPr>
          <w:szCs w:val="28"/>
        </w:rPr>
      </w:pPr>
    </w:p>
    <w:p w14:paraId="66B303AF" w14:textId="77777777" w:rsidR="00FB595F" w:rsidRDefault="00FB595F" w:rsidP="00FB595F">
      <w:pPr>
        <w:pStyle w:val="a3"/>
        <w:rPr>
          <w:sz w:val="32"/>
          <w:szCs w:val="32"/>
          <w:lang w:val="ru-RU"/>
        </w:rPr>
      </w:pPr>
      <w:proofErr w:type="gramStart"/>
      <w:r>
        <w:rPr>
          <w:sz w:val="32"/>
          <w:szCs w:val="32"/>
          <w:lang w:val="ru-RU"/>
        </w:rPr>
        <w:t>МОСКОВСКАЯ  ОБЛАСТЬ</w:t>
      </w:r>
      <w:proofErr w:type="gramEnd"/>
    </w:p>
    <w:p w14:paraId="7CA13367" w14:textId="77777777" w:rsidR="00FB595F" w:rsidRDefault="00FB595F" w:rsidP="00FB595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ГОРОДСКОЙ ОКРУГ ЖУКОВСКИЙ</w:t>
      </w:r>
    </w:p>
    <w:p w14:paraId="4F3DE6A9" w14:textId="77777777" w:rsidR="00FB595F" w:rsidRDefault="00FB595F" w:rsidP="00684A26">
      <w:pPr>
        <w:pStyle w:val="1"/>
        <w:ind w:hanging="426"/>
        <w:rPr>
          <w:b w:val="0"/>
          <w:noProof/>
          <w:sz w:val="44"/>
          <w:szCs w:val="44"/>
          <w:lang w:val="ru-RU"/>
        </w:rPr>
      </w:pPr>
      <w:r>
        <w:rPr>
          <w:sz w:val="44"/>
          <w:szCs w:val="44"/>
          <w:lang w:val="ru-RU"/>
        </w:rPr>
        <w:t>СОВЕТ ДЕПУТАТОВ ГОРОДСКОГО</w:t>
      </w:r>
      <w:r>
        <w:rPr>
          <w:b w:val="0"/>
          <w:noProof/>
          <w:sz w:val="44"/>
          <w:szCs w:val="44"/>
          <w:lang w:val="ru-RU"/>
        </w:rPr>
        <w:t xml:space="preserve"> </w:t>
      </w:r>
      <w:r>
        <w:rPr>
          <w:noProof/>
          <w:sz w:val="44"/>
          <w:szCs w:val="44"/>
          <w:lang w:val="ru-RU"/>
        </w:rPr>
        <w:t>ОКРУГА</w:t>
      </w:r>
      <w:r>
        <w:rPr>
          <w:b w:val="0"/>
          <w:noProof/>
          <w:sz w:val="44"/>
          <w:szCs w:val="44"/>
          <w:lang w:val="ru-RU"/>
        </w:rPr>
        <w:t xml:space="preserve"> </w:t>
      </w:r>
    </w:p>
    <w:p w14:paraId="14C6BF22" w14:textId="77777777" w:rsidR="00FB595F" w:rsidRDefault="00FB595F" w:rsidP="00FB595F">
      <w:pPr>
        <w:jc w:val="center"/>
        <w:rPr>
          <w:rFonts w:ascii="Arial" w:hAnsi="Arial"/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31A18F" wp14:editId="4D0FB008">
                <wp:simplePos x="0" y="0"/>
                <wp:positionH relativeFrom="column">
                  <wp:posOffset>-168910</wp:posOffset>
                </wp:positionH>
                <wp:positionV relativeFrom="paragraph">
                  <wp:posOffset>180340</wp:posOffset>
                </wp:positionV>
                <wp:extent cx="6126480" cy="0"/>
                <wp:effectExtent l="0" t="19050" r="2667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E53906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14.2pt" to="469.1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" o:allowincell="f" strokeweight="4.5pt">
                <v:stroke linestyle="thickThin"/>
              </v:line>
            </w:pict>
          </mc:Fallback>
        </mc:AlternateContent>
      </w:r>
    </w:p>
    <w:p w14:paraId="279F37BF" w14:textId="77777777" w:rsidR="00FB595F" w:rsidRDefault="00FB595F" w:rsidP="00FB595F">
      <w:pPr>
        <w:pStyle w:val="2"/>
        <w:rPr>
          <w:sz w:val="40"/>
          <w:szCs w:val="40"/>
          <w:lang w:val="ru-RU"/>
        </w:rPr>
      </w:pPr>
      <w:r>
        <w:rPr>
          <w:sz w:val="40"/>
          <w:szCs w:val="40"/>
          <w:lang w:val="ru-RU"/>
        </w:rPr>
        <w:t>Р Е Ш Е Н И Е</w:t>
      </w:r>
    </w:p>
    <w:p w14:paraId="222A5D4D" w14:textId="77777777" w:rsidR="00FB595F" w:rsidRDefault="00FB595F" w:rsidP="00FB595F">
      <w:pPr>
        <w:jc w:val="both"/>
        <w:rPr>
          <w:rFonts w:ascii="Arial" w:hAnsi="Arial"/>
          <w:b/>
          <w:sz w:val="22"/>
        </w:rPr>
      </w:pPr>
    </w:p>
    <w:p w14:paraId="4E4A0E51" w14:textId="4FBFCF46" w:rsidR="00FB595F" w:rsidRDefault="00FB595F" w:rsidP="00FB595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 </w:t>
      </w:r>
      <w:r w:rsidR="00B90B49">
        <w:rPr>
          <w:b/>
          <w:sz w:val="24"/>
          <w:szCs w:val="24"/>
        </w:rPr>
        <w:t>«__</w:t>
      </w:r>
      <w:proofErr w:type="gramStart"/>
      <w:r w:rsidR="00B90B49">
        <w:rPr>
          <w:b/>
          <w:sz w:val="24"/>
          <w:szCs w:val="24"/>
        </w:rPr>
        <w:t>_»_</w:t>
      </w:r>
      <w:proofErr w:type="gramEnd"/>
      <w:r w:rsidR="00B90B49">
        <w:rPr>
          <w:b/>
          <w:sz w:val="24"/>
          <w:szCs w:val="24"/>
        </w:rPr>
        <w:t>__________</w:t>
      </w:r>
      <w:r w:rsidR="00337AB3">
        <w:rPr>
          <w:b/>
          <w:sz w:val="24"/>
          <w:szCs w:val="24"/>
        </w:rPr>
        <w:t>202</w:t>
      </w:r>
      <w:r w:rsidR="00684A2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№ </w:t>
      </w:r>
      <w:r w:rsidR="00B90B49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>/СД</w:t>
      </w:r>
    </w:p>
    <w:p w14:paraId="0A140DE0" w14:textId="77777777" w:rsidR="00FB595F" w:rsidRPr="00C25D1A" w:rsidRDefault="00FB595F" w:rsidP="00FB595F">
      <w:pPr>
        <w:rPr>
          <w:sz w:val="22"/>
          <w:szCs w:val="22"/>
        </w:rPr>
      </w:pPr>
    </w:p>
    <w:p w14:paraId="04FDA9C8" w14:textId="77777777" w:rsidR="00D975BD" w:rsidRDefault="00D975BD" w:rsidP="00D975BD">
      <w:pPr>
        <w:pStyle w:val="ConsPlusTitle"/>
        <w:jc w:val="both"/>
      </w:pPr>
    </w:p>
    <w:p w14:paraId="170766CA" w14:textId="4BC4854F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«Об утверждении Порядка назначения</w:t>
      </w:r>
    </w:p>
    <w:p w14:paraId="6BB6DCCD" w14:textId="60FF31BC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и проведения опроса граждан в городском</w:t>
      </w:r>
    </w:p>
    <w:p w14:paraId="4782A834" w14:textId="2F1FAF1C" w:rsidR="00684A26" w:rsidRPr="00684A26" w:rsidRDefault="00684A26" w:rsidP="00684A26">
      <w:pPr>
        <w:pStyle w:val="ConsPlusTitle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4A26">
        <w:rPr>
          <w:rFonts w:ascii="Times New Roman" w:hAnsi="Times New Roman" w:cs="Times New Roman"/>
          <w:b w:val="0"/>
          <w:bCs/>
          <w:sz w:val="24"/>
          <w:szCs w:val="24"/>
        </w:rPr>
        <w:t>округе Жуковский Московкой области»</w:t>
      </w:r>
    </w:p>
    <w:p w14:paraId="36A4C022" w14:textId="77777777" w:rsidR="00684A26" w:rsidRPr="00684A26" w:rsidRDefault="00684A26" w:rsidP="00684A26">
      <w:pPr>
        <w:pStyle w:val="ConsPlusTitle"/>
        <w:ind w:firstLine="851"/>
        <w:jc w:val="both"/>
        <w:rPr>
          <w:sz w:val="24"/>
          <w:szCs w:val="24"/>
        </w:rPr>
      </w:pPr>
    </w:p>
    <w:p w14:paraId="0CAFD530" w14:textId="3FF79B57" w:rsidR="00684A26" w:rsidRPr="00684A26" w:rsidRDefault="00684A26" w:rsidP="00684A2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684A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от 20.03.2025 </w:t>
      </w:r>
      <w:r w:rsidR="000B5DCA">
        <w:rPr>
          <w:rFonts w:ascii="Times New Roman" w:hAnsi="Times New Roman" w:cs="Times New Roman"/>
          <w:sz w:val="24"/>
          <w:szCs w:val="24"/>
        </w:rPr>
        <w:t>№</w:t>
      </w:r>
      <w:r w:rsidRPr="00684A26">
        <w:rPr>
          <w:rFonts w:ascii="Times New Roman" w:hAnsi="Times New Roman" w:cs="Times New Roman"/>
          <w:sz w:val="24"/>
          <w:szCs w:val="24"/>
        </w:rPr>
        <w:t xml:space="preserve"> 33-ФЗ "Об общих принципах организации местного самоуправления в единой системе публичной власти", </w:t>
      </w:r>
      <w:hyperlink r:id="rId9" w:history="1">
        <w:r w:rsidRPr="00684A26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Московской области от 11.11.2015 </w:t>
      </w:r>
      <w:r w:rsidR="000B5DCA">
        <w:rPr>
          <w:rFonts w:ascii="Times New Roman" w:hAnsi="Times New Roman" w:cs="Times New Roman"/>
          <w:sz w:val="24"/>
          <w:szCs w:val="24"/>
        </w:rPr>
        <w:t>№</w:t>
      </w:r>
      <w:r w:rsidRPr="00684A26">
        <w:rPr>
          <w:rFonts w:ascii="Times New Roman" w:hAnsi="Times New Roman" w:cs="Times New Roman"/>
          <w:sz w:val="24"/>
          <w:szCs w:val="24"/>
        </w:rPr>
        <w:t xml:space="preserve"> 194/2015-ОЗ "О порядке назначения и проведения опроса граждан в муниципальных образованиях Московской области", </w:t>
      </w:r>
      <w:r w:rsidR="00D975BD" w:rsidRPr="00684A26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hyperlink r:id="rId10">
        <w:r w:rsidR="00D975BD" w:rsidRPr="00684A2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D975BD" w:rsidRPr="00684A26">
        <w:rPr>
          <w:rFonts w:ascii="Times New Roman" w:hAnsi="Times New Roman" w:cs="Times New Roman"/>
          <w:sz w:val="24"/>
          <w:szCs w:val="24"/>
        </w:rPr>
        <w:t xml:space="preserve"> городского округа Жуковский Московской области, </w:t>
      </w:r>
    </w:p>
    <w:p w14:paraId="180982BE" w14:textId="77777777" w:rsidR="00684A26" w:rsidRPr="00684A26" w:rsidRDefault="00684A26" w:rsidP="00684A2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69E12895" w14:textId="5FE96E37" w:rsidR="00D975BD" w:rsidRPr="00684A26" w:rsidRDefault="00684A26" w:rsidP="00684A26">
      <w:pPr>
        <w:pStyle w:val="ConsPlusNormal"/>
        <w:ind w:left="198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>СОВЕТ ДЕПУТАТОВ РЕШИЛ</w:t>
      </w:r>
      <w:r w:rsidR="00D975BD" w:rsidRPr="00684A26">
        <w:rPr>
          <w:rFonts w:ascii="Times New Roman" w:hAnsi="Times New Roman" w:cs="Times New Roman"/>
          <w:sz w:val="24"/>
          <w:szCs w:val="24"/>
        </w:rPr>
        <w:t>:</w:t>
      </w:r>
    </w:p>
    <w:p w14:paraId="1250606C" w14:textId="77777777" w:rsidR="00684A26" w:rsidRPr="00684A26" w:rsidRDefault="00D975BD" w:rsidP="00684A26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4">
        <w:r w:rsidRPr="00684A26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назначения и проведения опроса граждан в городском округе Жуковский Московской области (прилагается).</w:t>
      </w:r>
    </w:p>
    <w:p w14:paraId="25BC91CA" w14:textId="4BD3AAE8" w:rsidR="00684A26" w:rsidRPr="00684A26" w:rsidRDefault="00D975BD" w:rsidP="00684A26">
      <w:pPr>
        <w:pStyle w:val="ConsPlusNormal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4A26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11">
        <w:r w:rsidRPr="00684A26">
          <w:rPr>
            <w:rFonts w:ascii="Times New Roman" w:hAnsi="Times New Roman" w:cs="Times New Roman"/>
            <w:sz w:val="24"/>
            <w:szCs w:val="24"/>
          </w:rPr>
          <w:t>решение</w:t>
        </w:r>
      </w:hyperlink>
      <w:r w:rsidRPr="00684A26">
        <w:rPr>
          <w:rFonts w:ascii="Times New Roman" w:hAnsi="Times New Roman" w:cs="Times New Roman"/>
          <w:sz w:val="24"/>
          <w:szCs w:val="24"/>
        </w:rPr>
        <w:t xml:space="preserve"> Совета депутатов городского округа Жуковский от </w:t>
      </w:r>
      <w:r w:rsidR="00684A26" w:rsidRPr="00684A26">
        <w:rPr>
          <w:rFonts w:ascii="Times New Roman" w:hAnsi="Times New Roman" w:cs="Times New Roman"/>
          <w:sz w:val="24"/>
          <w:szCs w:val="24"/>
        </w:rPr>
        <w:t xml:space="preserve">28.03.2023 № 18/СД </w:t>
      </w:r>
      <w:r w:rsidRPr="00684A26">
        <w:rPr>
          <w:rFonts w:ascii="Times New Roman" w:hAnsi="Times New Roman" w:cs="Times New Roman"/>
          <w:sz w:val="24"/>
          <w:szCs w:val="24"/>
        </w:rPr>
        <w:t>"Об утверждении По</w:t>
      </w:r>
      <w:r w:rsidR="00684A26" w:rsidRPr="00684A26">
        <w:rPr>
          <w:rFonts w:ascii="Times New Roman" w:hAnsi="Times New Roman" w:cs="Times New Roman"/>
          <w:sz w:val="24"/>
          <w:szCs w:val="24"/>
        </w:rPr>
        <w:t>рядка назначения и проведения опроса граждан в городском округе Жуковский Московской области».</w:t>
      </w:r>
    </w:p>
    <w:p w14:paraId="7A7B4D5B" w14:textId="04EB581B" w:rsidR="00684A26" w:rsidRPr="00684A26" w:rsidRDefault="00684A26" w:rsidP="00684A26">
      <w:pPr>
        <w:pStyle w:val="a8"/>
        <w:numPr>
          <w:ilvl w:val="0"/>
          <w:numId w:val="14"/>
        </w:numPr>
        <w:tabs>
          <w:tab w:val="left" w:pos="851"/>
          <w:tab w:val="left" w:pos="1134"/>
          <w:tab w:val="left" w:pos="1276"/>
        </w:tabs>
        <w:ind w:left="0" w:right="-1" w:firstLine="851"/>
        <w:jc w:val="both"/>
        <w:rPr>
          <w:sz w:val="24"/>
          <w:szCs w:val="24"/>
        </w:rPr>
      </w:pPr>
      <w:r w:rsidRPr="00684A26">
        <w:rPr>
          <w:sz w:val="24"/>
          <w:szCs w:val="24"/>
        </w:rPr>
        <w:t xml:space="preserve">Опубликовать настоящее решение, разместить его в сетевом издании - на официальном сайте городского округа Жуковский </w:t>
      </w:r>
      <w:hyperlink r:id="rId12" w:history="1">
        <w:r w:rsidRPr="00684A26">
          <w:rPr>
            <w:rStyle w:val="a5"/>
            <w:color w:val="auto"/>
            <w:sz w:val="24"/>
            <w:szCs w:val="24"/>
            <w:u w:val="none"/>
          </w:rPr>
          <w:t>www.zhukovskiy.ru</w:t>
        </w:r>
      </w:hyperlink>
      <w:r w:rsidRPr="00684A26">
        <w:rPr>
          <w:sz w:val="24"/>
          <w:szCs w:val="24"/>
        </w:rPr>
        <w:t xml:space="preserve"> в информационно-телекоммуникационной сети «Интернет».</w:t>
      </w:r>
    </w:p>
    <w:p w14:paraId="67539178" w14:textId="77777777" w:rsidR="00684A26" w:rsidRPr="00684A26" w:rsidRDefault="00684A26" w:rsidP="00684A26">
      <w:pPr>
        <w:pStyle w:val="ConsPlusTitlePage"/>
        <w:tabs>
          <w:tab w:val="left" w:pos="1276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C009AB7" w14:textId="77777777" w:rsidR="00684A26" w:rsidRPr="00684A26" w:rsidRDefault="00684A26" w:rsidP="00684A26">
      <w:pPr>
        <w:spacing w:after="1" w:line="280" w:lineRule="atLeast"/>
        <w:ind w:firstLine="851"/>
        <w:jc w:val="both"/>
        <w:rPr>
          <w:sz w:val="24"/>
          <w:szCs w:val="24"/>
        </w:rPr>
      </w:pPr>
    </w:p>
    <w:p w14:paraId="722A07DF" w14:textId="77777777" w:rsidR="00684A26" w:rsidRPr="00684A26" w:rsidRDefault="00684A26" w:rsidP="00684A26">
      <w:pPr>
        <w:spacing w:after="1" w:line="280" w:lineRule="atLeast"/>
        <w:ind w:firstLine="540"/>
        <w:jc w:val="both"/>
        <w:rPr>
          <w:sz w:val="24"/>
          <w:szCs w:val="24"/>
        </w:rPr>
      </w:pPr>
    </w:p>
    <w:p w14:paraId="517CE774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Председатель Совета депутатов</w:t>
      </w:r>
    </w:p>
    <w:p w14:paraId="3FC82748" w14:textId="087C68F1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городского округа Жуковский</w:t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       </w:t>
      </w:r>
      <w:r w:rsidRPr="00684A26">
        <w:rPr>
          <w:sz w:val="24"/>
          <w:szCs w:val="24"/>
        </w:rPr>
        <w:t xml:space="preserve"> Ю.В. Прохоров</w:t>
      </w:r>
    </w:p>
    <w:p w14:paraId="7C97BC56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64211E82" w14:textId="77777777" w:rsidR="00684A26" w:rsidRPr="00684A26" w:rsidRDefault="00684A26" w:rsidP="00684A26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3CC2600F" w14:textId="1F20D5C0" w:rsidR="00684A26" w:rsidRPr="00684A26" w:rsidRDefault="00684A26" w:rsidP="00684A26">
      <w:pPr>
        <w:widowControl w:val="0"/>
        <w:autoSpaceDE w:val="0"/>
        <w:autoSpaceDN w:val="0"/>
        <w:adjustRightInd w:val="0"/>
        <w:ind w:right="-142"/>
        <w:jc w:val="both"/>
        <w:rPr>
          <w:sz w:val="24"/>
          <w:szCs w:val="24"/>
        </w:rPr>
      </w:pPr>
      <w:r w:rsidRPr="00684A26">
        <w:rPr>
          <w:sz w:val="24"/>
          <w:szCs w:val="24"/>
        </w:rPr>
        <w:t>Глава городского округа Жуковский</w:t>
      </w:r>
      <w:r w:rsidRPr="00684A26">
        <w:rPr>
          <w:sz w:val="24"/>
          <w:szCs w:val="24"/>
        </w:rPr>
        <w:tab/>
      </w:r>
      <w:r w:rsidRPr="00684A26">
        <w:rPr>
          <w:sz w:val="24"/>
          <w:szCs w:val="24"/>
        </w:rPr>
        <w:tab/>
      </w:r>
      <w:proofErr w:type="gramStart"/>
      <w:r w:rsidRPr="00684A26">
        <w:rPr>
          <w:sz w:val="24"/>
          <w:szCs w:val="24"/>
        </w:rPr>
        <w:tab/>
        <w:t xml:space="preserve">  </w:t>
      </w:r>
      <w:r w:rsidRPr="00684A26">
        <w:rPr>
          <w:sz w:val="24"/>
          <w:szCs w:val="24"/>
        </w:rPr>
        <w:tab/>
      </w:r>
      <w:proofErr w:type="gramEnd"/>
      <w:r w:rsidRPr="00684A26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</w:t>
      </w:r>
      <w:r w:rsidRPr="00684A26">
        <w:rPr>
          <w:sz w:val="24"/>
          <w:szCs w:val="24"/>
        </w:rPr>
        <w:t xml:space="preserve"> А.Э. Пак</w:t>
      </w:r>
    </w:p>
    <w:p w14:paraId="07EBEA62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008B574B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726FA015" w14:textId="77777777" w:rsidR="00684A26" w:rsidRDefault="00684A26" w:rsidP="00684A26">
      <w:pPr>
        <w:widowControl w:val="0"/>
        <w:autoSpaceDE w:val="0"/>
        <w:autoSpaceDN w:val="0"/>
        <w:jc w:val="both"/>
        <w:rPr>
          <w:rFonts w:ascii="Calibri" w:hAnsi="Calibri" w:cs="Calibri"/>
          <w:sz w:val="26"/>
          <w:szCs w:val="26"/>
        </w:rPr>
      </w:pPr>
    </w:p>
    <w:p w14:paraId="3F5D3ECA" w14:textId="77777777" w:rsidR="00684A26" w:rsidRPr="009F379D" w:rsidRDefault="00684A26" w:rsidP="00684A26">
      <w:pPr>
        <w:jc w:val="both"/>
        <w:rPr>
          <w:sz w:val="20"/>
        </w:rPr>
      </w:pPr>
      <w:r w:rsidRPr="009F379D">
        <w:rPr>
          <w:sz w:val="20"/>
        </w:rPr>
        <w:t>Принято на заседании Совета депутатов</w:t>
      </w:r>
    </w:p>
    <w:p w14:paraId="773E9A47" w14:textId="77777777" w:rsidR="00684A26" w:rsidRPr="009F379D" w:rsidRDefault="00684A26" w:rsidP="00684A26">
      <w:pPr>
        <w:jc w:val="both"/>
        <w:rPr>
          <w:sz w:val="20"/>
        </w:rPr>
      </w:pPr>
      <w:r w:rsidRPr="009F379D">
        <w:rPr>
          <w:sz w:val="20"/>
        </w:rPr>
        <w:t>от «___</w:t>
      </w:r>
      <w:proofErr w:type="gramStart"/>
      <w:r w:rsidRPr="009F379D">
        <w:rPr>
          <w:sz w:val="20"/>
        </w:rPr>
        <w:t>_»_</w:t>
      </w:r>
      <w:proofErr w:type="gramEnd"/>
      <w:r w:rsidRPr="009F379D">
        <w:rPr>
          <w:sz w:val="20"/>
        </w:rPr>
        <w:t>___________________2026 г.</w:t>
      </w:r>
    </w:p>
    <w:p w14:paraId="37B1A043" w14:textId="77777777" w:rsidR="00684A26" w:rsidRPr="009F379D" w:rsidRDefault="00684A26" w:rsidP="00684A26">
      <w:pPr>
        <w:jc w:val="both"/>
        <w:rPr>
          <w:sz w:val="20"/>
        </w:rPr>
      </w:pPr>
    </w:p>
    <w:p w14:paraId="345DF798" w14:textId="77777777" w:rsidR="00684A26" w:rsidRPr="009F379D" w:rsidRDefault="00684A26" w:rsidP="00684A26">
      <w:pPr>
        <w:rPr>
          <w:sz w:val="20"/>
        </w:rPr>
      </w:pPr>
      <w:r w:rsidRPr="009F379D">
        <w:rPr>
          <w:sz w:val="20"/>
        </w:rPr>
        <w:t>Подписано</w:t>
      </w:r>
    </w:p>
    <w:p w14:paraId="13F0401D" w14:textId="77777777" w:rsidR="00684A26" w:rsidRPr="009F379D" w:rsidRDefault="00684A26" w:rsidP="00684A26">
      <w:pPr>
        <w:rPr>
          <w:sz w:val="20"/>
        </w:rPr>
      </w:pPr>
      <w:r w:rsidRPr="009F379D">
        <w:rPr>
          <w:sz w:val="20"/>
        </w:rPr>
        <w:t>«___</w:t>
      </w:r>
      <w:proofErr w:type="gramStart"/>
      <w:r w:rsidRPr="009F379D">
        <w:rPr>
          <w:sz w:val="20"/>
        </w:rPr>
        <w:t>_»_</w:t>
      </w:r>
      <w:proofErr w:type="gramEnd"/>
      <w:r w:rsidRPr="009F379D">
        <w:rPr>
          <w:sz w:val="20"/>
        </w:rPr>
        <w:t>______________________2026 г.</w:t>
      </w:r>
    </w:p>
    <w:p w14:paraId="3A3D27D7" w14:textId="77777777" w:rsidR="00D975BD" w:rsidRPr="006820A8" w:rsidRDefault="00D975BD" w:rsidP="00D975B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72E3081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2207B70E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городского округа Жуковский</w:t>
      </w:r>
    </w:p>
    <w:p w14:paraId="19AB7AAC" w14:textId="743AB1AC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от </w:t>
      </w:r>
      <w:r w:rsidR="003A1430" w:rsidRPr="006820A8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="003A1430" w:rsidRPr="006820A8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="003A1430" w:rsidRPr="006820A8">
        <w:rPr>
          <w:rFonts w:ascii="Times New Roman" w:hAnsi="Times New Roman" w:cs="Times New Roman"/>
          <w:sz w:val="24"/>
          <w:szCs w:val="24"/>
        </w:rPr>
        <w:t>_________</w:t>
      </w:r>
      <w:r w:rsidRPr="006820A8">
        <w:rPr>
          <w:rFonts w:ascii="Times New Roman" w:hAnsi="Times New Roman" w:cs="Times New Roman"/>
          <w:sz w:val="24"/>
          <w:szCs w:val="24"/>
        </w:rPr>
        <w:t>202</w:t>
      </w:r>
      <w:r w:rsidR="003A1430" w:rsidRPr="006820A8">
        <w:rPr>
          <w:rFonts w:ascii="Times New Roman" w:hAnsi="Times New Roman" w:cs="Times New Roman"/>
          <w:sz w:val="24"/>
          <w:szCs w:val="24"/>
        </w:rPr>
        <w:t>6</w:t>
      </w:r>
      <w:r w:rsidRPr="006820A8">
        <w:rPr>
          <w:rFonts w:ascii="Times New Roman" w:hAnsi="Times New Roman" w:cs="Times New Roman"/>
          <w:sz w:val="24"/>
          <w:szCs w:val="24"/>
        </w:rPr>
        <w:t xml:space="preserve"> г. </w:t>
      </w:r>
      <w:r w:rsidR="000B5DCA" w:rsidRPr="006820A8">
        <w:rPr>
          <w:rFonts w:ascii="Times New Roman" w:hAnsi="Times New Roman" w:cs="Times New Roman"/>
          <w:sz w:val="24"/>
          <w:szCs w:val="24"/>
        </w:rPr>
        <w:t>№</w:t>
      </w:r>
      <w:r w:rsidRPr="006820A8">
        <w:rPr>
          <w:rFonts w:ascii="Times New Roman" w:hAnsi="Times New Roman" w:cs="Times New Roman"/>
          <w:sz w:val="24"/>
          <w:szCs w:val="24"/>
        </w:rPr>
        <w:t xml:space="preserve"> </w:t>
      </w:r>
      <w:r w:rsidR="003A1430" w:rsidRPr="006820A8">
        <w:rPr>
          <w:rFonts w:ascii="Times New Roman" w:hAnsi="Times New Roman" w:cs="Times New Roman"/>
          <w:sz w:val="24"/>
          <w:szCs w:val="24"/>
        </w:rPr>
        <w:t>__</w:t>
      </w:r>
      <w:r w:rsidRPr="006820A8">
        <w:rPr>
          <w:rFonts w:ascii="Times New Roman" w:hAnsi="Times New Roman" w:cs="Times New Roman"/>
          <w:sz w:val="24"/>
          <w:szCs w:val="24"/>
        </w:rPr>
        <w:t>/СД</w:t>
      </w:r>
    </w:p>
    <w:p w14:paraId="628DC703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18B692" w14:textId="77777777" w:rsidR="00D975BD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"/>
      <w:bookmarkEnd w:id="0"/>
      <w:r w:rsidRPr="006820A8">
        <w:rPr>
          <w:rFonts w:ascii="Times New Roman" w:hAnsi="Times New Roman" w:cs="Times New Roman"/>
          <w:sz w:val="24"/>
          <w:szCs w:val="24"/>
        </w:rPr>
        <w:t>ПОРЯДОК</w:t>
      </w:r>
    </w:p>
    <w:p w14:paraId="67DFF64F" w14:textId="77777777" w:rsidR="001E5C02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НАЗНАЧЕНИЯ И ПРОВЕДЕНИЯ ОПРОСА ГРАЖДАН </w:t>
      </w:r>
    </w:p>
    <w:p w14:paraId="11A95389" w14:textId="77777777" w:rsidR="001E5C02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ГОРОДСКОМ ОКРУГЕ</w:t>
      </w:r>
      <w:r w:rsidR="001E5C02" w:rsidRPr="006820A8">
        <w:rPr>
          <w:rFonts w:ascii="Times New Roman" w:hAnsi="Times New Roman" w:cs="Times New Roman"/>
          <w:sz w:val="24"/>
          <w:szCs w:val="24"/>
        </w:rPr>
        <w:t xml:space="preserve"> </w:t>
      </w:r>
      <w:r w:rsidRPr="006820A8">
        <w:rPr>
          <w:rFonts w:ascii="Times New Roman" w:hAnsi="Times New Roman" w:cs="Times New Roman"/>
          <w:sz w:val="24"/>
          <w:szCs w:val="24"/>
        </w:rPr>
        <w:t xml:space="preserve">ЖУКОВСКИЙ </w:t>
      </w:r>
    </w:p>
    <w:p w14:paraId="545FBA19" w14:textId="15F92266" w:rsidR="00D975BD" w:rsidRPr="006820A8" w:rsidRDefault="00D975BD" w:rsidP="00D975B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7773261F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8A79B0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1. Общие положения</w:t>
      </w:r>
    </w:p>
    <w:p w14:paraId="366B0352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DE56F96" w14:textId="5FA2DCCC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Порядок назначения и проведения опроса граждан в городском округе Жуковский Московской области (далее - Порядок) 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порядок назначения и проведения опроса граждан в городском округе Жуковский Московской области (далее - опрос) для выявления мнения населения при принятии решений органами местного самоуправления и должностными лицами местного самоуправления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Жуковский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Московской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14:paraId="0BEFE7E3" w14:textId="0678D471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Настоящий Порядок разработано в соответствии с </w:t>
      </w:r>
      <w:hyperlink r:id="rId13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Конституцией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Российской Федерации, 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Федеральным </w:t>
      </w:r>
      <w:hyperlink r:id="rId14" w:history="1">
        <w:r w:rsidR="003A1430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20 марта 2025 года 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33-ФЗ "Об общих принципах организации местного самоуправления в единой системе публичной власти", </w:t>
      </w:r>
      <w:hyperlink r:id="rId15" w:history="1">
        <w:r w:rsidR="003A1430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Законом</w:t>
        </w:r>
      </w:hyperlink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 от 11.11.2015 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194/2015-ОЗ "О порядке назначения и проведения опроса граждан в муниципальных образованиях Московской области"</w:t>
      </w:r>
      <w:r w:rsidR="000B5DCA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1430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6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Уставом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Жуковский Московской области.</w:t>
      </w:r>
    </w:p>
    <w:p w14:paraId="3F82D180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ABF019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2. Принципы опроса</w:t>
      </w:r>
    </w:p>
    <w:p w14:paraId="1726A555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00104C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2.1. Граждане участвуют в опросе на основе всеобщего равного и прямого волеизъявления. В ходе опроса каждый гражданин обладает одним голосом, которым он вправе воспользоваться только лично.</w:t>
      </w:r>
    </w:p>
    <w:p w14:paraId="03CBB1A6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2.2. Участие граждан в опросе является свободным и добровольным. Никто не вправе оказывать воздействие на гражданина с целью принудить его к участию или неучастию в опросе либо воспрепятствовать его свободному волеизъявлению.</w:t>
      </w:r>
    </w:p>
    <w:p w14:paraId="22D2B7E6" w14:textId="6ADEE38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</w:t>
      </w:r>
      <w:r w:rsidR="00F749C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Назначение, п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одготовка, проведение и определение результатов опроса должны основываться на принципах открытости, гласности и объективности.</w:t>
      </w:r>
    </w:p>
    <w:p w14:paraId="2A196E24" w14:textId="77777777" w:rsidR="00B16D96" w:rsidRPr="006820A8" w:rsidRDefault="00B16D96" w:rsidP="00B16D96">
      <w:pPr>
        <w:pStyle w:val="ConsPlusNormal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2.4. Результаты опроса носят рекомендательный характер.</w:t>
      </w:r>
    </w:p>
    <w:p w14:paraId="37067A46" w14:textId="77777777" w:rsidR="00B16D96" w:rsidRPr="006820A8" w:rsidRDefault="00B16D96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03DE91" w14:textId="77777777" w:rsidR="00F749C3" w:rsidRPr="006820A8" w:rsidRDefault="00F749C3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F7DDEE" w14:textId="1ABCAB49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3. Право граждан на участие в опросе</w:t>
      </w:r>
    </w:p>
    <w:p w14:paraId="03F8D7AA" w14:textId="77777777" w:rsidR="003A1430" w:rsidRPr="006820A8" w:rsidRDefault="003A1430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</w:p>
    <w:p w14:paraId="4A8855ED" w14:textId="1DAFAA8F" w:rsidR="003A1430" w:rsidRPr="006820A8" w:rsidRDefault="00F749C3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3.1. </w:t>
      </w:r>
      <w:r w:rsidR="003A1430"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В опросе имеют право участвовать жители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="003A1430"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, обладающие избирательным правом.</w:t>
      </w:r>
    </w:p>
    <w:p w14:paraId="57B45996" w14:textId="5CAFAABC" w:rsidR="00F749C3" w:rsidRPr="006820A8" w:rsidRDefault="00F749C3" w:rsidP="001E5C02">
      <w:pPr>
        <w:pStyle w:val="a8"/>
        <w:numPr>
          <w:ilvl w:val="1"/>
          <w:numId w:val="14"/>
        </w:numPr>
        <w:autoSpaceDE w:val="0"/>
        <w:autoSpaceDN w:val="0"/>
        <w:adjustRightInd w:val="0"/>
        <w:ind w:left="0" w:firstLine="851"/>
        <w:jc w:val="both"/>
        <w:rPr>
          <w:rFonts w:eastAsiaTheme="minorHAnsi"/>
          <w:bCs/>
          <w:color w:val="000000" w:themeColor="text1"/>
          <w:sz w:val="24"/>
          <w:szCs w:val="24"/>
          <w:lang w:eastAsia="en-US"/>
        </w:rPr>
      </w:pPr>
      <w:r w:rsidRPr="006820A8">
        <w:rPr>
          <w:rFonts w:eastAsiaTheme="minorHAnsi"/>
          <w:bCs/>
          <w:color w:val="000000" w:themeColor="text1"/>
          <w:sz w:val="24"/>
          <w:szCs w:val="24"/>
          <w:lang w:eastAsia="en-US"/>
        </w:rPr>
        <w:t>В опросе граждан по вопросу выявления мнения граждан о поддержке инициативного проекта вправе участвовать жители городского округа Жуковский или его части, в которых предлагается реализовать инициативный проект, достигшие восемнадцатилетнего возраста.</w:t>
      </w:r>
    </w:p>
    <w:p w14:paraId="6B5549F3" w14:textId="7D941B34" w:rsidR="003A1430" w:rsidRPr="006820A8" w:rsidRDefault="003A1430" w:rsidP="001E5C02">
      <w:pPr>
        <w:pStyle w:val="ConsPlusTitle"/>
        <w:numPr>
          <w:ilvl w:val="1"/>
          <w:numId w:val="14"/>
        </w:numPr>
        <w:ind w:left="0" w:firstLine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 xml:space="preserve"> Гражданин имеет право участвовать в опросе независимо от пола, расы,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lastRenderedPageBreak/>
        <w:t>национальности, языка, происхождения, имущественного и должностного положения, отношения к религии, убеждений, принадлежности к общественным объединениям, а также других обстоятельств.</w:t>
      </w:r>
    </w:p>
    <w:p w14:paraId="339B019D" w14:textId="77777777" w:rsidR="001E5C02" w:rsidRPr="006820A8" w:rsidRDefault="001E5C02" w:rsidP="001E5C02">
      <w:pPr>
        <w:pStyle w:val="ConsPlusTitle"/>
        <w:ind w:left="851"/>
        <w:jc w:val="both"/>
        <w:outlineLvl w:val="1"/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</w:p>
    <w:p w14:paraId="46B08E5E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4. Вопросы, предлагаемые для вынесения на опрос</w:t>
      </w:r>
    </w:p>
    <w:p w14:paraId="7E527CB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DA1A49" w14:textId="50BCC3CA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4.1. Опрос может быть проведен по вопросам, непосредственно затрагивающим интересы жителей городского округа Жуковский.</w:t>
      </w:r>
    </w:p>
    <w:p w14:paraId="69FD92C6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4.2. Вопрос, предлагаемый для вынесения на опрос, должен быть сформулирован таким образом, чтобы исключалась возможность его множественного толкования, то есть на него можно было бы дать только однозначный ответ.</w:t>
      </w:r>
    </w:p>
    <w:p w14:paraId="790D6823" w14:textId="2ED63009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4.3. Вопросы, предлагаемые для вынесения на опрос, не должны противоречить законодательству Российской Федерации, законодательству Московской области.</w:t>
      </w:r>
    </w:p>
    <w:p w14:paraId="1260FF6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E33C40D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5. Территория опроса</w:t>
      </w:r>
    </w:p>
    <w:p w14:paraId="12F4FD3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20BC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5.1. Опрос проводится на всей территории городского округа Жуковский или на части его территории.</w:t>
      </w:r>
    </w:p>
    <w:p w14:paraId="72ABB0DB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ACA54A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Статья 6. Инициатива проведения опроса</w:t>
      </w:r>
    </w:p>
    <w:p w14:paraId="5D4DD8BB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805767" w14:textId="6EB39251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6.1. Опрос проводится по инициативе:</w:t>
      </w:r>
    </w:p>
    <w:p w14:paraId="4E38E3C0" w14:textId="19C1A1D1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 Совета депутатов городского округа Жуковский (далее - Совет депутатов);</w:t>
      </w:r>
    </w:p>
    <w:p w14:paraId="778618FC" w14:textId="046646FF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главы городского округа Жуковский;</w:t>
      </w:r>
    </w:p>
    <w:p w14:paraId="6E796C63" w14:textId="34A0CE7F" w:rsidR="00F749C3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органов государственной власти Московской области;</w:t>
      </w:r>
    </w:p>
    <w:p w14:paraId="361D0932" w14:textId="12F6A373" w:rsidR="001E5C02" w:rsidRPr="006820A8" w:rsidRDefault="00F749C3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жителей городского округа Жуковский или его части, в которых предлагается реализовать инициативный проект, - для выявления мнения граждан о поддержке данного инициативного проекта.</w:t>
      </w:r>
    </w:p>
    <w:p w14:paraId="218F561E" w14:textId="484C6720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6.1.1. Инициатива жителей городского округа Жуковский или его части, в которых предлагается реализовать инициативный проект, может исходить от инициативной группы жителей городского округа Жуковский, достигших </w:t>
      </w:r>
      <w:r w:rsidR="001E5C02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F749C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осем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надцатилетнего возраста, численностью не менее 50 человек.</w:t>
      </w:r>
    </w:p>
    <w:p w14:paraId="0F3750EE" w14:textId="00A6FEF3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6.1.2. С инициативой проведения опроса может выступать группа депутатов Совета депутатов в количестве не менее 1/3 от установленной численности Совета депутатов.</w:t>
      </w:r>
    </w:p>
    <w:p w14:paraId="5828798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6.2. Инициатива о проведении опроса направляется в Совет депутатов в виде ходатайства и должна содержать:</w:t>
      </w:r>
    </w:p>
    <w:p w14:paraId="23CBEDD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дату и сроки проведения опроса;</w:t>
      </w:r>
    </w:p>
    <w:p w14:paraId="616F2B5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формулировку вопроса, выносимого на опрос;</w:t>
      </w:r>
    </w:p>
    <w:p w14:paraId="00DF70B8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указание территории (части территории) городского округа Жуковский, на которой будет проводиться опрос;</w:t>
      </w:r>
    </w:p>
    <w:p w14:paraId="16F405D5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цель проведения опроса;</w:t>
      </w:r>
    </w:p>
    <w:p w14:paraId="2A907EB1" w14:textId="7FB3382A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 сведения об инициаторах (фамилия, имя, отчество; дата рождения; адрес места жительства (регистрации); телефон), в случае подачи ходатайства лицами, указанными в </w:t>
      </w:r>
      <w:hyperlink w:anchor="P72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одп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ункте 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</w:t>
        </w:r>
        <w:r w:rsidR="005300B0"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</w:t>
        </w:r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6.1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Порядка;</w:t>
      </w:r>
    </w:p>
    <w:p w14:paraId="04592821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6.3. Ходатайство инициативной группы жителей городского округа Жуковский должна содержать личные подписи всех участников инициативной группы.</w:t>
      </w:r>
    </w:p>
    <w:p w14:paraId="28AABBD2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Ходатайство группы депутатов Совета депутатов должно содержать личные подписи всех депутатов, выдвигающих инициативу проведения опроса.</w:t>
      </w:r>
    </w:p>
    <w:p w14:paraId="28EA8711" w14:textId="77777777" w:rsidR="001E5C02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Ходатайство органов государственной власти Московской области оформляется в соответствии с законодательством Московской области.</w:t>
      </w:r>
    </w:p>
    <w:p w14:paraId="26C939BA" w14:textId="2A396799" w:rsidR="007B3F3B" w:rsidRPr="006820A8" w:rsidRDefault="005300B0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6.4. 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Инициатор вправе отозвать предложение о проведении опроса до принятия Советом депутатов решения о проведении опроса.</w:t>
      </w:r>
    </w:p>
    <w:p w14:paraId="719CA94D" w14:textId="77777777" w:rsidR="00D975BD" w:rsidRPr="006820A8" w:rsidRDefault="00D975BD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217D64D" w14:textId="77777777" w:rsidR="00D975BD" w:rsidRPr="006820A8" w:rsidRDefault="00D975BD" w:rsidP="001E5C02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 Решение о проведении опроса</w:t>
      </w:r>
    </w:p>
    <w:p w14:paraId="7A539D64" w14:textId="202C80D0" w:rsidR="007B3F3B" w:rsidRPr="006820A8" w:rsidRDefault="001E5C02" w:rsidP="001E5C02">
      <w:pPr>
        <w:pStyle w:val="ConsPlusNormal"/>
        <w:spacing w:before="220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7.1.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Совет депутатов рассматривает инициативу о проведении опроса на заседании Совета депутатов в соответствии с Регламентом Совета депутатов городского округа Жуковский.</w:t>
      </w:r>
    </w:p>
    <w:p w14:paraId="34D68D26" w14:textId="7A02921D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.2. Решение о назначении опроса должно быть принято в течение трех месяцев с момента поступления инициативы проведения опроса.</w:t>
      </w:r>
    </w:p>
    <w:p w14:paraId="25F1B044" w14:textId="1F9A6958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.3. Совет депутатов принимает решение о назначении и проведении опроса либо об отказе в назначении его проведения.</w:t>
      </w:r>
    </w:p>
    <w:p w14:paraId="4403E2CA" w14:textId="76C437DC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.4. Совет депутатов отказывает в назначении и проведении опроса в случае, если вопросы, предлагаемые для вынесения на опрос, не отнесены к вопросам местного значения, а также в случае нарушения требований к порядку назначения и проведения опроса, установленных настоящим Порядком в соответствии с законом Московской области.</w:t>
      </w:r>
    </w:p>
    <w:p w14:paraId="6420412A" w14:textId="73EE537C" w:rsidR="007B3F3B" w:rsidRPr="006820A8" w:rsidRDefault="001E5C02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3F3B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.5. В решении Совета депутатов о назначении опроса устанавливаются:</w:t>
      </w:r>
    </w:p>
    <w:p w14:paraId="4470C3AC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1) дата и сроки проведения опроса;</w:t>
      </w:r>
    </w:p>
    <w:p w14:paraId="350F680A" w14:textId="77777777" w:rsidR="007B3F3B" w:rsidRPr="006820A8" w:rsidRDefault="007B3F3B" w:rsidP="001E5C02">
      <w:pPr>
        <w:pStyle w:val="ConsPlusNormal"/>
        <w:ind w:firstLine="85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2) формулировка вопроса (вопросов);</w:t>
      </w:r>
    </w:p>
    <w:p w14:paraId="2B171735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3) методика проведения опроса, предлагаемого (предлагаемых) при проведении опроса;</w:t>
      </w:r>
    </w:p>
    <w:p w14:paraId="2FE22259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4) форма опросного листа;</w:t>
      </w:r>
    </w:p>
    <w:p w14:paraId="114C7EDC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5) территория опроса;</w:t>
      </w:r>
    </w:p>
    <w:p w14:paraId="3EAB7F2F" w14:textId="77777777" w:rsidR="007B3F3B" w:rsidRPr="006820A8" w:rsidRDefault="007B3F3B" w:rsidP="001E5C0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6) минимальная численность жителей муниципального образования, участвующих в опросе;</w:t>
      </w:r>
    </w:p>
    <w:p w14:paraId="510644B3" w14:textId="426B9608" w:rsidR="001E5C02" w:rsidRPr="006820A8" w:rsidRDefault="007B3F3B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 порядок идентификации участников опроса в случае проведения опроса с использованием официального </w:t>
      </w:r>
      <w:r w:rsidR="00D30F0D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сайта городского округа Жуковский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Интернет.</w:t>
      </w:r>
    </w:p>
    <w:p w14:paraId="7897C2FB" w14:textId="12D4B5B9" w:rsidR="001E5C02" w:rsidRPr="006820A8" w:rsidRDefault="00D975BD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Опрос проводится не ранее </w:t>
      </w:r>
      <w:r w:rsidR="001E5C02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5 дней и не позднее двух месяцев со дня принятия решения о проведении опроса.</w:t>
      </w:r>
    </w:p>
    <w:p w14:paraId="32F2E661" w14:textId="578F9817" w:rsidR="001E5C02" w:rsidRPr="006820A8" w:rsidRDefault="00D975BD" w:rsidP="004A01DC">
      <w:pPr>
        <w:pStyle w:val="ConsPlusNormal"/>
        <w:tabs>
          <w:tab w:val="left" w:pos="1418"/>
        </w:tabs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Решение о проведении опроса публикуется </w:t>
      </w:r>
      <w:r w:rsidR="00DB6C1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сетевом издании - на официальном сайте городского округа Жуковский </w:t>
      </w:r>
      <w:hyperlink r:id="rId17" w:history="1">
        <w:r w:rsidR="00DB6C13" w:rsidRPr="006820A8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www.zhukovskiy.ru</w:t>
        </w:r>
      </w:hyperlink>
      <w:r w:rsidR="00DB6C13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«Интернет» 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10 рабочих дней после его принятия.</w:t>
      </w:r>
    </w:p>
    <w:p w14:paraId="773A0CDB" w14:textId="059D4B15" w:rsidR="00D975BD" w:rsidRPr="006820A8" w:rsidRDefault="00D975BD" w:rsidP="004A01DC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4A01DC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. Жители городского округа Жуковский должны быть проинформированы о проведении опроса граждан не менее чем за 10 дней до его проведения.</w:t>
      </w:r>
    </w:p>
    <w:p w14:paraId="090C24C6" w14:textId="77777777" w:rsidR="00D975BD" w:rsidRPr="006820A8" w:rsidRDefault="00D975BD" w:rsidP="004A01DC">
      <w:pPr>
        <w:pStyle w:val="ConsPlusNormal"/>
        <w:tabs>
          <w:tab w:val="left" w:pos="1418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1EB731B" w14:textId="77777777" w:rsidR="00D975BD" w:rsidRPr="006820A8" w:rsidRDefault="00D975B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8. Полномочия и организация деятельности Комиссии</w:t>
      </w:r>
    </w:p>
    <w:p w14:paraId="4B538989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777A28C0" w14:textId="1DCD2132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8.1. В целях организации проведения опроса Совет депутатов формирует Комиссию по проведению опроса (далее - Комиссия). Численность и состав Комиссии определяются в решении Совета депутатов о проведении опроса. В состав Комиссии могут входить представители органов местного самоуправления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, представители общественных организаций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247A439D" w14:textId="281B9B7F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8.2. Первое заседание Комиссии созывается председателем Совета депутатов не позднее чем на пятый день после принятия решения о назначении опроса.</w:t>
      </w:r>
    </w:p>
    <w:p w14:paraId="0180AD3D" w14:textId="3304129E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8.3. На первом заседании Комиссия избирает из своего состава председателя Комиссии, заместителя председателя Комиссии и секретаря Комиссии.</w:t>
      </w:r>
    </w:p>
    <w:p w14:paraId="4082B069" w14:textId="5F153786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8.4. Члены Комиссии исполняют свои функции на общественных началах.</w:t>
      </w:r>
    </w:p>
    <w:p w14:paraId="70B68F46" w14:textId="34B1195A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8.5. Комиссия осуществляет свою деятельность на коллегиальной основе. Заседание Комиссии считается правомочным, если в нем приняли участие не менее половины от 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>установленного числа ее членов.</w:t>
      </w:r>
    </w:p>
    <w:p w14:paraId="26A361A6" w14:textId="1E0FE573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8.6. Решения Комиссии принимаются путем открытого голосования большинством голосов от установленного числа ее членов и оформляются протоколом.</w:t>
      </w:r>
    </w:p>
    <w:p w14:paraId="64E5E276" w14:textId="1A1E56B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8.7. Комиссия:</w:t>
      </w:r>
    </w:p>
    <w:p w14:paraId="622DBBCE" w14:textId="01EAA2E1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1) организует оповещение жителей </w:t>
      </w:r>
      <w:r w:rsidRPr="006820A8">
        <w:rPr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 о дате, месте и времени проведения опроса не позднее чем за десять дней до даты начала проведения опроса, а также о графике работы и месте нахождения комиссии.</w:t>
      </w:r>
    </w:p>
    <w:p w14:paraId="0F8AC01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Оповещение проводится путем размещения информации о проведении опроса:</w:t>
      </w:r>
    </w:p>
    <w:p w14:paraId="58F87F5C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а) в средствах массовой информации;</w:t>
      </w:r>
    </w:p>
    <w:p w14:paraId="503AC510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б) в информационно-телекоммуникационной сети Интернет;</w:t>
      </w:r>
    </w:p>
    <w:p w14:paraId="79A6CC14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в) на информационных стендах;</w:t>
      </w:r>
    </w:p>
    <w:p w14:paraId="0EF0103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г) иным способом;</w:t>
      </w:r>
    </w:p>
    <w:p w14:paraId="678BF6FB" w14:textId="4C57D866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2) составляет списки участников опроса;</w:t>
      </w:r>
    </w:p>
    <w:p w14:paraId="0DEA8A5E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3) организует мероприятия по проведению опроса с учетом выбранной методики проведения опроса;</w:t>
      </w:r>
    </w:p>
    <w:p w14:paraId="79CAF06B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4) оформляет протокол по результатам опроса;</w:t>
      </w:r>
    </w:p>
    <w:p w14:paraId="79762284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5) определяет результаты опроса и публикует (обнародует) их;</w:t>
      </w:r>
    </w:p>
    <w:p w14:paraId="441726A7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6) взаимодействует с органами государственной власти Московской области, органами местного самоуправления, общественными объединениями и представителями средств массовой информации по вопросам, связанным с реализацией настоящего Порядка;</w:t>
      </w:r>
    </w:p>
    <w:p w14:paraId="4732A285" w14:textId="0159E90C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7) рассматривает жалобы и заявления </w:t>
      </w:r>
      <w:r w:rsidR="00D30F0D"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о 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нарушении настоящего Порядка при проведении опроса;</w:t>
      </w:r>
    </w:p>
    <w:p w14:paraId="7C919796" w14:textId="77777777" w:rsidR="00A118FD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8) направляет в Совет депутатов результаты опроса.</w:t>
      </w:r>
    </w:p>
    <w:p w14:paraId="67880E48" w14:textId="77777777" w:rsidR="004D5625" w:rsidRPr="006820A8" w:rsidRDefault="00A118F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8.8. Полномочия Комиссии прекращаются после опубликования (обнародования) результатов опроса.</w:t>
      </w:r>
    </w:p>
    <w:p w14:paraId="75515EBF" w14:textId="4A407471" w:rsidR="00D975BD" w:rsidRPr="006820A8" w:rsidRDefault="00D975BD" w:rsidP="004D5625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8.</w:t>
      </w:r>
      <w:r w:rsidR="00D30F0D" w:rsidRPr="006820A8">
        <w:rPr>
          <w:rFonts w:ascii="Times New Roman" w:hAnsi="Times New Roman" w:cs="Times New Roman"/>
          <w:b w:val="0"/>
          <w:bCs/>
          <w:sz w:val="24"/>
          <w:szCs w:val="24"/>
        </w:rPr>
        <w:t>9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 xml:space="preserve">. Материально-техническое обеспечение деятельности Комиссии, а также предоставление помещений для работы Комиссии осуществляет </w:t>
      </w:r>
      <w:r w:rsidR="00A118FD" w:rsidRPr="006820A8">
        <w:rPr>
          <w:rFonts w:ascii="Times New Roman" w:hAnsi="Times New Roman" w:cs="Times New Roman"/>
          <w:b w:val="0"/>
          <w:bCs/>
          <w:sz w:val="24"/>
          <w:szCs w:val="24"/>
        </w:rPr>
        <w:t>Администрация городского округа Жуковский</w:t>
      </w:r>
      <w:r w:rsidRPr="006820A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4DACCCDB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3BD6FB" w14:textId="77777777" w:rsidR="00D975BD" w:rsidRPr="006820A8" w:rsidRDefault="00D975BD" w:rsidP="00D975B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 Порядок проведения опроса</w:t>
      </w:r>
    </w:p>
    <w:p w14:paraId="7242193E" w14:textId="77777777" w:rsidR="00E92922" w:rsidRPr="006820A8" w:rsidRDefault="00E92922" w:rsidP="00D975BD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044A735F" w14:textId="77777777" w:rsidR="00D975BD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9.1. Опрос проводится в удобное для граждан время согласно решению Совета депутатов, но не ранее 8.00 и не позднее 21.00.</w:t>
      </w:r>
    </w:p>
    <w:p w14:paraId="6375A2D1" w14:textId="4E5FB8D0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9.2. </w:t>
      </w:r>
      <w:r w:rsidR="00E92922" w:rsidRPr="006820A8">
        <w:rPr>
          <w:rFonts w:ascii="Times New Roman" w:hAnsi="Times New Roman" w:cs="Times New Roman"/>
          <w:sz w:val="24"/>
          <w:szCs w:val="24"/>
        </w:rPr>
        <w:t>Комиссия определяет места проведения опроса граждан. Такие места должны быть оборудованы необходимыми для проведения опроса средствами и удобны для посещения жителями.</w:t>
      </w:r>
    </w:p>
    <w:p w14:paraId="7C674FF9" w14:textId="78392F59" w:rsidR="00B16D96" w:rsidRPr="006820A8" w:rsidRDefault="00B16D96" w:rsidP="00B16D96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проведения опроса граждан может использоваться официальный сайт </w:t>
      </w:r>
      <w:r w:rsidR="00D30F0D"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>городского округа Жуковский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информационно-телекоммуникационной сети "Интернет".</w:t>
      </w:r>
    </w:p>
    <w:p w14:paraId="32F40684" w14:textId="32E16846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9.3</w:t>
      </w:r>
      <w:r w:rsidR="00E92922" w:rsidRPr="006820A8">
        <w:rPr>
          <w:rFonts w:ascii="Times New Roman" w:hAnsi="Times New Roman" w:cs="Times New Roman"/>
          <w:sz w:val="24"/>
          <w:szCs w:val="24"/>
        </w:rPr>
        <w:t>. Опрос может проводиться в пунктах, определенных для проведения опроса, на собраниях</w:t>
      </w:r>
      <w:r w:rsidR="00DA0F11" w:rsidRPr="006820A8">
        <w:rPr>
          <w:rFonts w:ascii="Times New Roman" w:hAnsi="Times New Roman" w:cs="Times New Roman"/>
          <w:sz w:val="24"/>
          <w:szCs w:val="24"/>
        </w:rPr>
        <w:t xml:space="preserve"> жителей</w:t>
      </w:r>
      <w:r w:rsidR="00E92922" w:rsidRPr="006820A8">
        <w:rPr>
          <w:rFonts w:ascii="Times New Roman" w:hAnsi="Times New Roman" w:cs="Times New Roman"/>
          <w:sz w:val="24"/>
          <w:szCs w:val="24"/>
        </w:rPr>
        <w:t>, в трудовых коллективах, путем поквартирного (домового) обхода граждан, на улицах, иными способами, не противоречащими действующему законодательству.</w:t>
      </w:r>
    </w:p>
    <w:p w14:paraId="56AAC095" w14:textId="361FB1C3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9.4</w:t>
      </w:r>
      <w:r w:rsidR="00E92922" w:rsidRPr="006820A8">
        <w:rPr>
          <w:rFonts w:ascii="Times New Roman" w:hAnsi="Times New Roman" w:cs="Times New Roman"/>
          <w:sz w:val="24"/>
          <w:szCs w:val="24"/>
        </w:rPr>
        <w:t>. Опрос проводится путем заполнения опросного листа в период и время, определенные в решении Совета депутатов о назначении опроса.</w:t>
      </w:r>
    </w:p>
    <w:p w14:paraId="0AF99A76" w14:textId="30BC2A53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9.5</w:t>
      </w:r>
      <w:r w:rsidR="00E92922" w:rsidRPr="006820A8">
        <w:rPr>
          <w:rFonts w:ascii="Times New Roman" w:hAnsi="Times New Roman" w:cs="Times New Roman"/>
          <w:sz w:val="24"/>
          <w:szCs w:val="24"/>
        </w:rPr>
        <w:t>. В списке участников опроса указываются фамилия, имя, отчество, год рождения (в возрасте 18 лет - дополнительно день и месяц), адрес места жительства</w:t>
      </w:r>
      <w:r w:rsidR="002D296D" w:rsidRPr="006820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A7498E" w14:textId="7D5D2299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.6. Списки участников опроса подписываются двумя членами Комиссии.</w:t>
      </w:r>
    </w:p>
    <w:p w14:paraId="40BD9844" w14:textId="5852765A" w:rsidR="00E9292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.7. Дополнительное включение в список жителей, имеющих право на участие в опросе в соответствии с настоящим Порядком, допускается в любое время, в том числе в день проведения опроса.</w:t>
      </w:r>
    </w:p>
    <w:p w14:paraId="009095A6" w14:textId="77777777" w:rsidR="00017402" w:rsidRPr="006820A8" w:rsidRDefault="00017402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E92922" w:rsidRPr="006820A8">
        <w:rPr>
          <w:rFonts w:ascii="Times New Roman" w:hAnsi="Times New Roman" w:cs="Times New Roman"/>
          <w:sz w:val="24"/>
          <w:szCs w:val="24"/>
        </w:rPr>
        <w:t>.8. В случае создания нескольких мест проведения опроса список участников опроса предоставляется по каждому месту.</w:t>
      </w:r>
    </w:p>
    <w:p w14:paraId="1247157D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9.</w:t>
      </w:r>
      <w:r w:rsidRPr="006820A8">
        <w:rPr>
          <w:rFonts w:ascii="Times New Roman" w:hAnsi="Times New Roman" w:cs="Times New Roman"/>
          <w:sz w:val="24"/>
          <w:szCs w:val="24"/>
        </w:rPr>
        <w:t xml:space="preserve"> Опрос может проводиться в течение одного или нескольких дней (но не более 5 дней).</w:t>
      </w:r>
    </w:p>
    <w:p w14:paraId="30E70A66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10</w:t>
      </w:r>
      <w:r w:rsidRPr="006820A8">
        <w:rPr>
          <w:rFonts w:ascii="Times New Roman" w:hAnsi="Times New Roman" w:cs="Times New Roman"/>
          <w:sz w:val="24"/>
          <w:szCs w:val="24"/>
        </w:rPr>
        <w:t>. Опросный лист выдается участникам опроса членами Комиссии при предъявлении документа, удостоверяющего личность участника и адрес места жительства (регистрации).</w:t>
      </w:r>
    </w:p>
    <w:p w14:paraId="2097E30A" w14:textId="77777777" w:rsidR="0001740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11</w:t>
      </w:r>
      <w:r w:rsidRPr="006820A8">
        <w:rPr>
          <w:rFonts w:ascii="Times New Roman" w:hAnsi="Times New Roman" w:cs="Times New Roman"/>
          <w:sz w:val="24"/>
          <w:szCs w:val="24"/>
        </w:rPr>
        <w:t>. Право на участие в опросе считается реализованным после проставления любого знака в графе под одним из вариантов ответа и подписи участника опроса.</w:t>
      </w:r>
    </w:p>
    <w:p w14:paraId="0FA9B932" w14:textId="7DEDBC16" w:rsidR="00E92922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12</w:t>
      </w:r>
      <w:r w:rsidRPr="006820A8">
        <w:rPr>
          <w:rFonts w:ascii="Times New Roman" w:hAnsi="Times New Roman" w:cs="Times New Roman"/>
          <w:sz w:val="24"/>
          <w:szCs w:val="24"/>
        </w:rPr>
        <w:t>. По окончании срока проведения опроса заполненные опросные листы передаются в Комиссию в целях подведения итогов.</w:t>
      </w:r>
    </w:p>
    <w:p w14:paraId="0AFB71D6" w14:textId="5CCE7F01" w:rsidR="00D975BD" w:rsidRPr="006820A8" w:rsidRDefault="00D975BD" w:rsidP="00017402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9.</w:t>
      </w:r>
      <w:r w:rsidR="00017402" w:rsidRPr="006820A8">
        <w:rPr>
          <w:rFonts w:ascii="Times New Roman" w:hAnsi="Times New Roman" w:cs="Times New Roman"/>
          <w:sz w:val="24"/>
          <w:szCs w:val="24"/>
        </w:rPr>
        <w:t>1</w:t>
      </w:r>
      <w:r w:rsidR="00B16D96" w:rsidRPr="006820A8">
        <w:rPr>
          <w:rFonts w:ascii="Times New Roman" w:hAnsi="Times New Roman" w:cs="Times New Roman"/>
          <w:sz w:val="24"/>
          <w:szCs w:val="24"/>
        </w:rPr>
        <w:t>3</w:t>
      </w:r>
      <w:r w:rsidRPr="006820A8">
        <w:rPr>
          <w:rFonts w:ascii="Times New Roman" w:hAnsi="Times New Roman" w:cs="Times New Roman"/>
          <w:sz w:val="24"/>
          <w:szCs w:val="24"/>
        </w:rPr>
        <w:t xml:space="preserve">. В случае принятия решения Совета депутатов об использовании официального сайта органов местного самоуправления городского округа Жуковский при проведении опроса граждан опросные листы могут быть направлены участниками опроса в Совет депутатов посредством официального сайта </w:t>
      </w:r>
      <w:r w:rsidR="00E92922" w:rsidRPr="006820A8">
        <w:rPr>
          <w:rFonts w:ascii="Times New Roman" w:hAnsi="Times New Roman" w:cs="Times New Roman"/>
          <w:sz w:val="24"/>
          <w:szCs w:val="24"/>
        </w:rPr>
        <w:t xml:space="preserve">городского округа Жуковский </w:t>
      </w:r>
      <w:hyperlink r:id="rId18" w:history="1">
        <w:r w:rsidR="00E92922" w:rsidRPr="006820A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www.zhukovskiy.ru</w:t>
        </w:r>
      </w:hyperlink>
      <w:r w:rsidR="00E92922" w:rsidRPr="006820A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  <w:r w:rsidRPr="006820A8">
        <w:rPr>
          <w:rFonts w:ascii="Times New Roman" w:hAnsi="Times New Roman" w:cs="Times New Roman"/>
          <w:sz w:val="24"/>
          <w:szCs w:val="24"/>
        </w:rPr>
        <w:t xml:space="preserve"> В этом случае в решении Совета депутатов о проведении опроса граждан устанавливается порядок идентификации участников опроса.</w:t>
      </w:r>
    </w:p>
    <w:p w14:paraId="6B4AD536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0E27AD8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 Опросный лист</w:t>
      </w:r>
    </w:p>
    <w:p w14:paraId="7B8F7E9E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6E75D9B" w14:textId="7B35C951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10.1. Типовая форма опросного </w:t>
      </w:r>
      <w:hyperlink w:anchor="P202">
        <w:r w:rsidRPr="006820A8">
          <w:rPr>
            <w:rFonts w:ascii="Times New Roman" w:hAnsi="Times New Roman" w:cs="Times New Roman"/>
            <w:sz w:val="24"/>
            <w:szCs w:val="24"/>
          </w:rPr>
          <w:t>листа</w:t>
        </w:r>
      </w:hyperlink>
      <w:r w:rsidRPr="006820A8">
        <w:rPr>
          <w:rFonts w:ascii="Times New Roman" w:hAnsi="Times New Roman" w:cs="Times New Roman"/>
          <w:sz w:val="24"/>
          <w:szCs w:val="24"/>
        </w:rPr>
        <w:t xml:space="preserve"> установлена в Приложении к Порядку.</w:t>
      </w:r>
    </w:p>
    <w:p w14:paraId="4458A8FA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10.2. Опросный лист должен содержать:</w:t>
      </w:r>
    </w:p>
    <w:p w14:paraId="1F58D2AF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Точное воспроизведение вопроса (вопросов), вынесенного (вынесенных) на опрос решением Совета депутатов о проведении опроса.</w:t>
      </w:r>
    </w:p>
    <w:p w14:paraId="2DB30EA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Персональные данные участника опроса (фамилия, имя, отчество, дата рождения, адрес места жительства (регистрации).</w:t>
      </w:r>
    </w:p>
    <w:p w14:paraId="36C3F3E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3) Согласие на обработку персональных данных.</w:t>
      </w:r>
    </w:p>
    <w:p w14:paraId="46662C6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опроса осуществляется с учетом требований, установленных Федеральным </w:t>
      </w:r>
      <w:hyperlink r:id="rId19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20A8">
        <w:rPr>
          <w:rFonts w:ascii="Times New Roman" w:hAnsi="Times New Roman" w:cs="Times New Roman"/>
          <w:sz w:val="24"/>
          <w:szCs w:val="24"/>
        </w:rPr>
        <w:t>от 27.07.2006 N 152-ФЗ "О персональных данных".</w:t>
      </w:r>
    </w:p>
    <w:p w14:paraId="0C039E7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Варианты ответов "за" или "против".</w:t>
      </w:r>
    </w:p>
    <w:p w14:paraId="7DF6AF2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5) Подпись участника опроса.</w:t>
      </w:r>
    </w:p>
    <w:p w14:paraId="3FBACDF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Подпись участника опроса в опросном листе свидетельствует о достоверности сведений, указанных им в опросном листе, и получении согласия участника опроса на обработку его персональных данных.</w:t>
      </w:r>
    </w:p>
    <w:p w14:paraId="21C234A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6) Разъяснения о порядке его заполнения.</w:t>
      </w:r>
    </w:p>
    <w:p w14:paraId="7B03F4F7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10.3. В случае вынесения на опрос нескольких вопросов они вносятся в один опросный лист и нумеруются.</w:t>
      </w:r>
    </w:p>
    <w:p w14:paraId="5E298678" w14:textId="474346E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10.4. Заполненный опросный лист опускается участником опроса в ящик для голосования или передается одному из членов Комиссии.</w:t>
      </w:r>
    </w:p>
    <w:p w14:paraId="7A187F9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18E47198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 Подведение итогов и определение результатов опроса</w:t>
      </w:r>
    </w:p>
    <w:p w14:paraId="0EE699AE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D2CC16C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11.1. По окончании опроса Комиссия в течение 3 рабочих дней проводит проверку заполненных опросных листов и осуществляет подсчет голосов.</w:t>
      </w:r>
    </w:p>
    <w:p w14:paraId="6FC14EE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11.2. Комиссия признает опросные листы недействительными в следующих случаях:</w:t>
      </w:r>
    </w:p>
    <w:p w14:paraId="1AEACF9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Отсутствуют необходимые данные об участнике опроса.</w:t>
      </w:r>
    </w:p>
    <w:p w14:paraId="06B793F9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Отсутствует подпись участника опроса, в том числе в графе "согласен(а) на обработку персональных данных".</w:t>
      </w:r>
      <w:bookmarkStart w:id="1" w:name="P157"/>
      <w:bookmarkEnd w:id="1"/>
    </w:p>
    <w:p w14:paraId="4AD6560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lastRenderedPageBreak/>
        <w:t>3) Участник опроса не отметил ни один из вариантов ответа либо отметил несколько.</w:t>
      </w:r>
      <w:bookmarkStart w:id="2" w:name="P158"/>
      <w:bookmarkEnd w:id="2"/>
    </w:p>
    <w:p w14:paraId="346F5D78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Имеются дефекты, не позволяющие с достоверностью установить мнение участника опроса.</w:t>
      </w:r>
    </w:p>
    <w:p w14:paraId="29C416BE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11.3. При вынесении на опрос нескольких вопросов случаи, </w:t>
      </w:r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установленные </w:t>
      </w:r>
      <w:hyperlink w:anchor="P157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3</w:t>
        </w:r>
      </w:hyperlink>
      <w:r w:rsidRPr="006820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w:anchor="P158">
        <w:r w:rsidRPr="006820A8">
          <w:rPr>
            <w:rFonts w:ascii="Times New Roman" w:hAnsi="Times New Roman" w:cs="Times New Roman"/>
            <w:color w:val="000000" w:themeColor="text1"/>
            <w:sz w:val="24"/>
            <w:szCs w:val="24"/>
          </w:rPr>
          <w:t>4 части 11.2</w:t>
        </w:r>
      </w:hyperlink>
      <w:r w:rsidRPr="006820A8">
        <w:rPr>
          <w:rFonts w:ascii="Times New Roman" w:hAnsi="Times New Roman" w:cs="Times New Roman"/>
          <w:sz w:val="24"/>
          <w:szCs w:val="24"/>
        </w:rPr>
        <w:t xml:space="preserve"> Порядка, рассматриваются по каждому вопросу отдельно и при их наличии опросный лист признается недействительным в части соответствующего вопроса.</w:t>
      </w:r>
    </w:p>
    <w:p w14:paraId="5A252A22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11.4. Опрос признается состоявшимся, если число участников опроса и число действительных опросных листов превышает или равно минимальной численности участников опроса, установленной решением Совета депутатов о проведении опроса.</w:t>
      </w:r>
    </w:p>
    <w:p w14:paraId="23FA2717" w14:textId="123A1ADC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остальных случаях опрос признается несостоявшимся.</w:t>
      </w:r>
    </w:p>
    <w:p w14:paraId="6B1B6176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11.5. На основании полученных результатов составляется протокол. Протокол составляется не позднее 10 дней со дня окончания опроса.</w:t>
      </w:r>
    </w:p>
    <w:p w14:paraId="5F0ED247" w14:textId="088B8288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протоколе указываются:</w:t>
      </w:r>
    </w:p>
    <w:p w14:paraId="56A5E47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номер протокола;</w:t>
      </w:r>
    </w:p>
    <w:p w14:paraId="353B11B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дата составления протокола;</w:t>
      </w:r>
    </w:p>
    <w:p w14:paraId="362424F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3) сроки проведения опроса: дата начала и окончания;</w:t>
      </w:r>
    </w:p>
    <w:p w14:paraId="23AB4FD5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4) территория опроса;</w:t>
      </w:r>
    </w:p>
    <w:p w14:paraId="7E225D04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5) методика проведения опроса;</w:t>
      </w:r>
    </w:p>
    <w:p w14:paraId="07575CF7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6) формулировка вопросов (вопроса), предлагаемых (предлагаемого) при проведении опроса;</w:t>
      </w:r>
    </w:p>
    <w:p w14:paraId="3D96229B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7) минимальная численность участников опроса, установленная решением Совета депутатов о проведении опроса.</w:t>
      </w:r>
    </w:p>
    <w:p w14:paraId="43BA7AF6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8) число граждан, обладающих правом на участие в опросе, проживающих на территории, на которой проводился опрос;</w:t>
      </w:r>
    </w:p>
    <w:p w14:paraId="640C035C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9) число граждан, принявших участие в опросе;</w:t>
      </w:r>
    </w:p>
    <w:p w14:paraId="36C7D59A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10) число опросных листов, признанных недействительными;</w:t>
      </w:r>
    </w:p>
    <w:p w14:paraId="547E47D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11) количество голосов, поданных "За" вопрос, вынесенный на опрос;</w:t>
      </w:r>
    </w:p>
    <w:p w14:paraId="4D6BA6D0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12) количество голосов, поданных "Против" вопроса, вынесенного на опрос;</w:t>
      </w:r>
    </w:p>
    <w:p w14:paraId="73E453C1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13) одно из следующих решений: признание опроса состоявшимся, признание опроса несостоявшимся;</w:t>
      </w:r>
    </w:p>
    <w:p w14:paraId="62844F60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14) результаты опроса;</w:t>
      </w:r>
    </w:p>
    <w:p w14:paraId="27E398B1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15) фамилия, имя, отчество и подпись членов Комиссии.</w:t>
      </w:r>
    </w:p>
    <w:p w14:paraId="7E7D99D3" w14:textId="7A68F749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11.6. Протокол составляется в двух экземплярах и каждый экземпляр подписывается председателем и секретарем Комиссии.</w:t>
      </w:r>
    </w:p>
    <w:p w14:paraId="59D1F49A" w14:textId="77777777" w:rsidR="00B16D96" w:rsidRPr="006820A8" w:rsidRDefault="00DA0F11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В случае если опрос проводится по инициативе Главы городского округа Жуковский, органов государственной власти Московской области, для инициаторов составляется дополнительный экземпляр протокола о результатах опроса с приложением к ним заверенных комиссией копий опросных листов.</w:t>
      </w:r>
    </w:p>
    <w:p w14:paraId="33832266" w14:textId="0F8AC5C6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11.7. В течение 5 дней после подписания один экземпляр протокола направляется инициатору опроса, второй - в Совет депутатов. Вместе с экземпляром протокола Совету депутатов также представляются сшитые и пронумерованные опросные листы.</w:t>
      </w:r>
    </w:p>
    <w:p w14:paraId="48CB6883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E75520A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12. Опубликование результатов опроса и хранение материалов опроса</w:t>
      </w:r>
    </w:p>
    <w:p w14:paraId="35D92B6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981B8FC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12.1. Комиссия публикует (обнародует) протокол опроса </w:t>
      </w:r>
      <w:r w:rsidR="00DA0F11" w:rsidRPr="006820A8">
        <w:rPr>
          <w:rFonts w:ascii="Times New Roman" w:hAnsi="Times New Roman" w:cs="Times New Roman"/>
          <w:sz w:val="24"/>
          <w:szCs w:val="24"/>
        </w:rPr>
        <w:t xml:space="preserve">на официальном сайте городского округа Жуковский </w:t>
      </w:r>
      <w:hyperlink r:id="rId20" w:history="1">
        <w:r w:rsidR="00DA0F11" w:rsidRPr="006820A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www.zhukovskiy.ru</w:t>
        </w:r>
      </w:hyperlink>
      <w:r w:rsidR="00DA0F11" w:rsidRPr="006820A8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Pr="006820A8">
        <w:rPr>
          <w:rFonts w:ascii="Times New Roman" w:hAnsi="Times New Roman" w:cs="Times New Roman"/>
          <w:sz w:val="24"/>
          <w:szCs w:val="24"/>
        </w:rPr>
        <w:t>в течение 10 дней после его подписания.</w:t>
      </w:r>
    </w:p>
    <w:p w14:paraId="69F09449" w14:textId="5F264068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 xml:space="preserve">12.2. Хранение материалов опроса (протокола опроса, опросных листов и иных материалов) осуществляется Советом депутатов в соответствии с законодательством </w:t>
      </w:r>
      <w:r w:rsidRPr="006820A8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об архивном деле, а также правовыми актами городского округа Жуковский.</w:t>
      </w:r>
    </w:p>
    <w:p w14:paraId="4D75AA75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6192099" w14:textId="77777777" w:rsidR="00D975BD" w:rsidRPr="006820A8" w:rsidRDefault="00D975BD" w:rsidP="00B16D96">
      <w:pPr>
        <w:pStyle w:val="ConsPlusTitle"/>
        <w:ind w:firstLine="85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13. Финансовое обеспечение проведения опроса</w:t>
      </w:r>
    </w:p>
    <w:p w14:paraId="7D045C1A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373A0B0D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13.1. Финансирование мероприятий, связанных с подготовкой и проведением опроса граждан, осуществляется:</w:t>
      </w:r>
    </w:p>
    <w:p w14:paraId="52EB3214" w14:textId="77777777" w:rsidR="00B16D96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1) за счет средств местного бюджета - при проведении опроса по инициативе органов местного самоуправления или жителей городского округа Жуковский;</w:t>
      </w:r>
    </w:p>
    <w:p w14:paraId="141331F7" w14:textId="0E64FA83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2) за счет средств бюджета Московской области - при проведении опроса по инициативе органов государственной власти Московской области.</w:t>
      </w:r>
    </w:p>
    <w:p w14:paraId="3F709331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5CCB9D0F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A5535A0" w14:textId="77777777" w:rsidR="00D975BD" w:rsidRPr="006820A8" w:rsidRDefault="00D975BD" w:rsidP="00B16D96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1F6E131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29D2C3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E77EB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97FB1C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8B2D37C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379210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5D83F14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40DEE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9B0B0C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E15C67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2FBE3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DB38C36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375A06D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4CB1449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9CEDBA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FE3650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FEA32A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117E044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5EAF869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DB0CA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7410F7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20E2BB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B6A382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19CC05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D108D02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EF2D75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FD5F4D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9D2B61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6464BF6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171685F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B9AE4CB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EB199C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6CB093D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5ADE11E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155447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5E496B0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7D601F1" w14:textId="77777777" w:rsidR="0036312F" w:rsidRPr="006820A8" w:rsidRDefault="0036312F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DDB536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595A678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62CE63E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732CCF0" w14:textId="77777777" w:rsidR="00B16D96" w:rsidRPr="006820A8" w:rsidRDefault="00B16D96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878B5D" w14:textId="523715D3" w:rsidR="00D975BD" w:rsidRPr="006820A8" w:rsidRDefault="00D975BD" w:rsidP="00D975B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Приложение</w:t>
      </w:r>
    </w:p>
    <w:p w14:paraId="5CFA3764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к Порядку назначения и проведения</w:t>
      </w:r>
    </w:p>
    <w:p w14:paraId="062BD18C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опроса граждан в городском округе</w:t>
      </w:r>
    </w:p>
    <w:p w14:paraId="5A128FA5" w14:textId="77777777" w:rsidR="00D975BD" w:rsidRPr="006820A8" w:rsidRDefault="00D975BD" w:rsidP="00D975B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820A8">
        <w:rPr>
          <w:rFonts w:ascii="Times New Roman" w:hAnsi="Times New Roman" w:cs="Times New Roman"/>
          <w:sz w:val="24"/>
          <w:szCs w:val="24"/>
        </w:rPr>
        <w:t>Жуковский Московской области</w:t>
      </w:r>
    </w:p>
    <w:p w14:paraId="151D9818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B607A75" w14:textId="77777777" w:rsidR="00D975BD" w:rsidRPr="006820A8" w:rsidRDefault="00D975BD" w:rsidP="00D975B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202"/>
      <w:bookmarkEnd w:id="3"/>
      <w:r w:rsidRPr="006820A8">
        <w:rPr>
          <w:rFonts w:ascii="Times New Roman" w:hAnsi="Times New Roman" w:cs="Times New Roman"/>
          <w:sz w:val="24"/>
          <w:szCs w:val="24"/>
        </w:rPr>
        <w:t>ОПРОСНЫЙ ЛИСТ</w:t>
      </w:r>
    </w:p>
    <w:p w14:paraId="2F4694A6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77"/>
        <w:gridCol w:w="1077"/>
        <w:gridCol w:w="960"/>
        <w:gridCol w:w="1417"/>
        <w:gridCol w:w="1276"/>
        <w:gridCol w:w="1676"/>
        <w:gridCol w:w="988"/>
        <w:gridCol w:w="600"/>
      </w:tblGrid>
      <w:tr w:rsidR="00D975BD" w:rsidRPr="006820A8" w14:paraId="6AC4BB49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C17C58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1. _______________________________________________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ФИО участника опроса).</w:t>
            </w:r>
          </w:p>
          <w:p w14:paraId="36CC2638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2. 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дата рождения участника опроса).</w:t>
            </w:r>
          </w:p>
          <w:p w14:paraId="50E2FB8C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3. __________________________________________________________</w:t>
            </w:r>
            <w:proofErr w:type="gramStart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 (регистрации) участника опроса.</w:t>
            </w:r>
          </w:p>
          <w:p w14:paraId="2ED91575" w14:textId="0BF0422A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4. Согласен(а) на обработку персональных данных</w:t>
            </w:r>
          </w:p>
          <w:p w14:paraId="382CEA88" w14:textId="3DB07D15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соответствии со </w:t>
            </w:r>
            <w:hyperlink r:id="rId21" w:history="1">
              <w:r w:rsidRPr="006820A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ст. 9</w:t>
              </w:r>
            </w:hyperlink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27.07.2006 "О персональных данных" настоящим даю согласие на обработку, в соответствии с </w:t>
            </w:r>
            <w:hyperlink r:id="rId22" w:history="1">
              <w:r w:rsidRPr="006820A8">
                <w:rPr>
                  <w:rStyle w:val="a5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</w:rPr>
                <w:t>п. 3 ст. 3</w:t>
              </w:r>
            </w:hyperlink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27.07.2006 N 152-ФЗ "О персональных данных", следующих персональных данных: фамилия, имя, отчество (при наличии), дата рождения, адрес регистрации, номер телефона, адрес электронной почты.</w:t>
            </w:r>
          </w:p>
          <w:p w14:paraId="2E2E35FB" w14:textId="05028A92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Вышеуказанные персональные данные предоставляю для обработки </w:t>
            </w: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в целях проведения опроса граждан на территории городского округа Жуковский Московской области.</w:t>
            </w:r>
          </w:p>
          <w:p w14:paraId="3DD9981B" w14:textId="77777777" w:rsidR="002D296D" w:rsidRPr="006820A8" w:rsidRDefault="002D296D" w:rsidP="002D296D">
            <w:pPr>
              <w:pStyle w:val="ConsPlusTitlePag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Настоящее согласие вступает в силу со дня его подписания и действует в течение года.</w:t>
            </w:r>
          </w:p>
          <w:p w14:paraId="15B324F6" w14:textId="77777777" w:rsidR="002D296D" w:rsidRPr="006820A8" w:rsidRDefault="002D296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18FD0C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"___" ________________ 20__ года</w:t>
            </w:r>
          </w:p>
          <w:p w14:paraId="2EB0A381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Подпись участника опроса ___________________</w:t>
            </w:r>
          </w:p>
          <w:p w14:paraId="497D6627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5. Вопрос_______________________________________________________________</w:t>
            </w:r>
          </w:p>
        </w:tc>
      </w:tr>
      <w:tr w:rsidR="00D975BD" w:rsidRPr="006820A8" w14:paraId="143AB969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51C68C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5BD" w:rsidRPr="006820A8" w14:paraId="4DBFA0B3" w14:textId="77777777" w:rsidTr="0055678E">
        <w:tblPrEx>
          <w:tblBorders>
            <w:left w:val="single" w:sz="4" w:space="0" w:color="auto"/>
            <w:insideH w:val="single" w:sz="4" w:space="0" w:color="auto"/>
          </w:tblBorders>
        </w:tblPrEx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2BE7AEBD" w14:textId="77777777" w:rsidR="00D975BD" w:rsidRPr="006820A8" w:rsidRDefault="00D975BD" w:rsidP="00B16D9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722747F9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</w:tcPr>
          <w:p w14:paraId="680107F3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A9AF615" w14:textId="77777777" w:rsidR="00D975BD" w:rsidRPr="006820A8" w:rsidRDefault="00D975BD" w:rsidP="00B16D9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ПРОТИВ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DF4051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4" w:type="dxa"/>
            <w:gridSpan w:val="3"/>
            <w:tcBorders>
              <w:top w:val="nil"/>
              <w:bottom w:val="nil"/>
              <w:right w:val="nil"/>
            </w:tcBorders>
          </w:tcPr>
          <w:p w14:paraId="10B36894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75BD" w:rsidRPr="006820A8" w14:paraId="054242B3" w14:textId="77777777" w:rsidTr="0055678E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84CFF0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"___" ________________ __________ года</w:t>
            </w:r>
          </w:p>
          <w:p w14:paraId="412A0D05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Подпись участника опроса ___________________</w:t>
            </w:r>
          </w:p>
        </w:tc>
      </w:tr>
      <w:tr w:rsidR="00D975BD" w:rsidRPr="006820A8" w14:paraId="7FE83041" w14:textId="77777777" w:rsidTr="0055678E">
        <w:tblPrEx>
          <w:tblBorders>
            <w:right w:val="single" w:sz="4" w:space="0" w:color="auto"/>
            <w:insideV w:val="nil"/>
          </w:tblBorders>
        </w:tblPrEx>
        <w:tc>
          <w:tcPr>
            <w:tcW w:w="7483" w:type="dxa"/>
            <w:gridSpan w:val="6"/>
            <w:tcBorders>
              <w:top w:val="nil"/>
              <w:bottom w:val="nil"/>
            </w:tcBorders>
          </w:tcPr>
          <w:p w14:paraId="5A058440" w14:textId="77777777" w:rsidR="00D975BD" w:rsidRPr="006820A8" w:rsidRDefault="00D975BD" w:rsidP="0055678E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Выбранный вариант ответа необходимо отметить знаком:</w:t>
            </w:r>
          </w:p>
        </w:tc>
        <w:tc>
          <w:tcPr>
            <w:tcW w:w="988" w:type="dxa"/>
            <w:tcBorders>
              <w:top w:val="nil"/>
              <w:bottom w:val="nil"/>
              <w:right w:val="single" w:sz="4" w:space="0" w:color="auto"/>
            </w:tcBorders>
          </w:tcPr>
          <w:p w14:paraId="20AF6012" w14:textId="77777777" w:rsidR="00D975BD" w:rsidRPr="006820A8" w:rsidRDefault="00D975BD" w:rsidP="005567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5DB2" w14:textId="77777777" w:rsidR="00D975BD" w:rsidRPr="006820A8" w:rsidRDefault="00D975BD" w:rsidP="005567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0A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14:paraId="09902F78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B79D0C1" w14:textId="77777777" w:rsidR="00D975BD" w:rsidRPr="006820A8" w:rsidRDefault="00D975BD" w:rsidP="00D975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B4A64DE" w14:textId="77777777" w:rsidR="00D975BD" w:rsidRPr="006820A8" w:rsidRDefault="00D975BD" w:rsidP="00D975BD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14:paraId="400C49BA" w14:textId="77777777" w:rsidR="00D975BD" w:rsidRPr="006820A8" w:rsidRDefault="00D975BD" w:rsidP="00D975BD">
      <w:pPr>
        <w:rPr>
          <w:sz w:val="24"/>
          <w:szCs w:val="24"/>
        </w:rPr>
      </w:pPr>
    </w:p>
    <w:p w14:paraId="31DA0467" w14:textId="77777777" w:rsidR="0056428E" w:rsidRPr="006820A8" w:rsidRDefault="0056428E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24374F45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194E0F06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283FABA1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2439C4B1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4DC31AA9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21DB28C5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7CD0B6FA" w14:textId="77777777" w:rsidR="00B16D96" w:rsidRPr="006820A8" w:rsidRDefault="00B16D96" w:rsidP="0056428E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14:paraId="58D9E97B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14D80487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2F9E071C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3B45CDCD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7812FE79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5EE9EC2A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154F6EEC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0F625744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14:paraId="72515AFD" w14:textId="77777777" w:rsidR="00B16D96" w:rsidRDefault="00B16D96" w:rsidP="0056428E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sectPr w:rsidR="00B16D96" w:rsidSect="00684A26">
      <w:footerReference w:type="default" r:id="rId23"/>
      <w:pgSz w:w="11907" w:h="16840"/>
      <w:pgMar w:top="1276" w:right="992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C32CF" w14:textId="77777777" w:rsidR="00736501" w:rsidRDefault="00736501">
      <w:r>
        <w:separator/>
      </w:r>
    </w:p>
  </w:endnote>
  <w:endnote w:type="continuationSeparator" w:id="0">
    <w:p w14:paraId="47534DC5" w14:textId="77777777" w:rsidR="00736501" w:rsidRDefault="00736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2A84A" w14:textId="77777777" w:rsidR="00F63255" w:rsidRDefault="00F63255">
    <w:pPr>
      <w:pStyle w:val="a6"/>
    </w:pPr>
  </w:p>
  <w:p w14:paraId="2FEEEB3C" w14:textId="77777777" w:rsidR="00F63255" w:rsidRDefault="00F63255">
    <w:pPr>
      <w:pStyle w:val="a6"/>
    </w:pPr>
  </w:p>
  <w:p w14:paraId="7BC33A27" w14:textId="77777777" w:rsidR="00F63255" w:rsidRDefault="00F6325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F1833" w14:textId="77777777" w:rsidR="00736501" w:rsidRDefault="00736501">
      <w:r>
        <w:separator/>
      </w:r>
    </w:p>
  </w:footnote>
  <w:footnote w:type="continuationSeparator" w:id="0">
    <w:p w14:paraId="137CE10A" w14:textId="77777777" w:rsidR="00736501" w:rsidRDefault="007365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875F2"/>
    <w:multiLevelType w:val="multilevel"/>
    <w:tmpl w:val="96082808"/>
    <w:lvl w:ilvl="0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sz w:val="24"/>
      </w:rPr>
    </w:lvl>
  </w:abstractNum>
  <w:abstractNum w:abstractNumId="1" w15:restartNumberingAfterBreak="0">
    <w:nsid w:val="14CC06AA"/>
    <w:multiLevelType w:val="hybridMultilevel"/>
    <w:tmpl w:val="2C8A2052"/>
    <w:lvl w:ilvl="0" w:tplc="9C86632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04654C3"/>
    <w:multiLevelType w:val="hybridMultilevel"/>
    <w:tmpl w:val="824659C4"/>
    <w:lvl w:ilvl="0" w:tplc="BEF0948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249C272F"/>
    <w:multiLevelType w:val="hybridMultilevel"/>
    <w:tmpl w:val="7048D348"/>
    <w:lvl w:ilvl="0" w:tplc="B4CEBEE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9CC2945"/>
    <w:multiLevelType w:val="hybridMultilevel"/>
    <w:tmpl w:val="46D6EB68"/>
    <w:lvl w:ilvl="0" w:tplc="2A2652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7C683FD4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0545452"/>
    <w:multiLevelType w:val="hybridMultilevel"/>
    <w:tmpl w:val="446C3D96"/>
    <w:lvl w:ilvl="0" w:tplc="E1DC306E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1A41EE5"/>
    <w:multiLevelType w:val="multilevel"/>
    <w:tmpl w:val="5FC0D96A"/>
    <w:lvl w:ilvl="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 w15:restartNumberingAfterBreak="0">
    <w:nsid w:val="32CC6D7D"/>
    <w:multiLevelType w:val="hybridMultilevel"/>
    <w:tmpl w:val="219823DA"/>
    <w:lvl w:ilvl="0" w:tplc="974003F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5B7688E"/>
    <w:multiLevelType w:val="hybridMultilevel"/>
    <w:tmpl w:val="AE82433E"/>
    <w:lvl w:ilvl="0" w:tplc="929CE884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C5D35"/>
    <w:multiLevelType w:val="hybridMultilevel"/>
    <w:tmpl w:val="0DE085EC"/>
    <w:lvl w:ilvl="0" w:tplc="DE18E9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443E3445"/>
    <w:multiLevelType w:val="multilevel"/>
    <w:tmpl w:val="630413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 w15:restartNumberingAfterBreak="0">
    <w:nsid w:val="542C7054"/>
    <w:multiLevelType w:val="multilevel"/>
    <w:tmpl w:val="3070807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5EE00592"/>
    <w:multiLevelType w:val="hybridMultilevel"/>
    <w:tmpl w:val="7760352E"/>
    <w:lvl w:ilvl="0" w:tplc="D5EE955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2360401"/>
    <w:multiLevelType w:val="multilevel"/>
    <w:tmpl w:val="F08A74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3615086"/>
    <w:multiLevelType w:val="hybridMultilevel"/>
    <w:tmpl w:val="12245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557296">
    <w:abstractNumId w:val="0"/>
  </w:num>
  <w:num w:numId="2" w16cid:durableId="1513952115">
    <w:abstractNumId w:val="11"/>
  </w:num>
  <w:num w:numId="3" w16cid:durableId="3011534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5689389">
    <w:abstractNumId w:val="3"/>
  </w:num>
  <w:num w:numId="5" w16cid:durableId="1235820060">
    <w:abstractNumId w:val="7"/>
  </w:num>
  <w:num w:numId="6" w16cid:durableId="922837234">
    <w:abstractNumId w:val="2"/>
  </w:num>
  <w:num w:numId="7" w16cid:durableId="1339698974">
    <w:abstractNumId w:val="1"/>
  </w:num>
  <w:num w:numId="8" w16cid:durableId="1379428648">
    <w:abstractNumId w:val="5"/>
  </w:num>
  <w:num w:numId="9" w16cid:durableId="2057971647">
    <w:abstractNumId w:val="10"/>
  </w:num>
  <w:num w:numId="10" w16cid:durableId="282425787">
    <w:abstractNumId w:val="13"/>
  </w:num>
  <w:num w:numId="11" w16cid:durableId="1548830936">
    <w:abstractNumId w:val="8"/>
  </w:num>
  <w:num w:numId="12" w16cid:durableId="4190629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40677280">
    <w:abstractNumId w:val="12"/>
  </w:num>
  <w:num w:numId="14" w16cid:durableId="497697757">
    <w:abstractNumId w:val="6"/>
  </w:num>
  <w:num w:numId="15" w16cid:durableId="15200047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F10"/>
    <w:rsid w:val="000055BF"/>
    <w:rsid w:val="00013FD2"/>
    <w:rsid w:val="00017402"/>
    <w:rsid w:val="00072D3C"/>
    <w:rsid w:val="0009486E"/>
    <w:rsid w:val="00096E46"/>
    <w:rsid w:val="000B5DCA"/>
    <w:rsid w:val="00181F10"/>
    <w:rsid w:val="001E5C02"/>
    <w:rsid w:val="002566DE"/>
    <w:rsid w:val="002D296D"/>
    <w:rsid w:val="00337AB3"/>
    <w:rsid w:val="0036312F"/>
    <w:rsid w:val="003643BA"/>
    <w:rsid w:val="003861AE"/>
    <w:rsid w:val="003A1430"/>
    <w:rsid w:val="003C0275"/>
    <w:rsid w:val="004008AC"/>
    <w:rsid w:val="00416F38"/>
    <w:rsid w:val="00471468"/>
    <w:rsid w:val="00485255"/>
    <w:rsid w:val="004A01DC"/>
    <w:rsid w:val="004A1A89"/>
    <w:rsid w:val="004D5625"/>
    <w:rsid w:val="004D651C"/>
    <w:rsid w:val="005242CA"/>
    <w:rsid w:val="005300B0"/>
    <w:rsid w:val="005366D8"/>
    <w:rsid w:val="00546497"/>
    <w:rsid w:val="0055252E"/>
    <w:rsid w:val="0056428E"/>
    <w:rsid w:val="005730EF"/>
    <w:rsid w:val="005A43F8"/>
    <w:rsid w:val="005C42EB"/>
    <w:rsid w:val="0063100F"/>
    <w:rsid w:val="006820A8"/>
    <w:rsid w:val="00684A26"/>
    <w:rsid w:val="006F123F"/>
    <w:rsid w:val="00736501"/>
    <w:rsid w:val="00767589"/>
    <w:rsid w:val="00790404"/>
    <w:rsid w:val="00793687"/>
    <w:rsid w:val="007B3F3B"/>
    <w:rsid w:val="007D7336"/>
    <w:rsid w:val="00843FC1"/>
    <w:rsid w:val="00970C4E"/>
    <w:rsid w:val="0097662E"/>
    <w:rsid w:val="00A118FD"/>
    <w:rsid w:val="00A56D84"/>
    <w:rsid w:val="00AF1EA4"/>
    <w:rsid w:val="00B03A44"/>
    <w:rsid w:val="00B16D96"/>
    <w:rsid w:val="00B565F8"/>
    <w:rsid w:val="00B90B49"/>
    <w:rsid w:val="00BA670C"/>
    <w:rsid w:val="00CA183B"/>
    <w:rsid w:val="00D112E3"/>
    <w:rsid w:val="00D13F89"/>
    <w:rsid w:val="00D30F0D"/>
    <w:rsid w:val="00D3267C"/>
    <w:rsid w:val="00D975BD"/>
    <w:rsid w:val="00DA0F11"/>
    <w:rsid w:val="00DB6C13"/>
    <w:rsid w:val="00E07212"/>
    <w:rsid w:val="00E92922"/>
    <w:rsid w:val="00EE6F2B"/>
    <w:rsid w:val="00F63255"/>
    <w:rsid w:val="00F749C3"/>
    <w:rsid w:val="00F91C1E"/>
    <w:rsid w:val="00FB595F"/>
    <w:rsid w:val="00FD34F9"/>
    <w:rsid w:val="00FD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7301"/>
  <w15:chartTrackingRefBased/>
  <w15:docId w15:val="{6AEA07E1-A4BB-4833-9035-75DA6FF9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595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B595F"/>
    <w:pPr>
      <w:keepNext/>
      <w:jc w:val="center"/>
      <w:outlineLvl w:val="0"/>
    </w:pPr>
    <w:rPr>
      <w:b/>
      <w:sz w:val="56"/>
      <w:lang w:val="en-US"/>
    </w:rPr>
  </w:style>
  <w:style w:type="paragraph" w:styleId="2">
    <w:name w:val="heading 2"/>
    <w:basedOn w:val="a"/>
    <w:next w:val="a"/>
    <w:link w:val="20"/>
    <w:qFormat/>
    <w:rsid w:val="00FB595F"/>
    <w:pPr>
      <w:keepNext/>
      <w:jc w:val="center"/>
      <w:outlineLvl w:val="1"/>
    </w:pPr>
    <w:rPr>
      <w:b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595F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FB595F"/>
    <w:rPr>
      <w:rFonts w:ascii="Times New Roman" w:eastAsia="Times New Roman" w:hAnsi="Times New Roman" w:cs="Times New Roman"/>
      <w:b/>
      <w:sz w:val="44"/>
      <w:szCs w:val="20"/>
      <w:lang w:val="en-US" w:eastAsia="ru-RU"/>
    </w:rPr>
  </w:style>
  <w:style w:type="paragraph" w:styleId="a3">
    <w:name w:val="Subtitle"/>
    <w:basedOn w:val="a"/>
    <w:link w:val="a4"/>
    <w:qFormat/>
    <w:rsid w:val="00FB595F"/>
    <w:pPr>
      <w:jc w:val="center"/>
    </w:pPr>
    <w:rPr>
      <w:b/>
      <w:sz w:val="26"/>
      <w:lang w:val="en-US"/>
    </w:rPr>
  </w:style>
  <w:style w:type="character" w:customStyle="1" w:styleId="a4">
    <w:name w:val="Подзаголовок Знак"/>
    <w:basedOn w:val="a0"/>
    <w:link w:val="a3"/>
    <w:rsid w:val="00FB595F"/>
    <w:rPr>
      <w:rFonts w:ascii="Times New Roman" w:eastAsia="Times New Roman" w:hAnsi="Times New Roman" w:cs="Times New Roman"/>
      <w:b/>
      <w:sz w:val="26"/>
      <w:szCs w:val="20"/>
      <w:lang w:val="en-US" w:eastAsia="ru-RU"/>
    </w:rPr>
  </w:style>
  <w:style w:type="character" w:styleId="a5">
    <w:name w:val="Hyperlink"/>
    <w:basedOn w:val="a0"/>
    <w:uiPriority w:val="99"/>
    <w:unhideWhenUsed/>
    <w:rsid w:val="00FB595F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B595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B59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FB595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FB595F"/>
    <w:pPr>
      <w:ind w:left="720"/>
      <w:contextualSpacing/>
    </w:pPr>
  </w:style>
  <w:style w:type="paragraph" w:customStyle="1" w:styleId="ConsPlusTitlePage">
    <w:name w:val="ConsPlusTitlePage"/>
    <w:rsid w:val="0056428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096E46"/>
    <w:rPr>
      <w:color w:val="605E5C"/>
      <w:shd w:val="clear" w:color="auto" w:fill="E1DFDD"/>
    </w:rPr>
  </w:style>
  <w:style w:type="paragraph" w:styleId="aa">
    <w:name w:val="Title"/>
    <w:basedOn w:val="a"/>
    <w:next w:val="a"/>
    <w:link w:val="ab"/>
    <w:uiPriority w:val="10"/>
    <w:qFormat/>
    <w:rsid w:val="00096E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b">
    <w:name w:val="Заголовок Знак"/>
    <w:basedOn w:val="a0"/>
    <w:link w:val="aa"/>
    <w:uiPriority w:val="10"/>
    <w:rsid w:val="00096E4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customStyle="1" w:styleId="ConsPlusTitle">
    <w:name w:val="ConsPlusTitle"/>
    <w:rsid w:val="006310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1468&amp;dst=100686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://www.zhukovskiy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40428&amp;dst=100278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zhukovskiy.ru" TargetMode="External"/><Relationship Id="rId17" Type="http://schemas.openxmlformats.org/officeDocument/2006/relationships/hyperlink" Target="http://www.zhukovskiy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MOB&amp;n=429098" TargetMode="External"/><Relationship Id="rId20" Type="http://schemas.openxmlformats.org/officeDocument/2006/relationships/hyperlink" Target="http://www.zhukovskiy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MOB&amp;n=105775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MOB&amp;n=440365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login.consultant.ru/link/?req=doc&amp;base=MOB&amp;n=429098&amp;dst=100186" TargetMode="External"/><Relationship Id="rId19" Type="http://schemas.openxmlformats.org/officeDocument/2006/relationships/hyperlink" Target="https://login.consultant.ru/link/?req=doc&amp;base=LAW&amp;n=54042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MOB&amp;n=440365" TargetMode="External"/><Relationship Id="rId14" Type="http://schemas.openxmlformats.org/officeDocument/2006/relationships/hyperlink" Target="https://login.consultant.ru/link/?req=doc&amp;base=LAW&amp;n=531468&amp;dst=100686" TargetMode="External"/><Relationship Id="rId22" Type="http://schemas.openxmlformats.org/officeDocument/2006/relationships/hyperlink" Target="https://login.consultant.ru/link/?req=doc&amp;base=LAW&amp;n=540428&amp;dst=1002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10</Pages>
  <Words>3122</Words>
  <Characters>17797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Boris Aubakirov</cp:lastModifiedBy>
  <cp:revision>16</cp:revision>
  <cp:lastPrinted>2023-02-16T12:25:00Z</cp:lastPrinted>
  <dcterms:created xsi:type="dcterms:W3CDTF">2026-09-10T08:44:00Z</dcterms:created>
  <dcterms:modified xsi:type="dcterms:W3CDTF">2026-09-10T12:19:00Z</dcterms:modified>
</cp:coreProperties>
</file>