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8985" w14:textId="77777777" w:rsidR="00C742BF" w:rsidRDefault="00C742BF" w:rsidP="00C742BF">
      <w:pPr>
        <w:rPr>
          <w:szCs w:val="28"/>
        </w:rPr>
      </w:pPr>
      <w:r>
        <w:rPr>
          <w:szCs w:val="28"/>
        </w:rPr>
        <w:tab/>
      </w:r>
      <w:r>
        <w:rPr>
          <w:szCs w:val="28"/>
        </w:rPr>
        <w:tab/>
      </w:r>
      <w:r>
        <w:rPr>
          <w:szCs w:val="28"/>
        </w:rPr>
        <w:tab/>
      </w:r>
      <w:r>
        <w:rPr>
          <w:szCs w:val="28"/>
        </w:rPr>
        <w:tab/>
      </w:r>
      <w:r>
        <w:rPr>
          <w:szCs w:val="28"/>
        </w:rPr>
        <w:tab/>
      </w:r>
      <w:r>
        <w:rPr>
          <w:szCs w:val="28"/>
        </w:rPr>
        <w:tab/>
      </w:r>
      <w:r>
        <w:rPr>
          <w:noProof/>
          <w:sz w:val="32"/>
          <w:szCs w:val="32"/>
        </w:rPr>
        <w:drawing>
          <wp:inline distT="0" distB="0" distL="0" distR="0" wp14:anchorId="5032FFF1" wp14:editId="1BCE6A55">
            <wp:extent cx="567055" cy="734060"/>
            <wp:effectExtent l="0" t="0" r="4445" b="889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055" cy="734060"/>
                    </a:xfrm>
                    <a:prstGeom prst="rect">
                      <a:avLst/>
                    </a:prstGeom>
                    <a:noFill/>
                    <a:ln>
                      <a:noFill/>
                    </a:ln>
                  </pic:spPr>
                </pic:pic>
              </a:graphicData>
            </a:graphic>
          </wp:inline>
        </w:drawing>
      </w:r>
    </w:p>
    <w:p w14:paraId="1904982C" w14:textId="77777777" w:rsidR="00C742BF" w:rsidRDefault="00C742BF" w:rsidP="00C742BF">
      <w:pPr>
        <w:rPr>
          <w:szCs w:val="28"/>
        </w:rPr>
      </w:pPr>
    </w:p>
    <w:p w14:paraId="604E9631" w14:textId="6D5F7969" w:rsidR="00C742BF" w:rsidRDefault="004B2314" w:rsidP="00C742BF">
      <w:pPr>
        <w:pStyle w:val="a5"/>
        <w:rPr>
          <w:sz w:val="32"/>
          <w:szCs w:val="32"/>
          <w:lang w:val="ru-RU"/>
        </w:rPr>
      </w:pPr>
      <w:r>
        <w:rPr>
          <w:sz w:val="32"/>
          <w:szCs w:val="32"/>
          <w:lang w:val="ru-RU"/>
        </w:rPr>
        <w:t>МОСКОВСКАЯ ОБЛАСТЬ</w:t>
      </w:r>
    </w:p>
    <w:p w14:paraId="41E4B735" w14:textId="77777777" w:rsidR="00C742BF" w:rsidRDefault="00C742BF" w:rsidP="00C742BF">
      <w:pPr>
        <w:jc w:val="center"/>
        <w:rPr>
          <w:b/>
          <w:sz w:val="32"/>
          <w:szCs w:val="32"/>
        </w:rPr>
      </w:pPr>
      <w:r>
        <w:rPr>
          <w:b/>
          <w:sz w:val="32"/>
          <w:szCs w:val="32"/>
        </w:rPr>
        <w:t>ГОРОДСКОЙ ОКРУГ ЖУКОВСКИЙ</w:t>
      </w:r>
    </w:p>
    <w:p w14:paraId="7E554B2F" w14:textId="77777777" w:rsidR="00C742BF" w:rsidRPr="00817093" w:rsidRDefault="00C742BF" w:rsidP="00C742BF">
      <w:pPr>
        <w:pStyle w:val="1"/>
        <w:rPr>
          <w:b w:val="0"/>
          <w:noProof/>
          <w:sz w:val="42"/>
          <w:szCs w:val="42"/>
          <w:lang w:val="ru-RU"/>
        </w:rPr>
      </w:pPr>
      <w:r w:rsidRPr="00817093">
        <w:rPr>
          <w:sz w:val="42"/>
          <w:szCs w:val="42"/>
          <w:lang w:val="ru-RU"/>
        </w:rPr>
        <w:t>СОВЕТ ДЕПУТАТОВ ГОРОДСКОГО</w:t>
      </w:r>
      <w:r w:rsidRPr="00817093">
        <w:rPr>
          <w:b w:val="0"/>
          <w:noProof/>
          <w:sz w:val="42"/>
          <w:szCs w:val="42"/>
          <w:lang w:val="ru-RU"/>
        </w:rPr>
        <w:t xml:space="preserve"> </w:t>
      </w:r>
      <w:r w:rsidRPr="00817093">
        <w:rPr>
          <w:noProof/>
          <w:sz w:val="42"/>
          <w:szCs w:val="42"/>
          <w:lang w:val="ru-RU"/>
        </w:rPr>
        <w:t>ОКРУГА</w:t>
      </w:r>
      <w:r w:rsidRPr="00817093">
        <w:rPr>
          <w:b w:val="0"/>
          <w:noProof/>
          <w:sz w:val="42"/>
          <w:szCs w:val="42"/>
          <w:lang w:val="ru-RU"/>
        </w:rPr>
        <w:t xml:space="preserve"> </w:t>
      </w:r>
    </w:p>
    <w:p w14:paraId="29324F99" w14:textId="77777777" w:rsidR="00C742BF" w:rsidRDefault="00C742BF" w:rsidP="00C742BF">
      <w:pPr>
        <w:jc w:val="center"/>
        <w:rPr>
          <w:rFonts w:ascii="Arial" w:hAnsi="Arial"/>
          <w:b/>
          <w:sz w:val="56"/>
        </w:rPr>
      </w:pPr>
      <w:r>
        <w:rPr>
          <w:noProof/>
        </w:rPr>
        <mc:AlternateContent>
          <mc:Choice Requires="wps">
            <w:drawing>
              <wp:anchor distT="0" distB="0" distL="114300" distR="114300" simplePos="0" relativeHeight="251597312" behindDoc="0" locked="0" layoutInCell="0" allowOverlap="1" wp14:anchorId="22D39DDC" wp14:editId="2B5BCC87">
                <wp:simplePos x="0" y="0"/>
                <wp:positionH relativeFrom="column">
                  <wp:posOffset>-168910</wp:posOffset>
                </wp:positionH>
                <wp:positionV relativeFrom="paragraph">
                  <wp:posOffset>180340</wp:posOffset>
                </wp:positionV>
                <wp:extent cx="6126480" cy="0"/>
                <wp:effectExtent l="0" t="19050" r="2667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87029" id="Прямая соединительная линия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4.2pt" to="469.1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3kugEAAFoDAAAOAAAAZHJzL2Uyb0RvYy54bWysU8Fu2zAMvQ/YPwi6L46DNSuMOD2k7S7d&#10;FqDZBzCSbAuVREFU4uTvJ6lOWmy3oT4QlEg+Pz5Sq7uTNeyoAml0La9nc86UEyi161v+e/f45ZYz&#10;iuAkGHSq5WdF/G79+dNq9I1a4IBGqsASiKNm9C0fYvRNVZEYlAWaoVcuBTsMFmI6hr6SAcaEbk21&#10;mM+X1YhB+oBCEaXb+9cgXxf8rlMi/uo6UpGZlidusdhQ7D7bar2Cpg/gBy0mGvAfLCxol356hbqH&#10;COwQ9D9QVouAhF2cCbQVdp0WqvSQuqnnf3XzPIBXpZckDvmrTPRxsOLnceO2IVMXJ/fsn1C8EHO4&#10;GcD1qhDYnX0aXJ2lqkZPzbUkH8hvA9uPP1CmHDhELCqcumAzZOqPnYrY56vY6hSZSJfLerH8eptm&#10;Ii6xCppLoQ8Uvyu0LDstN9plHaCB4xPFTASaS0q+dviojSmzNI6NLb/5Vt9kaOtly2Oa7ctumCZE&#10;aLTM6bmQQr/fmMCOkPejfKXPFHmfFvDgZIEfFMiHyY+gzauf6Bg3yZMVyetHzR7leRsusqUBFt7T&#10;suUNeX8u1W9PYv0HAAD//wMAUEsDBBQABgAIAAAAIQBUn39+3wAAAA4BAAAPAAAAZHJzL2Rvd25y&#10;ZXYueG1sTE9NT8MwDL0j8R8iI3HbUrpRha7pNFHxAygcOGaNaSsSp2qyrfDrMeIAF0v2e34f1X7x&#10;TpxxjmMgDXfrDARSF+xIvYbXl6eVAhGTIWtcINTwiRH29fVVZUobLvSM5zb1gkUolkbDkNJUShm7&#10;Ab2J6zAhMfYeZm8Sr3Mv7WwuLO6dzLOskN6MxA6DmfBxwO6jPXkNbchcsxw2rv1S27cmdGqa76PW&#10;tzdLs+Nx2IFIuKS/D/jpwPmh5mDHcCIbhdOwyouCqRpytQXBhIeNykEcfw+yruT/GvU3AAAA//8D&#10;AFBLAQItABQABgAIAAAAIQC2gziS/gAAAOEBAAATAAAAAAAAAAAAAAAAAAAAAABbQ29udGVudF9U&#10;eXBlc10ueG1sUEsBAi0AFAAGAAgAAAAhADj9If/WAAAAlAEAAAsAAAAAAAAAAAAAAAAALwEAAF9y&#10;ZWxzLy5yZWxzUEsBAi0AFAAGAAgAAAAhACpNHeS6AQAAWgMAAA4AAAAAAAAAAAAAAAAALgIAAGRy&#10;cy9lMm9Eb2MueG1sUEsBAi0AFAAGAAgAAAAhAFSff37fAAAADgEAAA8AAAAAAAAAAAAAAAAAFAQA&#10;AGRycy9kb3ducmV2LnhtbFBLBQYAAAAABAAEAPMAAAAgBQAAAAA=&#10;" o:allowincell="f" strokeweight="4.5pt">
                <v:stroke linestyle="thickThin"/>
              </v:line>
            </w:pict>
          </mc:Fallback>
        </mc:AlternateContent>
      </w:r>
    </w:p>
    <w:p w14:paraId="0A246E70" w14:textId="7065092E" w:rsidR="00C742BF" w:rsidRDefault="00C742BF" w:rsidP="00C742BF">
      <w:pPr>
        <w:pStyle w:val="2"/>
        <w:rPr>
          <w:sz w:val="40"/>
          <w:szCs w:val="40"/>
          <w:lang w:val="ru-RU"/>
        </w:rPr>
      </w:pPr>
      <w:r>
        <w:rPr>
          <w:sz w:val="40"/>
          <w:szCs w:val="40"/>
          <w:lang w:val="ru-RU"/>
        </w:rPr>
        <w:t>Р Е Ш Е Н И Е</w:t>
      </w:r>
    </w:p>
    <w:p w14:paraId="6F1E11B5" w14:textId="6F9A5173" w:rsidR="00CB3AAC" w:rsidRDefault="00CB3AAC" w:rsidP="00CB3AAC"/>
    <w:p w14:paraId="0E339CFF" w14:textId="2D3B9826" w:rsidR="00CB3AAC" w:rsidRDefault="007D12BA" w:rsidP="00CB3AAC">
      <w:r>
        <w:t xml:space="preserve">от </w:t>
      </w:r>
      <w:r w:rsidR="00E06883">
        <w:t>«____»_________</w:t>
      </w:r>
      <w:r>
        <w:t>20</w:t>
      </w:r>
      <w:r w:rsidR="00FC1BBF">
        <w:t>___</w:t>
      </w:r>
      <w:r>
        <w:t xml:space="preserve"> </w:t>
      </w:r>
      <w:r w:rsidR="00CB3AAC">
        <w:t>г.</w:t>
      </w:r>
      <w:r w:rsidR="00CB3AAC">
        <w:tab/>
      </w:r>
      <w:r w:rsidR="00CB3AAC">
        <w:tab/>
      </w:r>
      <w:r w:rsidR="00CB3AAC">
        <w:tab/>
      </w:r>
      <w:r w:rsidR="00CB3AAC">
        <w:tab/>
        <w:t xml:space="preserve">        </w:t>
      </w:r>
      <w:r>
        <w:t xml:space="preserve">               </w:t>
      </w:r>
      <w:r w:rsidR="00CB3AAC">
        <w:t xml:space="preserve"> </w:t>
      </w:r>
      <w:r w:rsidR="007E0BD9">
        <w:t xml:space="preserve">          </w:t>
      </w:r>
      <w:r w:rsidR="00CB3AAC">
        <w:t>№</w:t>
      </w:r>
      <w:r>
        <w:t xml:space="preserve"> </w:t>
      </w:r>
      <w:r w:rsidR="00DE293E">
        <w:t>____</w:t>
      </w:r>
      <w:r>
        <w:t>/СД</w:t>
      </w:r>
    </w:p>
    <w:p w14:paraId="20C997B2" w14:textId="77777777" w:rsidR="009C601F" w:rsidRDefault="009C601F" w:rsidP="00CB3AAC"/>
    <w:p w14:paraId="1053985C" w14:textId="77777777" w:rsidR="009C601F" w:rsidRDefault="009C601F" w:rsidP="00CB3AAC"/>
    <w:p w14:paraId="20933736" w14:textId="565CEF72" w:rsidR="009C601F"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«О внесении изменений в Правила</w:t>
      </w:r>
    </w:p>
    <w:p w14:paraId="6749EEFF" w14:textId="08C6A460"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благоустройства территори</w:t>
      </w:r>
      <w:r w:rsidR="00F22470">
        <w:rPr>
          <w:color w:val="212121"/>
        </w:rPr>
        <w:t>и</w:t>
      </w:r>
      <w:r w:rsidRPr="009751A8">
        <w:rPr>
          <w:color w:val="212121"/>
        </w:rPr>
        <w:t xml:space="preserve"> </w:t>
      </w:r>
    </w:p>
    <w:p w14:paraId="245F17D4" w14:textId="22C42887"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городского округа Жуковский</w:t>
      </w:r>
    </w:p>
    <w:p w14:paraId="1A214383" w14:textId="462CFFC1"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 xml:space="preserve">Московской области, утвержденные </w:t>
      </w:r>
    </w:p>
    <w:p w14:paraId="3F5B6881" w14:textId="0143159C"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решением Совета депутатов</w:t>
      </w:r>
    </w:p>
    <w:p w14:paraId="7E94E408" w14:textId="761A6C07"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городского округа Жуковский</w:t>
      </w:r>
    </w:p>
    <w:p w14:paraId="548104D4" w14:textId="6696E625"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от 14.05.2020 №34/СД»</w:t>
      </w:r>
    </w:p>
    <w:p w14:paraId="0AB95A4D" w14:textId="77777777" w:rsidR="0015257D" w:rsidRPr="003D31A8" w:rsidRDefault="0015257D" w:rsidP="00C47C3E">
      <w:pPr>
        <w:pStyle w:val="consplusnormal0"/>
        <w:shd w:val="clear" w:color="auto" w:fill="FFFFFF"/>
        <w:spacing w:before="0" w:beforeAutospacing="0" w:after="0" w:afterAutospacing="0"/>
        <w:ind w:right="-426"/>
        <w:jc w:val="both"/>
        <w:rPr>
          <w:color w:val="212121"/>
          <w:sz w:val="14"/>
        </w:rPr>
      </w:pPr>
    </w:p>
    <w:p w14:paraId="3E4E51D0" w14:textId="3A877AF0" w:rsidR="0015257D" w:rsidRDefault="0015257D" w:rsidP="009F13D5">
      <w:pPr>
        <w:pStyle w:val="consplusnormal0"/>
        <w:shd w:val="clear" w:color="auto" w:fill="FFFFFF"/>
        <w:ind w:right="-1" w:firstLine="567"/>
        <w:jc w:val="both"/>
        <w:rPr>
          <w:color w:val="212121"/>
        </w:rPr>
      </w:pPr>
      <w:r w:rsidRPr="009751A8">
        <w:rPr>
          <w:color w:val="212121"/>
        </w:rPr>
        <w:t xml:space="preserve">В соответствии с Федеральным законом от 06.10.2003 №131-ФЗ «Об общих принципах организации местного самоуправления в Российской Федерации», </w:t>
      </w:r>
      <w:r w:rsidR="009751A8" w:rsidRPr="009751A8">
        <w:rPr>
          <w:color w:val="212121"/>
        </w:rPr>
        <w:t xml:space="preserve">Федеральным законом от 20.03.2025 №33-ФЗ «Об общих принципах организации местного самоуправления в единой системе публичной власти», </w:t>
      </w:r>
      <w:r w:rsidRPr="009751A8">
        <w:rPr>
          <w:color w:val="212121"/>
        </w:rPr>
        <w:t>Законом Московской области от 30.12.2014 №191/2014-03 «О регулировании дополнительных вопросов в сфере благоустройства в Московской области», руководствуясь Уставом городского округа Жуковский Московской области,</w:t>
      </w:r>
    </w:p>
    <w:p w14:paraId="69DD797E" w14:textId="4032BD65" w:rsidR="0015257D" w:rsidRPr="009751A8" w:rsidRDefault="0015257D" w:rsidP="009F13D5">
      <w:pPr>
        <w:pStyle w:val="consplusnormal0"/>
        <w:shd w:val="clear" w:color="auto" w:fill="FFFFFF"/>
        <w:ind w:right="-1" w:firstLine="567"/>
        <w:jc w:val="center"/>
        <w:rPr>
          <w:color w:val="212121"/>
        </w:rPr>
      </w:pPr>
      <w:r w:rsidRPr="009751A8">
        <w:rPr>
          <w:color w:val="212121"/>
        </w:rPr>
        <w:t>СОВЕТ ДЕПУТАТОВ РЕШИЛ:</w:t>
      </w:r>
    </w:p>
    <w:p w14:paraId="3066C9C5" w14:textId="23C73A52" w:rsidR="0015257D" w:rsidRDefault="0015257D" w:rsidP="009F13D5">
      <w:pPr>
        <w:pStyle w:val="consplusnormal0"/>
        <w:shd w:val="clear" w:color="auto" w:fill="FFFFFF"/>
        <w:spacing w:before="0" w:beforeAutospacing="0" w:after="0" w:afterAutospacing="0"/>
        <w:ind w:right="-1" w:firstLine="567"/>
        <w:jc w:val="both"/>
        <w:rPr>
          <w:color w:val="212121"/>
        </w:rPr>
      </w:pPr>
      <w:r w:rsidRPr="009751A8">
        <w:rPr>
          <w:color w:val="212121"/>
        </w:rPr>
        <w:t>1. Внести в Правила благоустройства территории городского округа Жуковский Московской области, утвержденные решением Совета депутатов городского округа Жуковский от 14.05.2020 №34/СД «Об утверждении правил благоустройства территории городского округа Жуковский Московской области»</w:t>
      </w:r>
      <w:r w:rsidR="004B2314" w:rsidRPr="004B2314">
        <w:t xml:space="preserve"> </w:t>
      </w:r>
      <w:r w:rsidR="004B2314" w:rsidRPr="004B2314">
        <w:rPr>
          <w:color w:val="212121"/>
        </w:rPr>
        <w:t>(в редакции решения Совета депутатов городского округа Жуковский Московской</w:t>
      </w:r>
      <w:r w:rsidR="004B2314">
        <w:rPr>
          <w:color w:val="212121"/>
        </w:rPr>
        <w:t xml:space="preserve"> области от 24.12.2025 № 91/СД)</w:t>
      </w:r>
      <w:r w:rsidRPr="009751A8">
        <w:rPr>
          <w:color w:val="212121"/>
        </w:rPr>
        <w:t>, (далее – Правила) следующие изменения:</w:t>
      </w:r>
    </w:p>
    <w:p w14:paraId="6B6EB3A7" w14:textId="77777777" w:rsidR="00C011C8" w:rsidRDefault="00C011C8" w:rsidP="009F13D5">
      <w:pPr>
        <w:widowControl w:val="0"/>
        <w:tabs>
          <w:tab w:val="left" w:pos="567"/>
        </w:tabs>
        <w:ind w:right="-1" w:firstLine="567"/>
        <w:jc w:val="both"/>
        <w:outlineLvl w:val="0"/>
        <w:rPr>
          <w:b/>
          <w:sz w:val="24"/>
          <w:szCs w:val="24"/>
        </w:rPr>
      </w:pPr>
    </w:p>
    <w:p w14:paraId="7B1E405C" w14:textId="77777777" w:rsidR="009751A8" w:rsidRPr="00C011C8" w:rsidRDefault="009751A8" w:rsidP="009F13D5">
      <w:pPr>
        <w:widowControl w:val="0"/>
        <w:tabs>
          <w:tab w:val="left" w:pos="567"/>
        </w:tabs>
        <w:ind w:right="-1" w:firstLine="567"/>
        <w:jc w:val="both"/>
        <w:outlineLvl w:val="0"/>
        <w:rPr>
          <w:sz w:val="24"/>
          <w:szCs w:val="24"/>
        </w:rPr>
      </w:pPr>
      <w:r w:rsidRPr="004175EF">
        <w:rPr>
          <w:sz w:val="24"/>
          <w:szCs w:val="24"/>
        </w:rPr>
        <w:t>1.1. Часть 1 статьи 2.1. изложить в следующей редакции:</w:t>
      </w:r>
    </w:p>
    <w:p w14:paraId="52980AAC" w14:textId="77777777" w:rsidR="009751A8" w:rsidRDefault="009751A8" w:rsidP="009F13D5">
      <w:pPr>
        <w:autoSpaceDE w:val="0"/>
        <w:autoSpaceDN w:val="0"/>
        <w:adjustRightInd w:val="0"/>
        <w:ind w:right="-1" w:firstLine="567"/>
        <w:jc w:val="both"/>
        <w:rPr>
          <w:bCs/>
          <w:color w:val="000000" w:themeColor="text1"/>
          <w:sz w:val="24"/>
          <w:szCs w:val="24"/>
        </w:rPr>
      </w:pPr>
      <w:r>
        <w:rPr>
          <w:bCs/>
          <w:color w:val="000000" w:themeColor="text1"/>
          <w:sz w:val="24"/>
          <w:szCs w:val="24"/>
        </w:rPr>
        <w:t xml:space="preserve">«1. </w:t>
      </w:r>
      <w:r w:rsidRPr="00054A73">
        <w:rPr>
          <w:bCs/>
          <w:color w:val="000000" w:themeColor="text1"/>
          <w:sz w:val="24"/>
          <w:szCs w:val="24"/>
        </w:rPr>
        <w:t xml:space="preserve">Правовое регулирование отношений в сфере благоустройства в </w:t>
      </w:r>
      <w:r w:rsidRPr="00B85A03">
        <w:rPr>
          <w:bCs/>
          <w:color w:val="000000" w:themeColor="text1"/>
          <w:sz w:val="24"/>
          <w:szCs w:val="24"/>
        </w:rPr>
        <w:t>благоустройства в городском округе Жуковский Московской области</w:t>
      </w:r>
      <w:r>
        <w:rPr>
          <w:bCs/>
          <w:color w:val="000000" w:themeColor="text1"/>
          <w:sz w:val="24"/>
          <w:szCs w:val="24"/>
        </w:rPr>
        <w:t xml:space="preserve"> </w:t>
      </w:r>
      <w:r w:rsidRPr="00054A73">
        <w:rPr>
          <w:bCs/>
          <w:color w:val="000000" w:themeColor="text1"/>
          <w:sz w:val="24"/>
          <w:szCs w:val="24"/>
        </w:rPr>
        <w:t xml:space="preserve">осуществляется в соответствии с Градостроительным </w:t>
      </w:r>
      <w:hyperlink r:id="rId9" w:history="1">
        <w:r w:rsidRPr="00054A73">
          <w:rPr>
            <w:bCs/>
            <w:color w:val="000000" w:themeColor="text1"/>
            <w:sz w:val="24"/>
            <w:szCs w:val="24"/>
          </w:rPr>
          <w:t>кодексом</w:t>
        </w:r>
      </w:hyperlink>
      <w:r w:rsidRPr="00054A73">
        <w:rPr>
          <w:bCs/>
          <w:color w:val="000000" w:themeColor="text1"/>
          <w:sz w:val="24"/>
          <w:szCs w:val="24"/>
        </w:rPr>
        <w:t xml:space="preserve"> Российской Федерации, Федеральным </w:t>
      </w:r>
      <w:hyperlink r:id="rId10" w:history="1">
        <w:r w:rsidRPr="00054A73">
          <w:rPr>
            <w:bCs/>
            <w:color w:val="000000" w:themeColor="text1"/>
            <w:sz w:val="24"/>
            <w:szCs w:val="24"/>
          </w:rPr>
          <w:t>законом</w:t>
        </w:r>
      </w:hyperlink>
      <w:r w:rsidRPr="00054A73">
        <w:rPr>
          <w:bCs/>
          <w:color w:val="000000" w:themeColor="text1"/>
          <w:sz w:val="24"/>
          <w:szCs w:val="24"/>
        </w:rPr>
        <w:t xml:space="preserve"> от 6 октября 2003 г. </w:t>
      </w:r>
      <w:r>
        <w:rPr>
          <w:bCs/>
          <w:color w:val="000000" w:themeColor="text1"/>
          <w:sz w:val="24"/>
          <w:szCs w:val="24"/>
        </w:rPr>
        <w:t>№</w:t>
      </w:r>
      <w:r w:rsidRPr="00054A73">
        <w:rPr>
          <w:bCs/>
          <w:color w:val="000000" w:themeColor="text1"/>
          <w:sz w:val="24"/>
          <w:szCs w:val="24"/>
        </w:rPr>
        <w:t xml:space="preserve">131-ФЗ </w:t>
      </w:r>
      <w:r>
        <w:rPr>
          <w:bCs/>
          <w:color w:val="000000" w:themeColor="text1"/>
          <w:sz w:val="24"/>
          <w:szCs w:val="24"/>
        </w:rPr>
        <w:t>«</w:t>
      </w:r>
      <w:r w:rsidRPr="00054A73">
        <w:rPr>
          <w:bCs/>
          <w:color w:val="000000" w:themeColor="text1"/>
          <w:sz w:val="24"/>
          <w:szCs w:val="24"/>
        </w:rPr>
        <w:t>Об общих принципах организации местного самоуправления в Российской Федерации</w:t>
      </w:r>
      <w:r>
        <w:rPr>
          <w:bCs/>
          <w:color w:val="000000" w:themeColor="text1"/>
          <w:sz w:val="24"/>
          <w:szCs w:val="24"/>
        </w:rPr>
        <w:t>»</w:t>
      </w:r>
      <w:r w:rsidRPr="00054A73">
        <w:rPr>
          <w:bCs/>
          <w:color w:val="000000" w:themeColor="text1"/>
          <w:sz w:val="24"/>
          <w:szCs w:val="24"/>
        </w:rPr>
        <w:t xml:space="preserve">, Федеральным </w:t>
      </w:r>
      <w:hyperlink r:id="rId11" w:history="1">
        <w:r w:rsidRPr="00054A73">
          <w:rPr>
            <w:bCs/>
            <w:color w:val="000000" w:themeColor="text1"/>
            <w:sz w:val="24"/>
            <w:szCs w:val="24"/>
          </w:rPr>
          <w:t>законом</w:t>
        </w:r>
      </w:hyperlink>
      <w:r w:rsidRPr="00054A73">
        <w:rPr>
          <w:bCs/>
          <w:color w:val="000000" w:themeColor="text1"/>
          <w:sz w:val="24"/>
          <w:szCs w:val="24"/>
        </w:rPr>
        <w:t xml:space="preserve"> от 20 марта 2025 года </w:t>
      </w:r>
      <w:r>
        <w:rPr>
          <w:bCs/>
          <w:color w:val="000000" w:themeColor="text1"/>
          <w:sz w:val="24"/>
          <w:szCs w:val="24"/>
        </w:rPr>
        <w:t>№</w:t>
      </w:r>
      <w:r w:rsidRPr="00054A73">
        <w:rPr>
          <w:bCs/>
          <w:color w:val="000000" w:themeColor="text1"/>
          <w:sz w:val="24"/>
          <w:szCs w:val="24"/>
        </w:rPr>
        <w:t xml:space="preserve">33-ФЗ </w:t>
      </w:r>
      <w:r>
        <w:rPr>
          <w:bCs/>
          <w:color w:val="000000" w:themeColor="text1"/>
          <w:sz w:val="24"/>
          <w:szCs w:val="24"/>
        </w:rPr>
        <w:t>«</w:t>
      </w:r>
      <w:r w:rsidRPr="00054A73">
        <w:rPr>
          <w:bCs/>
          <w:color w:val="000000" w:themeColor="text1"/>
          <w:sz w:val="24"/>
          <w:szCs w:val="24"/>
        </w:rPr>
        <w:t xml:space="preserve">Об общих принципах организации местного самоуправления в </w:t>
      </w:r>
      <w:r>
        <w:rPr>
          <w:bCs/>
          <w:color w:val="000000" w:themeColor="text1"/>
          <w:sz w:val="24"/>
          <w:szCs w:val="24"/>
        </w:rPr>
        <w:t>единой системе публичной власти»</w:t>
      </w:r>
      <w:r w:rsidRPr="00054A73">
        <w:rPr>
          <w:bCs/>
          <w:color w:val="000000" w:themeColor="text1"/>
          <w:sz w:val="24"/>
          <w:szCs w:val="24"/>
        </w:rPr>
        <w:t>.</w:t>
      </w:r>
      <w:r>
        <w:rPr>
          <w:bCs/>
          <w:color w:val="000000" w:themeColor="text1"/>
          <w:sz w:val="24"/>
          <w:szCs w:val="24"/>
        </w:rPr>
        <w:t>»</w:t>
      </w:r>
    </w:p>
    <w:p w14:paraId="2DDE4F10" w14:textId="77777777" w:rsidR="009751A8" w:rsidRDefault="009751A8" w:rsidP="009F13D5">
      <w:pPr>
        <w:autoSpaceDE w:val="0"/>
        <w:autoSpaceDN w:val="0"/>
        <w:adjustRightInd w:val="0"/>
        <w:ind w:right="-1" w:firstLine="567"/>
        <w:jc w:val="both"/>
        <w:rPr>
          <w:b/>
          <w:sz w:val="24"/>
          <w:szCs w:val="24"/>
        </w:rPr>
      </w:pPr>
    </w:p>
    <w:p w14:paraId="448BE5D7" w14:textId="77777777" w:rsidR="009751A8" w:rsidRPr="00C011C8" w:rsidRDefault="009751A8" w:rsidP="009F13D5">
      <w:pPr>
        <w:autoSpaceDE w:val="0"/>
        <w:autoSpaceDN w:val="0"/>
        <w:adjustRightInd w:val="0"/>
        <w:ind w:right="-1" w:firstLine="567"/>
        <w:jc w:val="both"/>
        <w:rPr>
          <w:sz w:val="24"/>
          <w:szCs w:val="24"/>
        </w:rPr>
      </w:pPr>
      <w:r w:rsidRPr="004175EF">
        <w:rPr>
          <w:sz w:val="24"/>
          <w:szCs w:val="24"/>
        </w:rPr>
        <w:t>1.2. Часть 4 статьи 2.1. изложить в следующей редакции:</w:t>
      </w:r>
    </w:p>
    <w:p w14:paraId="45FD3874" w14:textId="0D73092F" w:rsidR="009751A8" w:rsidRPr="00B85A03" w:rsidRDefault="009751A8" w:rsidP="009F13D5">
      <w:pPr>
        <w:autoSpaceDE w:val="0"/>
        <w:autoSpaceDN w:val="0"/>
        <w:adjustRightInd w:val="0"/>
        <w:ind w:right="-1" w:firstLine="540"/>
        <w:jc w:val="both"/>
        <w:rPr>
          <w:bCs/>
          <w:sz w:val="24"/>
          <w:szCs w:val="24"/>
        </w:rPr>
      </w:pPr>
      <w:r w:rsidRPr="00B85A03">
        <w:rPr>
          <w:bCs/>
          <w:sz w:val="24"/>
          <w:szCs w:val="24"/>
        </w:rPr>
        <w:lastRenderedPageBreak/>
        <w:t xml:space="preserve">«4. </w:t>
      </w:r>
      <w:r w:rsidRPr="00995E10">
        <w:rPr>
          <w:bCs/>
          <w:sz w:val="24"/>
          <w:szCs w:val="24"/>
        </w:rPr>
        <w:t xml:space="preserve">Совет депутатов городского округа Жуковский Московской области </w:t>
      </w:r>
      <w:r w:rsidRPr="00B85A03">
        <w:rPr>
          <w:bCs/>
          <w:sz w:val="24"/>
          <w:szCs w:val="24"/>
        </w:rPr>
        <w:t>утвержда</w:t>
      </w:r>
      <w:r>
        <w:rPr>
          <w:bCs/>
          <w:sz w:val="24"/>
          <w:szCs w:val="24"/>
        </w:rPr>
        <w:t>ет</w:t>
      </w:r>
      <w:r w:rsidRPr="00B85A03">
        <w:rPr>
          <w:bCs/>
          <w:sz w:val="24"/>
          <w:szCs w:val="24"/>
        </w:rPr>
        <w:t xml:space="preserve"> </w:t>
      </w:r>
      <w:r w:rsidR="004B2314">
        <w:rPr>
          <w:bCs/>
          <w:sz w:val="24"/>
          <w:szCs w:val="24"/>
        </w:rPr>
        <w:t>П</w:t>
      </w:r>
      <w:r w:rsidRPr="00B85A03">
        <w:rPr>
          <w:bCs/>
          <w:sz w:val="24"/>
          <w:szCs w:val="24"/>
        </w:rPr>
        <w:t xml:space="preserve">равила благоустройства территории </w:t>
      </w:r>
      <w:r>
        <w:rPr>
          <w:bCs/>
          <w:sz w:val="24"/>
          <w:szCs w:val="24"/>
        </w:rPr>
        <w:t>городского округа Жуковский Московской области</w:t>
      </w:r>
      <w:r w:rsidRPr="00B85A03">
        <w:rPr>
          <w:bCs/>
          <w:sz w:val="24"/>
          <w:szCs w:val="24"/>
        </w:rPr>
        <w:t xml:space="preserve"> с учетом требований Закон</w:t>
      </w:r>
      <w:r>
        <w:rPr>
          <w:bCs/>
          <w:sz w:val="24"/>
          <w:szCs w:val="24"/>
        </w:rPr>
        <w:t>а</w:t>
      </w:r>
      <w:r w:rsidRPr="00B85A03">
        <w:rPr>
          <w:bCs/>
          <w:sz w:val="24"/>
          <w:szCs w:val="24"/>
        </w:rPr>
        <w:t xml:space="preserve"> Московской области от 30.12.2014 </w:t>
      </w:r>
      <w:r>
        <w:rPr>
          <w:bCs/>
          <w:sz w:val="24"/>
          <w:szCs w:val="24"/>
        </w:rPr>
        <w:t>№</w:t>
      </w:r>
      <w:r w:rsidRPr="00B85A03">
        <w:rPr>
          <w:bCs/>
          <w:sz w:val="24"/>
          <w:szCs w:val="24"/>
        </w:rPr>
        <w:t>191/2014-ОЗ "О регулировании дополнительных вопросов в сфере благоустройства в Московской области"</w:t>
      </w:r>
      <w:r>
        <w:rPr>
          <w:bCs/>
          <w:sz w:val="24"/>
          <w:szCs w:val="24"/>
        </w:rPr>
        <w:t>.</w:t>
      </w:r>
      <w:r w:rsidRPr="00B85A03">
        <w:rPr>
          <w:bCs/>
          <w:sz w:val="24"/>
          <w:szCs w:val="24"/>
        </w:rPr>
        <w:t xml:space="preserve"> </w:t>
      </w:r>
    </w:p>
    <w:p w14:paraId="1E6BA1B2" w14:textId="77777777" w:rsidR="009751A8" w:rsidRPr="00B85A03" w:rsidRDefault="009751A8" w:rsidP="009F13D5">
      <w:pPr>
        <w:autoSpaceDE w:val="0"/>
        <w:autoSpaceDN w:val="0"/>
        <w:adjustRightInd w:val="0"/>
        <w:ind w:right="-1" w:firstLine="540"/>
        <w:jc w:val="both"/>
        <w:rPr>
          <w:bCs/>
          <w:sz w:val="24"/>
          <w:szCs w:val="24"/>
        </w:rPr>
      </w:pPr>
      <w:r w:rsidRPr="00B85A03">
        <w:rPr>
          <w:bCs/>
          <w:sz w:val="24"/>
          <w:szCs w:val="24"/>
        </w:rPr>
        <w:t xml:space="preserve">Принимаемые </w:t>
      </w:r>
      <w:r>
        <w:rPr>
          <w:bCs/>
          <w:sz w:val="24"/>
          <w:szCs w:val="24"/>
        </w:rPr>
        <w:t>Администрацией городского округа Жуковский Московской области</w:t>
      </w:r>
      <w:r w:rsidRPr="00B85A03">
        <w:rPr>
          <w:bCs/>
          <w:sz w:val="24"/>
          <w:szCs w:val="24"/>
        </w:rPr>
        <w:t xml:space="preserve"> правовые акты в сфере благоустройства не могут противоречить положениям </w:t>
      </w:r>
      <w:r w:rsidRPr="00D87D8B">
        <w:rPr>
          <w:bCs/>
          <w:sz w:val="24"/>
          <w:szCs w:val="24"/>
        </w:rPr>
        <w:t>Конституции</w:t>
      </w:r>
      <w:r w:rsidRPr="00B85A03">
        <w:rPr>
          <w:bCs/>
          <w:sz w:val="24"/>
          <w:szCs w:val="24"/>
        </w:rPr>
        <w:t xml:space="preserve"> Российской Федерации, законодательства Российской Федерации, законодательства Московской области, Закон</w:t>
      </w:r>
      <w:r>
        <w:rPr>
          <w:bCs/>
          <w:sz w:val="24"/>
          <w:szCs w:val="24"/>
        </w:rPr>
        <w:t>а</w:t>
      </w:r>
      <w:r w:rsidRPr="00B85A03">
        <w:rPr>
          <w:bCs/>
          <w:sz w:val="24"/>
          <w:szCs w:val="24"/>
        </w:rPr>
        <w:t xml:space="preserve"> Московской области от 30.12.2014 </w:t>
      </w:r>
      <w:r>
        <w:rPr>
          <w:bCs/>
          <w:sz w:val="24"/>
          <w:szCs w:val="24"/>
        </w:rPr>
        <w:t>№</w:t>
      </w:r>
      <w:r w:rsidRPr="00B85A03">
        <w:rPr>
          <w:bCs/>
          <w:sz w:val="24"/>
          <w:szCs w:val="24"/>
        </w:rPr>
        <w:t>191/2014-ОЗ "О регулировании дополнительных вопросов в сфере благоустройства в Московской области" и принимаемы</w:t>
      </w:r>
      <w:r>
        <w:rPr>
          <w:bCs/>
          <w:sz w:val="24"/>
          <w:szCs w:val="24"/>
        </w:rPr>
        <w:t>м</w:t>
      </w:r>
      <w:r w:rsidRPr="00B85A03">
        <w:rPr>
          <w:bCs/>
          <w:sz w:val="24"/>
          <w:szCs w:val="24"/>
        </w:rPr>
        <w:t xml:space="preserve"> в соответствии с ним нормативных правовых актов Московской области.</w:t>
      </w:r>
    </w:p>
    <w:p w14:paraId="2226DE31" w14:textId="77777777" w:rsidR="009751A8" w:rsidRPr="00F73151" w:rsidRDefault="009751A8" w:rsidP="009F13D5">
      <w:pPr>
        <w:autoSpaceDE w:val="0"/>
        <w:autoSpaceDN w:val="0"/>
        <w:adjustRightInd w:val="0"/>
        <w:ind w:right="-1" w:firstLine="540"/>
        <w:jc w:val="both"/>
        <w:rPr>
          <w:bCs/>
          <w:sz w:val="24"/>
          <w:szCs w:val="24"/>
        </w:rPr>
      </w:pPr>
      <w:r w:rsidRPr="00B85A03">
        <w:rPr>
          <w:bCs/>
          <w:sz w:val="24"/>
          <w:szCs w:val="24"/>
        </w:rPr>
        <w:t xml:space="preserve">Правила благоустройства территории городского округа Жуковский Московской области регулируют вопросы в сфере благоустройства, предусмотренные Федеральным </w:t>
      </w:r>
      <w:hyperlink r:id="rId12" w:history="1">
        <w:r w:rsidRPr="00B85A03">
          <w:rPr>
            <w:bCs/>
            <w:sz w:val="24"/>
            <w:szCs w:val="24"/>
          </w:rPr>
          <w:t>законом</w:t>
        </w:r>
      </w:hyperlink>
      <w:r w:rsidRPr="00B85A03">
        <w:rPr>
          <w:bCs/>
          <w:sz w:val="24"/>
          <w:szCs w:val="24"/>
        </w:rPr>
        <w:t xml:space="preserve"> от 20 марта 2025 года </w:t>
      </w:r>
      <w:r>
        <w:rPr>
          <w:bCs/>
          <w:sz w:val="24"/>
          <w:szCs w:val="24"/>
        </w:rPr>
        <w:t>№</w:t>
      </w:r>
      <w:r w:rsidRPr="00B85A03">
        <w:rPr>
          <w:bCs/>
          <w:sz w:val="24"/>
          <w:szCs w:val="24"/>
        </w:rPr>
        <w:t xml:space="preserve">33-ФЗ </w:t>
      </w:r>
      <w:r>
        <w:rPr>
          <w:bCs/>
          <w:sz w:val="24"/>
          <w:szCs w:val="24"/>
        </w:rPr>
        <w:t>«</w:t>
      </w:r>
      <w:r w:rsidRPr="00B85A03">
        <w:rPr>
          <w:bCs/>
          <w:sz w:val="24"/>
          <w:szCs w:val="24"/>
        </w:rPr>
        <w:t>Об общих принципах организации местного самоуправления в единой системе публичной власти</w:t>
      </w:r>
      <w:r>
        <w:rPr>
          <w:bCs/>
          <w:sz w:val="24"/>
          <w:szCs w:val="24"/>
        </w:rPr>
        <w:t>»</w:t>
      </w:r>
      <w:r w:rsidRPr="00B85A03">
        <w:rPr>
          <w:bCs/>
          <w:sz w:val="24"/>
          <w:szCs w:val="24"/>
        </w:rPr>
        <w:t xml:space="preserve"> и Закон</w:t>
      </w:r>
      <w:r>
        <w:rPr>
          <w:bCs/>
          <w:sz w:val="24"/>
          <w:szCs w:val="24"/>
        </w:rPr>
        <w:t>ом</w:t>
      </w:r>
      <w:r w:rsidRPr="00B85A03">
        <w:rPr>
          <w:bCs/>
          <w:sz w:val="24"/>
          <w:szCs w:val="24"/>
        </w:rPr>
        <w:t xml:space="preserve"> Московской области от 30.12.2014 </w:t>
      </w:r>
      <w:r>
        <w:rPr>
          <w:bCs/>
          <w:sz w:val="24"/>
          <w:szCs w:val="24"/>
        </w:rPr>
        <w:t>№</w:t>
      </w:r>
      <w:r w:rsidRPr="00B85A03">
        <w:rPr>
          <w:bCs/>
          <w:sz w:val="24"/>
          <w:szCs w:val="24"/>
        </w:rPr>
        <w:t xml:space="preserve">191/2014-ОЗ </w:t>
      </w:r>
      <w:r>
        <w:rPr>
          <w:bCs/>
          <w:sz w:val="24"/>
          <w:szCs w:val="24"/>
        </w:rPr>
        <w:t>«</w:t>
      </w:r>
      <w:r w:rsidRPr="00B85A03">
        <w:rPr>
          <w:bCs/>
          <w:sz w:val="24"/>
          <w:szCs w:val="24"/>
        </w:rPr>
        <w:t>О регулировании дополнительных вопросов в сфере благоустройства в Московской области</w:t>
      </w:r>
      <w:r>
        <w:rPr>
          <w:bCs/>
          <w:sz w:val="24"/>
          <w:szCs w:val="24"/>
        </w:rPr>
        <w:t>».</w:t>
      </w:r>
    </w:p>
    <w:p w14:paraId="4826BDF0" w14:textId="77777777" w:rsidR="009751A8" w:rsidRDefault="009751A8" w:rsidP="009F13D5">
      <w:pPr>
        <w:widowControl w:val="0"/>
        <w:tabs>
          <w:tab w:val="left" w:pos="567"/>
        </w:tabs>
        <w:ind w:right="-1" w:firstLine="567"/>
        <w:jc w:val="both"/>
        <w:outlineLvl w:val="0"/>
        <w:rPr>
          <w:b/>
          <w:color w:val="000000" w:themeColor="text1"/>
          <w:sz w:val="24"/>
          <w:szCs w:val="24"/>
        </w:rPr>
      </w:pPr>
    </w:p>
    <w:p w14:paraId="596D0E4A" w14:textId="2B2C1364" w:rsidR="001D5F24" w:rsidRDefault="001D5F24" w:rsidP="009F13D5">
      <w:pPr>
        <w:widowControl w:val="0"/>
        <w:tabs>
          <w:tab w:val="left" w:pos="567"/>
        </w:tabs>
        <w:ind w:right="-1" w:firstLine="567"/>
        <w:jc w:val="both"/>
        <w:outlineLvl w:val="0"/>
        <w:rPr>
          <w:color w:val="000000" w:themeColor="text1"/>
          <w:sz w:val="24"/>
          <w:szCs w:val="24"/>
        </w:rPr>
      </w:pPr>
      <w:r w:rsidRPr="004175EF">
        <w:rPr>
          <w:color w:val="000000" w:themeColor="text1"/>
          <w:sz w:val="24"/>
          <w:szCs w:val="24"/>
        </w:rPr>
        <w:t>1.3. Абзац 2 статьи 4 изложить в следующей редакции:</w:t>
      </w:r>
    </w:p>
    <w:p w14:paraId="3276CAE2" w14:textId="585411E1" w:rsidR="006E4D52" w:rsidRDefault="006E4D52" w:rsidP="009F13D5">
      <w:pPr>
        <w:autoSpaceDE w:val="0"/>
        <w:autoSpaceDN w:val="0"/>
        <w:adjustRightInd w:val="0"/>
        <w:ind w:right="-1" w:firstLine="540"/>
        <w:jc w:val="both"/>
        <w:rPr>
          <w:sz w:val="24"/>
          <w:szCs w:val="24"/>
          <w:lang w:eastAsia="en-US"/>
        </w:rPr>
      </w:pPr>
      <w:r>
        <w:rPr>
          <w:color w:val="000000" w:themeColor="text1"/>
          <w:sz w:val="24"/>
          <w:szCs w:val="24"/>
        </w:rPr>
        <w:t>«</w:t>
      </w:r>
      <w:r>
        <w:rPr>
          <w:sz w:val="24"/>
          <w:szCs w:val="24"/>
          <w:lang w:eastAsia="en-US"/>
        </w:rPr>
        <w:t>объекты благоустройства - территории городского округа Жуковский различного функционального назначения, на которых осуществляется деятельность по благоустройству: площадки, дворовые территории, кварталы и иные элементы планировочной структуры, включая территории зданий общественного назначения и общественные территории, объекты инфраструктуры для велосипедного движения, лыжероллерные (лыжные, роллерные) трассы и пешеходные коммуникации, прилегающие территории, а также территории, выделяемые по принципу визуально-пространственного восприятия (территория общего пользования с застройкой, общественная территория с прилегающей территорией и застройкой) и другие территории городского округа Жуковский».</w:t>
      </w:r>
    </w:p>
    <w:p w14:paraId="11252EE4" w14:textId="20517091" w:rsidR="006E4D52" w:rsidRPr="001D5F24" w:rsidRDefault="006E4D52" w:rsidP="009F13D5">
      <w:pPr>
        <w:widowControl w:val="0"/>
        <w:tabs>
          <w:tab w:val="left" w:pos="567"/>
        </w:tabs>
        <w:ind w:right="-1" w:firstLine="567"/>
        <w:jc w:val="both"/>
        <w:outlineLvl w:val="0"/>
        <w:rPr>
          <w:color w:val="000000" w:themeColor="text1"/>
          <w:sz w:val="24"/>
          <w:szCs w:val="24"/>
        </w:rPr>
      </w:pPr>
    </w:p>
    <w:p w14:paraId="11518C9D" w14:textId="5AC113B2" w:rsidR="009751A8" w:rsidRPr="00C011C8" w:rsidRDefault="009751A8" w:rsidP="009F13D5">
      <w:pPr>
        <w:ind w:right="-1" w:firstLine="540"/>
        <w:jc w:val="both"/>
        <w:rPr>
          <w:color w:val="000000" w:themeColor="text1"/>
          <w:sz w:val="24"/>
          <w:szCs w:val="24"/>
        </w:rPr>
      </w:pPr>
      <w:r w:rsidRPr="004175EF">
        <w:rPr>
          <w:sz w:val="24"/>
          <w:szCs w:val="24"/>
        </w:rPr>
        <w:t>1.</w:t>
      </w:r>
      <w:r w:rsidR="006E4D52" w:rsidRPr="004175EF">
        <w:rPr>
          <w:sz w:val="24"/>
          <w:szCs w:val="24"/>
        </w:rPr>
        <w:t>4</w:t>
      </w:r>
      <w:r w:rsidRPr="004175EF">
        <w:rPr>
          <w:sz w:val="24"/>
          <w:szCs w:val="24"/>
        </w:rPr>
        <w:t xml:space="preserve">. </w:t>
      </w:r>
      <w:r w:rsidRPr="004175EF">
        <w:rPr>
          <w:color w:val="000000" w:themeColor="text1"/>
          <w:sz w:val="24"/>
          <w:szCs w:val="24"/>
        </w:rPr>
        <w:t>Абзац 22 статьи 4 изложить в следующей редакции:</w:t>
      </w:r>
    </w:p>
    <w:p w14:paraId="008C1025" w14:textId="77777777" w:rsidR="009751A8" w:rsidRPr="001E2346" w:rsidRDefault="009751A8" w:rsidP="009F13D5">
      <w:pPr>
        <w:ind w:right="-1" w:firstLine="540"/>
        <w:jc w:val="both"/>
        <w:rPr>
          <w:bCs/>
          <w:color w:val="000000" w:themeColor="text1"/>
          <w:sz w:val="24"/>
          <w:szCs w:val="24"/>
        </w:rPr>
      </w:pPr>
      <w:r>
        <w:rPr>
          <w:bCs/>
          <w:color w:val="000000" w:themeColor="text1"/>
          <w:sz w:val="24"/>
          <w:szCs w:val="24"/>
        </w:rPr>
        <w:t>«</w:t>
      </w:r>
      <w:r w:rsidRPr="004A7EDE">
        <w:rPr>
          <w:bCs/>
          <w:color w:val="000000" w:themeColor="text1"/>
          <w:sz w:val="24"/>
          <w:szCs w:val="24"/>
        </w:rPr>
        <w:t>фасад - наружная, внешняя поверхность здания, строения, сооружения, ограждения, включающая архитектурные элементы и детали (балконы, окна, двери, колоннады и др.)</w:t>
      </w:r>
      <w:r>
        <w:rPr>
          <w:bCs/>
          <w:color w:val="000000" w:themeColor="text1"/>
          <w:sz w:val="24"/>
          <w:szCs w:val="24"/>
        </w:rPr>
        <w:t>».</w:t>
      </w:r>
    </w:p>
    <w:p w14:paraId="05449C5E" w14:textId="77777777" w:rsidR="006E4D52" w:rsidRDefault="006E4D52" w:rsidP="009F13D5">
      <w:pPr>
        <w:widowControl w:val="0"/>
        <w:tabs>
          <w:tab w:val="left" w:pos="567"/>
        </w:tabs>
        <w:ind w:right="-1"/>
        <w:jc w:val="both"/>
        <w:outlineLvl w:val="0"/>
        <w:rPr>
          <w:b/>
          <w:color w:val="000000" w:themeColor="text1"/>
          <w:sz w:val="24"/>
          <w:szCs w:val="24"/>
        </w:rPr>
      </w:pPr>
    </w:p>
    <w:p w14:paraId="342F874F" w14:textId="0073F1A1" w:rsidR="006E4D52" w:rsidRDefault="006E4D52" w:rsidP="009F13D5">
      <w:pPr>
        <w:ind w:right="-1" w:firstLine="540"/>
        <w:jc w:val="both"/>
        <w:rPr>
          <w:color w:val="000000" w:themeColor="text1"/>
          <w:sz w:val="24"/>
          <w:szCs w:val="24"/>
        </w:rPr>
      </w:pPr>
      <w:r w:rsidRPr="009F13D5">
        <w:rPr>
          <w:sz w:val="24"/>
          <w:szCs w:val="24"/>
        </w:rPr>
        <w:t>1.</w:t>
      </w:r>
      <w:r w:rsidR="009B37C2">
        <w:rPr>
          <w:sz w:val="24"/>
          <w:szCs w:val="24"/>
        </w:rPr>
        <w:t>5</w:t>
      </w:r>
      <w:r w:rsidRPr="009F13D5">
        <w:rPr>
          <w:sz w:val="24"/>
          <w:szCs w:val="24"/>
        </w:rPr>
        <w:t>.</w:t>
      </w:r>
      <w:r w:rsidRPr="009F13D5">
        <w:rPr>
          <w:b/>
          <w:sz w:val="24"/>
          <w:szCs w:val="24"/>
        </w:rPr>
        <w:t xml:space="preserve"> </w:t>
      </w:r>
      <w:r w:rsidRPr="00C011C8">
        <w:rPr>
          <w:color w:val="000000" w:themeColor="text1"/>
          <w:sz w:val="24"/>
          <w:szCs w:val="24"/>
        </w:rPr>
        <w:t xml:space="preserve">Абзац </w:t>
      </w:r>
      <w:r>
        <w:rPr>
          <w:color w:val="000000" w:themeColor="text1"/>
          <w:sz w:val="24"/>
          <w:szCs w:val="24"/>
        </w:rPr>
        <w:t>59</w:t>
      </w:r>
      <w:r w:rsidRPr="00C011C8">
        <w:rPr>
          <w:color w:val="000000" w:themeColor="text1"/>
          <w:sz w:val="24"/>
          <w:szCs w:val="24"/>
        </w:rPr>
        <w:t xml:space="preserve"> статьи 4 изложить в следующей редакции:</w:t>
      </w:r>
    </w:p>
    <w:p w14:paraId="3F8A6A59" w14:textId="106E11C9" w:rsidR="006E4D52" w:rsidRDefault="006E4D52" w:rsidP="009F13D5">
      <w:pPr>
        <w:ind w:right="-1" w:firstLine="540"/>
        <w:jc w:val="both"/>
        <w:rPr>
          <w:color w:val="000000" w:themeColor="text1"/>
          <w:sz w:val="24"/>
          <w:szCs w:val="24"/>
        </w:rPr>
      </w:pPr>
      <w:r>
        <w:rPr>
          <w:color w:val="000000" w:themeColor="text1"/>
          <w:sz w:val="24"/>
          <w:szCs w:val="24"/>
        </w:rPr>
        <w:t>«</w:t>
      </w:r>
      <w:r w:rsidRPr="006E4D52">
        <w:rPr>
          <w:color w:val="000000" w:themeColor="text1"/>
          <w:sz w:val="24"/>
          <w:szCs w:val="24"/>
        </w:rPr>
        <w:t xml:space="preserve">титульные списки объектов благоустройства - документы установленной формы, утверждаемые </w:t>
      </w:r>
      <w:r>
        <w:rPr>
          <w:color w:val="000000" w:themeColor="text1"/>
          <w:sz w:val="24"/>
          <w:szCs w:val="24"/>
        </w:rPr>
        <w:t>Администрацией городского округа Жуковский</w:t>
      </w:r>
      <w:r w:rsidRPr="006E4D52">
        <w:rPr>
          <w:color w:val="000000" w:themeColor="text1"/>
          <w:sz w:val="24"/>
          <w:szCs w:val="24"/>
        </w:rPr>
        <w:t xml:space="preserve">, содержащие адресную идентификацию, количество, информацию о дворовых территориях и территориях общего пользования (общественных территориях, элементах улично-дорожной сети) </w:t>
      </w:r>
      <w:r>
        <w:rPr>
          <w:color w:val="000000" w:themeColor="text1"/>
          <w:sz w:val="24"/>
          <w:szCs w:val="24"/>
        </w:rPr>
        <w:t>городского округа Жуковский</w:t>
      </w:r>
      <w:r w:rsidRPr="006E4D52">
        <w:rPr>
          <w:color w:val="000000" w:themeColor="text1"/>
          <w:sz w:val="24"/>
          <w:szCs w:val="24"/>
        </w:rPr>
        <w:t>, о расположенных на таких территориях</w:t>
      </w:r>
      <w:r>
        <w:rPr>
          <w:color w:val="000000" w:themeColor="text1"/>
          <w:sz w:val="24"/>
          <w:szCs w:val="24"/>
        </w:rPr>
        <w:t>,</w:t>
      </w:r>
      <w:r w:rsidRPr="006E4D52">
        <w:rPr>
          <w:color w:val="000000" w:themeColor="text1"/>
          <w:sz w:val="24"/>
          <w:szCs w:val="24"/>
        </w:rPr>
        <w:t xml:space="preserve"> объектах и элементах благоустройства, а также об ответственных лицах за содержание таких территорий, объектов и элементов благоустройства</w:t>
      </w:r>
      <w:r>
        <w:rPr>
          <w:color w:val="000000" w:themeColor="text1"/>
          <w:sz w:val="24"/>
          <w:szCs w:val="24"/>
        </w:rPr>
        <w:t>».</w:t>
      </w:r>
    </w:p>
    <w:p w14:paraId="3FBA8407" w14:textId="77777777" w:rsidR="009F13D5" w:rsidRDefault="009F13D5" w:rsidP="009F13D5">
      <w:pPr>
        <w:ind w:right="-1" w:firstLine="540"/>
        <w:jc w:val="both"/>
        <w:rPr>
          <w:color w:val="000000" w:themeColor="text1"/>
          <w:sz w:val="24"/>
          <w:szCs w:val="24"/>
        </w:rPr>
      </w:pPr>
    </w:p>
    <w:p w14:paraId="7167C94C" w14:textId="326C4ECF" w:rsidR="009F13D5" w:rsidRDefault="009F13D5" w:rsidP="009F13D5">
      <w:pPr>
        <w:ind w:right="-1" w:firstLine="540"/>
        <w:jc w:val="both"/>
        <w:rPr>
          <w:color w:val="000000" w:themeColor="text1"/>
          <w:sz w:val="24"/>
          <w:szCs w:val="24"/>
        </w:rPr>
      </w:pPr>
      <w:r>
        <w:rPr>
          <w:color w:val="000000" w:themeColor="text1"/>
          <w:sz w:val="24"/>
          <w:szCs w:val="24"/>
        </w:rPr>
        <w:t>1.</w:t>
      </w:r>
      <w:r w:rsidR="009B37C2">
        <w:rPr>
          <w:color w:val="000000" w:themeColor="text1"/>
          <w:sz w:val="24"/>
          <w:szCs w:val="24"/>
        </w:rPr>
        <w:t>6</w:t>
      </w:r>
      <w:r>
        <w:rPr>
          <w:color w:val="000000" w:themeColor="text1"/>
          <w:sz w:val="24"/>
          <w:szCs w:val="24"/>
        </w:rPr>
        <w:t>. Абзац 92 статьи 4 изложить в следующей редакции:</w:t>
      </w:r>
    </w:p>
    <w:p w14:paraId="4E6B6711" w14:textId="77777777" w:rsidR="009F13D5" w:rsidRPr="009F13D5" w:rsidRDefault="009F13D5" w:rsidP="009F13D5">
      <w:pPr>
        <w:autoSpaceDE w:val="0"/>
        <w:autoSpaceDN w:val="0"/>
        <w:adjustRightInd w:val="0"/>
        <w:ind w:right="-1" w:firstLine="540"/>
        <w:jc w:val="both"/>
        <w:rPr>
          <w:color w:val="000000" w:themeColor="text1"/>
          <w:sz w:val="24"/>
          <w:szCs w:val="24"/>
        </w:rPr>
      </w:pPr>
      <w:r>
        <w:rPr>
          <w:color w:val="000000" w:themeColor="text1"/>
          <w:sz w:val="24"/>
          <w:szCs w:val="24"/>
        </w:rPr>
        <w:t>«</w:t>
      </w:r>
      <w:r w:rsidRPr="009F13D5">
        <w:rPr>
          <w:color w:val="000000" w:themeColor="text1"/>
          <w:sz w:val="24"/>
          <w:szCs w:val="24"/>
        </w:rPr>
        <w:t>отделимые улучшения территории общего пользования - площадки, объекты инфраструктуры для велосипедного движения, лыжероллерные (лыжные, роллерные) трассы, пешеходные коммуникации, инженерное оборудование, сети и системы инженерно-технического обеспечения, элементы благоустройства, применяемые как составные части благоустройства территории общего пользования, не являющиеся объектами капитального строительства вне зависимости от их соединения с креплениями и конструкциями для передачи усилий на несущие грунты и (или) с основаниями;</w:t>
      </w:r>
    </w:p>
    <w:p w14:paraId="1341DE19" w14:textId="77777777" w:rsidR="009F13D5" w:rsidRDefault="009F13D5" w:rsidP="009F13D5">
      <w:pPr>
        <w:ind w:right="-1" w:firstLine="540"/>
        <w:jc w:val="both"/>
        <w:rPr>
          <w:color w:val="000000" w:themeColor="text1"/>
          <w:sz w:val="24"/>
          <w:szCs w:val="24"/>
        </w:rPr>
      </w:pPr>
    </w:p>
    <w:p w14:paraId="64E79741" w14:textId="3AA39EB8" w:rsidR="009751A8" w:rsidRPr="00C011C8" w:rsidRDefault="009751A8" w:rsidP="009F13D5">
      <w:pPr>
        <w:ind w:right="-1" w:firstLine="540"/>
        <w:jc w:val="both"/>
        <w:rPr>
          <w:color w:val="000000" w:themeColor="text1"/>
          <w:sz w:val="24"/>
          <w:szCs w:val="24"/>
        </w:rPr>
      </w:pPr>
      <w:r w:rsidRPr="004175EF">
        <w:rPr>
          <w:color w:val="000000" w:themeColor="text1"/>
          <w:sz w:val="24"/>
          <w:szCs w:val="24"/>
        </w:rPr>
        <w:t>1.</w:t>
      </w:r>
      <w:r w:rsidR="009B37C2" w:rsidRPr="004175EF">
        <w:rPr>
          <w:color w:val="000000" w:themeColor="text1"/>
          <w:sz w:val="24"/>
          <w:szCs w:val="24"/>
        </w:rPr>
        <w:t>7</w:t>
      </w:r>
      <w:r w:rsidRPr="004175EF">
        <w:rPr>
          <w:color w:val="000000" w:themeColor="text1"/>
          <w:sz w:val="24"/>
          <w:szCs w:val="24"/>
        </w:rPr>
        <w:t xml:space="preserve">. </w:t>
      </w:r>
      <w:hyperlink r:id="rId13" w:history="1">
        <w:r w:rsidRPr="004175EF">
          <w:rPr>
            <w:color w:val="000000" w:themeColor="text1"/>
            <w:sz w:val="24"/>
            <w:szCs w:val="24"/>
          </w:rPr>
          <w:t>Статью 4</w:t>
        </w:r>
      </w:hyperlink>
      <w:r w:rsidRPr="004175EF">
        <w:rPr>
          <w:color w:val="000000" w:themeColor="text1"/>
          <w:sz w:val="24"/>
          <w:szCs w:val="24"/>
        </w:rPr>
        <w:t xml:space="preserve"> дополнить абзацем следующего содержания:</w:t>
      </w:r>
    </w:p>
    <w:p w14:paraId="23A293DF" w14:textId="2280D07F" w:rsidR="009751A8" w:rsidRDefault="009751A8" w:rsidP="00C47C3E">
      <w:pPr>
        <w:ind w:right="-426" w:firstLine="540"/>
        <w:jc w:val="both"/>
        <w:rPr>
          <w:bCs/>
          <w:sz w:val="24"/>
          <w:szCs w:val="24"/>
        </w:rPr>
      </w:pPr>
      <w:r>
        <w:rPr>
          <w:color w:val="000000" w:themeColor="text1"/>
          <w:sz w:val="24"/>
          <w:szCs w:val="24"/>
        </w:rPr>
        <w:t>«</w:t>
      </w:r>
      <w:r w:rsidR="004B2314">
        <w:rPr>
          <w:color w:val="000000" w:themeColor="text1"/>
          <w:sz w:val="24"/>
          <w:szCs w:val="24"/>
        </w:rPr>
        <w:t>П</w:t>
      </w:r>
      <w:r w:rsidRPr="00F73151">
        <w:rPr>
          <w:color w:val="000000" w:themeColor="text1"/>
          <w:sz w:val="24"/>
          <w:szCs w:val="24"/>
        </w:rPr>
        <w:t>равила благоустройства</w:t>
      </w:r>
      <w:r>
        <w:rPr>
          <w:color w:val="000000" w:themeColor="text1"/>
          <w:sz w:val="24"/>
          <w:szCs w:val="24"/>
        </w:rPr>
        <w:t xml:space="preserve"> территории</w:t>
      </w:r>
      <w:r w:rsidRPr="00F73151">
        <w:rPr>
          <w:color w:val="000000" w:themeColor="text1"/>
          <w:sz w:val="24"/>
          <w:szCs w:val="24"/>
        </w:rPr>
        <w:t xml:space="preserve"> городского округа Жуковский Московской области - нормативный правовой акт</w:t>
      </w:r>
      <w:r>
        <w:rPr>
          <w:sz w:val="24"/>
          <w:szCs w:val="24"/>
        </w:rPr>
        <w:t xml:space="preserve"> Совета депутатов городского округа Жуковский, устанавливающий </w:t>
      </w:r>
      <w:r>
        <w:rPr>
          <w:sz w:val="24"/>
          <w:szCs w:val="24"/>
        </w:rPr>
        <w:lastRenderedPageBreak/>
        <w:t xml:space="preserve">требования к благоустройству, объектам и элементам благоустройства территории городского округа Жуковский, перечень мероприятий по благоустройству территории городского округа Жуковский, порядок и периодичность их проведения, иным вопросам на основе законодательства Российской Федерации и </w:t>
      </w:r>
      <w:r w:rsidRPr="00B85A03">
        <w:rPr>
          <w:bCs/>
          <w:sz w:val="24"/>
          <w:szCs w:val="24"/>
        </w:rPr>
        <w:t>Закон</w:t>
      </w:r>
      <w:r>
        <w:rPr>
          <w:bCs/>
          <w:sz w:val="24"/>
          <w:szCs w:val="24"/>
        </w:rPr>
        <w:t>а</w:t>
      </w:r>
      <w:r w:rsidRPr="00B85A03">
        <w:rPr>
          <w:bCs/>
          <w:sz w:val="24"/>
          <w:szCs w:val="24"/>
        </w:rPr>
        <w:t xml:space="preserve"> Московской области от 30.12.2014 </w:t>
      </w:r>
      <w:r>
        <w:rPr>
          <w:bCs/>
          <w:sz w:val="24"/>
          <w:szCs w:val="24"/>
        </w:rPr>
        <w:t>№</w:t>
      </w:r>
      <w:r w:rsidRPr="00B85A03">
        <w:rPr>
          <w:bCs/>
          <w:sz w:val="24"/>
          <w:szCs w:val="24"/>
        </w:rPr>
        <w:t>191/2014-ОЗ "О регулировании дополнительных вопросов в сфере благоуст</w:t>
      </w:r>
      <w:r>
        <w:rPr>
          <w:bCs/>
          <w:sz w:val="24"/>
          <w:szCs w:val="24"/>
        </w:rPr>
        <w:t>ройства в Московской области".»</w:t>
      </w:r>
      <w:r w:rsidR="00A53D2F">
        <w:rPr>
          <w:bCs/>
          <w:sz w:val="24"/>
          <w:szCs w:val="24"/>
        </w:rPr>
        <w:t>.</w:t>
      </w:r>
    </w:p>
    <w:p w14:paraId="2F0FA422" w14:textId="77777777" w:rsidR="009751A8" w:rsidRDefault="009751A8" w:rsidP="00C47C3E">
      <w:pPr>
        <w:ind w:right="-426" w:firstLine="540"/>
        <w:jc w:val="both"/>
        <w:rPr>
          <w:bCs/>
          <w:sz w:val="24"/>
          <w:szCs w:val="24"/>
        </w:rPr>
      </w:pPr>
    </w:p>
    <w:p w14:paraId="06188931" w14:textId="32B60EF8" w:rsidR="009751A8" w:rsidRPr="00C011C8" w:rsidRDefault="009751A8" w:rsidP="00C47C3E">
      <w:pPr>
        <w:autoSpaceDE w:val="0"/>
        <w:autoSpaceDN w:val="0"/>
        <w:adjustRightInd w:val="0"/>
        <w:ind w:right="-426" w:firstLine="567"/>
        <w:jc w:val="both"/>
        <w:rPr>
          <w:sz w:val="24"/>
          <w:szCs w:val="24"/>
        </w:rPr>
      </w:pPr>
      <w:r w:rsidRPr="004175EF">
        <w:rPr>
          <w:color w:val="000000" w:themeColor="text1"/>
          <w:sz w:val="24"/>
          <w:szCs w:val="24"/>
        </w:rPr>
        <w:t>1.</w:t>
      </w:r>
      <w:r w:rsidR="009B37C2" w:rsidRPr="004175EF">
        <w:rPr>
          <w:color w:val="000000" w:themeColor="text1"/>
          <w:sz w:val="24"/>
          <w:szCs w:val="24"/>
        </w:rPr>
        <w:t>8</w:t>
      </w:r>
      <w:r w:rsidRPr="004175EF">
        <w:rPr>
          <w:color w:val="000000" w:themeColor="text1"/>
          <w:sz w:val="24"/>
          <w:szCs w:val="24"/>
        </w:rPr>
        <w:t>. Часть 1 статьи 5 дополнить абзацем следующего содержания:</w:t>
      </w:r>
    </w:p>
    <w:p w14:paraId="7653D24C" w14:textId="77777777" w:rsidR="009751A8" w:rsidRDefault="009751A8" w:rsidP="00C47C3E">
      <w:pPr>
        <w:autoSpaceDE w:val="0"/>
        <w:autoSpaceDN w:val="0"/>
        <w:adjustRightInd w:val="0"/>
        <w:ind w:right="-426" w:firstLine="540"/>
        <w:jc w:val="both"/>
        <w:rPr>
          <w:sz w:val="24"/>
          <w:szCs w:val="24"/>
        </w:rPr>
      </w:pPr>
      <w:r>
        <w:rPr>
          <w:sz w:val="24"/>
          <w:szCs w:val="24"/>
        </w:rPr>
        <w:t>«Допускается осуществление мероприятий по развитию благоустройства в границах земельных участков, находящихся в собственности Московской области, государственными учреждениями, которым такие земельные участки предоставлены на праве безвозмездного пользования.».</w:t>
      </w:r>
    </w:p>
    <w:p w14:paraId="16095528" w14:textId="77777777" w:rsidR="00793AD9" w:rsidRDefault="00793AD9" w:rsidP="00C47C3E">
      <w:pPr>
        <w:autoSpaceDE w:val="0"/>
        <w:autoSpaceDN w:val="0"/>
        <w:adjustRightInd w:val="0"/>
        <w:ind w:right="-426" w:firstLine="540"/>
        <w:jc w:val="both"/>
        <w:rPr>
          <w:sz w:val="24"/>
          <w:szCs w:val="24"/>
        </w:rPr>
      </w:pPr>
    </w:p>
    <w:p w14:paraId="7F149301" w14:textId="113A9859" w:rsidR="00793AD9" w:rsidRDefault="00793AD9" w:rsidP="00C47C3E">
      <w:pPr>
        <w:autoSpaceDE w:val="0"/>
        <w:autoSpaceDN w:val="0"/>
        <w:adjustRightInd w:val="0"/>
        <w:ind w:right="-426" w:firstLine="540"/>
        <w:jc w:val="both"/>
        <w:rPr>
          <w:color w:val="000000" w:themeColor="text1"/>
          <w:sz w:val="24"/>
          <w:szCs w:val="24"/>
        </w:rPr>
      </w:pPr>
      <w:r w:rsidRPr="00BE3572">
        <w:rPr>
          <w:color w:val="000000" w:themeColor="text1"/>
          <w:sz w:val="24"/>
          <w:szCs w:val="24"/>
        </w:rPr>
        <w:t>1.</w:t>
      </w:r>
      <w:r w:rsidR="009B37C2">
        <w:rPr>
          <w:color w:val="000000" w:themeColor="text1"/>
          <w:sz w:val="24"/>
          <w:szCs w:val="24"/>
        </w:rPr>
        <w:t>9</w:t>
      </w:r>
      <w:r w:rsidRPr="00BE3572">
        <w:rPr>
          <w:color w:val="000000" w:themeColor="text1"/>
          <w:sz w:val="24"/>
          <w:szCs w:val="24"/>
        </w:rPr>
        <w:t>.</w:t>
      </w:r>
      <w:r w:rsidRPr="00BE3572">
        <w:rPr>
          <w:b/>
          <w:color w:val="000000" w:themeColor="text1"/>
          <w:sz w:val="24"/>
          <w:szCs w:val="24"/>
        </w:rPr>
        <w:t xml:space="preserve"> </w:t>
      </w:r>
      <w:hyperlink r:id="rId14" w:history="1">
        <w:r w:rsidRPr="00C011C8">
          <w:rPr>
            <w:color w:val="000000" w:themeColor="text1"/>
            <w:sz w:val="24"/>
            <w:szCs w:val="24"/>
          </w:rPr>
          <w:t xml:space="preserve">Статью </w:t>
        </w:r>
        <w:r w:rsidRPr="00A53D2F">
          <w:rPr>
            <w:color w:val="000000" w:themeColor="text1"/>
            <w:sz w:val="24"/>
            <w:szCs w:val="24"/>
          </w:rPr>
          <w:t>5</w:t>
        </w:r>
      </w:hyperlink>
      <w:r w:rsidRPr="00C011C8">
        <w:rPr>
          <w:color w:val="000000" w:themeColor="text1"/>
          <w:sz w:val="24"/>
          <w:szCs w:val="24"/>
        </w:rPr>
        <w:t xml:space="preserve"> дополнить абзацем следующего содержания:</w:t>
      </w:r>
    </w:p>
    <w:p w14:paraId="5CA54397" w14:textId="60907FB9" w:rsidR="00A53D2F" w:rsidRDefault="00A53D2F" w:rsidP="00A53D2F">
      <w:pPr>
        <w:autoSpaceDE w:val="0"/>
        <w:autoSpaceDN w:val="0"/>
        <w:adjustRightInd w:val="0"/>
        <w:ind w:firstLine="567"/>
        <w:jc w:val="both"/>
        <w:rPr>
          <w:sz w:val="24"/>
          <w:szCs w:val="24"/>
        </w:rPr>
      </w:pPr>
      <w:r>
        <w:rPr>
          <w:sz w:val="24"/>
          <w:szCs w:val="24"/>
        </w:rPr>
        <w:t xml:space="preserve">«При осуществлении содержания и развития благоустройства сложившихся застроенных территорий жилых районов, кварталов, включая дворовые территории, следует обеспечивать беспрепятственные проходы, проезды, подъезды для пожарной техники и площадки для установки пожарной, специальной и аварийно-спасательной техники, включая разворотные, предназначенные для ее установки, в соответствии с требованиями Федерального </w:t>
      </w:r>
      <w:hyperlink r:id="rId15" w:history="1">
        <w:r w:rsidRPr="00A53D2F">
          <w:rPr>
            <w:sz w:val="24"/>
            <w:szCs w:val="24"/>
          </w:rPr>
          <w:t>закона</w:t>
        </w:r>
      </w:hyperlink>
      <w:r>
        <w:rPr>
          <w:sz w:val="24"/>
          <w:szCs w:val="24"/>
        </w:rPr>
        <w:t xml:space="preserve"> от 22 июля 2008 года N 123-ФЗ "Технический регламент о требованиях пожарной безопасности", законодательством Российской Федерации о пожарной безопасности, с учетом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p>
    <w:p w14:paraId="4B1EE3AD" w14:textId="1FF0BBC1" w:rsidR="00A53D2F" w:rsidRDefault="00A53D2F" w:rsidP="00A53D2F">
      <w:pPr>
        <w:autoSpaceDE w:val="0"/>
        <w:autoSpaceDN w:val="0"/>
        <w:adjustRightInd w:val="0"/>
        <w:spacing w:before="240"/>
        <w:ind w:firstLine="540"/>
        <w:jc w:val="both"/>
        <w:rPr>
          <w:sz w:val="24"/>
          <w:szCs w:val="24"/>
        </w:rPr>
      </w:pPr>
      <w:r>
        <w:rPr>
          <w:sz w:val="24"/>
          <w:szCs w:val="24"/>
        </w:rPr>
        <w:t>Площадки для установки пожарной, специальной и аварийно-спасательной техники обустраиваются путем нанесения разметки на части элементов улично-дорожной сети либо проездов, не являющихся элементами улично-дорожной сети, при условии соблюдения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p>
    <w:p w14:paraId="6AB1343A" w14:textId="77777777" w:rsidR="00A53D2F" w:rsidRPr="00A53D2F" w:rsidRDefault="00A53D2F" w:rsidP="00C47C3E">
      <w:pPr>
        <w:autoSpaceDE w:val="0"/>
        <w:autoSpaceDN w:val="0"/>
        <w:adjustRightInd w:val="0"/>
        <w:ind w:right="-426" w:firstLine="540"/>
        <w:jc w:val="both"/>
        <w:rPr>
          <w:sz w:val="24"/>
          <w:szCs w:val="24"/>
        </w:rPr>
      </w:pPr>
    </w:p>
    <w:p w14:paraId="07CDAABF" w14:textId="03C2E1C5" w:rsidR="009751A8" w:rsidRPr="00C011C8" w:rsidRDefault="009751A8" w:rsidP="00C47C3E">
      <w:pPr>
        <w:autoSpaceDE w:val="0"/>
        <w:autoSpaceDN w:val="0"/>
        <w:adjustRightInd w:val="0"/>
        <w:ind w:right="-426" w:firstLine="540"/>
        <w:jc w:val="both"/>
        <w:rPr>
          <w:sz w:val="24"/>
          <w:szCs w:val="24"/>
        </w:rPr>
      </w:pPr>
      <w:r w:rsidRPr="004175EF">
        <w:rPr>
          <w:color w:val="000000" w:themeColor="text1"/>
          <w:sz w:val="24"/>
          <w:szCs w:val="24"/>
        </w:rPr>
        <w:t>1.</w:t>
      </w:r>
      <w:r w:rsidR="00A53D2F" w:rsidRPr="004175EF">
        <w:rPr>
          <w:color w:val="000000" w:themeColor="text1"/>
          <w:sz w:val="24"/>
          <w:szCs w:val="24"/>
        </w:rPr>
        <w:t>1</w:t>
      </w:r>
      <w:r w:rsidR="009B37C2" w:rsidRPr="004175EF">
        <w:rPr>
          <w:color w:val="000000" w:themeColor="text1"/>
          <w:sz w:val="24"/>
          <w:szCs w:val="24"/>
        </w:rPr>
        <w:t>0</w:t>
      </w:r>
      <w:r w:rsidRPr="004175EF">
        <w:rPr>
          <w:color w:val="000000" w:themeColor="text1"/>
          <w:sz w:val="24"/>
          <w:szCs w:val="24"/>
        </w:rPr>
        <w:t>.</w:t>
      </w:r>
      <w:r w:rsidRPr="004175EF">
        <w:rPr>
          <w:bCs/>
          <w:color w:val="000000" w:themeColor="text1"/>
          <w:sz w:val="24"/>
          <w:szCs w:val="24"/>
        </w:rPr>
        <w:t xml:space="preserve"> </w:t>
      </w:r>
      <w:hyperlink r:id="rId16" w:history="1">
        <w:r w:rsidRPr="004175EF">
          <w:rPr>
            <w:color w:val="000000" w:themeColor="text1"/>
            <w:sz w:val="24"/>
            <w:szCs w:val="24"/>
          </w:rPr>
          <w:t>Часть 3 статьи 12</w:t>
        </w:r>
      </w:hyperlink>
      <w:r w:rsidRPr="004175EF">
        <w:rPr>
          <w:color w:val="000000" w:themeColor="text1"/>
          <w:sz w:val="24"/>
          <w:szCs w:val="24"/>
        </w:rPr>
        <w:t xml:space="preserve"> дополнить абзацем следующего содержания:</w:t>
      </w:r>
    </w:p>
    <w:p w14:paraId="781C1A54" w14:textId="77777777" w:rsidR="009751A8" w:rsidRDefault="009751A8" w:rsidP="00C47C3E">
      <w:pPr>
        <w:autoSpaceDE w:val="0"/>
        <w:autoSpaceDN w:val="0"/>
        <w:adjustRightInd w:val="0"/>
        <w:ind w:right="-426" w:firstLine="540"/>
        <w:jc w:val="both"/>
        <w:rPr>
          <w:sz w:val="24"/>
          <w:szCs w:val="24"/>
        </w:rPr>
      </w:pPr>
      <w:r>
        <w:rPr>
          <w:sz w:val="24"/>
          <w:szCs w:val="24"/>
        </w:rPr>
        <w:t>«При обустройстве детских и комплексных игровых площадок, спортивно-игровых комплексов на застроенных жилых территориях в условиях высокоплотной городской застройки допускается сокращение расстояний, установленных в абзаце первом настоящей части, по решению муниципальной общественной комиссии при соблюдении гигиенических нормативов уровней шума в жилых помещениях и проведения дополнительного озеленения.».</w:t>
      </w:r>
    </w:p>
    <w:p w14:paraId="1140953E" w14:textId="77777777" w:rsidR="003D31A8" w:rsidRDefault="003D31A8" w:rsidP="00C47C3E">
      <w:pPr>
        <w:autoSpaceDE w:val="0"/>
        <w:autoSpaceDN w:val="0"/>
        <w:adjustRightInd w:val="0"/>
        <w:ind w:right="-426"/>
        <w:jc w:val="both"/>
        <w:rPr>
          <w:sz w:val="24"/>
          <w:szCs w:val="24"/>
        </w:rPr>
      </w:pPr>
    </w:p>
    <w:p w14:paraId="7630C239" w14:textId="27827C9F" w:rsidR="006B3BF9" w:rsidRDefault="009751A8" w:rsidP="00C47C3E">
      <w:pPr>
        <w:autoSpaceDE w:val="0"/>
        <w:autoSpaceDN w:val="0"/>
        <w:adjustRightInd w:val="0"/>
        <w:ind w:right="-426" w:firstLine="540"/>
        <w:jc w:val="both"/>
        <w:rPr>
          <w:color w:val="000000" w:themeColor="text1"/>
          <w:sz w:val="24"/>
          <w:szCs w:val="24"/>
        </w:rPr>
      </w:pPr>
      <w:r w:rsidRPr="008E29AD">
        <w:rPr>
          <w:color w:val="000000" w:themeColor="text1"/>
          <w:sz w:val="24"/>
          <w:szCs w:val="24"/>
        </w:rPr>
        <w:t>1.</w:t>
      </w:r>
      <w:r w:rsidR="00A53D2F" w:rsidRPr="008E29AD">
        <w:rPr>
          <w:color w:val="000000" w:themeColor="text1"/>
          <w:sz w:val="24"/>
          <w:szCs w:val="24"/>
        </w:rPr>
        <w:t>1</w:t>
      </w:r>
      <w:r w:rsidR="009B37C2">
        <w:rPr>
          <w:color w:val="000000" w:themeColor="text1"/>
          <w:sz w:val="24"/>
          <w:szCs w:val="24"/>
        </w:rPr>
        <w:t>1</w:t>
      </w:r>
      <w:r w:rsidRPr="008E29AD">
        <w:rPr>
          <w:color w:val="000000" w:themeColor="text1"/>
          <w:sz w:val="24"/>
          <w:szCs w:val="24"/>
        </w:rPr>
        <w:t xml:space="preserve">. </w:t>
      </w:r>
      <w:r w:rsidRPr="00C011C8">
        <w:rPr>
          <w:color w:val="000000" w:themeColor="text1"/>
          <w:sz w:val="24"/>
          <w:szCs w:val="24"/>
        </w:rPr>
        <w:t>Дополнить статьей 25.1. следующего содержания:</w:t>
      </w:r>
    </w:p>
    <w:p w14:paraId="1DF30A97" w14:textId="4797FDB7" w:rsidR="009751A8" w:rsidRPr="00663AB3" w:rsidRDefault="009751A8" w:rsidP="00C47C3E">
      <w:pPr>
        <w:autoSpaceDE w:val="0"/>
        <w:autoSpaceDN w:val="0"/>
        <w:adjustRightInd w:val="0"/>
        <w:ind w:right="-426" w:firstLine="540"/>
        <w:jc w:val="both"/>
        <w:rPr>
          <w:color w:val="000000" w:themeColor="text1"/>
          <w:sz w:val="24"/>
          <w:szCs w:val="24"/>
        </w:rPr>
      </w:pPr>
      <w:r w:rsidRPr="00003196">
        <w:rPr>
          <w:color w:val="000000" w:themeColor="text1"/>
          <w:sz w:val="24"/>
          <w:szCs w:val="24"/>
        </w:rPr>
        <w:t xml:space="preserve">«Статья 25.1. </w:t>
      </w:r>
      <w:r>
        <w:rPr>
          <w:bCs/>
          <w:sz w:val="24"/>
          <w:szCs w:val="24"/>
        </w:rPr>
        <w:t>Т</w:t>
      </w:r>
      <w:r w:rsidRPr="00003196">
        <w:rPr>
          <w:bCs/>
          <w:sz w:val="24"/>
          <w:szCs w:val="24"/>
        </w:rPr>
        <w:t xml:space="preserve">ребования к архитектурно-художественному облику территорий </w:t>
      </w:r>
      <w:r>
        <w:rPr>
          <w:bCs/>
          <w:sz w:val="24"/>
          <w:szCs w:val="24"/>
        </w:rPr>
        <w:t xml:space="preserve">городского округа Жуковский </w:t>
      </w:r>
      <w:r w:rsidRPr="00003196">
        <w:rPr>
          <w:bCs/>
          <w:sz w:val="24"/>
          <w:szCs w:val="24"/>
        </w:rPr>
        <w:t>в части внешнего вида некапитальных строений, сооружений и нестационарных объектов»</w:t>
      </w:r>
    </w:p>
    <w:p w14:paraId="0FEA15F4" w14:textId="77777777" w:rsidR="009751A8" w:rsidRDefault="009751A8" w:rsidP="009751A8">
      <w:pPr>
        <w:autoSpaceDE w:val="0"/>
        <w:autoSpaceDN w:val="0"/>
        <w:adjustRightInd w:val="0"/>
        <w:ind w:firstLine="540"/>
        <w:jc w:val="both"/>
        <w:rPr>
          <w:sz w:val="24"/>
          <w:szCs w:val="24"/>
        </w:rPr>
      </w:pPr>
      <w:r>
        <w:rPr>
          <w:sz w:val="24"/>
          <w:szCs w:val="24"/>
        </w:rPr>
        <w:t>«1. Требования к внешнему виду нестационарных строений, сооружений не    распространяются на:</w:t>
      </w:r>
    </w:p>
    <w:p w14:paraId="2258F5FA"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отношения, связанные с размещением нестационарных торговых объектов на ярмарках;</w:t>
      </w:r>
    </w:p>
    <w:p w14:paraId="49E14479"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размещение нестационарных торговых объектов при проведении праздничных и иных массовых мероприятий, имеющих краткосрочный характер;</w:t>
      </w:r>
    </w:p>
    <w:p w14:paraId="620CA8D3" w14:textId="549E9D5E"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 xml:space="preserve">объекты, требования к содержанию, сохранению и использованию которых установлены Федеральным </w:t>
      </w:r>
      <w:r w:rsidRPr="001D5F24">
        <w:rPr>
          <w:sz w:val="24"/>
          <w:szCs w:val="24"/>
        </w:rPr>
        <w:t>законом</w:t>
      </w:r>
      <w:r w:rsidRPr="009624B7">
        <w:rPr>
          <w:sz w:val="24"/>
          <w:szCs w:val="24"/>
        </w:rPr>
        <w:t xml:space="preserve"> от 25.06.2002 N 73-ФЗ "Об объектах культурного наследия (памятниках истории и культуры) народов Российской Федерации";</w:t>
      </w:r>
    </w:p>
    <w:p w14:paraId="1AB5A2D0"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lastRenderedPageBreak/>
        <w:t>объекты обороны, обеспечения вооруженных сил и сопутствующей инфраструктуры, размещаемые (используемые) для обеспечения деятельности указанных объектов;</w:t>
      </w:r>
    </w:p>
    <w:p w14:paraId="4533B837"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объекты электросетевого хозяйства, линии электропередачи, линии и сооружения связи (в том числе антенно-мачтовые и линейно-кабельные), трубопроводы, автомобильные дороги;</w:t>
      </w:r>
    </w:p>
    <w:p w14:paraId="6C2EE7BA" w14:textId="6ADEEC60"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 xml:space="preserve">автомобильные дороги, искусственные дорожные сооружения, элементы обустройства автомобильных дорог, защитные устройства автомобильных дорог, в отношении которых осуществляется дорожная деятельность в соответствии с требованиями Федерального </w:t>
      </w:r>
      <w:r w:rsidRPr="001D5F24">
        <w:rPr>
          <w:sz w:val="24"/>
          <w:szCs w:val="24"/>
        </w:rPr>
        <w:t>закона</w:t>
      </w:r>
      <w:r w:rsidRPr="009624B7">
        <w:rPr>
          <w:sz w:val="24"/>
          <w:szCs w:val="24"/>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5E7CAAED"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общественные территории (общественные пространства), благоустраиваемые в соответствии с архитектурно-планировочными концепциями общественных территорий (общественных пространств);</w:t>
      </w:r>
    </w:p>
    <w:p w14:paraId="6FB636B6"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элементы благоустройства на территориях объектов капитального строительства, внешний вид которых подтвержден свидетельством о согласовании архитектурно-градостроительного облика объекта капитального строительства на территории Московской области;</w:t>
      </w:r>
    </w:p>
    <w:p w14:paraId="3C5DE48B"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нестационарные строения, сооружения, информация о колористическом решении внешних поверхностей которых и используемых отделочных материалах указана в паспорте колористического решения фасадов зданий, строений, сооружений, ограждений.</w:t>
      </w:r>
    </w:p>
    <w:p w14:paraId="79158F38" w14:textId="77777777" w:rsidR="009751A8" w:rsidRDefault="009751A8" w:rsidP="00C47C3E">
      <w:pPr>
        <w:autoSpaceDE w:val="0"/>
        <w:autoSpaceDN w:val="0"/>
        <w:adjustRightInd w:val="0"/>
        <w:ind w:right="-426" w:firstLine="567"/>
        <w:jc w:val="both"/>
        <w:rPr>
          <w:sz w:val="24"/>
          <w:szCs w:val="24"/>
        </w:rPr>
      </w:pPr>
    </w:p>
    <w:p w14:paraId="4B2458AB" w14:textId="77777777" w:rsidR="009751A8" w:rsidRDefault="009751A8" w:rsidP="001D5F24">
      <w:pPr>
        <w:autoSpaceDE w:val="0"/>
        <w:autoSpaceDN w:val="0"/>
        <w:adjustRightInd w:val="0"/>
        <w:ind w:right="-426" w:firstLine="567"/>
        <w:jc w:val="both"/>
        <w:rPr>
          <w:sz w:val="24"/>
          <w:szCs w:val="24"/>
        </w:rPr>
      </w:pPr>
      <w:r>
        <w:rPr>
          <w:sz w:val="24"/>
          <w:szCs w:val="24"/>
        </w:rPr>
        <w:t>2. Требования к внешнему виду нестационарных строений, сооружений в настоящих Правилах устанавливаются:</w:t>
      </w:r>
    </w:p>
    <w:p w14:paraId="2D9999E6" w14:textId="77777777" w:rsidR="009751A8" w:rsidRDefault="009751A8" w:rsidP="001D5F24">
      <w:pPr>
        <w:autoSpaceDE w:val="0"/>
        <w:autoSpaceDN w:val="0"/>
        <w:adjustRightInd w:val="0"/>
        <w:ind w:right="-426" w:firstLine="567"/>
        <w:jc w:val="both"/>
        <w:rPr>
          <w:sz w:val="24"/>
          <w:szCs w:val="24"/>
        </w:rPr>
      </w:pPr>
      <w:r>
        <w:rPr>
          <w:sz w:val="24"/>
          <w:szCs w:val="24"/>
        </w:rPr>
        <w:t xml:space="preserve">рекомендуемыми (не обязательными): </w:t>
      </w:r>
    </w:p>
    <w:p w14:paraId="78B1D827"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для существующих нестационарных строений, сооружений, мест размещения нестационарных торговых объектов, в отношении которых не планируются изменения внешнего вида, не нарушены требования к содержанию и соблюдению чистоты внешних поверхностей;</w:t>
      </w:r>
    </w:p>
    <w:p w14:paraId="76B36BF2" w14:textId="77777777" w:rsidR="009751A8" w:rsidRDefault="009751A8" w:rsidP="001D5F24">
      <w:pPr>
        <w:autoSpaceDE w:val="0"/>
        <w:autoSpaceDN w:val="0"/>
        <w:adjustRightInd w:val="0"/>
        <w:ind w:right="-426" w:firstLine="567"/>
        <w:jc w:val="both"/>
        <w:rPr>
          <w:sz w:val="24"/>
          <w:szCs w:val="24"/>
        </w:rPr>
      </w:pPr>
      <w:r>
        <w:rPr>
          <w:sz w:val="24"/>
          <w:szCs w:val="24"/>
        </w:rPr>
        <w:t xml:space="preserve">обязательными: </w:t>
      </w:r>
    </w:p>
    <w:p w14:paraId="5C411D0C"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при изменении внешнего вида и установки новых нестационарных строений, сооружений, иных объектов благоустройства и элементов благоустройства мест размещения нестационарных торговых объектов;</w:t>
      </w:r>
    </w:p>
    <w:p w14:paraId="49043232"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при оформлении паспортов колористических решений фасадов нестационарных строений, сооружений;</w:t>
      </w:r>
    </w:p>
    <w:p w14:paraId="41068407"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при включении новых мест размещения нестационарных торговых объектов в схемы размещения нестационарных торговых объектов на территории муниципальных образований, заключении договоров на право размещения нестационарных торговых объектов.</w:t>
      </w:r>
    </w:p>
    <w:p w14:paraId="571787B5" w14:textId="77777777" w:rsidR="009751A8" w:rsidRDefault="009751A8" w:rsidP="001D5F24">
      <w:pPr>
        <w:autoSpaceDE w:val="0"/>
        <w:autoSpaceDN w:val="0"/>
        <w:adjustRightInd w:val="0"/>
        <w:ind w:right="-426" w:firstLine="540"/>
        <w:jc w:val="both"/>
        <w:rPr>
          <w:sz w:val="24"/>
          <w:szCs w:val="24"/>
        </w:rPr>
      </w:pPr>
      <w:r>
        <w:rPr>
          <w:sz w:val="24"/>
          <w:szCs w:val="24"/>
        </w:rPr>
        <w:t>Нестационарные строения, сооружения, размещенные до утверждения требований к внешнему виду в настоящих Правилах, подлежат демонтажу (сносу) после окончания срока, установленного договором на размещение нестационарного торгового объекта.</w:t>
      </w:r>
    </w:p>
    <w:p w14:paraId="3CBE0318" w14:textId="77777777" w:rsidR="009751A8" w:rsidRDefault="009751A8" w:rsidP="00C47C3E">
      <w:pPr>
        <w:autoSpaceDE w:val="0"/>
        <w:autoSpaceDN w:val="0"/>
        <w:adjustRightInd w:val="0"/>
        <w:ind w:right="-426" w:firstLine="540"/>
        <w:jc w:val="both"/>
        <w:rPr>
          <w:sz w:val="24"/>
          <w:szCs w:val="24"/>
        </w:rPr>
      </w:pPr>
    </w:p>
    <w:p w14:paraId="60898F7A" w14:textId="77777777" w:rsidR="009751A8" w:rsidRDefault="009751A8" w:rsidP="00C47C3E">
      <w:pPr>
        <w:autoSpaceDE w:val="0"/>
        <w:autoSpaceDN w:val="0"/>
        <w:adjustRightInd w:val="0"/>
        <w:ind w:right="-426" w:firstLine="540"/>
        <w:jc w:val="both"/>
        <w:rPr>
          <w:sz w:val="24"/>
          <w:szCs w:val="24"/>
        </w:rPr>
      </w:pPr>
      <w:r>
        <w:rPr>
          <w:sz w:val="24"/>
          <w:szCs w:val="24"/>
        </w:rPr>
        <w:t>3. При проектировании, размещении (установке, изменении), сносе (демонтаже), восстановлении, ремонте, текущем ремонте, содержании нестационарных строений, сооружений подлежат соблюдению:</w:t>
      </w:r>
    </w:p>
    <w:p w14:paraId="18521A68"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AE4848">
        <w:rPr>
          <w:sz w:val="24"/>
          <w:szCs w:val="24"/>
        </w:rPr>
        <w:t>Закон</w:t>
      </w:r>
      <w:r w:rsidRPr="009624B7">
        <w:rPr>
          <w:sz w:val="24"/>
          <w:szCs w:val="24"/>
        </w:rPr>
        <w:t xml:space="preserve"> Московской области от 30.12.2014 №191/2014-ОЗ "О регулировании дополнительных вопросов в сфере благоустройства в Московской области";</w:t>
      </w:r>
    </w:p>
    <w:p w14:paraId="20CBCE84"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9624B7">
        <w:rPr>
          <w:sz w:val="24"/>
          <w:szCs w:val="24"/>
        </w:rPr>
        <w:t>Правила благоустройства территории городского округа Жуковский Московской области, утвержденные решением Совета депутатов городского округа Жуковский от 14.05.2020 № 34/СД;</w:t>
      </w:r>
    </w:p>
    <w:p w14:paraId="45BE6369"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AE4848">
        <w:rPr>
          <w:sz w:val="24"/>
          <w:szCs w:val="24"/>
        </w:rPr>
        <w:t>Распоряжение</w:t>
      </w:r>
      <w:r w:rsidRPr="009624B7">
        <w:rPr>
          <w:sz w:val="24"/>
          <w:szCs w:val="24"/>
        </w:rPr>
        <w:t xml:space="preserve"> Министерства сельского хозяйства и продовольствия Московской области от 13.10.2020 N 20РВ-306 "О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муниципального образования Московской области" (вместе с Порядком разработки </w:t>
      </w:r>
      <w:r w:rsidRPr="009624B7">
        <w:rPr>
          <w:sz w:val="24"/>
          <w:szCs w:val="24"/>
        </w:rPr>
        <w:lastRenderedPageBreak/>
        <w:t>и утверждения органами местного самоуправления муниципальных образований Московской области схем размещения нестационарных торговых объектов);</w:t>
      </w:r>
    </w:p>
    <w:p w14:paraId="33F89B98"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9624B7">
        <w:rPr>
          <w:sz w:val="24"/>
          <w:szCs w:val="24"/>
        </w:rPr>
        <w:t>Распоряжение Министерства благоустройства М</w:t>
      </w:r>
      <w:r>
        <w:rPr>
          <w:sz w:val="24"/>
          <w:szCs w:val="24"/>
        </w:rPr>
        <w:t>осковской области</w:t>
      </w:r>
      <w:r w:rsidRPr="009624B7">
        <w:rPr>
          <w:sz w:val="24"/>
          <w:szCs w:val="24"/>
        </w:rPr>
        <w:t xml:space="preserve"> от 05.02.2021 </w:t>
      </w:r>
      <w:r>
        <w:rPr>
          <w:sz w:val="24"/>
          <w:szCs w:val="24"/>
        </w:rPr>
        <w:t xml:space="preserve">           №</w:t>
      </w:r>
      <w:r w:rsidRPr="009624B7">
        <w:rPr>
          <w:sz w:val="24"/>
          <w:szCs w:val="24"/>
        </w:rPr>
        <w:t>10Р-5 "Об утверждении методических рекомендаций "Региональный стандарт внешнего вида нестационарных строений, сооружений на территории Московской области"</w:t>
      </w:r>
      <w:r>
        <w:rPr>
          <w:sz w:val="24"/>
          <w:szCs w:val="24"/>
        </w:rPr>
        <w:t>;</w:t>
      </w:r>
    </w:p>
    <w:p w14:paraId="6375F800"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9624B7">
        <w:rPr>
          <w:sz w:val="24"/>
          <w:szCs w:val="24"/>
        </w:rPr>
        <w:t xml:space="preserve">Административный </w:t>
      </w:r>
      <w:r w:rsidRPr="00AE4848">
        <w:rPr>
          <w:sz w:val="24"/>
          <w:szCs w:val="24"/>
        </w:rPr>
        <w:t>регламент</w:t>
      </w:r>
      <w:r w:rsidRPr="009624B7">
        <w:rPr>
          <w:sz w:val="24"/>
          <w:szCs w:val="24"/>
        </w:rPr>
        <w:t xml:space="preserve"> предоставления муниципальной услуги "Согласование проектных решений по отделке фасадов (паспортов колористических решений фасадов) зданий, строений, сооружений,</w:t>
      </w:r>
      <w:r>
        <w:rPr>
          <w:sz w:val="24"/>
          <w:szCs w:val="24"/>
        </w:rPr>
        <w:t xml:space="preserve"> ограждений" </w:t>
      </w:r>
      <w:r w:rsidRPr="009624B7">
        <w:rPr>
          <w:sz w:val="24"/>
          <w:szCs w:val="24"/>
        </w:rPr>
        <w:t xml:space="preserve">утвержденный постановлением Администрации городского округа Жуковский от </w:t>
      </w:r>
      <w:r>
        <w:rPr>
          <w:sz w:val="24"/>
          <w:szCs w:val="24"/>
        </w:rPr>
        <w:t>15.05.2025</w:t>
      </w:r>
      <w:r w:rsidRPr="009624B7">
        <w:rPr>
          <w:sz w:val="24"/>
          <w:szCs w:val="24"/>
        </w:rPr>
        <w:t xml:space="preserve"> №</w:t>
      </w:r>
      <w:r>
        <w:rPr>
          <w:sz w:val="24"/>
          <w:szCs w:val="24"/>
        </w:rPr>
        <w:t>693</w:t>
      </w:r>
      <w:r w:rsidRPr="009624B7">
        <w:rPr>
          <w:sz w:val="24"/>
          <w:szCs w:val="24"/>
        </w:rPr>
        <w:t>;</w:t>
      </w:r>
    </w:p>
    <w:p w14:paraId="3FB7F36A" w14:textId="77777777" w:rsidR="009751A8" w:rsidRPr="00CB7291" w:rsidRDefault="009751A8" w:rsidP="009751A8">
      <w:pPr>
        <w:autoSpaceDE w:val="0"/>
        <w:autoSpaceDN w:val="0"/>
        <w:adjustRightInd w:val="0"/>
        <w:ind w:firstLine="540"/>
        <w:jc w:val="both"/>
        <w:rPr>
          <w:sz w:val="24"/>
          <w:szCs w:val="24"/>
        </w:rPr>
      </w:pPr>
    </w:p>
    <w:p w14:paraId="0F01F411" w14:textId="77777777" w:rsidR="009751A8" w:rsidRDefault="009751A8" w:rsidP="00C47C3E">
      <w:pPr>
        <w:autoSpaceDE w:val="0"/>
        <w:autoSpaceDN w:val="0"/>
        <w:adjustRightInd w:val="0"/>
        <w:ind w:right="-426" w:firstLine="540"/>
        <w:jc w:val="both"/>
        <w:rPr>
          <w:sz w:val="24"/>
          <w:szCs w:val="24"/>
        </w:rPr>
      </w:pPr>
      <w:r>
        <w:rPr>
          <w:sz w:val="24"/>
          <w:szCs w:val="24"/>
        </w:rPr>
        <w:t>4. Перечень типов нестационарных строений, сооружений - временных сооружений (конструкций) нестационарных торговых объектов, размещаемых на местах размещения нестационарных объектов для осуществления торговой деятельности в соответствии с законодательством Российской Федерации, включает следующие типы:</w:t>
      </w:r>
    </w:p>
    <w:tbl>
      <w:tblPr>
        <w:tblW w:w="10349" w:type="dxa"/>
        <w:tblInd w:w="-426" w:type="dxa"/>
        <w:tblLayout w:type="fixed"/>
        <w:tblCellMar>
          <w:top w:w="102" w:type="dxa"/>
          <w:left w:w="62" w:type="dxa"/>
          <w:bottom w:w="102" w:type="dxa"/>
          <w:right w:w="62" w:type="dxa"/>
        </w:tblCellMar>
        <w:tblLook w:val="04A0" w:firstRow="1" w:lastRow="0" w:firstColumn="1" w:lastColumn="0" w:noHBand="0" w:noVBand="1"/>
      </w:tblPr>
      <w:tblGrid>
        <w:gridCol w:w="1271"/>
        <w:gridCol w:w="9078"/>
      </w:tblGrid>
      <w:tr w:rsidR="009751A8" w14:paraId="57C63A15" w14:textId="77777777" w:rsidTr="00C47C3E">
        <w:tc>
          <w:tcPr>
            <w:tcW w:w="1271" w:type="dxa"/>
            <w:vAlign w:val="center"/>
          </w:tcPr>
          <w:p w14:paraId="772C810E" w14:textId="77777777" w:rsidR="009751A8" w:rsidRDefault="009751A8" w:rsidP="00C011C8">
            <w:pPr>
              <w:pStyle w:val="ConsPlusNormal"/>
              <w:ind w:firstLine="359"/>
            </w:pPr>
            <w:r>
              <w:rPr>
                <w:noProof/>
                <w:position w:val="-23"/>
              </w:rPr>
              <w:drawing>
                <wp:inline distT="0" distB="0" distL="0" distR="0" wp14:anchorId="12CD03FC" wp14:editId="5E1EA28D">
                  <wp:extent cx="395605" cy="44259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395605" cy="442595"/>
                          </a:xfrm>
                          <a:prstGeom prst="rect">
                            <a:avLst/>
                          </a:prstGeom>
                          <a:noFill/>
                          <a:ln>
                            <a:noFill/>
                          </a:ln>
                        </pic:spPr>
                      </pic:pic>
                    </a:graphicData>
                  </a:graphic>
                </wp:inline>
              </w:drawing>
            </w:r>
          </w:p>
        </w:tc>
        <w:tc>
          <w:tcPr>
            <w:tcW w:w="9078" w:type="dxa"/>
            <w:vAlign w:val="center"/>
          </w:tcPr>
          <w:p w14:paraId="015FEAFA" w14:textId="78D08142" w:rsidR="009751A8" w:rsidRPr="00B4477C" w:rsidRDefault="009751A8" w:rsidP="00C011C8">
            <w:pPr>
              <w:pStyle w:val="ConsPlusNormal"/>
              <w:rPr>
                <w:rFonts w:ascii="Times New Roman" w:hAnsi="Times New Roman" w:cs="Times New Roman"/>
                <w:sz w:val="24"/>
              </w:rPr>
            </w:pPr>
            <w:r w:rsidRPr="00B4477C">
              <w:rPr>
                <w:rFonts w:ascii="Times New Roman" w:hAnsi="Times New Roman" w:cs="Times New Roman"/>
                <w:sz w:val="24"/>
              </w:rPr>
              <w:t>киоск - нестационарное строение, сооружение, оснащенное торговым оборудованием, с замкнутым помещением без торгового зала (помещения для обслуживания покупателей) и помещений для хранения товаров, рассчитанное на одно рабочее место продавца, на площади которого хранится товарный запас</w:t>
            </w:r>
            <w:r w:rsidR="00C011C8">
              <w:rPr>
                <w:rFonts w:ascii="Times New Roman" w:hAnsi="Times New Roman" w:cs="Times New Roman"/>
                <w:sz w:val="24"/>
              </w:rPr>
              <w:t>;</w:t>
            </w:r>
          </w:p>
        </w:tc>
      </w:tr>
      <w:tr w:rsidR="009751A8" w14:paraId="52DCEA9B" w14:textId="77777777" w:rsidTr="00C47C3E">
        <w:tc>
          <w:tcPr>
            <w:tcW w:w="1271" w:type="dxa"/>
            <w:vAlign w:val="center"/>
          </w:tcPr>
          <w:p w14:paraId="6AAF197C" w14:textId="77777777" w:rsidR="009751A8" w:rsidRDefault="009751A8" w:rsidP="00C011C8">
            <w:pPr>
              <w:pStyle w:val="ConsPlusNormal"/>
              <w:ind w:firstLine="359"/>
            </w:pPr>
            <w:r>
              <w:rPr>
                <w:noProof/>
                <w:position w:val="-20"/>
              </w:rPr>
              <w:drawing>
                <wp:inline distT="0" distB="0" distL="0" distR="0" wp14:anchorId="584EEA6A" wp14:editId="6683D3A0">
                  <wp:extent cx="395605" cy="4025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9078" w:type="dxa"/>
            <w:vAlign w:val="center"/>
          </w:tcPr>
          <w:p w14:paraId="5A7197E4" w14:textId="71FBC3F3" w:rsidR="009751A8" w:rsidRPr="00B4477C" w:rsidRDefault="009751A8" w:rsidP="00C011C8">
            <w:pPr>
              <w:pStyle w:val="ConsPlusNormal"/>
              <w:rPr>
                <w:rFonts w:ascii="Times New Roman" w:hAnsi="Times New Roman" w:cs="Times New Roman"/>
                <w:sz w:val="24"/>
              </w:rPr>
            </w:pPr>
            <w:r w:rsidRPr="00B4477C">
              <w:rPr>
                <w:rFonts w:ascii="Times New Roman" w:hAnsi="Times New Roman" w:cs="Times New Roman"/>
                <w:sz w:val="24"/>
              </w:rPr>
              <w:t>павильон - нестационарное строение, сооружение, оснащенное торговым залом (помещением для обслуживания покупателей) и помещением (помещениями) для хранения товарного запаса, рассчитанное на одно или несколько рабочих мест</w:t>
            </w:r>
            <w:r w:rsidR="00C011C8">
              <w:rPr>
                <w:rFonts w:ascii="Times New Roman" w:hAnsi="Times New Roman" w:cs="Times New Roman"/>
                <w:sz w:val="24"/>
              </w:rPr>
              <w:t>;</w:t>
            </w:r>
          </w:p>
        </w:tc>
      </w:tr>
      <w:tr w:rsidR="009751A8" w14:paraId="42B1EF8C" w14:textId="77777777" w:rsidTr="00C47C3E">
        <w:tc>
          <w:tcPr>
            <w:tcW w:w="1271" w:type="dxa"/>
            <w:vAlign w:val="center"/>
          </w:tcPr>
          <w:p w14:paraId="002121EA" w14:textId="77777777" w:rsidR="009751A8" w:rsidRDefault="009751A8" w:rsidP="00C011C8">
            <w:pPr>
              <w:pStyle w:val="ConsPlusNormal"/>
              <w:ind w:firstLine="359"/>
            </w:pPr>
            <w:r>
              <w:rPr>
                <w:noProof/>
                <w:position w:val="-20"/>
              </w:rPr>
              <w:drawing>
                <wp:inline distT="0" distB="0" distL="0" distR="0" wp14:anchorId="6A5A8946" wp14:editId="2E512EB4">
                  <wp:extent cx="395605" cy="4025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9078" w:type="dxa"/>
            <w:vAlign w:val="center"/>
          </w:tcPr>
          <w:p w14:paraId="121ECD2D" w14:textId="62992E99" w:rsidR="009751A8" w:rsidRPr="00B4477C" w:rsidRDefault="009751A8" w:rsidP="00C011C8">
            <w:pPr>
              <w:pStyle w:val="ConsPlusNormal"/>
              <w:rPr>
                <w:rFonts w:ascii="Times New Roman" w:hAnsi="Times New Roman" w:cs="Times New Roman"/>
                <w:sz w:val="24"/>
              </w:rPr>
            </w:pPr>
            <w:r w:rsidRPr="00B4477C">
              <w:rPr>
                <w:rFonts w:ascii="Times New Roman" w:hAnsi="Times New Roman" w:cs="Times New Roman"/>
                <w:sz w:val="24"/>
              </w:rPr>
              <w:t>палатка - нестационарное строение, сооружение, оснащенное прилавком, с внутренним пространством, не замкнутым со стороны прилавка, без торгового зала (помещения для обслуживания покупателей) и помещений для хранения товаров; рассчитана на одно или несколько рабочих мест продавцов и товарного запаса на один день торговли</w:t>
            </w:r>
            <w:r w:rsidR="00C011C8">
              <w:rPr>
                <w:rFonts w:ascii="Times New Roman" w:hAnsi="Times New Roman" w:cs="Times New Roman"/>
                <w:sz w:val="24"/>
              </w:rPr>
              <w:t>.</w:t>
            </w:r>
          </w:p>
        </w:tc>
      </w:tr>
    </w:tbl>
    <w:p w14:paraId="3F3F988B" w14:textId="77777777" w:rsidR="009751A8" w:rsidRDefault="009751A8" w:rsidP="009751A8">
      <w:pPr>
        <w:autoSpaceDE w:val="0"/>
        <w:autoSpaceDN w:val="0"/>
        <w:adjustRightInd w:val="0"/>
        <w:ind w:firstLine="540"/>
        <w:jc w:val="center"/>
        <w:rPr>
          <w:b/>
          <w:szCs w:val="24"/>
        </w:rPr>
      </w:pPr>
    </w:p>
    <w:p w14:paraId="05CBF1E1" w14:textId="77777777" w:rsidR="009751A8" w:rsidRPr="00C011C8" w:rsidRDefault="009751A8" w:rsidP="009751A8">
      <w:pPr>
        <w:autoSpaceDE w:val="0"/>
        <w:autoSpaceDN w:val="0"/>
        <w:adjustRightInd w:val="0"/>
        <w:ind w:firstLine="540"/>
        <w:jc w:val="center"/>
        <w:rPr>
          <w:b/>
          <w:sz w:val="24"/>
          <w:szCs w:val="24"/>
        </w:rPr>
      </w:pPr>
      <w:r w:rsidRPr="00C011C8">
        <w:rPr>
          <w:b/>
          <w:sz w:val="24"/>
          <w:szCs w:val="24"/>
        </w:rPr>
        <w:t>Рисунок "Типы нестационарных строений, сооружений"</w:t>
      </w:r>
    </w:p>
    <w:p w14:paraId="7C0AEEFF" w14:textId="77777777" w:rsidR="009751A8" w:rsidRDefault="009751A8" w:rsidP="009751A8">
      <w:pPr>
        <w:autoSpaceDE w:val="0"/>
        <w:autoSpaceDN w:val="0"/>
        <w:adjustRightInd w:val="0"/>
        <w:ind w:firstLine="540"/>
        <w:jc w:val="both"/>
        <w:rPr>
          <w:sz w:val="24"/>
          <w:szCs w:val="24"/>
        </w:rPr>
      </w:pPr>
    </w:p>
    <w:p w14:paraId="4A7F978F" w14:textId="331AB2AE" w:rsidR="009751A8" w:rsidRDefault="009751A8" w:rsidP="00C011C8">
      <w:pPr>
        <w:autoSpaceDE w:val="0"/>
        <w:autoSpaceDN w:val="0"/>
        <w:adjustRightInd w:val="0"/>
        <w:ind w:hanging="142"/>
        <w:jc w:val="both"/>
        <w:rPr>
          <w:sz w:val="24"/>
          <w:szCs w:val="24"/>
        </w:rPr>
      </w:pPr>
      <w:r>
        <w:rPr>
          <w:noProof/>
          <w:sz w:val="24"/>
          <w:szCs w:val="24"/>
        </w:rPr>
        <w:drawing>
          <wp:inline distT="0" distB="0" distL="0" distR="0" wp14:anchorId="037EBDCB" wp14:editId="1C36C568">
            <wp:extent cx="6381750" cy="1428750"/>
            <wp:effectExtent l="0" t="0" r="0" b="0"/>
            <wp:docPr id="69" name="Рисунок 6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81750" cy="1428750"/>
                    </a:xfrm>
                    <a:prstGeom prst="rect">
                      <a:avLst/>
                    </a:prstGeom>
                    <a:noFill/>
                    <a:ln>
                      <a:noFill/>
                    </a:ln>
                  </pic:spPr>
                </pic:pic>
              </a:graphicData>
            </a:graphic>
          </wp:inline>
        </w:drawing>
      </w:r>
    </w:p>
    <w:p w14:paraId="1BE62A95" w14:textId="77777777" w:rsidR="009751A8" w:rsidRDefault="009751A8" w:rsidP="009751A8">
      <w:pPr>
        <w:autoSpaceDE w:val="0"/>
        <w:autoSpaceDN w:val="0"/>
        <w:adjustRightInd w:val="0"/>
        <w:ind w:firstLine="540"/>
        <w:jc w:val="both"/>
        <w:rPr>
          <w:sz w:val="24"/>
          <w:szCs w:val="24"/>
        </w:rPr>
      </w:pPr>
    </w:p>
    <w:p w14:paraId="67FC639A" w14:textId="77777777" w:rsidR="009751A8" w:rsidRPr="00B4477C" w:rsidRDefault="009751A8" w:rsidP="009751A8">
      <w:pPr>
        <w:pStyle w:val="ConsPlusTitle"/>
        <w:jc w:val="center"/>
        <w:outlineLvl w:val="2"/>
        <w:rPr>
          <w:sz w:val="24"/>
        </w:rPr>
      </w:pPr>
      <w:r>
        <w:rPr>
          <w:sz w:val="24"/>
        </w:rPr>
        <w:t>Таблица</w:t>
      </w:r>
      <w:r w:rsidRPr="00B4477C">
        <w:rPr>
          <w:sz w:val="24"/>
        </w:rPr>
        <w:t xml:space="preserve"> "Элементы благоустройства нестационарных</w:t>
      </w:r>
    </w:p>
    <w:p w14:paraId="5886041A" w14:textId="77777777" w:rsidR="009751A8" w:rsidRDefault="009751A8" w:rsidP="009751A8">
      <w:pPr>
        <w:pStyle w:val="ConsPlusTitle"/>
        <w:jc w:val="center"/>
        <w:rPr>
          <w:sz w:val="24"/>
        </w:rPr>
      </w:pPr>
      <w:r>
        <w:rPr>
          <w:sz w:val="24"/>
        </w:rPr>
        <w:t>т</w:t>
      </w:r>
      <w:r w:rsidRPr="00B4477C">
        <w:rPr>
          <w:sz w:val="24"/>
        </w:rPr>
        <w:t>орговых объектов"</w:t>
      </w:r>
    </w:p>
    <w:p w14:paraId="28584EA3" w14:textId="77777777" w:rsidR="009751A8" w:rsidRPr="00B4477C" w:rsidRDefault="009751A8" w:rsidP="009751A8">
      <w:pPr>
        <w:pStyle w:val="ConsPlusTitle"/>
        <w:jc w:val="center"/>
        <w:rPr>
          <w:sz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61"/>
        <w:gridCol w:w="2693"/>
        <w:gridCol w:w="2268"/>
        <w:gridCol w:w="1701"/>
      </w:tblGrid>
      <w:tr w:rsidR="009751A8" w14:paraId="65EB9DFA" w14:textId="77777777" w:rsidTr="00C47C3E">
        <w:trPr>
          <w:trHeight w:val="425"/>
        </w:trPr>
        <w:tc>
          <w:tcPr>
            <w:tcW w:w="3261" w:type="dxa"/>
            <w:vMerge w:val="restart"/>
            <w:vAlign w:val="center"/>
          </w:tcPr>
          <w:p w14:paraId="4B9E932A" w14:textId="663DFBC1" w:rsidR="00C011C8"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Виды нестационарных</w:t>
            </w:r>
          </w:p>
          <w:p w14:paraId="5ECD79FC" w14:textId="1D808368"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торговых объектов</w:t>
            </w:r>
          </w:p>
        </w:tc>
        <w:tc>
          <w:tcPr>
            <w:tcW w:w="6662" w:type="dxa"/>
            <w:gridSpan w:val="3"/>
            <w:vAlign w:val="center"/>
          </w:tcPr>
          <w:p w14:paraId="7D2A2890" w14:textId="57E7B313" w:rsidR="00C011C8"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Объекты благоустройства, элементы благоустройства</w:t>
            </w:r>
          </w:p>
          <w:p w14:paraId="6CF09E09" w14:textId="72F0062F"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нестационарных торговых объектов</w:t>
            </w:r>
          </w:p>
        </w:tc>
      </w:tr>
      <w:tr w:rsidR="009751A8" w14:paraId="4BE840D8" w14:textId="77777777" w:rsidTr="00C47C3E">
        <w:trPr>
          <w:trHeight w:val="617"/>
        </w:trPr>
        <w:tc>
          <w:tcPr>
            <w:tcW w:w="3261" w:type="dxa"/>
            <w:vMerge/>
          </w:tcPr>
          <w:p w14:paraId="1B187071" w14:textId="5563274E" w:rsidR="009751A8" w:rsidRPr="00F075F5" w:rsidRDefault="009751A8" w:rsidP="009751A8">
            <w:pPr>
              <w:pStyle w:val="ConsPlusNormal"/>
              <w:rPr>
                <w:rFonts w:ascii="Times New Roman" w:hAnsi="Times New Roman" w:cs="Times New Roman"/>
              </w:rPr>
            </w:pPr>
          </w:p>
        </w:tc>
        <w:tc>
          <w:tcPr>
            <w:tcW w:w="4961" w:type="dxa"/>
            <w:gridSpan w:val="2"/>
            <w:vAlign w:val="center"/>
          </w:tcPr>
          <w:p w14:paraId="139E52C1" w14:textId="77777777"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Перечень элементов благоустройства, объектов благоустройства места размещения нестационарного торгового объекта</w:t>
            </w:r>
          </w:p>
        </w:tc>
        <w:tc>
          <w:tcPr>
            <w:tcW w:w="1701" w:type="dxa"/>
            <w:vMerge w:val="restart"/>
          </w:tcPr>
          <w:p w14:paraId="3BD97654" w14:textId="77777777" w:rsidR="009751A8" w:rsidRPr="00F075F5" w:rsidRDefault="009751A8" w:rsidP="00C011C8">
            <w:pPr>
              <w:pStyle w:val="ConsPlusNormal"/>
              <w:ind w:hanging="62"/>
              <w:jc w:val="center"/>
              <w:rPr>
                <w:rFonts w:ascii="Times New Roman" w:hAnsi="Times New Roman" w:cs="Times New Roman"/>
              </w:rPr>
            </w:pPr>
            <w:r w:rsidRPr="00F075F5">
              <w:rPr>
                <w:rFonts w:ascii="Times New Roman" w:hAnsi="Times New Roman" w:cs="Times New Roman"/>
                <w:noProof/>
                <w:position w:val="-20"/>
              </w:rPr>
              <w:drawing>
                <wp:inline distT="0" distB="0" distL="0" distR="0" wp14:anchorId="7B7974EC" wp14:editId="7D877126">
                  <wp:extent cx="395605" cy="395605"/>
                  <wp:effectExtent l="0" t="0" r="4445" b="4445"/>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BEBA8EAE-BF5A-486C-A8C5-ECC9F3942E4B}">
                                <a14:imgProps xmlns:a14="http://schemas.microsoft.com/office/drawing/2010/main">
                                  <a14:imgLayer r:embed="rId22">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p w14:paraId="209D418B" w14:textId="77777777" w:rsidR="009751A8" w:rsidRPr="00F075F5" w:rsidRDefault="009751A8" w:rsidP="00C011C8">
            <w:pPr>
              <w:pStyle w:val="ConsPlusNormal"/>
              <w:ind w:firstLine="80"/>
              <w:jc w:val="center"/>
              <w:rPr>
                <w:rFonts w:ascii="Times New Roman" w:hAnsi="Times New Roman" w:cs="Times New Roman"/>
              </w:rPr>
            </w:pPr>
            <w:r w:rsidRPr="00F075F5">
              <w:rPr>
                <w:rFonts w:ascii="Times New Roman" w:hAnsi="Times New Roman" w:cs="Times New Roman"/>
              </w:rPr>
              <w:t>Применяемые типы нестационарных строений, сооружений</w:t>
            </w:r>
          </w:p>
        </w:tc>
      </w:tr>
      <w:tr w:rsidR="009751A8" w14:paraId="2F0D2E05" w14:textId="77777777" w:rsidTr="00C47C3E">
        <w:tc>
          <w:tcPr>
            <w:tcW w:w="3261" w:type="dxa"/>
            <w:vMerge/>
          </w:tcPr>
          <w:p w14:paraId="280C8605" w14:textId="77777777" w:rsidR="009751A8" w:rsidRDefault="009751A8" w:rsidP="009751A8">
            <w:pPr>
              <w:pStyle w:val="ConsPlusNormal"/>
            </w:pPr>
          </w:p>
        </w:tc>
        <w:tc>
          <w:tcPr>
            <w:tcW w:w="2693" w:type="dxa"/>
            <w:vAlign w:val="center"/>
          </w:tcPr>
          <w:p w14:paraId="69637144" w14:textId="77777777" w:rsidR="00C011C8"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Обязательные</w:t>
            </w:r>
          </w:p>
          <w:p w14:paraId="1EB807E5" w14:textId="26FD27E1"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(основные)</w:t>
            </w:r>
          </w:p>
        </w:tc>
        <w:tc>
          <w:tcPr>
            <w:tcW w:w="2268" w:type="dxa"/>
            <w:vAlign w:val="center"/>
          </w:tcPr>
          <w:p w14:paraId="1513A241" w14:textId="7C98D42C" w:rsidR="009751A8" w:rsidRPr="00F075F5" w:rsidRDefault="00C011C8" w:rsidP="00C011C8">
            <w:pPr>
              <w:pStyle w:val="ConsPlusNormal"/>
              <w:ind w:firstLine="0"/>
              <w:jc w:val="center"/>
              <w:rPr>
                <w:rFonts w:ascii="Times New Roman" w:hAnsi="Times New Roman" w:cs="Times New Roman"/>
              </w:rPr>
            </w:pPr>
            <w:r>
              <w:rPr>
                <w:rFonts w:ascii="Times New Roman" w:hAnsi="Times New Roman" w:cs="Times New Roman"/>
              </w:rPr>
              <w:t xml:space="preserve">Допустимые </w:t>
            </w:r>
            <w:r w:rsidR="009751A8" w:rsidRPr="00F075F5">
              <w:rPr>
                <w:rFonts w:ascii="Times New Roman" w:hAnsi="Times New Roman" w:cs="Times New Roman"/>
              </w:rPr>
              <w:t>(второстепенные)</w:t>
            </w:r>
          </w:p>
        </w:tc>
        <w:tc>
          <w:tcPr>
            <w:tcW w:w="1701" w:type="dxa"/>
            <w:vMerge/>
          </w:tcPr>
          <w:p w14:paraId="2D4444B9" w14:textId="77777777" w:rsidR="009751A8" w:rsidRDefault="009751A8" w:rsidP="009751A8">
            <w:pPr>
              <w:pStyle w:val="ConsPlusNormal"/>
            </w:pPr>
          </w:p>
        </w:tc>
      </w:tr>
      <w:tr w:rsidR="00C47C3E" w14:paraId="4E91B87B" w14:textId="77777777" w:rsidTr="00C47C3E">
        <w:trPr>
          <w:trHeight w:val="3995"/>
        </w:trPr>
        <w:tc>
          <w:tcPr>
            <w:tcW w:w="3261" w:type="dxa"/>
          </w:tcPr>
          <w:p w14:paraId="72CB09D0" w14:textId="2E4ECF4A" w:rsidR="00C47C3E" w:rsidRPr="00F075F5" w:rsidRDefault="00C47C3E" w:rsidP="00C47C3E">
            <w:pPr>
              <w:pStyle w:val="ConsPlusNormal"/>
              <w:ind w:firstLine="222"/>
              <w:rPr>
                <w:rFonts w:ascii="Times New Roman" w:hAnsi="Times New Roman" w:cs="Times New Roman"/>
              </w:rPr>
            </w:pPr>
            <w:r w:rsidRPr="00F075F5">
              <w:rPr>
                <w:rFonts w:ascii="Times New Roman" w:hAnsi="Times New Roman" w:cs="Times New Roman"/>
              </w:rPr>
              <w:lastRenderedPageBreak/>
              <w:t>1.</w:t>
            </w:r>
            <w:r>
              <w:rPr>
                <w:rFonts w:ascii="Times New Roman" w:hAnsi="Times New Roman" w:cs="Times New Roman"/>
              </w:rPr>
              <w:t xml:space="preserve"> </w:t>
            </w:r>
            <w:r w:rsidRPr="00F075F5">
              <w:rPr>
                <w:rFonts w:ascii="Times New Roman" w:hAnsi="Times New Roman" w:cs="Times New Roman"/>
              </w:rPr>
              <w:t>Павильон</w:t>
            </w:r>
          </w:p>
        </w:tc>
        <w:tc>
          <w:tcPr>
            <w:tcW w:w="2693" w:type="dxa"/>
          </w:tcPr>
          <w:p w14:paraId="72445B1C" w14:textId="77777777" w:rsidR="00C47C3E" w:rsidRDefault="00C47C3E" w:rsidP="00C011C8">
            <w:pPr>
              <w:pStyle w:val="ConsPlusNormal"/>
              <w:ind w:firstLine="0"/>
              <w:jc w:val="center"/>
            </w:pPr>
            <w:r>
              <w:rPr>
                <w:noProof/>
                <w:position w:val="-338"/>
              </w:rPr>
              <w:drawing>
                <wp:inline distT="0" distB="0" distL="0" distR="0" wp14:anchorId="500CC2E7" wp14:editId="63822BF8">
                  <wp:extent cx="1514475" cy="2667000"/>
                  <wp:effectExtent l="0" t="0" r="9525"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BEBA8EAE-BF5A-486C-A8C5-ECC9F3942E4B}">
                                <a14:imgProps xmlns:a14="http://schemas.microsoft.com/office/drawing/2010/main">
                                  <a14:imgLayer r:embed="rId24">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16267" cy="2670156"/>
                          </a:xfrm>
                          <a:prstGeom prst="rect">
                            <a:avLst/>
                          </a:prstGeom>
                          <a:noFill/>
                          <a:ln>
                            <a:noFill/>
                          </a:ln>
                        </pic:spPr>
                      </pic:pic>
                    </a:graphicData>
                  </a:graphic>
                </wp:inline>
              </w:drawing>
            </w:r>
          </w:p>
        </w:tc>
        <w:tc>
          <w:tcPr>
            <w:tcW w:w="2268" w:type="dxa"/>
          </w:tcPr>
          <w:p w14:paraId="43682666" w14:textId="77777777" w:rsidR="00C47C3E" w:rsidRDefault="00C47C3E" w:rsidP="00C011C8">
            <w:pPr>
              <w:pStyle w:val="ConsPlusNormal"/>
              <w:ind w:firstLine="0"/>
              <w:jc w:val="center"/>
            </w:pPr>
            <w:r>
              <w:rPr>
                <w:noProof/>
                <w:position w:val="-185"/>
              </w:rPr>
              <w:drawing>
                <wp:inline distT="0" distB="0" distL="0" distR="0" wp14:anchorId="0BA961A2" wp14:editId="3A31992F">
                  <wp:extent cx="1323975" cy="1657350"/>
                  <wp:effectExtent l="0" t="0" r="9525"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BEBA8EAE-BF5A-486C-A8C5-ECC9F3942E4B}">
                                <a14:imgProps xmlns:a14="http://schemas.microsoft.com/office/drawing/2010/main">
                                  <a14:imgLayer r:embed="rId26">
                                    <a14:imgEffect>
                                      <a14:artisticPhotocopy/>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23975" cy="1657350"/>
                          </a:xfrm>
                          <a:prstGeom prst="rect">
                            <a:avLst/>
                          </a:prstGeom>
                          <a:noFill/>
                          <a:ln>
                            <a:noFill/>
                          </a:ln>
                        </pic:spPr>
                      </pic:pic>
                    </a:graphicData>
                  </a:graphic>
                </wp:inline>
              </w:drawing>
            </w:r>
          </w:p>
        </w:tc>
        <w:tc>
          <w:tcPr>
            <w:tcW w:w="1701" w:type="dxa"/>
          </w:tcPr>
          <w:p w14:paraId="0D96002F" w14:textId="77777777" w:rsidR="00C47C3E" w:rsidRDefault="00C47C3E" w:rsidP="00C011C8">
            <w:pPr>
              <w:pStyle w:val="ConsPlusNormal"/>
              <w:ind w:firstLine="80"/>
              <w:jc w:val="center"/>
            </w:pPr>
            <w:r>
              <w:rPr>
                <w:noProof/>
                <w:position w:val="-22"/>
              </w:rPr>
              <w:drawing>
                <wp:inline distT="0" distB="0" distL="0" distR="0" wp14:anchorId="08CE1CBA" wp14:editId="6630B05C">
                  <wp:extent cx="603849" cy="672861"/>
                  <wp:effectExtent l="0" t="0" r="635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BEBA8EAE-BF5A-486C-A8C5-ECC9F3942E4B}">
                                <a14:imgProps xmlns:a14="http://schemas.microsoft.com/office/drawing/2010/main">
                                  <a14:imgLayer r:embed="rId28">
                                    <a14:imgEffect>
                                      <a14:sharpenSoften amount="500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08707" cy="678274"/>
                          </a:xfrm>
                          <a:prstGeom prst="rect">
                            <a:avLst/>
                          </a:prstGeom>
                          <a:noFill/>
                          <a:ln>
                            <a:noFill/>
                          </a:ln>
                        </pic:spPr>
                      </pic:pic>
                    </a:graphicData>
                  </a:graphic>
                </wp:inline>
              </w:drawing>
            </w:r>
          </w:p>
        </w:tc>
      </w:tr>
      <w:tr w:rsidR="00C47C3E" w14:paraId="2C916781" w14:textId="77777777" w:rsidTr="00C47C3E">
        <w:tc>
          <w:tcPr>
            <w:tcW w:w="3261" w:type="dxa"/>
          </w:tcPr>
          <w:p w14:paraId="27DCC170" w14:textId="03C29AC0" w:rsidR="00C47C3E" w:rsidRPr="00F075F5" w:rsidRDefault="00C47C3E" w:rsidP="00C47C3E">
            <w:pPr>
              <w:pStyle w:val="ConsPlusNormal"/>
              <w:ind w:firstLine="222"/>
              <w:rPr>
                <w:rFonts w:ascii="Times New Roman" w:hAnsi="Times New Roman" w:cs="Times New Roman"/>
              </w:rPr>
            </w:pPr>
            <w:r w:rsidRPr="00F075F5">
              <w:rPr>
                <w:rFonts w:ascii="Times New Roman" w:hAnsi="Times New Roman" w:cs="Times New Roman"/>
              </w:rPr>
              <w:t>2.</w:t>
            </w:r>
            <w:r>
              <w:rPr>
                <w:rFonts w:ascii="Times New Roman" w:hAnsi="Times New Roman" w:cs="Times New Roman"/>
              </w:rPr>
              <w:t xml:space="preserve"> </w:t>
            </w:r>
            <w:r w:rsidRPr="00F075F5">
              <w:rPr>
                <w:rFonts w:ascii="Times New Roman" w:hAnsi="Times New Roman" w:cs="Times New Roman"/>
              </w:rPr>
              <w:t>Киоск</w:t>
            </w:r>
          </w:p>
        </w:tc>
        <w:tc>
          <w:tcPr>
            <w:tcW w:w="2693" w:type="dxa"/>
          </w:tcPr>
          <w:p w14:paraId="5AF5BBEE" w14:textId="77777777" w:rsidR="00C47C3E" w:rsidRDefault="00C47C3E" w:rsidP="00C011C8">
            <w:pPr>
              <w:pStyle w:val="ConsPlusNormal"/>
              <w:ind w:firstLine="0"/>
              <w:jc w:val="center"/>
            </w:pPr>
            <w:r>
              <w:rPr>
                <w:noProof/>
                <w:position w:val="-342"/>
              </w:rPr>
              <w:drawing>
                <wp:inline distT="0" distB="0" distL="0" distR="0" wp14:anchorId="74EA9A60" wp14:editId="56FB9BF2">
                  <wp:extent cx="1578610" cy="2562225"/>
                  <wp:effectExtent l="0" t="0" r="2540" b="9525"/>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BEBA8EAE-BF5A-486C-A8C5-ECC9F3942E4B}">
                                <a14:imgProps xmlns:a14="http://schemas.microsoft.com/office/drawing/2010/main">
                                  <a14:imgLayer r:embed="rId30">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1857" cy="2567495"/>
                          </a:xfrm>
                          <a:prstGeom prst="rect">
                            <a:avLst/>
                          </a:prstGeom>
                          <a:noFill/>
                          <a:ln>
                            <a:noFill/>
                          </a:ln>
                        </pic:spPr>
                      </pic:pic>
                    </a:graphicData>
                  </a:graphic>
                </wp:inline>
              </w:drawing>
            </w:r>
          </w:p>
        </w:tc>
        <w:tc>
          <w:tcPr>
            <w:tcW w:w="2268" w:type="dxa"/>
          </w:tcPr>
          <w:p w14:paraId="203775ED" w14:textId="77777777" w:rsidR="00C47C3E" w:rsidRDefault="00C47C3E" w:rsidP="00C011C8">
            <w:pPr>
              <w:pStyle w:val="ConsPlusNormal"/>
              <w:ind w:firstLine="0"/>
              <w:jc w:val="center"/>
            </w:pPr>
            <w:r>
              <w:rPr>
                <w:noProof/>
                <w:position w:val="-196"/>
              </w:rPr>
              <w:drawing>
                <wp:inline distT="0" distB="0" distL="0" distR="0" wp14:anchorId="6AD8EF2A" wp14:editId="74ED9949">
                  <wp:extent cx="1333500" cy="1942627"/>
                  <wp:effectExtent l="0" t="0" r="0" b="635"/>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336508" cy="1947009"/>
                          </a:xfrm>
                          <a:prstGeom prst="rect">
                            <a:avLst/>
                          </a:prstGeom>
                          <a:noFill/>
                          <a:ln>
                            <a:noFill/>
                          </a:ln>
                        </pic:spPr>
                      </pic:pic>
                    </a:graphicData>
                  </a:graphic>
                </wp:inline>
              </w:drawing>
            </w:r>
          </w:p>
        </w:tc>
        <w:tc>
          <w:tcPr>
            <w:tcW w:w="1701" w:type="dxa"/>
          </w:tcPr>
          <w:p w14:paraId="0AB3BE1F" w14:textId="77777777" w:rsidR="00C47C3E" w:rsidRDefault="00C47C3E" w:rsidP="00C011C8">
            <w:pPr>
              <w:pStyle w:val="ConsPlusNormal"/>
              <w:ind w:firstLine="221"/>
              <w:jc w:val="center"/>
            </w:pPr>
            <w:r>
              <w:rPr>
                <w:noProof/>
                <w:position w:val="-28"/>
              </w:rPr>
              <w:drawing>
                <wp:inline distT="0" distB="0" distL="0" distR="0" wp14:anchorId="2AECD358" wp14:editId="5A74A258">
                  <wp:extent cx="509689" cy="664234"/>
                  <wp:effectExtent l="0" t="0" r="5080" b="254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2023" cy="667276"/>
                          </a:xfrm>
                          <a:prstGeom prst="rect">
                            <a:avLst/>
                          </a:prstGeom>
                          <a:noFill/>
                          <a:ln>
                            <a:noFill/>
                          </a:ln>
                        </pic:spPr>
                      </pic:pic>
                    </a:graphicData>
                  </a:graphic>
                </wp:inline>
              </w:drawing>
            </w:r>
          </w:p>
        </w:tc>
      </w:tr>
      <w:tr w:rsidR="00C47C3E" w14:paraId="530F9E1D" w14:textId="77777777" w:rsidTr="00C47C3E">
        <w:tc>
          <w:tcPr>
            <w:tcW w:w="3261" w:type="dxa"/>
          </w:tcPr>
          <w:p w14:paraId="6D1ADD79" w14:textId="52140DE5" w:rsidR="00C47C3E" w:rsidRPr="00F075F5" w:rsidRDefault="00C47C3E" w:rsidP="00C47C3E">
            <w:pPr>
              <w:pStyle w:val="ConsPlusNormal"/>
              <w:ind w:firstLine="222"/>
              <w:rPr>
                <w:rFonts w:ascii="Times New Roman" w:hAnsi="Times New Roman" w:cs="Times New Roman"/>
              </w:rPr>
            </w:pPr>
            <w:r w:rsidRPr="00F075F5">
              <w:rPr>
                <w:rFonts w:ascii="Times New Roman" w:hAnsi="Times New Roman" w:cs="Times New Roman"/>
              </w:rPr>
              <w:t>3.</w:t>
            </w:r>
            <w:r>
              <w:rPr>
                <w:rFonts w:ascii="Times New Roman" w:hAnsi="Times New Roman" w:cs="Times New Roman"/>
              </w:rPr>
              <w:t xml:space="preserve"> </w:t>
            </w:r>
            <w:r w:rsidRPr="00F075F5">
              <w:rPr>
                <w:rFonts w:ascii="Times New Roman" w:hAnsi="Times New Roman" w:cs="Times New Roman"/>
              </w:rPr>
              <w:t>Торговая палатка</w:t>
            </w:r>
          </w:p>
        </w:tc>
        <w:tc>
          <w:tcPr>
            <w:tcW w:w="2693" w:type="dxa"/>
          </w:tcPr>
          <w:p w14:paraId="3AAF6504" w14:textId="77777777" w:rsidR="00C47C3E" w:rsidRDefault="00C47C3E" w:rsidP="00C011C8">
            <w:pPr>
              <w:pStyle w:val="ConsPlusNormal"/>
              <w:ind w:firstLine="80"/>
              <w:jc w:val="center"/>
            </w:pPr>
            <w:r>
              <w:rPr>
                <w:noProof/>
                <w:position w:val="-50"/>
              </w:rPr>
              <w:drawing>
                <wp:inline distT="0" distB="0" distL="0" distR="0" wp14:anchorId="4784FFD5" wp14:editId="40B53DE3">
                  <wp:extent cx="1524000" cy="523875"/>
                  <wp:effectExtent l="0" t="0" r="0" b="9525"/>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BEBA8EAE-BF5A-486C-A8C5-ECC9F3942E4B}">
                                <a14:imgProps xmlns:a14="http://schemas.microsoft.com/office/drawing/2010/main">
                                  <a14:imgLayer r:embed="rId35">
                                    <a14:imgEffect>
                                      <a14:artisticPhotocopy/>
                                    </a14:imgEffect>
                                    <a14:imgEffect>
                                      <a14:sharpenSoften amount="500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27555" cy="525097"/>
                          </a:xfrm>
                          <a:prstGeom prst="rect">
                            <a:avLst/>
                          </a:prstGeom>
                          <a:noFill/>
                          <a:ln>
                            <a:noFill/>
                          </a:ln>
                        </pic:spPr>
                      </pic:pic>
                    </a:graphicData>
                  </a:graphic>
                </wp:inline>
              </w:drawing>
            </w:r>
          </w:p>
          <w:p w14:paraId="75C3203E" w14:textId="77777777" w:rsidR="00C47C3E" w:rsidRDefault="00C47C3E" w:rsidP="00C011C8">
            <w:pPr>
              <w:pStyle w:val="ConsPlusNormal"/>
              <w:ind w:firstLine="0"/>
              <w:jc w:val="center"/>
            </w:pPr>
            <w:r>
              <w:rPr>
                <w:noProof/>
                <w:position w:val="-207"/>
              </w:rPr>
              <w:drawing>
                <wp:inline distT="0" distB="0" distL="0" distR="0" wp14:anchorId="36AAF083" wp14:editId="7F4FF9DD">
                  <wp:extent cx="1409700" cy="1495425"/>
                  <wp:effectExtent l="0" t="0" r="0" b="9525"/>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BEBA8EAE-BF5A-486C-A8C5-ECC9F3942E4B}">
                                <a14:imgProps xmlns:a14="http://schemas.microsoft.com/office/drawing/2010/main">
                                  <a14:imgLayer r:embed="rId37">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11700" cy="1497547"/>
                          </a:xfrm>
                          <a:prstGeom prst="rect">
                            <a:avLst/>
                          </a:prstGeom>
                          <a:noFill/>
                          <a:ln>
                            <a:noFill/>
                          </a:ln>
                        </pic:spPr>
                      </pic:pic>
                    </a:graphicData>
                  </a:graphic>
                </wp:inline>
              </w:drawing>
            </w:r>
          </w:p>
        </w:tc>
        <w:tc>
          <w:tcPr>
            <w:tcW w:w="2268" w:type="dxa"/>
          </w:tcPr>
          <w:p w14:paraId="59B8E9E6" w14:textId="77777777" w:rsidR="00C47C3E" w:rsidRDefault="00C47C3E" w:rsidP="00C011C8">
            <w:pPr>
              <w:pStyle w:val="ConsPlusNormal"/>
              <w:ind w:hanging="203"/>
              <w:jc w:val="center"/>
            </w:pPr>
            <w:r>
              <w:rPr>
                <w:noProof/>
                <w:position w:val="-36"/>
              </w:rPr>
              <w:drawing>
                <wp:inline distT="0" distB="0" distL="0" distR="0" wp14:anchorId="73D537B2" wp14:editId="7505EC87">
                  <wp:extent cx="952500" cy="257175"/>
                  <wp:effectExtent l="0" t="0" r="0" b="9525"/>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985759" cy="266155"/>
                          </a:xfrm>
                          <a:prstGeom prst="rect">
                            <a:avLst/>
                          </a:prstGeom>
                          <a:noFill/>
                          <a:ln>
                            <a:noFill/>
                          </a:ln>
                        </pic:spPr>
                      </pic:pic>
                    </a:graphicData>
                  </a:graphic>
                </wp:inline>
              </w:drawing>
            </w:r>
          </w:p>
        </w:tc>
        <w:tc>
          <w:tcPr>
            <w:tcW w:w="1701" w:type="dxa"/>
          </w:tcPr>
          <w:p w14:paraId="25F214AB" w14:textId="77777777" w:rsidR="00C47C3E" w:rsidRDefault="00C47C3E" w:rsidP="00C011C8">
            <w:pPr>
              <w:pStyle w:val="ConsPlusNormal"/>
              <w:ind w:firstLine="221"/>
              <w:jc w:val="center"/>
            </w:pPr>
            <w:r>
              <w:rPr>
                <w:noProof/>
                <w:position w:val="-23"/>
              </w:rPr>
              <w:drawing>
                <wp:inline distT="0" distB="0" distL="0" distR="0" wp14:anchorId="3FC1313A" wp14:editId="718A5FA0">
                  <wp:extent cx="544363" cy="601345"/>
                  <wp:effectExtent l="0" t="0" r="8255" b="8255"/>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45640" cy="602756"/>
                          </a:xfrm>
                          <a:prstGeom prst="rect">
                            <a:avLst/>
                          </a:prstGeom>
                          <a:noFill/>
                          <a:ln>
                            <a:noFill/>
                          </a:ln>
                        </pic:spPr>
                      </pic:pic>
                    </a:graphicData>
                  </a:graphic>
                </wp:inline>
              </w:drawing>
            </w:r>
          </w:p>
        </w:tc>
      </w:tr>
      <w:tr w:rsidR="00C47C3E" w14:paraId="760F739F" w14:textId="77777777" w:rsidTr="00C47C3E">
        <w:tc>
          <w:tcPr>
            <w:tcW w:w="3261" w:type="dxa"/>
            <w:vMerge w:val="restart"/>
          </w:tcPr>
          <w:p w14:paraId="2213857E" w14:textId="3056D36E" w:rsidR="00C47C3E" w:rsidRPr="00531B12" w:rsidRDefault="00C47C3E" w:rsidP="00C47C3E">
            <w:pPr>
              <w:pStyle w:val="ConsPlusNormal"/>
              <w:ind w:firstLine="222"/>
              <w:rPr>
                <w:rFonts w:ascii="Times New Roman" w:hAnsi="Times New Roman" w:cs="Times New Roman"/>
              </w:rPr>
            </w:pPr>
            <w:r w:rsidRPr="00531B12">
              <w:rPr>
                <w:rFonts w:ascii="Times New Roman" w:hAnsi="Times New Roman" w:cs="Times New Roman"/>
              </w:rPr>
              <w:t>4.</w:t>
            </w:r>
            <w:r>
              <w:rPr>
                <w:rFonts w:ascii="Times New Roman" w:hAnsi="Times New Roman" w:cs="Times New Roman"/>
              </w:rPr>
              <w:t xml:space="preserve"> </w:t>
            </w:r>
            <w:r w:rsidRPr="00531B12">
              <w:rPr>
                <w:rFonts w:ascii="Times New Roman" w:hAnsi="Times New Roman" w:cs="Times New Roman"/>
              </w:rPr>
              <w:t>Торговая галерея - выполненный</w:t>
            </w:r>
            <w:r>
              <w:rPr>
                <w:rFonts w:ascii="Times New Roman" w:hAnsi="Times New Roman" w:cs="Times New Roman"/>
              </w:rPr>
              <w:t xml:space="preserve"> в едином архитектурном решении </w:t>
            </w:r>
            <w:r w:rsidRPr="00531B12">
              <w:rPr>
                <w:rFonts w:ascii="Times New Roman" w:hAnsi="Times New Roman" w:cs="Times New Roman"/>
              </w:rPr>
              <w:t xml:space="preserve">нестационарный торговый объект, </w:t>
            </w:r>
            <w:r w:rsidRPr="00531B12">
              <w:rPr>
                <w:rFonts w:ascii="Times New Roman" w:hAnsi="Times New Roman" w:cs="Times New Roman"/>
              </w:rPr>
              <w:lastRenderedPageBreak/>
              <w:t xml:space="preserve">состоящий из совокупности, </w:t>
            </w:r>
            <w:r>
              <w:rPr>
                <w:rFonts w:ascii="Times New Roman" w:hAnsi="Times New Roman" w:cs="Times New Roman"/>
              </w:rPr>
              <w:t xml:space="preserve">но не более пяти (в одном ряду) </w:t>
            </w:r>
            <w:r w:rsidRPr="00531B12">
              <w:rPr>
                <w:rFonts w:ascii="Times New Roman" w:hAnsi="Times New Roman" w:cs="Times New Roman"/>
              </w:rPr>
              <w:t>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tc>
        <w:tc>
          <w:tcPr>
            <w:tcW w:w="2693" w:type="dxa"/>
            <w:vMerge w:val="restart"/>
          </w:tcPr>
          <w:p w14:paraId="61F4FB3A" w14:textId="77777777" w:rsidR="00C47C3E" w:rsidRDefault="00C47C3E" w:rsidP="00C011C8">
            <w:pPr>
              <w:pStyle w:val="ConsPlusNormal"/>
              <w:ind w:firstLine="80"/>
              <w:jc w:val="center"/>
            </w:pPr>
            <w:r>
              <w:rPr>
                <w:noProof/>
                <w:position w:val="-360"/>
              </w:rPr>
              <w:lastRenderedPageBreak/>
              <w:drawing>
                <wp:inline distT="0" distB="0" distL="0" distR="0" wp14:anchorId="648369FE" wp14:editId="72583ED6">
                  <wp:extent cx="1485900" cy="24955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BEBA8EAE-BF5A-486C-A8C5-ECC9F3942E4B}">
                                <a14:imgProps xmlns:a14="http://schemas.microsoft.com/office/drawing/2010/main">
                                  <a14:imgLayer r:embed="rId43">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86473" cy="2496512"/>
                          </a:xfrm>
                          <a:prstGeom prst="rect">
                            <a:avLst/>
                          </a:prstGeom>
                          <a:noFill/>
                          <a:ln>
                            <a:noFill/>
                          </a:ln>
                        </pic:spPr>
                      </pic:pic>
                    </a:graphicData>
                  </a:graphic>
                </wp:inline>
              </w:drawing>
            </w:r>
          </w:p>
        </w:tc>
        <w:tc>
          <w:tcPr>
            <w:tcW w:w="2268" w:type="dxa"/>
            <w:vMerge w:val="restart"/>
          </w:tcPr>
          <w:p w14:paraId="0E56D2B7" w14:textId="77777777" w:rsidR="00C47C3E" w:rsidRDefault="00C47C3E" w:rsidP="00C011C8">
            <w:pPr>
              <w:pStyle w:val="ConsPlusNormal"/>
              <w:ind w:firstLine="0"/>
              <w:jc w:val="center"/>
            </w:pPr>
            <w:r>
              <w:rPr>
                <w:noProof/>
                <w:position w:val="-213"/>
              </w:rPr>
              <w:drawing>
                <wp:inline distT="0" distB="0" distL="0" distR="0" wp14:anchorId="57511FE8" wp14:editId="38AA36D2">
                  <wp:extent cx="1333500" cy="1809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33500" cy="1809750"/>
                          </a:xfrm>
                          <a:prstGeom prst="rect">
                            <a:avLst/>
                          </a:prstGeom>
                          <a:noFill/>
                          <a:ln>
                            <a:noFill/>
                          </a:ln>
                        </pic:spPr>
                      </pic:pic>
                    </a:graphicData>
                  </a:graphic>
                </wp:inline>
              </w:drawing>
            </w:r>
          </w:p>
        </w:tc>
        <w:tc>
          <w:tcPr>
            <w:tcW w:w="1701" w:type="dxa"/>
          </w:tcPr>
          <w:p w14:paraId="33DE6683" w14:textId="77777777" w:rsidR="00C47C3E" w:rsidRDefault="00C47C3E" w:rsidP="00C011C8">
            <w:pPr>
              <w:pStyle w:val="ConsPlusNormal"/>
              <w:ind w:firstLine="0"/>
              <w:jc w:val="center"/>
            </w:pPr>
            <w:r>
              <w:rPr>
                <w:noProof/>
                <w:position w:val="-22"/>
              </w:rPr>
              <w:drawing>
                <wp:inline distT="0" distB="0" distL="0" distR="0" wp14:anchorId="20CDAF48" wp14:editId="0DCA1548">
                  <wp:extent cx="523875" cy="581025"/>
                  <wp:effectExtent l="0" t="0" r="9525" b="9525"/>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3875" cy="581025"/>
                          </a:xfrm>
                          <a:prstGeom prst="rect">
                            <a:avLst/>
                          </a:prstGeom>
                          <a:noFill/>
                          <a:ln>
                            <a:noFill/>
                          </a:ln>
                        </pic:spPr>
                      </pic:pic>
                    </a:graphicData>
                  </a:graphic>
                </wp:inline>
              </w:drawing>
            </w:r>
          </w:p>
        </w:tc>
      </w:tr>
      <w:tr w:rsidR="00C47C3E" w14:paraId="7F341E47" w14:textId="77777777" w:rsidTr="00C47C3E">
        <w:tc>
          <w:tcPr>
            <w:tcW w:w="3261" w:type="dxa"/>
            <w:vMerge/>
          </w:tcPr>
          <w:p w14:paraId="55854C22" w14:textId="77777777" w:rsidR="00C47C3E" w:rsidRDefault="00C47C3E" w:rsidP="009751A8">
            <w:pPr>
              <w:pStyle w:val="ConsPlusNormal"/>
            </w:pPr>
          </w:p>
        </w:tc>
        <w:tc>
          <w:tcPr>
            <w:tcW w:w="2693" w:type="dxa"/>
            <w:vMerge/>
          </w:tcPr>
          <w:p w14:paraId="75C68F9C" w14:textId="77777777" w:rsidR="00C47C3E" w:rsidRDefault="00C47C3E" w:rsidP="009751A8">
            <w:pPr>
              <w:pStyle w:val="ConsPlusNormal"/>
            </w:pPr>
          </w:p>
        </w:tc>
        <w:tc>
          <w:tcPr>
            <w:tcW w:w="2268" w:type="dxa"/>
            <w:vMerge/>
          </w:tcPr>
          <w:p w14:paraId="5D805D04" w14:textId="77777777" w:rsidR="00C47C3E" w:rsidRDefault="00C47C3E" w:rsidP="009751A8">
            <w:pPr>
              <w:pStyle w:val="ConsPlusNormal"/>
            </w:pPr>
          </w:p>
        </w:tc>
        <w:tc>
          <w:tcPr>
            <w:tcW w:w="1701" w:type="dxa"/>
          </w:tcPr>
          <w:p w14:paraId="207D3A59" w14:textId="77777777" w:rsidR="00C47C3E" w:rsidRDefault="00C47C3E" w:rsidP="00C011C8">
            <w:pPr>
              <w:pStyle w:val="ConsPlusNormal"/>
              <w:ind w:firstLine="80"/>
              <w:jc w:val="center"/>
            </w:pPr>
            <w:r>
              <w:rPr>
                <w:noProof/>
                <w:position w:val="-28"/>
              </w:rPr>
              <w:drawing>
                <wp:inline distT="0" distB="0" distL="0" distR="0" wp14:anchorId="1C9F2082" wp14:editId="1FAEDB4B">
                  <wp:extent cx="485775" cy="571500"/>
                  <wp:effectExtent l="0" t="0" r="9525"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tc>
      </w:tr>
      <w:tr w:rsidR="00C47C3E" w14:paraId="395A8BED" w14:textId="77777777" w:rsidTr="00C47C3E">
        <w:tc>
          <w:tcPr>
            <w:tcW w:w="3261" w:type="dxa"/>
            <w:vMerge w:val="restart"/>
          </w:tcPr>
          <w:p w14:paraId="2FCADBDF" w14:textId="36A6E207"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5.</w:t>
            </w:r>
            <w:r>
              <w:rPr>
                <w:rFonts w:ascii="Times New Roman" w:hAnsi="Times New Roman" w:cs="Times New Roman"/>
              </w:rPr>
              <w:t xml:space="preserve"> </w:t>
            </w:r>
            <w:r w:rsidRPr="00AE7E66">
              <w:rPr>
                <w:rFonts w:ascii="Times New Roman" w:hAnsi="Times New Roman" w:cs="Times New Roman"/>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tc>
        <w:tc>
          <w:tcPr>
            <w:tcW w:w="2693" w:type="dxa"/>
            <w:vMerge w:val="restart"/>
          </w:tcPr>
          <w:p w14:paraId="1461B535" w14:textId="77777777" w:rsidR="00C47C3E" w:rsidRDefault="00C47C3E" w:rsidP="00C011C8">
            <w:pPr>
              <w:pStyle w:val="ConsPlusNormal"/>
              <w:ind w:firstLine="80"/>
              <w:jc w:val="center"/>
            </w:pPr>
            <w:r>
              <w:rPr>
                <w:noProof/>
                <w:position w:val="-272"/>
              </w:rPr>
              <w:drawing>
                <wp:inline distT="0" distB="0" distL="0" distR="0" wp14:anchorId="121F8B57" wp14:editId="2B781429">
                  <wp:extent cx="1447800" cy="2143125"/>
                  <wp:effectExtent l="0" t="0" r="0" b="9525"/>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BEBA8EAE-BF5A-486C-A8C5-ECC9F3942E4B}">
                                <a14:imgProps xmlns:a14="http://schemas.microsoft.com/office/drawing/2010/main">
                                  <a14:imgLayer r:embed="rId49">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48387" cy="2143994"/>
                          </a:xfrm>
                          <a:prstGeom prst="rect">
                            <a:avLst/>
                          </a:prstGeom>
                          <a:noFill/>
                          <a:ln>
                            <a:noFill/>
                          </a:ln>
                        </pic:spPr>
                      </pic:pic>
                    </a:graphicData>
                  </a:graphic>
                </wp:inline>
              </w:drawing>
            </w:r>
          </w:p>
        </w:tc>
        <w:tc>
          <w:tcPr>
            <w:tcW w:w="2268" w:type="dxa"/>
            <w:vMerge w:val="restart"/>
          </w:tcPr>
          <w:p w14:paraId="037178C4" w14:textId="77777777" w:rsidR="00C47C3E" w:rsidRDefault="00C47C3E" w:rsidP="00C011C8">
            <w:pPr>
              <w:pStyle w:val="ConsPlusNormal"/>
              <w:ind w:firstLine="80"/>
              <w:jc w:val="center"/>
            </w:pPr>
            <w:r>
              <w:rPr>
                <w:noProof/>
                <w:position w:val="-213"/>
              </w:rPr>
              <w:drawing>
                <wp:inline distT="0" distB="0" distL="0" distR="0" wp14:anchorId="7E84872D" wp14:editId="41D88BCD">
                  <wp:extent cx="1295400" cy="1800225"/>
                  <wp:effectExtent l="0" t="0" r="0" b="9525"/>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95400" cy="1800225"/>
                          </a:xfrm>
                          <a:prstGeom prst="rect">
                            <a:avLst/>
                          </a:prstGeom>
                          <a:noFill/>
                          <a:ln>
                            <a:noFill/>
                          </a:ln>
                        </pic:spPr>
                      </pic:pic>
                    </a:graphicData>
                  </a:graphic>
                </wp:inline>
              </w:drawing>
            </w:r>
          </w:p>
        </w:tc>
        <w:tc>
          <w:tcPr>
            <w:tcW w:w="1701" w:type="dxa"/>
          </w:tcPr>
          <w:p w14:paraId="3332A7C2" w14:textId="77777777" w:rsidR="00C47C3E" w:rsidRDefault="00C47C3E" w:rsidP="00C011C8">
            <w:pPr>
              <w:pStyle w:val="ConsPlusNormal"/>
              <w:ind w:firstLine="221"/>
              <w:jc w:val="center"/>
            </w:pPr>
            <w:r>
              <w:rPr>
                <w:noProof/>
                <w:position w:val="-28"/>
              </w:rPr>
              <w:drawing>
                <wp:inline distT="0" distB="0" distL="0" distR="0" wp14:anchorId="47716A01" wp14:editId="64FC71A4">
                  <wp:extent cx="504825" cy="628650"/>
                  <wp:effectExtent l="0" t="0" r="9525"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tc>
      </w:tr>
      <w:tr w:rsidR="00C47C3E" w14:paraId="756087AD" w14:textId="77777777" w:rsidTr="00C47C3E">
        <w:tc>
          <w:tcPr>
            <w:tcW w:w="3261" w:type="dxa"/>
            <w:vMerge/>
          </w:tcPr>
          <w:p w14:paraId="404C4917" w14:textId="77777777" w:rsidR="00C47C3E" w:rsidRPr="00AE7E66" w:rsidRDefault="00C47C3E" w:rsidP="009751A8">
            <w:pPr>
              <w:pStyle w:val="ConsPlusNormal"/>
              <w:rPr>
                <w:rFonts w:ascii="Times New Roman" w:hAnsi="Times New Roman" w:cs="Times New Roman"/>
              </w:rPr>
            </w:pPr>
          </w:p>
        </w:tc>
        <w:tc>
          <w:tcPr>
            <w:tcW w:w="2693" w:type="dxa"/>
            <w:vMerge/>
          </w:tcPr>
          <w:p w14:paraId="499CD95D" w14:textId="77777777" w:rsidR="00C47C3E" w:rsidRDefault="00C47C3E" w:rsidP="009751A8">
            <w:pPr>
              <w:pStyle w:val="ConsPlusNormal"/>
            </w:pPr>
          </w:p>
        </w:tc>
        <w:tc>
          <w:tcPr>
            <w:tcW w:w="2268" w:type="dxa"/>
            <w:vMerge/>
          </w:tcPr>
          <w:p w14:paraId="214B8EBE" w14:textId="77777777" w:rsidR="00C47C3E" w:rsidRDefault="00C47C3E" w:rsidP="009751A8">
            <w:pPr>
              <w:pStyle w:val="ConsPlusNormal"/>
            </w:pPr>
          </w:p>
        </w:tc>
        <w:tc>
          <w:tcPr>
            <w:tcW w:w="1701" w:type="dxa"/>
          </w:tcPr>
          <w:p w14:paraId="6AAFCD36" w14:textId="77777777" w:rsidR="00C47C3E" w:rsidRDefault="00C47C3E" w:rsidP="00C011C8">
            <w:pPr>
              <w:pStyle w:val="ConsPlusNormal"/>
              <w:ind w:firstLine="221"/>
              <w:jc w:val="center"/>
            </w:pPr>
            <w:r>
              <w:rPr>
                <w:noProof/>
                <w:position w:val="-22"/>
              </w:rPr>
              <w:drawing>
                <wp:inline distT="0" distB="0" distL="0" distR="0" wp14:anchorId="43A09325" wp14:editId="0239C1DF">
                  <wp:extent cx="523875" cy="609600"/>
                  <wp:effectExtent l="0" t="0" r="9525"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a:ln>
                            <a:noFill/>
                          </a:ln>
                        </pic:spPr>
                      </pic:pic>
                    </a:graphicData>
                  </a:graphic>
                </wp:inline>
              </w:drawing>
            </w:r>
          </w:p>
        </w:tc>
      </w:tr>
      <w:tr w:rsidR="00C47C3E" w14:paraId="56084937" w14:textId="77777777" w:rsidTr="00C47C3E">
        <w:tc>
          <w:tcPr>
            <w:tcW w:w="3261" w:type="dxa"/>
          </w:tcPr>
          <w:p w14:paraId="62B0D518" w14:textId="3AC7342E"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6.</w:t>
            </w:r>
            <w:r>
              <w:rPr>
                <w:rFonts w:ascii="Times New Roman" w:hAnsi="Times New Roman" w:cs="Times New Roman"/>
              </w:rPr>
              <w:t xml:space="preserve"> </w:t>
            </w:r>
            <w:r w:rsidRPr="00AE7E66">
              <w:rPr>
                <w:rFonts w:ascii="Times New Roman" w:hAnsi="Times New Roman" w:cs="Times New Roman"/>
              </w:rPr>
              <w:t>Мобильный пункт быстрого питания - передвижное сооружение (автокафе),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tc>
        <w:tc>
          <w:tcPr>
            <w:tcW w:w="2693" w:type="dxa"/>
          </w:tcPr>
          <w:p w14:paraId="34EBE6F7" w14:textId="77777777" w:rsidR="00C47C3E" w:rsidRDefault="00C47C3E" w:rsidP="00C011C8">
            <w:pPr>
              <w:pStyle w:val="ConsPlusNormal"/>
              <w:ind w:firstLine="0"/>
              <w:jc w:val="center"/>
            </w:pPr>
            <w:r>
              <w:rPr>
                <w:noProof/>
                <w:position w:val="-39"/>
              </w:rPr>
              <w:drawing>
                <wp:inline distT="0" distB="0" distL="0" distR="0" wp14:anchorId="7CCF29CD" wp14:editId="7E1E7546">
                  <wp:extent cx="1504950" cy="41910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BEBA8EAE-BF5A-486C-A8C5-ECC9F3942E4B}">
                                <a14:imgProps xmlns:a14="http://schemas.microsoft.com/office/drawing/2010/main">
                                  <a14:imgLayer r:embed="rId51">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04950" cy="419100"/>
                          </a:xfrm>
                          <a:prstGeom prst="rect">
                            <a:avLst/>
                          </a:prstGeom>
                          <a:noFill/>
                          <a:ln>
                            <a:noFill/>
                          </a:ln>
                        </pic:spPr>
                      </pic:pic>
                    </a:graphicData>
                  </a:graphic>
                </wp:inline>
              </w:drawing>
            </w:r>
          </w:p>
          <w:p w14:paraId="59086520" w14:textId="77777777" w:rsidR="00C47C3E" w:rsidRDefault="00C47C3E" w:rsidP="00C011C8">
            <w:pPr>
              <w:pStyle w:val="ConsPlusNormal"/>
              <w:ind w:firstLine="0"/>
              <w:jc w:val="center"/>
            </w:pPr>
            <w:r>
              <w:rPr>
                <w:noProof/>
                <w:position w:val="-186"/>
              </w:rPr>
              <w:drawing>
                <wp:inline distT="0" distB="0" distL="0" distR="0" wp14:anchorId="7DCF03E5" wp14:editId="71D6E45B">
                  <wp:extent cx="1485900" cy="1628775"/>
                  <wp:effectExtent l="0" t="0" r="0" b="9525"/>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BEBA8EAE-BF5A-486C-A8C5-ECC9F3942E4B}">
                                <a14:imgProps xmlns:a14="http://schemas.microsoft.com/office/drawing/2010/main">
                                  <a14:imgLayer r:embed="rId53">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85900" cy="1628775"/>
                          </a:xfrm>
                          <a:prstGeom prst="rect">
                            <a:avLst/>
                          </a:prstGeom>
                          <a:noFill/>
                          <a:ln>
                            <a:noFill/>
                          </a:ln>
                        </pic:spPr>
                      </pic:pic>
                    </a:graphicData>
                  </a:graphic>
                </wp:inline>
              </w:drawing>
            </w:r>
          </w:p>
        </w:tc>
        <w:tc>
          <w:tcPr>
            <w:tcW w:w="2268" w:type="dxa"/>
          </w:tcPr>
          <w:p w14:paraId="321C5CD6" w14:textId="77777777" w:rsidR="00C47C3E" w:rsidRDefault="00C47C3E" w:rsidP="00C011C8">
            <w:pPr>
              <w:pStyle w:val="ConsPlusNormal"/>
              <w:ind w:firstLine="80"/>
              <w:jc w:val="center"/>
            </w:pPr>
            <w:r>
              <w:rPr>
                <w:noProof/>
                <w:position w:val="-36"/>
              </w:rPr>
              <w:drawing>
                <wp:inline distT="0" distB="0" distL="0" distR="0" wp14:anchorId="5D0405FD" wp14:editId="55DE07A8">
                  <wp:extent cx="1028700" cy="257175"/>
                  <wp:effectExtent l="0" t="0" r="0" b="9525"/>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064620" cy="266155"/>
                          </a:xfrm>
                          <a:prstGeom prst="rect">
                            <a:avLst/>
                          </a:prstGeom>
                          <a:noFill/>
                          <a:ln>
                            <a:noFill/>
                          </a:ln>
                        </pic:spPr>
                      </pic:pic>
                    </a:graphicData>
                  </a:graphic>
                </wp:inline>
              </w:drawing>
            </w:r>
          </w:p>
          <w:p w14:paraId="052239EA" w14:textId="77777777" w:rsidR="00C47C3E" w:rsidRDefault="00C47C3E" w:rsidP="009751A8"/>
          <w:p w14:paraId="0D147404" w14:textId="77777777" w:rsidR="00C47C3E" w:rsidRPr="00A52DA5" w:rsidRDefault="00C47C3E" w:rsidP="009751A8">
            <w:pPr>
              <w:jc w:val="center"/>
            </w:pPr>
          </w:p>
        </w:tc>
        <w:tc>
          <w:tcPr>
            <w:tcW w:w="1701" w:type="dxa"/>
          </w:tcPr>
          <w:p w14:paraId="64B38528" w14:textId="77777777" w:rsidR="00C47C3E" w:rsidRDefault="00C47C3E" w:rsidP="009751A8">
            <w:pPr>
              <w:pStyle w:val="ConsPlusNormal"/>
              <w:jc w:val="center"/>
            </w:pPr>
            <w:r>
              <w:t>-</w:t>
            </w:r>
          </w:p>
        </w:tc>
      </w:tr>
      <w:tr w:rsidR="00C47C3E" w14:paraId="3C0A442B" w14:textId="77777777" w:rsidTr="00C47C3E">
        <w:tc>
          <w:tcPr>
            <w:tcW w:w="3261" w:type="dxa"/>
          </w:tcPr>
          <w:p w14:paraId="348EF6FF" w14:textId="4668D193"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7.</w:t>
            </w:r>
            <w:r>
              <w:rPr>
                <w:rFonts w:ascii="Times New Roman" w:hAnsi="Times New Roman" w:cs="Times New Roman"/>
              </w:rPr>
              <w:t xml:space="preserve"> </w:t>
            </w:r>
            <w:r w:rsidRPr="00AE7E66">
              <w:rPr>
                <w:rFonts w:ascii="Times New Roman" w:hAnsi="Times New Roman" w:cs="Times New Roman"/>
              </w:rPr>
              <w:t>Выносное холодильное оборудование - холодильник для хранения и реализации прохладительных напитков и мороженого</w:t>
            </w:r>
          </w:p>
        </w:tc>
        <w:tc>
          <w:tcPr>
            <w:tcW w:w="2693" w:type="dxa"/>
          </w:tcPr>
          <w:p w14:paraId="6BA668A1" w14:textId="77777777" w:rsidR="00C47C3E" w:rsidRDefault="00C47C3E" w:rsidP="00C011C8">
            <w:pPr>
              <w:pStyle w:val="ConsPlusNormal"/>
              <w:ind w:firstLine="80"/>
              <w:jc w:val="center"/>
            </w:pPr>
            <w:r>
              <w:rPr>
                <w:noProof/>
                <w:position w:val="-203"/>
              </w:rPr>
              <w:drawing>
                <wp:inline distT="0" distB="0" distL="0" distR="0" wp14:anchorId="42B860A7" wp14:editId="66AB6310">
                  <wp:extent cx="1552575" cy="1685925"/>
                  <wp:effectExtent l="0" t="0" r="9525" b="9525"/>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BEBA8EAE-BF5A-486C-A8C5-ECC9F3942E4B}">
                                <a14:imgProps xmlns:a14="http://schemas.microsoft.com/office/drawing/2010/main">
                                  <a14:imgLayer r:embed="rId55">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52575" cy="1685925"/>
                          </a:xfrm>
                          <a:prstGeom prst="rect">
                            <a:avLst/>
                          </a:prstGeom>
                          <a:noFill/>
                          <a:ln>
                            <a:noFill/>
                          </a:ln>
                        </pic:spPr>
                      </pic:pic>
                    </a:graphicData>
                  </a:graphic>
                </wp:inline>
              </w:drawing>
            </w:r>
          </w:p>
        </w:tc>
        <w:tc>
          <w:tcPr>
            <w:tcW w:w="2268" w:type="dxa"/>
          </w:tcPr>
          <w:p w14:paraId="6A08DA14" w14:textId="77777777" w:rsidR="00C47C3E" w:rsidRDefault="00C47C3E" w:rsidP="00C011C8">
            <w:pPr>
              <w:pStyle w:val="ConsPlusNormal"/>
              <w:ind w:firstLine="0"/>
              <w:jc w:val="center"/>
            </w:pPr>
            <w:r>
              <w:rPr>
                <w:noProof/>
                <w:position w:val="-55"/>
              </w:rPr>
              <w:drawing>
                <wp:inline distT="0" distB="0" distL="0" distR="0" wp14:anchorId="375BDD32" wp14:editId="56FE60E3">
                  <wp:extent cx="1466850" cy="5905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1466850" cy="590550"/>
                          </a:xfrm>
                          <a:prstGeom prst="rect">
                            <a:avLst/>
                          </a:prstGeom>
                          <a:noFill/>
                          <a:ln>
                            <a:noFill/>
                          </a:ln>
                        </pic:spPr>
                      </pic:pic>
                    </a:graphicData>
                  </a:graphic>
                </wp:inline>
              </w:drawing>
            </w:r>
          </w:p>
        </w:tc>
        <w:tc>
          <w:tcPr>
            <w:tcW w:w="1701" w:type="dxa"/>
          </w:tcPr>
          <w:p w14:paraId="70A31930" w14:textId="77777777" w:rsidR="00C47C3E" w:rsidRDefault="00C47C3E" w:rsidP="009751A8">
            <w:pPr>
              <w:pStyle w:val="ConsPlusNormal"/>
              <w:jc w:val="center"/>
            </w:pPr>
            <w:r>
              <w:t>-</w:t>
            </w:r>
          </w:p>
        </w:tc>
      </w:tr>
      <w:tr w:rsidR="00C47C3E" w14:paraId="38583BCA" w14:textId="77777777" w:rsidTr="00C47C3E">
        <w:tc>
          <w:tcPr>
            <w:tcW w:w="3261" w:type="dxa"/>
          </w:tcPr>
          <w:p w14:paraId="415B30FD" w14:textId="71420C47"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lastRenderedPageBreak/>
              <w:t>8.</w:t>
            </w:r>
            <w:r>
              <w:rPr>
                <w:rFonts w:ascii="Times New Roman" w:hAnsi="Times New Roman" w:cs="Times New Roman"/>
              </w:rPr>
              <w:t xml:space="preserve"> </w:t>
            </w:r>
            <w:r w:rsidRPr="00AE7E66">
              <w:rPr>
                <w:rFonts w:ascii="Times New Roman" w:hAnsi="Times New Roman" w:cs="Times New Roman"/>
              </w:rPr>
              <w:t>Торговый автомат (вендинговый автомат) -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технических приспособлений, не требующих непосредственного участия продавца</w:t>
            </w:r>
          </w:p>
        </w:tc>
        <w:tc>
          <w:tcPr>
            <w:tcW w:w="2693" w:type="dxa"/>
          </w:tcPr>
          <w:p w14:paraId="62733A0B" w14:textId="77777777" w:rsidR="00C47C3E" w:rsidRDefault="00C47C3E" w:rsidP="00A86B03">
            <w:pPr>
              <w:pStyle w:val="ConsPlusNormal"/>
              <w:ind w:firstLine="0"/>
              <w:jc w:val="center"/>
            </w:pPr>
            <w:r>
              <w:rPr>
                <w:noProof/>
                <w:position w:val="-202"/>
              </w:rPr>
              <w:drawing>
                <wp:inline distT="0" distB="0" distL="0" distR="0" wp14:anchorId="200D1498" wp14:editId="12E26C80">
                  <wp:extent cx="1628775" cy="1771650"/>
                  <wp:effectExtent l="0" t="0" r="9525"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BEBA8EAE-BF5A-486C-A8C5-ECC9F3942E4B}">
                                <a14:imgProps xmlns:a14="http://schemas.microsoft.com/office/drawing/2010/main">
                                  <a14:imgLayer r:embed="rId58">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28775" cy="1771650"/>
                          </a:xfrm>
                          <a:prstGeom prst="rect">
                            <a:avLst/>
                          </a:prstGeom>
                          <a:noFill/>
                          <a:ln>
                            <a:noFill/>
                          </a:ln>
                        </pic:spPr>
                      </pic:pic>
                    </a:graphicData>
                  </a:graphic>
                </wp:inline>
              </w:drawing>
            </w:r>
          </w:p>
        </w:tc>
        <w:tc>
          <w:tcPr>
            <w:tcW w:w="2268" w:type="dxa"/>
          </w:tcPr>
          <w:p w14:paraId="7986938E" w14:textId="77777777" w:rsidR="00C47C3E" w:rsidRDefault="00C47C3E" w:rsidP="009751A8">
            <w:pPr>
              <w:pStyle w:val="ConsPlusNormal"/>
              <w:jc w:val="center"/>
            </w:pPr>
          </w:p>
          <w:p w14:paraId="3AD7AD71" w14:textId="77777777" w:rsidR="00C47C3E" w:rsidRDefault="00C47C3E" w:rsidP="009751A8">
            <w:r>
              <w:rPr>
                <w:noProof/>
                <w:position w:val="-36"/>
              </w:rPr>
              <w:drawing>
                <wp:inline distT="0" distB="0" distL="0" distR="0" wp14:anchorId="7A54B724" wp14:editId="3F05A028">
                  <wp:extent cx="1171575" cy="285750"/>
                  <wp:effectExtent l="0" t="0" r="9525"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212481" cy="295727"/>
                          </a:xfrm>
                          <a:prstGeom prst="rect">
                            <a:avLst/>
                          </a:prstGeom>
                          <a:noFill/>
                          <a:ln>
                            <a:noFill/>
                          </a:ln>
                        </pic:spPr>
                      </pic:pic>
                    </a:graphicData>
                  </a:graphic>
                </wp:inline>
              </w:drawing>
            </w:r>
          </w:p>
          <w:p w14:paraId="7F258F74" w14:textId="77777777" w:rsidR="00C47C3E" w:rsidRPr="003E3583" w:rsidRDefault="00C47C3E" w:rsidP="009751A8">
            <w:pPr>
              <w:jc w:val="center"/>
            </w:pPr>
          </w:p>
        </w:tc>
        <w:tc>
          <w:tcPr>
            <w:tcW w:w="1701" w:type="dxa"/>
          </w:tcPr>
          <w:p w14:paraId="5EFD5950" w14:textId="77777777" w:rsidR="00C47C3E" w:rsidRDefault="00C47C3E" w:rsidP="009751A8">
            <w:pPr>
              <w:pStyle w:val="ConsPlusNormal"/>
              <w:jc w:val="center"/>
            </w:pPr>
            <w:r>
              <w:t>-</w:t>
            </w:r>
          </w:p>
        </w:tc>
      </w:tr>
      <w:tr w:rsidR="00C47C3E" w14:paraId="204D228D" w14:textId="77777777" w:rsidTr="00C47C3E">
        <w:tc>
          <w:tcPr>
            <w:tcW w:w="3261" w:type="dxa"/>
          </w:tcPr>
          <w:p w14:paraId="42214111" w14:textId="56901553"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9.</w:t>
            </w:r>
            <w:r>
              <w:rPr>
                <w:rFonts w:ascii="Times New Roman" w:hAnsi="Times New Roman" w:cs="Times New Roman"/>
              </w:rPr>
              <w:t xml:space="preserve"> </w:t>
            </w:r>
            <w:r w:rsidRPr="00AE7E66">
              <w:rPr>
                <w:rFonts w:ascii="Times New Roman" w:hAnsi="Times New Roman" w:cs="Times New Roman"/>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tc>
        <w:tc>
          <w:tcPr>
            <w:tcW w:w="2693" w:type="dxa"/>
          </w:tcPr>
          <w:p w14:paraId="10C9FA1A" w14:textId="77777777" w:rsidR="00C47C3E" w:rsidRDefault="00C47C3E" w:rsidP="001F441D">
            <w:pPr>
              <w:pStyle w:val="ConsPlusNormal"/>
              <w:ind w:firstLine="0"/>
              <w:jc w:val="center"/>
            </w:pPr>
            <w:r>
              <w:rPr>
                <w:noProof/>
                <w:position w:val="-275"/>
              </w:rPr>
              <w:drawing>
                <wp:inline distT="0" distB="0" distL="0" distR="0" wp14:anchorId="4C90F9D5" wp14:editId="22075315">
                  <wp:extent cx="1581150" cy="213360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BEBA8EAE-BF5A-486C-A8C5-ECC9F3942E4B}">
                                <a14:imgProps xmlns:a14="http://schemas.microsoft.com/office/drawing/2010/main">
                                  <a14:imgLayer r:embed="rId60">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81150" cy="2133600"/>
                          </a:xfrm>
                          <a:prstGeom prst="rect">
                            <a:avLst/>
                          </a:prstGeom>
                          <a:noFill/>
                          <a:ln>
                            <a:noFill/>
                          </a:ln>
                        </pic:spPr>
                      </pic:pic>
                    </a:graphicData>
                  </a:graphic>
                </wp:inline>
              </w:drawing>
            </w:r>
          </w:p>
        </w:tc>
        <w:tc>
          <w:tcPr>
            <w:tcW w:w="2268" w:type="dxa"/>
          </w:tcPr>
          <w:p w14:paraId="2F8C7184" w14:textId="77777777" w:rsidR="00C47C3E" w:rsidRDefault="00C47C3E" w:rsidP="001F441D">
            <w:pPr>
              <w:pStyle w:val="ConsPlusNormal"/>
              <w:ind w:firstLine="0"/>
              <w:jc w:val="center"/>
            </w:pPr>
            <w:r>
              <w:rPr>
                <w:noProof/>
                <w:position w:val="-47"/>
              </w:rPr>
              <w:drawing>
                <wp:inline distT="0" distB="0" distL="0" distR="0" wp14:anchorId="0ED74A25" wp14:editId="1E6B6710">
                  <wp:extent cx="1304925" cy="542925"/>
                  <wp:effectExtent l="0" t="0" r="9525" b="9525"/>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val="0"/>
                              </a:ext>
                            </a:extLst>
                          </a:blip>
                          <a:srcRect/>
                          <a:stretch>
                            <a:fillRect/>
                          </a:stretch>
                        </pic:blipFill>
                        <pic:spPr bwMode="auto">
                          <a:xfrm>
                            <a:off x="0" y="0"/>
                            <a:ext cx="1304925" cy="542925"/>
                          </a:xfrm>
                          <a:prstGeom prst="rect">
                            <a:avLst/>
                          </a:prstGeom>
                          <a:noFill/>
                          <a:ln>
                            <a:noFill/>
                          </a:ln>
                        </pic:spPr>
                      </pic:pic>
                    </a:graphicData>
                  </a:graphic>
                </wp:inline>
              </w:drawing>
            </w:r>
          </w:p>
        </w:tc>
        <w:tc>
          <w:tcPr>
            <w:tcW w:w="1701" w:type="dxa"/>
          </w:tcPr>
          <w:p w14:paraId="39EBA607" w14:textId="77777777" w:rsidR="00C47C3E" w:rsidRDefault="00C47C3E" w:rsidP="001F441D">
            <w:pPr>
              <w:pStyle w:val="ConsPlusNormal"/>
              <w:ind w:hanging="62"/>
              <w:jc w:val="center"/>
            </w:pPr>
            <w:r>
              <w:rPr>
                <w:noProof/>
                <w:position w:val="-23"/>
              </w:rPr>
              <w:drawing>
                <wp:inline distT="0" distB="0" distL="0" distR="0" wp14:anchorId="75B25D67" wp14:editId="56B61E8B">
                  <wp:extent cx="523875" cy="590550"/>
                  <wp:effectExtent l="0" t="0" r="9525"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3875" cy="590550"/>
                          </a:xfrm>
                          <a:prstGeom prst="rect">
                            <a:avLst/>
                          </a:prstGeom>
                          <a:noFill/>
                          <a:ln>
                            <a:noFill/>
                          </a:ln>
                        </pic:spPr>
                      </pic:pic>
                    </a:graphicData>
                  </a:graphic>
                </wp:inline>
              </w:drawing>
            </w:r>
          </w:p>
        </w:tc>
      </w:tr>
      <w:tr w:rsidR="00C47C3E" w14:paraId="6F8F00EC" w14:textId="77777777" w:rsidTr="00C47C3E">
        <w:tc>
          <w:tcPr>
            <w:tcW w:w="3261" w:type="dxa"/>
          </w:tcPr>
          <w:p w14:paraId="2BC695D8" w14:textId="72FB25E4"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10.</w:t>
            </w:r>
            <w:r>
              <w:rPr>
                <w:rFonts w:ascii="Times New Roman" w:hAnsi="Times New Roman" w:cs="Times New Roman"/>
              </w:rPr>
              <w:t xml:space="preserve"> </w:t>
            </w:r>
            <w:r w:rsidRPr="00AE7E66">
              <w:rPr>
                <w:rFonts w:ascii="Times New Roman" w:hAnsi="Times New Roman" w:cs="Times New Roman"/>
              </w:rPr>
              <w:t>Передвижное сооружение - изотермические емкости и цистерны, прочие передвижные объекты</w:t>
            </w:r>
          </w:p>
        </w:tc>
        <w:tc>
          <w:tcPr>
            <w:tcW w:w="2693" w:type="dxa"/>
          </w:tcPr>
          <w:p w14:paraId="7C6F4141" w14:textId="77777777" w:rsidR="00C47C3E" w:rsidRDefault="00C47C3E" w:rsidP="001F441D">
            <w:pPr>
              <w:pStyle w:val="ConsPlusNormal"/>
              <w:ind w:firstLine="0"/>
              <w:jc w:val="center"/>
            </w:pPr>
            <w:r>
              <w:rPr>
                <w:noProof/>
                <w:position w:val="-206"/>
              </w:rPr>
              <w:drawing>
                <wp:inline distT="0" distB="0" distL="0" distR="0" wp14:anchorId="23BEAA84" wp14:editId="393944E1">
                  <wp:extent cx="1581150" cy="165735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BEBA8EAE-BF5A-486C-A8C5-ECC9F3942E4B}">
                                <a14:imgProps xmlns:a14="http://schemas.microsoft.com/office/drawing/2010/main">
                                  <a14:imgLayer r:embed="rId63">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81150" cy="1657350"/>
                          </a:xfrm>
                          <a:prstGeom prst="rect">
                            <a:avLst/>
                          </a:prstGeom>
                          <a:noFill/>
                          <a:ln>
                            <a:noFill/>
                          </a:ln>
                        </pic:spPr>
                      </pic:pic>
                    </a:graphicData>
                  </a:graphic>
                </wp:inline>
              </w:drawing>
            </w:r>
          </w:p>
        </w:tc>
        <w:tc>
          <w:tcPr>
            <w:tcW w:w="2268" w:type="dxa"/>
          </w:tcPr>
          <w:p w14:paraId="532746E2" w14:textId="77777777" w:rsidR="00C47C3E" w:rsidRPr="003E3583" w:rsidRDefault="00C47C3E" w:rsidP="009751A8">
            <w:pPr>
              <w:jc w:val="center"/>
            </w:pPr>
            <w:r>
              <w:rPr>
                <w:noProof/>
                <w:position w:val="-36"/>
              </w:rPr>
              <w:drawing>
                <wp:inline distT="0" distB="0" distL="0" distR="0" wp14:anchorId="758EF208" wp14:editId="786E6AD7">
                  <wp:extent cx="1095375" cy="276225"/>
                  <wp:effectExtent l="0" t="0" r="9525" b="9525"/>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33622" cy="285870"/>
                          </a:xfrm>
                          <a:prstGeom prst="rect">
                            <a:avLst/>
                          </a:prstGeom>
                          <a:noFill/>
                          <a:ln>
                            <a:noFill/>
                          </a:ln>
                        </pic:spPr>
                      </pic:pic>
                    </a:graphicData>
                  </a:graphic>
                </wp:inline>
              </w:drawing>
            </w:r>
          </w:p>
        </w:tc>
        <w:tc>
          <w:tcPr>
            <w:tcW w:w="1701" w:type="dxa"/>
          </w:tcPr>
          <w:p w14:paraId="24D73813" w14:textId="77777777" w:rsidR="00C47C3E" w:rsidRDefault="00C47C3E" w:rsidP="009751A8">
            <w:pPr>
              <w:pStyle w:val="ConsPlusNormal"/>
              <w:jc w:val="center"/>
            </w:pPr>
            <w:r>
              <w:t>-</w:t>
            </w:r>
          </w:p>
        </w:tc>
      </w:tr>
      <w:tr w:rsidR="00C47C3E" w14:paraId="515D76F9" w14:textId="77777777" w:rsidTr="00C47C3E">
        <w:tc>
          <w:tcPr>
            <w:tcW w:w="3261" w:type="dxa"/>
          </w:tcPr>
          <w:p w14:paraId="53CC1273" w14:textId="67CA6B27"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11.</w:t>
            </w:r>
            <w:r>
              <w:rPr>
                <w:rFonts w:ascii="Times New Roman" w:hAnsi="Times New Roman" w:cs="Times New Roman"/>
              </w:rPr>
              <w:t xml:space="preserve"> </w:t>
            </w:r>
            <w:r w:rsidRPr="00AE7E66">
              <w:rPr>
                <w:rFonts w:ascii="Times New Roman" w:hAnsi="Times New Roman" w:cs="Times New Roman"/>
              </w:rPr>
              <w:t>Объект мобильной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tc>
        <w:tc>
          <w:tcPr>
            <w:tcW w:w="2693" w:type="dxa"/>
          </w:tcPr>
          <w:p w14:paraId="56ECB69E" w14:textId="77777777" w:rsidR="00C47C3E" w:rsidRDefault="00C47C3E" w:rsidP="001F441D">
            <w:pPr>
              <w:pStyle w:val="ConsPlusNormal"/>
              <w:ind w:firstLine="0"/>
              <w:jc w:val="center"/>
            </w:pPr>
            <w:r>
              <w:rPr>
                <w:noProof/>
                <w:position w:val="-201"/>
              </w:rPr>
              <w:drawing>
                <wp:inline distT="0" distB="0" distL="0" distR="0" wp14:anchorId="6C530821" wp14:editId="3888B2E3">
                  <wp:extent cx="1533525" cy="1847850"/>
                  <wp:effectExtent l="0" t="0" r="9525"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BEBA8EAE-BF5A-486C-A8C5-ECC9F3942E4B}">
                                <a14:imgProps xmlns:a14="http://schemas.microsoft.com/office/drawing/2010/main">
                                  <a14:imgLayer r:embed="rId65">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33525" cy="1847850"/>
                          </a:xfrm>
                          <a:prstGeom prst="rect">
                            <a:avLst/>
                          </a:prstGeom>
                          <a:noFill/>
                          <a:ln>
                            <a:noFill/>
                          </a:ln>
                        </pic:spPr>
                      </pic:pic>
                    </a:graphicData>
                  </a:graphic>
                </wp:inline>
              </w:drawing>
            </w:r>
          </w:p>
        </w:tc>
        <w:tc>
          <w:tcPr>
            <w:tcW w:w="2268" w:type="dxa"/>
          </w:tcPr>
          <w:p w14:paraId="5226BA5E" w14:textId="77777777" w:rsidR="00C47C3E" w:rsidRDefault="00C47C3E" w:rsidP="001F441D">
            <w:pPr>
              <w:pStyle w:val="ConsPlusNormal"/>
              <w:ind w:firstLine="80"/>
              <w:jc w:val="center"/>
            </w:pPr>
            <w:r>
              <w:rPr>
                <w:noProof/>
                <w:position w:val="-36"/>
              </w:rPr>
              <w:drawing>
                <wp:inline distT="0" distB="0" distL="0" distR="0" wp14:anchorId="6AA19283" wp14:editId="661CC2EA">
                  <wp:extent cx="1095375" cy="276225"/>
                  <wp:effectExtent l="0" t="0" r="9525" b="9525"/>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33623" cy="285870"/>
                          </a:xfrm>
                          <a:prstGeom prst="rect">
                            <a:avLst/>
                          </a:prstGeom>
                          <a:noFill/>
                          <a:ln>
                            <a:noFill/>
                          </a:ln>
                        </pic:spPr>
                      </pic:pic>
                    </a:graphicData>
                  </a:graphic>
                </wp:inline>
              </w:drawing>
            </w:r>
          </w:p>
          <w:p w14:paraId="32C8825D" w14:textId="77777777" w:rsidR="00C47C3E" w:rsidRPr="003E3583" w:rsidRDefault="00C47C3E" w:rsidP="009751A8">
            <w:pPr>
              <w:tabs>
                <w:tab w:val="left" w:pos="1698"/>
              </w:tabs>
            </w:pPr>
          </w:p>
        </w:tc>
        <w:tc>
          <w:tcPr>
            <w:tcW w:w="1701" w:type="dxa"/>
          </w:tcPr>
          <w:p w14:paraId="513DF7EF" w14:textId="77777777" w:rsidR="00C47C3E" w:rsidRDefault="00C47C3E" w:rsidP="009751A8">
            <w:pPr>
              <w:pStyle w:val="ConsPlusNormal"/>
              <w:jc w:val="center"/>
            </w:pPr>
            <w:r>
              <w:t>-</w:t>
            </w:r>
          </w:p>
        </w:tc>
      </w:tr>
      <w:tr w:rsidR="00C47C3E" w14:paraId="59977987" w14:textId="77777777" w:rsidTr="00C47C3E">
        <w:tc>
          <w:tcPr>
            <w:tcW w:w="3261" w:type="dxa"/>
          </w:tcPr>
          <w:p w14:paraId="59976E18" w14:textId="754FB01D" w:rsidR="00C47C3E" w:rsidRPr="00D02451" w:rsidRDefault="00C47C3E" w:rsidP="00C47C3E">
            <w:pPr>
              <w:pStyle w:val="ConsPlusNormal"/>
              <w:ind w:firstLine="222"/>
              <w:rPr>
                <w:rFonts w:ascii="Times New Roman" w:hAnsi="Times New Roman" w:cs="Times New Roman"/>
              </w:rPr>
            </w:pPr>
            <w:r w:rsidRPr="00AE7E66">
              <w:rPr>
                <w:rFonts w:ascii="Times New Roman" w:hAnsi="Times New Roman" w:cs="Times New Roman"/>
              </w:rPr>
              <w:lastRenderedPageBreak/>
              <w:t>12.</w:t>
            </w:r>
            <w:r>
              <w:rPr>
                <w:rFonts w:ascii="Times New Roman" w:hAnsi="Times New Roman" w:cs="Times New Roman"/>
              </w:rPr>
              <w:t xml:space="preserve"> </w:t>
            </w:r>
            <w:r w:rsidRPr="00AE7E66">
              <w:rPr>
                <w:rFonts w:ascii="Times New Roman" w:hAnsi="Times New Roman" w:cs="Times New Roman"/>
              </w:rPr>
              <w:t>Специализированный нестационарный торговый объект для организации реализации продукции сельскохозяйственных товаропроизводителей (специализированный нестационарный торговый объект) - выполненный в едином архитектурном решении нестационарный торговый объект, состоящий из соединенных между собой нестационарных торговых объектов, находящихся под общим управлением, общей площадью не более 150 кв. м, в которых не менее восьмидесяти процентов торговых мест от их общего количества предназначено для осуществления продажи товаров сельско</w:t>
            </w:r>
            <w:r w:rsidRPr="00D02451">
              <w:rPr>
                <w:rFonts w:ascii="Times New Roman" w:hAnsi="Times New Roman" w:cs="Times New Roman"/>
              </w:rPr>
              <w:t>-</w:t>
            </w:r>
            <w:r w:rsidRPr="00AE7E66">
              <w:rPr>
                <w:rFonts w:ascii="Times New Roman" w:hAnsi="Times New Roman" w:cs="Times New Roman"/>
              </w:rPr>
              <w:t>хозяйственными товаро</w:t>
            </w:r>
            <w:r w:rsidRPr="00D02451">
              <w:rPr>
                <w:rFonts w:ascii="Times New Roman" w:hAnsi="Times New Roman" w:cs="Times New Roman"/>
              </w:rPr>
              <w:t>-</w:t>
            </w:r>
            <w:r w:rsidRPr="00AE7E66">
              <w:rPr>
                <w:rFonts w:ascii="Times New Roman" w:hAnsi="Times New Roman" w:cs="Times New Roman"/>
              </w:rPr>
              <w:t>производителями, в том числе осуществляющими деятельность</w:t>
            </w:r>
            <w:r>
              <w:rPr>
                <w:rFonts w:ascii="Times New Roman" w:hAnsi="Times New Roman" w:cs="Times New Roman"/>
              </w:rPr>
              <w:t xml:space="preserve"> на территории городского округа Жуковский</w:t>
            </w:r>
            <w:r w:rsidRPr="00AE7E66">
              <w:rPr>
                <w:rFonts w:ascii="Times New Roman" w:hAnsi="Times New Roman" w:cs="Times New Roman"/>
              </w:rPr>
              <w:t xml:space="preserve"> </w:t>
            </w:r>
            <w:r>
              <w:rPr>
                <w:rFonts w:ascii="Times New Roman" w:hAnsi="Times New Roman" w:cs="Times New Roman"/>
              </w:rPr>
              <w:t>Московской области</w:t>
            </w:r>
          </w:p>
        </w:tc>
        <w:tc>
          <w:tcPr>
            <w:tcW w:w="2693" w:type="dxa"/>
          </w:tcPr>
          <w:p w14:paraId="216766C3" w14:textId="77777777" w:rsidR="00C47C3E" w:rsidRDefault="00C47C3E" w:rsidP="001F441D">
            <w:pPr>
              <w:pStyle w:val="ConsPlusNormal"/>
              <w:ind w:firstLine="80"/>
              <w:jc w:val="center"/>
            </w:pPr>
            <w:r>
              <w:rPr>
                <w:noProof/>
                <w:position w:val="-331"/>
              </w:rPr>
              <w:drawing>
                <wp:inline distT="0" distB="0" distL="0" distR="0" wp14:anchorId="39EB2673" wp14:editId="6972AA14">
                  <wp:extent cx="1581150" cy="2657475"/>
                  <wp:effectExtent l="0" t="0" r="0" b="9525"/>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BEBA8EAE-BF5A-486C-A8C5-ECC9F3942E4B}">
                                <a14:imgProps xmlns:a14="http://schemas.microsoft.com/office/drawing/2010/main">
                                  <a14:imgLayer r:embed="rId67">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81150" cy="2657475"/>
                          </a:xfrm>
                          <a:prstGeom prst="rect">
                            <a:avLst/>
                          </a:prstGeom>
                          <a:noFill/>
                          <a:ln>
                            <a:noFill/>
                          </a:ln>
                        </pic:spPr>
                      </pic:pic>
                    </a:graphicData>
                  </a:graphic>
                </wp:inline>
              </w:drawing>
            </w:r>
          </w:p>
        </w:tc>
        <w:tc>
          <w:tcPr>
            <w:tcW w:w="2268" w:type="dxa"/>
          </w:tcPr>
          <w:p w14:paraId="16DE0ABA" w14:textId="77777777" w:rsidR="00C47C3E" w:rsidRDefault="00C47C3E" w:rsidP="001F441D">
            <w:pPr>
              <w:pStyle w:val="ConsPlusNormal"/>
              <w:ind w:firstLine="80"/>
              <w:jc w:val="center"/>
            </w:pPr>
            <w:r>
              <w:rPr>
                <w:noProof/>
                <w:position w:val="-170"/>
              </w:rPr>
              <w:drawing>
                <wp:inline distT="0" distB="0" distL="0" distR="0" wp14:anchorId="5A4C5CAA" wp14:editId="0B19569F">
                  <wp:extent cx="1171575" cy="1162050"/>
                  <wp:effectExtent l="0" t="0" r="9525"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BEBA8EAE-BF5A-486C-A8C5-ECC9F3942E4B}">
                                <a14:imgProps xmlns:a14="http://schemas.microsoft.com/office/drawing/2010/main">
                                  <a14:imgLayer r:embed="rId6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76366" cy="1166802"/>
                          </a:xfrm>
                          <a:prstGeom prst="rect">
                            <a:avLst/>
                          </a:prstGeom>
                          <a:noFill/>
                          <a:ln>
                            <a:noFill/>
                          </a:ln>
                        </pic:spPr>
                      </pic:pic>
                    </a:graphicData>
                  </a:graphic>
                </wp:inline>
              </w:drawing>
            </w:r>
          </w:p>
        </w:tc>
        <w:tc>
          <w:tcPr>
            <w:tcW w:w="1701" w:type="dxa"/>
          </w:tcPr>
          <w:p w14:paraId="5F4E4AC6" w14:textId="77777777" w:rsidR="00C47C3E" w:rsidRDefault="00C47C3E" w:rsidP="001F441D">
            <w:pPr>
              <w:pStyle w:val="ConsPlusNormal"/>
              <w:ind w:hanging="62"/>
              <w:jc w:val="center"/>
            </w:pPr>
            <w:r>
              <w:rPr>
                <w:noProof/>
                <w:position w:val="-22"/>
              </w:rPr>
              <w:drawing>
                <wp:inline distT="0" distB="0" distL="0" distR="0" wp14:anchorId="14F12359" wp14:editId="01E5CCE0">
                  <wp:extent cx="571500" cy="60960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1500" cy="609600"/>
                          </a:xfrm>
                          <a:prstGeom prst="rect">
                            <a:avLst/>
                          </a:prstGeom>
                          <a:noFill/>
                          <a:ln>
                            <a:noFill/>
                          </a:ln>
                        </pic:spPr>
                      </pic:pic>
                    </a:graphicData>
                  </a:graphic>
                </wp:inline>
              </w:drawing>
            </w:r>
          </w:p>
        </w:tc>
      </w:tr>
      <w:tr w:rsidR="00C47C3E" w14:paraId="477B1F17" w14:textId="77777777" w:rsidTr="00C47C3E">
        <w:tc>
          <w:tcPr>
            <w:tcW w:w="3261" w:type="dxa"/>
          </w:tcPr>
          <w:p w14:paraId="517C7FA3" w14:textId="47E9EF74" w:rsidR="00C47C3E" w:rsidRPr="00D02451" w:rsidRDefault="00C47C3E" w:rsidP="00C47C3E">
            <w:pPr>
              <w:pStyle w:val="ConsPlusNormal"/>
              <w:ind w:firstLine="222"/>
              <w:rPr>
                <w:rFonts w:ascii="Times New Roman" w:hAnsi="Times New Roman" w:cs="Times New Roman"/>
              </w:rPr>
            </w:pPr>
            <w:r w:rsidRPr="00D02451">
              <w:rPr>
                <w:rFonts w:ascii="Times New Roman" w:hAnsi="Times New Roman" w:cs="Times New Roman"/>
              </w:rPr>
              <w:t>13.</w:t>
            </w:r>
            <w:r>
              <w:rPr>
                <w:rFonts w:ascii="Times New Roman" w:hAnsi="Times New Roman" w:cs="Times New Roman"/>
              </w:rPr>
              <w:t xml:space="preserve"> </w:t>
            </w:r>
            <w:r w:rsidRPr="00D02451">
              <w:rPr>
                <w:rFonts w:ascii="Times New Roman" w:hAnsi="Times New Roman" w:cs="Times New Roman"/>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tc>
        <w:tc>
          <w:tcPr>
            <w:tcW w:w="2693" w:type="dxa"/>
          </w:tcPr>
          <w:p w14:paraId="30396A81" w14:textId="77777777" w:rsidR="00C47C3E" w:rsidRDefault="00C47C3E" w:rsidP="001F441D">
            <w:pPr>
              <w:pStyle w:val="ConsPlusNormal"/>
              <w:ind w:firstLine="0"/>
              <w:jc w:val="center"/>
            </w:pPr>
            <w:r>
              <w:rPr>
                <w:noProof/>
                <w:position w:val="-366"/>
              </w:rPr>
              <w:drawing>
                <wp:inline distT="0" distB="0" distL="0" distR="0" wp14:anchorId="67F1620C" wp14:editId="06574046">
                  <wp:extent cx="1475740" cy="245745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BEBA8EAE-BF5A-486C-A8C5-ECC9F3942E4B}">
                                <a14:imgProps xmlns:a14="http://schemas.microsoft.com/office/drawing/2010/main">
                                  <a14:imgLayer r:embed="rId71">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05121" cy="2506377"/>
                          </a:xfrm>
                          <a:prstGeom prst="rect">
                            <a:avLst/>
                          </a:prstGeom>
                          <a:noFill/>
                          <a:ln>
                            <a:noFill/>
                          </a:ln>
                        </pic:spPr>
                      </pic:pic>
                    </a:graphicData>
                  </a:graphic>
                </wp:inline>
              </w:drawing>
            </w:r>
          </w:p>
        </w:tc>
        <w:tc>
          <w:tcPr>
            <w:tcW w:w="2268" w:type="dxa"/>
          </w:tcPr>
          <w:p w14:paraId="25B7ABFC" w14:textId="77777777" w:rsidR="00C47C3E" w:rsidRDefault="00C47C3E" w:rsidP="001F441D">
            <w:pPr>
              <w:pStyle w:val="ConsPlusNormal"/>
              <w:ind w:firstLine="80"/>
              <w:jc w:val="center"/>
            </w:pPr>
            <w:r>
              <w:rPr>
                <w:noProof/>
                <w:position w:val="-96"/>
              </w:rPr>
              <w:drawing>
                <wp:inline distT="0" distB="0" distL="0" distR="0" wp14:anchorId="0FE73F4B" wp14:editId="6A599E43">
                  <wp:extent cx="1181100" cy="70485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BEBA8EAE-BF5A-486C-A8C5-ECC9F3942E4B}">
                                <a14:imgProps xmlns:a14="http://schemas.microsoft.com/office/drawing/2010/main">
                                  <a14:imgLayer r:embed="rId73">
                                    <a14:imgEffect>
                                      <a14:artisticPhotocopy/>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81100" cy="704850"/>
                          </a:xfrm>
                          <a:prstGeom prst="rect">
                            <a:avLst/>
                          </a:prstGeom>
                          <a:noFill/>
                          <a:ln>
                            <a:noFill/>
                          </a:ln>
                        </pic:spPr>
                      </pic:pic>
                    </a:graphicData>
                  </a:graphic>
                </wp:inline>
              </w:drawing>
            </w:r>
          </w:p>
        </w:tc>
        <w:tc>
          <w:tcPr>
            <w:tcW w:w="1701" w:type="dxa"/>
          </w:tcPr>
          <w:p w14:paraId="124DA337" w14:textId="77777777" w:rsidR="00C47C3E" w:rsidRDefault="00C47C3E" w:rsidP="001F441D">
            <w:pPr>
              <w:pStyle w:val="ConsPlusNormal"/>
              <w:ind w:hanging="62"/>
              <w:jc w:val="center"/>
            </w:pPr>
            <w:r>
              <w:rPr>
                <w:noProof/>
                <w:position w:val="-23"/>
              </w:rPr>
              <w:drawing>
                <wp:inline distT="0" distB="0" distL="0" distR="0" wp14:anchorId="3B1A8903" wp14:editId="04071395">
                  <wp:extent cx="485775" cy="581025"/>
                  <wp:effectExtent l="0" t="0" r="9525" b="9525"/>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581025"/>
                          </a:xfrm>
                          <a:prstGeom prst="rect">
                            <a:avLst/>
                          </a:prstGeom>
                          <a:noFill/>
                          <a:ln>
                            <a:noFill/>
                          </a:ln>
                        </pic:spPr>
                      </pic:pic>
                    </a:graphicData>
                  </a:graphic>
                </wp:inline>
              </w:drawing>
            </w:r>
          </w:p>
        </w:tc>
      </w:tr>
      <w:tr w:rsidR="00C47C3E" w14:paraId="62D2B0A9" w14:textId="77777777" w:rsidTr="00C47C3E">
        <w:tc>
          <w:tcPr>
            <w:tcW w:w="3261" w:type="dxa"/>
            <w:vMerge w:val="restart"/>
          </w:tcPr>
          <w:p w14:paraId="024EFD69" w14:textId="7BF36181" w:rsidR="00C47C3E" w:rsidRPr="00D02451" w:rsidRDefault="00C47C3E" w:rsidP="00C47C3E">
            <w:pPr>
              <w:pStyle w:val="ConsPlusNormal"/>
              <w:ind w:firstLine="222"/>
              <w:rPr>
                <w:rFonts w:ascii="Times New Roman" w:hAnsi="Times New Roman" w:cs="Times New Roman"/>
              </w:rPr>
            </w:pPr>
            <w:r w:rsidRPr="00D02451">
              <w:rPr>
                <w:rFonts w:ascii="Times New Roman" w:hAnsi="Times New Roman" w:cs="Times New Roman"/>
              </w:rPr>
              <w:t>14.</w:t>
            </w:r>
            <w:r>
              <w:rPr>
                <w:rFonts w:ascii="Times New Roman" w:hAnsi="Times New Roman" w:cs="Times New Roman"/>
              </w:rPr>
              <w:t xml:space="preserve"> </w:t>
            </w:r>
            <w:r w:rsidRPr="00D02451">
              <w:rPr>
                <w:rFonts w:ascii="Times New Roman" w:hAnsi="Times New Roman" w:cs="Times New Roman"/>
              </w:rPr>
              <w:t xml:space="preserve">Объект реализации сельскохозяйственных и декоративных кустов и растений - нестационарный торговый объект, представляющий собой киоск или павильон со специально оборудованной временной конструкцией в виде обособленной огороженной открытой площадки </w:t>
            </w:r>
            <w:r w:rsidRPr="00D02451">
              <w:rPr>
                <w:rFonts w:ascii="Times New Roman" w:hAnsi="Times New Roman" w:cs="Times New Roman"/>
              </w:rPr>
              <w:lastRenderedPageBreak/>
              <w:t>(экспозиционной и/или декоративной), предназначенный для реализации сельскохозяйственных и декоративных деревьев, кустов и растений и сопутствующих товаров</w:t>
            </w:r>
          </w:p>
        </w:tc>
        <w:tc>
          <w:tcPr>
            <w:tcW w:w="2693" w:type="dxa"/>
            <w:vMerge w:val="restart"/>
          </w:tcPr>
          <w:p w14:paraId="2B5C448B" w14:textId="77777777" w:rsidR="00C47C3E" w:rsidRDefault="00C47C3E" w:rsidP="001F441D">
            <w:pPr>
              <w:pStyle w:val="ConsPlusNormal"/>
              <w:ind w:hanging="62"/>
              <w:jc w:val="center"/>
            </w:pPr>
            <w:r>
              <w:rPr>
                <w:noProof/>
                <w:position w:val="-419"/>
              </w:rPr>
              <w:lastRenderedPageBreak/>
              <w:drawing>
                <wp:inline distT="0" distB="0" distL="0" distR="0" wp14:anchorId="1E86E64A" wp14:editId="383D7056">
                  <wp:extent cx="1600200" cy="358140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BEBA8EAE-BF5A-486C-A8C5-ECC9F3942E4B}">
                                <a14:imgProps xmlns:a14="http://schemas.microsoft.com/office/drawing/2010/main">
                                  <a14:imgLayer r:embed="rId75">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00200" cy="3581400"/>
                          </a:xfrm>
                          <a:prstGeom prst="rect">
                            <a:avLst/>
                          </a:prstGeom>
                          <a:noFill/>
                          <a:ln>
                            <a:noFill/>
                          </a:ln>
                        </pic:spPr>
                      </pic:pic>
                    </a:graphicData>
                  </a:graphic>
                </wp:inline>
              </w:drawing>
            </w:r>
          </w:p>
        </w:tc>
        <w:tc>
          <w:tcPr>
            <w:tcW w:w="2268" w:type="dxa"/>
            <w:vMerge w:val="restart"/>
          </w:tcPr>
          <w:p w14:paraId="0DBE4019" w14:textId="77777777" w:rsidR="00C47C3E" w:rsidRDefault="00C47C3E" w:rsidP="001F441D">
            <w:pPr>
              <w:pStyle w:val="ConsPlusNormal"/>
              <w:ind w:firstLine="80"/>
              <w:jc w:val="center"/>
            </w:pPr>
            <w:r>
              <w:rPr>
                <w:noProof/>
                <w:position w:val="-138"/>
              </w:rPr>
              <w:drawing>
                <wp:inline distT="0" distB="0" distL="0" distR="0" wp14:anchorId="280B69B6" wp14:editId="17030814">
                  <wp:extent cx="1438275" cy="1200150"/>
                  <wp:effectExtent l="0" t="0" r="9525"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BEBA8EAE-BF5A-486C-A8C5-ECC9F3942E4B}">
                                <a14:imgProps xmlns:a14="http://schemas.microsoft.com/office/drawing/2010/main">
                                  <a14:imgLayer r:embed="rId77">
                                    <a14:imgEffect>
                                      <a14:artisticPhotocopy/>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8275" cy="1200150"/>
                          </a:xfrm>
                          <a:prstGeom prst="rect">
                            <a:avLst/>
                          </a:prstGeom>
                          <a:noFill/>
                          <a:ln>
                            <a:noFill/>
                          </a:ln>
                        </pic:spPr>
                      </pic:pic>
                    </a:graphicData>
                  </a:graphic>
                </wp:inline>
              </w:drawing>
            </w:r>
          </w:p>
        </w:tc>
        <w:tc>
          <w:tcPr>
            <w:tcW w:w="1701" w:type="dxa"/>
          </w:tcPr>
          <w:p w14:paraId="56ADC105" w14:textId="77777777" w:rsidR="00C47C3E" w:rsidRDefault="00C47C3E" w:rsidP="001F441D">
            <w:pPr>
              <w:pStyle w:val="ConsPlusNormal"/>
              <w:ind w:hanging="62"/>
              <w:jc w:val="center"/>
            </w:pPr>
            <w:r>
              <w:rPr>
                <w:noProof/>
                <w:position w:val="-22"/>
              </w:rPr>
              <w:drawing>
                <wp:inline distT="0" distB="0" distL="0" distR="0" wp14:anchorId="1FA01649" wp14:editId="5B83ABE2">
                  <wp:extent cx="581025" cy="657225"/>
                  <wp:effectExtent l="0" t="0" r="9525" b="9525"/>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81025" cy="657225"/>
                          </a:xfrm>
                          <a:prstGeom prst="rect">
                            <a:avLst/>
                          </a:prstGeom>
                          <a:noFill/>
                          <a:ln>
                            <a:noFill/>
                          </a:ln>
                        </pic:spPr>
                      </pic:pic>
                    </a:graphicData>
                  </a:graphic>
                </wp:inline>
              </w:drawing>
            </w:r>
          </w:p>
        </w:tc>
      </w:tr>
      <w:tr w:rsidR="00C47C3E" w14:paraId="559B5272" w14:textId="77777777" w:rsidTr="00C47C3E">
        <w:tc>
          <w:tcPr>
            <w:tcW w:w="3261" w:type="dxa"/>
            <w:vMerge/>
          </w:tcPr>
          <w:p w14:paraId="1776E788" w14:textId="77777777" w:rsidR="00C47C3E" w:rsidRDefault="00C47C3E" w:rsidP="009751A8">
            <w:pPr>
              <w:pStyle w:val="ConsPlusNormal"/>
            </w:pPr>
          </w:p>
        </w:tc>
        <w:tc>
          <w:tcPr>
            <w:tcW w:w="2693" w:type="dxa"/>
            <w:vMerge/>
          </w:tcPr>
          <w:p w14:paraId="479CFCA9" w14:textId="77777777" w:rsidR="00C47C3E" w:rsidRDefault="00C47C3E" w:rsidP="009751A8">
            <w:pPr>
              <w:pStyle w:val="ConsPlusNormal"/>
            </w:pPr>
          </w:p>
        </w:tc>
        <w:tc>
          <w:tcPr>
            <w:tcW w:w="2268" w:type="dxa"/>
            <w:vMerge/>
          </w:tcPr>
          <w:p w14:paraId="6C95B855" w14:textId="77777777" w:rsidR="00C47C3E" w:rsidRDefault="00C47C3E" w:rsidP="009751A8">
            <w:pPr>
              <w:pStyle w:val="ConsPlusNormal"/>
            </w:pPr>
          </w:p>
        </w:tc>
        <w:tc>
          <w:tcPr>
            <w:tcW w:w="1701" w:type="dxa"/>
          </w:tcPr>
          <w:p w14:paraId="46CD8605" w14:textId="77777777" w:rsidR="00C47C3E" w:rsidRDefault="00C47C3E" w:rsidP="001F441D">
            <w:pPr>
              <w:pStyle w:val="ConsPlusNormal"/>
              <w:ind w:firstLine="0"/>
              <w:jc w:val="center"/>
            </w:pPr>
            <w:r>
              <w:rPr>
                <w:noProof/>
                <w:position w:val="-28"/>
              </w:rPr>
              <w:drawing>
                <wp:inline distT="0" distB="0" distL="0" distR="0" wp14:anchorId="6565F43C" wp14:editId="13579AA9">
                  <wp:extent cx="485775" cy="638175"/>
                  <wp:effectExtent l="0" t="0" r="9525" b="9525"/>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638175"/>
                          </a:xfrm>
                          <a:prstGeom prst="rect">
                            <a:avLst/>
                          </a:prstGeom>
                          <a:noFill/>
                          <a:ln>
                            <a:noFill/>
                          </a:ln>
                        </pic:spPr>
                      </pic:pic>
                    </a:graphicData>
                  </a:graphic>
                </wp:inline>
              </w:drawing>
            </w:r>
          </w:p>
        </w:tc>
      </w:tr>
      <w:tr w:rsidR="00C47C3E" w14:paraId="08299DE6" w14:textId="77777777" w:rsidTr="00C47C3E">
        <w:tc>
          <w:tcPr>
            <w:tcW w:w="3261" w:type="dxa"/>
            <w:vMerge/>
          </w:tcPr>
          <w:p w14:paraId="769A6808" w14:textId="77777777" w:rsidR="00C47C3E" w:rsidRDefault="00C47C3E" w:rsidP="009751A8">
            <w:pPr>
              <w:pStyle w:val="ConsPlusNormal"/>
            </w:pPr>
          </w:p>
        </w:tc>
        <w:tc>
          <w:tcPr>
            <w:tcW w:w="2693" w:type="dxa"/>
            <w:vMerge/>
          </w:tcPr>
          <w:p w14:paraId="1C95FF15" w14:textId="77777777" w:rsidR="00C47C3E" w:rsidRDefault="00C47C3E" w:rsidP="009751A8">
            <w:pPr>
              <w:pStyle w:val="ConsPlusNormal"/>
            </w:pPr>
          </w:p>
        </w:tc>
        <w:tc>
          <w:tcPr>
            <w:tcW w:w="2268" w:type="dxa"/>
            <w:vMerge/>
          </w:tcPr>
          <w:p w14:paraId="41678BFD" w14:textId="77777777" w:rsidR="00C47C3E" w:rsidRDefault="00C47C3E" w:rsidP="009751A8">
            <w:pPr>
              <w:pStyle w:val="ConsPlusNormal"/>
            </w:pPr>
          </w:p>
        </w:tc>
        <w:tc>
          <w:tcPr>
            <w:tcW w:w="1701" w:type="dxa"/>
          </w:tcPr>
          <w:p w14:paraId="3C724E10" w14:textId="77777777" w:rsidR="00C47C3E" w:rsidRDefault="00C47C3E" w:rsidP="001F441D">
            <w:pPr>
              <w:pStyle w:val="ConsPlusNormal"/>
              <w:ind w:firstLine="80"/>
              <w:jc w:val="center"/>
            </w:pPr>
            <w:r>
              <w:rPr>
                <w:noProof/>
                <w:position w:val="-28"/>
              </w:rPr>
              <w:drawing>
                <wp:inline distT="0" distB="0" distL="0" distR="0" wp14:anchorId="22D4F859" wp14:editId="5F483596">
                  <wp:extent cx="485775" cy="638175"/>
                  <wp:effectExtent l="0" t="0" r="9525" b="9525"/>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638175"/>
                          </a:xfrm>
                          <a:prstGeom prst="rect">
                            <a:avLst/>
                          </a:prstGeom>
                          <a:noFill/>
                          <a:ln>
                            <a:noFill/>
                          </a:ln>
                        </pic:spPr>
                      </pic:pic>
                    </a:graphicData>
                  </a:graphic>
                </wp:inline>
              </w:drawing>
            </w:r>
          </w:p>
        </w:tc>
      </w:tr>
    </w:tbl>
    <w:p w14:paraId="3F9B2B1D" w14:textId="77777777" w:rsidR="009751A8" w:rsidRDefault="009751A8" w:rsidP="009751A8">
      <w:pPr>
        <w:pStyle w:val="ConsPlusNormal"/>
        <w:ind w:firstLine="540"/>
        <w:jc w:val="both"/>
        <w:rPr>
          <w:rFonts w:ascii="Times New Roman" w:hAnsi="Times New Roman" w:cs="Times New Roman"/>
          <w:sz w:val="24"/>
        </w:rPr>
      </w:pPr>
    </w:p>
    <w:p w14:paraId="1357162B" w14:textId="77777777" w:rsidR="009751A8" w:rsidRPr="00D02451"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5. </w:t>
      </w:r>
      <w:r w:rsidRPr="00D02451">
        <w:rPr>
          <w:rFonts w:ascii="Times New Roman" w:hAnsi="Times New Roman" w:cs="Times New Roman"/>
          <w:sz w:val="24"/>
        </w:rPr>
        <w:t>Элементы благоустройства нестационарного строения, сооружения, которые должны быть расположены в пешеходной доступности от нестационарного строения, сооружения:</w:t>
      </w:r>
    </w:p>
    <w:p w14:paraId="0EFA37A1" w14:textId="77777777" w:rsidR="009751A8" w:rsidRPr="00D02451" w:rsidRDefault="009751A8" w:rsidP="00014928">
      <w:pPr>
        <w:pStyle w:val="ConsPlusNormal"/>
        <w:widowControl w:val="0"/>
        <w:numPr>
          <w:ilvl w:val="0"/>
          <w:numId w:val="3"/>
        </w:numPr>
        <w:adjustRightInd/>
        <w:ind w:left="993"/>
        <w:jc w:val="both"/>
        <w:rPr>
          <w:rFonts w:ascii="Times New Roman" w:hAnsi="Times New Roman" w:cs="Times New Roman"/>
          <w:sz w:val="24"/>
        </w:rPr>
      </w:pPr>
      <w:r w:rsidRPr="00D02451">
        <w:rPr>
          <w:rFonts w:ascii="Times New Roman" w:hAnsi="Times New Roman" w:cs="Times New Roman"/>
          <w:sz w:val="24"/>
        </w:rPr>
        <w:t>контейнерная площадка на расстоянии не более 800 м;</w:t>
      </w:r>
    </w:p>
    <w:p w14:paraId="3034E452" w14:textId="77777777" w:rsidR="009751A8" w:rsidRPr="00D02451" w:rsidRDefault="009751A8" w:rsidP="00014928">
      <w:pPr>
        <w:pStyle w:val="ConsPlusNormal"/>
        <w:widowControl w:val="0"/>
        <w:numPr>
          <w:ilvl w:val="0"/>
          <w:numId w:val="3"/>
        </w:numPr>
        <w:adjustRightInd/>
        <w:ind w:left="993"/>
        <w:jc w:val="both"/>
        <w:rPr>
          <w:rFonts w:ascii="Times New Roman" w:hAnsi="Times New Roman" w:cs="Times New Roman"/>
          <w:sz w:val="24"/>
        </w:rPr>
      </w:pPr>
      <w:r w:rsidRPr="00D02451">
        <w:rPr>
          <w:rFonts w:ascii="Times New Roman" w:hAnsi="Times New Roman" w:cs="Times New Roman"/>
          <w:sz w:val="24"/>
        </w:rPr>
        <w:t>не менее чем одно место для стоянки инвалидов на расстоянии не более 100 м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w:t>
      </w:r>
    </w:p>
    <w:p w14:paraId="7827E68B" w14:textId="77777777" w:rsidR="009751A8" w:rsidRDefault="009751A8" w:rsidP="009751A8">
      <w:pPr>
        <w:pStyle w:val="ConsPlusNormal"/>
        <w:ind w:firstLine="540"/>
        <w:jc w:val="both"/>
        <w:rPr>
          <w:rFonts w:ascii="Times New Roman" w:hAnsi="Times New Roman" w:cs="Times New Roman"/>
          <w:sz w:val="24"/>
        </w:rPr>
      </w:pPr>
    </w:p>
    <w:p w14:paraId="2DC44AA6" w14:textId="77777777" w:rsidR="009751A8" w:rsidRPr="00D02451" w:rsidRDefault="009751A8" w:rsidP="009751A8">
      <w:pPr>
        <w:pStyle w:val="ConsPlusNormal"/>
        <w:ind w:firstLine="540"/>
        <w:jc w:val="both"/>
        <w:rPr>
          <w:rFonts w:ascii="Times New Roman" w:hAnsi="Times New Roman" w:cs="Times New Roman"/>
          <w:sz w:val="24"/>
        </w:rPr>
      </w:pPr>
      <w:r w:rsidRPr="00D02451">
        <w:rPr>
          <w:rFonts w:ascii="Times New Roman" w:hAnsi="Times New Roman" w:cs="Times New Roman"/>
          <w:sz w:val="24"/>
        </w:rPr>
        <w:t>Не допускается размещение нестационарных строений, сооружений:</w:t>
      </w:r>
    </w:p>
    <w:p w14:paraId="5E70885C"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дорожном полотне (дорожном покрытии);</w:t>
      </w:r>
    </w:p>
    <w:p w14:paraId="1E2C2B42"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разделительных полосах и обочинах улиц, дорог и проездов;</w:t>
      </w:r>
    </w:p>
    <w:p w14:paraId="1F8443CB"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пешеходной части пешеходных коммуникаций, велокоммуникациях, в пределах треугольников видимости, на газонах, травяных и мягких покрытиях (без устройства специального настила);</w:t>
      </w:r>
    </w:p>
    <w:p w14:paraId="30297ACB"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отстойно-разворотных площадках, посадочных площадках остановочных пунктов, детских игровых площадках, контейнерных площадках;</w:t>
      </w:r>
    </w:p>
    <w:p w14:paraId="4258927D"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в охранных зонах трубопроводов (газопроводов, нефтепроводов и нефтепродуктопроводов, аммиакопроводов), объектов электросетевого хозяйства, объектов централизованной системы горячего водоснабжения, холодного водоснабжения, водоотведения;</w:t>
      </w:r>
    </w:p>
    <w:p w14:paraId="5AF8AFF5"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11832F16"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расстояниях менее 5 м от стволов деревьев, менее 1,5 м от внешних границ крон кустарников, менее 20 м от окон жилых помещений, менее 2,2 м от нижних площадок входных групп входов для посетителей в здания, строения, сооружения общественного и жилого назначения, менее 4 м от опор освещения и отдельно стоящих рекламных конструкций;</w:t>
      </w:r>
    </w:p>
    <w:p w14:paraId="70B213BD"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стоянках автомобилей и других мототранспортных средств, парковках;</w:t>
      </w:r>
    </w:p>
    <w:p w14:paraId="7AAC3510"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площадках для выгула животных, дрессировки собак;</w:t>
      </w:r>
    </w:p>
    <w:p w14:paraId="3B7CAD4F"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lastRenderedPageBreak/>
        <w:t>на дворовых территориях;</w:t>
      </w:r>
    </w:p>
    <w:p w14:paraId="39118B56" w14:textId="77777777" w:rsidR="009751A8" w:rsidRPr="009C0EC7"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9C0EC7">
        <w:rPr>
          <w:rFonts w:ascii="Times New Roman" w:hAnsi="Times New Roman" w:cs="Times New Roman"/>
          <w:sz w:val="24"/>
        </w:rPr>
        <w:t>на расстоянии менее 25 м от входов на территорию и непосредственно вдоль ограждения территории объектов социальной инфраструктуры.</w:t>
      </w:r>
    </w:p>
    <w:p w14:paraId="711B41B3" w14:textId="77777777" w:rsidR="009751A8" w:rsidRPr="009C0EC7" w:rsidRDefault="009751A8" w:rsidP="009751A8">
      <w:pPr>
        <w:pStyle w:val="ConsPlusNormal"/>
        <w:spacing w:before="220"/>
        <w:ind w:firstLine="540"/>
        <w:jc w:val="both"/>
        <w:rPr>
          <w:rFonts w:ascii="Times New Roman" w:hAnsi="Times New Roman" w:cs="Times New Roman"/>
          <w:sz w:val="24"/>
        </w:rPr>
      </w:pPr>
      <w:r w:rsidRPr="009C0EC7">
        <w:rPr>
          <w:rFonts w:ascii="Times New Roman" w:hAnsi="Times New Roman" w:cs="Times New Roman"/>
          <w:sz w:val="24"/>
        </w:rPr>
        <w:t>Ограничение видимости дорожных знаков и светофоров при благоустройстве некапитальных строений, сооружений не допускается.</w:t>
      </w:r>
    </w:p>
    <w:p w14:paraId="3DB4599A" w14:textId="77777777" w:rsidR="009751A8" w:rsidRPr="00000F3E"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color w:val="000000" w:themeColor="text1"/>
          <w:sz w:val="24"/>
        </w:rPr>
        <w:t xml:space="preserve">6. </w:t>
      </w:r>
      <w:r w:rsidRPr="00000F3E">
        <w:rPr>
          <w:rFonts w:ascii="Times New Roman" w:hAnsi="Times New Roman" w:cs="Times New Roman"/>
          <w:color w:val="000000" w:themeColor="text1"/>
          <w:sz w:val="24"/>
        </w:rPr>
        <w:t xml:space="preserve">Внешний вид нестационарных строений, сооружений подлежит согласованию с Администрацией городского округа Жуковский в порядке, установленном административным регламентом предоставления муниципальной услуги "Согласование проектных решений по отделке фасадов (паспортов колористических </w:t>
      </w:r>
      <w:r w:rsidRPr="00000F3E">
        <w:rPr>
          <w:rFonts w:ascii="Times New Roman" w:hAnsi="Times New Roman" w:cs="Times New Roman"/>
          <w:sz w:val="24"/>
        </w:rPr>
        <w:t>решений фасадов) зданий, строений, сооружений, ограждений":</w:t>
      </w:r>
    </w:p>
    <w:p w14:paraId="4ADE403D" w14:textId="77777777" w:rsidR="009751A8" w:rsidRPr="00000F3E" w:rsidRDefault="009751A8" w:rsidP="009751A8">
      <w:pPr>
        <w:pStyle w:val="ConsPlusNormal"/>
        <w:spacing w:before="220"/>
        <w:ind w:firstLine="540"/>
        <w:jc w:val="both"/>
        <w:rPr>
          <w:rFonts w:ascii="Times New Roman" w:hAnsi="Times New Roman" w:cs="Times New Roman"/>
          <w:color w:val="000000" w:themeColor="text1"/>
          <w:sz w:val="24"/>
        </w:rPr>
      </w:pPr>
      <w:r w:rsidRPr="00000F3E">
        <w:rPr>
          <w:rFonts w:ascii="Times New Roman" w:hAnsi="Times New Roman" w:cs="Times New Roman"/>
          <w:color w:val="000000" w:themeColor="text1"/>
          <w:sz w:val="24"/>
        </w:rPr>
        <w:t xml:space="preserve">собственниками (правообладателями) земельных участков, на которых планируются изменение или установка нестационарных строений, сооружений, при их расположении вдоль территорий, приоритетных для архитектурно-художественного облика </w:t>
      </w:r>
      <w:r>
        <w:rPr>
          <w:rFonts w:ascii="Times New Roman" w:hAnsi="Times New Roman" w:cs="Times New Roman"/>
          <w:color w:val="000000" w:themeColor="text1"/>
          <w:sz w:val="24"/>
        </w:rPr>
        <w:t>городского округа Жуковский</w:t>
      </w:r>
      <w:r w:rsidRPr="00000F3E">
        <w:rPr>
          <w:rFonts w:ascii="Times New Roman" w:hAnsi="Times New Roman" w:cs="Times New Roman"/>
          <w:color w:val="000000" w:themeColor="text1"/>
          <w:sz w:val="24"/>
        </w:rPr>
        <w:t>:</w:t>
      </w:r>
    </w:p>
    <w:p w14:paraId="4B532F17" w14:textId="77777777" w:rsidR="009751A8" w:rsidRDefault="009751A8" w:rsidP="009751A8">
      <w:pPr>
        <w:pStyle w:val="ConsPlusNormal"/>
        <w:jc w:val="both"/>
      </w:pPr>
    </w:p>
    <w:tbl>
      <w:tblPr>
        <w:tblW w:w="10348" w:type="dxa"/>
        <w:tblInd w:w="-709" w:type="dxa"/>
        <w:tblLayout w:type="fixed"/>
        <w:tblCellMar>
          <w:top w:w="102" w:type="dxa"/>
          <w:left w:w="62" w:type="dxa"/>
          <w:bottom w:w="102" w:type="dxa"/>
          <w:right w:w="62" w:type="dxa"/>
        </w:tblCellMar>
        <w:tblLook w:val="04A0" w:firstRow="1" w:lastRow="0" w:firstColumn="1" w:lastColumn="0" w:noHBand="0" w:noVBand="1"/>
      </w:tblPr>
      <w:tblGrid>
        <w:gridCol w:w="1560"/>
        <w:gridCol w:w="8788"/>
      </w:tblGrid>
      <w:tr w:rsidR="009751A8" w14:paraId="60EB193F" w14:textId="77777777" w:rsidTr="008E29AD">
        <w:tc>
          <w:tcPr>
            <w:tcW w:w="1560" w:type="dxa"/>
            <w:tcBorders>
              <w:top w:val="nil"/>
              <w:left w:val="nil"/>
              <w:bottom w:val="nil"/>
              <w:right w:val="nil"/>
            </w:tcBorders>
            <w:vAlign w:val="center"/>
          </w:tcPr>
          <w:p w14:paraId="51425168" w14:textId="77777777" w:rsidR="009751A8" w:rsidRDefault="009751A8" w:rsidP="008E29AD">
            <w:pPr>
              <w:pStyle w:val="ConsPlusNormal"/>
            </w:pPr>
            <w:r>
              <w:rPr>
                <w:noProof/>
                <w:position w:val="-19"/>
              </w:rPr>
              <w:drawing>
                <wp:inline distT="0" distB="0" distL="0" distR="0" wp14:anchorId="703CB1BA" wp14:editId="637B1E89">
                  <wp:extent cx="395605" cy="38925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7839EAA1"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общественные территории, "вылетные" магистрали, иные территории общего пользования</w:t>
            </w:r>
            <w:r>
              <w:rPr>
                <w:rFonts w:ascii="Times New Roman" w:hAnsi="Times New Roman" w:cs="Times New Roman"/>
                <w:sz w:val="24"/>
              </w:rPr>
              <w:t>;</w:t>
            </w:r>
          </w:p>
        </w:tc>
      </w:tr>
      <w:tr w:rsidR="009751A8" w14:paraId="20792167" w14:textId="77777777" w:rsidTr="008E29AD">
        <w:tc>
          <w:tcPr>
            <w:tcW w:w="1560" w:type="dxa"/>
            <w:tcBorders>
              <w:top w:val="nil"/>
              <w:left w:val="nil"/>
              <w:bottom w:val="nil"/>
              <w:right w:val="nil"/>
            </w:tcBorders>
            <w:vAlign w:val="center"/>
          </w:tcPr>
          <w:p w14:paraId="36348258" w14:textId="77777777" w:rsidR="009751A8" w:rsidRDefault="009751A8" w:rsidP="008E29AD">
            <w:pPr>
              <w:pStyle w:val="ConsPlusNormal"/>
            </w:pPr>
            <w:r>
              <w:rPr>
                <w:noProof/>
                <w:position w:val="-19"/>
              </w:rPr>
              <w:drawing>
                <wp:inline distT="0" distB="0" distL="0" distR="0" wp14:anchorId="054F5241" wp14:editId="4F132AFB">
                  <wp:extent cx="395605" cy="38925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1779387F"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водные объекты общего пользования, находящиеся в государственной или муниципальной собственности, являющиеся общедоступными водными объектами: реки, каналы, озера, водохранилища, а также пруды и обводненные карьеры на общественных территориях</w:t>
            </w:r>
            <w:r>
              <w:rPr>
                <w:rFonts w:ascii="Times New Roman" w:hAnsi="Times New Roman" w:cs="Times New Roman"/>
                <w:sz w:val="24"/>
              </w:rPr>
              <w:t>;</w:t>
            </w:r>
          </w:p>
        </w:tc>
      </w:tr>
      <w:tr w:rsidR="009751A8" w14:paraId="751DEAF9" w14:textId="77777777" w:rsidTr="008E29AD">
        <w:tc>
          <w:tcPr>
            <w:tcW w:w="1560" w:type="dxa"/>
            <w:tcBorders>
              <w:top w:val="nil"/>
              <w:left w:val="nil"/>
              <w:bottom w:val="nil"/>
              <w:right w:val="nil"/>
            </w:tcBorders>
            <w:vAlign w:val="center"/>
          </w:tcPr>
          <w:p w14:paraId="620327E9" w14:textId="77777777" w:rsidR="009751A8" w:rsidRDefault="009751A8" w:rsidP="008E29AD">
            <w:pPr>
              <w:pStyle w:val="ConsPlusNormal"/>
            </w:pPr>
            <w:r>
              <w:rPr>
                <w:noProof/>
                <w:position w:val="-20"/>
              </w:rPr>
              <w:drawing>
                <wp:inline distT="0" distB="0" distL="0" distR="0" wp14:anchorId="2D64AED5" wp14:editId="0A93FE72">
                  <wp:extent cx="395605" cy="40259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2E1EF807"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культурного наследия с исторически связанными с ними территориями</w:t>
            </w:r>
            <w:r>
              <w:rPr>
                <w:rFonts w:ascii="Times New Roman" w:hAnsi="Times New Roman" w:cs="Times New Roman"/>
                <w:sz w:val="24"/>
              </w:rPr>
              <w:t>;</w:t>
            </w:r>
          </w:p>
        </w:tc>
      </w:tr>
      <w:tr w:rsidR="009751A8" w14:paraId="7B137EDD" w14:textId="77777777" w:rsidTr="008E29AD">
        <w:tc>
          <w:tcPr>
            <w:tcW w:w="1560" w:type="dxa"/>
            <w:tcBorders>
              <w:top w:val="nil"/>
              <w:left w:val="nil"/>
              <w:bottom w:val="nil"/>
              <w:right w:val="nil"/>
            </w:tcBorders>
            <w:vAlign w:val="center"/>
          </w:tcPr>
          <w:p w14:paraId="17CC48C6" w14:textId="77777777" w:rsidR="009751A8" w:rsidRDefault="009751A8" w:rsidP="008E29AD">
            <w:pPr>
              <w:pStyle w:val="ConsPlusNormal"/>
            </w:pPr>
            <w:r>
              <w:rPr>
                <w:noProof/>
                <w:position w:val="-20"/>
              </w:rPr>
              <w:drawing>
                <wp:inline distT="0" distB="0" distL="0" distR="0" wp14:anchorId="6A94FF74" wp14:editId="7118ED23">
                  <wp:extent cx="395605" cy="39560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13108037"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социальной инфраструктуры (объектов образования, здравоохранения, социальной защиты, культуры, физкультуры и спорта)</w:t>
            </w:r>
            <w:r>
              <w:rPr>
                <w:rFonts w:ascii="Times New Roman" w:hAnsi="Times New Roman" w:cs="Times New Roman"/>
                <w:sz w:val="24"/>
              </w:rPr>
              <w:t>;</w:t>
            </w:r>
          </w:p>
        </w:tc>
      </w:tr>
      <w:tr w:rsidR="009751A8" w14:paraId="3BFFCF0D" w14:textId="77777777" w:rsidTr="008E29AD">
        <w:tc>
          <w:tcPr>
            <w:tcW w:w="1560" w:type="dxa"/>
            <w:tcBorders>
              <w:top w:val="nil"/>
              <w:left w:val="nil"/>
              <w:bottom w:val="nil"/>
              <w:right w:val="nil"/>
            </w:tcBorders>
            <w:vAlign w:val="center"/>
          </w:tcPr>
          <w:p w14:paraId="35F6F007" w14:textId="77777777" w:rsidR="009751A8" w:rsidRDefault="009751A8" w:rsidP="008E29AD">
            <w:pPr>
              <w:pStyle w:val="ConsPlusNormal"/>
            </w:pPr>
            <w:r>
              <w:rPr>
                <w:noProof/>
                <w:position w:val="-20"/>
              </w:rPr>
              <w:drawing>
                <wp:inline distT="0" distB="0" distL="0" distR="0" wp14:anchorId="644E5C69" wp14:editId="2D3C1C5C">
                  <wp:extent cx="395605" cy="40259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5D630D3D"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религиозного использования</w:t>
            </w:r>
            <w:r>
              <w:rPr>
                <w:rFonts w:ascii="Times New Roman" w:hAnsi="Times New Roman" w:cs="Times New Roman"/>
                <w:sz w:val="24"/>
              </w:rPr>
              <w:t>;</w:t>
            </w:r>
          </w:p>
        </w:tc>
      </w:tr>
      <w:tr w:rsidR="009751A8" w14:paraId="40D45FB0" w14:textId="77777777" w:rsidTr="008E29AD">
        <w:tc>
          <w:tcPr>
            <w:tcW w:w="1560" w:type="dxa"/>
            <w:tcBorders>
              <w:top w:val="nil"/>
              <w:left w:val="nil"/>
              <w:bottom w:val="nil"/>
              <w:right w:val="nil"/>
            </w:tcBorders>
            <w:vAlign w:val="center"/>
          </w:tcPr>
          <w:p w14:paraId="5FB70328" w14:textId="77777777" w:rsidR="009751A8" w:rsidRDefault="009751A8" w:rsidP="008E29AD">
            <w:pPr>
              <w:pStyle w:val="ConsPlusNormal"/>
            </w:pPr>
            <w:r>
              <w:rPr>
                <w:noProof/>
                <w:position w:val="-20"/>
              </w:rPr>
              <w:drawing>
                <wp:inline distT="0" distB="0" distL="0" distR="0" wp14:anchorId="7618C4B1" wp14:editId="2F3EC13F">
                  <wp:extent cx="395605" cy="40259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0B0102C8"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w:t>
            </w:r>
            <w:r>
              <w:rPr>
                <w:rFonts w:ascii="Times New Roman" w:hAnsi="Times New Roman" w:cs="Times New Roman"/>
                <w:sz w:val="24"/>
              </w:rPr>
              <w:t>;</w:t>
            </w:r>
          </w:p>
        </w:tc>
      </w:tr>
      <w:tr w:rsidR="009751A8" w14:paraId="3480D8D4" w14:textId="77777777" w:rsidTr="008E29AD">
        <w:tc>
          <w:tcPr>
            <w:tcW w:w="1560" w:type="dxa"/>
            <w:tcBorders>
              <w:top w:val="nil"/>
              <w:left w:val="nil"/>
              <w:bottom w:val="nil"/>
              <w:right w:val="nil"/>
            </w:tcBorders>
            <w:vAlign w:val="center"/>
          </w:tcPr>
          <w:p w14:paraId="2E67C326" w14:textId="77777777" w:rsidR="009751A8" w:rsidRDefault="009751A8" w:rsidP="008E29AD">
            <w:pPr>
              <w:pStyle w:val="ConsPlusNormal"/>
            </w:pPr>
            <w:r>
              <w:rPr>
                <w:noProof/>
                <w:position w:val="-20"/>
              </w:rPr>
              <w:drawing>
                <wp:inline distT="0" distB="0" distL="0" distR="0" wp14:anchorId="15886CF9" wp14:editId="2DC95331">
                  <wp:extent cx="395605" cy="39560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5DB644F8"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въездных групп, мемориальных комплексов, скульптурно-архитектурных композиций, монументально-декоративных композиций</w:t>
            </w:r>
            <w:r>
              <w:rPr>
                <w:rFonts w:ascii="Times New Roman" w:hAnsi="Times New Roman" w:cs="Times New Roman"/>
                <w:sz w:val="24"/>
              </w:rPr>
              <w:t>.</w:t>
            </w:r>
          </w:p>
        </w:tc>
      </w:tr>
    </w:tbl>
    <w:p w14:paraId="4E0B04B9" w14:textId="77777777" w:rsidR="009751A8" w:rsidRDefault="009751A8" w:rsidP="009751A8">
      <w:pPr>
        <w:pStyle w:val="ConsPlusNormal"/>
        <w:jc w:val="both"/>
      </w:pPr>
    </w:p>
    <w:p w14:paraId="17C10088" w14:textId="77777777" w:rsidR="009751A8" w:rsidRPr="00FA7DDE" w:rsidRDefault="009751A8" w:rsidP="009751A8">
      <w:pPr>
        <w:pStyle w:val="ConsPlusNormal"/>
        <w:ind w:firstLine="540"/>
        <w:jc w:val="both"/>
        <w:rPr>
          <w:rFonts w:ascii="Times New Roman" w:hAnsi="Times New Roman" w:cs="Times New Roman"/>
          <w:sz w:val="24"/>
        </w:rPr>
      </w:pPr>
      <w:r w:rsidRPr="00FA7DDE">
        <w:rPr>
          <w:rFonts w:ascii="Times New Roman" w:hAnsi="Times New Roman" w:cs="Times New Roman"/>
          <w:sz w:val="24"/>
        </w:rPr>
        <w:t>Собственниками (правообладателями) земельных участков, на которых планируется нанесение изображений на нестационарные строения, сооружения.</w:t>
      </w:r>
    </w:p>
    <w:p w14:paraId="623E1448" w14:textId="77777777" w:rsidR="009751A8" w:rsidRPr="00FA7DDE" w:rsidRDefault="009751A8" w:rsidP="009751A8">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Согласование внешнего вида нестационарных строений, сооружений, размещаемых на основании договоров на право размещения нестационарного торгового объекта в соответствии со схемой размещения нестационарного торгового объекта на территории </w:t>
      </w:r>
      <w:r>
        <w:rPr>
          <w:rFonts w:ascii="Times New Roman" w:hAnsi="Times New Roman" w:cs="Times New Roman"/>
          <w:sz w:val="24"/>
        </w:rPr>
        <w:t>городского округа Жуковский</w:t>
      </w:r>
      <w:r w:rsidRPr="00FA7DDE">
        <w:rPr>
          <w:rFonts w:ascii="Times New Roman" w:hAnsi="Times New Roman" w:cs="Times New Roman"/>
          <w:sz w:val="24"/>
        </w:rPr>
        <w:t>, не требуется.</w:t>
      </w:r>
    </w:p>
    <w:p w14:paraId="029CF4D0" w14:textId="77777777" w:rsidR="009751A8" w:rsidRPr="00FA7DDE" w:rsidRDefault="009751A8" w:rsidP="009751A8">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Внешний вид элементов благоустройства, объектов благоустройства мест размещения нестационарных торговых объектов, в том числе нестационарных строений, сооружений, размещаемых на основании договоров на право размещения нестационарного торгового объекта в соответствии со схемой размещения нестационарного торгового объекта на </w:t>
      </w:r>
      <w:r w:rsidRPr="00FA7DDE">
        <w:rPr>
          <w:rFonts w:ascii="Times New Roman" w:hAnsi="Times New Roman" w:cs="Times New Roman"/>
          <w:sz w:val="24"/>
        </w:rPr>
        <w:lastRenderedPageBreak/>
        <w:t xml:space="preserve">территории </w:t>
      </w:r>
      <w:r>
        <w:rPr>
          <w:rFonts w:ascii="Times New Roman" w:hAnsi="Times New Roman" w:cs="Times New Roman"/>
          <w:sz w:val="24"/>
        </w:rPr>
        <w:t>городского округа Жуковский</w:t>
      </w:r>
      <w:r w:rsidRPr="00FA7DDE">
        <w:rPr>
          <w:rFonts w:ascii="Times New Roman" w:hAnsi="Times New Roman" w:cs="Times New Roman"/>
          <w:sz w:val="24"/>
        </w:rPr>
        <w:t xml:space="preserve">, должен соответствовать требованиям к внешнему виду, установленным </w:t>
      </w:r>
      <w:r>
        <w:rPr>
          <w:rFonts w:ascii="Times New Roman" w:hAnsi="Times New Roman" w:cs="Times New Roman"/>
          <w:sz w:val="24"/>
        </w:rPr>
        <w:t>настоящими Правилами.</w:t>
      </w:r>
    </w:p>
    <w:p w14:paraId="5A687D31" w14:textId="77777777" w:rsidR="009751A8" w:rsidRPr="00FA7DDE" w:rsidRDefault="009751A8" w:rsidP="009751A8">
      <w:pPr>
        <w:pStyle w:val="ConsPlusNormal"/>
        <w:ind w:firstLine="540"/>
        <w:jc w:val="both"/>
        <w:rPr>
          <w:rFonts w:ascii="Times New Roman" w:hAnsi="Times New Roman" w:cs="Times New Roman"/>
          <w:sz w:val="24"/>
        </w:rPr>
      </w:pPr>
    </w:p>
    <w:p w14:paraId="7597B264" w14:textId="77777777" w:rsidR="009751A8" w:rsidRPr="00FA7DDE"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7. </w:t>
      </w:r>
      <w:r w:rsidRPr="00FA7DDE">
        <w:rPr>
          <w:rFonts w:ascii="Times New Roman" w:hAnsi="Times New Roman" w:cs="Times New Roman"/>
          <w:sz w:val="24"/>
        </w:rPr>
        <w:t xml:space="preserve">В целях обеспечения привлекательности архитектурно-художественного облика территорий </w:t>
      </w:r>
      <w:r>
        <w:rPr>
          <w:rFonts w:ascii="Times New Roman" w:hAnsi="Times New Roman" w:cs="Times New Roman"/>
          <w:sz w:val="24"/>
        </w:rPr>
        <w:t>городского округа Жуковский</w:t>
      </w:r>
      <w:r w:rsidRPr="00FA7DDE">
        <w:rPr>
          <w:rFonts w:ascii="Times New Roman" w:hAnsi="Times New Roman" w:cs="Times New Roman"/>
          <w:sz w:val="24"/>
        </w:rPr>
        <w:t xml:space="preserve"> при изменении внешнего вида внешних поверхностей нестационарных строений, сооружений не допускаются:</w:t>
      </w:r>
    </w:p>
    <w:p w14:paraId="57A3A541" w14:textId="77777777" w:rsidR="009751A8" w:rsidRPr="00FA7DDE" w:rsidRDefault="009751A8" w:rsidP="00014928">
      <w:pPr>
        <w:pStyle w:val="ConsPlusNormal"/>
        <w:widowControl w:val="0"/>
        <w:numPr>
          <w:ilvl w:val="0"/>
          <w:numId w:val="8"/>
        </w:numPr>
        <w:adjustRightInd/>
        <w:ind w:left="851"/>
        <w:jc w:val="both"/>
        <w:rPr>
          <w:rFonts w:ascii="Times New Roman" w:hAnsi="Times New Roman" w:cs="Times New Roman"/>
          <w:sz w:val="24"/>
        </w:rPr>
      </w:pPr>
      <w:r w:rsidRPr="00FA7DDE">
        <w:rPr>
          <w:rFonts w:ascii="Times New Roman" w:hAnsi="Times New Roman" w:cs="Times New Roman"/>
          <w:sz w:val="24"/>
        </w:rPr>
        <w:t>для архитектурно-строительных изделий, архитектурного декора окрашивание без снятия старых красочных слоев, без восполнения дефектов элементов названных изделий и декора;</w:t>
      </w:r>
    </w:p>
    <w:p w14:paraId="3C07A36D" w14:textId="77777777" w:rsidR="009751A8" w:rsidRDefault="009751A8" w:rsidP="009751A8">
      <w:pPr>
        <w:pStyle w:val="ConsPlusNormal"/>
        <w:ind w:firstLine="540"/>
        <w:jc w:val="both"/>
        <w:rPr>
          <w:rFonts w:ascii="Times New Roman" w:hAnsi="Times New Roman" w:cs="Times New Roman"/>
          <w:sz w:val="24"/>
        </w:rPr>
      </w:pPr>
    </w:p>
    <w:p w14:paraId="0C156D42" w14:textId="77777777" w:rsidR="009751A8"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П</w:t>
      </w:r>
      <w:r w:rsidRPr="00FA7DDE">
        <w:rPr>
          <w:rFonts w:ascii="Times New Roman" w:hAnsi="Times New Roman" w:cs="Times New Roman"/>
          <w:sz w:val="24"/>
        </w:rPr>
        <w:t>ри облицовке (отделке) внешних поверхностей:</w:t>
      </w:r>
    </w:p>
    <w:p w14:paraId="2D0D3C98"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силикатный кирпич и бетонные блоки без финишной отделки, имитации дикого, колотого камня из бетона и цемента;</w:t>
      </w:r>
    </w:p>
    <w:p w14:paraId="6FDA4EDC"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пластиковый сайдинг, полиуретановый декор, арматура, крупные фракции штукатурки "фактурная "шуба" и "короед";</w:t>
      </w:r>
    </w:p>
    <w:p w14:paraId="25103E3E"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профнастил непоэлементной сборки с высотой профиля более 20 мм, нащельники на стыках панелей;</w:t>
      </w:r>
    </w:p>
    <w:p w14:paraId="7B308EC9"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для скатной кровли, козырьков, навесов профнастил с высотой профиля более 20 мм, мягкая черепица, ондулин, шифер, металлочерепица, керамическая и песчано-цементная черепица, сланцевая кровля, сотовый или профилированный поликарбонат;</w:t>
      </w:r>
    </w:p>
    <w:p w14:paraId="10E2B30D"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для подшивки кровли поливинилхлоридные софитные панели, сайдинг, фанера, вагонка;</w:t>
      </w:r>
    </w:p>
    <w:p w14:paraId="63FBC147"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szCs w:val="24"/>
        </w:rPr>
      </w:pPr>
      <w:r w:rsidRPr="00FA7DDE">
        <w:rPr>
          <w:rFonts w:ascii="Times New Roman" w:hAnsi="Times New Roman" w:cs="Times New Roman"/>
          <w:sz w:val="24"/>
          <w:szCs w:val="24"/>
        </w:rPr>
        <w:t>белые пластиковые откосы, окна, двери, витрины и витражи;</w:t>
      </w:r>
    </w:p>
    <w:p w14:paraId="4C32AC8A"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szCs w:val="24"/>
        </w:rPr>
      </w:pPr>
      <w:r w:rsidRPr="00FA7DDE">
        <w:rPr>
          <w:rFonts w:ascii="Times New Roman" w:hAnsi="Times New Roman" w:cs="Times New Roman"/>
          <w:sz w:val="24"/>
          <w:szCs w:val="24"/>
        </w:rPr>
        <w:t>тонировка пленкой и фотопечать с непрозрачностью более 50%;</w:t>
      </w:r>
    </w:p>
    <w:p w14:paraId="4F120B9D"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szCs w:val="24"/>
        </w:rPr>
      </w:pPr>
      <w:r w:rsidRPr="00FA7DDE">
        <w:rPr>
          <w:rFonts w:ascii="Times New Roman" w:hAnsi="Times New Roman" w:cs="Times New Roman"/>
          <w:sz w:val="24"/>
          <w:szCs w:val="24"/>
        </w:rPr>
        <w:t>стилизации под сельскую архитектуру (ранчо, фермы, хуторы, мазанки), средневековые замки и крепости.</w:t>
      </w:r>
    </w:p>
    <w:p w14:paraId="02546BF1" w14:textId="77777777" w:rsidR="009751A8" w:rsidRPr="00FA7DDE" w:rsidRDefault="009751A8" w:rsidP="008E29AD">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Оформление паспортов колористических решений фасадов нестационарных строений, сооружений при несоблюдении требований, обеспечивающих привлекательность архитектурно-художественного облика </w:t>
      </w:r>
      <w:r>
        <w:rPr>
          <w:rFonts w:ascii="Times New Roman" w:hAnsi="Times New Roman" w:cs="Times New Roman"/>
          <w:sz w:val="24"/>
        </w:rPr>
        <w:t>городского округа Жуковский</w:t>
      </w:r>
      <w:r w:rsidRPr="00FA7DDE">
        <w:rPr>
          <w:rFonts w:ascii="Times New Roman" w:hAnsi="Times New Roman" w:cs="Times New Roman"/>
          <w:sz w:val="24"/>
        </w:rPr>
        <w:t>, не допускается.</w:t>
      </w:r>
    </w:p>
    <w:p w14:paraId="7BBDB139" w14:textId="77777777" w:rsidR="009751A8" w:rsidRPr="00FA7DDE" w:rsidRDefault="009751A8" w:rsidP="008E29AD">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Изменение внешнего вида нестационарных строений, сооружений, установленных на основании договоров на право размещения нестационарного торгового объекта в соответствии со схемой размещения нестационарного торгового объекта на территории </w:t>
      </w:r>
      <w:r>
        <w:rPr>
          <w:rFonts w:ascii="Times New Roman" w:hAnsi="Times New Roman" w:cs="Times New Roman"/>
          <w:sz w:val="24"/>
        </w:rPr>
        <w:t>городского округа Жуковский</w:t>
      </w:r>
      <w:r w:rsidRPr="00FA7DDE">
        <w:rPr>
          <w:rFonts w:ascii="Times New Roman" w:hAnsi="Times New Roman" w:cs="Times New Roman"/>
          <w:sz w:val="24"/>
        </w:rPr>
        <w:t>, не допускается.</w:t>
      </w:r>
    </w:p>
    <w:p w14:paraId="3744CC26" w14:textId="77777777" w:rsidR="009751A8" w:rsidRDefault="009751A8" w:rsidP="009751A8">
      <w:pPr>
        <w:pStyle w:val="ConsPlusTitle"/>
        <w:jc w:val="center"/>
        <w:outlineLvl w:val="2"/>
      </w:pPr>
    </w:p>
    <w:p w14:paraId="6558A2B2" w14:textId="3F7045E2" w:rsidR="009751A8" w:rsidRPr="001F441D" w:rsidRDefault="00B132CF" w:rsidP="009751A8">
      <w:pPr>
        <w:pStyle w:val="ConsPlusTitle"/>
        <w:jc w:val="center"/>
        <w:outlineLvl w:val="2"/>
        <w:rPr>
          <w:sz w:val="24"/>
        </w:rPr>
      </w:pPr>
      <w:r w:rsidRPr="001F441D">
        <w:rPr>
          <w:rFonts w:ascii="Calibri" w:hAnsi="Calibri" w:cs="Calibri"/>
          <w:noProof/>
          <w:sz w:val="24"/>
        </w:rPr>
        <w:drawing>
          <wp:anchor distT="0" distB="0" distL="114300" distR="114300" simplePos="0" relativeHeight="251600384" behindDoc="1" locked="0" layoutInCell="1" allowOverlap="1" wp14:anchorId="08EBE318" wp14:editId="6E01C285">
            <wp:simplePos x="0" y="0"/>
            <wp:positionH relativeFrom="column">
              <wp:posOffset>280670</wp:posOffset>
            </wp:positionH>
            <wp:positionV relativeFrom="paragraph">
              <wp:posOffset>2494915</wp:posOffset>
            </wp:positionV>
            <wp:extent cx="5457825" cy="2333625"/>
            <wp:effectExtent l="0" t="0" r="9525" b="9525"/>
            <wp:wrapTight wrapText="bothSides">
              <wp:wrapPolygon edited="0">
                <wp:start x="0" y="0"/>
                <wp:lineTo x="0" y="21512"/>
                <wp:lineTo x="21562" y="21512"/>
                <wp:lineTo x="21562" y="0"/>
                <wp:lineTo x="0" y="0"/>
              </wp:wrapPolygon>
            </wp:wrapTight>
            <wp:docPr id="264" name="Рисунок 26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57825" cy="2333625"/>
                    </a:xfrm>
                    <a:prstGeom prst="rect">
                      <a:avLst/>
                    </a:prstGeom>
                    <a:noFill/>
                  </pic:spPr>
                </pic:pic>
              </a:graphicData>
            </a:graphic>
            <wp14:sizeRelH relativeFrom="page">
              <wp14:pctWidth>0</wp14:pctWidth>
            </wp14:sizeRelH>
            <wp14:sizeRelV relativeFrom="page">
              <wp14:pctHeight>0</wp14:pctHeight>
            </wp14:sizeRelV>
          </wp:anchor>
        </w:drawing>
      </w:r>
      <w:r w:rsidRPr="001F441D">
        <w:rPr>
          <w:rFonts w:asciiTheme="minorHAnsi" w:hAnsiTheme="minorHAnsi" w:cstheme="minorBidi"/>
          <w:noProof/>
          <w:sz w:val="20"/>
          <w:szCs w:val="22"/>
        </w:rPr>
        <w:drawing>
          <wp:anchor distT="0" distB="0" distL="114300" distR="114300" simplePos="0" relativeHeight="251598336" behindDoc="1" locked="0" layoutInCell="1" allowOverlap="1" wp14:anchorId="5C73B867" wp14:editId="3B6160DE">
            <wp:simplePos x="0" y="0"/>
            <wp:positionH relativeFrom="column">
              <wp:posOffset>280670</wp:posOffset>
            </wp:positionH>
            <wp:positionV relativeFrom="paragraph">
              <wp:posOffset>285115</wp:posOffset>
            </wp:positionV>
            <wp:extent cx="5505450" cy="2162175"/>
            <wp:effectExtent l="0" t="0" r="0" b="9525"/>
            <wp:wrapTight wrapText="bothSides">
              <wp:wrapPolygon edited="0">
                <wp:start x="0" y="0"/>
                <wp:lineTo x="0" y="21505"/>
                <wp:lineTo x="21525" y="21505"/>
                <wp:lineTo x="21525" y="0"/>
                <wp:lineTo x="0" y="0"/>
              </wp:wrapPolygon>
            </wp:wrapTight>
            <wp:docPr id="263" name="Рисунок 26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505450" cy="2162175"/>
                    </a:xfrm>
                    <a:prstGeom prst="rect">
                      <a:avLst/>
                    </a:prstGeom>
                    <a:noFill/>
                  </pic:spPr>
                </pic:pic>
              </a:graphicData>
            </a:graphic>
            <wp14:sizeRelH relativeFrom="page">
              <wp14:pctWidth>0</wp14:pctWidth>
            </wp14:sizeRelH>
            <wp14:sizeRelV relativeFrom="page">
              <wp14:pctHeight>0</wp14:pctHeight>
            </wp14:sizeRelV>
          </wp:anchor>
        </w:drawing>
      </w:r>
      <w:r w:rsidR="009751A8" w:rsidRPr="001F441D">
        <w:rPr>
          <w:sz w:val="24"/>
        </w:rPr>
        <w:t>Рисунок "Пример изменения внешнего вида"</w:t>
      </w:r>
    </w:p>
    <w:p w14:paraId="14667F27" w14:textId="40595DCD" w:rsidR="009751A8" w:rsidRDefault="009751A8" w:rsidP="009751A8">
      <w:pPr>
        <w:autoSpaceDE w:val="0"/>
        <w:autoSpaceDN w:val="0"/>
        <w:adjustRightInd w:val="0"/>
        <w:ind w:firstLine="540"/>
        <w:jc w:val="both"/>
        <w:rPr>
          <w:sz w:val="24"/>
          <w:szCs w:val="24"/>
        </w:rPr>
      </w:pPr>
      <w:r w:rsidRPr="00C84CD9">
        <w:rPr>
          <w:sz w:val="24"/>
        </w:rPr>
        <w:lastRenderedPageBreak/>
        <w:t>При содержании и иных работах на внешних поверхностях нестационарных строений, соор</w:t>
      </w:r>
      <w:r w:rsidRPr="0018713C">
        <w:rPr>
          <w:sz w:val="24"/>
          <w:szCs w:val="24"/>
        </w:rPr>
        <w:t>ужений не допускаются:</w:t>
      </w:r>
    </w:p>
    <w:p w14:paraId="3B28B1A4"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эксплуатационные деформации внешних поверхностей:</w:t>
      </w:r>
    </w:p>
    <w:p w14:paraId="2333BC71"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растрескивания (канелюры), осыпания, трещины, плесень и грибок, пятна выгорания цветового пигмента, коробления, отслаивания, коррозия, высолы, потеки, пятна ржавчины, пузыри, свищи, обрушения, провалы, крошения, пучения, расслаивания, дыры, пробоины, заплаты, вмятины, выпадение облицовки и креплений, иные визуально воспринимаемые разрушения облицовки, фактурного и красочного (штукатурного) слоев; разрушение архитектурно-строительных изделий, архитектурного декора: деструкции гипсового материала, обнажения крепежных элементов, утраты материала и (или) лакокрасочного слоя, потеря пластики декора из-за многослойных окрашиваний и (или) окрашиваний без восполнения дефектов элементов названных изделий и декора;</w:t>
      </w:r>
    </w:p>
    <w:p w14:paraId="12D1090E"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загрязнения, сорная растительность;</w:t>
      </w:r>
    </w:p>
    <w:p w14:paraId="785514EE"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короба, кожухи, провода, розетки на остеклении, на архитектурно-строительных изделиях и архитектурном декоре, не закрепленные, не соответствующие цвету фасада;</w:t>
      </w:r>
    </w:p>
    <w:p w14:paraId="7310ED29"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рекламные конструкции: самовольно размещенные, эксплуатируемые после окончания срока договора на установку, эксплуатируемые после аннулирования ранее выданного разрешения, эксплуатируемые с нарушением требований к установке и эксплуатации;</w:t>
      </w:r>
    </w:p>
    <w:p w14:paraId="6B674417"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средства информации: самовольно размещенные, эксплуатируемые после окончания срока согласования размещения информации, эксплуатируемые с нарушением дизайн-проекта, в соответствии с которым получено согласование размещения информации;</w:t>
      </w:r>
    </w:p>
    <w:p w14:paraId="73AC0C7B"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сезонные (летние) кафе вдоль внешней поверхности строения, сооружения: самовольно размещенные, эксплуатируемые с нарушением требований к эксплуатации;</w:t>
      </w:r>
    </w:p>
    <w:p w14:paraId="2A67BAB4"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самовольно установленные цветочные ящики с внешней стороны окон;</w:t>
      </w:r>
    </w:p>
    <w:p w14:paraId="68725425"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объекты, установленные на внешних поверхностях строений, сооружений, ставящие под угрозу обеспечение безопасности в случае их падения;</w:t>
      </w:r>
    </w:p>
    <w:p w14:paraId="0512F798"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вандальные изображения;</w:t>
      </w:r>
    </w:p>
    <w:p w14:paraId="43B14820"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нарушение внешнего вида, установленного паспортом колористического решения фасадов некапитальных строений, сооружений;</w:t>
      </w:r>
    </w:p>
    <w:p w14:paraId="0328DF87"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размещение наружных блоков кондиционеров и антенн на архитектурных деталях, элементах декора, а так</w:t>
      </w:r>
      <w:r>
        <w:rPr>
          <w:rFonts w:ascii="Times New Roman" w:hAnsi="Times New Roman" w:cs="Times New Roman"/>
          <w:sz w:val="24"/>
          <w:szCs w:val="24"/>
        </w:rPr>
        <w:t>ж</w:t>
      </w:r>
      <w:r w:rsidRPr="0018713C">
        <w:rPr>
          <w:rFonts w:ascii="Times New Roman" w:hAnsi="Times New Roman" w:cs="Times New Roman"/>
          <w:sz w:val="24"/>
          <w:szCs w:val="24"/>
        </w:rPr>
        <w:t>е их крепление, ведущее к повреждению архитектурных поверхностей;</w:t>
      </w:r>
    </w:p>
    <w:p w14:paraId="5213E0BC" w14:textId="77777777" w:rsidR="009751A8" w:rsidRDefault="009751A8" w:rsidP="00014928">
      <w:pPr>
        <w:pStyle w:val="ConsPlusNormal"/>
        <w:widowControl w:val="0"/>
        <w:numPr>
          <w:ilvl w:val="0"/>
          <w:numId w:val="2"/>
        </w:numPr>
        <w:tabs>
          <w:tab w:val="left" w:pos="851"/>
        </w:tabs>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отсутствие визуальных средств информации, специализированных элементов, размещаемых на внешних поверхностях нестационарных строений, сооружений для обеспечения беспрепятственного доступа маломобильных групп населения.</w:t>
      </w:r>
    </w:p>
    <w:p w14:paraId="5FA169F5" w14:textId="5AD857B4" w:rsidR="009751A8" w:rsidRDefault="009751A8" w:rsidP="009751A8">
      <w:pPr>
        <w:pStyle w:val="ConsPlusNormal"/>
        <w:tabs>
          <w:tab w:val="left" w:pos="709"/>
        </w:tabs>
        <w:ind w:firstLine="540"/>
        <w:jc w:val="both"/>
        <w:rPr>
          <w:rFonts w:ascii="Times New Roman" w:hAnsi="Times New Roman" w:cs="Times New Roman"/>
          <w:sz w:val="24"/>
          <w:szCs w:val="24"/>
        </w:rPr>
      </w:pPr>
    </w:p>
    <w:p w14:paraId="4E6ACECB" w14:textId="1CE4AF51" w:rsidR="009751A8" w:rsidRPr="001F441D" w:rsidRDefault="009751A8" w:rsidP="009751A8">
      <w:pPr>
        <w:pStyle w:val="ConsPlusTitle"/>
        <w:jc w:val="center"/>
        <w:outlineLvl w:val="2"/>
        <w:rPr>
          <w:sz w:val="24"/>
        </w:rPr>
      </w:pPr>
      <w:r w:rsidRPr="001F441D">
        <w:rPr>
          <w:sz w:val="24"/>
        </w:rPr>
        <w:t xml:space="preserve">Рисунок "Примеры нарушений требований к содержанию и соблюдению чистоты </w:t>
      </w:r>
    </w:p>
    <w:p w14:paraId="728C2613" w14:textId="7AA98BF7" w:rsidR="009751A8" w:rsidRPr="001F441D" w:rsidRDefault="009751A8" w:rsidP="009751A8">
      <w:pPr>
        <w:pStyle w:val="ConsPlusTitle"/>
        <w:jc w:val="center"/>
        <w:outlineLvl w:val="2"/>
        <w:rPr>
          <w:sz w:val="24"/>
        </w:rPr>
      </w:pPr>
      <w:r w:rsidRPr="001F441D">
        <w:rPr>
          <w:sz w:val="24"/>
        </w:rPr>
        <w:t xml:space="preserve">внешних поверхностей нестационарных строений, сооружений </w:t>
      </w:r>
    </w:p>
    <w:p w14:paraId="059D8910" w14:textId="556B730C" w:rsidR="009751A8" w:rsidRPr="001F441D" w:rsidRDefault="008E29AD" w:rsidP="009751A8">
      <w:pPr>
        <w:pStyle w:val="ConsPlusTitle"/>
        <w:jc w:val="center"/>
        <w:outlineLvl w:val="2"/>
        <w:rPr>
          <w:sz w:val="24"/>
        </w:rPr>
      </w:pPr>
      <w:r>
        <w:rPr>
          <w:rFonts w:ascii="Calibri" w:hAnsi="Calibri" w:cs="Calibri"/>
          <w:noProof/>
          <w:sz w:val="22"/>
        </w:rPr>
        <w:drawing>
          <wp:anchor distT="0" distB="0" distL="114300" distR="114300" simplePos="0" relativeHeight="251601408" behindDoc="1" locked="0" layoutInCell="1" allowOverlap="1" wp14:anchorId="5E763975" wp14:editId="5CF809A4">
            <wp:simplePos x="0" y="0"/>
            <wp:positionH relativeFrom="column">
              <wp:posOffset>851535</wp:posOffset>
            </wp:positionH>
            <wp:positionV relativeFrom="paragraph">
              <wp:posOffset>202565</wp:posOffset>
            </wp:positionV>
            <wp:extent cx="4286250" cy="1657350"/>
            <wp:effectExtent l="0" t="0" r="0" b="0"/>
            <wp:wrapTight wrapText="bothSides">
              <wp:wrapPolygon edited="0">
                <wp:start x="0" y="0"/>
                <wp:lineTo x="0" y="21352"/>
                <wp:lineTo x="21504" y="21352"/>
                <wp:lineTo x="21504" y="0"/>
                <wp:lineTo x="0" y="0"/>
              </wp:wrapPolygon>
            </wp:wrapTight>
            <wp:docPr id="262" name="Рисунок 26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зымянный"/>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286250" cy="1657350"/>
                    </a:xfrm>
                    <a:prstGeom prst="rect">
                      <a:avLst/>
                    </a:prstGeom>
                    <a:noFill/>
                  </pic:spPr>
                </pic:pic>
              </a:graphicData>
            </a:graphic>
            <wp14:sizeRelH relativeFrom="page">
              <wp14:pctWidth>0</wp14:pctWidth>
            </wp14:sizeRelH>
            <wp14:sizeRelV relativeFrom="page">
              <wp14:pctHeight>0</wp14:pctHeight>
            </wp14:sizeRelV>
          </wp:anchor>
        </w:drawing>
      </w:r>
      <w:r w:rsidR="009751A8" w:rsidRPr="001F441D">
        <w:rPr>
          <w:sz w:val="24"/>
        </w:rPr>
        <w:t>(недопустимые эксплуатационные деформации)"</w:t>
      </w:r>
    </w:p>
    <w:p w14:paraId="079FDC7E" w14:textId="1D31DC26" w:rsidR="009751A8" w:rsidRDefault="009751A8" w:rsidP="009751A8">
      <w:pPr>
        <w:pStyle w:val="ConsPlusTitle"/>
        <w:jc w:val="center"/>
        <w:outlineLvl w:val="2"/>
        <w:rPr>
          <w:sz w:val="24"/>
        </w:rPr>
      </w:pPr>
    </w:p>
    <w:p w14:paraId="4533C910" w14:textId="18EDA76D" w:rsidR="009751A8" w:rsidRPr="00936077" w:rsidRDefault="008E29AD" w:rsidP="00B132CF">
      <w:pPr>
        <w:pStyle w:val="ConsPlusTitle"/>
        <w:jc w:val="center"/>
        <w:outlineLvl w:val="2"/>
        <w:rPr>
          <w:sz w:val="24"/>
        </w:rPr>
      </w:pPr>
      <w:r>
        <w:rPr>
          <w:rFonts w:ascii="Calibri" w:hAnsi="Calibri" w:cs="Calibri"/>
          <w:noProof/>
          <w:sz w:val="22"/>
        </w:rPr>
        <w:lastRenderedPageBreak/>
        <w:drawing>
          <wp:anchor distT="0" distB="0" distL="114300" distR="114300" simplePos="0" relativeHeight="251716096" behindDoc="1" locked="0" layoutInCell="1" allowOverlap="1" wp14:anchorId="6AC89382" wp14:editId="62F51B44">
            <wp:simplePos x="0" y="0"/>
            <wp:positionH relativeFrom="column">
              <wp:posOffset>156845</wp:posOffset>
            </wp:positionH>
            <wp:positionV relativeFrom="paragraph">
              <wp:posOffset>1484630</wp:posOffset>
            </wp:positionV>
            <wp:extent cx="6057900" cy="2186940"/>
            <wp:effectExtent l="0" t="0" r="0" b="3810"/>
            <wp:wrapTight wrapText="bothSides">
              <wp:wrapPolygon edited="0">
                <wp:start x="0" y="0"/>
                <wp:lineTo x="0" y="21449"/>
                <wp:lineTo x="21532" y="21449"/>
                <wp:lineTo x="21532" y="0"/>
                <wp:lineTo x="0" y="0"/>
              </wp:wrapPolygon>
            </wp:wrapTight>
            <wp:docPr id="265" name="Рисунок 26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
                    <pic:cNvPicPr>
                      <a:picLocks noChangeAspect="1" noChangeArrowheads="1"/>
                    </pic:cNvPicPr>
                  </pic:nvPicPr>
                  <pic:blipFill rotWithShape="1">
                    <a:blip r:embed="rId88">
                      <a:extLst>
                        <a:ext uri="{28A0092B-C50C-407E-A947-70E740481C1C}">
                          <a14:useLocalDpi xmlns:a14="http://schemas.microsoft.com/office/drawing/2010/main" val="0"/>
                        </a:ext>
                      </a:extLst>
                    </a:blip>
                    <a:srcRect b="39731"/>
                    <a:stretch/>
                  </pic:blipFill>
                  <pic:spPr bwMode="auto">
                    <a:xfrm>
                      <a:off x="0" y="0"/>
                      <a:ext cx="6057900" cy="2186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noProof/>
          <w:sz w:val="22"/>
        </w:rPr>
        <w:drawing>
          <wp:anchor distT="0" distB="0" distL="114300" distR="114300" simplePos="0" relativeHeight="251602432" behindDoc="1" locked="0" layoutInCell="1" allowOverlap="1" wp14:anchorId="788728DF" wp14:editId="405580CA">
            <wp:simplePos x="0" y="0"/>
            <wp:positionH relativeFrom="column">
              <wp:posOffset>207645</wp:posOffset>
            </wp:positionH>
            <wp:positionV relativeFrom="paragraph">
              <wp:posOffset>0</wp:posOffset>
            </wp:positionV>
            <wp:extent cx="6010275" cy="1403350"/>
            <wp:effectExtent l="0" t="0" r="9525" b="6350"/>
            <wp:wrapTight wrapText="bothSides">
              <wp:wrapPolygon edited="0">
                <wp:start x="0" y="0"/>
                <wp:lineTo x="0" y="21405"/>
                <wp:lineTo x="21566" y="21405"/>
                <wp:lineTo x="21566" y="0"/>
                <wp:lineTo x="0" y="0"/>
              </wp:wrapPolygon>
            </wp:wrapTight>
            <wp:docPr id="261" name="Рисунок 26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
                    <pic:cNvPicPr>
                      <a:picLocks noChangeAspect="1" noChangeArrowheads="1"/>
                    </pic:cNvPicPr>
                  </pic:nvPicPr>
                  <pic:blipFill rotWithShape="1">
                    <a:blip r:embed="rId88">
                      <a:extLst>
                        <a:ext uri="{28A0092B-C50C-407E-A947-70E740481C1C}">
                          <a14:useLocalDpi xmlns:a14="http://schemas.microsoft.com/office/drawing/2010/main" val="0"/>
                        </a:ext>
                      </a:extLst>
                    </a:blip>
                    <a:srcRect t="61016"/>
                    <a:stretch/>
                  </pic:blipFill>
                  <pic:spPr bwMode="auto">
                    <a:xfrm>
                      <a:off x="0" y="0"/>
                      <a:ext cx="6010275" cy="1403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936077">
        <w:rPr>
          <w:sz w:val="24"/>
        </w:rPr>
        <w:t>8. Нестационарные строения, сооружения подлежат демонтажу (сносу) в случаях:</w:t>
      </w:r>
    </w:p>
    <w:p w14:paraId="6EB54998" w14:textId="24818C3C" w:rsidR="009751A8" w:rsidRDefault="009751A8" w:rsidP="00014928">
      <w:pPr>
        <w:pStyle w:val="ConsPlusNormal"/>
        <w:widowControl w:val="0"/>
        <w:numPr>
          <w:ilvl w:val="0"/>
          <w:numId w:val="9"/>
        </w:numPr>
        <w:adjustRightInd/>
        <w:ind w:left="851" w:hanging="284"/>
        <w:jc w:val="both"/>
        <w:rPr>
          <w:rFonts w:ascii="Times New Roman" w:hAnsi="Times New Roman" w:cs="Times New Roman"/>
          <w:sz w:val="24"/>
        </w:rPr>
      </w:pPr>
      <w:r w:rsidRPr="00936077">
        <w:rPr>
          <w:rFonts w:ascii="Times New Roman" w:hAnsi="Times New Roman" w:cs="Times New Roman"/>
          <w:sz w:val="24"/>
        </w:rPr>
        <w:t>несоответствия типу нестационарного строения, сооружения, установленному в договоре на право размещения нестационарного торгового объекта;</w:t>
      </w:r>
    </w:p>
    <w:p w14:paraId="3BD543CE" w14:textId="2AD9F1AF" w:rsidR="009751A8" w:rsidRDefault="009751A8" w:rsidP="00014928">
      <w:pPr>
        <w:pStyle w:val="ConsPlusNormal"/>
        <w:widowControl w:val="0"/>
        <w:numPr>
          <w:ilvl w:val="0"/>
          <w:numId w:val="9"/>
        </w:numPr>
        <w:adjustRightInd/>
        <w:ind w:left="851" w:hanging="284"/>
        <w:jc w:val="both"/>
        <w:rPr>
          <w:rFonts w:ascii="Times New Roman" w:hAnsi="Times New Roman" w:cs="Times New Roman"/>
          <w:sz w:val="24"/>
        </w:rPr>
      </w:pPr>
      <w:r w:rsidRPr="00936077">
        <w:rPr>
          <w:rFonts w:ascii="Times New Roman" w:hAnsi="Times New Roman" w:cs="Times New Roman"/>
          <w:sz w:val="24"/>
        </w:rPr>
        <w:t>недоступности (ограничения) для использования по назначению (обслуживания, проведения денежных расчетов при продаже товаров, демонстрации товаров) всеми категориями населения, в том числе ограничения (не приспособления) для беспрепятственного доступа к нестационарным строениям, сооружениям и использования их инвалидами и другими маломобильными группами населения;</w:t>
      </w:r>
    </w:p>
    <w:p w14:paraId="7F970BC6" w14:textId="06B294B1" w:rsidR="009751A8" w:rsidRPr="00936077" w:rsidRDefault="009751A8" w:rsidP="00014928">
      <w:pPr>
        <w:pStyle w:val="ConsPlusNormal"/>
        <w:widowControl w:val="0"/>
        <w:numPr>
          <w:ilvl w:val="0"/>
          <w:numId w:val="9"/>
        </w:numPr>
        <w:adjustRightInd/>
        <w:ind w:left="851" w:hanging="284"/>
        <w:jc w:val="both"/>
        <w:rPr>
          <w:rFonts w:ascii="Times New Roman" w:hAnsi="Times New Roman" w:cs="Times New Roman"/>
          <w:sz w:val="24"/>
        </w:rPr>
      </w:pPr>
      <w:r w:rsidRPr="00936077">
        <w:rPr>
          <w:rFonts w:ascii="Times New Roman" w:hAnsi="Times New Roman" w:cs="Times New Roman"/>
          <w:sz w:val="24"/>
        </w:rPr>
        <w:t>несоответствия параметрам, установленным договором на право размещения нестационарного торгового объекта или паспортом колористического решения фасадов некапитальных строений, сооружений.</w:t>
      </w:r>
    </w:p>
    <w:p w14:paraId="60ABB83E" w14:textId="7C29C902" w:rsidR="009751A8" w:rsidRDefault="009751A8" w:rsidP="009751A8">
      <w:pPr>
        <w:pStyle w:val="ConsPlusNormal"/>
        <w:ind w:firstLine="540"/>
        <w:jc w:val="both"/>
        <w:rPr>
          <w:rFonts w:ascii="Times New Roman" w:hAnsi="Times New Roman" w:cs="Times New Roman"/>
          <w:sz w:val="24"/>
        </w:rPr>
      </w:pPr>
      <w:r w:rsidRPr="00936077">
        <w:rPr>
          <w:rFonts w:ascii="Times New Roman" w:hAnsi="Times New Roman" w:cs="Times New Roman"/>
          <w:sz w:val="24"/>
        </w:rPr>
        <w:t xml:space="preserve">Выявление нарушений, демонтаж (снос) самовольных (незаконно размещенных) строений, сооружений на земельных участках, находящихся в муниципальной собственности, землях, государственная собственность на которые не разграничена, а также нестационарных строений, сооружений, подлежащих демонтажу (сносу), осуществляются в соответствии с порядком, установленным </w:t>
      </w:r>
      <w:r>
        <w:rPr>
          <w:rFonts w:ascii="Times New Roman" w:hAnsi="Times New Roman" w:cs="Times New Roman"/>
          <w:sz w:val="24"/>
        </w:rPr>
        <w:t>Администрацией городского округа Жуковский</w:t>
      </w:r>
      <w:r w:rsidRPr="00936077">
        <w:rPr>
          <w:rFonts w:ascii="Times New Roman" w:hAnsi="Times New Roman" w:cs="Times New Roman"/>
          <w:sz w:val="24"/>
        </w:rPr>
        <w:t>.</w:t>
      </w:r>
    </w:p>
    <w:p w14:paraId="36C8128B" w14:textId="77777777" w:rsidR="009751A8" w:rsidRDefault="009751A8" w:rsidP="009751A8">
      <w:pPr>
        <w:pStyle w:val="ConsPlusTitle"/>
        <w:jc w:val="center"/>
        <w:outlineLvl w:val="2"/>
      </w:pPr>
    </w:p>
    <w:p w14:paraId="347C272D" w14:textId="77777777" w:rsidR="009751A8" w:rsidRPr="001F441D" w:rsidRDefault="009751A8" w:rsidP="009751A8">
      <w:pPr>
        <w:pStyle w:val="ConsPlusTitle"/>
        <w:jc w:val="center"/>
        <w:outlineLvl w:val="2"/>
        <w:rPr>
          <w:sz w:val="24"/>
        </w:rPr>
      </w:pPr>
      <w:r w:rsidRPr="001F441D">
        <w:rPr>
          <w:sz w:val="24"/>
        </w:rPr>
        <w:t>Рисунок "Пример нестационарных строений, сооружений,</w:t>
      </w:r>
    </w:p>
    <w:p w14:paraId="19F7CA88" w14:textId="77777777" w:rsidR="009751A8" w:rsidRPr="001F441D" w:rsidRDefault="009751A8" w:rsidP="009751A8">
      <w:pPr>
        <w:pStyle w:val="ConsPlusTitle"/>
        <w:jc w:val="center"/>
        <w:rPr>
          <w:sz w:val="24"/>
        </w:rPr>
      </w:pPr>
      <w:r w:rsidRPr="001F441D">
        <w:rPr>
          <w:sz w:val="24"/>
        </w:rPr>
        <w:t>подлежащих демонтажу"</w:t>
      </w:r>
    </w:p>
    <w:p w14:paraId="52218D6F" w14:textId="686BAFB2" w:rsidR="009751A8" w:rsidRDefault="009751A8" w:rsidP="009751A8">
      <w:pPr>
        <w:pStyle w:val="ConsPlusNormal"/>
        <w:ind w:firstLine="540"/>
        <w:jc w:val="both"/>
        <w:rPr>
          <w:rFonts w:ascii="Times New Roman" w:hAnsi="Times New Roman" w:cs="Times New Roman"/>
          <w:sz w:val="24"/>
        </w:rPr>
      </w:pPr>
      <w:r>
        <w:rPr>
          <w:rFonts w:ascii="Calibri" w:hAnsi="Calibri" w:cs="Calibri"/>
          <w:noProof/>
          <w:sz w:val="22"/>
        </w:rPr>
        <w:drawing>
          <wp:anchor distT="0" distB="0" distL="114300" distR="114300" simplePos="0" relativeHeight="251599360" behindDoc="1" locked="0" layoutInCell="1" allowOverlap="1" wp14:anchorId="7437FE60" wp14:editId="5959E324">
            <wp:simplePos x="0" y="0"/>
            <wp:positionH relativeFrom="column">
              <wp:posOffset>22225</wp:posOffset>
            </wp:positionH>
            <wp:positionV relativeFrom="paragraph">
              <wp:posOffset>93980</wp:posOffset>
            </wp:positionV>
            <wp:extent cx="6384925" cy="1841500"/>
            <wp:effectExtent l="0" t="0" r="0" b="6350"/>
            <wp:wrapNone/>
            <wp:docPr id="260" name="Рисунок 26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a:blip r:embed="rId89">
                      <a:extLst>
                        <a:ext uri="{28A0092B-C50C-407E-A947-70E740481C1C}">
                          <a14:useLocalDpi xmlns:a14="http://schemas.microsoft.com/office/drawing/2010/main" val="0"/>
                        </a:ext>
                      </a:extLst>
                    </a:blip>
                    <a:srcRect b="46385"/>
                    <a:stretch>
                      <a:fillRect/>
                    </a:stretch>
                  </pic:blipFill>
                  <pic:spPr bwMode="auto">
                    <a:xfrm>
                      <a:off x="0" y="0"/>
                      <a:ext cx="6384925" cy="1841500"/>
                    </a:xfrm>
                    <a:prstGeom prst="rect">
                      <a:avLst/>
                    </a:prstGeom>
                    <a:noFill/>
                  </pic:spPr>
                </pic:pic>
              </a:graphicData>
            </a:graphic>
            <wp14:sizeRelH relativeFrom="page">
              <wp14:pctWidth>0</wp14:pctWidth>
            </wp14:sizeRelH>
            <wp14:sizeRelV relativeFrom="page">
              <wp14:pctHeight>0</wp14:pctHeight>
            </wp14:sizeRelV>
          </wp:anchor>
        </w:drawing>
      </w:r>
    </w:p>
    <w:p w14:paraId="6C3BC6D8" w14:textId="77777777" w:rsidR="009751A8" w:rsidRDefault="009751A8" w:rsidP="009751A8">
      <w:pPr>
        <w:pStyle w:val="ConsPlusTitle"/>
        <w:outlineLvl w:val="2"/>
      </w:pPr>
    </w:p>
    <w:p w14:paraId="4C483F69" w14:textId="77777777" w:rsidR="009751A8" w:rsidRDefault="009751A8" w:rsidP="009751A8">
      <w:pPr>
        <w:pStyle w:val="ConsPlusTitle"/>
        <w:jc w:val="center"/>
      </w:pPr>
    </w:p>
    <w:p w14:paraId="0AB56B33" w14:textId="77777777" w:rsidR="009751A8" w:rsidRDefault="009751A8" w:rsidP="009751A8">
      <w:pPr>
        <w:pStyle w:val="ConsPlusTitle"/>
        <w:jc w:val="center"/>
      </w:pPr>
    </w:p>
    <w:p w14:paraId="6CDE4503" w14:textId="77777777" w:rsidR="009751A8" w:rsidRPr="007926B0" w:rsidRDefault="009751A8" w:rsidP="009751A8">
      <w:pPr>
        <w:pStyle w:val="ConsPlusTitle"/>
        <w:jc w:val="center"/>
      </w:pPr>
    </w:p>
    <w:p w14:paraId="260A7ADA" w14:textId="77777777" w:rsidR="009751A8" w:rsidRDefault="009751A8" w:rsidP="009751A8">
      <w:pPr>
        <w:pStyle w:val="ConsPlusNormal"/>
        <w:ind w:firstLine="540"/>
        <w:jc w:val="both"/>
        <w:rPr>
          <w:rFonts w:ascii="Times New Roman" w:hAnsi="Times New Roman" w:cs="Times New Roman"/>
          <w:sz w:val="24"/>
        </w:rPr>
      </w:pPr>
    </w:p>
    <w:p w14:paraId="7B17D349" w14:textId="77777777" w:rsidR="009751A8" w:rsidRDefault="009751A8" w:rsidP="009751A8">
      <w:pPr>
        <w:pStyle w:val="ConsPlusNormal"/>
        <w:ind w:firstLine="540"/>
        <w:jc w:val="both"/>
        <w:rPr>
          <w:rFonts w:ascii="Times New Roman" w:hAnsi="Times New Roman" w:cs="Times New Roman"/>
          <w:sz w:val="24"/>
        </w:rPr>
      </w:pPr>
    </w:p>
    <w:p w14:paraId="5C118C68" w14:textId="1DB05DD3" w:rsidR="009751A8" w:rsidRDefault="009751A8" w:rsidP="009751A8">
      <w:pPr>
        <w:pStyle w:val="ConsPlusNormal"/>
        <w:ind w:firstLine="540"/>
        <w:jc w:val="both"/>
        <w:rPr>
          <w:rFonts w:ascii="Times New Roman" w:hAnsi="Times New Roman" w:cs="Times New Roman"/>
          <w:sz w:val="24"/>
        </w:rPr>
      </w:pPr>
    </w:p>
    <w:p w14:paraId="28445969" w14:textId="10043C1D" w:rsidR="009751A8" w:rsidRDefault="009751A8" w:rsidP="009751A8">
      <w:pPr>
        <w:pStyle w:val="ConsPlusNormal"/>
        <w:ind w:firstLine="540"/>
        <w:jc w:val="both"/>
        <w:rPr>
          <w:rFonts w:ascii="Times New Roman" w:hAnsi="Times New Roman" w:cs="Times New Roman"/>
          <w:sz w:val="24"/>
        </w:rPr>
      </w:pPr>
    </w:p>
    <w:p w14:paraId="6126CCA3" w14:textId="4F6B4DEE" w:rsidR="009751A8" w:rsidRDefault="009751A8" w:rsidP="009751A8">
      <w:pPr>
        <w:pStyle w:val="ConsPlusNormal"/>
        <w:ind w:firstLine="540"/>
        <w:jc w:val="both"/>
        <w:rPr>
          <w:rFonts w:ascii="Times New Roman" w:hAnsi="Times New Roman" w:cs="Times New Roman"/>
          <w:sz w:val="24"/>
        </w:rPr>
      </w:pPr>
    </w:p>
    <w:p w14:paraId="28856B99" w14:textId="65BFB8C6" w:rsidR="009751A8" w:rsidRDefault="009751A8" w:rsidP="009751A8">
      <w:pPr>
        <w:pStyle w:val="ConsPlusNormal"/>
        <w:ind w:firstLine="540"/>
        <w:jc w:val="both"/>
        <w:rPr>
          <w:rFonts w:ascii="Times New Roman" w:hAnsi="Times New Roman" w:cs="Times New Roman"/>
          <w:sz w:val="24"/>
        </w:rPr>
      </w:pPr>
    </w:p>
    <w:p w14:paraId="217D9304" w14:textId="3C5FECE5" w:rsidR="009751A8" w:rsidRDefault="009751A8" w:rsidP="009751A8">
      <w:pPr>
        <w:pStyle w:val="ConsPlusNormal"/>
        <w:ind w:firstLine="540"/>
        <w:jc w:val="both"/>
        <w:rPr>
          <w:rFonts w:ascii="Times New Roman" w:hAnsi="Times New Roman" w:cs="Times New Roman"/>
          <w:sz w:val="24"/>
        </w:rPr>
      </w:pPr>
    </w:p>
    <w:p w14:paraId="697DD066" w14:textId="470FF33E" w:rsidR="009751A8" w:rsidRDefault="008E29AD" w:rsidP="009751A8">
      <w:pPr>
        <w:pStyle w:val="ConsPlusNormal"/>
        <w:ind w:firstLine="540"/>
        <w:jc w:val="both"/>
        <w:rPr>
          <w:rFonts w:ascii="Times New Roman" w:hAnsi="Times New Roman" w:cs="Times New Roman"/>
          <w:sz w:val="24"/>
        </w:rPr>
      </w:pPr>
      <w:r>
        <w:rPr>
          <w:rFonts w:ascii="Times New Roman" w:hAnsi="Times New Roman" w:cs="Times New Roman"/>
          <w:noProof/>
          <w:sz w:val="24"/>
        </w:rPr>
        <w:lastRenderedPageBreak/>
        <w:drawing>
          <wp:anchor distT="0" distB="0" distL="114300" distR="114300" simplePos="0" relativeHeight="251683328" behindDoc="1" locked="0" layoutInCell="1" allowOverlap="1" wp14:anchorId="1F894443" wp14:editId="6EFE85D4">
            <wp:simplePos x="0" y="0"/>
            <wp:positionH relativeFrom="column">
              <wp:posOffset>-11430</wp:posOffset>
            </wp:positionH>
            <wp:positionV relativeFrom="paragraph">
              <wp:posOffset>-90805</wp:posOffset>
            </wp:positionV>
            <wp:extent cx="6384925" cy="1623060"/>
            <wp:effectExtent l="0" t="0" r="0" b="0"/>
            <wp:wrapNone/>
            <wp:docPr id="105" name="Рисунок 10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Безымянный"/>
                    <pic:cNvPicPr>
                      <a:picLocks noChangeAspect="1" noChangeArrowheads="1"/>
                    </pic:cNvPicPr>
                  </pic:nvPicPr>
                  <pic:blipFill rotWithShape="1">
                    <a:blip r:embed="rId89">
                      <a:extLst>
                        <a:ext uri="{28A0092B-C50C-407E-A947-70E740481C1C}">
                          <a14:useLocalDpi xmlns:a14="http://schemas.microsoft.com/office/drawing/2010/main" val="0"/>
                        </a:ext>
                      </a:extLst>
                    </a:blip>
                    <a:srcRect t="52742"/>
                    <a:stretch/>
                  </pic:blipFill>
                  <pic:spPr bwMode="auto">
                    <a:xfrm>
                      <a:off x="0" y="0"/>
                      <a:ext cx="6384925" cy="1623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B0D1FE" w14:textId="77777777" w:rsidR="009751A8" w:rsidRDefault="009751A8" w:rsidP="009751A8">
      <w:pPr>
        <w:pStyle w:val="ConsPlusNormal"/>
        <w:ind w:firstLine="540"/>
        <w:jc w:val="both"/>
        <w:rPr>
          <w:rFonts w:ascii="Times New Roman" w:hAnsi="Times New Roman" w:cs="Times New Roman"/>
          <w:sz w:val="24"/>
        </w:rPr>
      </w:pPr>
    </w:p>
    <w:p w14:paraId="0C74B732" w14:textId="77777777" w:rsidR="009751A8" w:rsidRDefault="009751A8" w:rsidP="009751A8">
      <w:pPr>
        <w:pStyle w:val="ConsPlusNormal"/>
        <w:ind w:firstLine="540"/>
        <w:jc w:val="both"/>
        <w:rPr>
          <w:rFonts w:ascii="Times New Roman" w:hAnsi="Times New Roman" w:cs="Times New Roman"/>
          <w:sz w:val="24"/>
        </w:rPr>
      </w:pPr>
    </w:p>
    <w:p w14:paraId="74A4BC4C" w14:textId="77777777" w:rsidR="009751A8" w:rsidRDefault="009751A8" w:rsidP="009751A8">
      <w:pPr>
        <w:pStyle w:val="ConsPlusNormal"/>
        <w:ind w:firstLine="540"/>
        <w:jc w:val="both"/>
        <w:rPr>
          <w:rFonts w:ascii="Times New Roman" w:hAnsi="Times New Roman" w:cs="Times New Roman"/>
          <w:sz w:val="24"/>
        </w:rPr>
      </w:pPr>
    </w:p>
    <w:p w14:paraId="6ED8A638" w14:textId="77777777" w:rsidR="009751A8" w:rsidRDefault="009751A8" w:rsidP="009751A8">
      <w:pPr>
        <w:pStyle w:val="ConsPlusNormal"/>
        <w:ind w:firstLine="540"/>
        <w:jc w:val="both"/>
        <w:rPr>
          <w:rFonts w:ascii="Times New Roman" w:hAnsi="Times New Roman" w:cs="Times New Roman"/>
          <w:sz w:val="24"/>
        </w:rPr>
      </w:pPr>
    </w:p>
    <w:p w14:paraId="086DA0DE" w14:textId="77777777" w:rsidR="009751A8" w:rsidRDefault="009751A8" w:rsidP="009751A8">
      <w:pPr>
        <w:pStyle w:val="ConsPlusNormal"/>
        <w:ind w:firstLine="540"/>
        <w:jc w:val="both"/>
        <w:rPr>
          <w:rFonts w:ascii="Times New Roman" w:hAnsi="Times New Roman" w:cs="Times New Roman"/>
          <w:sz w:val="24"/>
        </w:rPr>
      </w:pPr>
    </w:p>
    <w:p w14:paraId="70C11520" w14:textId="77777777" w:rsidR="009751A8" w:rsidRDefault="009751A8" w:rsidP="009751A8">
      <w:pPr>
        <w:pStyle w:val="ConsPlusNormal"/>
        <w:ind w:firstLine="540"/>
        <w:jc w:val="both"/>
        <w:rPr>
          <w:rFonts w:ascii="Times New Roman" w:hAnsi="Times New Roman" w:cs="Times New Roman"/>
          <w:sz w:val="24"/>
        </w:rPr>
      </w:pPr>
    </w:p>
    <w:p w14:paraId="6F9DC289" w14:textId="77777777" w:rsidR="008E29AD" w:rsidRDefault="008E29AD" w:rsidP="009751A8">
      <w:pPr>
        <w:pStyle w:val="ConsPlusNormal"/>
        <w:ind w:firstLine="540"/>
        <w:jc w:val="both"/>
        <w:rPr>
          <w:rFonts w:ascii="Times New Roman" w:hAnsi="Times New Roman" w:cs="Times New Roman"/>
          <w:sz w:val="24"/>
        </w:rPr>
      </w:pPr>
    </w:p>
    <w:p w14:paraId="123D00ED" w14:textId="77777777" w:rsidR="008E29AD" w:rsidRDefault="008E29AD" w:rsidP="009751A8">
      <w:pPr>
        <w:pStyle w:val="ConsPlusNormal"/>
        <w:ind w:firstLine="540"/>
        <w:jc w:val="both"/>
        <w:rPr>
          <w:rFonts w:ascii="Times New Roman" w:hAnsi="Times New Roman" w:cs="Times New Roman"/>
          <w:sz w:val="24"/>
        </w:rPr>
      </w:pPr>
    </w:p>
    <w:p w14:paraId="4A34F6C7" w14:textId="77777777" w:rsidR="009751A8" w:rsidRPr="00690A46" w:rsidRDefault="009751A8" w:rsidP="009751A8">
      <w:pPr>
        <w:pStyle w:val="ConsPlusNormal"/>
        <w:ind w:firstLine="540"/>
        <w:jc w:val="both"/>
        <w:rPr>
          <w:rFonts w:ascii="Times New Roman" w:hAnsi="Times New Roman" w:cs="Times New Roman"/>
          <w:sz w:val="24"/>
        </w:rPr>
      </w:pPr>
      <w:r w:rsidRPr="00690A46">
        <w:rPr>
          <w:rFonts w:ascii="Times New Roman" w:hAnsi="Times New Roman" w:cs="Times New Roman"/>
          <w:sz w:val="24"/>
        </w:rPr>
        <w:t xml:space="preserve">Для обеспечения формирования архитектурно-художественного облика </w:t>
      </w:r>
      <w:r>
        <w:rPr>
          <w:rFonts w:ascii="Times New Roman" w:hAnsi="Times New Roman" w:cs="Times New Roman"/>
          <w:sz w:val="24"/>
        </w:rPr>
        <w:t>городского округа Жуковский</w:t>
      </w:r>
      <w:r w:rsidRPr="00690A46">
        <w:rPr>
          <w:rFonts w:ascii="Times New Roman" w:hAnsi="Times New Roman" w:cs="Times New Roman"/>
          <w:sz w:val="24"/>
        </w:rPr>
        <w:t xml:space="preserve"> требования к внешнему виду размещаемых (устанавливаемых, изменяемых) нестационарных строений, сооружений в </w:t>
      </w:r>
      <w:r>
        <w:rPr>
          <w:rFonts w:ascii="Times New Roman" w:hAnsi="Times New Roman" w:cs="Times New Roman"/>
          <w:sz w:val="24"/>
        </w:rPr>
        <w:t>настоящих Правилах</w:t>
      </w:r>
      <w:r w:rsidRPr="00690A46">
        <w:rPr>
          <w:rFonts w:ascii="Times New Roman" w:hAnsi="Times New Roman" w:cs="Times New Roman"/>
          <w:sz w:val="24"/>
        </w:rPr>
        <w:t xml:space="preserve"> дифференцированы по типам застройки:</w:t>
      </w:r>
    </w:p>
    <w:tbl>
      <w:tblPr>
        <w:tblW w:w="9782" w:type="dxa"/>
        <w:tblInd w:w="-284" w:type="dxa"/>
        <w:tblLayout w:type="fixed"/>
        <w:tblCellMar>
          <w:top w:w="102" w:type="dxa"/>
          <w:left w:w="62" w:type="dxa"/>
          <w:bottom w:w="102" w:type="dxa"/>
          <w:right w:w="62" w:type="dxa"/>
        </w:tblCellMar>
        <w:tblLook w:val="04A0" w:firstRow="1" w:lastRow="0" w:firstColumn="1" w:lastColumn="0" w:noHBand="0" w:noVBand="1"/>
      </w:tblPr>
      <w:tblGrid>
        <w:gridCol w:w="1135"/>
        <w:gridCol w:w="8647"/>
      </w:tblGrid>
      <w:tr w:rsidR="009751A8" w14:paraId="2E9B8919" w14:textId="77777777" w:rsidTr="008E29AD">
        <w:tc>
          <w:tcPr>
            <w:tcW w:w="1135" w:type="dxa"/>
            <w:tcBorders>
              <w:top w:val="nil"/>
              <w:left w:val="nil"/>
              <w:bottom w:val="nil"/>
              <w:right w:val="nil"/>
            </w:tcBorders>
          </w:tcPr>
          <w:p w14:paraId="6CEC0BEE" w14:textId="77777777" w:rsidR="009751A8" w:rsidRDefault="009751A8" w:rsidP="001F441D">
            <w:pPr>
              <w:pStyle w:val="ConsPlusNormal"/>
              <w:ind w:firstLine="80"/>
              <w:jc w:val="center"/>
            </w:pPr>
            <w:r>
              <w:rPr>
                <w:noProof/>
                <w:position w:val="-20"/>
              </w:rPr>
              <w:drawing>
                <wp:inline distT="0" distB="0" distL="0" distR="0" wp14:anchorId="2AA7B761" wp14:editId="7F32DFB9">
                  <wp:extent cx="395605" cy="40259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369288EC"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историческая застройка (район, микрорайон, кварта</w:t>
            </w:r>
            <w:r>
              <w:rPr>
                <w:rFonts w:ascii="Times New Roman" w:hAnsi="Times New Roman" w:cs="Times New Roman"/>
                <w:sz w:val="24"/>
              </w:rPr>
              <w:t>л с</w:t>
            </w:r>
            <w:r w:rsidRPr="00690A46">
              <w:rPr>
                <w:rFonts w:ascii="Times New Roman" w:hAnsi="Times New Roman" w:cs="Times New Roman"/>
                <w:sz w:val="24"/>
              </w:rPr>
              <w:t xml:space="preserve"> застройкой преимущественно до середины XX века)</w:t>
            </w:r>
            <w:r>
              <w:rPr>
                <w:rFonts w:ascii="Times New Roman" w:hAnsi="Times New Roman" w:cs="Times New Roman"/>
                <w:sz w:val="24"/>
              </w:rPr>
              <w:t>;</w:t>
            </w:r>
          </w:p>
        </w:tc>
      </w:tr>
      <w:tr w:rsidR="009751A8" w14:paraId="609D34A4" w14:textId="77777777" w:rsidTr="008E29AD">
        <w:tc>
          <w:tcPr>
            <w:tcW w:w="1135" w:type="dxa"/>
            <w:tcBorders>
              <w:top w:val="nil"/>
              <w:left w:val="nil"/>
              <w:bottom w:val="nil"/>
              <w:right w:val="nil"/>
            </w:tcBorders>
          </w:tcPr>
          <w:p w14:paraId="1FE742E0" w14:textId="77777777" w:rsidR="009751A8" w:rsidRDefault="009751A8" w:rsidP="001F441D">
            <w:pPr>
              <w:pStyle w:val="ConsPlusNormal"/>
              <w:ind w:firstLine="80"/>
              <w:jc w:val="center"/>
            </w:pPr>
            <w:r>
              <w:rPr>
                <w:noProof/>
                <w:position w:val="-21"/>
              </w:rPr>
              <w:drawing>
                <wp:inline distT="0" distB="0" distL="0" distR="0" wp14:anchorId="5DBDB417" wp14:editId="51B2C82C">
                  <wp:extent cx="395605" cy="40957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395605" cy="40957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05FD4719"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преимущественно малоэтажная застройка эволюционного характера (территории ведения гражданами садоводства или огородничества для собственных нужд, индивидуальной застройки, многоквартирных домов (до 4 этажей - малоэтажных)</w:t>
            </w:r>
            <w:r>
              <w:rPr>
                <w:rFonts w:ascii="Times New Roman" w:hAnsi="Times New Roman" w:cs="Times New Roman"/>
                <w:sz w:val="24"/>
              </w:rPr>
              <w:t>;</w:t>
            </w:r>
          </w:p>
        </w:tc>
      </w:tr>
      <w:tr w:rsidR="009751A8" w14:paraId="79BADF43" w14:textId="77777777" w:rsidTr="008E29AD">
        <w:tc>
          <w:tcPr>
            <w:tcW w:w="1135" w:type="dxa"/>
            <w:tcBorders>
              <w:top w:val="nil"/>
              <w:left w:val="nil"/>
              <w:bottom w:val="nil"/>
              <w:right w:val="nil"/>
            </w:tcBorders>
          </w:tcPr>
          <w:p w14:paraId="09F95804" w14:textId="77777777" w:rsidR="009751A8" w:rsidRDefault="009751A8" w:rsidP="001F441D">
            <w:pPr>
              <w:pStyle w:val="ConsPlusNormal"/>
              <w:ind w:firstLine="222"/>
              <w:jc w:val="center"/>
            </w:pPr>
            <w:r>
              <w:rPr>
                <w:noProof/>
                <w:position w:val="-19"/>
              </w:rPr>
              <w:drawing>
                <wp:inline distT="0" distB="0" distL="0" distR="0" wp14:anchorId="52B61673" wp14:editId="2E882B25">
                  <wp:extent cx="395605" cy="38925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3DB23C2A"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малоэтажная застройка единовременного характера (территории индивидуальной застройки, блокированных домов)</w:t>
            </w:r>
            <w:r>
              <w:rPr>
                <w:rFonts w:ascii="Times New Roman" w:hAnsi="Times New Roman" w:cs="Times New Roman"/>
                <w:sz w:val="24"/>
              </w:rPr>
              <w:t>;</w:t>
            </w:r>
          </w:p>
        </w:tc>
      </w:tr>
      <w:tr w:rsidR="009751A8" w14:paraId="15D7E8D5" w14:textId="77777777" w:rsidTr="008E29AD">
        <w:tc>
          <w:tcPr>
            <w:tcW w:w="1135" w:type="dxa"/>
            <w:tcBorders>
              <w:top w:val="nil"/>
              <w:left w:val="nil"/>
              <w:bottom w:val="nil"/>
              <w:right w:val="nil"/>
            </w:tcBorders>
          </w:tcPr>
          <w:p w14:paraId="1113FC89" w14:textId="77777777" w:rsidR="009751A8" w:rsidRDefault="009751A8" w:rsidP="001F441D">
            <w:pPr>
              <w:pStyle w:val="ConsPlusNormal"/>
              <w:ind w:firstLine="222"/>
              <w:jc w:val="center"/>
            </w:pPr>
            <w:r>
              <w:rPr>
                <w:noProof/>
                <w:position w:val="-19"/>
              </w:rPr>
              <w:drawing>
                <wp:inline distT="0" distB="0" distL="0" distR="0" wp14:anchorId="38EBFD76" wp14:editId="50677B99">
                  <wp:extent cx="395605" cy="38925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46CBDC86"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преимущественно среднеэтажная застройка эволюционного характера (район, микрорайон, квартал с застройки преимущественно многоквартирными домами (до 8 этажей - среднеэтажными)</w:t>
            </w:r>
            <w:r>
              <w:rPr>
                <w:rFonts w:ascii="Times New Roman" w:hAnsi="Times New Roman" w:cs="Times New Roman"/>
                <w:sz w:val="24"/>
              </w:rPr>
              <w:t>;</w:t>
            </w:r>
          </w:p>
        </w:tc>
      </w:tr>
      <w:tr w:rsidR="009751A8" w14:paraId="33AB3EED" w14:textId="77777777" w:rsidTr="008E29AD">
        <w:tc>
          <w:tcPr>
            <w:tcW w:w="1135" w:type="dxa"/>
            <w:tcBorders>
              <w:top w:val="nil"/>
              <w:left w:val="nil"/>
              <w:bottom w:val="nil"/>
              <w:right w:val="nil"/>
            </w:tcBorders>
          </w:tcPr>
          <w:p w14:paraId="170BF94A" w14:textId="77777777" w:rsidR="009751A8" w:rsidRDefault="009751A8" w:rsidP="001F441D">
            <w:pPr>
              <w:pStyle w:val="ConsPlusNormal"/>
              <w:ind w:firstLine="222"/>
              <w:jc w:val="center"/>
            </w:pPr>
            <w:r>
              <w:rPr>
                <w:noProof/>
                <w:position w:val="-20"/>
              </w:rPr>
              <w:drawing>
                <wp:inline distT="0" distB="0" distL="0" distR="0" wp14:anchorId="2CFD6D5B" wp14:editId="11590E8F">
                  <wp:extent cx="395605" cy="39560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4167516B"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преимущественно многоэтажная застройка эволюционного характера (район, микрорайон, квартал с застройкой преимущественно многоквартирными домами (более 8 этажей - многоэтажными)</w:t>
            </w:r>
            <w:r>
              <w:rPr>
                <w:rFonts w:ascii="Times New Roman" w:hAnsi="Times New Roman" w:cs="Times New Roman"/>
                <w:sz w:val="24"/>
              </w:rPr>
              <w:t>;</w:t>
            </w:r>
          </w:p>
        </w:tc>
      </w:tr>
      <w:tr w:rsidR="009751A8" w14:paraId="0707CCBD" w14:textId="77777777" w:rsidTr="008E29AD">
        <w:tc>
          <w:tcPr>
            <w:tcW w:w="1135" w:type="dxa"/>
            <w:tcBorders>
              <w:top w:val="nil"/>
              <w:left w:val="nil"/>
              <w:bottom w:val="nil"/>
              <w:right w:val="nil"/>
            </w:tcBorders>
          </w:tcPr>
          <w:p w14:paraId="4B99E7C2" w14:textId="77777777" w:rsidR="009751A8" w:rsidRDefault="009751A8" w:rsidP="001F441D">
            <w:pPr>
              <w:pStyle w:val="ConsPlusNormal"/>
              <w:ind w:firstLine="222"/>
              <w:jc w:val="center"/>
            </w:pPr>
            <w:r>
              <w:rPr>
                <w:noProof/>
                <w:position w:val="-20"/>
              </w:rPr>
              <w:drawing>
                <wp:inline distT="0" distB="0" distL="0" distR="0" wp14:anchorId="209036E7" wp14:editId="5797032C">
                  <wp:extent cx="395605" cy="39560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6A5CD943"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застройка иных элементов планировочной структуры, иных территорий</w:t>
            </w:r>
            <w:r>
              <w:rPr>
                <w:rFonts w:ascii="Times New Roman" w:hAnsi="Times New Roman" w:cs="Times New Roman"/>
                <w:sz w:val="24"/>
              </w:rPr>
              <w:t>.</w:t>
            </w:r>
          </w:p>
        </w:tc>
      </w:tr>
    </w:tbl>
    <w:p w14:paraId="514629A1" w14:textId="77777777" w:rsidR="009751A8" w:rsidRDefault="009751A8" w:rsidP="009751A8">
      <w:pPr>
        <w:pStyle w:val="ConsPlusNormal"/>
        <w:jc w:val="both"/>
      </w:pPr>
    </w:p>
    <w:p w14:paraId="0BB7DD75" w14:textId="77777777" w:rsidR="009751A8" w:rsidRDefault="009751A8" w:rsidP="009751A8">
      <w:pPr>
        <w:pStyle w:val="ConsPlusNormal"/>
        <w:ind w:firstLine="540"/>
        <w:jc w:val="both"/>
        <w:rPr>
          <w:rFonts w:ascii="Times New Roman" w:hAnsi="Times New Roman" w:cs="Times New Roman"/>
          <w:sz w:val="24"/>
        </w:rPr>
      </w:pPr>
      <w:r w:rsidRPr="00FE20CE">
        <w:rPr>
          <w:rFonts w:ascii="Times New Roman" w:hAnsi="Times New Roman" w:cs="Times New Roman"/>
          <w:sz w:val="24"/>
        </w:rPr>
        <w:t>Не допускается при планировании, проектировании, размещении (установке, изменении) располагать смежно (на расстоянии менее 500 м друг от друга) нестационарные строения, сооружения, внешний вид которых отнесен к разным типам застройки (с различными стилистическими и объемно-пространственными решениями).</w:t>
      </w:r>
    </w:p>
    <w:p w14:paraId="27B78E6C" w14:textId="77777777" w:rsidR="009751A8" w:rsidRDefault="009751A8" w:rsidP="009751A8">
      <w:pPr>
        <w:pStyle w:val="ConsPlusNormal"/>
        <w:ind w:firstLine="540"/>
        <w:jc w:val="both"/>
        <w:rPr>
          <w:rFonts w:ascii="Times New Roman" w:hAnsi="Times New Roman" w:cs="Times New Roman"/>
          <w:sz w:val="24"/>
        </w:rPr>
      </w:pPr>
    </w:p>
    <w:p w14:paraId="47DF928F" w14:textId="77777777" w:rsidR="009751A8" w:rsidRPr="00FE20CE" w:rsidRDefault="009751A8" w:rsidP="009751A8">
      <w:pPr>
        <w:pStyle w:val="ConsPlusTitle"/>
        <w:ind w:firstLine="567"/>
        <w:outlineLvl w:val="1"/>
        <w:rPr>
          <w:b w:val="0"/>
          <w:sz w:val="24"/>
        </w:rPr>
      </w:pPr>
      <w:r w:rsidRPr="00FE20CE">
        <w:rPr>
          <w:b w:val="0"/>
          <w:sz w:val="24"/>
        </w:rPr>
        <w:t>9. Требования к внешнему виду нестационарных</w:t>
      </w:r>
      <w:r>
        <w:rPr>
          <w:b w:val="0"/>
          <w:sz w:val="24"/>
        </w:rPr>
        <w:t xml:space="preserve"> </w:t>
      </w:r>
      <w:r w:rsidRPr="00FE20CE">
        <w:rPr>
          <w:b w:val="0"/>
          <w:sz w:val="24"/>
        </w:rPr>
        <w:t>строений, сооружений</w:t>
      </w:r>
    </w:p>
    <w:p w14:paraId="6706632B" w14:textId="77777777" w:rsidR="009751A8" w:rsidRPr="00F64F8C" w:rsidRDefault="009751A8" w:rsidP="009751A8">
      <w:pPr>
        <w:pStyle w:val="ConsPlusNormal"/>
        <w:ind w:firstLine="540"/>
        <w:jc w:val="both"/>
        <w:rPr>
          <w:rFonts w:ascii="Times New Roman" w:hAnsi="Times New Roman" w:cs="Times New Roman"/>
          <w:sz w:val="24"/>
        </w:rPr>
      </w:pPr>
      <w:r w:rsidRPr="00F64F8C">
        <w:rPr>
          <w:rFonts w:ascii="Times New Roman" w:hAnsi="Times New Roman" w:cs="Times New Roman"/>
          <w:sz w:val="24"/>
        </w:rPr>
        <w:t xml:space="preserve">Требования к внешнему виду утверждены в настоящих Правилах для каждого наименования нестационарного торгового объекта, разрешенного к размещению на территории </w:t>
      </w:r>
      <w:r>
        <w:rPr>
          <w:rFonts w:ascii="Times New Roman" w:hAnsi="Times New Roman" w:cs="Times New Roman"/>
          <w:sz w:val="24"/>
        </w:rPr>
        <w:t>городского округа Жуковский</w:t>
      </w:r>
      <w:r w:rsidRPr="00F64F8C">
        <w:rPr>
          <w:rFonts w:ascii="Times New Roman" w:hAnsi="Times New Roman" w:cs="Times New Roman"/>
          <w:sz w:val="24"/>
        </w:rPr>
        <w:t xml:space="preserve"> в текстовом и графическом виде.</w:t>
      </w:r>
    </w:p>
    <w:p w14:paraId="7B17660C" w14:textId="77777777" w:rsidR="009751A8" w:rsidRDefault="009751A8" w:rsidP="009751A8">
      <w:pPr>
        <w:pStyle w:val="ConsPlusNormal"/>
        <w:ind w:firstLine="540"/>
        <w:jc w:val="both"/>
        <w:rPr>
          <w:rFonts w:ascii="Times New Roman" w:hAnsi="Times New Roman" w:cs="Times New Roman"/>
          <w:sz w:val="24"/>
        </w:rPr>
      </w:pPr>
    </w:p>
    <w:tbl>
      <w:tblPr>
        <w:tblStyle w:val="af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9751A8" w14:paraId="27D953AA" w14:textId="77777777" w:rsidTr="001F441D">
        <w:tc>
          <w:tcPr>
            <w:tcW w:w="9923" w:type="dxa"/>
            <w:vAlign w:val="center"/>
          </w:tcPr>
          <w:p w14:paraId="4BB2DD1C" w14:textId="77777777" w:rsidR="009751A8" w:rsidRDefault="009751A8" w:rsidP="009751A8">
            <w:pPr>
              <w:pStyle w:val="ConsPlusNormal"/>
              <w:ind w:left="606"/>
              <w:rPr>
                <w:rFonts w:ascii="Times New Roman" w:hAnsi="Times New Roman" w:cs="Times New Roman"/>
                <w:sz w:val="24"/>
              </w:rPr>
            </w:pPr>
            <w:r>
              <w:rPr>
                <w:noProof/>
                <w:position w:val="-19"/>
              </w:rPr>
              <w:drawing>
                <wp:inline distT="0" distB="0" distL="0" distR="0" wp14:anchorId="5761A538" wp14:editId="580C474F">
                  <wp:extent cx="555967" cy="556591"/>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BEBA8EAE-BF5A-486C-A8C5-ECC9F3942E4B}">
                                <a14:imgProps xmlns:a14="http://schemas.microsoft.com/office/drawing/2010/main">
                                  <a14:imgLayer r:embed="rId9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4673" cy="575318"/>
                          </a:xfrm>
                          <a:prstGeom prst="rect">
                            <a:avLst/>
                          </a:prstGeom>
                          <a:noFill/>
                          <a:ln>
                            <a:noFill/>
                          </a:ln>
                        </pic:spPr>
                      </pic:pic>
                    </a:graphicData>
                  </a:graphic>
                </wp:inline>
              </w:drawing>
            </w:r>
            <w:r>
              <w:rPr>
                <w:rFonts w:ascii="Times New Roman" w:hAnsi="Times New Roman" w:cs="Times New Roman"/>
                <w:sz w:val="24"/>
              </w:rPr>
              <w:t xml:space="preserve"> КИОСК</w:t>
            </w:r>
          </w:p>
        </w:tc>
      </w:tr>
      <w:tr w:rsidR="009751A8" w14:paraId="66650490" w14:textId="77777777" w:rsidTr="001F441D">
        <w:tc>
          <w:tcPr>
            <w:tcW w:w="9923" w:type="dxa"/>
          </w:tcPr>
          <w:p w14:paraId="576B6817" w14:textId="77777777" w:rsidR="009751A8" w:rsidRPr="009A4D6E" w:rsidRDefault="009751A8" w:rsidP="001F441D">
            <w:pPr>
              <w:pStyle w:val="ConsPlusNormal"/>
              <w:ind w:right="34" w:firstLine="601"/>
              <w:jc w:val="both"/>
              <w:rPr>
                <w:rFonts w:ascii="Times New Roman" w:hAnsi="Times New Roman" w:cs="Times New Roman"/>
                <w:sz w:val="24"/>
              </w:rPr>
            </w:pPr>
            <w:r>
              <w:t>Б</w:t>
            </w:r>
            <w:r w:rsidRPr="009A4D6E">
              <w:rPr>
                <w:rFonts w:ascii="Times New Roman" w:hAnsi="Times New Roman" w:cs="Times New Roman"/>
                <w:sz w:val="24"/>
              </w:rPr>
              <w:t>ез торгового зала (без доступа покупателей в строение);</w:t>
            </w:r>
          </w:p>
          <w:p w14:paraId="4E851132" w14:textId="77777777" w:rsidR="009751A8"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t>С</w:t>
            </w:r>
            <w:r w:rsidRPr="009A4D6E">
              <w:rPr>
                <w:rFonts w:ascii="Times New Roman" w:hAnsi="Times New Roman" w:cs="Times New Roman"/>
                <w:sz w:val="24"/>
              </w:rPr>
              <w:t xml:space="preserve"> одним входом для продавца:</w:t>
            </w:r>
          </w:p>
          <w:p w14:paraId="61F19902" w14:textId="77777777" w:rsidR="009751A8" w:rsidRPr="009A4D6E" w:rsidRDefault="009751A8" w:rsidP="00014928">
            <w:pPr>
              <w:pStyle w:val="ConsPlusNormal"/>
              <w:widowControl w:val="0"/>
              <w:numPr>
                <w:ilvl w:val="0"/>
                <w:numId w:val="10"/>
              </w:numPr>
              <w:adjustRightInd/>
              <w:ind w:left="0" w:right="34" w:hanging="283"/>
              <w:jc w:val="both"/>
              <w:rPr>
                <w:rFonts w:ascii="Times New Roman" w:hAnsi="Times New Roman" w:cs="Times New Roman"/>
                <w:sz w:val="24"/>
              </w:rPr>
            </w:pPr>
            <w:r w:rsidRPr="009A4D6E">
              <w:rPr>
                <w:rFonts w:ascii="Times New Roman" w:hAnsi="Times New Roman" w:cs="Times New Roman"/>
                <w:sz w:val="24"/>
              </w:rPr>
              <w:t>ширина дверного проема в свету - 0,9-1,2 м;</w:t>
            </w:r>
          </w:p>
          <w:p w14:paraId="0C87C682" w14:textId="77777777" w:rsidR="009751A8" w:rsidRPr="009A4D6E" w:rsidRDefault="009751A8" w:rsidP="00014928">
            <w:pPr>
              <w:pStyle w:val="ConsPlusNormal"/>
              <w:widowControl w:val="0"/>
              <w:numPr>
                <w:ilvl w:val="0"/>
                <w:numId w:val="10"/>
              </w:numPr>
              <w:adjustRightInd/>
              <w:ind w:left="0" w:right="34" w:hanging="284"/>
              <w:jc w:val="both"/>
              <w:rPr>
                <w:rFonts w:ascii="Times New Roman" w:hAnsi="Times New Roman" w:cs="Times New Roman"/>
                <w:sz w:val="24"/>
              </w:rPr>
            </w:pPr>
            <w:r w:rsidRPr="009A4D6E">
              <w:rPr>
                <w:rFonts w:ascii="Times New Roman" w:hAnsi="Times New Roman" w:cs="Times New Roman"/>
                <w:sz w:val="24"/>
              </w:rPr>
              <w:t>без поднятой входной площадки, лестницы, пандуса (вход непосредственно с тве</w:t>
            </w:r>
            <w:r>
              <w:rPr>
                <w:rFonts w:ascii="Times New Roman" w:hAnsi="Times New Roman" w:cs="Times New Roman"/>
                <w:sz w:val="24"/>
              </w:rPr>
              <w:t>рдого покрытия площадки киоска).</w:t>
            </w:r>
          </w:p>
          <w:p w14:paraId="4FD72877" w14:textId="77777777" w:rsidR="009751A8"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lastRenderedPageBreak/>
              <w:t>С</w:t>
            </w:r>
            <w:r w:rsidRPr="009A4D6E">
              <w:rPr>
                <w:rFonts w:ascii="Times New Roman" w:hAnsi="Times New Roman" w:cs="Times New Roman"/>
                <w:sz w:val="24"/>
              </w:rPr>
              <w:t xml:space="preserve"> оконным (витринным) проемом для реализации товара;</w:t>
            </w:r>
          </w:p>
          <w:p w14:paraId="0C3842C3" w14:textId="77777777" w:rsidR="009751A8" w:rsidRPr="009A4D6E"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t>С</w:t>
            </w:r>
            <w:r w:rsidRPr="009A4D6E">
              <w:rPr>
                <w:rFonts w:ascii="Times New Roman" w:hAnsi="Times New Roman" w:cs="Times New Roman"/>
                <w:sz w:val="24"/>
              </w:rPr>
              <w:t xml:space="preserve"> одним помещением, рассчитанным на одно рабочее место прода</w:t>
            </w:r>
            <w:r>
              <w:rPr>
                <w:rFonts w:ascii="Times New Roman" w:hAnsi="Times New Roman" w:cs="Times New Roman"/>
                <w:sz w:val="24"/>
              </w:rPr>
              <w:t>вца и хранение товарного запаса.</w:t>
            </w:r>
          </w:p>
          <w:p w14:paraId="6565EB09" w14:textId="77777777" w:rsidR="009751A8" w:rsidRPr="009A4D6E"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t>Х</w:t>
            </w:r>
            <w:r w:rsidRPr="009A4D6E">
              <w:rPr>
                <w:rFonts w:ascii="Times New Roman" w:hAnsi="Times New Roman" w:cs="Times New Roman"/>
                <w:sz w:val="24"/>
              </w:rPr>
              <w:t>ранение товарного запаса:</w:t>
            </w:r>
          </w:p>
          <w:p w14:paraId="11F69AF4" w14:textId="77777777" w:rsidR="009751A8" w:rsidRPr="009A4D6E" w:rsidRDefault="009751A8" w:rsidP="00014928">
            <w:pPr>
              <w:pStyle w:val="ConsPlusNormal"/>
              <w:widowControl w:val="0"/>
              <w:numPr>
                <w:ilvl w:val="0"/>
                <w:numId w:val="11"/>
              </w:numPr>
              <w:adjustRightInd/>
              <w:ind w:left="0" w:right="34" w:hanging="284"/>
              <w:jc w:val="both"/>
              <w:rPr>
                <w:rFonts w:ascii="Times New Roman" w:hAnsi="Times New Roman" w:cs="Times New Roman"/>
                <w:sz w:val="24"/>
              </w:rPr>
            </w:pPr>
            <w:r w:rsidRPr="009A4D6E">
              <w:rPr>
                <w:rFonts w:ascii="Times New Roman" w:hAnsi="Times New Roman" w:cs="Times New Roman"/>
                <w:sz w:val="24"/>
              </w:rPr>
              <w:t>выделенная, организованная зона, визуально скрытая от проема для реализации товара (личные вещи продавцов, тару, иную упаковку, мусор, урны размещать в зоне видимости покупателей через оконные или витринные проемы, а так</w:t>
            </w:r>
            <w:r>
              <w:rPr>
                <w:rFonts w:ascii="Times New Roman" w:hAnsi="Times New Roman" w:cs="Times New Roman"/>
                <w:sz w:val="24"/>
              </w:rPr>
              <w:t>же около киоска не допускается).</w:t>
            </w:r>
          </w:p>
          <w:p w14:paraId="3CA33E95" w14:textId="77777777" w:rsidR="009751A8" w:rsidRPr="004F40ED" w:rsidRDefault="009751A8" w:rsidP="001F441D">
            <w:pPr>
              <w:pStyle w:val="ConsPlusNormal"/>
              <w:ind w:right="34"/>
              <w:jc w:val="both"/>
              <w:rPr>
                <w:rFonts w:ascii="Times New Roman" w:hAnsi="Times New Roman" w:cs="Times New Roman"/>
                <w:sz w:val="24"/>
              </w:rPr>
            </w:pPr>
            <w:r>
              <w:rPr>
                <w:rFonts w:ascii="Times New Roman" w:hAnsi="Times New Roman" w:cs="Times New Roman"/>
                <w:sz w:val="24"/>
              </w:rPr>
              <w:t>Т</w:t>
            </w:r>
            <w:r w:rsidRPr="004F40ED">
              <w:rPr>
                <w:rFonts w:ascii="Times New Roman" w:hAnsi="Times New Roman" w:cs="Times New Roman"/>
                <w:sz w:val="24"/>
              </w:rPr>
              <w:t>ипы киосков в зависимости от площади помещения:</w:t>
            </w:r>
          </w:p>
          <w:p w14:paraId="5DA4BFF4" w14:textId="77777777" w:rsidR="009751A8" w:rsidRPr="004F40ED" w:rsidRDefault="009751A8" w:rsidP="00014928">
            <w:pPr>
              <w:pStyle w:val="ConsPlusNormal"/>
              <w:widowControl w:val="0"/>
              <w:numPr>
                <w:ilvl w:val="0"/>
                <w:numId w:val="11"/>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малый - площадь помещения 2,0-9,0 кв. м;</w:t>
            </w:r>
          </w:p>
          <w:p w14:paraId="1464EE14" w14:textId="77777777" w:rsidR="009751A8" w:rsidRPr="00734FAF" w:rsidRDefault="009751A8" w:rsidP="00014928">
            <w:pPr>
              <w:pStyle w:val="ConsPlusNormal"/>
              <w:widowControl w:val="0"/>
              <w:numPr>
                <w:ilvl w:val="0"/>
                <w:numId w:val="11"/>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большой - п</w:t>
            </w:r>
            <w:r>
              <w:rPr>
                <w:rFonts w:ascii="Times New Roman" w:hAnsi="Times New Roman" w:cs="Times New Roman"/>
                <w:sz w:val="24"/>
              </w:rPr>
              <w:t>лощадь помещения 9,0-30,0 кв. м.</w:t>
            </w:r>
          </w:p>
          <w:p w14:paraId="7F0E2118" w14:textId="77777777" w:rsidR="009751A8" w:rsidRPr="004F40ED" w:rsidRDefault="009751A8" w:rsidP="001F441D">
            <w:pPr>
              <w:pStyle w:val="ConsPlusNormal"/>
              <w:ind w:right="34" w:firstLine="606"/>
              <w:jc w:val="both"/>
              <w:rPr>
                <w:rFonts w:ascii="Times New Roman" w:hAnsi="Times New Roman" w:cs="Times New Roman"/>
                <w:sz w:val="24"/>
              </w:rPr>
            </w:pPr>
            <w:r>
              <w:rPr>
                <w:rFonts w:ascii="Times New Roman" w:hAnsi="Times New Roman" w:cs="Times New Roman"/>
                <w:sz w:val="24"/>
              </w:rPr>
              <w:t>М</w:t>
            </w:r>
            <w:r w:rsidRPr="004F40ED">
              <w:rPr>
                <w:rFonts w:ascii="Times New Roman" w:hAnsi="Times New Roman" w:cs="Times New Roman"/>
                <w:sz w:val="24"/>
              </w:rPr>
              <w:t>инимальная высота помещения - не</w:t>
            </w:r>
            <w:r>
              <w:rPr>
                <w:rFonts w:ascii="Times New Roman" w:hAnsi="Times New Roman" w:cs="Times New Roman"/>
                <w:sz w:val="24"/>
              </w:rPr>
              <w:t xml:space="preserve"> менее 2,7 м.</w:t>
            </w:r>
          </w:p>
          <w:p w14:paraId="5C189FE3" w14:textId="77777777" w:rsidR="009751A8" w:rsidRDefault="009751A8" w:rsidP="001F441D">
            <w:pPr>
              <w:pStyle w:val="ConsPlusNormal"/>
              <w:ind w:right="34" w:firstLine="606"/>
              <w:jc w:val="both"/>
              <w:rPr>
                <w:rFonts w:ascii="Times New Roman" w:hAnsi="Times New Roman" w:cs="Times New Roman"/>
                <w:sz w:val="24"/>
              </w:rPr>
            </w:pPr>
            <w:r>
              <w:rPr>
                <w:rFonts w:ascii="Times New Roman" w:hAnsi="Times New Roman" w:cs="Times New Roman"/>
                <w:sz w:val="24"/>
              </w:rPr>
              <w:t>М</w:t>
            </w:r>
            <w:r w:rsidRPr="004F40ED">
              <w:rPr>
                <w:rFonts w:ascii="Times New Roman" w:hAnsi="Times New Roman" w:cs="Times New Roman"/>
                <w:sz w:val="24"/>
              </w:rPr>
              <w:t>аксимальная высота</w:t>
            </w:r>
            <w:r>
              <w:rPr>
                <w:rFonts w:ascii="Times New Roman" w:hAnsi="Times New Roman" w:cs="Times New Roman"/>
                <w:sz w:val="24"/>
              </w:rPr>
              <w:t xml:space="preserve"> киоска от уровня земли - 4,0 м.</w:t>
            </w:r>
          </w:p>
          <w:p w14:paraId="37BA9F35" w14:textId="77777777" w:rsidR="009751A8" w:rsidRPr="004F40ED" w:rsidRDefault="009751A8" w:rsidP="001F441D">
            <w:pPr>
              <w:pStyle w:val="ConsPlusNormal"/>
              <w:ind w:right="34" w:firstLine="606"/>
              <w:jc w:val="both"/>
              <w:rPr>
                <w:rFonts w:ascii="Times New Roman" w:hAnsi="Times New Roman" w:cs="Times New Roman"/>
                <w:sz w:val="24"/>
              </w:rPr>
            </w:pPr>
            <w:r>
              <w:rPr>
                <w:rFonts w:ascii="Times New Roman" w:hAnsi="Times New Roman" w:cs="Times New Roman"/>
                <w:sz w:val="24"/>
              </w:rPr>
              <w:t>И</w:t>
            </w:r>
            <w:r w:rsidRPr="004F40ED">
              <w:rPr>
                <w:rFonts w:ascii="Times New Roman" w:hAnsi="Times New Roman" w:cs="Times New Roman"/>
                <w:sz w:val="24"/>
              </w:rPr>
              <w:t>нженерно-техническое обеспечение:</w:t>
            </w:r>
          </w:p>
          <w:p w14:paraId="0D7A82A2" w14:textId="77777777" w:rsidR="009751A8" w:rsidRPr="004F40ED" w:rsidRDefault="009751A8" w:rsidP="00014928">
            <w:pPr>
              <w:pStyle w:val="ConsPlusNormal"/>
              <w:widowControl w:val="0"/>
              <w:numPr>
                <w:ilvl w:val="0"/>
                <w:numId w:val="12"/>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2FF2342E" w14:textId="77777777" w:rsidR="009751A8" w:rsidRPr="004F40ED" w:rsidRDefault="009751A8" w:rsidP="00014928">
            <w:pPr>
              <w:pStyle w:val="ConsPlusNormal"/>
              <w:widowControl w:val="0"/>
              <w:numPr>
                <w:ilvl w:val="0"/>
                <w:numId w:val="12"/>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водоотведение ливневых стоков;</w:t>
            </w:r>
          </w:p>
          <w:p w14:paraId="79C88C71" w14:textId="77777777" w:rsidR="009751A8" w:rsidRPr="004F40ED" w:rsidRDefault="009751A8" w:rsidP="00014928">
            <w:pPr>
              <w:pStyle w:val="ConsPlusNormal"/>
              <w:widowControl w:val="0"/>
              <w:numPr>
                <w:ilvl w:val="0"/>
                <w:numId w:val="12"/>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кондиционирование;</w:t>
            </w:r>
          </w:p>
          <w:p w14:paraId="1DC0D30C" w14:textId="77777777" w:rsidR="009751A8" w:rsidRDefault="009751A8" w:rsidP="00014928">
            <w:pPr>
              <w:pStyle w:val="ConsPlusNormal"/>
              <w:widowControl w:val="0"/>
              <w:numPr>
                <w:ilvl w:val="0"/>
                <w:numId w:val="12"/>
              </w:numPr>
              <w:adjustRightInd/>
              <w:ind w:left="885" w:right="34" w:hanging="284"/>
              <w:jc w:val="both"/>
              <w:rPr>
                <w:rFonts w:ascii="Times New Roman" w:hAnsi="Times New Roman" w:cs="Times New Roman"/>
                <w:sz w:val="24"/>
              </w:rPr>
            </w:pPr>
            <w:r w:rsidRPr="004F40ED">
              <w:rPr>
                <w:rFonts w:ascii="Times New Roman" w:hAnsi="Times New Roman" w:cs="Times New Roman"/>
                <w:sz w:val="24"/>
              </w:rPr>
              <w:t>водоснабжение привозной</w:t>
            </w:r>
            <w:r>
              <w:rPr>
                <w:rFonts w:ascii="Times New Roman" w:hAnsi="Times New Roman" w:cs="Times New Roman"/>
                <w:sz w:val="24"/>
              </w:rPr>
              <w:t xml:space="preserve"> водой, отопление электрическое.</w:t>
            </w:r>
          </w:p>
          <w:p w14:paraId="096D40EA" w14:textId="77777777" w:rsidR="009751A8"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sz w:val="24"/>
              </w:rPr>
              <w:t>Д</w:t>
            </w:r>
            <w:r w:rsidRPr="004F40ED">
              <w:rPr>
                <w:rFonts w:ascii="Times New Roman" w:hAnsi="Times New Roman" w:cs="Times New Roman"/>
                <w:sz w:val="24"/>
              </w:rPr>
              <w:t>емонстрация товара на улице не допускается (могут быть размещены выносное холодильное оборудование и (или) торговый автомат (вендинговый автомат), в этом случае их размер должен быть добавлен в размер места размещения нестационарного торгового объекта).</w:t>
            </w:r>
          </w:p>
          <w:p w14:paraId="27B35B7F" w14:textId="77777777" w:rsidR="008E29AD" w:rsidRDefault="008E29AD" w:rsidP="001F441D">
            <w:pPr>
              <w:pStyle w:val="ConsPlusNormal"/>
              <w:spacing w:before="220"/>
              <w:jc w:val="center"/>
              <w:rPr>
                <w:rFonts w:ascii="Times New Roman" w:hAnsi="Times New Roman" w:cs="Times New Roman"/>
                <w:b/>
                <w:sz w:val="24"/>
              </w:rPr>
            </w:pPr>
          </w:p>
          <w:p w14:paraId="6195FAD9" w14:textId="7831D390" w:rsidR="009751A8" w:rsidRPr="001F441D" w:rsidRDefault="009751A8" w:rsidP="001F441D">
            <w:pPr>
              <w:pStyle w:val="ConsPlusNormal"/>
              <w:spacing w:before="220"/>
              <w:jc w:val="center"/>
              <w:rPr>
                <w:rFonts w:ascii="Times New Roman" w:hAnsi="Times New Roman" w:cs="Times New Roman"/>
                <w:b/>
                <w:sz w:val="24"/>
              </w:rPr>
            </w:pPr>
            <w:r w:rsidRPr="001F441D">
              <w:rPr>
                <w:rFonts w:ascii="Times New Roman" w:hAnsi="Times New Roman" w:cs="Times New Roman"/>
                <w:b/>
                <w:sz w:val="24"/>
              </w:rPr>
              <w:t>Рисунок "Варианты внешнего вида модулей киоска в зависимости</w:t>
            </w:r>
          </w:p>
          <w:p w14:paraId="51C53457" w14:textId="37EAE763" w:rsidR="009751A8" w:rsidRPr="001F441D" w:rsidRDefault="009751A8" w:rsidP="001F441D">
            <w:pPr>
              <w:pStyle w:val="ConsPlusTitle"/>
              <w:jc w:val="center"/>
              <w:rPr>
                <w:rFonts w:ascii="Times New Roman" w:hAnsi="Times New Roman" w:cs="Times New Roman"/>
                <w:sz w:val="24"/>
              </w:rPr>
            </w:pPr>
            <w:r w:rsidRPr="001F441D">
              <w:rPr>
                <w:rFonts w:ascii="Times New Roman" w:hAnsi="Times New Roman" w:cs="Times New Roman"/>
                <w:sz w:val="24"/>
              </w:rPr>
              <w:t>от типов застройки"</w:t>
            </w:r>
          </w:p>
          <w:p w14:paraId="1575E1D2" w14:textId="2F7DEE19" w:rsidR="009751A8" w:rsidRDefault="009751A8" w:rsidP="009751A8">
            <w:pPr>
              <w:pStyle w:val="ConsPlusNormal"/>
              <w:spacing w:before="220"/>
              <w:jc w:val="both"/>
              <w:rPr>
                <w:rFonts w:ascii="Times New Roman" w:hAnsi="Times New Roman" w:cs="Times New Roman"/>
                <w:sz w:val="24"/>
              </w:rPr>
            </w:pPr>
          </w:p>
        </w:tc>
      </w:tr>
    </w:tbl>
    <w:p w14:paraId="4C6CE8E5" w14:textId="49BB9D6D" w:rsidR="009751A8" w:rsidRDefault="001F441D" w:rsidP="009751A8">
      <w:pPr>
        <w:autoSpaceDE w:val="0"/>
        <w:autoSpaceDN w:val="0"/>
        <w:adjustRightInd w:val="0"/>
        <w:ind w:firstLine="540"/>
        <w:jc w:val="both"/>
        <w:rPr>
          <w:sz w:val="24"/>
          <w:szCs w:val="24"/>
        </w:rPr>
      </w:pPr>
      <w:r w:rsidRPr="001F441D">
        <w:rPr>
          <w:rFonts w:ascii="Calibri" w:hAnsi="Calibri" w:cs="Calibri"/>
          <w:b/>
          <w:noProof/>
          <w:sz w:val="24"/>
        </w:rPr>
        <w:lastRenderedPageBreak/>
        <w:drawing>
          <wp:anchor distT="0" distB="0" distL="114300" distR="114300" simplePos="0" relativeHeight="251603456" behindDoc="1" locked="0" layoutInCell="1" allowOverlap="1" wp14:anchorId="2326A363" wp14:editId="1E2509E8">
            <wp:simplePos x="0" y="0"/>
            <wp:positionH relativeFrom="column">
              <wp:posOffset>423545</wp:posOffset>
            </wp:positionH>
            <wp:positionV relativeFrom="paragraph">
              <wp:posOffset>-144780</wp:posOffset>
            </wp:positionV>
            <wp:extent cx="5552440" cy="3609975"/>
            <wp:effectExtent l="0" t="0" r="0" b="9525"/>
            <wp:wrapNone/>
            <wp:docPr id="259" name="Рисунок 25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зымянный"/>
                    <pic:cNvPicPr>
                      <a:picLocks noChangeAspect="1" noChangeArrowheads="1"/>
                    </pic:cNvPicPr>
                  </pic:nvPicPr>
                  <pic:blipFill>
                    <a:blip r:embed="rId98">
                      <a:extLst>
                        <a:ext uri="{28A0092B-C50C-407E-A947-70E740481C1C}">
                          <a14:useLocalDpi xmlns:a14="http://schemas.microsoft.com/office/drawing/2010/main" val="0"/>
                        </a:ext>
                      </a:extLst>
                    </a:blip>
                    <a:srcRect b="45906"/>
                    <a:stretch>
                      <a:fillRect/>
                    </a:stretch>
                  </pic:blipFill>
                  <pic:spPr bwMode="auto">
                    <a:xfrm>
                      <a:off x="0" y="0"/>
                      <a:ext cx="5552440" cy="3609975"/>
                    </a:xfrm>
                    <a:prstGeom prst="rect">
                      <a:avLst/>
                    </a:prstGeom>
                    <a:noFill/>
                  </pic:spPr>
                </pic:pic>
              </a:graphicData>
            </a:graphic>
            <wp14:sizeRelH relativeFrom="page">
              <wp14:pctWidth>0</wp14:pctWidth>
            </wp14:sizeRelH>
            <wp14:sizeRelV relativeFrom="page">
              <wp14:pctHeight>0</wp14:pctHeight>
            </wp14:sizeRelV>
          </wp:anchor>
        </w:drawing>
      </w:r>
    </w:p>
    <w:p w14:paraId="092F7834" w14:textId="77777777" w:rsidR="009751A8" w:rsidRDefault="009751A8" w:rsidP="009751A8">
      <w:pPr>
        <w:autoSpaceDE w:val="0"/>
        <w:autoSpaceDN w:val="0"/>
        <w:adjustRightInd w:val="0"/>
        <w:ind w:firstLine="540"/>
        <w:jc w:val="both"/>
        <w:rPr>
          <w:sz w:val="24"/>
          <w:szCs w:val="24"/>
        </w:rPr>
      </w:pPr>
    </w:p>
    <w:p w14:paraId="7D2322A7" w14:textId="77777777" w:rsidR="009751A8" w:rsidRDefault="009751A8" w:rsidP="009751A8">
      <w:pPr>
        <w:autoSpaceDE w:val="0"/>
        <w:autoSpaceDN w:val="0"/>
        <w:adjustRightInd w:val="0"/>
        <w:ind w:firstLine="540"/>
        <w:jc w:val="both"/>
        <w:rPr>
          <w:sz w:val="24"/>
          <w:szCs w:val="24"/>
        </w:rPr>
      </w:pPr>
    </w:p>
    <w:p w14:paraId="47F5509C" w14:textId="77777777" w:rsidR="009751A8" w:rsidRDefault="009751A8" w:rsidP="009751A8">
      <w:pPr>
        <w:autoSpaceDE w:val="0"/>
        <w:autoSpaceDN w:val="0"/>
        <w:adjustRightInd w:val="0"/>
        <w:ind w:firstLine="540"/>
        <w:jc w:val="both"/>
        <w:rPr>
          <w:sz w:val="24"/>
          <w:szCs w:val="24"/>
        </w:rPr>
      </w:pPr>
    </w:p>
    <w:p w14:paraId="292258E6" w14:textId="77777777" w:rsidR="009751A8" w:rsidRDefault="009751A8" w:rsidP="009751A8">
      <w:pPr>
        <w:autoSpaceDE w:val="0"/>
        <w:autoSpaceDN w:val="0"/>
        <w:adjustRightInd w:val="0"/>
        <w:ind w:firstLine="540"/>
        <w:jc w:val="both"/>
        <w:rPr>
          <w:sz w:val="24"/>
          <w:szCs w:val="24"/>
        </w:rPr>
      </w:pPr>
    </w:p>
    <w:p w14:paraId="25B93C6F" w14:textId="77777777" w:rsidR="009751A8" w:rsidRDefault="009751A8" w:rsidP="009751A8">
      <w:pPr>
        <w:autoSpaceDE w:val="0"/>
        <w:autoSpaceDN w:val="0"/>
        <w:adjustRightInd w:val="0"/>
        <w:ind w:firstLine="540"/>
        <w:jc w:val="both"/>
        <w:rPr>
          <w:sz w:val="24"/>
          <w:szCs w:val="24"/>
        </w:rPr>
      </w:pPr>
    </w:p>
    <w:p w14:paraId="4E502FBC" w14:textId="77777777" w:rsidR="009751A8" w:rsidRDefault="009751A8" w:rsidP="009751A8">
      <w:pPr>
        <w:autoSpaceDE w:val="0"/>
        <w:autoSpaceDN w:val="0"/>
        <w:adjustRightInd w:val="0"/>
        <w:ind w:firstLine="540"/>
        <w:jc w:val="both"/>
        <w:rPr>
          <w:sz w:val="24"/>
          <w:szCs w:val="24"/>
        </w:rPr>
      </w:pPr>
    </w:p>
    <w:p w14:paraId="75442F16" w14:textId="77777777" w:rsidR="009751A8" w:rsidRDefault="009751A8" w:rsidP="009751A8">
      <w:pPr>
        <w:autoSpaceDE w:val="0"/>
        <w:autoSpaceDN w:val="0"/>
        <w:adjustRightInd w:val="0"/>
        <w:ind w:firstLine="540"/>
        <w:jc w:val="both"/>
        <w:rPr>
          <w:sz w:val="24"/>
          <w:szCs w:val="24"/>
        </w:rPr>
      </w:pPr>
    </w:p>
    <w:p w14:paraId="53CF5F7E" w14:textId="77777777" w:rsidR="009751A8" w:rsidRDefault="009751A8" w:rsidP="009751A8">
      <w:pPr>
        <w:autoSpaceDE w:val="0"/>
        <w:autoSpaceDN w:val="0"/>
        <w:adjustRightInd w:val="0"/>
        <w:ind w:firstLine="540"/>
        <w:jc w:val="both"/>
        <w:rPr>
          <w:sz w:val="24"/>
          <w:szCs w:val="24"/>
        </w:rPr>
      </w:pPr>
    </w:p>
    <w:p w14:paraId="558F5264" w14:textId="77777777" w:rsidR="009751A8" w:rsidRDefault="009751A8" w:rsidP="009751A8">
      <w:pPr>
        <w:autoSpaceDE w:val="0"/>
        <w:autoSpaceDN w:val="0"/>
        <w:adjustRightInd w:val="0"/>
        <w:ind w:firstLine="540"/>
        <w:jc w:val="both"/>
        <w:rPr>
          <w:sz w:val="24"/>
          <w:szCs w:val="24"/>
        </w:rPr>
      </w:pPr>
    </w:p>
    <w:p w14:paraId="7658BC90" w14:textId="77777777" w:rsidR="009751A8" w:rsidRDefault="009751A8" w:rsidP="009751A8">
      <w:pPr>
        <w:autoSpaceDE w:val="0"/>
        <w:autoSpaceDN w:val="0"/>
        <w:adjustRightInd w:val="0"/>
        <w:ind w:firstLine="540"/>
        <w:jc w:val="both"/>
        <w:rPr>
          <w:sz w:val="24"/>
          <w:szCs w:val="24"/>
        </w:rPr>
      </w:pPr>
    </w:p>
    <w:p w14:paraId="4546D247" w14:textId="77777777" w:rsidR="009751A8" w:rsidRDefault="009751A8" w:rsidP="009751A8">
      <w:pPr>
        <w:autoSpaceDE w:val="0"/>
        <w:autoSpaceDN w:val="0"/>
        <w:adjustRightInd w:val="0"/>
        <w:ind w:firstLine="540"/>
        <w:jc w:val="both"/>
        <w:rPr>
          <w:sz w:val="24"/>
          <w:szCs w:val="24"/>
        </w:rPr>
      </w:pPr>
    </w:p>
    <w:p w14:paraId="48FDD246" w14:textId="77777777" w:rsidR="009751A8" w:rsidRDefault="009751A8" w:rsidP="009751A8">
      <w:pPr>
        <w:autoSpaceDE w:val="0"/>
        <w:autoSpaceDN w:val="0"/>
        <w:adjustRightInd w:val="0"/>
        <w:ind w:firstLine="540"/>
        <w:jc w:val="both"/>
        <w:rPr>
          <w:sz w:val="24"/>
          <w:szCs w:val="24"/>
        </w:rPr>
      </w:pPr>
    </w:p>
    <w:p w14:paraId="4C789129" w14:textId="58FA1521" w:rsidR="009751A8" w:rsidRDefault="009751A8" w:rsidP="009751A8">
      <w:pPr>
        <w:autoSpaceDE w:val="0"/>
        <w:autoSpaceDN w:val="0"/>
        <w:adjustRightInd w:val="0"/>
        <w:ind w:firstLine="540"/>
        <w:jc w:val="both"/>
        <w:rPr>
          <w:sz w:val="24"/>
          <w:szCs w:val="24"/>
        </w:rPr>
      </w:pPr>
    </w:p>
    <w:p w14:paraId="4865A18B" w14:textId="1BFE8C84" w:rsidR="009751A8" w:rsidRDefault="009751A8" w:rsidP="009751A8">
      <w:pPr>
        <w:autoSpaceDE w:val="0"/>
        <w:autoSpaceDN w:val="0"/>
        <w:adjustRightInd w:val="0"/>
        <w:ind w:firstLine="540"/>
        <w:jc w:val="both"/>
        <w:rPr>
          <w:sz w:val="24"/>
          <w:szCs w:val="24"/>
        </w:rPr>
      </w:pPr>
    </w:p>
    <w:p w14:paraId="7DF32E8E" w14:textId="4AD91A8D" w:rsidR="009751A8" w:rsidRDefault="009751A8" w:rsidP="009751A8">
      <w:pPr>
        <w:autoSpaceDE w:val="0"/>
        <w:autoSpaceDN w:val="0"/>
        <w:adjustRightInd w:val="0"/>
        <w:ind w:firstLine="540"/>
        <w:jc w:val="both"/>
        <w:rPr>
          <w:sz w:val="24"/>
          <w:szCs w:val="24"/>
        </w:rPr>
      </w:pPr>
    </w:p>
    <w:p w14:paraId="754DEE5A" w14:textId="0E8DF221" w:rsidR="009751A8" w:rsidRDefault="009751A8" w:rsidP="009751A8">
      <w:pPr>
        <w:autoSpaceDE w:val="0"/>
        <w:autoSpaceDN w:val="0"/>
        <w:adjustRightInd w:val="0"/>
        <w:ind w:firstLine="540"/>
        <w:jc w:val="both"/>
        <w:rPr>
          <w:sz w:val="24"/>
          <w:szCs w:val="24"/>
        </w:rPr>
      </w:pPr>
    </w:p>
    <w:p w14:paraId="49BDDAC5" w14:textId="30682724" w:rsidR="009751A8" w:rsidRDefault="009751A8" w:rsidP="009751A8">
      <w:pPr>
        <w:autoSpaceDE w:val="0"/>
        <w:autoSpaceDN w:val="0"/>
        <w:adjustRightInd w:val="0"/>
        <w:ind w:firstLine="540"/>
        <w:jc w:val="both"/>
        <w:rPr>
          <w:sz w:val="24"/>
          <w:szCs w:val="24"/>
        </w:rPr>
      </w:pPr>
    </w:p>
    <w:p w14:paraId="137E9CF3" w14:textId="7CAD0657" w:rsidR="009751A8" w:rsidRDefault="009751A8" w:rsidP="009751A8">
      <w:pPr>
        <w:autoSpaceDE w:val="0"/>
        <w:autoSpaceDN w:val="0"/>
        <w:adjustRightInd w:val="0"/>
        <w:ind w:firstLine="540"/>
        <w:jc w:val="both"/>
        <w:rPr>
          <w:sz w:val="24"/>
          <w:szCs w:val="24"/>
        </w:rPr>
      </w:pPr>
    </w:p>
    <w:p w14:paraId="7B57C089" w14:textId="149300C2" w:rsidR="009751A8" w:rsidRDefault="009751A8" w:rsidP="009751A8">
      <w:pPr>
        <w:autoSpaceDE w:val="0"/>
        <w:autoSpaceDN w:val="0"/>
        <w:adjustRightInd w:val="0"/>
        <w:ind w:firstLine="540"/>
        <w:jc w:val="both"/>
        <w:rPr>
          <w:sz w:val="24"/>
          <w:szCs w:val="24"/>
        </w:rPr>
      </w:pPr>
    </w:p>
    <w:p w14:paraId="708232B1" w14:textId="7CAE81E6" w:rsidR="009751A8" w:rsidRDefault="009751A8" w:rsidP="009751A8">
      <w:pPr>
        <w:autoSpaceDE w:val="0"/>
        <w:autoSpaceDN w:val="0"/>
        <w:adjustRightInd w:val="0"/>
        <w:ind w:firstLine="540"/>
        <w:jc w:val="both"/>
        <w:rPr>
          <w:sz w:val="24"/>
          <w:szCs w:val="24"/>
        </w:rPr>
      </w:pPr>
    </w:p>
    <w:p w14:paraId="4DDF91EF" w14:textId="31FB3AD9" w:rsidR="009751A8" w:rsidRDefault="009751A8" w:rsidP="009751A8">
      <w:pPr>
        <w:autoSpaceDE w:val="0"/>
        <w:autoSpaceDN w:val="0"/>
        <w:adjustRightInd w:val="0"/>
        <w:ind w:firstLine="540"/>
        <w:jc w:val="both"/>
        <w:rPr>
          <w:sz w:val="24"/>
          <w:szCs w:val="24"/>
        </w:rPr>
      </w:pPr>
    </w:p>
    <w:p w14:paraId="14EE4B61" w14:textId="5D063C4A" w:rsidR="009751A8" w:rsidRDefault="009751A8" w:rsidP="009751A8">
      <w:pPr>
        <w:autoSpaceDE w:val="0"/>
        <w:autoSpaceDN w:val="0"/>
        <w:adjustRightInd w:val="0"/>
        <w:ind w:firstLine="540"/>
        <w:jc w:val="both"/>
        <w:rPr>
          <w:b/>
          <w:bCs/>
          <w:sz w:val="24"/>
          <w:szCs w:val="24"/>
        </w:rPr>
      </w:pPr>
    </w:p>
    <w:p w14:paraId="14CE7BA4" w14:textId="404C3E1A" w:rsidR="009751A8" w:rsidRDefault="009751A8" w:rsidP="009751A8">
      <w:pPr>
        <w:autoSpaceDE w:val="0"/>
        <w:autoSpaceDN w:val="0"/>
        <w:adjustRightInd w:val="0"/>
        <w:jc w:val="both"/>
        <w:rPr>
          <w:b/>
          <w:bCs/>
          <w:sz w:val="24"/>
          <w:szCs w:val="24"/>
        </w:rPr>
      </w:pPr>
    </w:p>
    <w:p w14:paraId="506A0D48" w14:textId="60352379" w:rsidR="009751A8" w:rsidRPr="00C44C5C" w:rsidRDefault="009751A8" w:rsidP="009751A8">
      <w:pPr>
        <w:autoSpaceDE w:val="0"/>
        <w:autoSpaceDN w:val="0"/>
        <w:adjustRightInd w:val="0"/>
        <w:ind w:firstLine="540"/>
        <w:jc w:val="both"/>
        <w:rPr>
          <w:b/>
          <w:color w:val="000000" w:themeColor="text1"/>
          <w:sz w:val="24"/>
          <w:szCs w:val="24"/>
        </w:rPr>
      </w:pPr>
    </w:p>
    <w:p w14:paraId="0F8C60AC" w14:textId="470DA49A" w:rsidR="009751A8" w:rsidRDefault="008E29AD" w:rsidP="009751A8">
      <w:pPr>
        <w:autoSpaceDE w:val="0"/>
        <w:autoSpaceDN w:val="0"/>
        <w:adjustRightInd w:val="0"/>
        <w:ind w:firstLine="540"/>
        <w:jc w:val="both"/>
        <w:rPr>
          <w:b/>
          <w:color w:val="000000" w:themeColor="text1"/>
          <w:sz w:val="24"/>
          <w:szCs w:val="24"/>
        </w:rPr>
      </w:pPr>
      <w:r>
        <w:rPr>
          <w:b/>
          <w:noProof/>
          <w:color w:val="000000" w:themeColor="text1"/>
          <w:sz w:val="24"/>
          <w:szCs w:val="24"/>
        </w:rPr>
        <w:lastRenderedPageBreak/>
        <w:drawing>
          <wp:anchor distT="0" distB="0" distL="114300" distR="114300" simplePos="0" relativeHeight="251684352" behindDoc="1" locked="0" layoutInCell="1" allowOverlap="1" wp14:anchorId="6A18861A" wp14:editId="018F2BF5">
            <wp:simplePos x="0" y="0"/>
            <wp:positionH relativeFrom="column">
              <wp:posOffset>-71120</wp:posOffset>
            </wp:positionH>
            <wp:positionV relativeFrom="paragraph">
              <wp:posOffset>211455</wp:posOffset>
            </wp:positionV>
            <wp:extent cx="5628005" cy="3154045"/>
            <wp:effectExtent l="0" t="0" r="0" b="8255"/>
            <wp:wrapNone/>
            <wp:docPr id="117" name="Рисунок 11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Безымянный"/>
                    <pic:cNvPicPr>
                      <a:picLocks noChangeAspect="1" noChangeArrowheads="1"/>
                    </pic:cNvPicPr>
                  </pic:nvPicPr>
                  <pic:blipFill rotWithShape="1">
                    <a:blip r:embed="rId98">
                      <a:extLst>
                        <a:ext uri="{28A0092B-C50C-407E-A947-70E740481C1C}">
                          <a14:useLocalDpi xmlns:a14="http://schemas.microsoft.com/office/drawing/2010/main" val="0"/>
                        </a:ext>
                      </a:extLst>
                    </a:blip>
                    <a:srcRect t="56244"/>
                    <a:stretch/>
                  </pic:blipFill>
                  <pic:spPr bwMode="auto">
                    <a:xfrm>
                      <a:off x="0" y="0"/>
                      <a:ext cx="5628005" cy="3154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654DF9" w14:textId="6B8ACDFF" w:rsidR="009751A8" w:rsidRDefault="009751A8" w:rsidP="009751A8">
      <w:pPr>
        <w:autoSpaceDE w:val="0"/>
        <w:autoSpaceDN w:val="0"/>
        <w:adjustRightInd w:val="0"/>
        <w:ind w:firstLine="540"/>
        <w:jc w:val="both"/>
        <w:rPr>
          <w:b/>
          <w:color w:val="000000" w:themeColor="text1"/>
          <w:sz w:val="24"/>
          <w:szCs w:val="24"/>
        </w:rPr>
      </w:pPr>
    </w:p>
    <w:p w14:paraId="246D18BC" w14:textId="07F15ECC" w:rsidR="009751A8" w:rsidRDefault="009751A8" w:rsidP="009751A8">
      <w:pPr>
        <w:autoSpaceDE w:val="0"/>
        <w:autoSpaceDN w:val="0"/>
        <w:adjustRightInd w:val="0"/>
        <w:ind w:firstLine="540"/>
        <w:jc w:val="both"/>
        <w:rPr>
          <w:b/>
          <w:color w:val="000000" w:themeColor="text1"/>
          <w:sz w:val="24"/>
          <w:szCs w:val="24"/>
        </w:rPr>
      </w:pPr>
    </w:p>
    <w:p w14:paraId="085A9E85" w14:textId="4B3072FF" w:rsidR="009751A8" w:rsidRPr="00895E15" w:rsidRDefault="009751A8" w:rsidP="009751A8">
      <w:pPr>
        <w:autoSpaceDE w:val="0"/>
        <w:autoSpaceDN w:val="0"/>
        <w:adjustRightInd w:val="0"/>
        <w:ind w:firstLine="540"/>
        <w:jc w:val="both"/>
        <w:rPr>
          <w:b/>
          <w:color w:val="000000" w:themeColor="text1"/>
          <w:sz w:val="24"/>
          <w:szCs w:val="24"/>
        </w:rPr>
      </w:pPr>
    </w:p>
    <w:p w14:paraId="17800CF7" w14:textId="642C70D2" w:rsidR="009751A8" w:rsidRDefault="009751A8" w:rsidP="009751A8">
      <w:pPr>
        <w:autoSpaceDE w:val="0"/>
        <w:autoSpaceDN w:val="0"/>
        <w:adjustRightInd w:val="0"/>
        <w:ind w:firstLine="567"/>
        <w:jc w:val="both"/>
        <w:rPr>
          <w:b/>
          <w:color w:val="000000" w:themeColor="text1"/>
          <w:sz w:val="24"/>
          <w:szCs w:val="24"/>
        </w:rPr>
      </w:pPr>
    </w:p>
    <w:p w14:paraId="267E1F7F" w14:textId="48B52B0B" w:rsidR="009751A8" w:rsidRDefault="009751A8" w:rsidP="009751A8">
      <w:pPr>
        <w:autoSpaceDE w:val="0"/>
        <w:autoSpaceDN w:val="0"/>
        <w:adjustRightInd w:val="0"/>
        <w:ind w:firstLine="567"/>
        <w:jc w:val="both"/>
        <w:rPr>
          <w:b/>
          <w:color w:val="000000" w:themeColor="text1"/>
          <w:sz w:val="24"/>
          <w:szCs w:val="24"/>
        </w:rPr>
      </w:pPr>
    </w:p>
    <w:p w14:paraId="4F8B14B7" w14:textId="5E0D626E" w:rsidR="009751A8" w:rsidRDefault="009751A8" w:rsidP="009751A8">
      <w:pPr>
        <w:autoSpaceDE w:val="0"/>
        <w:autoSpaceDN w:val="0"/>
        <w:adjustRightInd w:val="0"/>
        <w:ind w:firstLine="567"/>
        <w:jc w:val="both"/>
        <w:rPr>
          <w:b/>
          <w:color w:val="000000" w:themeColor="text1"/>
          <w:sz w:val="24"/>
          <w:szCs w:val="24"/>
        </w:rPr>
      </w:pPr>
    </w:p>
    <w:p w14:paraId="25A6988F" w14:textId="232A9FB9" w:rsidR="009751A8" w:rsidRDefault="009751A8" w:rsidP="009751A8">
      <w:pPr>
        <w:autoSpaceDE w:val="0"/>
        <w:autoSpaceDN w:val="0"/>
        <w:adjustRightInd w:val="0"/>
        <w:ind w:firstLine="567"/>
        <w:jc w:val="both"/>
        <w:rPr>
          <w:b/>
          <w:color w:val="000000" w:themeColor="text1"/>
          <w:sz w:val="24"/>
          <w:szCs w:val="24"/>
        </w:rPr>
      </w:pPr>
    </w:p>
    <w:p w14:paraId="033764E5" w14:textId="45C25CDB" w:rsidR="009751A8" w:rsidRDefault="009751A8" w:rsidP="009751A8">
      <w:pPr>
        <w:autoSpaceDE w:val="0"/>
        <w:autoSpaceDN w:val="0"/>
        <w:adjustRightInd w:val="0"/>
        <w:ind w:firstLine="567"/>
        <w:jc w:val="both"/>
        <w:rPr>
          <w:b/>
          <w:color w:val="000000" w:themeColor="text1"/>
          <w:sz w:val="24"/>
          <w:szCs w:val="24"/>
        </w:rPr>
      </w:pPr>
    </w:p>
    <w:p w14:paraId="7F26487B" w14:textId="268E6D7C" w:rsidR="009751A8" w:rsidRDefault="009751A8" w:rsidP="009751A8">
      <w:pPr>
        <w:autoSpaceDE w:val="0"/>
        <w:autoSpaceDN w:val="0"/>
        <w:adjustRightInd w:val="0"/>
        <w:ind w:firstLine="567"/>
        <w:jc w:val="both"/>
        <w:rPr>
          <w:b/>
          <w:color w:val="000000" w:themeColor="text1"/>
          <w:sz w:val="24"/>
          <w:szCs w:val="24"/>
        </w:rPr>
      </w:pPr>
    </w:p>
    <w:p w14:paraId="7AB785BA" w14:textId="7D8DA260" w:rsidR="009751A8" w:rsidRDefault="009751A8" w:rsidP="009751A8">
      <w:pPr>
        <w:autoSpaceDE w:val="0"/>
        <w:autoSpaceDN w:val="0"/>
        <w:adjustRightInd w:val="0"/>
        <w:ind w:firstLine="567"/>
        <w:jc w:val="both"/>
        <w:rPr>
          <w:b/>
          <w:color w:val="000000" w:themeColor="text1"/>
          <w:sz w:val="24"/>
          <w:szCs w:val="24"/>
        </w:rPr>
      </w:pPr>
    </w:p>
    <w:p w14:paraId="6D9228D4" w14:textId="3C670D88" w:rsidR="009751A8" w:rsidRDefault="009751A8" w:rsidP="009751A8">
      <w:pPr>
        <w:autoSpaceDE w:val="0"/>
        <w:autoSpaceDN w:val="0"/>
        <w:adjustRightInd w:val="0"/>
        <w:ind w:firstLine="567"/>
        <w:jc w:val="both"/>
        <w:rPr>
          <w:b/>
          <w:color w:val="000000" w:themeColor="text1"/>
          <w:sz w:val="24"/>
          <w:szCs w:val="24"/>
        </w:rPr>
      </w:pPr>
    </w:p>
    <w:p w14:paraId="1B353B63" w14:textId="50DF516F" w:rsidR="009751A8" w:rsidRDefault="009751A8" w:rsidP="009751A8">
      <w:pPr>
        <w:autoSpaceDE w:val="0"/>
        <w:autoSpaceDN w:val="0"/>
        <w:adjustRightInd w:val="0"/>
        <w:ind w:firstLine="567"/>
        <w:jc w:val="both"/>
        <w:rPr>
          <w:b/>
          <w:color w:val="000000" w:themeColor="text1"/>
          <w:sz w:val="24"/>
          <w:szCs w:val="24"/>
        </w:rPr>
      </w:pPr>
    </w:p>
    <w:p w14:paraId="64340DDE" w14:textId="2E0691FF" w:rsidR="009751A8" w:rsidRDefault="009751A8" w:rsidP="009751A8">
      <w:pPr>
        <w:autoSpaceDE w:val="0"/>
        <w:autoSpaceDN w:val="0"/>
        <w:adjustRightInd w:val="0"/>
        <w:ind w:firstLine="567"/>
        <w:jc w:val="both"/>
        <w:rPr>
          <w:b/>
          <w:color w:val="000000" w:themeColor="text1"/>
          <w:sz w:val="24"/>
          <w:szCs w:val="24"/>
        </w:rPr>
      </w:pPr>
    </w:p>
    <w:p w14:paraId="3C04F3BC" w14:textId="5D3C3E51" w:rsidR="009751A8" w:rsidRDefault="009751A8" w:rsidP="009751A8">
      <w:pPr>
        <w:autoSpaceDE w:val="0"/>
        <w:autoSpaceDN w:val="0"/>
        <w:adjustRightInd w:val="0"/>
        <w:ind w:firstLine="567"/>
        <w:jc w:val="both"/>
        <w:rPr>
          <w:b/>
          <w:color w:val="000000" w:themeColor="text1"/>
          <w:sz w:val="24"/>
          <w:szCs w:val="24"/>
        </w:rPr>
      </w:pPr>
    </w:p>
    <w:p w14:paraId="25075754" w14:textId="7829AC4D" w:rsidR="009751A8" w:rsidRDefault="009751A8" w:rsidP="009751A8">
      <w:pPr>
        <w:autoSpaceDE w:val="0"/>
        <w:autoSpaceDN w:val="0"/>
        <w:adjustRightInd w:val="0"/>
        <w:ind w:firstLine="567"/>
        <w:jc w:val="both"/>
        <w:rPr>
          <w:b/>
          <w:color w:val="000000" w:themeColor="text1"/>
          <w:sz w:val="24"/>
          <w:szCs w:val="24"/>
        </w:rPr>
      </w:pPr>
    </w:p>
    <w:p w14:paraId="25ADF7CD" w14:textId="3DE9193F" w:rsidR="009751A8" w:rsidRDefault="009751A8" w:rsidP="009751A8">
      <w:pPr>
        <w:autoSpaceDE w:val="0"/>
        <w:autoSpaceDN w:val="0"/>
        <w:adjustRightInd w:val="0"/>
        <w:ind w:firstLine="567"/>
        <w:jc w:val="both"/>
        <w:rPr>
          <w:b/>
          <w:color w:val="000000" w:themeColor="text1"/>
          <w:sz w:val="24"/>
          <w:szCs w:val="24"/>
        </w:rPr>
      </w:pPr>
    </w:p>
    <w:p w14:paraId="1E08357D" w14:textId="34D2A048" w:rsidR="009751A8" w:rsidRDefault="009751A8" w:rsidP="009751A8">
      <w:pPr>
        <w:autoSpaceDE w:val="0"/>
        <w:autoSpaceDN w:val="0"/>
        <w:adjustRightInd w:val="0"/>
        <w:ind w:firstLine="567"/>
        <w:jc w:val="both"/>
        <w:rPr>
          <w:b/>
          <w:color w:val="000000" w:themeColor="text1"/>
          <w:sz w:val="24"/>
          <w:szCs w:val="24"/>
        </w:rPr>
      </w:pPr>
    </w:p>
    <w:p w14:paraId="3BF8B0DC" w14:textId="56E24BC1" w:rsidR="009751A8" w:rsidRDefault="009751A8" w:rsidP="009751A8">
      <w:pPr>
        <w:autoSpaceDE w:val="0"/>
        <w:autoSpaceDN w:val="0"/>
        <w:adjustRightInd w:val="0"/>
        <w:ind w:firstLine="567"/>
        <w:jc w:val="both"/>
        <w:rPr>
          <w:b/>
          <w:color w:val="000000" w:themeColor="text1"/>
          <w:sz w:val="24"/>
          <w:szCs w:val="24"/>
        </w:rPr>
      </w:pPr>
    </w:p>
    <w:p w14:paraId="4EA5C774" w14:textId="2BE1D251" w:rsidR="009751A8" w:rsidRDefault="009751A8" w:rsidP="009751A8">
      <w:pPr>
        <w:autoSpaceDE w:val="0"/>
        <w:autoSpaceDN w:val="0"/>
        <w:adjustRightInd w:val="0"/>
        <w:ind w:firstLine="567"/>
        <w:jc w:val="both"/>
        <w:rPr>
          <w:b/>
          <w:color w:val="000000" w:themeColor="text1"/>
          <w:sz w:val="24"/>
          <w:szCs w:val="24"/>
        </w:rPr>
      </w:pPr>
    </w:p>
    <w:p w14:paraId="48E19DAF" w14:textId="114E3117"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4480" behindDoc="1" locked="0" layoutInCell="1" allowOverlap="1" wp14:anchorId="1C56BFD8" wp14:editId="6A4DBCEC">
            <wp:simplePos x="0" y="0"/>
            <wp:positionH relativeFrom="column">
              <wp:posOffset>-12065</wp:posOffset>
            </wp:positionH>
            <wp:positionV relativeFrom="paragraph">
              <wp:posOffset>157480</wp:posOffset>
            </wp:positionV>
            <wp:extent cx="6384925" cy="5058410"/>
            <wp:effectExtent l="0" t="0" r="0" b="8890"/>
            <wp:wrapNone/>
            <wp:docPr id="258" name="Рисунок 25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зымянный"/>
                    <pic:cNvPicPr>
                      <a:picLocks noChangeAspect="1" noChangeArrowheads="1"/>
                    </pic:cNvPicPr>
                  </pic:nvPicPr>
                  <pic:blipFill>
                    <a:blip r:embed="rId99">
                      <a:extLst>
                        <a:ext uri="{28A0092B-C50C-407E-A947-70E740481C1C}">
                          <a14:useLocalDpi xmlns:a14="http://schemas.microsoft.com/office/drawing/2010/main" val="0"/>
                        </a:ext>
                      </a:extLst>
                    </a:blip>
                    <a:srcRect b="43948"/>
                    <a:stretch>
                      <a:fillRect/>
                    </a:stretch>
                  </pic:blipFill>
                  <pic:spPr bwMode="auto">
                    <a:xfrm>
                      <a:off x="0" y="0"/>
                      <a:ext cx="6384925" cy="5058410"/>
                    </a:xfrm>
                    <a:prstGeom prst="rect">
                      <a:avLst/>
                    </a:prstGeom>
                    <a:noFill/>
                  </pic:spPr>
                </pic:pic>
              </a:graphicData>
            </a:graphic>
            <wp14:sizeRelH relativeFrom="page">
              <wp14:pctWidth>0</wp14:pctWidth>
            </wp14:sizeRelH>
            <wp14:sizeRelV relativeFrom="page">
              <wp14:pctHeight>0</wp14:pctHeight>
            </wp14:sizeRelV>
          </wp:anchor>
        </w:drawing>
      </w:r>
    </w:p>
    <w:p w14:paraId="126B15AC" w14:textId="1130F861" w:rsidR="009751A8" w:rsidRDefault="009751A8" w:rsidP="009751A8">
      <w:pPr>
        <w:autoSpaceDE w:val="0"/>
        <w:autoSpaceDN w:val="0"/>
        <w:adjustRightInd w:val="0"/>
        <w:ind w:firstLine="567"/>
        <w:jc w:val="both"/>
        <w:rPr>
          <w:b/>
          <w:color w:val="000000" w:themeColor="text1"/>
          <w:sz w:val="24"/>
          <w:szCs w:val="24"/>
        </w:rPr>
      </w:pPr>
    </w:p>
    <w:p w14:paraId="312B2BD2" w14:textId="7AD1C8A7" w:rsidR="009751A8" w:rsidRDefault="009751A8" w:rsidP="009751A8">
      <w:pPr>
        <w:autoSpaceDE w:val="0"/>
        <w:autoSpaceDN w:val="0"/>
        <w:adjustRightInd w:val="0"/>
        <w:ind w:firstLine="567"/>
        <w:jc w:val="both"/>
        <w:rPr>
          <w:b/>
          <w:color w:val="000000" w:themeColor="text1"/>
          <w:sz w:val="24"/>
          <w:szCs w:val="24"/>
        </w:rPr>
      </w:pPr>
    </w:p>
    <w:p w14:paraId="603CE3F0" w14:textId="77777777" w:rsidR="009751A8" w:rsidRDefault="009751A8" w:rsidP="009751A8">
      <w:pPr>
        <w:autoSpaceDE w:val="0"/>
        <w:autoSpaceDN w:val="0"/>
        <w:adjustRightInd w:val="0"/>
        <w:ind w:firstLine="567"/>
        <w:jc w:val="both"/>
        <w:rPr>
          <w:b/>
          <w:color w:val="000000" w:themeColor="text1"/>
          <w:sz w:val="24"/>
          <w:szCs w:val="24"/>
        </w:rPr>
      </w:pPr>
    </w:p>
    <w:p w14:paraId="1B01676D" w14:textId="77777777" w:rsidR="009751A8" w:rsidRDefault="009751A8" w:rsidP="009751A8">
      <w:pPr>
        <w:autoSpaceDE w:val="0"/>
        <w:autoSpaceDN w:val="0"/>
        <w:adjustRightInd w:val="0"/>
        <w:ind w:firstLine="567"/>
        <w:jc w:val="both"/>
        <w:rPr>
          <w:b/>
          <w:color w:val="000000" w:themeColor="text1"/>
          <w:sz w:val="24"/>
          <w:szCs w:val="24"/>
        </w:rPr>
      </w:pPr>
    </w:p>
    <w:p w14:paraId="1FE97008" w14:textId="77777777" w:rsidR="009751A8" w:rsidRDefault="009751A8" w:rsidP="009751A8">
      <w:pPr>
        <w:autoSpaceDE w:val="0"/>
        <w:autoSpaceDN w:val="0"/>
        <w:adjustRightInd w:val="0"/>
        <w:ind w:firstLine="567"/>
        <w:jc w:val="both"/>
        <w:rPr>
          <w:b/>
          <w:color w:val="000000" w:themeColor="text1"/>
          <w:sz w:val="24"/>
          <w:szCs w:val="24"/>
        </w:rPr>
      </w:pPr>
    </w:p>
    <w:p w14:paraId="597B958E" w14:textId="77777777" w:rsidR="009751A8" w:rsidRDefault="009751A8" w:rsidP="009751A8">
      <w:pPr>
        <w:autoSpaceDE w:val="0"/>
        <w:autoSpaceDN w:val="0"/>
        <w:adjustRightInd w:val="0"/>
        <w:ind w:firstLine="567"/>
        <w:jc w:val="both"/>
        <w:rPr>
          <w:b/>
          <w:color w:val="000000" w:themeColor="text1"/>
          <w:sz w:val="24"/>
          <w:szCs w:val="24"/>
        </w:rPr>
      </w:pPr>
    </w:p>
    <w:p w14:paraId="752560B1" w14:textId="77777777" w:rsidR="009751A8" w:rsidRDefault="009751A8" w:rsidP="009751A8">
      <w:pPr>
        <w:autoSpaceDE w:val="0"/>
        <w:autoSpaceDN w:val="0"/>
        <w:adjustRightInd w:val="0"/>
        <w:ind w:firstLine="567"/>
        <w:jc w:val="both"/>
        <w:rPr>
          <w:b/>
          <w:color w:val="000000" w:themeColor="text1"/>
          <w:sz w:val="24"/>
          <w:szCs w:val="24"/>
        </w:rPr>
      </w:pPr>
    </w:p>
    <w:p w14:paraId="35FB6D06" w14:textId="77777777" w:rsidR="009751A8" w:rsidRDefault="009751A8" w:rsidP="009751A8">
      <w:pPr>
        <w:autoSpaceDE w:val="0"/>
        <w:autoSpaceDN w:val="0"/>
        <w:adjustRightInd w:val="0"/>
        <w:ind w:firstLine="567"/>
        <w:jc w:val="both"/>
        <w:rPr>
          <w:b/>
          <w:color w:val="000000" w:themeColor="text1"/>
          <w:sz w:val="24"/>
          <w:szCs w:val="24"/>
        </w:rPr>
      </w:pPr>
    </w:p>
    <w:p w14:paraId="09924970" w14:textId="77777777" w:rsidR="009751A8" w:rsidRDefault="009751A8" w:rsidP="009751A8">
      <w:pPr>
        <w:autoSpaceDE w:val="0"/>
        <w:autoSpaceDN w:val="0"/>
        <w:adjustRightInd w:val="0"/>
        <w:ind w:firstLine="567"/>
        <w:jc w:val="both"/>
        <w:rPr>
          <w:b/>
          <w:color w:val="000000" w:themeColor="text1"/>
          <w:sz w:val="24"/>
          <w:szCs w:val="24"/>
        </w:rPr>
      </w:pPr>
    </w:p>
    <w:p w14:paraId="4C180163" w14:textId="77777777" w:rsidR="009751A8" w:rsidRDefault="009751A8" w:rsidP="009751A8">
      <w:pPr>
        <w:autoSpaceDE w:val="0"/>
        <w:autoSpaceDN w:val="0"/>
        <w:adjustRightInd w:val="0"/>
        <w:ind w:firstLine="567"/>
        <w:jc w:val="both"/>
        <w:rPr>
          <w:b/>
          <w:color w:val="000000" w:themeColor="text1"/>
          <w:sz w:val="24"/>
          <w:szCs w:val="24"/>
        </w:rPr>
      </w:pPr>
    </w:p>
    <w:p w14:paraId="4FFA198B" w14:textId="77777777" w:rsidR="009751A8" w:rsidRDefault="009751A8" w:rsidP="009751A8">
      <w:pPr>
        <w:autoSpaceDE w:val="0"/>
        <w:autoSpaceDN w:val="0"/>
        <w:adjustRightInd w:val="0"/>
        <w:ind w:firstLine="567"/>
        <w:jc w:val="both"/>
        <w:rPr>
          <w:b/>
          <w:color w:val="000000" w:themeColor="text1"/>
          <w:sz w:val="24"/>
          <w:szCs w:val="24"/>
        </w:rPr>
      </w:pPr>
    </w:p>
    <w:p w14:paraId="48B2B686" w14:textId="77777777" w:rsidR="009751A8" w:rsidRDefault="009751A8" w:rsidP="009751A8">
      <w:pPr>
        <w:autoSpaceDE w:val="0"/>
        <w:autoSpaceDN w:val="0"/>
        <w:adjustRightInd w:val="0"/>
        <w:ind w:firstLine="567"/>
        <w:jc w:val="both"/>
        <w:rPr>
          <w:b/>
          <w:color w:val="000000" w:themeColor="text1"/>
          <w:sz w:val="24"/>
          <w:szCs w:val="24"/>
        </w:rPr>
      </w:pPr>
    </w:p>
    <w:p w14:paraId="0B110208" w14:textId="03034188" w:rsidR="009751A8" w:rsidRDefault="009751A8" w:rsidP="009751A8">
      <w:pPr>
        <w:autoSpaceDE w:val="0"/>
        <w:autoSpaceDN w:val="0"/>
        <w:adjustRightInd w:val="0"/>
        <w:ind w:firstLine="567"/>
        <w:jc w:val="both"/>
        <w:rPr>
          <w:b/>
          <w:color w:val="000000" w:themeColor="text1"/>
          <w:sz w:val="24"/>
          <w:szCs w:val="24"/>
        </w:rPr>
      </w:pPr>
    </w:p>
    <w:p w14:paraId="2687AE19" w14:textId="24E64304" w:rsidR="009751A8" w:rsidRDefault="009751A8" w:rsidP="009751A8">
      <w:pPr>
        <w:autoSpaceDE w:val="0"/>
        <w:autoSpaceDN w:val="0"/>
        <w:adjustRightInd w:val="0"/>
        <w:ind w:firstLine="567"/>
        <w:jc w:val="both"/>
        <w:rPr>
          <w:b/>
          <w:color w:val="000000" w:themeColor="text1"/>
          <w:sz w:val="24"/>
          <w:szCs w:val="24"/>
        </w:rPr>
      </w:pPr>
    </w:p>
    <w:p w14:paraId="3E2EA99B" w14:textId="3C6FC84E" w:rsidR="009751A8" w:rsidRDefault="009751A8" w:rsidP="009751A8">
      <w:pPr>
        <w:autoSpaceDE w:val="0"/>
        <w:autoSpaceDN w:val="0"/>
        <w:adjustRightInd w:val="0"/>
        <w:ind w:firstLine="567"/>
        <w:jc w:val="both"/>
        <w:rPr>
          <w:b/>
          <w:color w:val="000000" w:themeColor="text1"/>
          <w:sz w:val="24"/>
          <w:szCs w:val="24"/>
        </w:rPr>
      </w:pPr>
    </w:p>
    <w:p w14:paraId="1F2D85D0" w14:textId="7E988D79" w:rsidR="009751A8" w:rsidRDefault="009751A8" w:rsidP="009751A8">
      <w:pPr>
        <w:autoSpaceDE w:val="0"/>
        <w:autoSpaceDN w:val="0"/>
        <w:adjustRightInd w:val="0"/>
        <w:ind w:firstLine="567"/>
        <w:jc w:val="both"/>
        <w:rPr>
          <w:b/>
          <w:color w:val="000000" w:themeColor="text1"/>
          <w:sz w:val="24"/>
          <w:szCs w:val="24"/>
        </w:rPr>
      </w:pPr>
    </w:p>
    <w:p w14:paraId="3073429F" w14:textId="1A049AB8" w:rsidR="009751A8" w:rsidRDefault="009751A8" w:rsidP="009751A8">
      <w:pPr>
        <w:autoSpaceDE w:val="0"/>
        <w:autoSpaceDN w:val="0"/>
        <w:adjustRightInd w:val="0"/>
        <w:ind w:firstLine="567"/>
        <w:jc w:val="both"/>
        <w:rPr>
          <w:b/>
          <w:color w:val="000000" w:themeColor="text1"/>
          <w:sz w:val="24"/>
          <w:szCs w:val="24"/>
        </w:rPr>
      </w:pPr>
    </w:p>
    <w:p w14:paraId="50CFA13B" w14:textId="055D1D42" w:rsidR="009751A8" w:rsidRDefault="009751A8" w:rsidP="009751A8">
      <w:pPr>
        <w:autoSpaceDE w:val="0"/>
        <w:autoSpaceDN w:val="0"/>
        <w:adjustRightInd w:val="0"/>
        <w:ind w:firstLine="567"/>
        <w:jc w:val="both"/>
        <w:rPr>
          <w:b/>
          <w:color w:val="000000" w:themeColor="text1"/>
          <w:sz w:val="24"/>
          <w:szCs w:val="24"/>
        </w:rPr>
      </w:pPr>
    </w:p>
    <w:p w14:paraId="48693B9C" w14:textId="4CE7BFAD" w:rsidR="009751A8" w:rsidRDefault="009751A8" w:rsidP="009751A8">
      <w:pPr>
        <w:autoSpaceDE w:val="0"/>
        <w:autoSpaceDN w:val="0"/>
        <w:adjustRightInd w:val="0"/>
        <w:ind w:firstLine="567"/>
        <w:jc w:val="both"/>
        <w:rPr>
          <w:b/>
          <w:color w:val="000000" w:themeColor="text1"/>
          <w:sz w:val="24"/>
          <w:szCs w:val="24"/>
        </w:rPr>
      </w:pPr>
    </w:p>
    <w:p w14:paraId="0820AE16" w14:textId="46F94625" w:rsidR="009751A8" w:rsidRDefault="009751A8" w:rsidP="009751A8">
      <w:pPr>
        <w:autoSpaceDE w:val="0"/>
        <w:autoSpaceDN w:val="0"/>
        <w:adjustRightInd w:val="0"/>
        <w:ind w:firstLine="567"/>
        <w:jc w:val="both"/>
        <w:rPr>
          <w:b/>
          <w:color w:val="000000" w:themeColor="text1"/>
          <w:sz w:val="24"/>
          <w:szCs w:val="24"/>
        </w:rPr>
      </w:pPr>
    </w:p>
    <w:p w14:paraId="68C3305F" w14:textId="2BA692EB" w:rsidR="009751A8" w:rsidRDefault="009751A8" w:rsidP="009751A8">
      <w:pPr>
        <w:autoSpaceDE w:val="0"/>
        <w:autoSpaceDN w:val="0"/>
        <w:adjustRightInd w:val="0"/>
        <w:ind w:firstLine="567"/>
        <w:jc w:val="both"/>
        <w:rPr>
          <w:b/>
          <w:color w:val="000000" w:themeColor="text1"/>
          <w:sz w:val="24"/>
          <w:szCs w:val="24"/>
        </w:rPr>
      </w:pPr>
    </w:p>
    <w:p w14:paraId="23239710" w14:textId="4E03BD51" w:rsidR="009751A8" w:rsidRDefault="009751A8" w:rsidP="009751A8">
      <w:pPr>
        <w:autoSpaceDE w:val="0"/>
        <w:autoSpaceDN w:val="0"/>
        <w:adjustRightInd w:val="0"/>
        <w:ind w:firstLine="567"/>
        <w:jc w:val="both"/>
        <w:rPr>
          <w:b/>
          <w:color w:val="000000" w:themeColor="text1"/>
          <w:sz w:val="24"/>
          <w:szCs w:val="24"/>
        </w:rPr>
      </w:pPr>
    </w:p>
    <w:p w14:paraId="2766FF88" w14:textId="58655EE3" w:rsidR="009751A8" w:rsidRDefault="009751A8" w:rsidP="009751A8">
      <w:pPr>
        <w:autoSpaceDE w:val="0"/>
        <w:autoSpaceDN w:val="0"/>
        <w:adjustRightInd w:val="0"/>
        <w:ind w:firstLine="567"/>
        <w:jc w:val="both"/>
        <w:rPr>
          <w:b/>
          <w:color w:val="000000" w:themeColor="text1"/>
          <w:sz w:val="24"/>
          <w:szCs w:val="24"/>
        </w:rPr>
      </w:pPr>
    </w:p>
    <w:p w14:paraId="3565B928" w14:textId="661A8BE8" w:rsidR="009751A8" w:rsidRDefault="009751A8" w:rsidP="009751A8">
      <w:pPr>
        <w:autoSpaceDE w:val="0"/>
        <w:autoSpaceDN w:val="0"/>
        <w:adjustRightInd w:val="0"/>
        <w:ind w:firstLine="567"/>
        <w:jc w:val="both"/>
        <w:rPr>
          <w:b/>
          <w:color w:val="000000" w:themeColor="text1"/>
          <w:sz w:val="24"/>
          <w:szCs w:val="24"/>
        </w:rPr>
      </w:pPr>
    </w:p>
    <w:p w14:paraId="1A7D0894" w14:textId="1A95B5EB" w:rsidR="009751A8" w:rsidRDefault="009751A8" w:rsidP="009751A8">
      <w:pPr>
        <w:autoSpaceDE w:val="0"/>
        <w:autoSpaceDN w:val="0"/>
        <w:adjustRightInd w:val="0"/>
        <w:ind w:firstLine="567"/>
        <w:jc w:val="both"/>
        <w:rPr>
          <w:b/>
          <w:color w:val="000000" w:themeColor="text1"/>
          <w:sz w:val="24"/>
          <w:szCs w:val="24"/>
        </w:rPr>
      </w:pPr>
    </w:p>
    <w:p w14:paraId="49BECF76" w14:textId="75D7DCB2" w:rsidR="009751A8" w:rsidRDefault="009751A8" w:rsidP="009751A8">
      <w:pPr>
        <w:autoSpaceDE w:val="0"/>
        <w:autoSpaceDN w:val="0"/>
        <w:adjustRightInd w:val="0"/>
        <w:ind w:firstLine="567"/>
        <w:jc w:val="both"/>
        <w:rPr>
          <w:b/>
          <w:color w:val="000000" w:themeColor="text1"/>
          <w:sz w:val="24"/>
          <w:szCs w:val="24"/>
        </w:rPr>
      </w:pPr>
    </w:p>
    <w:p w14:paraId="3829B676" w14:textId="10930656" w:rsidR="009751A8" w:rsidRDefault="009751A8" w:rsidP="009751A8">
      <w:pPr>
        <w:autoSpaceDE w:val="0"/>
        <w:autoSpaceDN w:val="0"/>
        <w:adjustRightInd w:val="0"/>
        <w:ind w:firstLine="567"/>
        <w:jc w:val="both"/>
        <w:rPr>
          <w:b/>
          <w:color w:val="000000" w:themeColor="text1"/>
          <w:sz w:val="24"/>
          <w:szCs w:val="24"/>
        </w:rPr>
      </w:pPr>
    </w:p>
    <w:p w14:paraId="3349A97B" w14:textId="58D0FB99" w:rsidR="009751A8" w:rsidRDefault="009751A8" w:rsidP="009751A8">
      <w:pPr>
        <w:autoSpaceDE w:val="0"/>
        <w:autoSpaceDN w:val="0"/>
        <w:adjustRightInd w:val="0"/>
        <w:ind w:firstLine="567"/>
        <w:jc w:val="both"/>
        <w:rPr>
          <w:b/>
          <w:color w:val="000000" w:themeColor="text1"/>
          <w:sz w:val="24"/>
          <w:szCs w:val="24"/>
        </w:rPr>
      </w:pPr>
    </w:p>
    <w:p w14:paraId="2BF79AA4" w14:textId="0DFAF2D6" w:rsidR="009751A8" w:rsidRDefault="009751A8" w:rsidP="009751A8">
      <w:pPr>
        <w:autoSpaceDE w:val="0"/>
        <w:autoSpaceDN w:val="0"/>
        <w:adjustRightInd w:val="0"/>
        <w:ind w:firstLine="567"/>
        <w:jc w:val="both"/>
        <w:rPr>
          <w:b/>
          <w:color w:val="000000" w:themeColor="text1"/>
          <w:sz w:val="24"/>
          <w:szCs w:val="24"/>
        </w:rPr>
      </w:pPr>
    </w:p>
    <w:p w14:paraId="54F45FF1" w14:textId="11354CC6" w:rsidR="009751A8" w:rsidRDefault="009751A8" w:rsidP="009751A8">
      <w:pPr>
        <w:autoSpaceDE w:val="0"/>
        <w:autoSpaceDN w:val="0"/>
        <w:adjustRightInd w:val="0"/>
        <w:ind w:firstLine="567"/>
        <w:jc w:val="both"/>
        <w:rPr>
          <w:b/>
          <w:color w:val="000000" w:themeColor="text1"/>
          <w:sz w:val="24"/>
          <w:szCs w:val="24"/>
        </w:rPr>
      </w:pPr>
    </w:p>
    <w:p w14:paraId="3E117CA3" w14:textId="54242402" w:rsidR="009751A8" w:rsidRDefault="009751A8" w:rsidP="009751A8">
      <w:pPr>
        <w:autoSpaceDE w:val="0"/>
        <w:autoSpaceDN w:val="0"/>
        <w:adjustRightInd w:val="0"/>
        <w:ind w:firstLine="567"/>
        <w:jc w:val="both"/>
        <w:rPr>
          <w:b/>
          <w:color w:val="000000" w:themeColor="text1"/>
          <w:sz w:val="24"/>
          <w:szCs w:val="24"/>
        </w:rPr>
      </w:pPr>
    </w:p>
    <w:p w14:paraId="3FE75C1F" w14:textId="3367F652" w:rsidR="009751A8" w:rsidRDefault="009751A8" w:rsidP="009751A8">
      <w:pPr>
        <w:autoSpaceDE w:val="0"/>
        <w:autoSpaceDN w:val="0"/>
        <w:adjustRightInd w:val="0"/>
        <w:ind w:firstLine="567"/>
        <w:jc w:val="both"/>
        <w:rPr>
          <w:b/>
          <w:color w:val="000000" w:themeColor="text1"/>
          <w:sz w:val="24"/>
          <w:szCs w:val="24"/>
        </w:rPr>
      </w:pPr>
    </w:p>
    <w:p w14:paraId="29C5E21C" w14:textId="478654E7" w:rsidR="009751A8" w:rsidRDefault="009751A8" w:rsidP="009751A8">
      <w:pPr>
        <w:autoSpaceDE w:val="0"/>
        <w:autoSpaceDN w:val="0"/>
        <w:adjustRightInd w:val="0"/>
        <w:ind w:firstLine="567"/>
        <w:jc w:val="both"/>
        <w:rPr>
          <w:b/>
          <w:color w:val="000000" w:themeColor="text1"/>
          <w:sz w:val="24"/>
          <w:szCs w:val="24"/>
        </w:rPr>
      </w:pPr>
    </w:p>
    <w:p w14:paraId="278025A3" w14:textId="07740E7E" w:rsidR="009751A8" w:rsidRDefault="008E29AD" w:rsidP="009751A8">
      <w:pPr>
        <w:autoSpaceDE w:val="0"/>
        <w:autoSpaceDN w:val="0"/>
        <w:adjustRightInd w:val="0"/>
        <w:ind w:firstLine="567"/>
        <w:jc w:val="both"/>
        <w:rPr>
          <w:b/>
          <w:color w:val="000000" w:themeColor="text1"/>
          <w:sz w:val="24"/>
          <w:szCs w:val="24"/>
        </w:rPr>
      </w:pPr>
      <w:r>
        <w:rPr>
          <w:b/>
          <w:noProof/>
          <w:color w:val="000000" w:themeColor="text1"/>
          <w:sz w:val="24"/>
          <w:szCs w:val="24"/>
        </w:rPr>
        <w:drawing>
          <wp:anchor distT="0" distB="0" distL="114300" distR="114300" simplePos="0" relativeHeight="251685376" behindDoc="1" locked="0" layoutInCell="1" allowOverlap="1" wp14:anchorId="5100C0CF" wp14:editId="7A2D31EB">
            <wp:simplePos x="0" y="0"/>
            <wp:positionH relativeFrom="column">
              <wp:posOffset>-32385</wp:posOffset>
            </wp:positionH>
            <wp:positionV relativeFrom="paragraph">
              <wp:posOffset>62865</wp:posOffset>
            </wp:positionV>
            <wp:extent cx="6115050" cy="3718899"/>
            <wp:effectExtent l="0" t="0" r="0" b="0"/>
            <wp:wrapNone/>
            <wp:docPr id="130" name="Рисунок 13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Безымянный"/>
                    <pic:cNvPicPr>
                      <a:picLocks noChangeAspect="1" noChangeArrowheads="1"/>
                    </pic:cNvPicPr>
                  </pic:nvPicPr>
                  <pic:blipFill rotWithShape="1">
                    <a:blip r:embed="rId99">
                      <a:extLst>
                        <a:ext uri="{28A0092B-C50C-407E-A947-70E740481C1C}">
                          <a14:useLocalDpi xmlns:a14="http://schemas.microsoft.com/office/drawing/2010/main" val="0"/>
                        </a:ext>
                      </a:extLst>
                    </a:blip>
                    <a:srcRect t="56970"/>
                    <a:stretch/>
                  </pic:blipFill>
                  <pic:spPr bwMode="auto">
                    <a:xfrm>
                      <a:off x="0" y="0"/>
                      <a:ext cx="6115050" cy="37188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30B368" w14:textId="16F383F9" w:rsidR="009751A8" w:rsidRDefault="009751A8" w:rsidP="009751A8">
      <w:pPr>
        <w:autoSpaceDE w:val="0"/>
        <w:autoSpaceDN w:val="0"/>
        <w:adjustRightInd w:val="0"/>
        <w:ind w:firstLine="567"/>
        <w:jc w:val="both"/>
        <w:rPr>
          <w:b/>
          <w:color w:val="000000" w:themeColor="text1"/>
          <w:sz w:val="24"/>
          <w:szCs w:val="24"/>
        </w:rPr>
      </w:pPr>
    </w:p>
    <w:p w14:paraId="395F8AC7" w14:textId="4FFEDB10" w:rsidR="009751A8" w:rsidRDefault="009751A8" w:rsidP="009751A8">
      <w:pPr>
        <w:autoSpaceDE w:val="0"/>
        <w:autoSpaceDN w:val="0"/>
        <w:adjustRightInd w:val="0"/>
        <w:ind w:firstLine="567"/>
        <w:jc w:val="both"/>
        <w:rPr>
          <w:b/>
          <w:color w:val="000000" w:themeColor="text1"/>
          <w:sz w:val="24"/>
          <w:szCs w:val="24"/>
        </w:rPr>
      </w:pPr>
    </w:p>
    <w:p w14:paraId="215BC0A6" w14:textId="365BD8EB" w:rsidR="009751A8" w:rsidRDefault="009751A8" w:rsidP="009751A8">
      <w:pPr>
        <w:autoSpaceDE w:val="0"/>
        <w:autoSpaceDN w:val="0"/>
        <w:adjustRightInd w:val="0"/>
        <w:ind w:firstLine="567"/>
        <w:jc w:val="both"/>
        <w:rPr>
          <w:b/>
          <w:color w:val="000000" w:themeColor="text1"/>
          <w:sz w:val="24"/>
          <w:szCs w:val="24"/>
        </w:rPr>
      </w:pPr>
    </w:p>
    <w:p w14:paraId="57FA574D" w14:textId="0E1534F1" w:rsidR="009751A8" w:rsidRDefault="009751A8" w:rsidP="009751A8">
      <w:pPr>
        <w:autoSpaceDE w:val="0"/>
        <w:autoSpaceDN w:val="0"/>
        <w:adjustRightInd w:val="0"/>
        <w:ind w:firstLine="567"/>
        <w:jc w:val="both"/>
        <w:rPr>
          <w:b/>
          <w:color w:val="000000" w:themeColor="text1"/>
          <w:sz w:val="24"/>
          <w:szCs w:val="24"/>
        </w:rPr>
      </w:pPr>
    </w:p>
    <w:p w14:paraId="39F40B40" w14:textId="799BE300" w:rsidR="009751A8" w:rsidRDefault="009751A8" w:rsidP="009751A8">
      <w:pPr>
        <w:autoSpaceDE w:val="0"/>
        <w:autoSpaceDN w:val="0"/>
        <w:adjustRightInd w:val="0"/>
        <w:ind w:firstLine="567"/>
        <w:jc w:val="both"/>
        <w:rPr>
          <w:b/>
          <w:color w:val="000000" w:themeColor="text1"/>
          <w:sz w:val="24"/>
          <w:szCs w:val="24"/>
        </w:rPr>
      </w:pPr>
    </w:p>
    <w:p w14:paraId="62606DC4" w14:textId="7959DF29" w:rsidR="009751A8" w:rsidRDefault="009751A8" w:rsidP="009751A8">
      <w:pPr>
        <w:autoSpaceDE w:val="0"/>
        <w:autoSpaceDN w:val="0"/>
        <w:adjustRightInd w:val="0"/>
        <w:ind w:firstLine="567"/>
        <w:jc w:val="both"/>
        <w:rPr>
          <w:b/>
          <w:color w:val="000000" w:themeColor="text1"/>
          <w:sz w:val="24"/>
          <w:szCs w:val="24"/>
        </w:rPr>
      </w:pPr>
    </w:p>
    <w:p w14:paraId="285FD80A" w14:textId="48157A75" w:rsidR="009751A8" w:rsidRDefault="009751A8" w:rsidP="009751A8">
      <w:pPr>
        <w:autoSpaceDE w:val="0"/>
        <w:autoSpaceDN w:val="0"/>
        <w:adjustRightInd w:val="0"/>
        <w:ind w:firstLine="567"/>
        <w:jc w:val="both"/>
        <w:rPr>
          <w:b/>
          <w:color w:val="000000" w:themeColor="text1"/>
          <w:sz w:val="24"/>
          <w:szCs w:val="24"/>
        </w:rPr>
      </w:pPr>
    </w:p>
    <w:p w14:paraId="7FEFB751" w14:textId="1922C401" w:rsidR="009751A8" w:rsidRDefault="009751A8" w:rsidP="009751A8">
      <w:pPr>
        <w:autoSpaceDE w:val="0"/>
        <w:autoSpaceDN w:val="0"/>
        <w:adjustRightInd w:val="0"/>
        <w:ind w:firstLine="567"/>
        <w:jc w:val="both"/>
        <w:rPr>
          <w:b/>
          <w:color w:val="000000" w:themeColor="text1"/>
          <w:sz w:val="24"/>
          <w:szCs w:val="24"/>
        </w:rPr>
      </w:pPr>
    </w:p>
    <w:p w14:paraId="2A58ADC4" w14:textId="5970532E" w:rsidR="009751A8" w:rsidRDefault="009751A8" w:rsidP="009751A8">
      <w:pPr>
        <w:autoSpaceDE w:val="0"/>
        <w:autoSpaceDN w:val="0"/>
        <w:adjustRightInd w:val="0"/>
        <w:ind w:firstLine="567"/>
        <w:jc w:val="both"/>
        <w:rPr>
          <w:b/>
          <w:color w:val="000000" w:themeColor="text1"/>
          <w:sz w:val="24"/>
          <w:szCs w:val="24"/>
        </w:rPr>
      </w:pPr>
    </w:p>
    <w:p w14:paraId="270EFE1D" w14:textId="60720625" w:rsidR="009751A8" w:rsidRDefault="009751A8" w:rsidP="009751A8">
      <w:pPr>
        <w:autoSpaceDE w:val="0"/>
        <w:autoSpaceDN w:val="0"/>
        <w:adjustRightInd w:val="0"/>
        <w:ind w:firstLine="567"/>
        <w:jc w:val="both"/>
        <w:rPr>
          <w:b/>
          <w:color w:val="000000" w:themeColor="text1"/>
          <w:sz w:val="24"/>
          <w:szCs w:val="24"/>
        </w:rPr>
      </w:pPr>
    </w:p>
    <w:p w14:paraId="05376413" w14:textId="72DEA02F" w:rsidR="009751A8" w:rsidRDefault="009751A8" w:rsidP="009751A8">
      <w:pPr>
        <w:autoSpaceDE w:val="0"/>
        <w:autoSpaceDN w:val="0"/>
        <w:adjustRightInd w:val="0"/>
        <w:ind w:firstLine="567"/>
        <w:jc w:val="both"/>
        <w:rPr>
          <w:b/>
          <w:color w:val="000000" w:themeColor="text1"/>
          <w:sz w:val="24"/>
          <w:szCs w:val="24"/>
        </w:rPr>
      </w:pPr>
    </w:p>
    <w:p w14:paraId="3906CF98" w14:textId="69A52490" w:rsidR="009751A8" w:rsidRDefault="009751A8" w:rsidP="009751A8">
      <w:pPr>
        <w:autoSpaceDE w:val="0"/>
        <w:autoSpaceDN w:val="0"/>
        <w:adjustRightInd w:val="0"/>
        <w:ind w:firstLine="567"/>
        <w:jc w:val="both"/>
        <w:rPr>
          <w:b/>
          <w:color w:val="000000" w:themeColor="text1"/>
          <w:sz w:val="24"/>
          <w:szCs w:val="24"/>
        </w:rPr>
      </w:pPr>
    </w:p>
    <w:p w14:paraId="5556D7E1" w14:textId="08F31EA9" w:rsidR="009751A8" w:rsidRDefault="009751A8" w:rsidP="009751A8">
      <w:pPr>
        <w:autoSpaceDE w:val="0"/>
        <w:autoSpaceDN w:val="0"/>
        <w:adjustRightInd w:val="0"/>
        <w:ind w:firstLine="567"/>
        <w:jc w:val="both"/>
        <w:rPr>
          <w:b/>
          <w:color w:val="000000" w:themeColor="text1"/>
          <w:sz w:val="24"/>
          <w:szCs w:val="24"/>
        </w:rPr>
      </w:pPr>
    </w:p>
    <w:p w14:paraId="7FA4AE86" w14:textId="23E82B34" w:rsidR="009751A8" w:rsidRDefault="009751A8" w:rsidP="009751A8">
      <w:pPr>
        <w:autoSpaceDE w:val="0"/>
        <w:autoSpaceDN w:val="0"/>
        <w:adjustRightInd w:val="0"/>
        <w:ind w:firstLine="567"/>
        <w:jc w:val="both"/>
        <w:rPr>
          <w:b/>
          <w:color w:val="000000" w:themeColor="text1"/>
          <w:sz w:val="24"/>
          <w:szCs w:val="24"/>
        </w:rPr>
      </w:pPr>
    </w:p>
    <w:p w14:paraId="6BC83813" w14:textId="63A0A0A5" w:rsidR="009751A8" w:rsidRDefault="009751A8" w:rsidP="009751A8">
      <w:pPr>
        <w:autoSpaceDE w:val="0"/>
        <w:autoSpaceDN w:val="0"/>
        <w:adjustRightInd w:val="0"/>
        <w:ind w:firstLine="567"/>
        <w:jc w:val="both"/>
        <w:rPr>
          <w:b/>
          <w:color w:val="000000" w:themeColor="text1"/>
          <w:sz w:val="24"/>
          <w:szCs w:val="24"/>
        </w:rPr>
      </w:pPr>
    </w:p>
    <w:p w14:paraId="7B1C123B" w14:textId="2AAF26C2" w:rsidR="009751A8" w:rsidRDefault="009751A8" w:rsidP="009751A8">
      <w:pPr>
        <w:autoSpaceDE w:val="0"/>
        <w:autoSpaceDN w:val="0"/>
        <w:adjustRightInd w:val="0"/>
        <w:ind w:firstLine="567"/>
        <w:jc w:val="both"/>
        <w:rPr>
          <w:b/>
          <w:color w:val="000000" w:themeColor="text1"/>
          <w:sz w:val="24"/>
          <w:szCs w:val="24"/>
        </w:rPr>
      </w:pPr>
    </w:p>
    <w:p w14:paraId="7EF45FD6" w14:textId="7D20C253" w:rsidR="009751A8" w:rsidRDefault="009751A8" w:rsidP="009751A8">
      <w:pPr>
        <w:autoSpaceDE w:val="0"/>
        <w:autoSpaceDN w:val="0"/>
        <w:adjustRightInd w:val="0"/>
        <w:ind w:firstLine="567"/>
        <w:jc w:val="both"/>
        <w:rPr>
          <w:b/>
          <w:color w:val="000000" w:themeColor="text1"/>
          <w:sz w:val="24"/>
          <w:szCs w:val="24"/>
        </w:rPr>
      </w:pPr>
    </w:p>
    <w:p w14:paraId="000D7F12" w14:textId="44A69117" w:rsidR="009751A8" w:rsidRDefault="009751A8" w:rsidP="009751A8">
      <w:pPr>
        <w:autoSpaceDE w:val="0"/>
        <w:autoSpaceDN w:val="0"/>
        <w:adjustRightInd w:val="0"/>
        <w:ind w:firstLine="567"/>
        <w:jc w:val="both"/>
        <w:rPr>
          <w:b/>
          <w:color w:val="000000" w:themeColor="text1"/>
          <w:sz w:val="24"/>
          <w:szCs w:val="24"/>
        </w:rPr>
      </w:pPr>
    </w:p>
    <w:p w14:paraId="20D07F6D" w14:textId="15D59E3B" w:rsidR="009751A8" w:rsidRDefault="009751A8" w:rsidP="009751A8">
      <w:pPr>
        <w:autoSpaceDE w:val="0"/>
        <w:autoSpaceDN w:val="0"/>
        <w:adjustRightInd w:val="0"/>
        <w:ind w:firstLine="567"/>
        <w:jc w:val="both"/>
        <w:rPr>
          <w:b/>
          <w:color w:val="000000" w:themeColor="text1"/>
          <w:sz w:val="24"/>
          <w:szCs w:val="24"/>
        </w:rPr>
      </w:pPr>
    </w:p>
    <w:p w14:paraId="79B540AD" w14:textId="44656291" w:rsidR="009751A8" w:rsidRDefault="009751A8" w:rsidP="009751A8">
      <w:pPr>
        <w:autoSpaceDE w:val="0"/>
        <w:autoSpaceDN w:val="0"/>
        <w:adjustRightInd w:val="0"/>
        <w:ind w:firstLine="567"/>
        <w:jc w:val="both"/>
        <w:rPr>
          <w:b/>
          <w:color w:val="000000" w:themeColor="text1"/>
          <w:sz w:val="24"/>
          <w:szCs w:val="24"/>
        </w:rPr>
      </w:pPr>
    </w:p>
    <w:p w14:paraId="397F30A6" w14:textId="3C0EC5DE" w:rsidR="009751A8" w:rsidRDefault="009751A8" w:rsidP="009751A8">
      <w:pPr>
        <w:autoSpaceDE w:val="0"/>
        <w:autoSpaceDN w:val="0"/>
        <w:adjustRightInd w:val="0"/>
        <w:ind w:firstLine="567"/>
        <w:jc w:val="both"/>
        <w:rPr>
          <w:b/>
          <w:color w:val="000000" w:themeColor="text1"/>
          <w:sz w:val="24"/>
          <w:szCs w:val="24"/>
        </w:rPr>
      </w:pPr>
    </w:p>
    <w:p w14:paraId="5F7A1743" w14:textId="3D0C685F" w:rsidR="009751A8" w:rsidRDefault="009751A8" w:rsidP="009751A8">
      <w:pPr>
        <w:autoSpaceDE w:val="0"/>
        <w:autoSpaceDN w:val="0"/>
        <w:adjustRightInd w:val="0"/>
        <w:ind w:firstLine="567"/>
        <w:jc w:val="both"/>
        <w:rPr>
          <w:b/>
          <w:color w:val="000000" w:themeColor="text1"/>
          <w:sz w:val="24"/>
          <w:szCs w:val="24"/>
        </w:rPr>
      </w:pPr>
    </w:p>
    <w:p w14:paraId="69DB3FB3" w14:textId="200CCAD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5504" behindDoc="1" locked="0" layoutInCell="1" allowOverlap="1" wp14:anchorId="470A81C2" wp14:editId="1169268F">
            <wp:simplePos x="0" y="0"/>
            <wp:positionH relativeFrom="column">
              <wp:posOffset>71755</wp:posOffset>
            </wp:positionH>
            <wp:positionV relativeFrom="paragraph">
              <wp:posOffset>104140</wp:posOffset>
            </wp:positionV>
            <wp:extent cx="5905500" cy="4362450"/>
            <wp:effectExtent l="0" t="0" r="0" b="0"/>
            <wp:wrapNone/>
            <wp:docPr id="257" name="Рисунок 25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зымянный"/>
                    <pic:cNvPicPr>
                      <a:picLocks noChangeAspect="1" noChangeArrowheads="1"/>
                    </pic:cNvPicPr>
                  </pic:nvPicPr>
                  <pic:blipFill>
                    <a:blip r:embed="rId100">
                      <a:extLst>
                        <a:ext uri="{28A0092B-C50C-407E-A947-70E740481C1C}">
                          <a14:useLocalDpi xmlns:a14="http://schemas.microsoft.com/office/drawing/2010/main" val="0"/>
                        </a:ext>
                      </a:extLst>
                    </a:blip>
                    <a:srcRect b="43932"/>
                    <a:stretch>
                      <a:fillRect/>
                    </a:stretch>
                  </pic:blipFill>
                  <pic:spPr bwMode="auto">
                    <a:xfrm>
                      <a:off x="0" y="0"/>
                      <a:ext cx="5905500" cy="4362450"/>
                    </a:xfrm>
                    <a:prstGeom prst="rect">
                      <a:avLst/>
                    </a:prstGeom>
                    <a:noFill/>
                  </pic:spPr>
                </pic:pic>
              </a:graphicData>
            </a:graphic>
            <wp14:sizeRelH relativeFrom="page">
              <wp14:pctWidth>0</wp14:pctWidth>
            </wp14:sizeRelH>
            <wp14:sizeRelV relativeFrom="page">
              <wp14:pctHeight>0</wp14:pctHeight>
            </wp14:sizeRelV>
          </wp:anchor>
        </w:drawing>
      </w:r>
    </w:p>
    <w:p w14:paraId="1B27B87B" w14:textId="77777777" w:rsidR="009751A8" w:rsidRDefault="009751A8" w:rsidP="009751A8">
      <w:pPr>
        <w:autoSpaceDE w:val="0"/>
        <w:autoSpaceDN w:val="0"/>
        <w:adjustRightInd w:val="0"/>
        <w:ind w:firstLine="567"/>
        <w:jc w:val="both"/>
        <w:rPr>
          <w:b/>
          <w:color w:val="000000" w:themeColor="text1"/>
          <w:sz w:val="24"/>
          <w:szCs w:val="24"/>
        </w:rPr>
      </w:pPr>
    </w:p>
    <w:p w14:paraId="5DDD0339" w14:textId="77777777" w:rsidR="009751A8" w:rsidRDefault="009751A8" w:rsidP="009751A8">
      <w:pPr>
        <w:autoSpaceDE w:val="0"/>
        <w:autoSpaceDN w:val="0"/>
        <w:adjustRightInd w:val="0"/>
        <w:ind w:firstLine="567"/>
        <w:jc w:val="both"/>
        <w:rPr>
          <w:b/>
          <w:color w:val="000000" w:themeColor="text1"/>
          <w:sz w:val="24"/>
          <w:szCs w:val="24"/>
        </w:rPr>
      </w:pPr>
    </w:p>
    <w:p w14:paraId="02D198EC" w14:textId="77777777" w:rsidR="009751A8" w:rsidRDefault="009751A8" w:rsidP="009751A8">
      <w:pPr>
        <w:autoSpaceDE w:val="0"/>
        <w:autoSpaceDN w:val="0"/>
        <w:adjustRightInd w:val="0"/>
        <w:ind w:firstLine="567"/>
        <w:jc w:val="both"/>
        <w:rPr>
          <w:b/>
          <w:color w:val="000000" w:themeColor="text1"/>
          <w:sz w:val="24"/>
          <w:szCs w:val="24"/>
        </w:rPr>
      </w:pPr>
    </w:p>
    <w:p w14:paraId="3DE448D6" w14:textId="77777777" w:rsidR="009751A8" w:rsidRDefault="009751A8" w:rsidP="009751A8">
      <w:pPr>
        <w:autoSpaceDE w:val="0"/>
        <w:autoSpaceDN w:val="0"/>
        <w:adjustRightInd w:val="0"/>
        <w:ind w:firstLine="567"/>
        <w:jc w:val="both"/>
        <w:rPr>
          <w:b/>
          <w:color w:val="000000" w:themeColor="text1"/>
          <w:sz w:val="24"/>
          <w:szCs w:val="24"/>
        </w:rPr>
      </w:pPr>
    </w:p>
    <w:p w14:paraId="79CB0EEF" w14:textId="77777777" w:rsidR="009751A8" w:rsidRDefault="009751A8" w:rsidP="009751A8">
      <w:pPr>
        <w:autoSpaceDE w:val="0"/>
        <w:autoSpaceDN w:val="0"/>
        <w:adjustRightInd w:val="0"/>
        <w:ind w:firstLine="567"/>
        <w:jc w:val="both"/>
        <w:rPr>
          <w:b/>
          <w:color w:val="000000" w:themeColor="text1"/>
          <w:sz w:val="24"/>
          <w:szCs w:val="24"/>
        </w:rPr>
      </w:pPr>
    </w:p>
    <w:p w14:paraId="7E08EBD2" w14:textId="77777777" w:rsidR="009751A8" w:rsidRDefault="009751A8" w:rsidP="009751A8">
      <w:pPr>
        <w:autoSpaceDE w:val="0"/>
        <w:autoSpaceDN w:val="0"/>
        <w:adjustRightInd w:val="0"/>
        <w:ind w:firstLine="567"/>
        <w:jc w:val="both"/>
        <w:rPr>
          <w:b/>
          <w:color w:val="000000" w:themeColor="text1"/>
          <w:sz w:val="24"/>
          <w:szCs w:val="24"/>
        </w:rPr>
      </w:pPr>
    </w:p>
    <w:p w14:paraId="374BC104" w14:textId="171BD887" w:rsidR="009751A8" w:rsidRDefault="009751A8" w:rsidP="009751A8">
      <w:pPr>
        <w:autoSpaceDE w:val="0"/>
        <w:autoSpaceDN w:val="0"/>
        <w:adjustRightInd w:val="0"/>
        <w:ind w:firstLine="567"/>
        <w:jc w:val="both"/>
        <w:rPr>
          <w:b/>
          <w:color w:val="000000" w:themeColor="text1"/>
          <w:sz w:val="24"/>
          <w:szCs w:val="24"/>
        </w:rPr>
      </w:pPr>
    </w:p>
    <w:p w14:paraId="70387551" w14:textId="00468788" w:rsidR="009751A8" w:rsidRDefault="009751A8" w:rsidP="009751A8">
      <w:pPr>
        <w:autoSpaceDE w:val="0"/>
        <w:autoSpaceDN w:val="0"/>
        <w:adjustRightInd w:val="0"/>
        <w:ind w:firstLine="567"/>
        <w:jc w:val="both"/>
        <w:rPr>
          <w:b/>
          <w:color w:val="000000" w:themeColor="text1"/>
          <w:sz w:val="24"/>
          <w:szCs w:val="24"/>
        </w:rPr>
      </w:pPr>
    </w:p>
    <w:p w14:paraId="40F98D7A" w14:textId="6E282A29" w:rsidR="009751A8" w:rsidRDefault="009751A8" w:rsidP="009751A8">
      <w:pPr>
        <w:autoSpaceDE w:val="0"/>
        <w:autoSpaceDN w:val="0"/>
        <w:adjustRightInd w:val="0"/>
        <w:ind w:firstLine="567"/>
        <w:jc w:val="both"/>
        <w:rPr>
          <w:b/>
          <w:color w:val="000000" w:themeColor="text1"/>
          <w:sz w:val="24"/>
          <w:szCs w:val="24"/>
        </w:rPr>
      </w:pPr>
    </w:p>
    <w:p w14:paraId="40B54E46" w14:textId="0F4F51B7" w:rsidR="009751A8" w:rsidRDefault="009751A8" w:rsidP="009751A8">
      <w:pPr>
        <w:autoSpaceDE w:val="0"/>
        <w:autoSpaceDN w:val="0"/>
        <w:adjustRightInd w:val="0"/>
        <w:ind w:firstLine="567"/>
        <w:jc w:val="both"/>
        <w:rPr>
          <w:b/>
          <w:color w:val="000000" w:themeColor="text1"/>
          <w:sz w:val="24"/>
          <w:szCs w:val="24"/>
        </w:rPr>
      </w:pPr>
    </w:p>
    <w:p w14:paraId="06889BD0" w14:textId="039670E6" w:rsidR="009751A8" w:rsidRDefault="009751A8" w:rsidP="009751A8">
      <w:pPr>
        <w:autoSpaceDE w:val="0"/>
        <w:autoSpaceDN w:val="0"/>
        <w:adjustRightInd w:val="0"/>
        <w:ind w:firstLine="567"/>
        <w:jc w:val="both"/>
        <w:rPr>
          <w:b/>
          <w:color w:val="000000" w:themeColor="text1"/>
          <w:sz w:val="24"/>
          <w:szCs w:val="24"/>
        </w:rPr>
      </w:pPr>
    </w:p>
    <w:p w14:paraId="41CE3FDF" w14:textId="54A5D462" w:rsidR="009751A8" w:rsidRDefault="009751A8" w:rsidP="009751A8">
      <w:pPr>
        <w:autoSpaceDE w:val="0"/>
        <w:autoSpaceDN w:val="0"/>
        <w:adjustRightInd w:val="0"/>
        <w:ind w:firstLine="567"/>
        <w:jc w:val="both"/>
        <w:rPr>
          <w:b/>
          <w:color w:val="000000" w:themeColor="text1"/>
          <w:sz w:val="24"/>
          <w:szCs w:val="24"/>
        </w:rPr>
      </w:pPr>
    </w:p>
    <w:p w14:paraId="20752887" w14:textId="36B19C46" w:rsidR="009751A8" w:rsidRDefault="009751A8" w:rsidP="009751A8">
      <w:pPr>
        <w:autoSpaceDE w:val="0"/>
        <w:autoSpaceDN w:val="0"/>
        <w:adjustRightInd w:val="0"/>
        <w:ind w:firstLine="567"/>
        <w:jc w:val="both"/>
        <w:rPr>
          <w:b/>
          <w:color w:val="000000" w:themeColor="text1"/>
          <w:sz w:val="24"/>
          <w:szCs w:val="24"/>
        </w:rPr>
      </w:pPr>
    </w:p>
    <w:p w14:paraId="49A086B4" w14:textId="5D06F865" w:rsidR="009751A8" w:rsidRDefault="009751A8" w:rsidP="009751A8">
      <w:pPr>
        <w:autoSpaceDE w:val="0"/>
        <w:autoSpaceDN w:val="0"/>
        <w:adjustRightInd w:val="0"/>
        <w:ind w:firstLine="567"/>
        <w:jc w:val="both"/>
        <w:rPr>
          <w:b/>
          <w:color w:val="000000" w:themeColor="text1"/>
          <w:sz w:val="24"/>
          <w:szCs w:val="24"/>
        </w:rPr>
      </w:pPr>
    </w:p>
    <w:p w14:paraId="2E5C820E" w14:textId="7F29A5B3" w:rsidR="009751A8" w:rsidRDefault="009751A8" w:rsidP="009751A8">
      <w:pPr>
        <w:autoSpaceDE w:val="0"/>
        <w:autoSpaceDN w:val="0"/>
        <w:adjustRightInd w:val="0"/>
        <w:ind w:firstLine="567"/>
        <w:jc w:val="both"/>
        <w:rPr>
          <w:b/>
          <w:color w:val="000000" w:themeColor="text1"/>
          <w:sz w:val="24"/>
          <w:szCs w:val="24"/>
        </w:rPr>
      </w:pPr>
    </w:p>
    <w:p w14:paraId="2DF624AF" w14:textId="7E0AB7DC" w:rsidR="009751A8" w:rsidRDefault="009751A8" w:rsidP="009751A8">
      <w:pPr>
        <w:autoSpaceDE w:val="0"/>
        <w:autoSpaceDN w:val="0"/>
        <w:adjustRightInd w:val="0"/>
        <w:ind w:firstLine="567"/>
        <w:jc w:val="both"/>
        <w:rPr>
          <w:b/>
          <w:color w:val="000000" w:themeColor="text1"/>
          <w:sz w:val="24"/>
          <w:szCs w:val="24"/>
        </w:rPr>
      </w:pPr>
    </w:p>
    <w:p w14:paraId="56EA1FFF" w14:textId="7BDB9E54" w:rsidR="009751A8" w:rsidRDefault="009751A8" w:rsidP="009751A8">
      <w:pPr>
        <w:autoSpaceDE w:val="0"/>
        <w:autoSpaceDN w:val="0"/>
        <w:adjustRightInd w:val="0"/>
        <w:ind w:firstLine="567"/>
        <w:jc w:val="both"/>
        <w:rPr>
          <w:b/>
          <w:color w:val="000000" w:themeColor="text1"/>
          <w:sz w:val="24"/>
          <w:szCs w:val="24"/>
        </w:rPr>
      </w:pPr>
    </w:p>
    <w:p w14:paraId="6EDA4BFB" w14:textId="7ACA247E" w:rsidR="009751A8" w:rsidRDefault="009751A8" w:rsidP="009751A8">
      <w:pPr>
        <w:autoSpaceDE w:val="0"/>
        <w:autoSpaceDN w:val="0"/>
        <w:adjustRightInd w:val="0"/>
        <w:ind w:firstLine="567"/>
        <w:jc w:val="both"/>
        <w:rPr>
          <w:b/>
          <w:color w:val="000000" w:themeColor="text1"/>
          <w:sz w:val="24"/>
          <w:szCs w:val="24"/>
        </w:rPr>
      </w:pPr>
    </w:p>
    <w:p w14:paraId="47A1CDED" w14:textId="231A846C" w:rsidR="009751A8" w:rsidRDefault="009751A8" w:rsidP="009751A8">
      <w:pPr>
        <w:autoSpaceDE w:val="0"/>
        <w:autoSpaceDN w:val="0"/>
        <w:adjustRightInd w:val="0"/>
        <w:ind w:firstLine="567"/>
        <w:jc w:val="both"/>
        <w:rPr>
          <w:b/>
          <w:color w:val="000000" w:themeColor="text1"/>
          <w:sz w:val="24"/>
          <w:szCs w:val="24"/>
        </w:rPr>
      </w:pPr>
    </w:p>
    <w:p w14:paraId="2565CCC0" w14:textId="3AED6C2B" w:rsidR="009751A8" w:rsidRDefault="009751A8" w:rsidP="009751A8">
      <w:pPr>
        <w:autoSpaceDE w:val="0"/>
        <w:autoSpaceDN w:val="0"/>
        <w:adjustRightInd w:val="0"/>
        <w:ind w:firstLine="567"/>
        <w:jc w:val="both"/>
        <w:rPr>
          <w:b/>
          <w:color w:val="000000" w:themeColor="text1"/>
          <w:sz w:val="24"/>
          <w:szCs w:val="24"/>
        </w:rPr>
      </w:pPr>
    </w:p>
    <w:p w14:paraId="4D6C9872" w14:textId="0F73747A" w:rsidR="009751A8" w:rsidRDefault="009751A8" w:rsidP="009751A8">
      <w:pPr>
        <w:autoSpaceDE w:val="0"/>
        <w:autoSpaceDN w:val="0"/>
        <w:adjustRightInd w:val="0"/>
        <w:ind w:firstLine="567"/>
        <w:jc w:val="both"/>
        <w:rPr>
          <w:b/>
          <w:color w:val="000000" w:themeColor="text1"/>
          <w:sz w:val="24"/>
          <w:szCs w:val="24"/>
        </w:rPr>
      </w:pPr>
    </w:p>
    <w:p w14:paraId="5A213E2E" w14:textId="4EEC2251" w:rsidR="009751A8" w:rsidRDefault="009751A8" w:rsidP="009751A8">
      <w:pPr>
        <w:autoSpaceDE w:val="0"/>
        <w:autoSpaceDN w:val="0"/>
        <w:adjustRightInd w:val="0"/>
        <w:ind w:firstLine="567"/>
        <w:jc w:val="both"/>
        <w:rPr>
          <w:b/>
          <w:color w:val="000000" w:themeColor="text1"/>
          <w:sz w:val="24"/>
          <w:szCs w:val="24"/>
        </w:rPr>
      </w:pPr>
    </w:p>
    <w:p w14:paraId="485B52B6" w14:textId="37A41F61" w:rsidR="009751A8" w:rsidRDefault="009751A8" w:rsidP="009751A8">
      <w:pPr>
        <w:autoSpaceDE w:val="0"/>
        <w:autoSpaceDN w:val="0"/>
        <w:adjustRightInd w:val="0"/>
        <w:ind w:firstLine="567"/>
        <w:jc w:val="both"/>
        <w:rPr>
          <w:b/>
          <w:color w:val="000000" w:themeColor="text1"/>
          <w:sz w:val="24"/>
          <w:szCs w:val="24"/>
        </w:rPr>
      </w:pPr>
    </w:p>
    <w:p w14:paraId="7280EE73" w14:textId="0EECCCBD" w:rsidR="009751A8" w:rsidRDefault="009751A8" w:rsidP="009751A8">
      <w:pPr>
        <w:autoSpaceDE w:val="0"/>
        <w:autoSpaceDN w:val="0"/>
        <w:adjustRightInd w:val="0"/>
        <w:ind w:firstLine="567"/>
        <w:jc w:val="both"/>
        <w:rPr>
          <w:b/>
          <w:color w:val="000000" w:themeColor="text1"/>
          <w:sz w:val="24"/>
          <w:szCs w:val="24"/>
        </w:rPr>
      </w:pPr>
    </w:p>
    <w:p w14:paraId="5748A5EA" w14:textId="43C40231" w:rsidR="009751A8" w:rsidRDefault="009751A8" w:rsidP="009751A8">
      <w:pPr>
        <w:autoSpaceDE w:val="0"/>
        <w:autoSpaceDN w:val="0"/>
        <w:adjustRightInd w:val="0"/>
        <w:ind w:firstLine="567"/>
        <w:jc w:val="both"/>
        <w:rPr>
          <w:b/>
          <w:color w:val="000000" w:themeColor="text1"/>
          <w:sz w:val="24"/>
          <w:szCs w:val="24"/>
        </w:rPr>
      </w:pPr>
    </w:p>
    <w:p w14:paraId="1911F0D4" w14:textId="4085B94C" w:rsidR="009751A8" w:rsidRDefault="009751A8" w:rsidP="009751A8">
      <w:pPr>
        <w:autoSpaceDE w:val="0"/>
        <w:autoSpaceDN w:val="0"/>
        <w:adjustRightInd w:val="0"/>
        <w:ind w:firstLine="567"/>
        <w:jc w:val="both"/>
        <w:rPr>
          <w:b/>
          <w:color w:val="000000" w:themeColor="text1"/>
          <w:sz w:val="24"/>
          <w:szCs w:val="24"/>
        </w:rPr>
      </w:pPr>
    </w:p>
    <w:p w14:paraId="6050C14A" w14:textId="2F02DBE3" w:rsidR="009751A8" w:rsidRDefault="009751A8" w:rsidP="009751A8">
      <w:pPr>
        <w:autoSpaceDE w:val="0"/>
        <w:autoSpaceDN w:val="0"/>
        <w:adjustRightInd w:val="0"/>
        <w:ind w:firstLine="567"/>
        <w:jc w:val="both"/>
        <w:rPr>
          <w:b/>
          <w:color w:val="000000" w:themeColor="text1"/>
          <w:sz w:val="24"/>
          <w:szCs w:val="24"/>
        </w:rPr>
      </w:pPr>
    </w:p>
    <w:p w14:paraId="151430A4" w14:textId="36EB4152" w:rsidR="009751A8" w:rsidRDefault="009751A8" w:rsidP="009751A8">
      <w:pPr>
        <w:autoSpaceDE w:val="0"/>
        <w:autoSpaceDN w:val="0"/>
        <w:adjustRightInd w:val="0"/>
        <w:ind w:firstLine="567"/>
        <w:jc w:val="both"/>
        <w:rPr>
          <w:b/>
          <w:color w:val="000000" w:themeColor="text1"/>
          <w:sz w:val="24"/>
          <w:szCs w:val="24"/>
        </w:rPr>
      </w:pPr>
    </w:p>
    <w:p w14:paraId="429AC79D" w14:textId="1BBA7240" w:rsidR="009751A8" w:rsidRDefault="008E29AD" w:rsidP="009751A8">
      <w:pPr>
        <w:tabs>
          <w:tab w:val="left" w:pos="2432"/>
        </w:tabs>
        <w:autoSpaceDE w:val="0"/>
        <w:autoSpaceDN w:val="0"/>
        <w:adjustRightInd w:val="0"/>
        <w:ind w:firstLine="567"/>
        <w:jc w:val="both"/>
        <w:rPr>
          <w:b/>
          <w:color w:val="000000" w:themeColor="text1"/>
          <w:sz w:val="24"/>
          <w:szCs w:val="24"/>
        </w:rPr>
      </w:pPr>
      <w:r>
        <w:rPr>
          <w:b/>
          <w:noProof/>
          <w:color w:val="000000" w:themeColor="text1"/>
          <w:sz w:val="24"/>
          <w:szCs w:val="24"/>
        </w:rPr>
        <w:lastRenderedPageBreak/>
        <w:drawing>
          <wp:anchor distT="0" distB="0" distL="114300" distR="114300" simplePos="0" relativeHeight="251686400" behindDoc="1" locked="0" layoutInCell="1" allowOverlap="1" wp14:anchorId="64DC4F63" wp14:editId="5B142EA5">
            <wp:simplePos x="0" y="0"/>
            <wp:positionH relativeFrom="column">
              <wp:posOffset>-59690</wp:posOffset>
            </wp:positionH>
            <wp:positionV relativeFrom="paragraph">
              <wp:posOffset>182880</wp:posOffset>
            </wp:positionV>
            <wp:extent cx="6000750" cy="3316973"/>
            <wp:effectExtent l="0" t="0" r="0" b="0"/>
            <wp:wrapNone/>
            <wp:docPr id="132" name="Рисунок 13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Безымянный"/>
                    <pic:cNvPicPr>
                      <a:picLocks noChangeAspect="1" noChangeArrowheads="1"/>
                    </pic:cNvPicPr>
                  </pic:nvPicPr>
                  <pic:blipFill rotWithShape="1">
                    <a:blip r:embed="rId100">
                      <a:extLst>
                        <a:ext uri="{28A0092B-C50C-407E-A947-70E740481C1C}">
                          <a14:useLocalDpi xmlns:a14="http://schemas.microsoft.com/office/drawing/2010/main" val="0"/>
                        </a:ext>
                      </a:extLst>
                    </a:blip>
                    <a:srcRect t="58039"/>
                    <a:stretch/>
                  </pic:blipFill>
                  <pic:spPr bwMode="auto">
                    <a:xfrm>
                      <a:off x="0" y="0"/>
                      <a:ext cx="6000750" cy="33169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Pr>
          <w:b/>
          <w:color w:val="000000" w:themeColor="text1"/>
          <w:sz w:val="24"/>
          <w:szCs w:val="24"/>
        </w:rPr>
        <w:tab/>
      </w:r>
    </w:p>
    <w:p w14:paraId="46E8A92D" w14:textId="6A73BA19" w:rsidR="009751A8" w:rsidRDefault="009751A8" w:rsidP="009751A8">
      <w:pPr>
        <w:autoSpaceDE w:val="0"/>
        <w:autoSpaceDN w:val="0"/>
        <w:adjustRightInd w:val="0"/>
        <w:ind w:firstLine="567"/>
        <w:jc w:val="both"/>
        <w:rPr>
          <w:b/>
          <w:color w:val="000000" w:themeColor="text1"/>
          <w:sz w:val="24"/>
          <w:szCs w:val="24"/>
        </w:rPr>
      </w:pPr>
    </w:p>
    <w:p w14:paraId="66AF06B3" w14:textId="4BDCD6C5" w:rsidR="009751A8" w:rsidRDefault="009751A8" w:rsidP="009751A8">
      <w:pPr>
        <w:autoSpaceDE w:val="0"/>
        <w:autoSpaceDN w:val="0"/>
        <w:adjustRightInd w:val="0"/>
        <w:ind w:firstLine="567"/>
        <w:jc w:val="both"/>
        <w:rPr>
          <w:b/>
          <w:color w:val="000000" w:themeColor="text1"/>
          <w:sz w:val="24"/>
          <w:szCs w:val="24"/>
        </w:rPr>
      </w:pPr>
    </w:p>
    <w:p w14:paraId="63A0FBAF" w14:textId="5ABCEAFB" w:rsidR="009751A8" w:rsidRDefault="009751A8" w:rsidP="009751A8">
      <w:pPr>
        <w:autoSpaceDE w:val="0"/>
        <w:autoSpaceDN w:val="0"/>
        <w:adjustRightInd w:val="0"/>
        <w:ind w:firstLine="567"/>
        <w:jc w:val="both"/>
        <w:rPr>
          <w:b/>
          <w:color w:val="000000" w:themeColor="text1"/>
          <w:sz w:val="24"/>
          <w:szCs w:val="24"/>
        </w:rPr>
      </w:pPr>
    </w:p>
    <w:p w14:paraId="31E44FAD" w14:textId="3F1A75E7" w:rsidR="009751A8" w:rsidRDefault="009751A8" w:rsidP="009751A8">
      <w:pPr>
        <w:autoSpaceDE w:val="0"/>
        <w:autoSpaceDN w:val="0"/>
        <w:adjustRightInd w:val="0"/>
        <w:ind w:firstLine="567"/>
        <w:jc w:val="both"/>
        <w:rPr>
          <w:b/>
          <w:color w:val="000000" w:themeColor="text1"/>
          <w:sz w:val="24"/>
          <w:szCs w:val="24"/>
        </w:rPr>
      </w:pPr>
    </w:p>
    <w:p w14:paraId="1ED1774B" w14:textId="636BBE5B" w:rsidR="009751A8" w:rsidRDefault="009751A8" w:rsidP="009751A8">
      <w:pPr>
        <w:autoSpaceDE w:val="0"/>
        <w:autoSpaceDN w:val="0"/>
        <w:adjustRightInd w:val="0"/>
        <w:ind w:firstLine="567"/>
        <w:jc w:val="both"/>
        <w:rPr>
          <w:b/>
          <w:color w:val="000000" w:themeColor="text1"/>
          <w:sz w:val="24"/>
          <w:szCs w:val="24"/>
        </w:rPr>
      </w:pPr>
    </w:p>
    <w:p w14:paraId="64DA2ABF" w14:textId="0A568EF9" w:rsidR="009751A8" w:rsidRDefault="009751A8" w:rsidP="009751A8">
      <w:pPr>
        <w:autoSpaceDE w:val="0"/>
        <w:autoSpaceDN w:val="0"/>
        <w:adjustRightInd w:val="0"/>
        <w:ind w:firstLine="567"/>
        <w:jc w:val="both"/>
        <w:rPr>
          <w:b/>
          <w:color w:val="000000" w:themeColor="text1"/>
          <w:sz w:val="24"/>
          <w:szCs w:val="24"/>
        </w:rPr>
      </w:pPr>
    </w:p>
    <w:p w14:paraId="20A6CB90" w14:textId="32162FDE" w:rsidR="009751A8" w:rsidRDefault="009751A8" w:rsidP="009751A8">
      <w:pPr>
        <w:autoSpaceDE w:val="0"/>
        <w:autoSpaceDN w:val="0"/>
        <w:adjustRightInd w:val="0"/>
        <w:ind w:firstLine="567"/>
        <w:jc w:val="both"/>
        <w:rPr>
          <w:b/>
          <w:color w:val="000000" w:themeColor="text1"/>
          <w:sz w:val="24"/>
          <w:szCs w:val="24"/>
        </w:rPr>
      </w:pPr>
    </w:p>
    <w:p w14:paraId="39DC158D" w14:textId="063BA882" w:rsidR="009751A8" w:rsidRDefault="009751A8" w:rsidP="009751A8">
      <w:pPr>
        <w:autoSpaceDE w:val="0"/>
        <w:autoSpaceDN w:val="0"/>
        <w:adjustRightInd w:val="0"/>
        <w:ind w:firstLine="567"/>
        <w:jc w:val="both"/>
        <w:rPr>
          <w:b/>
          <w:color w:val="000000" w:themeColor="text1"/>
          <w:sz w:val="24"/>
          <w:szCs w:val="24"/>
        </w:rPr>
      </w:pPr>
    </w:p>
    <w:p w14:paraId="4B338B94" w14:textId="16D237BD" w:rsidR="009751A8" w:rsidRDefault="009751A8" w:rsidP="009751A8">
      <w:pPr>
        <w:autoSpaceDE w:val="0"/>
        <w:autoSpaceDN w:val="0"/>
        <w:adjustRightInd w:val="0"/>
        <w:ind w:firstLine="567"/>
        <w:jc w:val="both"/>
        <w:rPr>
          <w:b/>
          <w:color w:val="000000" w:themeColor="text1"/>
          <w:sz w:val="24"/>
          <w:szCs w:val="24"/>
        </w:rPr>
      </w:pPr>
    </w:p>
    <w:p w14:paraId="137E7FF0" w14:textId="79E37E26" w:rsidR="009751A8" w:rsidRDefault="009751A8" w:rsidP="009751A8">
      <w:pPr>
        <w:autoSpaceDE w:val="0"/>
        <w:autoSpaceDN w:val="0"/>
        <w:adjustRightInd w:val="0"/>
        <w:ind w:firstLine="567"/>
        <w:jc w:val="both"/>
        <w:rPr>
          <w:b/>
          <w:color w:val="000000" w:themeColor="text1"/>
          <w:sz w:val="24"/>
          <w:szCs w:val="24"/>
        </w:rPr>
      </w:pPr>
    </w:p>
    <w:p w14:paraId="76FEE57D" w14:textId="0DE59908" w:rsidR="009751A8" w:rsidRDefault="009751A8" w:rsidP="009751A8">
      <w:pPr>
        <w:autoSpaceDE w:val="0"/>
        <w:autoSpaceDN w:val="0"/>
        <w:adjustRightInd w:val="0"/>
        <w:ind w:firstLine="567"/>
        <w:jc w:val="both"/>
        <w:rPr>
          <w:b/>
          <w:color w:val="000000" w:themeColor="text1"/>
          <w:sz w:val="24"/>
          <w:szCs w:val="24"/>
        </w:rPr>
      </w:pPr>
    </w:p>
    <w:p w14:paraId="2BB6DB4E" w14:textId="73046B79" w:rsidR="009751A8" w:rsidRDefault="009751A8" w:rsidP="009751A8">
      <w:pPr>
        <w:autoSpaceDE w:val="0"/>
        <w:autoSpaceDN w:val="0"/>
        <w:adjustRightInd w:val="0"/>
        <w:ind w:firstLine="567"/>
        <w:jc w:val="both"/>
        <w:rPr>
          <w:b/>
          <w:color w:val="000000" w:themeColor="text1"/>
          <w:sz w:val="24"/>
          <w:szCs w:val="24"/>
        </w:rPr>
      </w:pPr>
    </w:p>
    <w:p w14:paraId="21081295" w14:textId="13324156" w:rsidR="009751A8" w:rsidRDefault="009751A8" w:rsidP="009751A8">
      <w:pPr>
        <w:autoSpaceDE w:val="0"/>
        <w:autoSpaceDN w:val="0"/>
        <w:adjustRightInd w:val="0"/>
        <w:ind w:firstLine="567"/>
        <w:jc w:val="both"/>
        <w:rPr>
          <w:b/>
          <w:color w:val="000000" w:themeColor="text1"/>
          <w:sz w:val="24"/>
          <w:szCs w:val="24"/>
        </w:rPr>
      </w:pPr>
    </w:p>
    <w:p w14:paraId="4DBDB066" w14:textId="6C773B40" w:rsidR="009751A8" w:rsidRDefault="009751A8" w:rsidP="009751A8">
      <w:pPr>
        <w:autoSpaceDE w:val="0"/>
        <w:autoSpaceDN w:val="0"/>
        <w:adjustRightInd w:val="0"/>
        <w:ind w:firstLine="567"/>
        <w:jc w:val="both"/>
        <w:rPr>
          <w:b/>
          <w:color w:val="000000" w:themeColor="text1"/>
          <w:sz w:val="24"/>
          <w:szCs w:val="24"/>
        </w:rPr>
      </w:pPr>
    </w:p>
    <w:p w14:paraId="012523D5" w14:textId="282A8E6A" w:rsidR="009751A8" w:rsidRDefault="009751A8" w:rsidP="009751A8">
      <w:pPr>
        <w:autoSpaceDE w:val="0"/>
        <w:autoSpaceDN w:val="0"/>
        <w:adjustRightInd w:val="0"/>
        <w:ind w:firstLine="567"/>
        <w:jc w:val="both"/>
        <w:rPr>
          <w:b/>
          <w:color w:val="000000" w:themeColor="text1"/>
          <w:sz w:val="24"/>
          <w:szCs w:val="24"/>
        </w:rPr>
      </w:pPr>
    </w:p>
    <w:p w14:paraId="08DC4FA4" w14:textId="17DE4C3C" w:rsidR="009751A8" w:rsidRDefault="009751A8" w:rsidP="009751A8">
      <w:pPr>
        <w:autoSpaceDE w:val="0"/>
        <w:autoSpaceDN w:val="0"/>
        <w:adjustRightInd w:val="0"/>
        <w:ind w:firstLine="567"/>
        <w:jc w:val="both"/>
        <w:rPr>
          <w:b/>
          <w:color w:val="000000" w:themeColor="text1"/>
          <w:sz w:val="24"/>
          <w:szCs w:val="24"/>
        </w:rPr>
      </w:pPr>
    </w:p>
    <w:p w14:paraId="06E7EEF8" w14:textId="14138342" w:rsidR="009751A8" w:rsidRDefault="009751A8" w:rsidP="009751A8">
      <w:pPr>
        <w:autoSpaceDE w:val="0"/>
        <w:autoSpaceDN w:val="0"/>
        <w:adjustRightInd w:val="0"/>
        <w:ind w:firstLine="567"/>
        <w:jc w:val="both"/>
        <w:rPr>
          <w:b/>
          <w:color w:val="000000" w:themeColor="text1"/>
          <w:sz w:val="24"/>
          <w:szCs w:val="24"/>
        </w:rPr>
      </w:pPr>
    </w:p>
    <w:p w14:paraId="0AC75B67" w14:textId="4A5C7178" w:rsidR="009751A8" w:rsidRDefault="009751A8" w:rsidP="009751A8">
      <w:pPr>
        <w:autoSpaceDE w:val="0"/>
        <w:autoSpaceDN w:val="0"/>
        <w:adjustRightInd w:val="0"/>
        <w:ind w:firstLine="567"/>
        <w:jc w:val="both"/>
        <w:rPr>
          <w:b/>
          <w:color w:val="000000" w:themeColor="text1"/>
          <w:sz w:val="24"/>
          <w:szCs w:val="24"/>
        </w:rPr>
      </w:pPr>
    </w:p>
    <w:p w14:paraId="1D0A3C33" w14:textId="601D2A8E" w:rsidR="009751A8" w:rsidRDefault="009751A8" w:rsidP="009751A8">
      <w:pPr>
        <w:autoSpaceDE w:val="0"/>
        <w:autoSpaceDN w:val="0"/>
        <w:adjustRightInd w:val="0"/>
        <w:ind w:firstLine="567"/>
        <w:jc w:val="both"/>
        <w:rPr>
          <w:b/>
          <w:color w:val="000000" w:themeColor="text1"/>
          <w:sz w:val="24"/>
          <w:szCs w:val="24"/>
        </w:rPr>
      </w:pPr>
    </w:p>
    <w:p w14:paraId="2CB42E15" w14:textId="0BF5A12E" w:rsidR="009751A8" w:rsidRDefault="009751A8" w:rsidP="009751A8">
      <w:pPr>
        <w:autoSpaceDE w:val="0"/>
        <w:autoSpaceDN w:val="0"/>
        <w:adjustRightInd w:val="0"/>
        <w:ind w:firstLine="567"/>
        <w:jc w:val="both"/>
        <w:rPr>
          <w:b/>
          <w:color w:val="000000" w:themeColor="text1"/>
          <w:sz w:val="24"/>
          <w:szCs w:val="24"/>
        </w:rPr>
      </w:pPr>
    </w:p>
    <w:p w14:paraId="1758AAA5" w14:textId="49289056" w:rsidR="009751A8" w:rsidRDefault="009751A8" w:rsidP="009751A8">
      <w:pPr>
        <w:autoSpaceDE w:val="0"/>
        <w:autoSpaceDN w:val="0"/>
        <w:adjustRightInd w:val="0"/>
        <w:ind w:firstLine="567"/>
        <w:jc w:val="both"/>
        <w:rPr>
          <w:b/>
          <w:color w:val="000000" w:themeColor="text1"/>
          <w:sz w:val="24"/>
          <w:szCs w:val="24"/>
        </w:rPr>
      </w:pPr>
    </w:p>
    <w:p w14:paraId="3F9730F4" w14:textId="075F0A9A" w:rsidR="009751A8" w:rsidRDefault="009751A8" w:rsidP="009751A8">
      <w:pPr>
        <w:autoSpaceDE w:val="0"/>
        <w:autoSpaceDN w:val="0"/>
        <w:adjustRightInd w:val="0"/>
        <w:ind w:firstLine="567"/>
        <w:jc w:val="both"/>
        <w:rPr>
          <w:b/>
          <w:color w:val="000000" w:themeColor="text1"/>
          <w:sz w:val="24"/>
          <w:szCs w:val="24"/>
        </w:rPr>
      </w:pPr>
    </w:p>
    <w:p w14:paraId="263DDAE5" w14:textId="34AC7AD8" w:rsidR="009751A8" w:rsidRDefault="009751A8" w:rsidP="009751A8">
      <w:pPr>
        <w:autoSpaceDE w:val="0"/>
        <w:autoSpaceDN w:val="0"/>
        <w:adjustRightInd w:val="0"/>
        <w:ind w:firstLine="567"/>
        <w:jc w:val="both"/>
        <w:rPr>
          <w:b/>
          <w:color w:val="000000" w:themeColor="text1"/>
          <w:sz w:val="24"/>
          <w:szCs w:val="24"/>
        </w:rPr>
      </w:pPr>
    </w:p>
    <w:p w14:paraId="2E0341AF" w14:textId="57F17840"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6528" behindDoc="1" locked="0" layoutInCell="1" allowOverlap="1" wp14:anchorId="7920C378" wp14:editId="214860AC">
            <wp:simplePos x="0" y="0"/>
            <wp:positionH relativeFrom="column">
              <wp:posOffset>-14334</wp:posOffset>
            </wp:positionH>
            <wp:positionV relativeFrom="paragraph">
              <wp:posOffset>64135</wp:posOffset>
            </wp:positionV>
            <wp:extent cx="6067425" cy="4437578"/>
            <wp:effectExtent l="0" t="0" r="0" b="1270"/>
            <wp:wrapNone/>
            <wp:docPr id="256" name="Рисунок 25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езымянный"/>
                    <pic:cNvPicPr>
                      <a:picLocks noChangeAspect="1" noChangeArrowheads="1"/>
                    </pic:cNvPicPr>
                  </pic:nvPicPr>
                  <pic:blipFill>
                    <a:blip r:embed="rId101">
                      <a:extLst>
                        <a:ext uri="{28A0092B-C50C-407E-A947-70E740481C1C}">
                          <a14:useLocalDpi xmlns:a14="http://schemas.microsoft.com/office/drawing/2010/main" val="0"/>
                        </a:ext>
                      </a:extLst>
                    </a:blip>
                    <a:srcRect b="47655"/>
                    <a:stretch>
                      <a:fillRect/>
                    </a:stretch>
                  </pic:blipFill>
                  <pic:spPr bwMode="auto">
                    <a:xfrm>
                      <a:off x="0" y="0"/>
                      <a:ext cx="6067425" cy="4437578"/>
                    </a:xfrm>
                    <a:prstGeom prst="rect">
                      <a:avLst/>
                    </a:prstGeom>
                    <a:noFill/>
                  </pic:spPr>
                </pic:pic>
              </a:graphicData>
            </a:graphic>
            <wp14:sizeRelH relativeFrom="page">
              <wp14:pctWidth>0</wp14:pctWidth>
            </wp14:sizeRelH>
            <wp14:sizeRelV relativeFrom="page">
              <wp14:pctHeight>0</wp14:pctHeight>
            </wp14:sizeRelV>
          </wp:anchor>
        </w:drawing>
      </w:r>
    </w:p>
    <w:p w14:paraId="4DFB9CC8" w14:textId="1F7ED4DA" w:rsidR="009751A8" w:rsidRDefault="009751A8" w:rsidP="009751A8">
      <w:pPr>
        <w:autoSpaceDE w:val="0"/>
        <w:autoSpaceDN w:val="0"/>
        <w:adjustRightInd w:val="0"/>
        <w:ind w:firstLine="567"/>
        <w:jc w:val="both"/>
        <w:rPr>
          <w:b/>
          <w:color w:val="000000" w:themeColor="text1"/>
          <w:sz w:val="24"/>
          <w:szCs w:val="24"/>
        </w:rPr>
      </w:pPr>
    </w:p>
    <w:p w14:paraId="48BA8610" w14:textId="77777777" w:rsidR="009751A8" w:rsidRDefault="009751A8" w:rsidP="009751A8">
      <w:pPr>
        <w:autoSpaceDE w:val="0"/>
        <w:autoSpaceDN w:val="0"/>
        <w:adjustRightInd w:val="0"/>
        <w:ind w:firstLine="567"/>
        <w:jc w:val="both"/>
        <w:rPr>
          <w:b/>
          <w:color w:val="000000" w:themeColor="text1"/>
          <w:sz w:val="24"/>
          <w:szCs w:val="24"/>
        </w:rPr>
      </w:pPr>
    </w:p>
    <w:p w14:paraId="36B5F2BF" w14:textId="77777777" w:rsidR="009751A8" w:rsidRDefault="009751A8" w:rsidP="009751A8">
      <w:pPr>
        <w:autoSpaceDE w:val="0"/>
        <w:autoSpaceDN w:val="0"/>
        <w:adjustRightInd w:val="0"/>
        <w:ind w:firstLine="567"/>
        <w:jc w:val="both"/>
        <w:rPr>
          <w:b/>
          <w:color w:val="000000" w:themeColor="text1"/>
          <w:sz w:val="24"/>
          <w:szCs w:val="24"/>
        </w:rPr>
      </w:pPr>
    </w:p>
    <w:p w14:paraId="7D2E688B" w14:textId="2B13CE7B" w:rsidR="009751A8" w:rsidRDefault="009751A8" w:rsidP="009751A8">
      <w:pPr>
        <w:autoSpaceDE w:val="0"/>
        <w:autoSpaceDN w:val="0"/>
        <w:adjustRightInd w:val="0"/>
        <w:ind w:firstLine="567"/>
        <w:jc w:val="both"/>
        <w:rPr>
          <w:b/>
          <w:color w:val="000000" w:themeColor="text1"/>
          <w:sz w:val="24"/>
          <w:szCs w:val="24"/>
        </w:rPr>
      </w:pPr>
    </w:p>
    <w:p w14:paraId="786D908F" w14:textId="0D282B08" w:rsidR="009751A8" w:rsidRDefault="009751A8" w:rsidP="009751A8">
      <w:pPr>
        <w:autoSpaceDE w:val="0"/>
        <w:autoSpaceDN w:val="0"/>
        <w:adjustRightInd w:val="0"/>
        <w:ind w:firstLine="567"/>
        <w:jc w:val="both"/>
        <w:rPr>
          <w:b/>
          <w:color w:val="000000" w:themeColor="text1"/>
          <w:sz w:val="24"/>
          <w:szCs w:val="24"/>
        </w:rPr>
      </w:pPr>
    </w:p>
    <w:p w14:paraId="1E4FA5BA" w14:textId="62804D9C" w:rsidR="009751A8" w:rsidRDefault="009751A8" w:rsidP="009751A8">
      <w:pPr>
        <w:autoSpaceDE w:val="0"/>
        <w:autoSpaceDN w:val="0"/>
        <w:adjustRightInd w:val="0"/>
        <w:ind w:firstLine="567"/>
        <w:jc w:val="both"/>
        <w:rPr>
          <w:b/>
          <w:color w:val="000000" w:themeColor="text1"/>
          <w:sz w:val="24"/>
          <w:szCs w:val="24"/>
        </w:rPr>
      </w:pPr>
    </w:p>
    <w:p w14:paraId="70959A13" w14:textId="38F602B3" w:rsidR="009751A8" w:rsidRDefault="009751A8" w:rsidP="009751A8">
      <w:pPr>
        <w:autoSpaceDE w:val="0"/>
        <w:autoSpaceDN w:val="0"/>
        <w:adjustRightInd w:val="0"/>
        <w:ind w:firstLine="567"/>
        <w:jc w:val="both"/>
        <w:rPr>
          <w:b/>
          <w:color w:val="000000" w:themeColor="text1"/>
          <w:sz w:val="24"/>
          <w:szCs w:val="24"/>
        </w:rPr>
      </w:pPr>
    </w:p>
    <w:p w14:paraId="3644AC03" w14:textId="4FCDF487" w:rsidR="009751A8" w:rsidRDefault="009751A8" w:rsidP="009751A8">
      <w:pPr>
        <w:autoSpaceDE w:val="0"/>
        <w:autoSpaceDN w:val="0"/>
        <w:adjustRightInd w:val="0"/>
        <w:ind w:firstLine="567"/>
        <w:jc w:val="both"/>
        <w:rPr>
          <w:b/>
          <w:color w:val="000000" w:themeColor="text1"/>
          <w:sz w:val="24"/>
          <w:szCs w:val="24"/>
        </w:rPr>
      </w:pPr>
    </w:p>
    <w:p w14:paraId="0387B228" w14:textId="0A142893" w:rsidR="009751A8" w:rsidRDefault="009751A8" w:rsidP="009751A8">
      <w:pPr>
        <w:autoSpaceDE w:val="0"/>
        <w:autoSpaceDN w:val="0"/>
        <w:adjustRightInd w:val="0"/>
        <w:ind w:firstLine="567"/>
        <w:jc w:val="both"/>
        <w:rPr>
          <w:b/>
          <w:color w:val="000000" w:themeColor="text1"/>
          <w:sz w:val="24"/>
          <w:szCs w:val="24"/>
        </w:rPr>
      </w:pPr>
    </w:p>
    <w:p w14:paraId="07CA4B74" w14:textId="0D288EE6" w:rsidR="009751A8" w:rsidRDefault="009751A8" w:rsidP="009751A8">
      <w:pPr>
        <w:autoSpaceDE w:val="0"/>
        <w:autoSpaceDN w:val="0"/>
        <w:adjustRightInd w:val="0"/>
        <w:ind w:firstLine="567"/>
        <w:jc w:val="both"/>
        <w:rPr>
          <w:b/>
          <w:color w:val="000000" w:themeColor="text1"/>
          <w:sz w:val="24"/>
          <w:szCs w:val="24"/>
        </w:rPr>
      </w:pPr>
    </w:p>
    <w:p w14:paraId="76BD46FA" w14:textId="75749A4D" w:rsidR="009751A8" w:rsidRDefault="009751A8" w:rsidP="009751A8">
      <w:pPr>
        <w:autoSpaceDE w:val="0"/>
        <w:autoSpaceDN w:val="0"/>
        <w:adjustRightInd w:val="0"/>
        <w:ind w:firstLine="567"/>
        <w:jc w:val="both"/>
        <w:rPr>
          <w:b/>
          <w:color w:val="000000" w:themeColor="text1"/>
          <w:sz w:val="24"/>
          <w:szCs w:val="24"/>
        </w:rPr>
      </w:pPr>
    </w:p>
    <w:p w14:paraId="5658DA9B" w14:textId="3530A993" w:rsidR="009751A8" w:rsidRDefault="009751A8" w:rsidP="009751A8">
      <w:pPr>
        <w:autoSpaceDE w:val="0"/>
        <w:autoSpaceDN w:val="0"/>
        <w:adjustRightInd w:val="0"/>
        <w:ind w:firstLine="567"/>
        <w:jc w:val="both"/>
        <w:rPr>
          <w:b/>
          <w:color w:val="000000" w:themeColor="text1"/>
          <w:sz w:val="24"/>
          <w:szCs w:val="24"/>
        </w:rPr>
      </w:pPr>
    </w:p>
    <w:p w14:paraId="29C75AD4" w14:textId="35251C8D" w:rsidR="009751A8" w:rsidRDefault="009751A8" w:rsidP="009751A8">
      <w:pPr>
        <w:autoSpaceDE w:val="0"/>
        <w:autoSpaceDN w:val="0"/>
        <w:adjustRightInd w:val="0"/>
        <w:ind w:firstLine="567"/>
        <w:jc w:val="both"/>
        <w:rPr>
          <w:b/>
          <w:color w:val="000000" w:themeColor="text1"/>
          <w:sz w:val="24"/>
          <w:szCs w:val="24"/>
        </w:rPr>
      </w:pPr>
    </w:p>
    <w:p w14:paraId="5FF44DC8" w14:textId="77777777" w:rsidR="009751A8" w:rsidRDefault="009751A8" w:rsidP="009751A8">
      <w:pPr>
        <w:autoSpaceDE w:val="0"/>
        <w:autoSpaceDN w:val="0"/>
        <w:adjustRightInd w:val="0"/>
        <w:ind w:firstLine="567"/>
        <w:jc w:val="both"/>
        <w:rPr>
          <w:b/>
          <w:color w:val="000000" w:themeColor="text1"/>
          <w:sz w:val="24"/>
          <w:szCs w:val="24"/>
        </w:rPr>
      </w:pPr>
    </w:p>
    <w:p w14:paraId="3A58D889" w14:textId="4CF13118" w:rsidR="009751A8" w:rsidRDefault="009751A8" w:rsidP="009751A8">
      <w:pPr>
        <w:autoSpaceDE w:val="0"/>
        <w:autoSpaceDN w:val="0"/>
        <w:adjustRightInd w:val="0"/>
        <w:ind w:firstLine="567"/>
        <w:jc w:val="both"/>
        <w:rPr>
          <w:b/>
          <w:color w:val="000000" w:themeColor="text1"/>
          <w:sz w:val="24"/>
          <w:szCs w:val="24"/>
        </w:rPr>
      </w:pPr>
    </w:p>
    <w:p w14:paraId="7D77C24D" w14:textId="79B1B3AA" w:rsidR="009751A8" w:rsidRDefault="009751A8" w:rsidP="009751A8">
      <w:pPr>
        <w:autoSpaceDE w:val="0"/>
        <w:autoSpaceDN w:val="0"/>
        <w:adjustRightInd w:val="0"/>
        <w:ind w:firstLine="567"/>
        <w:jc w:val="both"/>
        <w:rPr>
          <w:b/>
          <w:color w:val="000000" w:themeColor="text1"/>
          <w:sz w:val="24"/>
          <w:szCs w:val="24"/>
        </w:rPr>
      </w:pPr>
    </w:p>
    <w:p w14:paraId="76660F90" w14:textId="1E884B26" w:rsidR="009751A8" w:rsidRDefault="009751A8" w:rsidP="009751A8">
      <w:pPr>
        <w:autoSpaceDE w:val="0"/>
        <w:autoSpaceDN w:val="0"/>
        <w:adjustRightInd w:val="0"/>
        <w:ind w:firstLine="567"/>
        <w:jc w:val="both"/>
        <w:rPr>
          <w:b/>
          <w:color w:val="000000" w:themeColor="text1"/>
          <w:sz w:val="24"/>
          <w:szCs w:val="24"/>
        </w:rPr>
      </w:pPr>
    </w:p>
    <w:p w14:paraId="446FF070" w14:textId="0EC7A7B0" w:rsidR="009751A8" w:rsidRDefault="009751A8" w:rsidP="009751A8">
      <w:pPr>
        <w:autoSpaceDE w:val="0"/>
        <w:autoSpaceDN w:val="0"/>
        <w:adjustRightInd w:val="0"/>
        <w:ind w:firstLine="567"/>
        <w:jc w:val="both"/>
        <w:rPr>
          <w:b/>
          <w:color w:val="000000" w:themeColor="text1"/>
          <w:sz w:val="24"/>
          <w:szCs w:val="24"/>
        </w:rPr>
      </w:pPr>
    </w:p>
    <w:p w14:paraId="1567CC89" w14:textId="398EF5B5" w:rsidR="009751A8" w:rsidRDefault="009751A8" w:rsidP="009751A8">
      <w:pPr>
        <w:autoSpaceDE w:val="0"/>
        <w:autoSpaceDN w:val="0"/>
        <w:adjustRightInd w:val="0"/>
        <w:ind w:firstLine="567"/>
        <w:jc w:val="both"/>
        <w:rPr>
          <w:b/>
          <w:color w:val="000000" w:themeColor="text1"/>
          <w:sz w:val="24"/>
          <w:szCs w:val="24"/>
        </w:rPr>
      </w:pPr>
    </w:p>
    <w:p w14:paraId="4A1E6110" w14:textId="08AB3DD7" w:rsidR="009751A8" w:rsidRDefault="009751A8" w:rsidP="009751A8">
      <w:pPr>
        <w:autoSpaceDE w:val="0"/>
        <w:autoSpaceDN w:val="0"/>
        <w:adjustRightInd w:val="0"/>
        <w:ind w:firstLine="567"/>
        <w:jc w:val="both"/>
        <w:rPr>
          <w:b/>
          <w:color w:val="000000" w:themeColor="text1"/>
          <w:sz w:val="24"/>
          <w:szCs w:val="24"/>
        </w:rPr>
      </w:pPr>
    </w:p>
    <w:p w14:paraId="0A7E6C9F" w14:textId="22BD2EE5" w:rsidR="009751A8" w:rsidRDefault="009751A8" w:rsidP="009751A8">
      <w:pPr>
        <w:autoSpaceDE w:val="0"/>
        <w:autoSpaceDN w:val="0"/>
        <w:adjustRightInd w:val="0"/>
        <w:ind w:firstLine="567"/>
        <w:jc w:val="both"/>
        <w:rPr>
          <w:b/>
          <w:color w:val="000000" w:themeColor="text1"/>
          <w:sz w:val="24"/>
          <w:szCs w:val="24"/>
        </w:rPr>
      </w:pPr>
    </w:p>
    <w:p w14:paraId="2F19C004" w14:textId="5C51AFA4" w:rsidR="009751A8" w:rsidRDefault="009751A8" w:rsidP="009751A8">
      <w:pPr>
        <w:autoSpaceDE w:val="0"/>
        <w:autoSpaceDN w:val="0"/>
        <w:adjustRightInd w:val="0"/>
        <w:ind w:firstLine="567"/>
        <w:jc w:val="both"/>
        <w:rPr>
          <w:b/>
          <w:color w:val="000000" w:themeColor="text1"/>
          <w:sz w:val="24"/>
          <w:szCs w:val="24"/>
        </w:rPr>
      </w:pPr>
    </w:p>
    <w:p w14:paraId="09E83266" w14:textId="5AB60379" w:rsidR="009751A8" w:rsidRDefault="009751A8" w:rsidP="009751A8">
      <w:pPr>
        <w:autoSpaceDE w:val="0"/>
        <w:autoSpaceDN w:val="0"/>
        <w:adjustRightInd w:val="0"/>
        <w:ind w:firstLine="567"/>
        <w:jc w:val="both"/>
        <w:rPr>
          <w:b/>
          <w:color w:val="000000" w:themeColor="text1"/>
          <w:sz w:val="24"/>
          <w:szCs w:val="24"/>
        </w:rPr>
      </w:pPr>
    </w:p>
    <w:p w14:paraId="2BE21779" w14:textId="3889FC30" w:rsidR="009751A8" w:rsidRDefault="009751A8" w:rsidP="009751A8">
      <w:pPr>
        <w:autoSpaceDE w:val="0"/>
        <w:autoSpaceDN w:val="0"/>
        <w:adjustRightInd w:val="0"/>
        <w:ind w:firstLine="567"/>
        <w:jc w:val="both"/>
        <w:rPr>
          <w:b/>
          <w:color w:val="000000" w:themeColor="text1"/>
          <w:sz w:val="24"/>
          <w:szCs w:val="24"/>
        </w:rPr>
      </w:pPr>
    </w:p>
    <w:p w14:paraId="1BAB3B13" w14:textId="0B0245CA" w:rsidR="009751A8" w:rsidRDefault="009751A8" w:rsidP="009751A8">
      <w:pPr>
        <w:autoSpaceDE w:val="0"/>
        <w:autoSpaceDN w:val="0"/>
        <w:adjustRightInd w:val="0"/>
        <w:ind w:firstLine="567"/>
        <w:jc w:val="both"/>
        <w:rPr>
          <w:b/>
          <w:color w:val="000000" w:themeColor="text1"/>
          <w:sz w:val="24"/>
          <w:szCs w:val="24"/>
        </w:rPr>
      </w:pPr>
    </w:p>
    <w:p w14:paraId="0E3E15EA" w14:textId="77777777" w:rsidR="0066389D" w:rsidRDefault="0066389D" w:rsidP="009751A8">
      <w:pPr>
        <w:pStyle w:val="ConsPlusTitle"/>
        <w:jc w:val="center"/>
        <w:outlineLvl w:val="2"/>
        <w:rPr>
          <w:sz w:val="24"/>
        </w:rPr>
      </w:pPr>
    </w:p>
    <w:p w14:paraId="7EDB7B6F" w14:textId="77777777" w:rsidR="0066389D" w:rsidRDefault="0066389D" w:rsidP="009751A8">
      <w:pPr>
        <w:pStyle w:val="ConsPlusTitle"/>
        <w:jc w:val="center"/>
        <w:outlineLvl w:val="2"/>
        <w:rPr>
          <w:sz w:val="24"/>
        </w:rPr>
      </w:pPr>
    </w:p>
    <w:p w14:paraId="451B51D4" w14:textId="77777777" w:rsidR="0066389D" w:rsidRDefault="0066389D" w:rsidP="009751A8">
      <w:pPr>
        <w:pStyle w:val="ConsPlusTitle"/>
        <w:jc w:val="center"/>
        <w:outlineLvl w:val="2"/>
        <w:rPr>
          <w:sz w:val="24"/>
        </w:rPr>
      </w:pPr>
    </w:p>
    <w:p w14:paraId="441EF946" w14:textId="26505A9A" w:rsidR="0066389D" w:rsidRDefault="008E29AD" w:rsidP="009751A8">
      <w:pPr>
        <w:pStyle w:val="ConsPlusTitle"/>
        <w:jc w:val="center"/>
        <w:outlineLvl w:val="2"/>
        <w:rPr>
          <w:sz w:val="24"/>
        </w:rPr>
      </w:pPr>
      <w:r>
        <w:rPr>
          <w:b w:val="0"/>
          <w:noProof/>
          <w:color w:val="000000" w:themeColor="text1"/>
          <w:sz w:val="24"/>
          <w:szCs w:val="24"/>
        </w:rPr>
        <w:lastRenderedPageBreak/>
        <w:drawing>
          <wp:anchor distT="0" distB="0" distL="114300" distR="114300" simplePos="0" relativeHeight="251687424" behindDoc="1" locked="0" layoutInCell="1" allowOverlap="1" wp14:anchorId="63D73772" wp14:editId="52797DED">
            <wp:simplePos x="0" y="0"/>
            <wp:positionH relativeFrom="column">
              <wp:posOffset>-106045</wp:posOffset>
            </wp:positionH>
            <wp:positionV relativeFrom="paragraph">
              <wp:posOffset>8255</wp:posOffset>
            </wp:positionV>
            <wp:extent cx="6105525" cy="3738002"/>
            <wp:effectExtent l="0" t="0" r="0" b="0"/>
            <wp:wrapNone/>
            <wp:docPr id="146" name="Рисунок 14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Безымянный"/>
                    <pic:cNvPicPr>
                      <a:picLocks noChangeAspect="1" noChangeArrowheads="1"/>
                    </pic:cNvPicPr>
                  </pic:nvPicPr>
                  <pic:blipFill rotWithShape="1">
                    <a:blip r:embed="rId101">
                      <a:extLst>
                        <a:ext uri="{28A0092B-C50C-407E-A947-70E740481C1C}">
                          <a14:useLocalDpi xmlns:a14="http://schemas.microsoft.com/office/drawing/2010/main" val="0"/>
                        </a:ext>
                      </a:extLst>
                    </a:blip>
                    <a:srcRect t="56181"/>
                    <a:stretch/>
                  </pic:blipFill>
                  <pic:spPr bwMode="auto">
                    <a:xfrm>
                      <a:off x="0" y="0"/>
                      <a:ext cx="6105525" cy="37380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4DC24D" w14:textId="454FED53" w:rsidR="0066389D" w:rsidRDefault="0066389D" w:rsidP="009751A8">
      <w:pPr>
        <w:pStyle w:val="ConsPlusTitle"/>
        <w:jc w:val="center"/>
        <w:outlineLvl w:val="2"/>
        <w:rPr>
          <w:sz w:val="24"/>
        </w:rPr>
      </w:pPr>
    </w:p>
    <w:p w14:paraId="0923F5F1" w14:textId="77777777" w:rsidR="0066389D" w:rsidRDefault="0066389D" w:rsidP="009751A8">
      <w:pPr>
        <w:pStyle w:val="ConsPlusTitle"/>
        <w:jc w:val="center"/>
        <w:outlineLvl w:val="2"/>
        <w:rPr>
          <w:sz w:val="24"/>
        </w:rPr>
      </w:pPr>
    </w:p>
    <w:p w14:paraId="439EDCAB" w14:textId="77777777" w:rsidR="0066389D" w:rsidRDefault="0066389D" w:rsidP="009751A8">
      <w:pPr>
        <w:pStyle w:val="ConsPlusTitle"/>
        <w:jc w:val="center"/>
        <w:outlineLvl w:val="2"/>
        <w:rPr>
          <w:sz w:val="24"/>
        </w:rPr>
      </w:pPr>
    </w:p>
    <w:p w14:paraId="408455DA" w14:textId="77777777" w:rsidR="0066389D" w:rsidRDefault="0066389D" w:rsidP="009751A8">
      <w:pPr>
        <w:pStyle w:val="ConsPlusTitle"/>
        <w:jc w:val="center"/>
        <w:outlineLvl w:val="2"/>
        <w:rPr>
          <w:sz w:val="24"/>
        </w:rPr>
      </w:pPr>
    </w:p>
    <w:p w14:paraId="124FF0BC" w14:textId="77777777" w:rsidR="0066389D" w:rsidRDefault="0066389D" w:rsidP="009751A8">
      <w:pPr>
        <w:pStyle w:val="ConsPlusTitle"/>
        <w:jc w:val="center"/>
        <w:outlineLvl w:val="2"/>
        <w:rPr>
          <w:sz w:val="24"/>
        </w:rPr>
      </w:pPr>
    </w:p>
    <w:p w14:paraId="1FD32A13" w14:textId="77777777" w:rsidR="0066389D" w:rsidRDefault="0066389D" w:rsidP="009751A8">
      <w:pPr>
        <w:pStyle w:val="ConsPlusTitle"/>
        <w:jc w:val="center"/>
        <w:outlineLvl w:val="2"/>
        <w:rPr>
          <w:sz w:val="24"/>
        </w:rPr>
      </w:pPr>
    </w:p>
    <w:p w14:paraId="0301E336" w14:textId="77777777" w:rsidR="0066389D" w:rsidRDefault="0066389D" w:rsidP="009751A8">
      <w:pPr>
        <w:pStyle w:val="ConsPlusTitle"/>
        <w:jc w:val="center"/>
        <w:outlineLvl w:val="2"/>
        <w:rPr>
          <w:sz w:val="24"/>
        </w:rPr>
      </w:pPr>
    </w:p>
    <w:p w14:paraId="7A764CF4" w14:textId="77777777" w:rsidR="0066389D" w:rsidRDefault="0066389D" w:rsidP="009751A8">
      <w:pPr>
        <w:pStyle w:val="ConsPlusTitle"/>
        <w:jc w:val="center"/>
        <w:outlineLvl w:val="2"/>
        <w:rPr>
          <w:sz w:val="24"/>
        </w:rPr>
      </w:pPr>
    </w:p>
    <w:p w14:paraId="277331A4" w14:textId="77777777" w:rsidR="0066389D" w:rsidRDefault="0066389D" w:rsidP="009751A8">
      <w:pPr>
        <w:pStyle w:val="ConsPlusTitle"/>
        <w:jc w:val="center"/>
        <w:outlineLvl w:val="2"/>
        <w:rPr>
          <w:sz w:val="24"/>
        </w:rPr>
      </w:pPr>
    </w:p>
    <w:p w14:paraId="09443ADF" w14:textId="77777777" w:rsidR="0066389D" w:rsidRDefault="0066389D" w:rsidP="009751A8">
      <w:pPr>
        <w:pStyle w:val="ConsPlusTitle"/>
        <w:jc w:val="center"/>
        <w:outlineLvl w:val="2"/>
        <w:rPr>
          <w:sz w:val="24"/>
        </w:rPr>
      </w:pPr>
    </w:p>
    <w:p w14:paraId="19932BC5" w14:textId="77777777" w:rsidR="0066389D" w:rsidRDefault="0066389D" w:rsidP="009751A8">
      <w:pPr>
        <w:pStyle w:val="ConsPlusTitle"/>
        <w:jc w:val="center"/>
        <w:outlineLvl w:val="2"/>
        <w:rPr>
          <w:sz w:val="24"/>
        </w:rPr>
      </w:pPr>
    </w:p>
    <w:p w14:paraId="3A10242C" w14:textId="77777777" w:rsidR="008E29AD" w:rsidRDefault="008E29AD" w:rsidP="009751A8">
      <w:pPr>
        <w:pStyle w:val="ConsPlusTitle"/>
        <w:jc w:val="center"/>
        <w:outlineLvl w:val="2"/>
        <w:rPr>
          <w:sz w:val="24"/>
        </w:rPr>
      </w:pPr>
    </w:p>
    <w:p w14:paraId="18488D52" w14:textId="77777777" w:rsidR="008E29AD" w:rsidRDefault="008E29AD" w:rsidP="009751A8">
      <w:pPr>
        <w:pStyle w:val="ConsPlusTitle"/>
        <w:jc w:val="center"/>
        <w:outlineLvl w:val="2"/>
        <w:rPr>
          <w:sz w:val="24"/>
        </w:rPr>
      </w:pPr>
    </w:p>
    <w:p w14:paraId="32623465" w14:textId="77777777" w:rsidR="008E29AD" w:rsidRDefault="008E29AD" w:rsidP="009751A8">
      <w:pPr>
        <w:pStyle w:val="ConsPlusTitle"/>
        <w:jc w:val="center"/>
        <w:outlineLvl w:val="2"/>
        <w:rPr>
          <w:sz w:val="24"/>
        </w:rPr>
      </w:pPr>
    </w:p>
    <w:p w14:paraId="7C80C39B" w14:textId="77777777" w:rsidR="008E29AD" w:rsidRDefault="008E29AD" w:rsidP="009751A8">
      <w:pPr>
        <w:pStyle w:val="ConsPlusTitle"/>
        <w:jc w:val="center"/>
        <w:outlineLvl w:val="2"/>
        <w:rPr>
          <w:sz w:val="24"/>
        </w:rPr>
      </w:pPr>
    </w:p>
    <w:p w14:paraId="72DD04FF" w14:textId="77777777" w:rsidR="008E29AD" w:rsidRDefault="008E29AD" w:rsidP="009751A8">
      <w:pPr>
        <w:pStyle w:val="ConsPlusTitle"/>
        <w:jc w:val="center"/>
        <w:outlineLvl w:val="2"/>
        <w:rPr>
          <w:sz w:val="24"/>
        </w:rPr>
      </w:pPr>
    </w:p>
    <w:p w14:paraId="241595DC" w14:textId="77777777" w:rsidR="008E29AD" w:rsidRDefault="008E29AD" w:rsidP="009751A8">
      <w:pPr>
        <w:pStyle w:val="ConsPlusTitle"/>
        <w:jc w:val="center"/>
        <w:outlineLvl w:val="2"/>
        <w:rPr>
          <w:sz w:val="24"/>
        </w:rPr>
      </w:pPr>
    </w:p>
    <w:p w14:paraId="6B22F010" w14:textId="77777777" w:rsidR="008E29AD" w:rsidRDefault="008E29AD" w:rsidP="009751A8">
      <w:pPr>
        <w:pStyle w:val="ConsPlusTitle"/>
        <w:jc w:val="center"/>
        <w:outlineLvl w:val="2"/>
        <w:rPr>
          <w:sz w:val="24"/>
        </w:rPr>
      </w:pPr>
    </w:p>
    <w:p w14:paraId="3660792B" w14:textId="77777777" w:rsidR="008E29AD" w:rsidRDefault="008E29AD" w:rsidP="009751A8">
      <w:pPr>
        <w:pStyle w:val="ConsPlusTitle"/>
        <w:jc w:val="center"/>
        <w:outlineLvl w:val="2"/>
        <w:rPr>
          <w:sz w:val="24"/>
        </w:rPr>
      </w:pPr>
    </w:p>
    <w:p w14:paraId="2E153B11" w14:textId="77777777" w:rsidR="008E29AD" w:rsidRDefault="008E29AD" w:rsidP="009751A8">
      <w:pPr>
        <w:pStyle w:val="ConsPlusTitle"/>
        <w:jc w:val="center"/>
        <w:outlineLvl w:val="2"/>
        <w:rPr>
          <w:sz w:val="24"/>
        </w:rPr>
      </w:pPr>
    </w:p>
    <w:p w14:paraId="61F3E49A" w14:textId="77777777" w:rsidR="008E29AD" w:rsidRDefault="008E29AD" w:rsidP="009751A8">
      <w:pPr>
        <w:pStyle w:val="ConsPlusTitle"/>
        <w:jc w:val="center"/>
        <w:outlineLvl w:val="2"/>
        <w:rPr>
          <w:sz w:val="24"/>
        </w:rPr>
      </w:pPr>
    </w:p>
    <w:p w14:paraId="6495E05B" w14:textId="77777777" w:rsidR="008E29AD" w:rsidRDefault="008E29AD" w:rsidP="009751A8">
      <w:pPr>
        <w:pStyle w:val="ConsPlusTitle"/>
        <w:jc w:val="center"/>
        <w:outlineLvl w:val="2"/>
        <w:rPr>
          <w:sz w:val="24"/>
        </w:rPr>
      </w:pPr>
    </w:p>
    <w:p w14:paraId="64CCE463" w14:textId="77777777" w:rsidR="008E29AD" w:rsidRDefault="008E29AD" w:rsidP="009751A8">
      <w:pPr>
        <w:pStyle w:val="ConsPlusTitle"/>
        <w:jc w:val="center"/>
        <w:outlineLvl w:val="2"/>
        <w:rPr>
          <w:sz w:val="24"/>
        </w:rPr>
      </w:pPr>
    </w:p>
    <w:p w14:paraId="2362A84C" w14:textId="77777777" w:rsidR="008E29AD" w:rsidRDefault="008E29AD" w:rsidP="009751A8">
      <w:pPr>
        <w:pStyle w:val="ConsPlusTitle"/>
        <w:jc w:val="center"/>
        <w:outlineLvl w:val="2"/>
        <w:rPr>
          <w:sz w:val="24"/>
        </w:rPr>
      </w:pPr>
    </w:p>
    <w:p w14:paraId="0CAB6B3C" w14:textId="77777777" w:rsidR="009751A8" w:rsidRPr="001F441D" w:rsidRDefault="009751A8" w:rsidP="009751A8">
      <w:pPr>
        <w:pStyle w:val="ConsPlusTitle"/>
        <w:jc w:val="center"/>
        <w:outlineLvl w:val="2"/>
        <w:rPr>
          <w:sz w:val="24"/>
        </w:rPr>
      </w:pPr>
      <w:r w:rsidRPr="001F441D">
        <w:rPr>
          <w:sz w:val="24"/>
        </w:rPr>
        <w:t>Рисунок "Допустимые варианты габаритов элементов модулей киоска</w:t>
      </w:r>
    </w:p>
    <w:p w14:paraId="273DA45B" w14:textId="2FE04538" w:rsidR="009751A8" w:rsidRPr="001F441D" w:rsidRDefault="009751A8" w:rsidP="009751A8">
      <w:pPr>
        <w:pStyle w:val="ConsPlusTitle"/>
        <w:jc w:val="center"/>
        <w:outlineLvl w:val="2"/>
        <w:rPr>
          <w:sz w:val="24"/>
        </w:rPr>
      </w:pPr>
      <w:r w:rsidRPr="001F441D">
        <w:rPr>
          <w:sz w:val="24"/>
        </w:rPr>
        <w:t>при планировании установки"</w:t>
      </w:r>
    </w:p>
    <w:p w14:paraId="127ADF0D" w14:textId="3D966B2E" w:rsidR="00A7516F" w:rsidRDefault="00A7516F" w:rsidP="009751A8">
      <w:pPr>
        <w:pStyle w:val="ConsPlusTitle"/>
        <w:jc w:val="center"/>
        <w:outlineLvl w:val="2"/>
      </w:pPr>
    </w:p>
    <w:p w14:paraId="02D6FC72" w14:textId="4E9AA052" w:rsidR="009751A8" w:rsidRDefault="008E29AD" w:rsidP="009751A8">
      <w:pPr>
        <w:pStyle w:val="ConsPlusTitle"/>
        <w:jc w:val="center"/>
        <w:outlineLvl w:val="2"/>
      </w:pPr>
      <w:r>
        <w:rPr>
          <w:rFonts w:ascii="Calibri" w:hAnsi="Calibri" w:cs="Calibri"/>
          <w:noProof/>
        </w:rPr>
        <w:drawing>
          <wp:anchor distT="0" distB="0" distL="114300" distR="114300" simplePos="0" relativeHeight="251607552" behindDoc="1" locked="0" layoutInCell="1" allowOverlap="1" wp14:anchorId="78F7C42F" wp14:editId="1CCBED65">
            <wp:simplePos x="0" y="0"/>
            <wp:positionH relativeFrom="column">
              <wp:posOffset>128270</wp:posOffset>
            </wp:positionH>
            <wp:positionV relativeFrom="paragraph">
              <wp:posOffset>39370</wp:posOffset>
            </wp:positionV>
            <wp:extent cx="5762625" cy="4284569"/>
            <wp:effectExtent l="0" t="0" r="0" b="1905"/>
            <wp:wrapNone/>
            <wp:docPr id="255" name="Рисунок 25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езымянный"/>
                    <pic:cNvPicPr>
                      <a:picLocks noChangeAspect="1" noChangeArrowheads="1"/>
                    </pic:cNvPicPr>
                  </pic:nvPicPr>
                  <pic:blipFill rotWithShape="1">
                    <a:blip r:embed="rId102">
                      <a:extLst>
                        <a:ext uri="{28A0092B-C50C-407E-A947-70E740481C1C}">
                          <a14:useLocalDpi xmlns:a14="http://schemas.microsoft.com/office/drawing/2010/main" val="0"/>
                        </a:ext>
                      </a:extLst>
                    </a:blip>
                    <a:srcRect r="5067" b="49144"/>
                    <a:stretch/>
                  </pic:blipFill>
                  <pic:spPr bwMode="auto">
                    <a:xfrm>
                      <a:off x="0" y="0"/>
                      <a:ext cx="5762625" cy="42845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9F5C89" w14:textId="1AC1F7F3" w:rsidR="009751A8" w:rsidRPr="00D60B53" w:rsidRDefault="009751A8" w:rsidP="009751A8">
      <w:pPr>
        <w:pStyle w:val="ConsPlusTitle"/>
        <w:jc w:val="center"/>
        <w:outlineLvl w:val="2"/>
      </w:pPr>
    </w:p>
    <w:p w14:paraId="58ADB34F" w14:textId="0898B2A6" w:rsidR="009751A8" w:rsidRDefault="009751A8" w:rsidP="009751A8">
      <w:pPr>
        <w:autoSpaceDE w:val="0"/>
        <w:autoSpaceDN w:val="0"/>
        <w:adjustRightInd w:val="0"/>
        <w:ind w:firstLine="567"/>
        <w:jc w:val="both"/>
        <w:rPr>
          <w:b/>
          <w:color w:val="000000" w:themeColor="text1"/>
          <w:sz w:val="24"/>
          <w:szCs w:val="24"/>
        </w:rPr>
      </w:pPr>
    </w:p>
    <w:p w14:paraId="1AC4CFBC" w14:textId="4FF94AD4" w:rsidR="009751A8" w:rsidRDefault="009751A8" w:rsidP="009751A8">
      <w:pPr>
        <w:autoSpaceDE w:val="0"/>
        <w:autoSpaceDN w:val="0"/>
        <w:adjustRightInd w:val="0"/>
        <w:ind w:firstLine="567"/>
        <w:jc w:val="both"/>
        <w:rPr>
          <w:b/>
          <w:color w:val="000000" w:themeColor="text1"/>
          <w:sz w:val="24"/>
          <w:szCs w:val="24"/>
        </w:rPr>
      </w:pPr>
    </w:p>
    <w:p w14:paraId="0B621506" w14:textId="14AE13F5" w:rsidR="009751A8" w:rsidRDefault="009751A8" w:rsidP="009751A8">
      <w:pPr>
        <w:autoSpaceDE w:val="0"/>
        <w:autoSpaceDN w:val="0"/>
        <w:adjustRightInd w:val="0"/>
        <w:ind w:firstLine="567"/>
        <w:jc w:val="both"/>
        <w:rPr>
          <w:b/>
          <w:color w:val="000000" w:themeColor="text1"/>
          <w:sz w:val="24"/>
          <w:szCs w:val="24"/>
        </w:rPr>
      </w:pPr>
    </w:p>
    <w:p w14:paraId="4CCD43B9" w14:textId="665FB340" w:rsidR="009751A8" w:rsidRDefault="009751A8" w:rsidP="009751A8">
      <w:pPr>
        <w:autoSpaceDE w:val="0"/>
        <w:autoSpaceDN w:val="0"/>
        <w:adjustRightInd w:val="0"/>
        <w:ind w:firstLine="567"/>
        <w:jc w:val="both"/>
        <w:rPr>
          <w:b/>
          <w:color w:val="000000" w:themeColor="text1"/>
          <w:sz w:val="24"/>
          <w:szCs w:val="24"/>
        </w:rPr>
      </w:pPr>
    </w:p>
    <w:p w14:paraId="79ABE10D" w14:textId="672807A4" w:rsidR="009751A8" w:rsidRDefault="009751A8" w:rsidP="009751A8">
      <w:pPr>
        <w:autoSpaceDE w:val="0"/>
        <w:autoSpaceDN w:val="0"/>
        <w:adjustRightInd w:val="0"/>
        <w:ind w:firstLine="567"/>
        <w:jc w:val="both"/>
        <w:rPr>
          <w:b/>
          <w:color w:val="000000" w:themeColor="text1"/>
          <w:sz w:val="24"/>
          <w:szCs w:val="24"/>
        </w:rPr>
      </w:pPr>
    </w:p>
    <w:p w14:paraId="51E5AF8D" w14:textId="2ED6BB21" w:rsidR="009751A8" w:rsidRDefault="009751A8" w:rsidP="009751A8">
      <w:pPr>
        <w:autoSpaceDE w:val="0"/>
        <w:autoSpaceDN w:val="0"/>
        <w:adjustRightInd w:val="0"/>
        <w:ind w:firstLine="567"/>
        <w:jc w:val="both"/>
        <w:rPr>
          <w:b/>
          <w:color w:val="000000" w:themeColor="text1"/>
          <w:sz w:val="24"/>
          <w:szCs w:val="24"/>
        </w:rPr>
      </w:pPr>
    </w:p>
    <w:p w14:paraId="738C8990" w14:textId="340995B6" w:rsidR="009751A8" w:rsidRDefault="009751A8" w:rsidP="009751A8">
      <w:pPr>
        <w:autoSpaceDE w:val="0"/>
        <w:autoSpaceDN w:val="0"/>
        <w:adjustRightInd w:val="0"/>
        <w:ind w:firstLine="567"/>
        <w:jc w:val="both"/>
        <w:rPr>
          <w:b/>
          <w:color w:val="000000" w:themeColor="text1"/>
          <w:sz w:val="24"/>
          <w:szCs w:val="24"/>
        </w:rPr>
      </w:pPr>
    </w:p>
    <w:p w14:paraId="7186553E" w14:textId="571235D4" w:rsidR="009751A8" w:rsidRDefault="009751A8" w:rsidP="009751A8">
      <w:pPr>
        <w:autoSpaceDE w:val="0"/>
        <w:autoSpaceDN w:val="0"/>
        <w:adjustRightInd w:val="0"/>
        <w:ind w:firstLine="567"/>
        <w:jc w:val="both"/>
        <w:rPr>
          <w:b/>
          <w:color w:val="000000" w:themeColor="text1"/>
          <w:sz w:val="24"/>
          <w:szCs w:val="24"/>
        </w:rPr>
      </w:pPr>
    </w:p>
    <w:p w14:paraId="49811625" w14:textId="579C452B" w:rsidR="009751A8" w:rsidRDefault="009751A8" w:rsidP="009751A8">
      <w:pPr>
        <w:autoSpaceDE w:val="0"/>
        <w:autoSpaceDN w:val="0"/>
        <w:adjustRightInd w:val="0"/>
        <w:ind w:firstLine="567"/>
        <w:jc w:val="both"/>
        <w:rPr>
          <w:b/>
          <w:color w:val="000000" w:themeColor="text1"/>
          <w:sz w:val="24"/>
          <w:szCs w:val="24"/>
        </w:rPr>
      </w:pPr>
    </w:p>
    <w:p w14:paraId="783B758F" w14:textId="77777777" w:rsidR="009751A8" w:rsidRDefault="009751A8" w:rsidP="009751A8">
      <w:pPr>
        <w:autoSpaceDE w:val="0"/>
        <w:autoSpaceDN w:val="0"/>
        <w:adjustRightInd w:val="0"/>
        <w:ind w:firstLine="567"/>
        <w:jc w:val="both"/>
        <w:rPr>
          <w:b/>
          <w:color w:val="000000" w:themeColor="text1"/>
          <w:sz w:val="24"/>
          <w:szCs w:val="24"/>
        </w:rPr>
      </w:pPr>
    </w:p>
    <w:p w14:paraId="1C19F346" w14:textId="77777777" w:rsidR="009751A8" w:rsidRDefault="009751A8" w:rsidP="009751A8">
      <w:pPr>
        <w:autoSpaceDE w:val="0"/>
        <w:autoSpaceDN w:val="0"/>
        <w:adjustRightInd w:val="0"/>
        <w:ind w:firstLine="567"/>
        <w:jc w:val="both"/>
        <w:rPr>
          <w:b/>
          <w:color w:val="000000" w:themeColor="text1"/>
          <w:sz w:val="24"/>
          <w:szCs w:val="24"/>
        </w:rPr>
      </w:pPr>
    </w:p>
    <w:p w14:paraId="2A9695E1" w14:textId="77777777" w:rsidR="009751A8" w:rsidRDefault="009751A8" w:rsidP="009751A8">
      <w:pPr>
        <w:autoSpaceDE w:val="0"/>
        <w:autoSpaceDN w:val="0"/>
        <w:adjustRightInd w:val="0"/>
        <w:ind w:firstLine="567"/>
        <w:jc w:val="both"/>
        <w:rPr>
          <w:b/>
          <w:color w:val="000000" w:themeColor="text1"/>
          <w:sz w:val="24"/>
          <w:szCs w:val="24"/>
        </w:rPr>
      </w:pPr>
    </w:p>
    <w:p w14:paraId="6E009D38" w14:textId="77777777" w:rsidR="009751A8" w:rsidRDefault="009751A8" w:rsidP="009751A8">
      <w:pPr>
        <w:autoSpaceDE w:val="0"/>
        <w:autoSpaceDN w:val="0"/>
        <w:adjustRightInd w:val="0"/>
        <w:ind w:firstLine="567"/>
        <w:jc w:val="both"/>
        <w:rPr>
          <w:b/>
          <w:color w:val="000000" w:themeColor="text1"/>
          <w:sz w:val="24"/>
          <w:szCs w:val="24"/>
        </w:rPr>
      </w:pPr>
    </w:p>
    <w:p w14:paraId="289C6E4C" w14:textId="77777777" w:rsidR="009751A8" w:rsidRDefault="009751A8" w:rsidP="009751A8">
      <w:pPr>
        <w:autoSpaceDE w:val="0"/>
        <w:autoSpaceDN w:val="0"/>
        <w:adjustRightInd w:val="0"/>
        <w:ind w:firstLine="567"/>
        <w:jc w:val="both"/>
        <w:rPr>
          <w:b/>
          <w:color w:val="000000" w:themeColor="text1"/>
          <w:sz w:val="24"/>
          <w:szCs w:val="24"/>
        </w:rPr>
      </w:pPr>
    </w:p>
    <w:p w14:paraId="14402451" w14:textId="77777777" w:rsidR="009751A8" w:rsidRDefault="009751A8" w:rsidP="009751A8">
      <w:pPr>
        <w:autoSpaceDE w:val="0"/>
        <w:autoSpaceDN w:val="0"/>
        <w:adjustRightInd w:val="0"/>
        <w:ind w:firstLine="567"/>
        <w:jc w:val="both"/>
        <w:rPr>
          <w:b/>
          <w:color w:val="000000" w:themeColor="text1"/>
          <w:sz w:val="24"/>
          <w:szCs w:val="24"/>
        </w:rPr>
      </w:pPr>
    </w:p>
    <w:p w14:paraId="7BBDEE92" w14:textId="77777777" w:rsidR="009751A8" w:rsidRDefault="009751A8" w:rsidP="009751A8">
      <w:pPr>
        <w:autoSpaceDE w:val="0"/>
        <w:autoSpaceDN w:val="0"/>
        <w:adjustRightInd w:val="0"/>
        <w:ind w:firstLine="567"/>
        <w:jc w:val="both"/>
        <w:rPr>
          <w:b/>
          <w:color w:val="000000" w:themeColor="text1"/>
          <w:sz w:val="24"/>
          <w:szCs w:val="24"/>
        </w:rPr>
      </w:pPr>
    </w:p>
    <w:p w14:paraId="40764B41" w14:textId="77777777" w:rsidR="009751A8" w:rsidRDefault="009751A8" w:rsidP="009751A8">
      <w:pPr>
        <w:autoSpaceDE w:val="0"/>
        <w:autoSpaceDN w:val="0"/>
        <w:adjustRightInd w:val="0"/>
        <w:ind w:firstLine="567"/>
        <w:jc w:val="both"/>
        <w:rPr>
          <w:b/>
          <w:color w:val="000000" w:themeColor="text1"/>
          <w:sz w:val="24"/>
          <w:szCs w:val="24"/>
        </w:rPr>
      </w:pPr>
    </w:p>
    <w:p w14:paraId="1531CBF7" w14:textId="77777777" w:rsidR="009751A8" w:rsidRDefault="009751A8" w:rsidP="009751A8">
      <w:pPr>
        <w:autoSpaceDE w:val="0"/>
        <w:autoSpaceDN w:val="0"/>
        <w:adjustRightInd w:val="0"/>
        <w:ind w:firstLine="567"/>
        <w:jc w:val="both"/>
        <w:rPr>
          <w:b/>
          <w:color w:val="000000" w:themeColor="text1"/>
          <w:sz w:val="24"/>
          <w:szCs w:val="24"/>
        </w:rPr>
      </w:pPr>
    </w:p>
    <w:p w14:paraId="326A83EB" w14:textId="77777777" w:rsidR="009751A8" w:rsidRDefault="009751A8" w:rsidP="009751A8">
      <w:pPr>
        <w:autoSpaceDE w:val="0"/>
        <w:autoSpaceDN w:val="0"/>
        <w:adjustRightInd w:val="0"/>
        <w:ind w:firstLine="567"/>
        <w:jc w:val="both"/>
        <w:rPr>
          <w:b/>
          <w:color w:val="000000" w:themeColor="text1"/>
          <w:sz w:val="24"/>
          <w:szCs w:val="24"/>
        </w:rPr>
      </w:pPr>
    </w:p>
    <w:p w14:paraId="3B53A942" w14:textId="696ED49F" w:rsidR="009751A8" w:rsidRDefault="009751A8" w:rsidP="009751A8">
      <w:pPr>
        <w:autoSpaceDE w:val="0"/>
        <w:autoSpaceDN w:val="0"/>
        <w:adjustRightInd w:val="0"/>
        <w:ind w:firstLine="567"/>
        <w:jc w:val="both"/>
        <w:rPr>
          <w:b/>
          <w:color w:val="000000" w:themeColor="text1"/>
          <w:sz w:val="24"/>
          <w:szCs w:val="24"/>
        </w:rPr>
      </w:pPr>
    </w:p>
    <w:p w14:paraId="13912F7B" w14:textId="3B6CCD90" w:rsidR="009751A8" w:rsidRDefault="009751A8" w:rsidP="009751A8">
      <w:pPr>
        <w:autoSpaceDE w:val="0"/>
        <w:autoSpaceDN w:val="0"/>
        <w:adjustRightInd w:val="0"/>
        <w:ind w:firstLine="567"/>
        <w:jc w:val="both"/>
        <w:rPr>
          <w:b/>
          <w:color w:val="000000" w:themeColor="text1"/>
          <w:sz w:val="24"/>
          <w:szCs w:val="24"/>
        </w:rPr>
      </w:pPr>
    </w:p>
    <w:p w14:paraId="43D747BE" w14:textId="28B35317" w:rsidR="009751A8" w:rsidRDefault="009751A8" w:rsidP="009751A8">
      <w:pPr>
        <w:autoSpaceDE w:val="0"/>
        <w:autoSpaceDN w:val="0"/>
        <w:adjustRightInd w:val="0"/>
        <w:ind w:firstLine="567"/>
        <w:jc w:val="both"/>
        <w:rPr>
          <w:b/>
          <w:color w:val="000000" w:themeColor="text1"/>
          <w:sz w:val="24"/>
          <w:szCs w:val="24"/>
        </w:rPr>
      </w:pPr>
    </w:p>
    <w:p w14:paraId="34E8177F" w14:textId="4D0BC288" w:rsidR="009751A8" w:rsidRDefault="009751A8" w:rsidP="009751A8">
      <w:pPr>
        <w:autoSpaceDE w:val="0"/>
        <w:autoSpaceDN w:val="0"/>
        <w:adjustRightInd w:val="0"/>
        <w:ind w:firstLine="567"/>
        <w:jc w:val="both"/>
        <w:rPr>
          <w:b/>
          <w:color w:val="000000" w:themeColor="text1"/>
          <w:sz w:val="24"/>
          <w:szCs w:val="24"/>
        </w:rPr>
      </w:pPr>
    </w:p>
    <w:p w14:paraId="46DA23F3" w14:textId="566DDFE8" w:rsidR="009751A8" w:rsidRDefault="009751A8" w:rsidP="009751A8">
      <w:pPr>
        <w:autoSpaceDE w:val="0"/>
        <w:autoSpaceDN w:val="0"/>
        <w:adjustRightInd w:val="0"/>
        <w:ind w:firstLine="567"/>
        <w:jc w:val="both"/>
        <w:rPr>
          <w:b/>
          <w:color w:val="000000" w:themeColor="text1"/>
          <w:sz w:val="24"/>
          <w:szCs w:val="24"/>
        </w:rPr>
      </w:pPr>
    </w:p>
    <w:p w14:paraId="39A1FFB0" w14:textId="5033BB7F"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88448" behindDoc="1" locked="0" layoutInCell="1" allowOverlap="1" wp14:anchorId="3BC29AB6" wp14:editId="6322F588">
            <wp:simplePos x="0" y="0"/>
            <wp:positionH relativeFrom="column">
              <wp:posOffset>147955</wp:posOffset>
            </wp:positionH>
            <wp:positionV relativeFrom="paragraph">
              <wp:posOffset>133350</wp:posOffset>
            </wp:positionV>
            <wp:extent cx="5719445" cy="4133850"/>
            <wp:effectExtent l="0" t="0" r="0" b="0"/>
            <wp:wrapNone/>
            <wp:docPr id="161" name="Рисунок 16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rotWithShape="1">
                    <a:blip r:embed="rId102">
                      <a:extLst>
                        <a:ext uri="{28A0092B-C50C-407E-A947-70E740481C1C}">
                          <a14:useLocalDpi xmlns:a14="http://schemas.microsoft.com/office/drawing/2010/main" val="0"/>
                        </a:ext>
                      </a:extLst>
                    </a:blip>
                    <a:srcRect t="51719" r="7286"/>
                    <a:stretch/>
                  </pic:blipFill>
                  <pic:spPr bwMode="auto">
                    <a:xfrm>
                      <a:off x="0" y="0"/>
                      <a:ext cx="5719445" cy="413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DAD7AF" w14:textId="684C70AD" w:rsidR="009751A8" w:rsidRDefault="009751A8" w:rsidP="009751A8">
      <w:pPr>
        <w:tabs>
          <w:tab w:val="left" w:pos="1766"/>
        </w:tabs>
        <w:autoSpaceDE w:val="0"/>
        <w:autoSpaceDN w:val="0"/>
        <w:adjustRightInd w:val="0"/>
        <w:ind w:firstLine="567"/>
        <w:jc w:val="both"/>
        <w:rPr>
          <w:b/>
          <w:color w:val="000000" w:themeColor="text1"/>
          <w:sz w:val="24"/>
          <w:szCs w:val="24"/>
        </w:rPr>
      </w:pPr>
      <w:r>
        <w:rPr>
          <w:b/>
          <w:color w:val="000000" w:themeColor="text1"/>
          <w:sz w:val="24"/>
          <w:szCs w:val="24"/>
        </w:rPr>
        <w:tab/>
      </w:r>
    </w:p>
    <w:p w14:paraId="649118C2" w14:textId="7901EAAC" w:rsidR="009751A8" w:rsidRDefault="009751A8" w:rsidP="009751A8">
      <w:pPr>
        <w:tabs>
          <w:tab w:val="left" w:pos="1766"/>
        </w:tabs>
        <w:autoSpaceDE w:val="0"/>
        <w:autoSpaceDN w:val="0"/>
        <w:adjustRightInd w:val="0"/>
        <w:ind w:firstLine="567"/>
        <w:jc w:val="both"/>
        <w:rPr>
          <w:b/>
          <w:color w:val="000000" w:themeColor="text1"/>
          <w:sz w:val="24"/>
          <w:szCs w:val="24"/>
        </w:rPr>
      </w:pPr>
    </w:p>
    <w:p w14:paraId="2D6FAF8E" w14:textId="45B69A34" w:rsidR="009751A8" w:rsidRDefault="009751A8" w:rsidP="009751A8">
      <w:pPr>
        <w:tabs>
          <w:tab w:val="left" w:pos="1766"/>
        </w:tabs>
        <w:autoSpaceDE w:val="0"/>
        <w:autoSpaceDN w:val="0"/>
        <w:adjustRightInd w:val="0"/>
        <w:ind w:firstLine="567"/>
        <w:jc w:val="both"/>
        <w:rPr>
          <w:b/>
          <w:color w:val="000000" w:themeColor="text1"/>
          <w:sz w:val="24"/>
          <w:szCs w:val="24"/>
        </w:rPr>
      </w:pPr>
    </w:p>
    <w:p w14:paraId="30AEB5B3" w14:textId="50AD45C9" w:rsidR="009751A8" w:rsidRDefault="009751A8" w:rsidP="009751A8">
      <w:pPr>
        <w:tabs>
          <w:tab w:val="left" w:pos="1766"/>
        </w:tabs>
        <w:autoSpaceDE w:val="0"/>
        <w:autoSpaceDN w:val="0"/>
        <w:adjustRightInd w:val="0"/>
        <w:ind w:firstLine="567"/>
        <w:jc w:val="both"/>
        <w:rPr>
          <w:b/>
          <w:color w:val="000000" w:themeColor="text1"/>
          <w:sz w:val="24"/>
          <w:szCs w:val="24"/>
        </w:rPr>
      </w:pPr>
    </w:p>
    <w:p w14:paraId="397D6912" w14:textId="19A11D3A" w:rsidR="009751A8" w:rsidRDefault="009751A8" w:rsidP="009751A8">
      <w:pPr>
        <w:tabs>
          <w:tab w:val="left" w:pos="1766"/>
        </w:tabs>
        <w:autoSpaceDE w:val="0"/>
        <w:autoSpaceDN w:val="0"/>
        <w:adjustRightInd w:val="0"/>
        <w:ind w:firstLine="567"/>
        <w:jc w:val="both"/>
        <w:rPr>
          <w:b/>
          <w:color w:val="000000" w:themeColor="text1"/>
          <w:sz w:val="24"/>
          <w:szCs w:val="24"/>
        </w:rPr>
      </w:pPr>
    </w:p>
    <w:p w14:paraId="1B34B79A" w14:textId="2C209048" w:rsidR="009751A8" w:rsidRDefault="009751A8" w:rsidP="009751A8">
      <w:pPr>
        <w:tabs>
          <w:tab w:val="left" w:pos="1766"/>
        </w:tabs>
        <w:autoSpaceDE w:val="0"/>
        <w:autoSpaceDN w:val="0"/>
        <w:adjustRightInd w:val="0"/>
        <w:ind w:firstLine="567"/>
        <w:jc w:val="both"/>
        <w:rPr>
          <w:b/>
          <w:color w:val="000000" w:themeColor="text1"/>
          <w:sz w:val="24"/>
          <w:szCs w:val="24"/>
        </w:rPr>
      </w:pPr>
    </w:p>
    <w:p w14:paraId="50743D2D" w14:textId="429B7EC5" w:rsidR="009751A8" w:rsidRDefault="009751A8" w:rsidP="009751A8">
      <w:pPr>
        <w:tabs>
          <w:tab w:val="left" w:pos="1766"/>
        </w:tabs>
        <w:autoSpaceDE w:val="0"/>
        <w:autoSpaceDN w:val="0"/>
        <w:adjustRightInd w:val="0"/>
        <w:ind w:firstLine="567"/>
        <w:jc w:val="both"/>
        <w:rPr>
          <w:b/>
          <w:color w:val="000000" w:themeColor="text1"/>
          <w:sz w:val="24"/>
          <w:szCs w:val="24"/>
        </w:rPr>
      </w:pPr>
    </w:p>
    <w:p w14:paraId="165BC3F6"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59797B53"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247CF985"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697D190A"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7F367789" w14:textId="434BFE87" w:rsidR="009751A8" w:rsidRDefault="009751A8" w:rsidP="009751A8">
      <w:pPr>
        <w:tabs>
          <w:tab w:val="left" w:pos="1766"/>
        </w:tabs>
        <w:autoSpaceDE w:val="0"/>
        <w:autoSpaceDN w:val="0"/>
        <w:adjustRightInd w:val="0"/>
        <w:ind w:firstLine="567"/>
        <w:jc w:val="both"/>
        <w:rPr>
          <w:b/>
          <w:color w:val="000000" w:themeColor="text1"/>
          <w:sz w:val="24"/>
          <w:szCs w:val="24"/>
        </w:rPr>
      </w:pPr>
    </w:p>
    <w:p w14:paraId="6794B9FA"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4FAFABB9" w14:textId="77777777" w:rsidR="009751A8" w:rsidRDefault="009751A8" w:rsidP="009751A8">
      <w:pPr>
        <w:autoSpaceDE w:val="0"/>
        <w:autoSpaceDN w:val="0"/>
        <w:adjustRightInd w:val="0"/>
        <w:ind w:firstLine="567"/>
        <w:jc w:val="both"/>
        <w:rPr>
          <w:b/>
          <w:color w:val="000000" w:themeColor="text1"/>
          <w:sz w:val="24"/>
          <w:szCs w:val="24"/>
        </w:rPr>
      </w:pPr>
    </w:p>
    <w:p w14:paraId="215BB45F" w14:textId="77777777" w:rsidR="009751A8" w:rsidRDefault="009751A8" w:rsidP="009751A8">
      <w:pPr>
        <w:autoSpaceDE w:val="0"/>
        <w:autoSpaceDN w:val="0"/>
        <w:adjustRightInd w:val="0"/>
        <w:ind w:firstLine="567"/>
        <w:jc w:val="both"/>
        <w:rPr>
          <w:b/>
          <w:color w:val="000000" w:themeColor="text1"/>
          <w:sz w:val="24"/>
          <w:szCs w:val="24"/>
        </w:rPr>
      </w:pPr>
    </w:p>
    <w:p w14:paraId="56236405" w14:textId="77777777" w:rsidR="009751A8" w:rsidRDefault="009751A8" w:rsidP="009751A8">
      <w:pPr>
        <w:autoSpaceDE w:val="0"/>
        <w:autoSpaceDN w:val="0"/>
        <w:adjustRightInd w:val="0"/>
        <w:ind w:firstLine="567"/>
        <w:jc w:val="both"/>
        <w:rPr>
          <w:b/>
          <w:color w:val="000000" w:themeColor="text1"/>
          <w:sz w:val="24"/>
          <w:szCs w:val="24"/>
        </w:rPr>
      </w:pPr>
    </w:p>
    <w:p w14:paraId="26C106E8" w14:textId="77777777" w:rsidR="009751A8" w:rsidRDefault="009751A8" w:rsidP="009751A8">
      <w:pPr>
        <w:autoSpaceDE w:val="0"/>
        <w:autoSpaceDN w:val="0"/>
        <w:adjustRightInd w:val="0"/>
        <w:ind w:firstLine="567"/>
        <w:jc w:val="both"/>
        <w:rPr>
          <w:b/>
          <w:color w:val="000000" w:themeColor="text1"/>
          <w:sz w:val="24"/>
          <w:szCs w:val="24"/>
        </w:rPr>
      </w:pPr>
    </w:p>
    <w:p w14:paraId="5632CC1F" w14:textId="77777777" w:rsidR="009751A8" w:rsidRDefault="009751A8" w:rsidP="009751A8">
      <w:pPr>
        <w:autoSpaceDE w:val="0"/>
        <w:autoSpaceDN w:val="0"/>
        <w:adjustRightInd w:val="0"/>
        <w:ind w:firstLine="567"/>
        <w:jc w:val="both"/>
        <w:rPr>
          <w:b/>
          <w:color w:val="000000" w:themeColor="text1"/>
          <w:sz w:val="24"/>
          <w:szCs w:val="24"/>
        </w:rPr>
      </w:pPr>
    </w:p>
    <w:p w14:paraId="75CD92EE" w14:textId="77777777" w:rsidR="009751A8" w:rsidRDefault="009751A8" w:rsidP="009751A8">
      <w:pPr>
        <w:autoSpaceDE w:val="0"/>
        <w:autoSpaceDN w:val="0"/>
        <w:adjustRightInd w:val="0"/>
        <w:ind w:firstLine="567"/>
        <w:jc w:val="both"/>
        <w:rPr>
          <w:b/>
          <w:color w:val="000000" w:themeColor="text1"/>
          <w:sz w:val="24"/>
          <w:szCs w:val="24"/>
        </w:rPr>
      </w:pPr>
    </w:p>
    <w:p w14:paraId="66307047" w14:textId="2E873C87" w:rsidR="009751A8" w:rsidRDefault="009751A8" w:rsidP="009751A8">
      <w:pPr>
        <w:autoSpaceDE w:val="0"/>
        <w:autoSpaceDN w:val="0"/>
        <w:adjustRightInd w:val="0"/>
        <w:ind w:firstLine="567"/>
        <w:jc w:val="both"/>
        <w:rPr>
          <w:b/>
          <w:color w:val="000000" w:themeColor="text1"/>
          <w:sz w:val="24"/>
          <w:szCs w:val="24"/>
        </w:rPr>
      </w:pPr>
    </w:p>
    <w:p w14:paraId="6B504CE0" w14:textId="485481F6" w:rsidR="009751A8" w:rsidRDefault="009751A8" w:rsidP="009751A8">
      <w:pPr>
        <w:autoSpaceDE w:val="0"/>
        <w:autoSpaceDN w:val="0"/>
        <w:adjustRightInd w:val="0"/>
        <w:ind w:firstLine="567"/>
        <w:jc w:val="both"/>
        <w:rPr>
          <w:b/>
          <w:color w:val="000000" w:themeColor="text1"/>
          <w:sz w:val="24"/>
          <w:szCs w:val="24"/>
        </w:rPr>
      </w:pPr>
    </w:p>
    <w:p w14:paraId="02A21B99" w14:textId="1EDAA893" w:rsidR="009751A8" w:rsidRDefault="009751A8" w:rsidP="009751A8">
      <w:pPr>
        <w:autoSpaceDE w:val="0"/>
        <w:autoSpaceDN w:val="0"/>
        <w:adjustRightInd w:val="0"/>
        <w:ind w:firstLine="567"/>
        <w:jc w:val="both"/>
        <w:rPr>
          <w:b/>
          <w:color w:val="000000" w:themeColor="text1"/>
          <w:sz w:val="24"/>
          <w:szCs w:val="24"/>
        </w:rPr>
      </w:pPr>
    </w:p>
    <w:p w14:paraId="2009778E" w14:textId="68EB6B4A" w:rsidR="009751A8" w:rsidRDefault="009751A8" w:rsidP="009751A8">
      <w:pPr>
        <w:autoSpaceDE w:val="0"/>
        <w:autoSpaceDN w:val="0"/>
        <w:adjustRightInd w:val="0"/>
        <w:ind w:firstLine="567"/>
        <w:jc w:val="both"/>
        <w:rPr>
          <w:b/>
          <w:color w:val="000000" w:themeColor="text1"/>
          <w:sz w:val="24"/>
          <w:szCs w:val="24"/>
        </w:rPr>
      </w:pPr>
    </w:p>
    <w:p w14:paraId="263C3431" w14:textId="0391EA09" w:rsidR="009751A8" w:rsidRDefault="009751A8" w:rsidP="009751A8">
      <w:pPr>
        <w:autoSpaceDE w:val="0"/>
        <w:autoSpaceDN w:val="0"/>
        <w:adjustRightInd w:val="0"/>
        <w:ind w:firstLine="567"/>
        <w:jc w:val="both"/>
        <w:rPr>
          <w:b/>
          <w:color w:val="000000" w:themeColor="text1"/>
          <w:sz w:val="24"/>
          <w:szCs w:val="24"/>
        </w:rPr>
      </w:pPr>
    </w:p>
    <w:p w14:paraId="6EAB0FB8" w14:textId="7D1E8E6F" w:rsidR="009751A8" w:rsidRDefault="009751A8" w:rsidP="009751A8">
      <w:pPr>
        <w:autoSpaceDE w:val="0"/>
        <w:autoSpaceDN w:val="0"/>
        <w:adjustRightInd w:val="0"/>
        <w:ind w:firstLine="567"/>
        <w:jc w:val="both"/>
        <w:rPr>
          <w:b/>
          <w:color w:val="000000" w:themeColor="text1"/>
          <w:sz w:val="24"/>
          <w:szCs w:val="24"/>
        </w:rPr>
      </w:pPr>
    </w:p>
    <w:p w14:paraId="3386F078" w14:textId="184B3AED"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8576" behindDoc="1" locked="0" layoutInCell="1" allowOverlap="1" wp14:anchorId="542E2700" wp14:editId="64DF2B5A">
            <wp:simplePos x="0" y="0"/>
            <wp:positionH relativeFrom="column">
              <wp:posOffset>204470</wp:posOffset>
            </wp:positionH>
            <wp:positionV relativeFrom="paragraph">
              <wp:posOffset>76835</wp:posOffset>
            </wp:positionV>
            <wp:extent cx="5572125" cy="4007718"/>
            <wp:effectExtent l="0" t="0" r="0" b="0"/>
            <wp:wrapNone/>
            <wp:docPr id="254" name="Рисунок 25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езымянный"/>
                    <pic:cNvPicPr>
                      <a:picLocks noChangeAspect="1" noChangeArrowheads="1"/>
                    </pic:cNvPicPr>
                  </pic:nvPicPr>
                  <pic:blipFill>
                    <a:blip r:embed="rId103">
                      <a:extLst>
                        <a:ext uri="{28A0092B-C50C-407E-A947-70E740481C1C}">
                          <a14:useLocalDpi xmlns:a14="http://schemas.microsoft.com/office/drawing/2010/main" val="0"/>
                        </a:ext>
                      </a:extLst>
                    </a:blip>
                    <a:srcRect b="50381"/>
                    <a:stretch>
                      <a:fillRect/>
                    </a:stretch>
                  </pic:blipFill>
                  <pic:spPr bwMode="auto">
                    <a:xfrm>
                      <a:off x="0" y="0"/>
                      <a:ext cx="5572125" cy="4007718"/>
                    </a:xfrm>
                    <a:prstGeom prst="rect">
                      <a:avLst/>
                    </a:prstGeom>
                    <a:noFill/>
                  </pic:spPr>
                </pic:pic>
              </a:graphicData>
            </a:graphic>
            <wp14:sizeRelH relativeFrom="page">
              <wp14:pctWidth>0</wp14:pctWidth>
            </wp14:sizeRelH>
            <wp14:sizeRelV relativeFrom="page">
              <wp14:pctHeight>0</wp14:pctHeight>
            </wp14:sizeRelV>
          </wp:anchor>
        </w:drawing>
      </w:r>
    </w:p>
    <w:p w14:paraId="5AC3F15A" w14:textId="77777777" w:rsidR="009751A8" w:rsidRDefault="009751A8" w:rsidP="009751A8">
      <w:pPr>
        <w:autoSpaceDE w:val="0"/>
        <w:autoSpaceDN w:val="0"/>
        <w:adjustRightInd w:val="0"/>
        <w:ind w:firstLine="567"/>
        <w:jc w:val="both"/>
        <w:rPr>
          <w:b/>
          <w:color w:val="000000" w:themeColor="text1"/>
          <w:sz w:val="24"/>
          <w:szCs w:val="24"/>
        </w:rPr>
      </w:pPr>
    </w:p>
    <w:p w14:paraId="2A0EE7A8" w14:textId="77777777" w:rsidR="009751A8" w:rsidRDefault="009751A8" w:rsidP="009751A8">
      <w:pPr>
        <w:autoSpaceDE w:val="0"/>
        <w:autoSpaceDN w:val="0"/>
        <w:adjustRightInd w:val="0"/>
        <w:ind w:firstLine="567"/>
        <w:jc w:val="both"/>
        <w:rPr>
          <w:b/>
          <w:color w:val="000000" w:themeColor="text1"/>
          <w:sz w:val="24"/>
          <w:szCs w:val="24"/>
        </w:rPr>
      </w:pPr>
    </w:p>
    <w:p w14:paraId="18D9E955" w14:textId="77777777" w:rsidR="009751A8" w:rsidRDefault="009751A8" w:rsidP="009751A8">
      <w:pPr>
        <w:autoSpaceDE w:val="0"/>
        <w:autoSpaceDN w:val="0"/>
        <w:adjustRightInd w:val="0"/>
        <w:ind w:firstLine="567"/>
        <w:jc w:val="both"/>
        <w:rPr>
          <w:b/>
          <w:color w:val="000000" w:themeColor="text1"/>
          <w:sz w:val="24"/>
          <w:szCs w:val="24"/>
        </w:rPr>
      </w:pPr>
    </w:p>
    <w:p w14:paraId="7AD9186C" w14:textId="77777777" w:rsidR="009751A8" w:rsidRDefault="009751A8" w:rsidP="009751A8">
      <w:pPr>
        <w:autoSpaceDE w:val="0"/>
        <w:autoSpaceDN w:val="0"/>
        <w:adjustRightInd w:val="0"/>
        <w:ind w:firstLine="567"/>
        <w:jc w:val="both"/>
        <w:rPr>
          <w:b/>
          <w:color w:val="000000" w:themeColor="text1"/>
          <w:sz w:val="24"/>
          <w:szCs w:val="24"/>
        </w:rPr>
      </w:pPr>
    </w:p>
    <w:p w14:paraId="758AF06D" w14:textId="77777777" w:rsidR="009751A8" w:rsidRDefault="009751A8" w:rsidP="009751A8">
      <w:pPr>
        <w:autoSpaceDE w:val="0"/>
        <w:autoSpaceDN w:val="0"/>
        <w:adjustRightInd w:val="0"/>
        <w:ind w:firstLine="567"/>
        <w:jc w:val="both"/>
        <w:rPr>
          <w:b/>
          <w:color w:val="000000" w:themeColor="text1"/>
          <w:sz w:val="24"/>
          <w:szCs w:val="24"/>
        </w:rPr>
      </w:pPr>
    </w:p>
    <w:p w14:paraId="6E3675EA" w14:textId="77777777" w:rsidR="009751A8" w:rsidRDefault="009751A8" w:rsidP="009751A8">
      <w:pPr>
        <w:autoSpaceDE w:val="0"/>
        <w:autoSpaceDN w:val="0"/>
        <w:adjustRightInd w:val="0"/>
        <w:ind w:firstLine="567"/>
        <w:jc w:val="both"/>
        <w:rPr>
          <w:b/>
          <w:color w:val="000000" w:themeColor="text1"/>
          <w:sz w:val="24"/>
          <w:szCs w:val="24"/>
        </w:rPr>
      </w:pPr>
    </w:p>
    <w:p w14:paraId="3A5676A3" w14:textId="77777777" w:rsidR="009751A8" w:rsidRDefault="009751A8" w:rsidP="009751A8">
      <w:pPr>
        <w:autoSpaceDE w:val="0"/>
        <w:autoSpaceDN w:val="0"/>
        <w:adjustRightInd w:val="0"/>
        <w:ind w:firstLine="567"/>
        <w:jc w:val="both"/>
        <w:rPr>
          <w:b/>
          <w:color w:val="000000" w:themeColor="text1"/>
          <w:sz w:val="24"/>
          <w:szCs w:val="24"/>
        </w:rPr>
      </w:pPr>
    </w:p>
    <w:p w14:paraId="221222F5" w14:textId="77777777" w:rsidR="009751A8" w:rsidRDefault="009751A8" w:rsidP="009751A8">
      <w:pPr>
        <w:autoSpaceDE w:val="0"/>
        <w:autoSpaceDN w:val="0"/>
        <w:adjustRightInd w:val="0"/>
        <w:ind w:firstLine="567"/>
        <w:jc w:val="both"/>
        <w:rPr>
          <w:b/>
          <w:color w:val="000000" w:themeColor="text1"/>
          <w:sz w:val="24"/>
          <w:szCs w:val="24"/>
        </w:rPr>
      </w:pPr>
    </w:p>
    <w:p w14:paraId="2CD3DF61" w14:textId="77777777" w:rsidR="009751A8" w:rsidRDefault="009751A8" w:rsidP="009751A8">
      <w:pPr>
        <w:autoSpaceDE w:val="0"/>
        <w:autoSpaceDN w:val="0"/>
        <w:adjustRightInd w:val="0"/>
        <w:ind w:firstLine="567"/>
        <w:jc w:val="both"/>
        <w:rPr>
          <w:b/>
          <w:color w:val="000000" w:themeColor="text1"/>
          <w:sz w:val="24"/>
          <w:szCs w:val="24"/>
        </w:rPr>
      </w:pPr>
    </w:p>
    <w:p w14:paraId="572D65ED" w14:textId="77777777" w:rsidR="009751A8" w:rsidRDefault="009751A8" w:rsidP="009751A8">
      <w:pPr>
        <w:autoSpaceDE w:val="0"/>
        <w:autoSpaceDN w:val="0"/>
        <w:adjustRightInd w:val="0"/>
        <w:ind w:firstLine="567"/>
        <w:jc w:val="both"/>
        <w:rPr>
          <w:b/>
          <w:color w:val="000000" w:themeColor="text1"/>
          <w:sz w:val="24"/>
          <w:szCs w:val="24"/>
        </w:rPr>
      </w:pPr>
    </w:p>
    <w:p w14:paraId="03AC1F33" w14:textId="77777777" w:rsidR="009751A8" w:rsidRDefault="009751A8" w:rsidP="009751A8">
      <w:pPr>
        <w:autoSpaceDE w:val="0"/>
        <w:autoSpaceDN w:val="0"/>
        <w:adjustRightInd w:val="0"/>
        <w:ind w:firstLine="567"/>
        <w:jc w:val="both"/>
        <w:rPr>
          <w:b/>
          <w:color w:val="000000" w:themeColor="text1"/>
          <w:sz w:val="24"/>
          <w:szCs w:val="24"/>
        </w:rPr>
      </w:pPr>
    </w:p>
    <w:p w14:paraId="7D35A2CB" w14:textId="77777777" w:rsidR="009751A8" w:rsidRDefault="009751A8" w:rsidP="009751A8">
      <w:pPr>
        <w:autoSpaceDE w:val="0"/>
        <w:autoSpaceDN w:val="0"/>
        <w:adjustRightInd w:val="0"/>
        <w:ind w:firstLine="567"/>
        <w:jc w:val="both"/>
        <w:rPr>
          <w:b/>
          <w:color w:val="000000" w:themeColor="text1"/>
          <w:sz w:val="24"/>
          <w:szCs w:val="24"/>
        </w:rPr>
      </w:pPr>
    </w:p>
    <w:p w14:paraId="0DB33997" w14:textId="46D9F9AF" w:rsidR="009751A8" w:rsidRDefault="009751A8" w:rsidP="009751A8">
      <w:pPr>
        <w:autoSpaceDE w:val="0"/>
        <w:autoSpaceDN w:val="0"/>
        <w:adjustRightInd w:val="0"/>
        <w:ind w:firstLine="567"/>
        <w:jc w:val="both"/>
        <w:rPr>
          <w:b/>
          <w:color w:val="000000" w:themeColor="text1"/>
          <w:sz w:val="24"/>
          <w:szCs w:val="24"/>
        </w:rPr>
      </w:pPr>
    </w:p>
    <w:p w14:paraId="2FB50270" w14:textId="591AC80A" w:rsidR="009751A8" w:rsidRDefault="009751A8" w:rsidP="009751A8">
      <w:pPr>
        <w:autoSpaceDE w:val="0"/>
        <w:autoSpaceDN w:val="0"/>
        <w:adjustRightInd w:val="0"/>
        <w:ind w:firstLine="567"/>
        <w:jc w:val="both"/>
        <w:rPr>
          <w:b/>
          <w:color w:val="000000" w:themeColor="text1"/>
          <w:sz w:val="24"/>
          <w:szCs w:val="24"/>
        </w:rPr>
      </w:pPr>
    </w:p>
    <w:p w14:paraId="4E2B5F73" w14:textId="77777777" w:rsidR="009751A8" w:rsidRDefault="009751A8" w:rsidP="009751A8">
      <w:pPr>
        <w:autoSpaceDE w:val="0"/>
        <w:autoSpaceDN w:val="0"/>
        <w:adjustRightInd w:val="0"/>
        <w:ind w:firstLine="567"/>
        <w:jc w:val="both"/>
        <w:rPr>
          <w:b/>
          <w:color w:val="000000" w:themeColor="text1"/>
          <w:sz w:val="24"/>
          <w:szCs w:val="24"/>
        </w:rPr>
      </w:pPr>
    </w:p>
    <w:p w14:paraId="70F993AB" w14:textId="77777777" w:rsidR="009751A8" w:rsidRDefault="009751A8" w:rsidP="009751A8">
      <w:pPr>
        <w:autoSpaceDE w:val="0"/>
        <w:autoSpaceDN w:val="0"/>
        <w:adjustRightInd w:val="0"/>
        <w:ind w:firstLine="567"/>
        <w:jc w:val="both"/>
        <w:rPr>
          <w:b/>
          <w:color w:val="000000" w:themeColor="text1"/>
          <w:sz w:val="24"/>
          <w:szCs w:val="24"/>
        </w:rPr>
      </w:pPr>
    </w:p>
    <w:p w14:paraId="31A2FF9B" w14:textId="4D98B560" w:rsidR="009751A8" w:rsidRDefault="009751A8" w:rsidP="009751A8">
      <w:pPr>
        <w:autoSpaceDE w:val="0"/>
        <w:autoSpaceDN w:val="0"/>
        <w:adjustRightInd w:val="0"/>
        <w:ind w:firstLine="567"/>
        <w:jc w:val="both"/>
        <w:rPr>
          <w:b/>
          <w:color w:val="000000" w:themeColor="text1"/>
          <w:sz w:val="24"/>
          <w:szCs w:val="24"/>
        </w:rPr>
      </w:pPr>
    </w:p>
    <w:p w14:paraId="5534BA25" w14:textId="28E807E1" w:rsidR="009751A8" w:rsidRDefault="009751A8" w:rsidP="009751A8">
      <w:pPr>
        <w:autoSpaceDE w:val="0"/>
        <w:autoSpaceDN w:val="0"/>
        <w:adjustRightInd w:val="0"/>
        <w:ind w:firstLine="567"/>
        <w:jc w:val="both"/>
        <w:rPr>
          <w:b/>
          <w:color w:val="000000" w:themeColor="text1"/>
          <w:sz w:val="24"/>
          <w:szCs w:val="24"/>
        </w:rPr>
      </w:pPr>
    </w:p>
    <w:p w14:paraId="62D5F94D" w14:textId="45EA22B2" w:rsidR="009751A8" w:rsidRDefault="009751A8" w:rsidP="009751A8">
      <w:pPr>
        <w:autoSpaceDE w:val="0"/>
        <w:autoSpaceDN w:val="0"/>
        <w:adjustRightInd w:val="0"/>
        <w:ind w:firstLine="567"/>
        <w:jc w:val="both"/>
        <w:rPr>
          <w:b/>
          <w:color w:val="000000" w:themeColor="text1"/>
          <w:sz w:val="24"/>
          <w:szCs w:val="24"/>
        </w:rPr>
      </w:pPr>
    </w:p>
    <w:p w14:paraId="45C9F356" w14:textId="34B8ACB1" w:rsidR="009751A8" w:rsidRDefault="009751A8" w:rsidP="009751A8">
      <w:pPr>
        <w:autoSpaceDE w:val="0"/>
        <w:autoSpaceDN w:val="0"/>
        <w:adjustRightInd w:val="0"/>
        <w:ind w:firstLine="567"/>
        <w:jc w:val="both"/>
        <w:rPr>
          <w:b/>
          <w:color w:val="000000" w:themeColor="text1"/>
          <w:sz w:val="24"/>
          <w:szCs w:val="24"/>
        </w:rPr>
      </w:pPr>
    </w:p>
    <w:p w14:paraId="6F890773" w14:textId="216ED704" w:rsidR="009751A8" w:rsidRDefault="009751A8" w:rsidP="009751A8">
      <w:pPr>
        <w:autoSpaceDE w:val="0"/>
        <w:autoSpaceDN w:val="0"/>
        <w:adjustRightInd w:val="0"/>
        <w:ind w:firstLine="567"/>
        <w:jc w:val="both"/>
        <w:rPr>
          <w:b/>
          <w:color w:val="000000" w:themeColor="text1"/>
          <w:sz w:val="24"/>
          <w:szCs w:val="24"/>
        </w:rPr>
      </w:pPr>
    </w:p>
    <w:p w14:paraId="76EFC57A" w14:textId="5A6C9C0E" w:rsidR="009751A8" w:rsidRDefault="009751A8" w:rsidP="009751A8">
      <w:pPr>
        <w:autoSpaceDE w:val="0"/>
        <w:autoSpaceDN w:val="0"/>
        <w:adjustRightInd w:val="0"/>
        <w:ind w:firstLine="567"/>
        <w:jc w:val="both"/>
        <w:rPr>
          <w:b/>
          <w:color w:val="000000" w:themeColor="text1"/>
          <w:sz w:val="24"/>
          <w:szCs w:val="24"/>
        </w:rPr>
      </w:pPr>
    </w:p>
    <w:p w14:paraId="6777DF84" w14:textId="63DDD85A" w:rsidR="009751A8" w:rsidRDefault="009751A8" w:rsidP="009751A8">
      <w:pPr>
        <w:autoSpaceDE w:val="0"/>
        <w:autoSpaceDN w:val="0"/>
        <w:adjustRightInd w:val="0"/>
        <w:ind w:firstLine="567"/>
        <w:jc w:val="both"/>
        <w:rPr>
          <w:b/>
          <w:color w:val="000000" w:themeColor="text1"/>
          <w:sz w:val="24"/>
          <w:szCs w:val="24"/>
        </w:rPr>
      </w:pPr>
    </w:p>
    <w:p w14:paraId="7CC6B114" w14:textId="7ECBBDB3" w:rsidR="009751A8" w:rsidRDefault="009751A8" w:rsidP="009751A8">
      <w:pPr>
        <w:autoSpaceDE w:val="0"/>
        <w:autoSpaceDN w:val="0"/>
        <w:adjustRightInd w:val="0"/>
        <w:ind w:firstLine="567"/>
        <w:jc w:val="both"/>
        <w:rPr>
          <w:b/>
          <w:color w:val="000000" w:themeColor="text1"/>
          <w:sz w:val="24"/>
          <w:szCs w:val="24"/>
        </w:rPr>
      </w:pPr>
    </w:p>
    <w:p w14:paraId="6D843C35" w14:textId="6964E89C" w:rsidR="009751A8" w:rsidRDefault="009751A8" w:rsidP="009751A8">
      <w:pPr>
        <w:autoSpaceDE w:val="0"/>
        <w:autoSpaceDN w:val="0"/>
        <w:adjustRightInd w:val="0"/>
        <w:ind w:firstLine="567"/>
        <w:jc w:val="both"/>
        <w:rPr>
          <w:b/>
          <w:color w:val="000000" w:themeColor="text1"/>
          <w:sz w:val="24"/>
          <w:szCs w:val="24"/>
        </w:rPr>
      </w:pPr>
    </w:p>
    <w:p w14:paraId="0506A57C" w14:textId="693983A5"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89472" behindDoc="1" locked="0" layoutInCell="1" allowOverlap="1" wp14:anchorId="1552814A" wp14:editId="64440842">
            <wp:simplePos x="0" y="0"/>
            <wp:positionH relativeFrom="column">
              <wp:posOffset>5080</wp:posOffset>
            </wp:positionH>
            <wp:positionV relativeFrom="paragraph">
              <wp:posOffset>3175</wp:posOffset>
            </wp:positionV>
            <wp:extent cx="6074194" cy="4257675"/>
            <wp:effectExtent l="0" t="0" r="3175" b="0"/>
            <wp:wrapNone/>
            <wp:docPr id="163" name="Рисунок 16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rotWithShape="1">
                    <a:blip r:embed="rId103">
                      <a:extLst>
                        <a:ext uri="{28A0092B-C50C-407E-A947-70E740481C1C}">
                          <a14:useLocalDpi xmlns:a14="http://schemas.microsoft.com/office/drawing/2010/main" val="0"/>
                        </a:ext>
                      </a:extLst>
                    </a:blip>
                    <a:srcRect t="51637"/>
                    <a:stretch/>
                  </pic:blipFill>
                  <pic:spPr bwMode="auto">
                    <a:xfrm>
                      <a:off x="0" y="0"/>
                      <a:ext cx="6074194" cy="425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072CA2" w14:textId="77777777" w:rsidR="009751A8" w:rsidRDefault="009751A8" w:rsidP="009751A8">
      <w:pPr>
        <w:autoSpaceDE w:val="0"/>
        <w:autoSpaceDN w:val="0"/>
        <w:adjustRightInd w:val="0"/>
        <w:ind w:firstLine="567"/>
        <w:jc w:val="both"/>
        <w:rPr>
          <w:b/>
          <w:color w:val="000000" w:themeColor="text1"/>
          <w:sz w:val="24"/>
          <w:szCs w:val="24"/>
        </w:rPr>
      </w:pPr>
    </w:p>
    <w:p w14:paraId="0D483199" w14:textId="77777777" w:rsidR="009751A8" w:rsidRDefault="009751A8" w:rsidP="009751A8">
      <w:pPr>
        <w:autoSpaceDE w:val="0"/>
        <w:autoSpaceDN w:val="0"/>
        <w:adjustRightInd w:val="0"/>
        <w:ind w:firstLine="567"/>
        <w:jc w:val="both"/>
        <w:rPr>
          <w:b/>
          <w:color w:val="000000" w:themeColor="text1"/>
          <w:sz w:val="24"/>
          <w:szCs w:val="24"/>
        </w:rPr>
      </w:pPr>
    </w:p>
    <w:p w14:paraId="25A3800B" w14:textId="77777777" w:rsidR="009751A8" w:rsidRDefault="009751A8" w:rsidP="009751A8">
      <w:pPr>
        <w:autoSpaceDE w:val="0"/>
        <w:autoSpaceDN w:val="0"/>
        <w:adjustRightInd w:val="0"/>
        <w:ind w:firstLine="567"/>
        <w:jc w:val="both"/>
        <w:rPr>
          <w:b/>
          <w:color w:val="000000" w:themeColor="text1"/>
          <w:sz w:val="24"/>
          <w:szCs w:val="24"/>
        </w:rPr>
      </w:pPr>
    </w:p>
    <w:p w14:paraId="0C73E816" w14:textId="77777777" w:rsidR="009751A8" w:rsidRDefault="009751A8" w:rsidP="009751A8">
      <w:pPr>
        <w:autoSpaceDE w:val="0"/>
        <w:autoSpaceDN w:val="0"/>
        <w:adjustRightInd w:val="0"/>
        <w:ind w:firstLine="567"/>
        <w:jc w:val="both"/>
        <w:rPr>
          <w:b/>
          <w:color w:val="000000" w:themeColor="text1"/>
          <w:sz w:val="24"/>
          <w:szCs w:val="24"/>
        </w:rPr>
      </w:pPr>
    </w:p>
    <w:p w14:paraId="559B4F69" w14:textId="77777777" w:rsidR="009751A8" w:rsidRDefault="009751A8" w:rsidP="009751A8">
      <w:pPr>
        <w:autoSpaceDE w:val="0"/>
        <w:autoSpaceDN w:val="0"/>
        <w:adjustRightInd w:val="0"/>
        <w:ind w:firstLine="567"/>
        <w:jc w:val="both"/>
        <w:rPr>
          <w:b/>
          <w:color w:val="000000" w:themeColor="text1"/>
          <w:sz w:val="24"/>
          <w:szCs w:val="24"/>
        </w:rPr>
      </w:pPr>
    </w:p>
    <w:p w14:paraId="42424A8F" w14:textId="77777777" w:rsidR="009751A8" w:rsidRDefault="009751A8" w:rsidP="009751A8">
      <w:pPr>
        <w:autoSpaceDE w:val="0"/>
        <w:autoSpaceDN w:val="0"/>
        <w:adjustRightInd w:val="0"/>
        <w:ind w:firstLine="567"/>
        <w:jc w:val="both"/>
        <w:rPr>
          <w:b/>
          <w:color w:val="000000" w:themeColor="text1"/>
          <w:sz w:val="24"/>
          <w:szCs w:val="24"/>
        </w:rPr>
      </w:pPr>
    </w:p>
    <w:p w14:paraId="04331A82" w14:textId="6CA89A3D" w:rsidR="009751A8" w:rsidRDefault="009751A8" w:rsidP="009751A8">
      <w:pPr>
        <w:autoSpaceDE w:val="0"/>
        <w:autoSpaceDN w:val="0"/>
        <w:adjustRightInd w:val="0"/>
        <w:ind w:firstLine="567"/>
        <w:jc w:val="both"/>
        <w:rPr>
          <w:b/>
          <w:color w:val="000000" w:themeColor="text1"/>
          <w:sz w:val="24"/>
          <w:szCs w:val="24"/>
        </w:rPr>
      </w:pPr>
    </w:p>
    <w:p w14:paraId="378C9670" w14:textId="392B5FD9" w:rsidR="009751A8" w:rsidRDefault="009751A8" w:rsidP="009751A8">
      <w:pPr>
        <w:autoSpaceDE w:val="0"/>
        <w:autoSpaceDN w:val="0"/>
        <w:adjustRightInd w:val="0"/>
        <w:ind w:firstLine="567"/>
        <w:jc w:val="both"/>
        <w:rPr>
          <w:b/>
          <w:color w:val="000000" w:themeColor="text1"/>
          <w:sz w:val="24"/>
          <w:szCs w:val="24"/>
        </w:rPr>
      </w:pPr>
    </w:p>
    <w:p w14:paraId="27741CC8" w14:textId="03AF4C4C" w:rsidR="009751A8" w:rsidRDefault="009751A8" w:rsidP="009751A8">
      <w:pPr>
        <w:autoSpaceDE w:val="0"/>
        <w:autoSpaceDN w:val="0"/>
        <w:adjustRightInd w:val="0"/>
        <w:ind w:firstLine="567"/>
        <w:jc w:val="both"/>
        <w:rPr>
          <w:b/>
          <w:color w:val="000000" w:themeColor="text1"/>
          <w:sz w:val="24"/>
          <w:szCs w:val="24"/>
        </w:rPr>
      </w:pPr>
    </w:p>
    <w:p w14:paraId="2C80F32F" w14:textId="3D8532DF" w:rsidR="009751A8" w:rsidRDefault="009751A8" w:rsidP="009751A8">
      <w:pPr>
        <w:autoSpaceDE w:val="0"/>
        <w:autoSpaceDN w:val="0"/>
        <w:adjustRightInd w:val="0"/>
        <w:ind w:firstLine="567"/>
        <w:jc w:val="both"/>
        <w:rPr>
          <w:b/>
          <w:color w:val="000000" w:themeColor="text1"/>
          <w:sz w:val="24"/>
          <w:szCs w:val="24"/>
        </w:rPr>
      </w:pPr>
    </w:p>
    <w:p w14:paraId="69FE1356" w14:textId="24DE8742" w:rsidR="009751A8" w:rsidRDefault="009751A8" w:rsidP="009751A8">
      <w:pPr>
        <w:autoSpaceDE w:val="0"/>
        <w:autoSpaceDN w:val="0"/>
        <w:adjustRightInd w:val="0"/>
        <w:ind w:firstLine="567"/>
        <w:jc w:val="both"/>
        <w:rPr>
          <w:b/>
          <w:color w:val="000000" w:themeColor="text1"/>
          <w:sz w:val="24"/>
          <w:szCs w:val="24"/>
        </w:rPr>
      </w:pPr>
    </w:p>
    <w:p w14:paraId="5338AC19" w14:textId="3994A5CB" w:rsidR="009751A8" w:rsidRDefault="009751A8" w:rsidP="009751A8">
      <w:pPr>
        <w:autoSpaceDE w:val="0"/>
        <w:autoSpaceDN w:val="0"/>
        <w:adjustRightInd w:val="0"/>
        <w:ind w:firstLine="567"/>
        <w:jc w:val="both"/>
        <w:rPr>
          <w:b/>
          <w:color w:val="000000" w:themeColor="text1"/>
          <w:sz w:val="24"/>
          <w:szCs w:val="24"/>
        </w:rPr>
      </w:pPr>
    </w:p>
    <w:p w14:paraId="402F1D77" w14:textId="621DD9DB" w:rsidR="009751A8" w:rsidRDefault="009751A8" w:rsidP="009751A8">
      <w:pPr>
        <w:autoSpaceDE w:val="0"/>
        <w:autoSpaceDN w:val="0"/>
        <w:adjustRightInd w:val="0"/>
        <w:ind w:firstLine="567"/>
        <w:jc w:val="both"/>
        <w:rPr>
          <w:b/>
          <w:color w:val="000000" w:themeColor="text1"/>
          <w:sz w:val="24"/>
          <w:szCs w:val="24"/>
        </w:rPr>
      </w:pPr>
    </w:p>
    <w:p w14:paraId="6A8A24A9" w14:textId="5BABD9C3" w:rsidR="009751A8" w:rsidRDefault="009751A8" w:rsidP="009751A8">
      <w:pPr>
        <w:autoSpaceDE w:val="0"/>
        <w:autoSpaceDN w:val="0"/>
        <w:adjustRightInd w:val="0"/>
        <w:ind w:firstLine="567"/>
        <w:jc w:val="both"/>
        <w:rPr>
          <w:b/>
          <w:color w:val="000000" w:themeColor="text1"/>
          <w:sz w:val="24"/>
          <w:szCs w:val="24"/>
        </w:rPr>
      </w:pPr>
    </w:p>
    <w:p w14:paraId="50AD5DB5" w14:textId="798EA7B1" w:rsidR="009751A8" w:rsidRDefault="009751A8" w:rsidP="009751A8">
      <w:pPr>
        <w:autoSpaceDE w:val="0"/>
        <w:autoSpaceDN w:val="0"/>
        <w:adjustRightInd w:val="0"/>
        <w:ind w:firstLine="567"/>
        <w:jc w:val="both"/>
        <w:rPr>
          <w:b/>
          <w:color w:val="000000" w:themeColor="text1"/>
          <w:sz w:val="24"/>
          <w:szCs w:val="24"/>
        </w:rPr>
      </w:pPr>
    </w:p>
    <w:p w14:paraId="25F0BB54" w14:textId="758E81DB" w:rsidR="009751A8" w:rsidRDefault="009751A8" w:rsidP="009751A8">
      <w:pPr>
        <w:autoSpaceDE w:val="0"/>
        <w:autoSpaceDN w:val="0"/>
        <w:adjustRightInd w:val="0"/>
        <w:ind w:firstLine="567"/>
        <w:jc w:val="both"/>
        <w:rPr>
          <w:b/>
          <w:color w:val="000000" w:themeColor="text1"/>
          <w:sz w:val="24"/>
          <w:szCs w:val="24"/>
        </w:rPr>
      </w:pPr>
    </w:p>
    <w:p w14:paraId="1F4F3F70" w14:textId="51B54CAC" w:rsidR="009751A8" w:rsidRDefault="009751A8" w:rsidP="009751A8">
      <w:pPr>
        <w:autoSpaceDE w:val="0"/>
        <w:autoSpaceDN w:val="0"/>
        <w:adjustRightInd w:val="0"/>
        <w:ind w:firstLine="567"/>
        <w:jc w:val="both"/>
        <w:rPr>
          <w:b/>
          <w:color w:val="000000" w:themeColor="text1"/>
          <w:sz w:val="24"/>
          <w:szCs w:val="24"/>
        </w:rPr>
      </w:pPr>
    </w:p>
    <w:p w14:paraId="3E416ED3" w14:textId="77777777" w:rsidR="009751A8" w:rsidRDefault="009751A8" w:rsidP="009751A8">
      <w:pPr>
        <w:autoSpaceDE w:val="0"/>
        <w:autoSpaceDN w:val="0"/>
        <w:adjustRightInd w:val="0"/>
        <w:ind w:firstLine="567"/>
        <w:jc w:val="both"/>
        <w:rPr>
          <w:b/>
          <w:color w:val="000000" w:themeColor="text1"/>
          <w:sz w:val="24"/>
          <w:szCs w:val="24"/>
        </w:rPr>
      </w:pPr>
    </w:p>
    <w:p w14:paraId="6F4564E6" w14:textId="10F72984" w:rsidR="009751A8" w:rsidRDefault="009751A8" w:rsidP="009751A8">
      <w:pPr>
        <w:autoSpaceDE w:val="0"/>
        <w:autoSpaceDN w:val="0"/>
        <w:adjustRightInd w:val="0"/>
        <w:ind w:firstLine="567"/>
        <w:jc w:val="both"/>
        <w:rPr>
          <w:b/>
          <w:color w:val="000000" w:themeColor="text1"/>
          <w:sz w:val="24"/>
          <w:szCs w:val="24"/>
        </w:rPr>
      </w:pPr>
    </w:p>
    <w:p w14:paraId="543CBA00" w14:textId="70ED1008" w:rsidR="009751A8" w:rsidRDefault="009751A8" w:rsidP="009751A8">
      <w:pPr>
        <w:autoSpaceDE w:val="0"/>
        <w:autoSpaceDN w:val="0"/>
        <w:adjustRightInd w:val="0"/>
        <w:ind w:firstLine="567"/>
        <w:jc w:val="both"/>
        <w:rPr>
          <w:b/>
          <w:color w:val="000000" w:themeColor="text1"/>
          <w:sz w:val="24"/>
          <w:szCs w:val="24"/>
        </w:rPr>
      </w:pPr>
    </w:p>
    <w:p w14:paraId="38B861F3" w14:textId="42F406AA" w:rsidR="009751A8" w:rsidRDefault="009751A8" w:rsidP="009751A8">
      <w:pPr>
        <w:autoSpaceDE w:val="0"/>
        <w:autoSpaceDN w:val="0"/>
        <w:adjustRightInd w:val="0"/>
        <w:ind w:firstLine="567"/>
        <w:jc w:val="both"/>
        <w:rPr>
          <w:b/>
          <w:color w:val="000000" w:themeColor="text1"/>
          <w:sz w:val="24"/>
          <w:szCs w:val="24"/>
        </w:rPr>
      </w:pPr>
    </w:p>
    <w:p w14:paraId="149279DA" w14:textId="0BB26EE3" w:rsidR="009751A8" w:rsidRDefault="009751A8" w:rsidP="009751A8">
      <w:pPr>
        <w:autoSpaceDE w:val="0"/>
        <w:autoSpaceDN w:val="0"/>
        <w:adjustRightInd w:val="0"/>
        <w:ind w:firstLine="567"/>
        <w:jc w:val="both"/>
        <w:rPr>
          <w:b/>
          <w:color w:val="000000" w:themeColor="text1"/>
          <w:sz w:val="24"/>
          <w:szCs w:val="24"/>
        </w:rPr>
      </w:pPr>
    </w:p>
    <w:p w14:paraId="52595A1D" w14:textId="254C9B29" w:rsidR="009751A8" w:rsidRDefault="009751A8" w:rsidP="009751A8">
      <w:pPr>
        <w:autoSpaceDE w:val="0"/>
        <w:autoSpaceDN w:val="0"/>
        <w:adjustRightInd w:val="0"/>
        <w:ind w:firstLine="567"/>
        <w:jc w:val="both"/>
        <w:rPr>
          <w:b/>
          <w:color w:val="000000" w:themeColor="text1"/>
          <w:sz w:val="24"/>
          <w:szCs w:val="24"/>
        </w:rPr>
      </w:pPr>
    </w:p>
    <w:p w14:paraId="48E2F409" w14:textId="38A43838" w:rsidR="009751A8" w:rsidRDefault="009751A8" w:rsidP="009751A8">
      <w:pPr>
        <w:autoSpaceDE w:val="0"/>
        <w:autoSpaceDN w:val="0"/>
        <w:adjustRightInd w:val="0"/>
        <w:ind w:firstLine="567"/>
        <w:jc w:val="both"/>
        <w:rPr>
          <w:b/>
          <w:color w:val="000000" w:themeColor="text1"/>
          <w:sz w:val="24"/>
          <w:szCs w:val="24"/>
        </w:rPr>
      </w:pPr>
    </w:p>
    <w:p w14:paraId="45B8CD85" w14:textId="0F0D8CB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9600" behindDoc="1" locked="0" layoutInCell="1" allowOverlap="1" wp14:anchorId="099B0272" wp14:editId="12E8BD09">
            <wp:simplePos x="0" y="0"/>
            <wp:positionH relativeFrom="column">
              <wp:posOffset>8890</wp:posOffset>
            </wp:positionH>
            <wp:positionV relativeFrom="paragraph">
              <wp:posOffset>95250</wp:posOffset>
            </wp:positionV>
            <wp:extent cx="6226175" cy="4681220"/>
            <wp:effectExtent l="0" t="0" r="3175" b="5080"/>
            <wp:wrapNone/>
            <wp:docPr id="253" name="Рисунок 25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езымянный"/>
                    <pic:cNvPicPr>
                      <a:picLocks noChangeAspect="1" noChangeArrowheads="1"/>
                    </pic:cNvPicPr>
                  </pic:nvPicPr>
                  <pic:blipFill>
                    <a:blip r:embed="rId104">
                      <a:extLst>
                        <a:ext uri="{28A0092B-C50C-407E-A947-70E740481C1C}">
                          <a14:useLocalDpi xmlns:a14="http://schemas.microsoft.com/office/drawing/2010/main" val="0"/>
                        </a:ext>
                      </a:extLst>
                    </a:blip>
                    <a:srcRect b="50360"/>
                    <a:stretch>
                      <a:fillRect/>
                    </a:stretch>
                  </pic:blipFill>
                  <pic:spPr bwMode="auto">
                    <a:xfrm>
                      <a:off x="0" y="0"/>
                      <a:ext cx="6226175" cy="4681220"/>
                    </a:xfrm>
                    <a:prstGeom prst="rect">
                      <a:avLst/>
                    </a:prstGeom>
                    <a:noFill/>
                  </pic:spPr>
                </pic:pic>
              </a:graphicData>
            </a:graphic>
            <wp14:sizeRelH relativeFrom="page">
              <wp14:pctWidth>0</wp14:pctWidth>
            </wp14:sizeRelH>
            <wp14:sizeRelV relativeFrom="page">
              <wp14:pctHeight>0</wp14:pctHeight>
            </wp14:sizeRelV>
          </wp:anchor>
        </w:drawing>
      </w:r>
    </w:p>
    <w:p w14:paraId="5DB12F65" w14:textId="6450B1BD" w:rsidR="009751A8" w:rsidRDefault="009751A8" w:rsidP="009751A8">
      <w:pPr>
        <w:autoSpaceDE w:val="0"/>
        <w:autoSpaceDN w:val="0"/>
        <w:adjustRightInd w:val="0"/>
        <w:ind w:firstLine="567"/>
        <w:jc w:val="both"/>
        <w:rPr>
          <w:b/>
          <w:color w:val="000000" w:themeColor="text1"/>
          <w:sz w:val="24"/>
          <w:szCs w:val="24"/>
        </w:rPr>
      </w:pPr>
    </w:p>
    <w:p w14:paraId="71742BDA" w14:textId="77777777" w:rsidR="009751A8" w:rsidRDefault="009751A8" w:rsidP="009751A8">
      <w:pPr>
        <w:autoSpaceDE w:val="0"/>
        <w:autoSpaceDN w:val="0"/>
        <w:adjustRightInd w:val="0"/>
        <w:ind w:firstLine="567"/>
        <w:jc w:val="both"/>
        <w:rPr>
          <w:b/>
          <w:color w:val="000000" w:themeColor="text1"/>
          <w:sz w:val="24"/>
          <w:szCs w:val="24"/>
        </w:rPr>
      </w:pPr>
    </w:p>
    <w:p w14:paraId="10C33532" w14:textId="77777777" w:rsidR="009751A8" w:rsidRDefault="009751A8" w:rsidP="009751A8">
      <w:pPr>
        <w:autoSpaceDE w:val="0"/>
        <w:autoSpaceDN w:val="0"/>
        <w:adjustRightInd w:val="0"/>
        <w:ind w:firstLine="567"/>
        <w:jc w:val="both"/>
        <w:rPr>
          <w:b/>
          <w:color w:val="000000" w:themeColor="text1"/>
          <w:sz w:val="24"/>
          <w:szCs w:val="24"/>
        </w:rPr>
      </w:pPr>
    </w:p>
    <w:p w14:paraId="2BDC8154" w14:textId="77777777" w:rsidR="009751A8" w:rsidRDefault="009751A8" w:rsidP="009751A8">
      <w:pPr>
        <w:autoSpaceDE w:val="0"/>
        <w:autoSpaceDN w:val="0"/>
        <w:adjustRightInd w:val="0"/>
        <w:ind w:firstLine="567"/>
        <w:jc w:val="both"/>
        <w:rPr>
          <w:b/>
          <w:color w:val="000000" w:themeColor="text1"/>
          <w:sz w:val="24"/>
          <w:szCs w:val="24"/>
        </w:rPr>
      </w:pPr>
    </w:p>
    <w:p w14:paraId="455A35E7" w14:textId="77777777" w:rsidR="009751A8" w:rsidRDefault="009751A8" w:rsidP="009751A8">
      <w:pPr>
        <w:autoSpaceDE w:val="0"/>
        <w:autoSpaceDN w:val="0"/>
        <w:adjustRightInd w:val="0"/>
        <w:ind w:firstLine="567"/>
        <w:jc w:val="both"/>
        <w:rPr>
          <w:b/>
          <w:color w:val="000000" w:themeColor="text1"/>
          <w:sz w:val="24"/>
          <w:szCs w:val="24"/>
        </w:rPr>
      </w:pPr>
    </w:p>
    <w:p w14:paraId="30D2B636" w14:textId="77777777" w:rsidR="009751A8" w:rsidRDefault="009751A8" w:rsidP="009751A8">
      <w:pPr>
        <w:autoSpaceDE w:val="0"/>
        <w:autoSpaceDN w:val="0"/>
        <w:adjustRightInd w:val="0"/>
        <w:ind w:firstLine="567"/>
        <w:jc w:val="both"/>
        <w:rPr>
          <w:b/>
          <w:color w:val="000000" w:themeColor="text1"/>
          <w:sz w:val="24"/>
          <w:szCs w:val="24"/>
        </w:rPr>
      </w:pPr>
    </w:p>
    <w:p w14:paraId="1EA5008C" w14:textId="77777777" w:rsidR="009751A8" w:rsidRDefault="009751A8" w:rsidP="009751A8">
      <w:pPr>
        <w:autoSpaceDE w:val="0"/>
        <w:autoSpaceDN w:val="0"/>
        <w:adjustRightInd w:val="0"/>
        <w:ind w:firstLine="567"/>
        <w:jc w:val="both"/>
        <w:rPr>
          <w:b/>
          <w:color w:val="000000" w:themeColor="text1"/>
          <w:sz w:val="24"/>
          <w:szCs w:val="24"/>
        </w:rPr>
      </w:pPr>
    </w:p>
    <w:p w14:paraId="3B12C6EA" w14:textId="77777777" w:rsidR="009751A8" w:rsidRDefault="009751A8" w:rsidP="009751A8">
      <w:pPr>
        <w:autoSpaceDE w:val="0"/>
        <w:autoSpaceDN w:val="0"/>
        <w:adjustRightInd w:val="0"/>
        <w:ind w:firstLine="567"/>
        <w:jc w:val="both"/>
        <w:rPr>
          <w:b/>
          <w:color w:val="000000" w:themeColor="text1"/>
          <w:sz w:val="24"/>
          <w:szCs w:val="24"/>
        </w:rPr>
      </w:pPr>
    </w:p>
    <w:p w14:paraId="5A65C07E" w14:textId="77777777" w:rsidR="009751A8" w:rsidRDefault="009751A8" w:rsidP="009751A8">
      <w:pPr>
        <w:autoSpaceDE w:val="0"/>
        <w:autoSpaceDN w:val="0"/>
        <w:adjustRightInd w:val="0"/>
        <w:ind w:firstLine="567"/>
        <w:jc w:val="both"/>
        <w:rPr>
          <w:b/>
          <w:color w:val="000000" w:themeColor="text1"/>
          <w:sz w:val="24"/>
          <w:szCs w:val="24"/>
        </w:rPr>
      </w:pPr>
    </w:p>
    <w:p w14:paraId="0C96988A" w14:textId="77777777" w:rsidR="009751A8" w:rsidRDefault="009751A8" w:rsidP="009751A8">
      <w:pPr>
        <w:autoSpaceDE w:val="0"/>
        <w:autoSpaceDN w:val="0"/>
        <w:adjustRightInd w:val="0"/>
        <w:ind w:firstLine="567"/>
        <w:jc w:val="both"/>
        <w:rPr>
          <w:b/>
          <w:color w:val="000000" w:themeColor="text1"/>
          <w:sz w:val="24"/>
          <w:szCs w:val="24"/>
        </w:rPr>
      </w:pPr>
    </w:p>
    <w:p w14:paraId="086695CA" w14:textId="77777777" w:rsidR="009751A8" w:rsidRDefault="009751A8" w:rsidP="009751A8">
      <w:pPr>
        <w:autoSpaceDE w:val="0"/>
        <w:autoSpaceDN w:val="0"/>
        <w:adjustRightInd w:val="0"/>
        <w:ind w:firstLine="567"/>
        <w:jc w:val="both"/>
        <w:rPr>
          <w:b/>
          <w:color w:val="000000" w:themeColor="text1"/>
          <w:sz w:val="24"/>
          <w:szCs w:val="24"/>
        </w:rPr>
      </w:pPr>
    </w:p>
    <w:p w14:paraId="628D2DF0" w14:textId="77777777" w:rsidR="009751A8" w:rsidRDefault="009751A8" w:rsidP="009751A8">
      <w:pPr>
        <w:autoSpaceDE w:val="0"/>
        <w:autoSpaceDN w:val="0"/>
        <w:adjustRightInd w:val="0"/>
        <w:ind w:firstLine="567"/>
        <w:jc w:val="both"/>
        <w:rPr>
          <w:b/>
          <w:color w:val="000000" w:themeColor="text1"/>
          <w:sz w:val="24"/>
          <w:szCs w:val="24"/>
        </w:rPr>
      </w:pPr>
    </w:p>
    <w:p w14:paraId="5D283BEF" w14:textId="77777777" w:rsidR="009751A8" w:rsidRDefault="009751A8" w:rsidP="009751A8">
      <w:pPr>
        <w:autoSpaceDE w:val="0"/>
        <w:autoSpaceDN w:val="0"/>
        <w:adjustRightInd w:val="0"/>
        <w:ind w:firstLine="567"/>
        <w:jc w:val="both"/>
        <w:rPr>
          <w:b/>
          <w:color w:val="000000" w:themeColor="text1"/>
          <w:sz w:val="24"/>
          <w:szCs w:val="24"/>
        </w:rPr>
      </w:pPr>
    </w:p>
    <w:p w14:paraId="6B90214E" w14:textId="77777777" w:rsidR="009751A8" w:rsidRDefault="009751A8" w:rsidP="009751A8">
      <w:pPr>
        <w:autoSpaceDE w:val="0"/>
        <w:autoSpaceDN w:val="0"/>
        <w:adjustRightInd w:val="0"/>
        <w:ind w:firstLine="567"/>
        <w:jc w:val="both"/>
        <w:rPr>
          <w:b/>
          <w:color w:val="000000" w:themeColor="text1"/>
          <w:sz w:val="24"/>
          <w:szCs w:val="24"/>
        </w:rPr>
      </w:pPr>
    </w:p>
    <w:p w14:paraId="135A933E" w14:textId="77777777" w:rsidR="009751A8" w:rsidRDefault="009751A8" w:rsidP="009751A8">
      <w:pPr>
        <w:autoSpaceDE w:val="0"/>
        <w:autoSpaceDN w:val="0"/>
        <w:adjustRightInd w:val="0"/>
        <w:ind w:firstLine="567"/>
        <w:jc w:val="both"/>
        <w:rPr>
          <w:b/>
          <w:color w:val="000000" w:themeColor="text1"/>
          <w:sz w:val="24"/>
          <w:szCs w:val="24"/>
        </w:rPr>
      </w:pPr>
    </w:p>
    <w:p w14:paraId="14CF6633" w14:textId="77777777" w:rsidR="009751A8" w:rsidRDefault="009751A8" w:rsidP="009751A8">
      <w:pPr>
        <w:autoSpaceDE w:val="0"/>
        <w:autoSpaceDN w:val="0"/>
        <w:adjustRightInd w:val="0"/>
        <w:ind w:firstLine="567"/>
        <w:jc w:val="both"/>
        <w:rPr>
          <w:b/>
          <w:color w:val="000000" w:themeColor="text1"/>
          <w:sz w:val="24"/>
          <w:szCs w:val="24"/>
        </w:rPr>
      </w:pPr>
    </w:p>
    <w:p w14:paraId="7390809A" w14:textId="08AC7E75" w:rsidR="009751A8" w:rsidRDefault="009751A8" w:rsidP="009751A8">
      <w:pPr>
        <w:autoSpaceDE w:val="0"/>
        <w:autoSpaceDN w:val="0"/>
        <w:adjustRightInd w:val="0"/>
        <w:ind w:firstLine="567"/>
        <w:jc w:val="both"/>
        <w:rPr>
          <w:b/>
          <w:color w:val="000000" w:themeColor="text1"/>
          <w:sz w:val="24"/>
          <w:szCs w:val="24"/>
        </w:rPr>
      </w:pPr>
    </w:p>
    <w:p w14:paraId="09A27821" w14:textId="16E4AF8E" w:rsidR="009751A8" w:rsidRDefault="009751A8" w:rsidP="009751A8">
      <w:pPr>
        <w:autoSpaceDE w:val="0"/>
        <w:autoSpaceDN w:val="0"/>
        <w:adjustRightInd w:val="0"/>
        <w:ind w:firstLine="567"/>
        <w:jc w:val="both"/>
        <w:rPr>
          <w:b/>
          <w:color w:val="000000" w:themeColor="text1"/>
          <w:sz w:val="24"/>
          <w:szCs w:val="24"/>
        </w:rPr>
      </w:pPr>
    </w:p>
    <w:p w14:paraId="38E737EC" w14:textId="39746AF2" w:rsidR="009751A8" w:rsidRDefault="009751A8" w:rsidP="009751A8">
      <w:pPr>
        <w:autoSpaceDE w:val="0"/>
        <w:autoSpaceDN w:val="0"/>
        <w:adjustRightInd w:val="0"/>
        <w:ind w:firstLine="567"/>
        <w:jc w:val="both"/>
        <w:rPr>
          <w:b/>
          <w:color w:val="000000" w:themeColor="text1"/>
          <w:sz w:val="24"/>
          <w:szCs w:val="24"/>
        </w:rPr>
      </w:pPr>
    </w:p>
    <w:p w14:paraId="1959197A" w14:textId="0A5D788F" w:rsidR="009751A8" w:rsidRDefault="009751A8" w:rsidP="009751A8">
      <w:pPr>
        <w:autoSpaceDE w:val="0"/>
        <w:autoSpaceDN w:val="0"/>
        <w:adjustRightInd w:val="0"/>
        <w:ind w:firstLine="567"/>
        <w:jc w:val="both"/>
        <w:rPr>
          <w:b/>
          <w:color w:val="000000" w:themeColor="text1"/>
          <w:sz w:val="24"/>
          <w:szCs w:val="24"/>
        </w:rPr>
      </w:pPr>
    </w:p>
    <w:p w14:paraId="0A330E67" w14:textId="28640119" w:rsidR="009751A8" w:rsidRDefault="009751A8" w:rsidP="009751A8">
      <w:pPr>
        <w:autoSpaceDE w:val="0"/>
        <w:autoSpaceDN w:val="0"/>
        <w:adjustRightInd w:val="0"/>
        <w:ind w:firstLine="567"/>
        <w:jc w:val="both"/>
        <w:rPr>
          <w:b/>
          <w:color w:val="000000" w:themeColor="text1"/>
          <w:sz w:val="24"/>
          <w:szCs w:val="24"/>
        </w:rPr>
      </w:pPr>
    </w:p>
    <w:p w14:paraId="63BC37EB" w14:textId="6997E94F" w:rsidR="009751A8" w:rsidRDefault="009751A8" w:rsidP="009751A8">
      <w:pPr>
        <w:autoSpaceDE w:val="0"/>
        <w:autoSpaceDN w:val="0"/>
        <w:adjustRightInd w:val="0"/>
        <w:ind w:firstLine="567"/>
        <w:jc w:val="both"/>
        <w:rPr>
          <w:b/>
          <w:color w:val="000000" w:themeColor="text1"/>
          <w:sz w:val="24"/>
          <w:szCs w:val="24"/>
        </w:rPr>
      </w:pPr>
    </w:p>
    <w:p w14:paraId="46BA1C8B" w14:textId="5D4D128E" w:rsidR="009751A8" w:rsidRDefault="009751A8" w:rsidP="009751A8">
      <w:pPr>
        <w:autoSpaceDE w:val="0"/>
        <w:autoSpaceDN w:val="0"/>
        <w:adjustRightInd w:val="0"/>
        <w:ind w:firstLine="567"/>
        <w:jc w:val="both"/>
        <w:rPr>
          <w:b/>
          <w:color w:val="000000" w:themeColor="text1"/>
          <w:sz w:val="24"/>
          <w:szCs w:val="24"/>
        </w:rPr>
      </w:pPr>
    </w:p>
    <w:p w14:paraId="6CE5E918" w14:textId="563DFA4C" w:rsidR="009751A8" w:rsidRDefault="009751A8" w:rsidP="009751A8">
      <w:pPr>
        <w:autoSpaceDE w:val="0"/>
        <w:autoSpaceDN w:val="0"/>
        <w:adjustRightInd w:val="0"/>
        <w:ind w:firstLine="567"/>
        <w:jc w:val="both"/>
        <w:rPr>
          <w:b/>
          <w:color w:val="000000" w:themeColor="text1"/>
          <w:sz w:val="24"/>
          <w:szCs w:val="24"/>
        </w:rPr>
      </w:pPr>
    </w:p>
    <w:p w14:paraId="4B2C2D70" w14:textId="6BE3E7E1" w:rsidR="009751A8" w:rsidRDefault="009751A8" w:rsidP="009751A8">
      <w:pPr>
        <w:autoSpaceDE w:val="0"/>
        <w:autoSpaceDN w:val="0"/>
        <w:adjustRightInd w:val="0"/>
        <w:ind w:firstLine="567"/>
        <w:jc w:val="both"/>
        <w:rPr>
          <w:b/>
          <w:color w:val="000000" w:themeColor="text1"/>
          <w:sz w:val="24"/>
          <w:szCs w:val="24"/>
        </w:rPr>
      </w:pPr>
    </w:p>
    <w:p w14:paraId="78D7F4EE" w14:textId="3B6FDB6A" w:rsidR="009751A8" w:rsidRDefault="009751A8" w:rsidP="009751A8">
      <w:pPr>
        <w:autoSpaceDE w:val="0"/>
        <w:autoSpaceDN w:val="0"/>
        <w:adjustRightInd w:val="0"/>
        <w:ind w:firstLine="567"/>
        <w:jc w:val="both"/>
        <w:rPr>
          <w:b/>
          <w:color w:val="000000" w:themeColor="text1"/>
          <w:sz w:val="24"/>
          <w:szCs w:val="24"/>
        </w:rPr>
      </w:pPr>
    </w:p>
    <w:p w14:paraId="0FDC4719" w14:textId="12CA7DD3" w:rsidR="009751A8" w:rsidRDefault="009751A8" w:rsidP="009751A8">
      <w:pPr>
        <w:autoSpaceDE w:val="0"/>
        <w:autoSpaceDN w:val="0"/>
        <w:adjustRightInd w:val="0"/>
        <w:ind w:firstLine="567"/>
        <w:jc w:val="both"/>
        <w:rPr>
          <w:b/>
          <w:color w:val="000000" w:themeColor="text1"/>
          <w:sz w:val="24"/>
          <w:szCs w:val="24"/>
        </w:rPr>
      </w:pPr>
    </w:p>
    <w:p w14:paraId="10A04EA5" w14:textId="03DE607B"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90496" behindDoc="1" locked="0" layoutInCell="1" allowOverlap="1" wp14:anchorId="64235F09" wp14:editId="74DA8352">
            <wp:simplePos x="0" y="0"/>
            <wp:positionH relativeFrom="column">
              <wp:posOffset>-117475</wp:posOffset>
            </wp:positionH>
            <wp:positionV relativeFrom="paragraph">
              <wp:posOffset>41275</wp:posOffset>
            </wp:positionV>
            <wp:extent cx="6226175" cy="4737100"/>
            <wp:effectExtent l="0" t="0" r="3175" b="6350"/>
            <wp:wrapNone/>
            <wp:docPr id="165" name="Рисунок 16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pic:cNvPicPr>
                      <a:picLocks noChangeAspect="1" noChangeArrowheads="1"/>
                    </pic:cNvPicPr>
                  </pic:nvPicPr>
                  <pic:blipFill rotWithShape="1">
                    <a:blip r:embed="rId104">
                      <a:extLst>
                        <a:ext uri="{28A0092B-C50C-407E-A947-70E740481C1C}">
                          <a14:useLocalDpi xmlns:a14="http://schemas.microsoft.com/office/drawing/2010/main" val="0"/>
                        </a:ext>
                      </a:extLst>
                    </a:blip>
                    <a:srcRect t="49762"/>
                    <a:stretch/>
                  </pic:blipFill>
                  <pic:spPr bwMode="auto">
                    <a:xfrm>
                      <a:off x="0" y="0"/>
                      <a:ext cx="6226175" cy="4737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F5CB22" w14:textId="77777777" w:rsidR="009751A8" w:rsidRDefault="009751A8" w:rsidP="009751A8">
      <w:pPr>
        <w:autoSpaceDE w:val="0"/>
        <w:autoSpaceDN w:val="0"/>
        <w:adjustRightInd w:val="0"/>
        <w:ind w:firstLine="567"/>
        <w:jc w:val="both"/>
        <w:rPr>
          <w:b/>
          <w:color w:val="000000" w:themeColor="text1"/>
          <w:sz w:val="24"/>
          <w:szCs w:val="24"/>
        </w:rPr>
      </w:pPr>
    </w:p>
    <w:p w14:paraId="207EC43A" w14:textId="77777777" w:rsidR="009751A8" w:rsidRDefault="009751A8" w:rsidP="009751A8">
      <w:pPr>
        <w:autoSpaceDE w:val="0"/>
        <w:autoSpaceDN w:val="0"/>
        <w:adjustRightInd w:val="0"/>
        <w:ind w:firstLine="567"/>
        <w:jc w:val="both"/>
        <w:rPr>
          <w:b/>
          <w:color w:val="000000" w:themeColor="text1"/>
          <w:sz w:val="24"/>
          <w:szCs w:val="24"/>
        </w:rPr>
      </w:pPr>
    </w:p>
    <w:p w14:paraId="3A3A95B3" w14:textId="77777777" w:rsidR="009751A8" w:rsidRDefault="009751A8" w:rsidP="009751A8">
      <w:pPr>
        <w:autoSpaceDE w:val="0"/>
        <w:autoSpaceDN w:val="0"/>
        <w:adjustRightInd w:val="0"/>
        <w:ind w:firstLine="567"/>
        <w:jc w:val="both"/>
        <w:rPr>
          <w:b/>
          <w:color w:val="000000" w:themeColor="text1"/>
          <w:sz w:val="24"/>
          <w:szCs w:val="24"/>
        </w:rPr>
      </w:pPr>
    </w:p>
    <w:p w14:paraId="748DC971" w14:textId="77777777" w:rsidR="009751A8" w:rsidRDefault="009751A8" w:rsidP="009751A8">
      <w:pPr>
        <w:autoSpaceDE w:val="0"/>
        <w:autoSpaceDN w:val="0"/>
        <w:adjustRightInd w:val="0"/>
        <w:ind w:firstLine="567"/>
        <w:jc w:val="both"/>
        <w:rPr>
          <w:b/>
          <w:color w:val="000000" w:themeColor="text1"/>
          <w:sz w:val="24"/>
          <w:szCs w:val="24"/>
        </w:rPr>
      </w:pPr>
    </w:p>
    <w:p w14:paraId="7E75F6F2" w14:textId="77777777" w:rsidR="009751A8" w:rsidRDefault="009751A8" w:rsidP="009751A8">
      <w:pPr>
        <w:autoSpaceDE w:val="0"/>
        <w:autoSpaceDN w:val="0"/>
        <w:adjustRightInd w:val="0"/>
        <w:ind w:firstLine="567"/>
        <w:jc w:val="both"/>
        <w:rPr>
          <w:b/>
          <w:color w:val="000000" w:themeColor="text1"/>
          <w:sz w:val="24"/>
          <w:szCs w:val="24"/>
        </w:rPr>
      </w:pPr>
    </w:p>
    <w:p w14:paraId="0E8FAEB5" w14:textId="77777777" w:rsidR="009751A8" w:rsidRDefault="009751A8" w:rsidP="009751A8">
      <w:pPr>
        <w:autoSpaceDE w:val="0"/>
        <w:autoSpaceDN w:val="0"/>
        <w:adjustRightInd w:val="0"/>
        <w:ind w:firstLine="567"/>
        <w:jc w:val="both"/>
        <w:rPr>
          <w:b/>
          <w:color w:val="000000" w:themeColor="text1"/>
          <w:sz w:val="24"/>
          <w:szCs w:val="24"/>
        </w:rPr>
      </w:pPr>
    </w:p>
    <w:p w14:paraId="392E14EB" w14:textId="77777777" w:rsidR="009751A8" w:rsidRDefault="009751A8" w:rsidP="009751A8">
      <w:pPr>
        <w:autoSpaceDE w:val="0"/>
        <w:autoSpaceDN w:val="0"/>
        <w:adjustRightInd w:val="0"/>
        <w:ind w:firstLine="567"/>
        <w:jc w:val="both"/>
        <w:rPr>
          <w:b/>
          <w:color w:val="000000" w:themeColor="text1"/>
          <w:sz w:val="24"/>
          <w:szCs w:val="24"/>
        </w:rPr>
      </w:pPr>
    </w:p>
    <w:p w14:paraId="37E559EE" w14:textId="77777777" w:rsidR="009751A8" w:rsidRDefault="009751A8" w:rsidP="009751A8">
      <w:pPr>
        <w:autoSpaceDE w:val="0"/>
        <w:autoSpaceDN w:val="0"/>
        <w:adjustRightInd w:val="0"/>
        <w:ind w:firstLine="567"/>
        <w:jc w:val="both"/>
        <w:rPr>
          <w:b/>
          <w:color w:val="000000" w:themeColor="text1"/>
          <w:sz w:val="24"/>
          <w:szCs w:val="24"/>
        </w:rPr>
      </w:pPr>
    </w:p>
    <w:p w14:paraId="74B7E223" w14:textId="77777777" w:rsidR="009751A8" w:rsidRDefault="009751A8" w:rsidP="009751A8">
      <w:pPr>
        <w:autoSpaceDE w:val="0"/>
        <w:autoSpaceDN w:val="0"/>
        <w:adjustRightInd w:val="0"/>
        <w:ind w:firstLine="567"/>
        <w:jc w:val="both"/>
        <w:rPr>
          <w:b/>
          <w:color w:val="000000" w:themeColor="text1"/>
          <w:sz w:val="24"/>
          <w:szCs w:val="24"/>
        </w:rPr>
      </w:pPr>
    </w:p>
    <w:p w14:paraId="4D6B6162" w14:textId="77777777" w:rsidR="009751A8" w:rsidRDefault="009751A8" w:rsidP="009751A8">
      <w:pPr>
        <w:autoSpaceDE w:val="0"/>
        <w:autoSpaceDN w:val="0"/>
        <w:adjustRightInd w:val="0"/>
        <w:ind w:firstLine="567"/>
        <w:jc w:val="both"/>
        <w:rPr>
          <w:b/>
          <w:color w:val="000000" w:themeColor="text1"/>
          <w:sz w:val="24"/>
          <w:szCs w:val="24"/>
        </w:rPr>
      </w:pPr>
    </w:p>
    <w:p w14:paraId="2B83D26E" w14:textId="77777777" w:rsidR="009751A8" w:rsidRDefault="009751A8" w:rsidP="009751A8">
      <w:pPr>
        <w:autoSpaceDE w:val="0"/>
        <w:autoSpaceDN w:val="0"/>
        <w:adjustRightInd w:val="0"/>
        <w:ind w:firstLine="567"/>
        <w:jc w:val="both"/>
        <w:rPr>
          <w:b/>
          <w:color w:val="000000" w:themeColor="text1"/>
          <w:sz w:val="24"/>
          <w:szCs w:val="24"/>
        </w:rPr>
      </w:pPr>
    </w:p>
    <w:p w14:paraId="7B2C9A07" w14:textId="77777777" w:rsidR="009751A8" w:rsidRDefault="009751A8" w:rsidP="009751A8">
      <w:pPr>
        <w:autoSpaceDE w:val="0"/>
        <w:autoSpaceDN w:val="0"/>
        <w:adjustRightInd w:val="0"/>
        <w:ind w:firstLine="567"/>
        <w:jc w:val="both"/>
        <w:rPr>
          <w:b/>
          <w:color w:val="000000" w:themeColor="text1"/>
          <w:sz w:val="24"/>
          <w:szCs w:val="24"/>
        </w:rPr>
      </w:pPr>
    </w:p>
    <w:p w14:paraId="791DF719" w14:textId="77777777" w:rsidR="009751A8" w:rsidRDefault="009751A8" w:rsidP="009751A8">
      <w:pPr>
        <w:autoSpaceDE w:val="0"/>
        <w:autoSpaceDN w:val="0"/>
        <w:adjustRightInd w:val="0"/>
        <w:ind w:firstLine="567"/>
        <w:jc w:val="both"/>
        <w:rPr>
          <w:b/>
          <w:color w:val="000000" w:themeColor="text1"/>
          <w:sz w:val="24"/>
          <w:szCs w:val="24"/>
        </w:rPr>
      </w:pPr>
    </w:p>
    <w:p w14:paraId="0D9D8454" w14:textId="77777777" w:rsidR="009751A8" w:rsidRDefault="009751A8" w:rsidP="009751A8">
      <w:pPr>
        <w:autoSpaceDE w:val="0"/>
        <w:autoSpaceDN w:val="0"/>
        <w:adjustRightInd w:val="0"/>
        <w:ind w:firstLine="567"/>
        <w:jc w:val="both"/>
        <w:rPr>
          <w:b/>
          <w:color w:val="000000" w:themeColor="text1"/>
          <w:sz w:val="24"/>
          <w:szCs w:val="24"/>
        </w:rPr>
      </w:pPr>
    </w:p>
    <w:p w14:paraId="6EEA42EF" w14:textId="77777777" w:rsidR="009751A8" w:rsidRDefault="009751A8" w:rsidP="009751A8">
      <w:pPr>
        <w:autoSpaceDE w:val="0"/>
        <w:autoSpaceDN w:val="0"/>
        <w:adjustRightInd w:val="0"/>
        <w:ind w:firstLine="567"/>
        <w:jc w:val="both"/>
        <w:rPr>
          <w:b/>
          <w:color w:val="000000" w:themeColor="text1"/>
          <w:sz w:val="24"/>
          <w:szCs w:val="24"/>
        </w:rPr>
      </w:pPr>
    </w:p>
    <w:p w14:paraId="2C16C269" w14:textId="77777777" w:rsidR="009751A8" w:rsidRDefault="009751A8" w:rsidP="009751A8">
      <w:pPr>
        <w:autoSpaceDE w:val="0"/>
        <w:autoSpaceDN w:val="0"/>
        <w:adjustRightInd w:val="0"/>
        <w:ind w:firstLine="567"/>
        <w:jc w:val="both"/>
        <w:rPr>
          <w:b/>
          <w:color w:val="000000" w:themeColor="text1"/>
          <w:sz w:val="24"/>
          <w:szCs w:val="24"/>
        </w:rPr>
      </w:pPr>
    </w:p>
    <w:p w14:paraId="002D0C17" w14:textId="257ED7C4" w:rsidR="009751A8" w:rsidRDefault="009751A8" w:rsidP="009751A8">
      <w:pPr>
        <w:autoSpaceDE w:val="0"/>
        <w:autoSpaceDN w:val="0"/>
        <w:adjustRightInd w:val="0"/>
        <w:ind w:firstLine="567"/>
        <w:jc w:val="both"/>
        <w:rPr>
          <w:b/>
          <w:color w:val="000000" w:themeColor="text1"/>
          <w:sz w:val="24"/>
          <w:szCs w:val="24"/>
        </w:rPr>
      </w:pPr>
    </w:p>
    <w:p w14:paraId="5B358EF1" w14:textId="16672D4A" w:rsidR="009751A8" w:rsidRDefault="009751A8" w:rsidP="009751A8">
      <w:pPr>
        <w:autoSpaceDE w:val="0"/>
        <w:autoSpaceDN w:val="0"/>
        <w:adjustRightInd w:val="0"/>
        <w:ind w:firstLine="567"/>
        <w:jc w:val="both"/>
        <w:rPr>
          <w:b/>
          <w:color w:val="000000" w:themeColor="text1"/>
          <w:sz w:val="24"/>
          <w:szCs w:val="24"/>
        </w:rPr>
      </w:pPr>
    </w:p>
    <w:p w14:paraId="30B9A36C" w14:textId="36D0E332" w:rsidR="009751A8" w:rsidRDefault="009751A8" w:rsidP="009751A8">
      <w:pPr>
        <w:autoSpaceDE w:val="0"/>
        <w:autoSpaceDN w:val="0"/>
        <w:adjustRightInd w:val="0"/>
        <w:ind w:firstLine="567"/>
        <w:jc w:val="both"/>
        <w:rPr>
          <w:b/>
          <w:color w:val="000000" w:themeColor="text1"/>
          <w:sz w:val="24"/>
          <w:szCs w:val="24"/>
        </w:rPr>
      </w:pPr>
    </w:p>
    <w:p w14:paraId="5CBF2F5D" w14:textId="0A86EE30" w:rsidR="009751A8" w:rsidRDefault="009751A8" w:rsidP="009751A8">
      <w:pPr>
        <w:autoSpaceDE w:val="0"/>
        <w:autoSpaceDN w:val="0"/>
        <w:adjustRightInd w:val="0"/>
        <w:ind w:firstLine="567"/>
        <w:jc w:val="both"/>
        <w:rPr>
          <w:b/>
          <w:color w:val="000000" w:themeColor="text1"/>
          <w:sz w:val="24"/>
          <w:szCs w:val="24"/>
        </w:rPr>
      </w:pPr>
    </w:p>
    <w:p w14:paraId="2D88E76A" w14:textId="5D87E737" w:rsidR="009751A8" w:rsidRDefault="009751A8" w:rsidP="009751A8">
      <w:pPr>
        <w:autoSpaceDE w:val="0"/>
        <w:autoSpaceDN w:val="0"/>
        <w:adjustRightInd w:val="0"/>
        <w:ind w:firstLine="567"/>
        <w:jc w:val="both"/>
        <w:rPr>
          <w:b/>
          <w:color w:val="000000" w:themeColor="text1"/>
          <w:sz w:val="24"/>
          <w:szCs w:val="24"/>
        </w:rPr>
      </w:pPr>
    </w:p>
    <w:p w14:paraId="7822A52C" w14:textId="3242D584" w:rsidR="009751A8" w:rsidRDefault="009751A8" w:rsidP="009751A8">
      <w:pPr>
        <w:autoSpaceDE w:val="0"/>
        <w:autoSpaceDN w:val="0"/>
        <w:adjustRightInd w:val="0"/>
        <w:ind w:firstLine="567"/>
        <w:jc w:val="both"/>
        <w:rPr>
          <w:b/>
          <w:color w:val="000000" w:themeColor="text1"/>
          <w:sz w:val="24"/>
          <w:szCs w:val="24"/>
        </w:rPr>
      </w:pPr>
    </w:p>
    <w:p w14:paraId="642776C1" w14:textId="51566581" w:rsidR="009751A8" w:rsidRDefault="009751A8" w:rsidP="009751A8">
      <w:pPr>
        <w:autoSpaceDE w:val="0"/>
        <w:autoSpaceDN w:val="0"/>
        <w:adjustRightInd w:val="0"/>
        <w:ind w:firstLine="567"/>
        <w:jc w:val="both"/>
        <w:rPr>
          <w:b/>
          <w:color w:val="000000" w:themeColor="text1"/>
          <w:sz w:val="24"/>
          <w:szCs w:val="24"/>
        </w:rPr>
      </w:pPr>
    </w:p>
    <w:p w14:paraId="5903A7FF" w14:textId="79C737BB" w:rsidR="009751A8" w:rsidRDefault="009751A8" w:rsidP="009751A8">
      <w:pPr>
        <w:autoSpaceDE w:val="0"/>
        <w:autoSpaceDN w:val="0"/>
        <w:adjustRightInd w:val="0"/>
        <w:ind w:firstLine="567"/>
        <w:jc w:val="both"/>
        <w:rPr>
          <w:b/>
          <w:color w:val="000000" w:themeColor="text1"/>
          <w:sz w:val="24"/>
          <w:szCs w:val="24"/>
        </w:rPr>
      </w:pPr>
    </w:p>
    <w:p w14:paraId="7C50D253" w14:textId="6A30E82C" w:rsidR="009751A8" w:rsidRDefault="009751A8" w:rsidP="009751A8">
      <w:pPr>
        <w:autoSpaceDE w:val="0"/>
        <w:autoSpaceDN w:val="0"/>
        <w:adjustRightInd w:val="0"/>
        <w:ind w:firstLine="567"/>
        <w:jc w:val="both"/>
        <w:rPr>
          <w:b/>
          <w:color w:val="000000" w:themeColor="text1"/>
          <w:sz w:val="24"/>
          <w:szCs w:val="24"/>
        </w:rPr>
      </w:pPr>
    </w:p>
    <w:p w14:paraId="43A1C18C" w14:textId="674A59CC" w:rsidR="009751A8" w:rsidRDefault="009751A8" w:rsidP="009751A8">
      <w:pPr>
        <w:autoSpaceDE w:val="0"/>
        <w:autoSpaceDN w:val="0"/>
        <w:adjustRightInd w:val="0"/>
        <w:ind w:firstLine="567"/>
        <w:jc w:val="both"/>
        <w:rPr>
          <w:b/>
          <w:color w:val="000000" w:themeColor="text1"/>
          <w:sz w:val="24"/>
          <w:szCs w:val="24"/>
        </w:rPr>
      </w:pPr>
    </w:p>
    <w:p w14:paraId="2F8AFA64" w14:textId="368E6E86" w:rsidR="009751A8" w:rsidRDefault="009751A8" w:rsidP="009751A8">
      <w:pPr>
        <w:autoSpaceDE w:val="0"/>
        <w:autoSpaceDN w:val="0"/>
        <w:adjustRightInd w:val="0"/>
        <w:ind w:firstLine="567"/>
        <w:jc w:val="both"/>
        <w:rPr>
          <w:b/>
          <w:color w:val="000000" w:themeColor="text1"/>
          <w:sz w:val="24"/>
          <w:szCs w:val="24"/>
        </w:rPr>
      </w:pPr>
    </w:p>
    <w:p w14:paraId="01B4A2B4" w14:textId="1132EDE3"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0624" behindDoc="1" locked="0" layoutInCell="1" allowOverlap="1" wp14:anchorId="1AB981EB" wp14:editId="7AB6FCE9">
            <wp:simplePos x="0" y="0"/>
            <wp:positionH relativeFrom="column">
              <wp:posOffset>25400</wp:posOffset>
            </wp:positionH>
            <wp:positionV relativeFrom="paragraph">
              <wp:posOffset>55245</wp:posOffset>
            </wp:positionV>
            <wp:extent cx="5987415" cy="4479925"/>
            <wp:effectExtent l="0" t="0" r="0" b="0"/>
            <wp:wrapNone/>
            <wp:docPr id="252" name="Рисунок 25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езымянный"/>
                    <pic:cNvPicPr>
                      <a:picLocks noChangeAspect="1" noChangeArrowheads="1"/>
                    </pic:cNvPicPr>
                  </pic:nvPicPr>
                  <pic:blipFill>
                    <a:blip r:embed="rId105">
                      <a:extLst>
                        <a:ext uri="{28A0092B-C50C-407E-A947-70E740481C1C}">
                          <a14:useLocalDpi xmlns:a14="http://schemas.microsoft.com/office/drawing/2010/main" val="0"/>
                        </a:ext>
                      </a:extLst>
                    </a:blip>
                    <a:srcRect b="52414"/>
                    <a:stretch>
                      <a:fillRect/>
                    </a:stretch>
                  </pic:blipFill>
                  <pic:spPr bwMode="auto">
                    <a:xfrm>
                      <a:off x="0" y="0"/>
                      <a:ext cx="5987415" cy="4479925"/>
                    </a:xfrm>
                    <a:prstGeom prst="rect">
                      <a:avLst/>
                    </a:prstGeom>
                    <a:noFill/>
                  </pic:spPr>
                </pic:pic>
              </a:graphicData>
            </a:graphic>
            <wp14:sizeRelH relativeFrom="page">
              <wp14:pctWidth>0</wp14:pctWidth>
            </wp14:sizeRelH>
            <wp14:sizeRelV relativeFrom="page">
              <wp14:pctHeight>0</wp14:pctHeight>
            </wp14:sizeRelV>
          </wp:anchor>
        </w:drawing>
      </w:r>
    </w:p>
    <w:p w14:paraId="09D274BD" w14:textId="77777777" w:rsidR="009751A8" w:rsidRDefault="009751A8" w:rsidP="009751A8">
      <w:pPr>
        <w:autoSpaceDE w:val="0"/>
        <w:autoSpaceDN w:val="0"/>
        <w:adjustRightInd w:val="0"/>
        <w:ind w:firstLine="567"/>
        <w:jc w:val="both"/>
        <w:rPr>
          <w:b/>
          <w:color w:val="000000" w:themeColor="text1"/>
          <w:sz w:val="24"/>
          <w:szCs w:val="24"/>
        </w:rPr>
      </w:pPr>
    </w:p>
    <w:p w14:paraId="69D5239E" w14:textId="77777777" w:rsidR="009751A8" w:rsidRDefault="009751A8" w:rsidP="009751A8">
      <w:pPr>
        <w:autoSpaceDE w:val="0"/>
        <w:autoSpaceDN w:val="0"/>
        <w:adjustRightInd w:val="0"/>
        <w:ind w:firstLine="567"/>
        <w:jc w:val="both"/>
        <w:rPr>
          <w:b/>
          <w:color w:val="000000" w:themeColor="text1"/>
          <w:sz w:val="24"/>
          <w:szCs w:val="24"/>
        </w:rPr>
      </w:pPr>
    </w:p>
    <w:p w14:paraId="30C454A2" w14:textId="77777777" w:rsidR="009751A8" w:rsidRDefault="009751A8" w:rsidP="009751A8">
      <w:pPr>
        <w:autoSpaceDE w:val="0"/>
        <w:autoSpaceDN w:val="0"/>
        <w:adjustRightInd w:val="0"/>
        <w:ind w:firstLine="567"/>
        <w:jc w:val="both"/>
        <w:rPr>
          <w:b/>
          <w:color w:val="000000" w:themeColor="text1"/>
          <w:sz w:val="24"/>
          <w:szCs w:val="24"/>
        </w:rPr>
      </w:pPr>
    </w:p>
    <w:p w14:paraId="76EF9926" w14:textId="77777777" w:rsidR="009751A8" w:rsidRDefault="009751A8" w:rsidP="009751A8">
      <w:pPr>
        <w:autoSpaceDE w:val="0"/>
        <w:autoSpaceDN w:val="0"/>
        <w:adjustRightInd w:val="0"/>
        <w:ind w:firstLine="567"/>
        <w:jc w:val="both"/>
        <w:rPr>
          <w:b/>
          <w:color w:val="000000" w:themeColor="text1"/>
          <w:sz w:val="24"/>
          <w:szCs w:val="24"/>
        </w:rPr>
      </w:pPr>
    </w:p>
    <w:p w14:paraId="60D33FE3" w14:textId="77777777" w:rsidR="009751A8" w:rsidRDefault="009751A8" w:rsidP="009751A8">
      <w:pPr>
        <w:autoSpaceDE w:val="0"/>
        <w:autoSpaceDN w:val="0"/>
        <w:adjustRightInd w:val="0"/>
        <w:ind w:firstLine="567"/>
        <w:jc w:val="both"/>
        <w:rPr>
          <w:b/>
          <w:color w:val="000000" w:themeColor="text1"/>
          <w:sz w:val="24"/>
          <w:szCs w:val="24"/>
        </w:rPr>
      </w:pPr>
    </w:p>
    <w:p w14:paraId="2346D5B0" w14:textId="77777777" w:rsidR="009751A8" w:rsidRDefault="009751A8" w:rsidP="009751A8">
      <w:pPr>
        <w:autoSpaceDE w:val="0"/>
        <w:autoSpaceDN w:val="0"/>
        <w:adjustRightInd w:val="0"/>
        <w:ind w:firstLine="567"/>
        <w:jc w:val="both"/>
        <w:rPr>
          <w:b/>
          <w:color w:val="000000" w:themeColor="text1"/>
          <w:sz w:val="24"/>
          <w:szCs w:val="24"/>
        </w:rPr>
      </w:pPr>
    </w:p>
    <w:p w14:paraId="6F807BD4" w14:textId="77777777" w:rsidR="009751A8" w:rsidRDefault="009751A8" w:rsidP="009751A8">
      <w:pPr>
        <w:autoSpaceDE w:val="0"/>
        <w:autoSpaceDN w:val="0"/>
        <w:adjustRightInd w:val="0"/>
        <w:ind w:firstLine="567"/>
        <w:jc w:val="both"/>
        <w:rPr>
          <w:b/>
          <w:color w:val="000000" w:themeColor="text1"/>
          <w:sz w:val="24"/>
          <w:szCs w:val="24"/>
        </w:rPr>
      </w:pPr>
    </w:p>
    <w:p w14:paraId="2F1B6B61" w14:textId="77777777" w:rsidR="009751A8" w:rsidRDefault="009751A8" w:rsidP="009751A8">
      <w:pPr>
        <w:autoSpaceDE w:val="0"/>
        <w:autoSpaceDN w:val="0"/>
        <w:adjustRightInd w:val="0"/>
        <w:ind w:firstLine="567"/>
        <w:jc w:val="both"/>
        <w:rPr>
          <w:b/>
          <w:color w:val="000000" w:themeColor="text1"/>
          <w:sz w:val="24"/>
          <w:szCs w:val="24"/>
        </w:rPr>
      </w:pPr>
    </w:p>
    <w:p w14:paraId="49F3295A" w14:textId="77777777" w:rsidR="009751A8" w:rsidRDefault="009751A8" w:rsidP="009751A8">
      <w:pPr>
        <w:autoSpaceDE w:val="0"/>
        <w:autoSpaceDN w:val="0"/>
        <w:adjustRightInd w:val="0"/>
        <w:ind w:firstLine="567"/>
        <w:jc w:val="both"/>
        <w:rPr>
          <w:b/>
          <w:color w:val="000000" w:themeColor="text1"/>
          <w:sz w:val="24"/>
          <w:szCs w:val="24"/>
        </w:rPr>
      </w:pPr>
    </w:p>
    <w:p w14:paraId="1086359E" w14:textId="2B8EFF70" w:rsidR="009751A8" w:rsidRDefault="009751A8" w:rsidP="009751A8">
      <w:pPr>
        <w:autoSpaceDE w:val="0"/>
        <w:autoSpaceDN w:val="0"/>
        <w:adjustRightInd w:val="0"/>
        <w:ind w:firstLine="567"/>
        <w:jc w:val="both"/>
        <w:rPr>
          <w:b/>
          <w:color w:val="000000" w:themeColor="text1"/>
          <w:sz w:val="24"/>
          <w:szCs w:val="24"/>
        </w:rPr>
      </w:pPr>
    </w:p>
    <w:p w14:paraId="07C3B2A9" w14:textId="35FF267A" w:rsidR="009751A8" w:rsidRDefault="009751A8" w:rsidP="009751A8">
      <w:pPr>
        <w:autoSpaceDE w:val="0"/>
        <w:autoSpaceDN w:val="0"/>
        <w:adjustRightInd w:val="0"/>
        <w:ind w:firstLine="567"/>
        <w:jc w:val="both"/>
        <w:rPr>
          <w:b/>
          <w:color w:val="000000" w:themeColor="text1"/>
          <w:sz w:val="24"/>
          <w:szCs w:val="24"/>
        </w:rPr>
      </w:pPr>
    </w:p>
    <w:p w14:paraId="79A9C313" w14:textId="0830A1A6" w:rsidR="009751A8" w:rsidRDefault="009751A8" w:rsidP="009751A8">
      <w:pPr>
        <w:autoSpaceDE w:val="0"/>
        <w:autoSpaceDN w:val="0"/>
        <w:adjustRightInd w:val="0"/>
        <w:ind w:firstLine="567"/>
        <w:jc w:val="both"/>
        <w:rPr>
          <w:b/>
          <w:color w:val="000000" w:themeColor="text1"/>
          <w:sz w:val="24"/>
          <w:szCs w:val="24"/>
        </w:rPr>
      </w:pPr>
    </w:p>
    <w:p w14:paraId="00ADAD43" w14:textId="29710E39" w:rsidR="009751A8" w:rsidRDefault="009751A8" w:rsidP="009751A8">
      <w:pPr>
        <w:autoSpaceDE w:val="0"/>
        <w:autoSpaceDN w:val="0"/>
        <w:adjustRightInd w:val="0"/>
        <w:ind w:firstLine="567"/>
        <w:jc w:val="both"/>
        <w:rPr>
          <w:b/>
          <w:color w:val="000000" w:themeColor="text1"/>
          <w:sz w:val="24"/>
          <w:szCs w:val="24"/>
        </w:rPr>
      </w:pPr>
    </w:p>
    <w:p w14:paraId="21DC9279" w14:textId="326963E6" w:rsidR="009751A8" w:rsidRDefault="009751A8" w:rsidP="009751A8">
      <w:pPr>
        <w:autoSpaceDE w:val="0"/>
        <w:autoSpaceDN w:val="0"/>
        <w:adjustRightInd w:val="0"/>
        <w:ind w:firstLine="567"/>
        <w:jc w:val="both"/>
        <w:rPr>
          <w:b/>
          <w:color w:val="000000" w:themeColor="text1"/>
          <w:sz w:val="24"/>
          <w:szCs w:val="24"/>
        </w:rPr>
      </w:pPr>
    </w:p>
    <w:p w14:paraId="25EBE91A" w14:textId="0AC859F0" w:rsidR="009751A8" w:rsidRDefault="009751A8" w:rsidP="009751A8">
      <w:pPr>
        <w:autoSpaceDE w:val="0"/>
        <w:autoSpaceDN w:val="0"/>
        <w:adjustRightInd w:val="0"/>
        <w:ind w:firstLine="567"/>
        <w:jc w:val="both"/>
        <w:rPr>
          <w:b/>
          <w:color w:val="000000" w:themeColor="text1"/>
          <w:sz w:val="24"/>
          <w:szCs w:val="24"/>
        </w:rPr>
      </w:pPr>
    </w:p>
    <w:p w14:paraId="665A51D0" w14:textId="767C3492" w:rsidR="009751A8" w:rsidRDefault="009751A8" w:rsidP="009751A8">
      <w:pPr>
        <w:autoSpaceDE w:val="0"/>
        <w:autoSpaceDN w:val="0"/>
        <w:adjustRightInd w:val="0"/>
        <w:ind w:firstLine="567"/>
        <w:jc w:val="both"/>
        <w:rPr>
          <w:b/>
          <w:color w:val="000000" w:themeColor="text1"/>
          <w:sz w:val="24"/>
          <w:szCs w:val="24"/>
        </w:rPr>
      </w:pPr>
    </w:p>
    <w:p w14:paraId="32018612" w14:textId="479A2632" w:rsidR="009751A8" w:rsidRDefault="009751A8" w:rsidP="009751A8">
      <w:pPr>
        <w:autoSpaceDE w:val="0"/>
        <w:autoSpaceDN w:val="0"/>
        <w:adjustRightInd w:val="0"/>
        <w:ind w:firstLine="567"/>
        <w:jc w:val="both"/>
        <w:rPr>
          <w:b/>
          <w:color w:val="000000" w:themeColor="text1"/>
          <w:sz w:val="24"/>
          <w:szCs w:val="24"/>
        </w:rPr>
      </w:pPr>
    </w:p>
    <w:p w14:paraId="7F81391A" w14:textId="778E817E" w:rsidR="009751A8" w:rsidRDefault="009751A8" w:rsidP="009751A8">
      <w:pPr>
        <w:autoSpaceDE w:val="0"/>
        <w:autoSpaceDN w:val="0"/>
        <w:adjustRightInd w:val="0"/>
        <w:ind w:firstLine="567"/>
        <w:jc w:val="both"/>
        <w:rPr>
          <w:b/>
          <w:color w:val="000000" w:themeColor="text1"/>
          <w:sz w:val="24"/>
          <w:szCs w:val="24"/>
        </w:rPr>
      </w:pPr>
    </w:p>
    <w:p w14:paraId="1B788F1C" w14:textId="433D3C95" w:rsidR="009751A8" w:rsidRDefault="009751A8" w:rsidP="009751A8">
      <w:pPr>
        <w:autoSpaceDE w:val="0"/>
        <w:autoSpaceDN w:val="0"/>
        <w:adjustRightInd w:val="0"/>
        <w:ind w:firstLine="567"/>
        <w:jc w:val="both"/>
        <w:rPr>
          <w:b/>
          <w:color w:val="000000" w:themeColor="text1"/>
          <w:sz w:val="24"/>
          <w:szCs w:val="24"/>
        </w:rPr>
      </w:pPr>
    </w:p>
    <w:p w14:paraId="7B16F7F7" w14:textId="47A5B2A3" w:rsidR="009751A8" w:rsidRDefault="009751A8" w:rsidP="009751A8">
      <w:pPr>
        <w:autoSpaceDE w:val="0"/>
        <w:autoSpaceDN w:val="0"/>
        <w:adjustRightInd w:val="0"/>
        <w:ind w:firstLine="567"/>
        <w:jc w:val="both"/>
        <w:rPr>
          <w:b/>
          <w:color w:val="000000" w:themeColor="text1"/>
          <w:sz w:val="24"/>
          <w:szCs w:val="24"/>
        </w:rPr>
      </w:pPr>
    </w:p>
    <w:p w14:paraId="3B33B3EB" w14:textId="1C8D610A" w:rsidR="009751A8" w:rsidRDefault="009751A8" w:rsidP="009751A8">
      <w:pPr>
        <w:autoSpaceDE w:val="0"/>
        <w:autoSpaceDN w:val="0"/>
        <w:adjustRightInd w:val="0"/>
        <w:ind w:firstLine="567"/>
        <w:jc w:val="both"/>
        <w:rPr>
          <w:b/>
          <w:color w:val="000000" w:themeColor="text1"/>
          <w:sz w:val="24"/>
          <w:szCs w:val="24"/>
        </w:rPr>
      </w:pPr>
    </w:p>
    <w:p w14:paraId="498A1B82" w14:textId="6A50C163" w:rsidR="009751A8" w:rsidRDefault="009751A8" w:rsidP="009751A8">
      <w:pPr>
        <w:autoSpaceDE w:val="0"/>
        <w:autoSpaceDN w:val="0"/>
        <w:adjustRightInd w:val="0"/>
        <w:ind w:firstLine="567"/>
        <w:jc w:val="both"/>
        <w:rPr>
          <w:b/>
          <w:color w:val="000000" w:themeColor="text1"/>
          <w:sz w:val="24"/>
          <w:szCs w:val="24"/>
        </w:rPr>
      </w:pPr>
    </w:p>
    <w:p w14:paraId="524E1B99" w14:textId="264F678B" w:rsidR="009751A8" w:rsidRDefault="009751A8" w:rsidP="009751A8">
      <w:pPr>
        <w:autoSpaceDE w:val="0"/>
        <w:autoSpaceDN w:val="0"/>
        <w:adjustRightInd w:val="0"/>
        <w:ind w:firstLine="567"/>
        <w:jc w:val="both"/>
        <w:rPr>
          <w:b/>
          <w:color w:val="000000" w:themeColor="text1"/>
          <w:sz w:val="24"/>
          <w:szCs w:val="24"/>
        </w:rPr>
      </w:pPr>
    </w:p>
    <w:p w14:paraId="1985A077" w14:textId="56FD743A" w:rsidR="009751A8" w:rsidRDefault="009751A8" w:rsidP="009751A8">
      <w:pPr>
        <w:autoSpaceDE w:val="0"/>
        <w:autoSpaceDN w:val="0"/>
        <w:adjustRightInd w:val="0"/>
        <w:ind w:firstLine="567"/>
        <w:jc w:val="both"/>
        <w:rPr>
          <w:b/>
          <w:color w:val="000000" w:themeColor="text1"/>
          <w:sz w:val="24"/>
          <w:szCs w:val="24"/>
        </w:rPr>
      </w:pPr>
    </w:p>
    <w:p w14:paraId="3669AD94" w14:textId="0388181A" w:rsidR="009751A8" w:rsidRDefault="009751A8" w:rsidP="009751A8">
      <w:pPr>
        <w:autoSpaceDE w:val="0"/>
        <w:autoSpaceDN w:val="0"/>
        <w:adjustRightInd w:val="0"/>
        <w:ind w:firstLine="567"/>
        <w:jc w:val="both"/>
        <w:rPr>
          <w:b/>
          <w:color w:val="000000" w:themeColor="text1"/>
          <w:sz w:val="24"/>
          <w:szCs w:val="24"/>
        </w:rPr>
      </w:pPr>
    </w:p>
    <w:p w14:paraId="0F34D106" w14:textId="17115C3D"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1520" behindDoc="1" locked="0" layoutInCell="1" allowOverlap="1" wp14:anchorId="2BD8FDA2" wp14:editId="210D5452">
            <wp:simplePos x="0" y="0"/>
            <wp:positionH relativeFrom="column">
              <wp:posOffset>106045</wp:posOffset>
            </wp:positionH>
            <wp:positionV relativeFrom="paragraph">
              <wp:posOffset>83820</wp:posOffset>
            </wp:positionV>
            <wp:extent cx="5987415" cy="4756150"/>
            <wp:effectExtent l="0" t="0" r="0" b="6350"/>
            <wp:wrapNone/>
            <wp:docPr id="167" name="Рисунок 16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зымянный"/>
                    <pic:cNvPicPr>
                      <a:picLocks noChangeAspect="1" noChangeArrowheads="1"/>
                    </pic:cNvPicPr>
                  </pic:nvPicPr>
                  <pic:blipFill rotWithShape="1">
                    <a:blip r:embed="rId105">
                      <a:extLst>
                        <a:ext uri="{28A0092B-C50C-407E-A947-70E740481C1C}">
                          <a14:useLocalDpi xmlns:a14="http://schemas.microsoft.com/office/drawing/2010/main" val="0"/>
                        </a:ext>
                      </a:extLst>
                    </a:blip>
                    <a:srcRect t="49480"/>
                    <a:stretch/>
                  </pic:blipFill>
                  <pic:spPr bwMode="auto">
                    <a:xfrm>
                      <a:off x="0" y="0"/>
                      <a:ext cx="5987415" cy="4756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4386E1" w14:textId="2929BE8D" w:rsidR="009751A8" w:rsidRDefault="009751A8" w:rsidP="009751A8">
      <w:pPr>
        <w:autoSpaceDE w:val="0"/>
        <w:autoSpaceDN w:val="0"/>
        <w:adjustRightInd w:val="0"/>
        <w:ind w:firstLine="567"/>
        <w:jc w:val="both"/>
        <w:rPr>
          <w:b/>
          <w:color w:val="000000" w:themeColor="text1"/>
          <w:sz w:val="24"/>
          <w:szCs w:val="24"/>
        </w:rPr>
      </w:pPr>
    </w:p>
    <w:p w14:paraId="519A4C50" w14:textId="7C8D746E" w:rsidR="009751A8" w:rsidRDefault="009751A8" w:rsidP="009751A8">
      <w:pPr>
        <w:autoSpaceDE w:val="0"/>
        <w:autoSpaceDN w:val="0"/>
        <w:adjustRightInd w:val="0"/>
        <w:ind w:firstLine="567"/>
        <w:jc w:val="both"/>
        <w:rPr>
          <w:b/>
          <w:color w:val="000000" w:themeColor="text1"/>
          <w:sz w:val="24"/>
          <w:szCs w:val="24"/>
        </w:rPr>
      </w:pPr>
    </w:p>
    <w:p w14:paraId="276E8C87" w14:textId="77777777" w:rsidR="009751A8" w:rsidRDefault="009751A8" w:rsidP="009751A8">
      <w:pPr>
        <w:autoSpaceDE w:val="0"/>
        <w:autoSpaceDN w:val="0"/>
        <w:adjustRightInd w:val="0"/>
        <w:ind w:firstLine="567"/>
        <w:jc w:val="both"/>
        <w:rPr>
          <w:b/>
          <w:color w:val="000000" w:themeColor="text1"/>
          <w:sz w:val="24"/>
          <w:szCs w:val="24"/>
        </w:rPr>
      </w:pPr>
    </w:p>
    <w:p w14:paraId="5711ED5C" w14:textId="77777777" w:rsidR="009751A8" w:rsidRDefault="009751A8" w:rsidP="009751A8">
      <w:pPr>
        <w:autoSpaceDE w:val="0"/>
        <w:autoSpaceDN w:val="0"/>
        <w:adjustRightInd w:val="0"/>
        <w:ind w:firstLine="567"/>
        <w:jc w:val="both"/>
        <w:rPr>
          <w:b/>
          <w:color w:val="000000" w:themeColor="text1"/>
          <w:sz w:val="24"/>
          <w:szCs w:val="24"/>
        </w:rPr>
      </w:pPr>
    </w:p>
    <w:p w14:paraId="65CBC5DA" w14:textId="77777777" w:rsidR="009751A8" w:rsidRDefault="009751A8" w:rsidP="009751A8">
      <w:pPr>
        <w:autoSpaceDE w:val="0"/>
        <w:autoSpaceDN w:val="0"/>
        <w:adjustRightInd w:val="0"/>
        <w:ind w:firstLine="567"/>
        <w:jc w:val="both"/>
        <w:rPr>
          <w:b/>
          <w:color w:val="000000" w:themeColor="text1"/>
          <w:sz w:val="24"/>
          <w:szCs w:val="24"/>
        </w:rPr>
      </w:pPr>
    </w:p>
    <w:p w14:paraId="55721775" w14:textId="77777777" w:rsidR="009751A8" w:rsidRDefault="009751A8" w:rsidP="009751A8">
      <w:pPr>
        <w:autoSpaceDE w:val="0"/>
        <w:autoSpaceDN w:val="0"/>
        <w:adjustRightInd w:val="0"/>
        <w:ind w:firstLine="567"/>
        <w:jc w:val="both"/>
        <w:rPr>
          <w:b/>
          <w:color w:val="000000" w:themeColor="text1"/>
          <w:sz w:val="24"/>
          <w:szCs w:val="24"/>
        </w:rPr>
      </w:pPr>
    </w:p>
    <w:p w14:paraId="14FAC67D" w14:textId="77777777" w:rsidR="009751A8" w:rsidRDefault="009751A8" w:rsidP="009751A8">
      <w:pPr>
        <w:autoSpaceDE w:val="0"/>
        <w:autoSpaceDN w:val="0"/>
        <w:adjustRightInd w:val="0"/>
        <w:ind w:firstLine="567"/>
        <w:jc w:val="both"/>
        <w:rPr>
          <w:b/>
          <w:color w:val="000000" w:themeColor="text1"/>
          <w:sz w:val="24"/>
          <w:szCs w:val="24"/>
        </w:rPr>
      </w:pPr>
    </w:p>
    <w:p w14:paraId="739D5ADC" w14:textId="77777777" w:rsidR="009751A8" w:rsidRDefault="009751A8" w:rsidP="009751A8">
      <w:pPr>
        <w:autoSpaceDE w:val="0"/>
        <w:autoSpaceDN w:val="0"/>
        <w:adjustRightInd w:val="0"/>
        <w:ind w:firstLine="567"/>
        <w:jc w:val="both"/>
        <w:rPr>
          <w:b/>
          <w:color w:val="000000" w:themeColor="text1"/>
          <w:sz w:val="24"/>
          <w:szCs w:val="24"/>
        </w:rPr>
      </w:pPr>
    </w:p>
    <w:p w14:paraId="76B3A5A0" w14:textId="77777777" w:rsidR="009751A8" w:rsidRDefault="009751A8" w:rsidP="009751A8">
      <w:pPr>
        <w:autoSpaceDE w:val="0"/>
        <w:autoSpaceDN w:val="0"/>
        <w:adjustRightInd w:val="0"/>
        <w:ind w:firstLine="567"/>
        <w:jc w:val="both"/>
        <w:rPr>
          <w:b/>
          <w:color w:val="000000" w:themeColor="text1"/>
          <w:sz w:val="24"/>
          <w:szCs w:val="24"/>
        </w:rPr>
      </w:pPr>
    </w:p>
    <w:p w14:paraId="64E5E721" w14:textId="77777777" w:rsidR="009751A8" w:rsidRDefault="009751A8" w:rsidP="009751A8">
      <w:pPr>
        <w:autoSpaceDE w:val="0"/>
        <w:autoSpaceDN w:val="0"/>
        <w:adjustRightInd w:val="0"/>
        <w:ind w:firstLine="567"/>
        <w:jc w:val="both"/>
        <w:rPr>
          <w:b/>
          <w:color w:val="000000" w:themeColor="text1"/>
          <w:sz w:val="24"/>
          <w:szCs w:val="24"/>
        </w:rPr>
      </w:pPr>
    </w:p>
    <w:p w14:paraId="4605B42B" w14:textId="77777777" w:rsidR="0066389D" w:rsidRDefault="0066389D" w:rsidP="009751A8">
      <w:pPr>
        <w:pStyle w:val="ConsPlusTitle"/>
        <w:jc w:val="center"/>
        <w:outlineLvl w:val="2"/>
        <w:rPr>
          <w:sz w:val="24"/>
        </w:rPr>
      </w:pPr>
    </w:p>
    <w:p w14:paraId="63DDA8F1" w14:textId="77777777" w:rsidR="0066389D" w:rsidRDefault="0066389D" w:rsidP="009751A8">
      <w:pPr>
        <w:pStyle w:val="ConsPlusTitle"/>
        <w:jc w:val="center"/>
        <w:outlineLvl w:val="2"/>
        <w:rPr>
          <w:sz w:val="24"/>
        </w:rPr>
      </w:pPr>
    </w:p>
    <w:p w14:paraId="49A6FECA" w14:textId="77777777" w:rsidR="0066389D" w:rsidRDefault="0066389D" w:rsidP="009751A8">
      <w:pPr>
        <w:pStyle w:val="ConsPlusTitle"/>
        <w:jc w:val="center"/>
        <w:outlineLvl w:val="2"/>
        <w:rPr>
          <w:sz w:val="24"/>
        </w:rPr>
      </w:pPr>
    </w:p>
    <w:p w14:paraId="26897209" w14:textId="77777777" w:rsidR="0066389D" w:rsidRDefault="0066389D" w:rsidP="009751A8">
      <w:pPr>
        <w:pStyle w:val="ConsPlusTitle"/>
        <w:jc w:val="center"/>
        <w:outlineLvl w:val="2"/>
        <w:rPr>
          <w:sz w:val="24"/>
        </w:rPr>
      </w:pPr>
    </w:p>
    <w:p w14:paraId="01E89745" w14:textId="77777777" w:rsidR="0066389D" w:rsidRDefault="0066389D" w:rsidP="009751A8">
      <w:pPr>
        <w:pStyle w:val="ConsPlusTitle"/>
        <w:jc w:val="center"/>
        <w:outlineLvl w:val="2"/>
        <w:rPr>
          <w:sz w:val="24"/>
        </w:rPr>
      </w:pPr>
    </w:p>
    <w:p w14:paraId="23740077" w14:textId="77777777" w:rsidR="008E29AD" w:rsidRDefault="008E29AD" w:rsidP="009751A8">
      <w:pPr>
        <w:pStyle w:val="ConsPlusTitle"/>
        <w:jc w:val="center"/>
        <w:outlineLvl w:val="2"/>
        <w:rPr>
          <w:sz w:val="24"/>
        </w:rPr>
      </w:pPr>
    </w:p>
    <w:p w14:paraId="344290F3" w14:textId="77777777" w:rsidR="008E29AD" w:rsidRDefault="008E29AD" w:rsidP="009751A8">
      <w:pPr>
        <w:pStyle w:val="ConsPlusTitle"/>
        <w:jc w:val="center"/>
        <w:outlineLvl w:val="2"/>
        <w:rPr>
          <w:sz w:val="24"/>
        </w:rPr>
      </w:pPr>
    </w:p>
    <w:p w14:paraId="78BF8B32" w14:textId="77777777" w:rsidR="008E29AD" w:rsidRDefault="008E29AD" w:rsidP="009751A8">
      <w:pPr>
        <w:pStyle w:val="ConsPlusTitle"/>
        <w:jc w:val="center"/>
        <w:outlineLvl w:val="2"/>
        <w:rPr>
          <w:sz w:val="24"/>
        </w:rPr>
      </w:pPr>
    </w:p>
    <w:p w14:paraId="674C03F5" w14:textId="77777777" w:rsidR="008E29AD" w:rsidRDefault="008E29AD" w:rsidP="009751A8">
      <w:pPr>
        <w:pStyle w:val="ConsPlusTitle"/>
        <w:jc w:val="center"/>
        <w:outlineLvl w:val="2"/>
        <w:rPr>
          <w:sz w:val="24"/>
        </w:rPr>
      </w:pPr>
    </w:p>
    <w:p w14:paraId="6A40C583" w14:textId="77777777" w:rsidR="008E29AD" w:rsidRDefault="008E29AD" w:rsidP="009751A8">
      <w:pPr>
        <w:pStyle w:val="ConsPlusTitle"/>
        <w:jc w:val="center"/>
        <w:outlineLvl w:val="2"/>
        <w:rPr>
          <w:sz w:val="24"/>
        </w:rPr>
      </w:pPr>
    </w:p>
    <w:p w14:paraId="51E627ED" w14:textId="77777777" w:rsidR="008E29AD" w:rsidRDefault="008E29AD" w:rsidP="009751A8">
      <w:pPr>
        <w:pStyle w:val="ConsPlusTitle"/>
        <w:jc w:val="center"/>
        <w:outlineLvl w:val="2"/>
        <w:rPr>
          <w:sz w:val="24"/>
        </w:rPr>
      </w:pPr>
    </w:p>
    <w:p w14:paraId="05969A2D" w14:textId="77777777" w:rsidR="008E29AD" w:rsidRDefault="008E29AD" w:rsidP="009751A8">
      <w:pPr>
        <w:pStyle w:val="ConsPlusTitle"/>
        <w:jc w:val="center"/>
        <w:outlineLvl w:val="2"/>
        <w:rPr>
          <w:sz w:val="24"/>
        </w:rPr>
      </w:pPr>
    </w:p>
    <w:p w14:paraId="7DA5531C" w14:textId="77777777" w:rsidR="008E29AD" w:rsidRDefault="008E29AD" w:rsidP="009751A8">
      <w:pPr>
        <w:pStyle w:val="ConsPlusTitle"/>
        <w:jc w:val="center"/>
        <w:outlineLvl w:val="2"/>
        <w:rPr>
          <w:sz w:val="24"/>
        </w:rPr>
      </w:pPr>
    </w:p>
    <w:p w14:paraId="4A72642A" w14:textId="77777777" w:rsidR="008E29AD" w:rsidRDefault="008E29AD" w:rsidP="009751A8">
      <w:pPr>
        <w:pStyle w:val="ConsPlusTitle"/>
        <w:jc w:val="center"/>
        <w:outlineLvl w:val="2"/>
        <w:rPr>
          <w:sz w:val="24"/>
        </w:rPr>
      </w:pPr>
    </w:p>
    <w:p w14:paraId="21797700" w14:textId="77777777" w:rsidR="008E29AD" w:rsidRDefault="008E29AD" w:rsidP="009751A8">
      <w:pPr>
        <w:pStyle w:val="ConsPlusTitle"/>
        <w:jc w:val="center"/>
        <w:outlineLvl w:val="2"/>
        <w:rPr>
          <w:sz w:val="24"/>
        </w:rPr>
      </w:pPr>
    </w:p>
    <w:p w14:paraId="4BD70960" w14:textId="77777777" w:rsidR="008E29AD" w:rsidRDefault="008E29AD" w:rsidP="009751A8">
      <w:pPr>
        <w:pStyle w:val="ConsPlusTitle"/>
        <w:jc w:val="center"/>
        <w:outlineLvl w:val="2"/>
        <w:rPr>
          <w:sz w:val="24"/>
        </w:rPr>
      </w:pPr>
    </w:p>
    <w:p w14:paraId="138F8191" w14:textId="77777777" w:rsidR="008E29AD" w:rsidRDefault="008E29AD" w:rsidP="009751A8">
      <w:pPr>
        <w:pStyle w:val="ConsPlusTitle"/>
        <w:jc w:val="center"/>
        <w:outlineLvl w:val="2"/>
        <w:rPr>
          <w:sz w:val="24"/>
        </w:rPr>
      </w:pPr>
    </w:p>
    <w:p w14:paraId="036A5B6A" w14:textId="77777777" w:rsidR="008E29AD" w:rsidRDefault="008E29AD" w:rsidP="009751A8">
      <w:pPr>
        <w:pStyle w:val="ConsPlusTitle"/>
        <w:jc w:val="center"/>
        <w:outlineLvl w:val="2"/>
        <w:rPr>
          <w:sz w:val="24"/>
        </w:rPr>
      </w:pPr>
    </w:p>
    <w:p w14:paraId="2241ACC7" w14:textId="77777777" w:rsidR="008E29AD" w:rsidRDefault="008E29AD" w:rsidP="009751A8">
      <w:pPr>
        <w:pStyle w:val="ConsPlusTitle"/>
        <w:jc w:val="center"/>
        <w:outlineLvl w:val="2"/>
        <w:rPr>
          <w:sz w:val="24"/>
        </w:rPr>
      </w:pPr>
    </w:p>
    <w:p w14:paraId="4E9ADF72" w14:textId="77777777" w:rsidR="008E29AD" w:rsidRDefault="008E29AD" w:rsidP="009751A8">
      <w:pPr>
        <w:pStyle w:val="ConsPlusTitle"/>
        <w:jc w:val="center"/>
        <w:outlineLvl w:val="2"/>
        <w:rPr>
          <w:sz w:val="24"/>
        </w:rPr>
      </w:pPr>
    </w:p>
    <w:p w14:paraId="467AE930" w14:textId="77777777" w:rsidR="009751A8" w:rsidRPr="001F441D" w:rsidRDefault="009751A8" w:rsidP="009751A8">
      <w:pPr>
        <w:pStyle w:val="ConsPlusTitle"/>
        <w:jc w:val="center"/>
        <w:outlineLvl w:val="2"/>
        <w:rPr>
          <w:sz w:val="24"/>
        </w:rPr>
      </w:pPr>
      <w:r w:rsidRPr="001F441D">
        <w:rPr>
          <w:sz w:val="24"/>
        </w:rPr>
        <w:t>Рисунок "Основные параметры места размещения нестационарного</w:t>
      </w:r>
    </w:p>
    <w:p w14:paraId="7450A45C" w14:textId="77777777" w:rsidR="009751A8" w:rsidRPr="001F441D" w:rsidRDefault="009751A8" w:rsidP="009751A8">
      <w:pPr>
        <w:pStyle w:val="ConsPlusTitle"/>
        <w:jc w:val="center"/>
        <w:rPr>
          <w:sz w:val="24"/>
        </w:rPr>
      </w:pPr>
      <w:r w:rsidRPr="001F441D">
        <w:rPr>
          <w:sz w:val="24"/>
        </w:rPr>
        <w:t>торгового объекта для киосков"</w:t>
      </w:r>
    </w:p>
    <w:p w14:paraId="54BE5A07" w14:textId="77777777" w:rsidR="009751A8" w:rsidRDefault="009751A8" w:rsidP="009751A8">
      <w:pPr>
        <w:autoSpaceDE w:val="0"/>
        <w:autoSpaceDN w:val="0"/>
        <w:adjustRightInd w:val="0"/>
        <w:ind w:firstLine="567"/>
        <w:jc w:val="both"/>
        <w:rPr>
          <w:b/>
          <w:color w:val="000000" w:themeColor="text1"/>
          <w:sz w:val="24"/>
          <w:szCs w:val="24"/>
        </w:rPr>
      </w:pPr>
    </w:p>
    <w:p w14:paraId="31E16FE2" w14:textId="2B54B3F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1648" behindDoc="1" locked="0" layoutInCell="1" allowOverlap="1" wp14:anchorId="59B9D82E" wp14:editId="49EE1B51">
            <wp:simplePos x="0" y="0"/>
            <wp:positionH relativeFrom="column">
              <wp:posOffset>110490</wp:posOffset>
            </wp:positionH>
            <wp:positionV relativeFrom="paragraph">
              <wp:posOffset>131445</wp:posOffset>
            </wp:positionV>
            <wp:extent cx="5857875" cy="2681605"/>
            <wp:effectExtent l="0" t="0" r="0" b="4445"/>
            <wp:wrapNone/>
            <wp:docPr id="251" name="Рисунок 25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езымянный"/>
                    <pic:cNvPicPr>
                      <a:picLocks noChangeAspect="1" noChangeArrowheads="1"/>
                    </pic:cNvPicPr>
                  </pic:nvPicPr>
                  <pic:blipFill>
                    <a:blip r:embed="rId106">
                      <a:extLst>
                        <a:ext uri="{28A0092B-C50C-407E-A947-70E740481C1C}">
                          <a14:useLocalDpi xmlns:a14="http://schemas.microsoft.com/office/drawing/2010/main" val="0"/>
                        </a:ext>
                      </a:extLst>
                    </a:blip>
                    <a:srcRect b="67201"/>
                    <a:stretch>
                      <a:fillRect/>
                    </a:stretch>
                  </pic:blipFill>
                  <pic:spPr bwMode="auto">
                    <a:xfrm>
                      <a:off x="0" y="0"/>
                      <a:ext cx="5857875" cy="2681605"/>
                    </a:xfrm>
                    <a:prstGeom prst="rect">
                      <a:avLst/>
                    </a:prstGeom>
                    <a:noFill/>
                  </pic:spPr>
                </pic:pic>
              </a:graphicData>
            </a:graphic>
            <wp14:sizeRelH relativeFrom="page">
              <wp14:pctWidth>0</wp14:pctWidth>
            </wp14:sizeRelH>
            <wp14:sizeRelV relativeFrom="page">
              <wp14:pctHeight>0</wp14:pctHeight>
            </wp14:sizeRelV>
          </wp:anchor>
        </w:drawing>
      </w:r>
    </w:p>
    <w:p w14:paraId="308E0CD1" w14:textId="5C75B95B" w:rsidR="009751A8" w:rsidRDefault="009751A8" w:rsidP="009751A8">
      <w:pPr>
        <w:autoSpaceDE w:val="0"/>
        <w:autoSpaceDN w:val="0"/>
        <w:adjustRightInd w:val="0"/>
        <w:ind w:firstLine="567"/>
        <w:jc w:val="both"/>
        <w:rPr>
          <w:b/>
          <w:color w:val="000000" w:themeColor="text1"/>
          <w:sz w:val="24"/>
          <w:szCs w:val="24"/>
        </w:rPr>
      </w:pPr>
    </w:p>
    <w:p w14:paraId="58F10AA5" w14:textId="76DC7760" w:rsidR="009751A8" w:rsidRDefault="009751A8" w:rsidP="009751A8">
      <w:pPr>
        <w:autoSpaceDE w:val="0"/>
        <w:autoSpaceDN w:val="0"/>
        <w:adjustRightInd w:val="0"/>
        <w:ind w:firstLine="567"/>
        <w:jc w:val="both"/>
        <w:rPr>
          <w:b/>
          <w:color w:val="000000" w:themeColor="text1"/>
          <w:sz w:val="24"/>
          <w:szCs w:val="24"/>
        </w:rPr>
      </w:pPr>
    </w:p>
    <w:p w14:paraId="32323824" w14:textId="77777777" w:rsidR="009751A8" w:rsidRDefault="009751A8" w:rsidP="009751A8">
      <w:pPr>
        <w:autoSpaceDE w:val="0"/>
        <w:autoSpaceDN w:val="0"/>
        <w:adjustRightInd w:val="0"/>
        <w:ind w:firstLine="567"/>
        <w:jc w:val="both"/>
        <w:rPr>
          <w:b/>
          <w:color w:val="000000" w:themeColor="text1"/>
          <w:sz w:val="24"/>
          <w:szCs w:val="24"/>
        </w:rPr>
      </w:pPr>
    </w:p>
    <w:p w14:paraId="4BA0974B" w14:textId="77777777" w:rsidR="009751A8" w:rsidRDefault="009751A8" w:rsidP="009751A8">
      <w:pPr>
        <w:autoSpaceDE w:val="0"/>
        <w:autoSpaceDN w:val="0"/>
        <w:adjustRightInd w:val="0"/>
        <w:ind w:firstLine="567"/>
        <w:jc w:val="both"/>
        <w:rPr>
          <w:b/>
          <w:color w:val="000000" w:themeColor="text1"/>
          <w:sz w:val="24"/>
          <w:szCs w:val="24"/>
        </w:rPr>
      </w:pPr>
    </w:p>
    <w:p w14:paraId="6AD8E665" w14:textId="77777777" w:rsidR="009751A8" w:rsidRDefault="009751A8" w:rsidP="009751A8">
      <w:pPr>
        <w:autoSpaceDE w:val="0"/>
        <w:autoSpaceDN w:val="0"/>
        <w:adjustRightInd w:val="0"/>
        <w:ind w:firstLine="567"/>
        <w:jc w:val="both"/>
        <w:rPr>
          <w:b/>
          <w:color w:val="000000" w:themeColor="text1"/>
          <w:sz w:val="24"/>
          <w:szCs w:val="24"/>
        </w:rPr>
      </w:pPr>
    </w:p>
    <w:p w14:paraId="1E0B9BD7" w14:textId="13FF55BB" w:rsidR="009751A8" w:rsidRDefault="009751A8" w:rsidP="009751A8">
      <w:pPr>
        <w:autoSpaceDE w:val="0"/>
        <w:autoSpaceDN w:val="0"/>
        <w:adjustRightInd w:val="0"/>
        <w:ind w:firstLine="567"/>
        <w:jc w:val="both"/>
        <w:rPr>
          <w:b/>
          <w:color w:val="000000" w:themeColor="text1"/>
          <w:sz w:val="24"/>
          <w:szCs w:val="24"/>
        </w:rPr>
      </w:pPr>
    </w:p>
    <w:p w14:paraId="3E66575B" w14:textId="622D6410" w:rsidR="009751A8" w:rsidRDefault="009751A8" w:rsidP="009751A8">
      <w:pPr>
        <w:autoSpaceDE w:val="0"/>
        <w:autoSpaceDN w:val="0"/>
        <w:adjustRightInd w:val="0"/>
        <w:ind w:firstLine="567"/>
        <w:jc w:val="both"/>
        <w:rPr>
          <w:b/>
          <w:color w:val="000000" w:themeColor="text1"/>
          <w:sz w:val="24"/>
          <w:szCs w:val="24"/>
        </w:rPr>
      </w:pPr>
    </w:p>
    <w:p w14:paraId="77320623" w14:textId="77777777" w:rsidR="009751A8" w:rsidRDefault="009751A8" w:rsidP="009751A8">
      <w:pPr>
        <w:autoSpaceDE w:val="0"/>
        <w:autoSpaceDN w:val="0"/>
        <w:adjustRightInd w:val="0"/>
        <w:ind w:firstLine="567"/>
        <w:jc w:val="both"/>
        <w:rPr>
          <w:b/>
          <w:color w:val="000000" w:themeColor="text1"/>
          <w:sz w:val="24"/>
          <w:szCs w:val="24"/>
        </w:rPr>
      </w:pPr>
    </w:p>
    <w:p w14:paraId="552262E0" w14:textId="77777777" w:rsidR="009751A8" w:rsidRDefault="009751A8" w:rsidP="009751A8">
      <w:pPr>
        <w:autoSpaceDE w:val="0"/>
        <w:autoSpaceDN w:val="0"/>
        <w:adjustRightInd w:val="0"/>
        <w:ind w:firstLine="567"/>
        <w:jc w:val="both"/>
        <w:rPr>
          <w:b/>
          <w:color w:val="000000" w:themeColor="text1"/>
          <w:sz w:val="24"/>
          <w:szCs w:val="24"/>
        </w:rPr>
      </w:pPr>
    </w:p>
    <w:p w14:paraId="23381673" w14:textId="38191925" w:rsidR="009751A8" w:rsidRDefault="009751A8" w:rsidP="009751A8">
      <w:pPr>
        <w:autoSpaceDE w:val="0"/>
        <w:autoSpaceDN w:val="0"/>
        <w:adjustRightInd w:val="0"/>
        <w:ind w:firstLine="567"/>
        <w:jc w:val="both"/>
        <w:rPr>
          <w:b/>
          <w:color w:val="000000" w:themeColor="text1"/>
          <w:sz w:val="24"/>
          <w:szCs w:val="24"/>
        </w:rPr>
      </w:pPr>
    </w:p>
    <w:p w14:paraId="39C202E8" w14:textId="77777777" w:rsidR="009751A8" w:rsidRDefault="009751A8" w:rsidP="009751A8">
      <w:pPr>
        <w:autoSpaceDE w:val="0"/>
        <w:autoSpaceDN w:val="0"/>
        <w:adjustRightInd w:val="0"/>
        <w:ind w:firstLine="567"/>
        <w:jc w:val="both"/>
        <w:rPr>
          <w:b/>
          <w:color w:val="000000" w:themeColor="text1"/>
          <w:sz w:val="24"/>
          <w:szCs w:val="24"/>
        </w:rPr>
      </w:pPr>
    </w:p>
    <w:p w14:paraId="62F662E8" w14:textId="77777777" w:rsidR="009751A8" w:rsidRDefault="009751A8" w:rsidP="009751A8">
      <w:pPr>
        <w:autoSpaceDE w:val="0"/>
        <w:autoSpaceDN w:val="0"/>
        <w:adjustRightInd w:val="0"/>
        <w:ind w:firstLine="567"/>
        <w:jc w:val="both"/>
        <w:rPr>
          <w:b/>
          <w:color w:val="000000" w:themeColor="text1"/>
          <w:sz w:val="24"/>
          <w:szCs w:val="24"/>
        </w:rPr>
      </w:pPr>
    </w:p>
    <w:p w14:paraId="213D5C50" w14:textId="77777777" w:rsidR="009751A8" w:rsidRDefault="009751A8" w:rsidP="009751A8">
      <w:pPr>
        <w:autoSpaceDE w:val="0"/>
        <w:autoSpaceDN w:val="0"/>
        <w:adjustRightInd w:val="0"/>
        <w:ind w:firstLine="567"/>
        <w:jc w:val="both"/>
        <w:rPr>
          <w:b/>
          <w:color w:val="000000" w:themeColor="text1"/>
          <w:sz w:val="24"/>
          <w:szCs w:val="24"/>
        </w:rPr>
      </w:pPr>
    </w:p>
    <w:p w14:paraId="4A0B3078" w14:textId="77777777" w:rsidR="009751A8" w:rsidRDefault="009751A8" w:rsidP="009751A8">
      <w:pPr>
        <w:autoSpaceDE w:val="0"/>
        <w:autoSpaceDN w:val="0"/>
        <w:adjustRightInd w:val="0"/>
        <w:ind w:firstLine="567"/>
        <w:jc w:val="both"/>
        <w:rPr>
          <w:b/>
          <w:color w:val="000000" w:themeColor="text1"/>
          <w:sz w:val="24"/>
          <w:szCs w:val="24"/>
        </w:rPr>
      </w:pPr>
    </w:p>
    <w:p w14:paraId="2A4F4968" w14:textId="77777777" w:rsidR="009751A8" w:rsidRDefault="009751A8" w:rsidP="009751A8">
      <w:pPr>
        <w:autoSpaceDE w:val="0"/>
        <w:autoSpaceDN w:val="0"/>
        <w:adjustRightInd w:val="0"/>
        <w:ind w:firstLine="567"/>
        <w:jc w:val="both"/>
        <w:rPr>
          <w:b/>
          <w:color w:val="000000" w:themeColor="text1"/>
          <w:sz w:val="24"/>
          <w:szCs w:val="24"/>
        </w:rPr>
      </w:pPr>
    </w:p>
    <w:p w14:paraId="3EBFDE24" w14:textId="77777777" w:rsidR="009751A8" w:rsidRDefault="009751A8" w:rsidP="009751A8">
      <w:pPr>
        <w:autoSpaceDE w:val="0"/>
        <w:autoSpaceDN w:val="0"/>
        <w:adjustRightInd w:val="0"/>
        <w:ind w:firstLine="567"/>
        <w:jc w:val="both"/>
        <w:rPr>
          <w:b/>
          <w:color w:val="000000" w:themeColor="text1"/>
          <w:sz w:val="24"/>
          <w:szCs w:val="24"/>
        </w:rPr>
      </w:pPr>
    </w:p>
    <w:p w14:paraId="61B9F03B" w14:textId="77777777" w:rsidR="009751A8" w:rsidRDefault="009751A8" w:rsidP="009751A8">
      <w:pPr>
        <w:autoSpaceDE w:val="0"/>
        <w:autoSpaceDN w:val="0"/>
        <w:adjustRightInd w:val="0"/>
        <w:ind w:firstLine="567"/>
        <w:jc w:val="both"/>
        <w:rPr>
          <w:b/>
          <w:color w:val="000000" w:themeColor="text1"/>
          <w:sz w:val="24"/>
          <w:szCs w:val="24"/>
        </w:rPr>
      </w:pPr>
    </w:p>
    <w:p w14:paraId="3541E984" w14:textId="3EF19D6C"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92544" behindDoc="1" locked="0" layoutInCell="1" allowOverlap="1" wp14:anchorId="5D0762EC" wp14:editId="1863D937">
            <wp:simplePos x="0" y="0"/>
            <wp:positionH relativeFrom="column">
              <wp:posOffset>13970</wp:posOffset>
            </wp:positionH>
            <wp:positionV relativeFrom="paragraph">
              <wp:posOffset>101600</wp:posOffset>
            </wp:positionV>
            <wp:extent cx="5895975" cy="5474373"/>
            <wp:effectExtent l="0" t="0" r="0" b="0"/>
            <wp:wrapNone/>
            <wp:docPr id="170" name="Рисунок 17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
                    <pic:cNvPicPr>
                      <a:picLocks noChangeAspect="1" noChangeArrowheads="1"/>
                    </pic:cNvPicPr>
                  </pic:nvPicPr>
                  <pic:blipFill rotWithShape="1">
                    <a:blip r:embed="rId106">
                      <a:extLst>
                        <a:ext uri="{28A0092B-C50C-407E-A947-70E740481C1C}">
                          <a14:useLocalDpi xmlns:a14="http://schemas.microsoft.com/office/drawing/2010/main" val="0"/>
                        </a:ext>
                      </a:extLst>
                    </a:blip>
                    <a:srcRect t="33486"/>
                    <a:stretch/>
                  </pic:blipFill>
                  <pic:spPr bwMode="auto">
                    <a:xfrm>
                      <a:off x="0" y="0"/>
                      <a:ext cx="5895975" cy="54743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A83DE0" w14:textId="0480094E" w:rsidR="009751A8" w:rsidRDefault="009751A8" w:rsidP="009751A8">
      <w:pPr>
        <w:autoSpaceDE w:val="0"/>
        <w:autoSpaceDN w:val="0"/>
        <w:adjustRightInd w:val="0"/>
        <w:ind w:firstLine="567"/>
        <w:jc w:val="both"/>
        <w:rPr>
          <w:b/>
          <w:color w:val="000000" w:themeColor="text1"/>
          <w:sz w:val="24"/>
          <w:szCs w:val="24"/>
        </w:rPr>
      </w:pPr>
    </w:p>
    <w:p w14:paraId="1D5A9ACF" w14:textId="7766E5B7" w:rsidR="009751A8" w:rsidRDefault="009751A8" w:rsidP="009751A8">
      <w:pPr>
        <w:autoSpaceDE w:val="0"/>
        <w:autoSpaceDN w:val="0"/>
        <w:adjustRightInd w:val="0"/>
        <w:ind w:firstLine="567"/>
        <w:jc w:val="both"/>
        <w:rPr>
          <w:b/>
          <w:color w:val="000000" w:themeColor="text1"/>
          <w:sz w:val="24"/>
          <w:szCs w:val="24"/>
        </w:rPr>
      </w:pPr>
    </w:p>
    <w:p w14:paraId="37F1C846" w14:textId="77777777" w:rsidR="009751A8" w:rsidRDefault="009751A8" w:rsidP="009751A8">
      <w:pPr>
        <w:autoSpaceDE w:val="0"/>
        <w:autoSpaceDN w:val="0"/>
        <w:adjustRightInd w:val="0"/>
        <w:ind w:firstLine="567"/>
        <w:jc w:val="both"/>
        <w:rPr>
          <w:b/>
          <w:color w:val="000000" w:themeColor="text1"/>
          <w:sz w:val="24"/>
          <w:szCs w:val="24"/>
        </w:rPr>
      </w:pPr>
    </w:p>
    <w:p w14:paraId="519CED6F" w14:textId="77777777" w:rsidR="009751A8" w:rsidRDefault="009751A8" w:rsidP="009751A8">
      <w:pPr>
        <w:autoSpaceDE w:val="0"/>
        <w:autoSpaceDN w:val="0"/>
        <w:adjustRightInd w:val="0"/>
        <w:ind w:firstLine="567"/>
        <w:jc w:val="both"/>
        <w:rPr>
          <w:b/>
          <w:color w:val="000000" w:themeColor="text1"/>
          <w:sz w:val="24"/>
          <w:szCs w:val="24"/>
        </w:rPr>
      </w:pPr>
    </w:p>
    <w:p w14:paraId="0C4DAA85" w14:textId="7C538DE1" w:rsidR="009751A8" w:rsidRDefault="009751A8" w:rsidP="009751A8">
      <w:pPr>
        <w:autoSpaceDE w:val="0"/>
        <w:autoSpaceDN w:val="0"/>
        <w:adjustRightInd w:val="0"/>
        <w:ind w:firstLine="567"/>
        <w:jc w:val="both"/>
        <w:rPr>
          <w:b/>
          <w:color w:val="000000" w:themeColor="text1"/>
          <w:sz w:val="24"/>
          <w:szCs w:val="24"/>
        </w:rPr>
      </w:pPr>
    </w:p>
    <w:p w14:paraId="1A937913" w14:textId="77777777" w:rsidR="009751A8" w:rsidRDefault="009751A8" w:rsidP="009751A8">
      <w:pPr>
        <w:autoSpaceDE w:val="0"/>
        <w:autoSpaceDN w:val="0"/>
        <w:adjustRightInd w:val="0"/>
        <w:ind w:firstLine="567"/>
        <w:jc w:val="both"/>
        <w:rPr>
          <w:b/>
          <w:color w:val="000000" w:themeColor="text1"/>
          <w:sz w:val="24"/>
          <w:szCs w:val="24"/>
        </w:rPr>
      </w:pPr>
    </w:p>
    <w:p w14:paraId="26988FB1" w14:textId="77777777" w:rsidR="009751A8" w:rsidRDefault="009751A8" w:rsidP="009751A8">
      <w:pPr>
        <w:autoSpaceDE w:val="0"/>
        <w:autoSpaceDN w:val="0"/>
        <w:adjustRightInd w:val="0"/>
        <w:ind w:firstLine="567"/>
        <w:jc w:val="both"/>
        <w:rPr>
          <w:b/>
          <w:color w:val="000000" w:themeColor="text1"/>
          <w:sz w:val="24"/>
          <w:szCs w:val="24"/>
        </w:rPr>
      </w:pPr>
    </w:p>
    <w:p w14:paraId="45CD3F35" w14:textId="77777777" w:rsidR="009751A8" w:rsidRDefault="009751A8" w:rsidP="009751A8">
      <w:pPr>
        <w:autoSpaceDE w:val="0"/>
        <w:autoSpaceDN w:val="0"/>
        <w:adjustRightInd w:val="0"/>
        <w:ind w:firstLine="567"/>
        <w:jc w:val="both"/>
        <w:rPr>
          <w:b/>
          <w:color w:val="000000" w:themeColor="text1"/>
          <w:sz w:val="24"/>
          <w:szCs w:val="24"/>
        </w:rPr>
      </w:pPr>
    </w:p>
    <w:p w14:paraId="6DFEC026" w14:textId="77777777" w:rsidR="009751A8" w:rsidRDefault="009751A8" w:rsidP="009751A8">
      <w:pPr>
        <w:autoSpaceDE w:val="0"/>
        <w:autoSpaceDN w:val="0"/>
        <w:adjustRightInd w:val="0"/>
        <w:ind w:firstLine="567"/>
        <w:jc w:val="both"/>
        <w:rPr>
          <w:b/>
          <w:color w:val="000000" w:themeColor="text1"/>
          <w:sz w:val="24"/>
          <w:szCs w:val="24"/>
        </w:rPr>
      </w:pPr>
    </w:p>
    <w:p w14:paraId="611E6139" w14:textId="77777777" w:rsidR="009751A8" w:rsidRDefault="009751A8" w:rsidP="009751A8">
      <w:pPr>
        <w:autoSpaceDE w:val="0"/>
        <w:autoSpaceDN w:val="0"/>
        <w:adjustRightInd w:val="0"/>
        <w:ind w:firstLine="567"/>
        <w:jc w:val="both"/>
        <w:rPr>
          <w:b/>
          <w:color w:val="000000" w:themeColor="text1"/>
          <w:sz w:val="24"/>
          <w:szCs w:val="24"/>
        </w:rPr>
      </w:pPr>
    </w:p>
    <w:p w14:paraId="6584A571" w14:textId="77777777" w:rsidR="009751A8" w:rsidRDefault="009751A8" w:rsidP="009751A8">
      <w:pPr>
        <w:autoSpaceDE w:val="0"/>
        <w:autoSpaceDN w:val="0"/>
        <w:adjustRightInd w:val="0"/>
        <w:ind w:firstLine="567"/>
        <w:jc w:val="both"/>
        <w:rPr>
          <w:b/>
          <w:color w:val="000000" w:themeColor="text1"/>
          <w:sz w:val="24"/>
          <w:szCs w:val="24"/>
        </w:rPr>
      </w:pPr>
    </w:p>
    <w:p w14:paraId="2CCBC2CF" w14:textId="77777777" w:rsidR="009751A8" w:rsidRDefault="009751A8" w:rsidP="009751A8">
      <w:pPr>
        <w:autoSpaceDE w:val="0"/>
        <w:autoSpaceDN w:val="0"/>
        <w:adjustRightInd w:val="0"/>
        <w:ind w:firstLine="567"/>
        <w:jc w:val="both"/>
        <w:rPr>
          <w:b/>
          <w:color w:val="000000" w:themeColor="text1"/>
          <w:sz w:val="24"/>
          <w:szCs w:val="24"/>
        </w:rPr>
      </w:pPr>
    </w:p>
    <w:p w14:paraId="1FFD421D" w14:textId="77777777" w:rsidR="009751A8" w:rsidRDefault="009751A8" w:rsidP="009751A8">
      <w:pPr>
        <w:autoSpaceDE w:val="0"/>
        <w:autoSpaceDN w:val="0"/>
        <w:adjustRightInd w:val="0"/>
        <w:ind w:firstLine="567"/>
        <w:jc w:val="both"/>
        <w:rPr>
          <w:b/>
          <w:color w:val="000000" w:themeColor="text1"/>
          <w:sz w:val="24"/>
          <w:szCs w:val="24"/>
        </w:rPr>
      </w:pPr>
    </w:p>
    <w:p w14:paraId="51DE0DE1" w14:textId="77777777" w:rsidR="009751A8" w:rsidRDefault="009751A8" w:rsidP="009751A8">
      <w:pPr>
        <w:autoSpaceDE w:val="0"/>
        <w:autoSpaceDN w:val="0"/>
        <w:adjustRightInd w:val="0"/>
        <w:ind w:firstLine="567"/>
        <w:jc w:val="both"/>
        <w:rPr>
          <w:b/>
          <w:color w:val="000000" w:themeColor="text1"/>
          <w:sz w:val="24"/>
          <w:szCs w:val="24"/>
        </w:rPr>
      </w:pPr>
    </w:p>
    <w:p w14:paraId="4EC7452F" w14:textId="77777777" w:rsidR="009751A8" w:rsidRDefault="009751A8" w:rsidP="009751A8">
      <w:pPr>
        <w:autoSpaceDE w:val="0"/>
        <w:autoSpaceDN w:val="0"/>
        <w:adjustRightInd w:val="0"/>
        <w:ind w:firstLine="567"/>
        <w:jc w:val="both"/>
        <w:rPr>
          <w:b/>
          <w:color w:val="000000" w:themeColor="text1"/>
          <w:sz w:val="24"/>
          <w:szCs w:val="24"/>
        </w:rPr>
      </w:pPr>
    </w:p>
    <w:p w14:paraId="4DB5EAC0" w14:textId="77777777" w:rsidR="009751A8" w:rsidRDefault="009751A8" w:rsidP="009751A8">
      <w:pPr>
        <w:autoSpaceDE w:val="0"/>
        <w:autoSpaceDN w:val="0"/>
        <w:adjustRightInd w:val="0"/>
        <w:ind w:firstLine="567"/>
        <w:jc w:val="both"/>
        <w:rPr>
          <w:b/>
          <w:color w:val="000000" w:themeColor="text1"/>
          <w:sz w:val="24"/>
          <w:szCs w:val="24"/>
        </w:rPr>
      </w:pPr>
    </w:p>
    <w:p w14:paraId="56FB96F3" w14:textId="77777777" w:rsidR="009751A8" w:rsidRDefault="009751A8" w:rsidP="009751A8">
      <w:pPr>
        <w:autoSpaceDE w:val="0"/>
        <w:autoSpaceDN w:val="0"/>
        <w:adjustRightInd w:val="0"/>
        <w:ind w:firstLine="567"/>
        <w:jc w:val="both"/>
        <w:rPr>
          <w:b/>
          <w:color w:val="000000" w:themeColor="text1"/>
          <w:sz w:val="24"/>
          <w:szCs w:val="24"/>
        </w:rPr>
      </w:pPr>
    </w:p>
    <w:p w14:paraId="0CDAC1E5" w14:textId="32BE0D3C" w:rsidR="009751A8" w:rsidRDefault="009751A8" w:rsidP="009751A8">
      <w:pPr>
        <w:autoSpaceDE w:val="0"/>
        <w:autoSpaceDN w:val="0"/>
        <w:adjustRightInd w:val="0"/>
        <w:ind w:firstLine="567"/>
        <w:jc w:val="both"/>
        <w:rPr>
          <w:b/>
          <w:color w:val="000000" w:themeColor="text1"/>
          <w:sz w:val="24"/>
          <w:szCs w:val="24"/>
        </w:rPr>
      </w:pPr>
    </w:p>
    <w:p w14:paraId="3F4D2AF5" w14:textId="6F9569A0" w:rsidR="009751A8" w:rsidRDefault="009751A8" w:rsidP="009751A8">
      <w:pPr>
        <w:autoSpaceDE w:val="0"/>
        <w:autoSpaceDN w:val="0"/>
        <w:adjustRightInd w:val="0"/>
        <w:ind w:firstLine="567"/>
        <w:jc w:val="both"/>
        <w:rPr>
          <w:b/>
          <w:color w:val="000000" w:themeColor="text1"/>
          <w:sz w:val="24"/>
          <w:szCs w:val="24"/>
        </w:rPr>
      </w:pPr>
    </w:p>
    <w:p w14:paraId="0E75DEC3" w14:textId="4EF5E113" w:rsidR="009751A8" w:rsidRDefault="009751A8" w:rsidP="009751A8">
      <w:pPr>
        <w:autoSpaceDE w:val="0"/>
        <w:autoSpaceDN w:val="0"/>
        <w:adjustRightInd w:val="0"/>
        <w:ind w:firstLine="567"/>
        <w:jc w:val="both"/>
        <w:rPr>
          <w:b/>
          <w:color w:val="000000" w:themeColor="text1"/>
          <w:sz w:val="24"/>
          <w:szCs w:val="24"/>
        </w:rPr>
      </w:pPr>
    </w:p>
    <w:p w14:paraId="5AEF8594" w14:textId="00C85AA8" w:rsidR="009751A8" w:rsidRDefault="009751A8" w:rsidP="009751A8">
      <w:pPr>
        <w:autoSpaceDE w:val="0"/>
        <w:autoSpaceDN w:val="0"/>
        <w:adjustRightInd w:val="0"/>
        <w:ind w:firstLine="567"/>
        <w:jc w:val="both"/>
        <w:rPr>
          <w:b/>
          <w:color w:val="000000" w:themeColor="text1"/>
          <w:sz w:val="24"/>
          <w:szCs w:val="24"/>
        </w:rPr>
      </w:pPr>
    </w:p>
    <w:p w14:paraId="31E45516" w14:textId="29888AAF" w:rsidR="009751A8" w:rsidRDefault="009751A8" w:rsidP="009751A8">
      <w:pPr>
        <w:autoSpaceDE w:val="0"/>
        <w:autoSpaceDN w:val="0"/>
        <w:adjustRightInd w:val="0"/>
        <w:ind w:firstLine="567"/>
        <w:jc w:val="both"/>
        <w:rPr>
          <w:b/>
          <w:color w:val="000000" w:themeColor="text1"/>
          <w:sz w:val="24"/>
          <w:szCs w:val="24"/>
        </w:rPr>
      </w:pPr>
    </w:p>
    <w:p w14:paraId="1FA0EA10" w14:textId="349C29BF" w:rsidR="009751A8" w:rsidRDefault="009751A8" w:rsidP="009751A8">
      <w:pPr>
        <w:autoSpaceDE w:val="0"/>
        <w:autoSpaceDN w:val="0"/>
        <w:adjustRightInd w:val="0"/>
        <w:ind w:firstLine="567"/>
        <w:jc w:val="both"/>
        <w:rPr>
          <w:b/>
          <w:color w:val="000000" w:themeColor="text1"/>
          <w:sz w:val="24"/>
          <w:szCs w:val="24"/>
        </w:rPr>
      </w:pPr>
    </w:p>
    <w:p w14:paraId="7B401CB5" w14:textId="6F8EDC7A" w:rsidR="009751A8" w:rsidRDefault="009751A8" w:rsidP="009751A8">
      <w:pPr>
        <w:autoSpaceDE w:val="0"/>
        <w:autoSpaceDN w:val="0"/>
        <w:adjustRightInd w:val="0"/>
        <w:ind w:firstLine="567"/>
        <w:jc w:val="both"/>
        <w:rPr>
          <w:b/>
          <w:color w:val="000000" w:themeColor="text1"/>
          <w:sz w:val="24"/>
          <w:szCs w:val="24"/>
        </w:rPr>
      </w:pPr>
    </w:p>
    <w:p w14:paraId="659A5518" w14:textId="2126E8AF" w:rsidR="009751A8" w:rsidRDefault="009751A8" w:rsidP="009751A8">
      <w:pPr>
        <w:autoSpaceDE w:val="0"/>
        <w:autoSpaceDN w:val="0"/>
        <w:adjustRightInd w:val="0"/>
        <w:ind w:firstLine="567"/>
        <w:jc w:val="both"/>
        <w:rPr>
          <w:b/>
          <w:color w:val="000000" w:themeColor="text1"/>
          <w:sz w:val="24"/>
          <w:szCs w:val="24"/>
        </w:rPr>
      </w:pPr>
    </w:p>
    <w:p w14:paraId="6CBF77F8" w14:textId="2B1BD1A6" w:rsidR="009751A8" w:rsidRDefault="009751A8" w:rsidP="009751A8">
      <w:pPr>
        <w:autoSpaceDE w:val="0"/>
        <w:autoSpaceDN w:val="0"/>
        <w:adjustRightInd w:val="0"/>
        <w:ind w:firstLine="567"/>
        <w:jc w:val="both"/>
        <w:rPr>
          <w:b/>
          <w:color w:val="000000" w:themeColor="text1"/>
          <w:sz w:val="24"/>
          <w:szCs w:val="24"/>
        </w:rPr>
      </w:pPr>
    </w:p>
    <w:p w14:paraId="086A67C6" w14:textId="25CB7679" w:rsidR="009751A8" w:rsidRDefault="009751A8" w:rsidP="009751A8">
      <w:pPr>
        <w:autoSpaceDE w:val="0"/>
        <w:autoSpaceDN w:val="0"/>
        <w:adjustRightInd w:val="0"/>
        <w:ind w:firstLine="567"/>
        <w:jc w:val="both"/>
        <w:rPr>
          <w:b/>
          <w:color w:val="000000" w:themeColor="text1"/>
          <w:sz w:val="24"/>
          <w:szCs w:val="24"/>
        </w:rPr>
      </w:pPr>
    </w:p>
    <w:p w14:paraId="751BC203" w14:textId="0F7A84A6" w:rsidR="009751A8" w:rsidRDefault="009751A8" w:rsidP="009751A8">
      <w:pPr>
        <w:autoSpaceDE w:val="0"/>
        <w:autoSpaceDN w:val="0"/>
        <w:adjustRightInd w:val="0"/>
        <w:ind w:firstLine="567"/>
        <w:jc w:val="both"/>
        <w:rPr>
          <w:b/>
          <w:color w:val="000000" w:themeColor="text1"/>
          <w:sz w:val="24"/>
          <w:szCs w:val="24"/>
        </w:rPr>
      </w:pPr>
    </w:p>
    <w:p w14:paraId="44EED7F0" w14:textId="26EF5AC6" w:rsidR="009751A8" w:rsidRDefault="009751A8" w:rsidP="009751A8">
      <w:pPr>
        <w:autoSpaceDE w:val="0"/>
        <w:autoSpaceDN w:val="0"/>
        <w:adjustRightInd w:val="0"/>
        <w:ind w:firstLine="567"/>
        <w:jc w:val="both"/>
        <w:rPr>
          <w:b/>
          <w:color w:val="000000" w:themeColor="text1"/>
          <w:sz w:val="24"/>
          <w:szCs w:val="24"/>
        </w:rPr>
      </w:pPr>
    </w:p>
    <w:p w14:paraId="19DEECEE" w14:textId="78340EE7" w:rsidR="009751A8" w:rsidRDefault="009751A8" w:rsidP="009751A8">
      <w:pPr>
        <w:autoSpaceDE w:val="0"/>
        <w:autoSpaceDN w:val="0"/>
        <w:adjustRightInd w:val="0"/>
        <w:ind w:firstLine="567"/>
        <w:jc w:val="both"/>
        <w:rPr>
          <w:b/>
          <w:color w:val="000000" w:themeColor="text1"/>
          <w:sz w:val="24"/>
          <w:szCs w:val="24"/>
        </w:rPr>
      </w:pPr>
    </w:p>
    <w:p w14:paraId="183418AA" w14:textId="0D090E10" w:rsidR="009751A8" w:rsidRDefault="009751A8" w:rsidP="009751A8">
      <w:pPr>
        <w:autoSpaceDE w:val="0"/>
        <w:autoSpaceDN w:val="0"/>
        <w:adjustRightInd w:val="0"/>
        <w:ind w:firstLine="567"/>
        <w:jc w:val="both"/>
        <w:rPr>
          <w:b/>
          <w:color w:val="000000" w:themeColor="text1"/>
          <w:sz w:val="24"/>
          <w:szCs w:val="24"/>
        </w:rPr>
      </w:pPr>
    </w:p>
    <w:p w14:paraId="21A3000F" w14:textId="5A1F2F2B" w:rsidR="009751A8" w:rsidRDefault="009751A8" w:rsidP="009751A8">
      <w:pPr>
        <w:autoSpaceDE w:val="0"/>
        <w:autoSpaceDN w:val="0"/>
        <w:adjustRightInd w:val="0"/>
        <w:ind w:firstLine="567"/>
        <w:jc w:val="both"/>
        <w:rPr>
          <w:b/>
          <w:color w:val="000000" w:themeColor="text1"/>
          <w:sz w:val="24"/>
          <w:szCs w:val="24"/>
        </w:rPr>
      </w:pPr>
    </w:p>
    <w:p w14:paraId="0546122D" w14:textId="2CC41A4B"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2672" behindDoc="1" locked="0" layoutInCell="1" allowOverlap="1" wp14:anchorId="49A74550" wp14:editId="21CADE5B">
            <wp:simplePos x="0" y="0"/>
            <wp:positionH relativeFrom="column">
              <wp:posOffset>14055</wp:posOffset>
            </wp:positionH>
            <wp:positionV relativeFrom="paragraph">
              <wp:posOffset>6985</wp:posOffset>
            </wp:positionV>
            <wp:extent cx="5991225" cy="3325542"/>
            <wp:effectExtent l="0" t="0" r="0" b="8255"/>
            <wp:wrapNone/>
            <wp:docPr id="250" name="Рисунок 25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зымянный"/>
                    <pic:cNvPicPr>
                      <a:picLocks noChangeAspect="1" noChangeArrowheads="1"/>
                    </pic:cNvPicPr>
                  </pic:nvPicPr>
                  <pic:blipFill>
                    <a:blip r:embed="rId107">
                      <a:extLst>
                        <a:ext uri="{28A0092B-C50C-407E-A947-70E740481C1C}">
                          <a14:useLocalDpi xmlns:a14="http://schemas.microsoft.com/office/drawing/2010/main" val="0"/>
                        </a:ext>
                      </a:extLst>
                    </a:blip>
                    <a:srcRect b="60571"/>
                    <a:stretch>
                      <a:fillRect/>
                    </a:stretch>
                  </pic:blipFill>
                  <pic:spPr bwMode="auto">
                    <a:xfrm>
                      <a:off x="0" y="0"/>
                      <a:ext cx="5991225" cy="3325542"/>
                    </a:xfrm>
                    <a:prstGeom prst="rect">
                      <a:avLst/>
                    </a:prstGeom>
                    <a:noFill/>
                  </pic:spPr>
                </pic:pic>
              </a:graphicData>
            </a:graphic>
            <wp14:sizeRelH relativeFrom="page">
              <wp14:pctWidth>0</wp14:pctWidth>
            </wp14:sizeRelH>
            <wp14:sizeRelV relativeFrom="page">
              <wp14:pctHeight>0</wp14:pctHeight>
            </wp14:sizeRelV>
          </wp:anchor>
        </w:drawing>
      </w:r>
    </w:p>
    <w:p w14:paraId="6C33E9D7" w14:textId="56FC6BE5" w:rsidR="009751A8" w:rsidRDefault="009751A8" w:rsidP="009751A8">
      <w:pPr>
        <w:autoSpaceDE w:val="0"/>
        <w:autoSpaceDN w:val="0"/>
        <w:adjustRightInd w:val="0"/>
        <w:ind w:firstLine="567"/>
        <w:jc w:val="both"/>
        <w:rPr>
          <w:b/>
          <w:color w:val="000000" w:themeColor="text1"/>
          <w:sz w:val="24"/>
          <w:szCs w:val="24"/>
        </w:rPr>
      </w:pPr>
    </w:p>
    <w:p w14:paraId="1E9EBE5D" w14:textId="77777777" w:rsidR="009751A8" w:rsidRDefault="009751A8" w:rsidP="009751A8">
      <w:pPr>
        <w:autoSpaceDE w:val="0"/>
        <w:autoSpaceDN w:val="0"/>
        <w:adjustRightInd w:val="0"/>
        <w:ind w:firstLine="567"/>
        <w:jc w:val="both"/>
        <w:rPr>
          <w:b/>
          <w:color w:val="000000" w:themeColor="text1"/>
          <w:sz w:val="24"/>
          <w:szCs w:val="24"/>
        </w:rPr>
      </w:pPr>
    </w:p>
    <w:p w14:paraId="4AF9C6EF" w14:textId="2A7553A6" w:rsidR="009751A8" w:rsidRDefault="009751A8" w:rsidP="009751A8">
      <w:pPr>
        <w:autoSpaceDE w:val="0"/>
        <w:autoSpaceDN w:val="0"/>
        <w:adjustRightInd w:val="0"/>
        <w:ind w:firstLine="567"/>
        <w:jc w:val="both"/>
        <w:rPr>
          <w:b/>
          <w:color w:val="000000" w:themeColor="text1"/>
          <w:sz w:val="24"/>
          <w:szCs w:val="24"/>
        </w:rPr>
      </w:pPr>
    </w:p>
    <w:p w14:paraId="6B518DCC" w14:textId="41806A9D" w:rsidR="009751A8" w:rsidRDefault="009751A8" w:rsidP="009751A8">
      <w:pPr>
        <w:autoSpaceDE w:val="0"/>
        <w:autoSpaceDN w:val="0"/>
        <w:adjustRightInd w:val="0"/>
        <w:ind w:firstLine="567"/>
        <w:jc w:val="both"/>
        <w:rPr>
          <w:b/>
          <w:color w:val="000000" w:themeColor="text1"/>
          <w:sz w:val="24"/>
          <w:szCs w:val="24"/>
        </w:rPr>
      </w:pPr>
    </w:p>
    <w:p w14:paraId="32B9B62F" w14:textId="69234FD7" w:rsidR="009751A8" w:rsidRDefault="009751A8" w:rsidP="009751A8">
      <w:pPr>
        <w:autoSpaceDE w:val="0"/>
        <w:autoSpaceDN w:val="0"/>
        <w:adjustRightInd w:val="0"/>
        <w:ind w:firstLine="567"/>
        <w:jc w:val="both"/>
        <w:rPr>
          <w:b/>
          <w:color w:val="000000" w:themeColor="text1"/>
          <w:sz w:val="24"/>
          <w:szCs w:val="24"/>
        </w:rPr>
      </w:pPr>
    </w:p>
    <w:p w14:paraId="198EF248" w14:textId="2CA8666E" w:rsidR="009751A8" w:rsidRDefault="009751A8" w:rsidP="009751A8">
      <w:pPr>
        <w:autoSpaceDE w:val="0"/>
        <w:autoSpaceDN w:val="0"/>
        <w:adjustRightInd w:val="0"/>
        <w:ind w:firstLine="567"/>
        <w:jc w:val="both"/>
        <w:rPr>
          <w:b/>
          <w:color w:val="000000" w:themeColor="text1"/>
          <w:sz w:val="24"/>
          <w:szCs w:val="24"/>
        </w:rPr>
      </w:pPr>
    </w:p>
    <w:p w14:paraId="1BF17964" w14:textId="57A0A009" w:rsidR="009751A8" w:rsidRDefault="009751A8" w:rsidP="009751A8">
      <w:pPr>
        <w:autoSpaceDE w:val="0"/>
        <w:autoSpaceDN w:val="0"/>
        <w:adjustRightInd w:val="0"/>
        <w:ind w:firstLine="567"/>
        <w:jc w:val="both"/>
        <w:rPr>
          <w:b/>
          <w:color w:val="000000" w:themeColor="text1"/>
          <w:sz w:val="24"/>
          <w:szCs w:val="24"/>
        </w:rPr>
      </w:pPr>
    </w:p>
    <w:p w14:paraId="19CAC4E0" w14:textId="74F7B088" w:rsidR="009751A8" w:rsidRDefault="009751A8" w:rsidP="009751A8">
      <w:pPr>
        <w:autoSpaceDE w:val="0"/>
        <w:autoSpaceDN w:val="0"/>
        <w:adjustRightInd w:val="0"/>
        <w:ind w:firstLine="567"/>
        <w:jc w:val="both"/>
        <w:rPr>
          <w:b/>
          <w:color w:val="000000" w:themeColor="text1"/>
          <w:sz w:val="24"/>
          <w:szCs w:val="24"/>
        </w:rPr>
      </w:pPr>
    </w:p>
    <w:p w14:paraId="12EF8D29" w14:textId="7DED29B3" w:rsidR="009751A8" w:rsidRDefault="009751A8" w:rsidP="009751A8">
      <w:pPr>
        <w:autoSpaceDE w:val="0"/>
        <w:autoSpaceDN w:val="0"/>
        <w:adjustRightInd w:val="0"/>
        <w:ind w:firstLine="567"/>
        <w:jc w:val="both"/>
        <w:rPr>
          <w:b/>
          <w:color w:val="000000" w:themeColor="text1"/>
          <w:sz w:val="24"/>
          <w:szCs w:val="24"/>
        </w:rPr>
      </w:pPr>
    </w:p>
    <w:p w14:paraId="0B0711D3" w14:textId="31FD7466" w:rsidR="009751A8" w:rsidRDefault="009751A8" w:rsidP="009751A8">
      <w:pPr>
        <w:autoSpaceDE w:val="0"/>
        <w:autoSpaceDN w:val="0"/>
        <w:adjustRightInd w:val="0"/>
        <w:ind w:firstLine="567"/>
        <w:jc w:val="both"/>
        <w:rPr>
          <w:b/>
          <w:color w:val="000000" w:themeColor="text1"/>
          <w:sz w:val="24"/>
          <w:szCs w:val="24"/>
        </w:rPr>
      </w:pPr>
    </w:p>
    <w:p w14:paraId="29437A69" w14:textId="1555BDFF" w:rsidR="009751A8" w:rsidRDefault="009751A8" w:rsidP="009751A8">
      <w:pPr>
        <w:autoSpaceDE w:val="0"/>
        <w:autoSpaceDN w:val="0"/>
        <w:adjustRightInd w:val="0"/>
        <w:ind w:firstLine="567"/>
        <w:jc w:val="both"/>
        <w:rPr>
          <w:b/>
          <w:color w:val="000000" w:themeColor="text1"/>
          <w:sz w:val="24"/>
          <w:szCs w:val="24"/>
        </w:rPr>
      </w:pPr>
    </w:p>
    <w:p w14:paraId="1CBBCECF" w14:textId="3F4F4C7D" w:rsidR="009751A8" w:rsidRDefault="009751A8" w:rsidP="009751A8">
      <w:pPr>
        <w:autoSpaceDE w:val="0"/>
        <w:autoSpaceDN w:val="0"/>
        <w:adjustRightInd w:val="0"/>
        <w:ind w:firstLine="567"/>
        <w:jc w:val="both"/>
        <w:rPr>
          <w:b/>
          <w:color w:val="000000" w:themeColor="text1"/>
          <w:sz w:val="24"/>
          <w:szCs w:val="24"/>
        </w:rPr>
      </w:pPr>
    </w:p>
    <w:p w14:paraId="6BF9ABAB" w14:textId="77777777" w:rsidR="009751A8" w:rsidRDefault="009751A8" w:rsidP="009751A8">
      <w:pPr>
        <w:autoSpaceDE w:val="0"/>
        <w:autoSpaceDN w:val="0"/>
        <w:adjustRightInd w:val="0"/>
        <w:ind w:firstLine="567"/>
        <w:jc w:val="both"/>
        <w:rPr>
          <w:b/>
          <w:color w:val="000000" w:themeColor="text1"/>
          <w:sz w:val="24"/>
          <w:szCs w:val="24"/>
        </w:rPr>
      </w:pPr>
    </w:p>
    <w:p w14:paraId="643BC278" w14:textId="77777777" w:rsidR="009751A8" w:rsidRDefault="009751A8" w:rsidP="009751A8">
      <w:pPr>
        <w:autoSpaceDE w:val="0"/>
        <w:autoSpaceDN w:val="0"/>
        <w:adjustRightInd w:val="0"/>
        <w:ind w:firstLine="567"/>
        <w:jc w:val="both"/>
        <w:rPr>
          <w:b/>
          <w:color w:val="000000" w:themeColor="text1"/>
          <w:sz w:val="24"/>
          <w:szCs w:val="24"/>
        </w:rPr>
      </w:pPr>
    </w:p>
    <w:p w14:paraId="63A05F77" w14:textId="77777777" w:rsidR="009751A8" w:rsidRDefault="009751A8" w:rsidP="009751A8">
      <w:pPr>
        <w:autoSpaceDE w:val="0"/>
        <w:autoSpaceDN w:val="0"/>
        <w:adjustRightInd w:val="0"/>
        <w:ind w:firstLine="567"/>
        <w:jc w:val="both"/>
        <w:rPr>
          <w:b/>
          <w:color w:val="000000" w:themeColor="text1"/>
          <w:sz w:val="24"/>
          <w:szCs w:val="24"/>
        </w:rPr>
      </w:pPr>
    </w:p>
    <w:p w14:paraId="1A7B4B53" w14:textId="77777777" w:rsidR="009751A8" w:rsidRDefault="009751A8" w:rsidP="009751A8">
      <w:pPr>
        <w:autoSpaceDE w:val="0"/>
        <w:autoSpaceDN w:val="0"/>
        <w:adjustRightInd w:val="0"/>
        <w:ind w:firstLine="567"/>
        <w:jc w:val="both"/>
        <w:rPr>
          <w:b/>
          <w:color w:val="000000" w:themeColor="text1"/>
          <w:sz w:val="24"/>
          <w:szCs w:val="24"/>
        </w:rPr>
      </w:pPr>
    </w:p>
    <w:p w14:paraId="070562A2" w14:textId="77777777" w:rsidR="009751A8" w:rsidRDefault="009751A8" w:rsidP="009751A8">
      <w:pPr>
        <w:autoSpaceDE w:val="0"/>
        <w:autoSpaceDN w:val="0"/>
        <w:adjustRightInd w:val="0"/>
        <w:ind w:firstLine="567"/>
        <w:jc w:val="both"/>
        <w:rPr>
          <w:b/>
          <w:color w:val="000000" w:themeColor="text1"/>
          <w:sz w:val="24"/>
          <w:szCs w:val="24"/>
        </w:rPr>
      </w:pPr>
    </w:p>
    <w:p w14:paraId="74A58C28" w14:textId="77777777" w:rsidR="009751A8" w:rsidRDefault="009751A8" w:rsidP="009751A8">
      <w:pPr>
        <w:autoSpaceDE w:val="0"/>
        <w:autoSpaceDN w:val="0"/>
        <w:adjustRightInd w:val="0"/>
        <w:ind w:firstLine="567"/>
        <w:jc w:val="both"/>
        <w:rPr>
          <w:b/>
          <w:color w:val="000000" w:themeColor="text1"/>
          <w:sz w:val="24"/>
          <w:szCs w:val="24"/>
        </w:rPr>
      </w:pPr>
    </w:p>
    <w:p w14:paraId="0DFEDA4A" w14:textId="77777777" w:rsidR="009751A8" w:rsidRDefault="009751A8" w:rsidP="009751A8">
      <w:pPr>
        <w:autoSpaceDE w:val="0"/>
        <w:autoSpaceDN w:val="0"/>
        <w:adjustRightInd w:val="0"/>
        <w:ind w:firstLine="567"/>
        <w:jc w:val="both"/>
        <w:rPr>
          <w:b/>
          <w:color w:val="000000" w:themeColor="text1"/>
          <w:sz w:val="24"/>
          <w:szCs w:val="24"/>
        </w:rPr>
      </w:pPr>
    </w:p>
    <w:p w14:paraId="0508F0D3" w14:textId="48286F48"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93568" behindDoc="1" locked="0" layoutInCell="1" allowOverlap="1" wp14:anchorId="3F8F4ABB" wp14:editId="12166AF1">
            <wp:simplePos x="0" y="0"/>
            <wp:positionH relativeFrom="column">
              <wp:posOffset>13971</wp:posOffset>
            </wp:positionH>
            <wp:positionV relativeFrom="paragraph">
              <wp:posOffset>12065</wp:posOffset>
            </wp:positionV>
            <wp:extent cx="5734050" cy="4876398"/>
            <wp:effectExtent l="0" t="0" r="0" b="635"/>
            <wp:wrapNone/>
            <wp:docPr id="171" name="Рисунок 17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зымянный"/>
                    <pic:cNvPicPr>
                      <a:picLocks noChangeAspect="1" noChangeArrowheads="1"/>
                    </pic:cNvPicPr>
                  </pic:nvPicPr>
                  <pic:blipFill rotWithShape="1">
                    <a:blip r:embed="rId107">
                      <a:extLst>
                        <a:ext uri="{28A0092B-C50C-407E-A947-70E740481C1C}">
                          <a14:useLocalDpi xmlns:a14="http://schemas.microsoft.com/office/drawing/2010/main" val="0"/>
                        </a:ext>
                      </a:extLst>
                    </a:blip>
                    <a:srcRect t="39591"/>
                    <a:stretch/>
                  </pic:blipFill>
                  <pic:spPr bwMode="auto">
                    <a:xfrm>
                      <a:off x="0" y="0"/>
                      <a:ext cx="5742092" cy="48832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0B7B03" w14:textId="77777777" w:rsidR="009751A8" w:rsidRDefault="009751A8" w:rsidP="009751A8">
      <w:pPr>
        <w:autoSpaceDE w:val="0"/>
        <w:autoSpaceDN w:val="0"/>
        <w:adjustRightInd w:val="0"/>
        <w:ind w:firstLine="567"/>
        <w:jc w:val="both"/>
        <w:rPr>
          <w:b/>
          <w:color w:val="000000" w:themeColor="text1"/>
          <w:sz w:val="24"/>
          <w:szCs w:val="24"/>
        </w:rPr>
      </w:pPr>
    </w:p>
    <w:p w14:paraId="2A7AE9F3" w14:textId="77777777" w:rsidR="009751A8" w:rsidRDefault="009751A8" w:rsidP="009751A8">
      <w:pPr>
        <w:autoSpaceDE w:val="0"/>
        <w:autoSpaceDN w:val="0"/>
        <w:adjustRightInd w:val="0"/>
        <w:ind w:firstLine="567"/>
        <w:jc w:val="both"/>
        <w:rPr>
          <w:b/>
          <w:color w:val="000000" w:themeColor="text1"/>
          <w:sz w:val="24"/>
          <w:szCs w:val="24"/>
        </w:rPr>
      </w:pPr>
    </w:p>
    <w:p w14:paraId="486DCA2C" w14:textId="77777777" w:rsidR="009751A8" w:rsidRDefault="009751A8" w:rsidP="009751A8">
      <w:pPr>
        <w:autoSpaceDE w:val="0"/>
        <w:autoSpaceDN w:val="0"/>
        <w:adjustRightInd w:val="0"/>
        <w:ind w:firstLine="567"/>
        <w:jc w:val="both"/>
        <w:rPr>
          <w:b/>
          <w:color w:val="000000" w:themeColor="text1"/>
          <w:sz w:val="24"/>
          <w:szCs w:val="24"/>
        </w:rPr>
      </w:pPr>
    </w:p>
    <w:p w14:paraId="36F1CAFC" w14:textId="77777777" w:rsidR="009751A8" w:rsidRDefault="009751A8" w:rsidP="009751A8">
      <w:pPr>
        <w:autoSpaceDE w:val="0"/>
        <w:autoSpaceDN w:val="0"/>
        <w:adjustRightInd w:val="0"/>
        <w:ind w:firstLine="567"/>
        <w:jc w:val="both"/>
        <w:rPr>
          <w:b/>
          <w:color w:val="000000" w:themeColor="text1"/>
          <w:sz w:val="24"/>
          <w:szCs w:val="24"/>
        </w:rPr>
      </w:pPr>
    </w:p>
    <w:p w14:paraId="7504E695" w14:textId="77777777" w:rsidR="009751A8" w:rsidRDefault="009751A8" w:rsidP="009751A8">
      <w:pPr>
        <w:autoSpaceDE w:val="0"/>
        <w:autoSpaceDN w:val="0"/>
        <w:adjustRightInd w:val="0"/>
        <w:ind w:firstLine="567"/>
        <w:jc w:val="both"/>
        <w:rPr>
          <w:b/>
          <w:color w:val="000000" w:themeColor="text1"/>
          <w:sz w:val="24"/>
          <w:szCs w:val="24"/>
        </w:rPr>
      </w:pPr>
    </w:p>
    <w:p w14:paraId="580ED571" w14:textId="77777777" w:rsidR="009751A8" w:rsidRDefault="009751A8" w:rsidP="009751A8">
      <w:pPr>
        <w:autoSpaceDE w:val="0"/>
        <w:autoSpaceDN w:val="0"/>
        <w:adjustRightInd w:val="0"/>
        <w:ind w:firstLine="567"/>
        <w:jc w:val="both"/>
        <w:rPr>
          <w:b/>
          <w:color w:val="000000" w:themeColor="text1"/>
          <w:sz w:val="24"/>
          <w:szCs w:val="24"/>
        </w:rPr>
      </w:pPr>
    </w:p>
    <w:p w14:paraId="4C1F3EDF" w14:textId="77777777" w:rsidR="009751A8" w:rsidRDefault="009751A8" w:rsidP="009751A8">
      <w:pPr>
        <w:autoSpaceDE w:val="0"/>
        <w:autoSpaceDN w:val="0"/>
        <w:adjustRightInd w:val="0"/>
        <w:ind w:firstLine="567"/>
        <w:jc w:val="both"/>
        <w:rPr>
          <w:b/>
          <w:color w:val="000000" w:themeColor="text1"/>
          <w:sz w:val="24"/>
          <w:szCs w:val="24"/>
        </w:rPr>
      </w:pPr>
    </w:p>
    <w:p w14:paraId="65BBBD49" w14:textId="77777777" w:rsidR="009751A8" w:rsidRDefault="009751A8" w:rsidP="009751A8">
      <w:pPr>
        <w:autoSpaceDE w:val="0"/>
        <w:autoSpaceDN w:val="0"/>
        <w:adjustRightInd w:val="0"/>
        <w:ind w:firstLine="567"/>
        <w:jc w:val="both"/>
        <w:rPr>
          <w:b/>
          <w:color w:val="000000" w:themeColor="text1"/>
          <w:sz w:val="24"/>
          <w:szCs w:val="24"/>
        </w:rPr>
      </w:pPr>
    </w:p>
    <w:p w14:paraId="6E599646" w14:textId="77777777" w:rsidR="009751A8" w:rsidRDefault="009751A8" w:rsidP="009751A8">
      <w:pPr>
        <w:autoSpaceDE w:val="0"/>
        <w:autoSpaceDN w:val="0"/>
        <w:adjustRightInd w:val="0"/>
        <w:ind w:firstLine="567"/>
        <w:jc w:val="both"/>
        <w:rPr>
          <w:b/>
          <w:color w:val="000000" w:themeColor="text1"/>
          <w:sz w:val="24"/>
          <w:szCs w:val="24"/>
        </w:rPr>
      </w:pPr>
    </w:p>
    <w:p w14:paraId="7DE6E5D3" w14:textId="77777777" w:rsidR="009751A8" w:rsidRDefault="009751A8" w:rsidP="009751A8">
      <w:pPr>
        <w:autoSpaceDE w:val="0"/>
        <w:autoSpaceDN w:val="0"/>
        <w:adjustRightInd w:val="0"/>
        <w:ind w:firstLine="567"/>
        <w:jc w:val="both"/>
        <w:rPr>
          <w:b/>
          <w:color w:val="000000" w:themeColor="text1"/>
          <w:sz w:val="24"/>
          <w:szCs w:val="24"/>
        </w:rPr>
      </w:pPr>
    </w:p>
    <w:p w14:paraId="1E0BCD29" w14:textId="77777777" w:rsidR="009751A8" w:rsidRDefault="009751A8" w:rsidP="009751A8">
      <w:pPr>
        <w:autoSpaceDE w:val="0"/>
        <w:autoSpaceDN w:val="0"/>
        <w:adjustRightInd w:val="0"/>
        <w:ind w:firstLine="567"/>
        <w:jc w:val="both"/>
        <w:rPr>
          <w:b/>
          <w:color w:val="000000" w:themeColor="text1"/>
          <w:sz w:val="24"/>
          <w:szCs w:val="24"/>
        </w:rPr>
      </w:pPr>
    </w:p>
    <w:p w14:paraId="45CA5AF6" w14:textId="77777777" w:rsidR="009751A8" w:rsidRDefault="009751A8" w:rsidP="009751A8">
      <w:pPr>
        <w:autoSpaceDE w:val="0"/>
        <w:autoSpaceDN w:val="0"/>
        <w:adjustRightInd w:val="0"/>
        <w:ind w:firstLine="567"/>
        <w:jc w:val="both"/>
        <w:rPr>
          <w:b/>
          <w:color w:val="000000" w:themeColor="text1"/>
          <w:sz w:val="24"/>
          <w:szCs w:val="24"/>
        </w:rPr>
      </w:pPr>
    </w:p>
    <w:p w14:paraId="7F106AA0" w14:textId="77777777" w:rsidR="009751A8" w:rsidRDefault="009751A8" w:rsidP="009751A8">
      <w:pPr>
        <w:autoSpaceDE w:val="0"/>
        <w:autoSpaceDN w:val="0"/>
        <w:adjustRightInd w:val="0"/>
        <w:ind w:firstLine="567"/>
        <w:jc w:val="both"/>
        <w:rPr>
          <w:b/>
          <w:color w:val="000000" w:themeColor="text1"/>
          <w:sz w:val="24"/>
          <w:szCs w:val="24"/>
        </w:rPr>
      </w:pPr>
    </w:p>
    <w:p w14:paraId="33D78578" w14:textId="77777777" w:rsidR="009751A8" w:rsidRDefault="009751A8" w:rsidP="009751A8">
      <w:pPr>
        <w:autoSpaceDE w:val="0"/>
        <w:autoSpaceDN w:val="0"/>
        <w:adjustRightInd w:val="0"/>
        <w:ind w:firstLine="567"/>
        <w:jc w:val="both"/>
        <w:rPr>
          <w:b/>
          <w:color w:val="000000" w:themeColor="text1"/>
          <w:sz w:val="24"/>
          <w:szCs w:val="24"/>
        </w:rPr>
      </w:pPr>
    </w:p>
    <w:p w14:paraId="7EC10C1E" w14:textId="77777777" w:rsidR="008E29AD" w:rsidRDefault="008E29AD" w:rsidP="009751A8">
      <w:pPr>
        <w:pStyle w:val="ConsPlusNormal"/>
        <w:ind w:firstLine="540"/>
        <w:jc w:val="both"/>
        <w:rPr>
          <w:rFonts w:ascii="Times New Roman" w:hAnsi="Times New Roman" w:cs="Times New Roman"/>
          <w:sz w:val="24"/>
          <w:szCs w:val="24"/>
        </w:rPr>
      </w:pPr>
    </w:p>
    <w:p w14:paraId="4EFACA8B" w14:textId="77777777" w:rsidR="008E29AD" w:rsidRDefault="008E29AD" w:rsidP="009751A8">
      <w:pPr>
        <w:pStyle w:val="ConsPlusNormal"/>
        <w:ind w:firstLine="540"/>
        <w:jc w:val="both"/>
        <w:rPr>
          <w:rFonts w:ascii="Times New Roman" w:hAnsi="Times New Roman" w:cs="Times New Roman"/>
          <w:sz w:val="24"/>
          <w:szCs w:val="24"/>
        </w:rPr>
      </w:pPr>
    </w:p>
    <w:p w14:paraId="063902DA" w14:textId="77777777" w:rsidR="008E29AD" w:rsidRDefault="008E29AD" w:rsidP="009751A8">
      <w:pPr>
        <w:pStyle w:val="ConsPlusNormal"/>
        <w:ind w:firstLine="540"/>
        <w:jc w:val="both"/>
        <w:rPr>
          <w:rFonts w:ascii="Times New Roman" w:hAnsi="Times New Roman" w:cs="Times New Roman"/>
          <w:sz w:val="24"/>
          <w:szCs w:val="24"/>
        </w:rPr>
      </w:pPr>
    </w:p>
    <w:p w14:paraId="542F1C31" w14:textId="77777777" w:rsidR="008E29AD" w:rsidRDefault="008E29AD" w:rsidP="009751A8">
      <w:pPr>
        <w:pStyle w:val="ConsPlusNormal"/>
        <w:ind w:firstLine="540"/>
        <w:jc w:val="both"/>
        <w:rPr>
          <w:rFonts w:ascii="Times New Roman" w:hAnsi="Times New Roman" w:cs="Times New Roman"/>
          <w:sz w:val="24"/>
          <w:szCs w:val="24"/>
        </w:rPr>
      </w:pPr>
    </w:p>
    <w:p w14:paraId="2E596A14" w14:textId="77777777" w:rsidR="008E29AD" w:rsidRDefault="008E29AD" w:rsidP="009751A8">
      <w:pPr>
        <w:pStyle w:val="ConsPlusNormal"/>
        <w:ind w:firstLine="540"/>
        <w:jc w:val="both"/>
        <w:rPr>
          <w:rFonts w:ascii="Times New Roman" w:hAnsi="Times New Roman" w:cs="Times New Roman"/>
          <w:sz w:val="24"/>
          <w:szCs w:val="24"/>
        </w:rPr>
      </w:pPr>
    </w:p>
    <w:p w14:paraId="374758C8" w14:textId="77777777" w:rsidR="008E29AD" w:rsidRDefault="008E29AD" w:rsidP="009751A8">
      <w:pPr>
        <w:pStyle w:val="ConsPlusNormal"/>
        <w:ind w:firstLine="540"/>
        <w:jc w:val="both"/>
        <w:rPr>
          <w:rFonts w:ascii="Times New Roman" w:hAnsi="Times New Roman" w:cs="Times New Roman"/>
          <w:sz w:val="24"/>
          <w:szCs w:val="24"/>
        </w:rPr>
      </w:pPr>
    </w:p>
    <w:p w14:paraId="4725D07D" w14:textId="77777777" w:rsidR="008E29AD" w:rsidRDefault="008E29AD" w:rsidP="009751A8">
      <w:pPr>
        <w:pStyle w:val="ConsPlusNormal"/>
        <w:ind w:firstLine="540"/>
        <w:jc w:val="both"/>
        <w:rPr>
          <w:rFonts w:ascii="Times New Roman" w:hAnsi="Times New Roman" w:cs="Times New Roman"/>
          <w:sz w:val="24"/>
          <w:szCs w:val="24"/>
        </w:rPr>
      </w:pPr>
    </w:p>
    <w:p w14:paraId="10BC3177" w14:textId="77777777" w:rsidR="008E29AD" w:rsidRDefault="008E29AD" w:rsidP="009751A8">
      <w:pPr>
        <w:pStyle w:val="ConsPlusNormal"/>
        <w:ind w:firstLine="540"/>
        <w:jc w:val="both"/>
        <w:rPr>
          <w:rFonts w:ascii="Times New Roman" w:hAnsi="Times New Roman" w:cs="Times New Roman"/>
          <w:sz w:val="24"/>
          <w:szCs w:val="24"/>
        </w:rPr>
      </w:pPr>
    </w:p>
    <w:p w14:paraId="1EC264D8" w14:textId="77777777" w:rsidR="008E29AD" w:rsidRDefault="008E29AD" w:rsidP="009751A8">
      <w:pPr>
        <w:pStyle w:val="ConsPlusNormal"/>
        <w:ind w:firstLine="540"/>
        <w:jc w:val="both"/>
        <w:rPr>
          <w:rFonts w:ascii="Times New Roman" w:hAnsi="Times New Roman" w:cs="Times New Roman"/>
          <w:sz w:val="24"/>
          <w:szCs w:val="24"/>
        </w:rPr>
      </w:pPr>
    </w:p>
    <w:p w14:paraId="22A3784E" w14:textId="77777777" w:rsidR="008E29AD" w:rsidRDefault="008E29AD" w:rsidP="009751A8">
      <w:pPr>
        <w:pStyle w:val="ConsPlusNormal"/>
        <w:ind w:firstLine="540"/>
        <w:jc w:val="both"/>
        <w:rPr>
          <w:rFonts w:ascii="Times New Roman" w:hAnsi="Times New Roman" w:cs="Times New Roman"/>
          <w:sz w:val="24"/>
          <w:szCs w:val="24"/>
        </w:rPr>
      </w:pPr>
    </w:p>
    <w:p w14:paraId="744B06E6" w14:textId="77777777" w:rsidR="008E29AD" w:rsidRDefault="008E29AD" w:rsidP="009751A8">
      <w:pPr>
        <w:pStyle w:val="ConsPlusNormal"/>
        <w:ind w:firstLine="540"/>
        <w:jc w:val="both"/>
        <w:rPr>
          <w:rFonts w:ascii="Times New Roman" w:hAnsi="Times New Roman" w:cs="Times New Roman"/>
          <w:sz w:val="24"/>
          <w:szCs w:val="24"/>
        </w:rPr>
      </w:pPr>
    </w:p>
    <w:p w14:paraId="7D549917" w14:textId="77777777" w:rsidR="008E29AD" w:rsidRDefault="008E29AD" w:rsidP="009751A8">
      <w:pPr>
        <w:pStyle w:val="ConsPlusNormal"/>
        <w:ind w:firstLine="540"/>
        <w:jc w:val="both"/>
        <w:rPr>
          <w:rFonts w:ascii="Times New Roman" w:hAnsi="Times New Roman" w:cs="Times New Roman"/>
          <w:sz w:val="24"/>
          <w:szCs w:val="24"/>
        </w:rPr>
      </w:pPr>
    </w:p>
    <w:p w14:paraId="31820B28" w14:textId="77777777" w:rsidR="008E29AD" w:rsidRDefault="008E29AD" w:rsidP="009751A8">
      <w:pPr>
        <w:pStyle w:val="ConsPlusNormal"/>
        <w:ind w:firstLine="540"/>
        <w:jc w:val="both"/>
        <w:rPr>
          <w:rFonts w:ascii="Times New Roman" w:hAnsi="Times New Roman" w:cs="Times New Roman"/>
          <w:sz w:val="24"/>
          <w:szCs w:val="24"/>
        </w:rPr>
      </w:pPr>
    </w:p>
    <w:p w14:paraId="5068C9C6" w14:textId="77777777" w:rsidR="008E29AD" w:rsidRDefault="008E29AD" w:rsidP="009751A8">
      <w:pPr>
        <w:pStyle w:val="ConsPlusNormal"/>
        <w:ind w:firstLine="540"/>
        <w:jc w:val="both"/>
        <w:rPr>
          <w:rFonts w:ascii="Times New Roman" w:hAnsi="Times New Roman" w:cs="Times New Roman"/>
          <w:sz w:val="24"/>
          <w:szCs w:val="24"/>
        </w:rPr>
      </w:pPr>
    </w:p>
    <w:p w14:paraId="33D434FD" w14:textId="77777777" w:rsidR="009751A8" w:rsidRDefault="009751A8" w:rsidP="009751A8">
      <w:pPr>
        <w:pStyle w:val="ConsPlusNormal"/>
        <w:ind w:firstLine="540"/>
        <w:jc w:val="both"/>
        <w:rPr>
          <w:rFonts w:ascii="Times New Roman" w:hAnsi="Times New Roman" w:cs="Times New Roman"/>
          <w:sz w:val="24"/>
          <w:szCs w:val="24"/>
        </w:rPr>
      </w:pPr>
      <w:r w:rsidRPr="00A4614F">
        <w:rPr>
          <w:rFonts w:ascii="Times New Roman" w:hAnsi="Times New Roman" w:cs="Times New Roman"/>
          <w:sz w:val="24"/>
          <w:szCs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киоска на месте размещения нестационарного торгового объекта:</w:t>
      </w:r>
    </w:p>
    <w:p w14:paraId="6F018C8C" w14:textId="77777777" w:rsidR="009751A8" w:rsidRDefault="009751A8" w:rsidP="009751A8">
      <w:pPr>
        <w:pStyle w:val="ConsPlusNormal"/>
        <w:ind w:firstLine="540"/>
        <w:jc w:val="both"/>
        <w:rPr>
          <w:rFonts w:ascii="Times New Roman" w:hAnsi="Times New Roman" w:cs="Times New Roman"/>
          <w:sz w:val="24"/>
          <w:szCs w:val="24"/>
        </w:rPr>
      </w:pPr>
    </w:p>
    <w:tbl>
      <w:tblPr>
        <w:tblStyle w:val="af3"/>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7660"/>
      </w:tblGrid>
      <w:tr w:rsidR="009751A8" w14:paraId="6250A89D" w14:textId="77777777" w:rsidTr="009751A8">
        <w:tc>
          <w:tcPr>
            <w:tcW w:w="708" w:type="dxa"/>
            <w:vAlign w:val="center"/>
          </w:tcPr>
          <w:p w14:paraId="2979D15E"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7071A3E9" wp14:editId="52AA175B">
                  <wp:extent cx="301925" cy="278072"/>
                  <wp:effectExtent l="0" t="0" r="3175" b="8255"/>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926" w:type="dxa"/>
            <w:vAlign w:val="center"/>
          </w:tcPr>
          <w:p w14:paraId="4161DC63" w14:textId="77777777" w:rsidR="009751A8" w:rsidRDefault="009751A8" w:rsidP="009751A8">
            <w:pPr>
              <w:pStyle w:val="ConsPlusNormal"/>
              <w:rPr>
                <w:rFonts w:ascii="Times New Roman" w:hAnsi="Times New Roman" w:cs="Times New Roman"/>
                <w:sz w:val="24"/>
                <w:szCs w:val="24"/>
              </w:rPr>
            </w:pPr>
            <w:r w:rsidRPr="00A4614F">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023CC94D" w14:textId="77777777" w:rsidTr="009751A8">
        <w:tc>
          <w:tcPr>
            <w:tcW w:w="708" w:type="dxa"/>
            <w:vAlign w:val="center"/>
          </w:tcPr>
          <w:p w14:paraId="4B618965"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624EE5AF" wp14:editId="07CE4C6F">
                  <wp:extent cx="301925" cy="278072"/>
                  <wp:effectExtent l="0" t="0" r="3175" b="8255"/>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926" w:type="dxa"/>
            <w:vAlign w:val="center"/>
          </w:tcPr>
          <w:p w14:paraId="77E0B2EB" w14:textId="77777777" w:rsidR="009751A8" w:rsidRDefault="009751A8" w:rsidP="009751A8">
            <w:pPr>
              <w:pStyle w:val="ConsPlusNormal"/>
              <w:rPr>
                <w:rFonts w:ascii="Times New Roman" w:hAnsi="Times New Roman" w:cs="Times New Roman"/>
                <w:sz w:val="24"/>
                <w:szCs w:val="24"/>
              </w:rPr>
            </w:pPr>
            <w:r w:rsidRPr="00A4614F">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03727ABF" w14:textId="77777777" w:rsidTr="009751A8">
        <w:tc>
          <w:tcPr>
            <w:tcW w:w="708" w:type="dxa"/>
            <w:vAlign w:val="center"/>
          </w:tcPr>
          <w:p w14:paraId="7103400C" w14:textId="77777777" w:rsidR="009751A8" w:rsidRDefault="009751A8" w:rsidP="009751A8">
            <w:pPr>
              <w:pStyle w:val="ConsPlusNormal"/>
              <w:rPr>
                <w:noProof/>
                <w:position w:val="-19"/>
              </w:rPr>
            </w:pPr>
            <w:r>
              <w:rPr>
                <w:noProof/>
                <w:position w:val="-19"/>
              </w:rPr>
              <w:drawing>
                <wp:inline distT="0" distB="0" distL="0" distR="0" wp14:anchorId="1056FA58" wp14:editId="73CEC866">
                  <wp:extent cx="301625" cy="284672"/>
                  <wp:effectExtent l="0" t="0" r="3175" b="127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5672" cy="288492"/>
                          </a:xfrm>
                          <a:prstGeom prst="rect">
                            <a:avLst/>
                          </a:prstGeom>
                          <a:noFill/>
                          <a:ln>
                            <a:noFill/>
                          </a:ln>
                        </pic:spPr>
                      </pic:pic>
                    </a:graphicData>
                  </a:graphic>
                </wp:inline>
              </w:drawing>
            </w:r>
          </w:p>
        </w:tc>
        <w:tc>
          <w:tcPr>
            <w:tcW w:w="8926" w:type="dxa"/>
            <w:vAlign w:val="center"/>
          </w:tcPr>
          <w:p w14:paraId="24BD0B98"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2A5F0EEB" w14:textId="77777777" w:rsidTr="009751A8">
        <w:tc>
          <w:tcPr>
            <w:tcW w:w="708" w:type="dxa"/>
            <w:vAlign w:val="center"/>
          </w:tcPr>
          <w:p w14:paraId="59DBB186" w14:textId="77777777" w:rsidR="009751A8" w:rsidRDefault="009751A8" w:rsidP="009751A8">
            <w:pPr>
              <w:pStyle w:val="ConsPlusNormal"/>
              <w:rPr>
                <w:noProof/>
                <w:position w:val="-19"/>
              </w:rPr>
            </w:pPr>
            <w:r>
              <w:rPr>
                <w:noProof/>
                <w:position w:val="-21"/>
              </w:rPr>
              <w:drawing>
                <wp:inline distT="0" distB="0" distL="0" distR="0" wp14:anchorId="5EEAE75D" wp14:editId="74BAD3CB">
                  <wp:extent cx="301625" cy="341570"/>
                  <wp:effectExtent l="0" t="0" r="3175" b="1905"/>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6305" cy="346870"/>
                          </a:xfrm>
                          <a:prstGeom prst="rect">
                            <a:avLst/>
                          </a:prstGeom>
                          <a:noFill/>
                          <a:ln>
                            <a:noFill/>
                          </a:ln>
                        </pic:spPr>
                      </pic:pic>
                    </a:graphicData>
                  </a:graphic>
                </wp:inline>
              </w:drawing>
            </w:r>
          </w:p>
        </w:tc>
        <w:tc>
          <w:tcPr>
            <w:tcW w:w="8926" w:type="dxa"/>
            <w:vAlign w:val="center"/>
          </w:tcPr>
          <w:p w14:paraId="5C364E19" w14:textId="77777777" w:rsidR="009751A8" w:rsidRPr="00A4614F" w:rsidRDefault="009751A8" w:rsidP="009751A8">
            <w:pPr>
              <w:pStyle w:val="ConsPlusNormal"/>
              <w:rPr>
                <w:rFonts w:ascii="Times New Roman" w:hAnsi="Times New Roman" w:cs="Times New Roman"/>
                <w:sz w:val="24"/>
              </w:rPr>
            </w:pPr>
            <w:r>
              <w:rPr>
                <w:rFonts w:ascii="Times New Roman" w:hAnsi="Times New Roman" w:cs="Times New Roman"/>
                <w:sz w:val="24"/>
              </w:rPr>
              <w:t>у</w:t>
            </w:r>
            <w:r w:rsidRPr="00A4614F">
              <w:rPr>
                <w:rFonts w:ascii="Times New Roman" w:hAnsi="Times New Roman" w:cs="Times New Roman"/>
                <w:sz w:val="24"/>
              </w:rPr>
              <w:t>рна</w:t>
            </w:r>
            <w:r>
              <w:rPr>
                <w:rFonts w:ascii="Times New Roman" w:hAnsi="Times New Roman" w:cs="Times New Roman"/>
                <w:sz w:val="24"/>
              </w:rPr>
              <w:t>;</w:t>
            </w:r>
          </w:p>
        </w:tc>
      </w:tr>
      <w:tr w:rsidR="009751A8" w14:paraId="517E0CCA" w14:textId="77777777" w:rsidTr="009751A8">
        <w:trPr>
          <w:trHeight w:val="473"/>
        </w:trPr>
        <w:tc>
          <w:tcPr>
            <w:tcW w:w="708" w:type="dxa"/>
            <w:vAlign w:val="center"/>
          </w:tcPr>
          <w:p w14:paraId="1BCC0E30" w14:textId="77777777" w:rsidR="009751A8" w:rsidRDefault="009751A8" w:rsidP="009751A8">
            <w:pPr>
              <w:pStyle w:val="ConsPlusNormal"/>
              <w:rPr>
                <w:noProof/>
                <w:position w:val="-21"/>
              </w:rPr>
            </w:pPr>
            <w:r>
              <w:rPr>
                <w:noProof/>
                <w:position w:val="-22"/>
              </w:rPr>
              <w:drawing>
                <wp:inline distT="0" distB="0" distL="0" distR="0" wp14:anchorId="3E5BF9FF" wp14:editId="6992912A">
                  <wp:extent cx="301625" cy="275590"/>
                  <wp:effectExtent l="0" t="0" r="3175"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6093" cy="279672"/>
                          </a:xfrm>
                          <a:prstGeom prst="rect">
                            <a:avLst/>
                          </a:prstGeom>
                          <a:noFill/>
                          <a:ln>
                            <a:noFill/>
                          </a:ln>
                        </pic:spPr>
                      </pic:pic>
                    </a:graphicData>
                  </a:graphic>
                </wp:inline>
              </w:drawing>
            </w:r>
          </w:p>
        </w:tc>
        <w:tc>
          <w:tcPr>
            <w:tcW w:w="8926" w:type="dxa"/>
            <w:vAlign w:val="center"/>
          </w:tcPr>
          <w:p w14:paraId="7E48FF7B"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 xml:space="preserve">элементы, обеспечивающие доступность киоска, в том числе для </w:t>
            </w:r>
            <w:r>
              <w:rPr>
                <w:rFonts w:ascii="Times New Roman" w:hAnsi="Times New Roman" w:cs="Times New Roman"/>
                <w:sz w:val="24"/>
              </w:rPr>
              <w:t xml:space="preserve">маломобильной группы населения (далее – </w:t>
            </w:r>
            <w:r w:rsidRPr="00A4614F">
              <w:rPr>
                <w:rFonts w:ascii="Times New Roman" w:hAnsi="Times New Roman" w:cs="Times New Roman"/>
                <w:sz w:val="24"/>
              </w:rPr>
              <w:t>МГН</w:t>
            </w:r>
            <w:r>
              <w:rPr>
                <w:rFonts w:ascii="Times New Roman" w:hAnsi="Times New Roman" w:cs="Times New Roman"/>
                <w:sz w:val="24"/>
              </w:rPr>
              <w:t>);</w:t>
            </w:r>
          </w:p>
        </w:tc>
      </w:tr>
      <w:tr w:rsidR="009751A8" w14:paraId="5BB70949" w14:textId="77777777" w:rsidTr="009751A8">
        <w:trPr>
          <w:trHeight w:val="473"/>
        </w:trPr>
        <w:tc>
          <w:tcPr>
            <w:tcW w:w="708" w:type="dxa"/>
            <w:vAlign w:val="center"/>
          </w:tcPr>
          <w:p w14:paraId="6BBD8C01" w14:textId="77777777" w:rsidR="009751A8" w:rsidRDefault="009751A8" w:rsidP="009751A8">
            <w:pPr>
              <w:pStyle w:val="ConsPlusNormal"/>
              <w:rPr>
                <w:noProof/>
                <w:position w:val="-22"/>
              </w:rPr>
            </w:pPr>
            <w:r>
              <w:rPr>
                <w:noProof/>
                <w:position w:val="-21"/>
              </w:rPr>
              <w:drawing>
                <wp:inline distT="0" distB="0" distL="0" distR="0" wp14:anchorId="36D7D6D1" wp14:editId="1158F29C">
                  <wp:extent cx="301625" cy="284672"/>
                  <wp:effectExtent l="0" t="0" r="3175" b="127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04152" cy="287057"/>
                          </a:xfrm>
                          <a:prstGeom prst="rect">
                            <a:avLst/>
                          </a:prstGeom>
                          <a:noFill/>
                          <a:ln>
                            <a:noFill/>
                          </a:ln>
                        </pic:spPr>
                      </pic:pic>
                    </a:graphicData>
                  </a:graphic>
                </wp:inline>
              </w:drawing>
            </w:r>
          </w:p>
        </w:tc>
        <w:tc>
          <w:tcPr>
            <w:tcW w:w="8926" w:type="dxa"/>
            <w:vAlign w:val="center"/>
          </w:tcPr>
          <w:p w14:paraId="61B0EE68"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5C161039" w14:textId="77777777" w:rsidTr="009751A8">
        <w:trPr>
          <w:trHeight w:val="473"/>
        </w:trPr>
        <w:tc>
          <w:tcPr>
            <w:tcW w:w="708" w:type="dxa"/>
            <w:vAlign w:val="center"/>
          </w:tcPr>
          <w:p w14:paraId="17EC18E1" w14:textId="77777777" w:rsidR="009751A8" w:rsidRDefault="009751A8" w:rsidP="009751A8">
            <w:pPr>
              <w:pStyle w:val="ConsPlusNormal"/>
              <w:rPr>
                <w:noProof/>
                <w:position w:val="-21"/>
              </w:rPr>
            </w:pPr>
            <w:r>
              <w:rPr>
                <w:noProof/>
                <w:position w:val="-19"/>
              </w:rPr>
              <w:drawing>
                <wp:inline distT="0" distB="0" distL="0" distR="0" wp14:anchorId="1C60069E" wp14:editId="2AEA9ADD">
                  <wp:extent cx="301625" cy="301625"/>
                  <wp:effectExtent l="0" t="0" r="3175" b="3175"/>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05527" cy="305527"/>
                          </a:xfrm>
                          <a:prstGeom prst="rect">
                            <a:avLst/>
                          </a:prstGeom>
                          <a:noFill/>
                          <a:ln>
                            <a:noFill/>
                          </a:ln>
                        </pic:spPr>
                      </pic:pic>
                    </a:graphicData>
                  </a:graphic>
                </wp:inline>
              </w:drawing>
            </w:r>
          </w:p>
        </w:tc>
        <w:tc>
          <w:tcPr>
            <w:tcW w:w="8926" w:type="dxa"/>
            <w:vAlign w:val="center"/>
          </w:tcPr>
          <w:p w14:paraId="57831DAB"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мобильное озеленение (при "глухих" фасадах киоска протяженностью более 5,0 м, располагаемых вдоль тротуаров)</w:t>
            </w:r>
            <w:r>
              <w:rPr>
                <w:rFonts w:ascii="Times New Roman" w:hAnsi="Times New Roman" w:cs="Times New Roman"/>
                <w:sz w:val="24"/>
              </w:rPr>
              <w:t>.</w:t>
            </w:r>
          </w:p>
        </w:tc>
      </w:tr>
    </w:tbl>
    <w:p w14:paraId="55793226" w14:textId="77777777" w:rsidR="009751A8" w:rsidRDefault="009751A8" w:rsidP="009751A8">
      <w:pPr>
        <w:pStyle w:val="ConsPlusNormal"/>
        <w:ind w:firstLine="540"/>
        <w:jc w:val="both"/>
        <w:rPr>
          <w:rFonts w:ascii="Times New Roman" w:hAnsi="Times New Roman" w:cs="Times New Roman"/>
          <w:sz w:val="24"/>
          <w:szCs w:val="24"/>
        </w:rPr>
      </w:pPr>
    </w:p>
    <w:p w14:paraId="2585B4AC" w14:textId="77777777" w:rsidR="009751A8" w:rsidRPr="00A4614F" w:rsidRDefault="009751A8" w:rsidP="009751A8">
      <w:pPr>
        <w:pStyle w:val="ConsPlusNormal"/>
        <w:ind w:firstLine="540"/>
        <w:jc w:val="both"/>
        <w:rPr>
          <w:rFonts w:ascii="Times New Roman" w:hAnsi="Times New Roman" w:cs="Times New Roman"/>
          <w:sz w:val="24"/>
          <w:szCs w:val="24"/>
        </w:rPr>
      </w:pPr>
      <w:r w:rsidRPr="00A4614F">
        <w:rPr>
          <w:rFonts w:ascii="Times New Roman" w:hAnsi="Times New Roman" w:cs="Times New Roman"/>
          <w:sz w:val="24"/>
          <w:szCs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киоска:</w:t>
      </w:r>
    </w:p>
    <w:p w14:paraId="1570EE4C" w14:textId="19D6DD26" w:rsidR="009751A8" w:rsidRDefault="009751A8" w:rsidP="009751A8">
      <w:pPr>
        <w:autoSpaceDE w:val="0"/>
        <w:autoSpaceDN w:val="0"/>
        <w:adjustRightInd w:val="0"/>
        <w:ind w:firstLine="567"/>
        <w:jc w:val="both"/>
        <w:rPr>
          <w:b/>
          <w:color w:val="000000" w:themeColor="text1"/>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8"/>
        <w:gridCol w:w="8221"/>
      </w:tblGrid>
      <w:tr w:rsidR="009751A8" w14:paraId="37880D9C" w14:textId="77777777" w:rsidTr="00B132CF">
        <w:tc>
          <w:tcPr>
            <w:tcW w:w="1418" w:type="dxa"/>
            <w:tcBorders>
              <w:top w:val="nil"/>
              <w:left w:val="nil"/>
              <w:bottom w:val="nil"/>
              <w:right w:val="nil"/>
            </w:tcBorders>
          </w:tcPr>
          <w:p w14:paraId="28729BD9" w14:textId="77777777" w:rsidR="009751A8" w:rsidRDefault="009751A8" w:rsidP="00B132CF">
            <w:pPr>
              <w:pStyle w:val="ConsPlusNormal"/>
              <w:ind w:firstLine="364"/>
              <w:jc w:val="center"/>
            </w:pPr>
            <w:r>
              <w:rPr>
                <w:noProof/>
                <w:position w:val="-19"/>
              </w:rPr>
              <w:drawing>
                <wp:inline distT="0" distB="0" distL="0" distR="0" wp14:anchorId="0543E45C" wp14:editId="189C4942">
                  <wp:extent cx="365484" cy="341906"/>
                  <wp:effectExtent l="0" t="0" r="0" b="127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66589" cy="342940"/>
                          </a:xfrm>
                          <a:prstGeom prst="rect">
                            <a:avLst/>
                          </a:prstGeom>
                          <a:noFill/>
                          <a:ln>
                            <a:noFill/>
                          </a:ln>
                        </pic:spPr>
                      </pic:pic>
                    </a:graphicData>
                  </a:graphic>
                </wp:inline>
              </w:drawing>
            </w:r>
          </w:p>
        </w:tc>
        <w:tc>
          <w:tcPr>
            <w:tcW w:w="8221" w:type="dxa"/>
            <w:tcBorders>
              <w:top w:val="nil"/>
              <w:left w:val="nil"/>
              <w:bottom w:val="nil"/>
              <w:right w:val="nil"/>
            </w:tcBorders>
          </w:tcPr>
          <w:p w14:paraId="4FD19D30" w14:textId="77777777" w:rsidR="009751A8" w:rsidRPr="00A4614F" w:rsidRDefault="009751A8" w:rsidP="009751A8">
            <w:pPr>
              <w:pStyle w:val="ConsPlusNormal"/>
              <w:rPr>
                <w:rFonts w:ascii="Times New Roman" w:hAnsi="Times New Roman" w:cs="Times New Roman"/>
                <w:sz w:val="24"/>
                <w:szCs w:val="24"/>
              </w:rPr>
            </w:pPr>
            <w:r w:rsidRPr="00A4614F">
              <w:rPr>
                <w:rFonts w:ascii="Times New Roman" w:hAnsi="Times New Roman" w:cs="Times New Roman"/>
                <w:sz w:val="24"/>
                <w:szCs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szCs w:val="24"/>
              </w:rPr>
              <w:t>;</w:t>
            </w:r>
          </w:p>
        </w:tc>
      </w:tr>
      <w:tr w:rsidR="009751A8" w14:paraId="3D0A8DD3" w14:textId="77777777" w:rsidTr="00B132CF">
        <w:tc>
          <w:tcPr>
            <w:tcW w:w="1418" w:type="dxa"/>
            <w:tcBorders>
              <w:top w:val="nil"/>
              <w:left w:val="nil"/>
              <w:bottom w:val="nil"/>
              <w:right w:val="nil"/>
            </w:tcBorders>
          </w:tcPr>
          <w:p w14:paraId="797EE4F9" w14:textId="77777777" w:rsidR="009751A8" w:rsidRDefault="009751A8" w:rsidP="00B132CF">
            <w:pPr>
              <w:pStyle w:val="ConsPlusNormal"/>
              <w:ind w:firstLine="364"/>
              <w:jc w:val="center"/>
            </w:pPr>
            <w:r>
              <w:rPr>
                <w:noProof/>
                <w:position w:val="-21"/>
              </w:rPr>
              <w:lastRenderedPageBreak/>
              <w:drawing>
                <wp:inline distT="0" distB="0" distL="0" distR="0" wp14:anchorId="3EB3266B" wp14:editId="79D5AE9C">
                  <wp:extent cx="365484" cy="341906"/>
                  <wp:effectExtent l="0" t="0" r="0" b="127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70036" cy="346165"/>
                          </a:xfrm>
                          <a:prstGeom prst="rect">
                            <a:avLst/>
                          </a:prstGeom>
                          <a:noFill/>
                          <a:ln>
                            <a:noFill/>
                          </a:ln>
                        </pic:spPr>
                      </pic:pic>
                    </a:graphicData>
                  </a:graphic>
                </wp:inline>
              </w:drawing>
            </w:r>
          </w:p>
          <w:p w14:paraId="1423135B" w14:textId="77777777" w:rsidR="009751A8" w:rsidRDefault="009751A8" w:rsidP="00B132CF">
            <w:pPr>
              <w:pStyle w:val="ConsPlusNormal"/>
              <w:ind w:firstLine="364"/>
              <w:jc w:val="center"/>
            </w:pPr>
            <w:r>
              <w:rPr>
                <w:noProof/>
                <w:position w:val="-20"/>
              </w:rPr>
              <w:drawing>
                <wp:inline distT="0" distB="0" distL="0" distR="0" wp14:anchorId="15988B6A" wp14:editId="182914FC">
                  <wp:extent cx="365484" cy="326004"/>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68897" cy="329049"/>
                          </a:xfrm>
                          <a:prstGeom prst="rect">
                            <a:avLst/>
                          </a:prstGeom>
                          <a:noFill/>
                          <a:ln>
                            <a:noFill/>
                          </a:ln>
                        </pic:spPr>
                      </pic:pic>
                    </a:graphicData>
                  </a:graphic>
                </wp:inline>
              </w:drawing>
            </w:r>
          </w:p>
        </w:tc>
        <w:tc>
          <w:tcPr>
            <w:tcW w:w="8221" w:type="dxa"/>
            <w:tcBorders>
              <w:top w:val="nil"/>
              <w:left w:val="nil"/>
              <w:bottom w:val="nil"/>
              <w:right w:val="nil"/>
            </w:tcBorders>
          </w:tcPr>
          <w:p w14:paraId="20AA36F1" w14:textId="77777777" w:rsidR="009751A8" w:rsidRPr="00A4614F" w:rsidRDefault="009751A8" w:rsidP="009751A8">
            <w:pPr>
              <w:pStyle w:val="ConsPlusNormal"/>
              <w:jc w:val="both"/>
              <w:rPr>
                <w:rFonts w:ascii="Times New Roman" w:hAnsi="Times New Roman" w:cs="Times New Roman"/>
                <w:sz w:val="24"/>
                <w:szCs w:val="24"/>
              </w:rPr>
            </w:pPr>
            <w:r w:rsidRPr="00A4614F">
              <w:rPr>
                <w:rFonts w:ascii="Times New Roman" w:hAnsi="Times New Roman" w:cs="Times New Roman"/>
                <w:sz w:val="24"/>
                <w:szCs w:val="24"/>
              </w:rPr>
              <w:t>контейнерная площадка на расстоянии не более 800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не менее чем одно место для стоянки инвалидов на расстоянии не более 100 м</w:t>
            </w:r>
            <w:r>
              <w:rPr>
                <w:rFonts w:ascii="Times New Roman" w:hAnsi="Times New Roman" w:cs="Times New Roman"/>
                <w:sz w:val="24"/>
                <w:szCs w:val="24"/>
              </w:rPr>
              <w:t>.</w:t>
            </w:r>
          </w:p>
        </w:tc>
      </w:tr>
    </w:tbl>
    <w:p w14:paraId="58EF9C10" w14:textId="62EEA8BC" w:rsidR="009751A8" w:rsidRDefault="003A5934"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3696" behindDoc="1" locked="0" layoutInCell="1" allowOverlap="1" wp14:anchorId="311AD76B" wp14:editId="79F74079">
            <wp:simplePos x="0" y="0"/>
            <wp:positionH relativeFrom="column">
              <wp:posOffset>233045</wp:posOffset>
            </wp:positionH>
            <wp:positionV relativeFrom="paragraph">
              <wp:posOffset>52070</wp:posOffset>
            </wp:positionV>
            <wp:extent cx="5895975" cy="1224695"/>
            <wp:effectExtent l="0" t="0" r="0" b="0"/>
            <wp:wrapNone/>
            <wp:docPr id="249" name="Рисунок 24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езымянный"/>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895975" cy="1224695"/>
                    </a:xfrm>
                    <a:prstGeom prst="rect">
                      <a:avLst/>
                    </a:prstGeom>
                    <a:noFill/>
                  </pic:spPr>
                </pic:pic>
              </a:graphicData>
            </a:graphic>
            <wp14:sizeRelH relativeFrom="page">
              <wp14:pctWidth>0</wp14:pctWidth>
            </wp14:sizeRelH>
            <wp14:sizeRelV relativeFrom="page">
              <wp14:pctHeight>0</wp14:pctHeight>
            </wp14:sizeRelV>
          </wp:anchor>
        </w:drawing>
      </w:r>
      <w:r w:rsidR="009751A8">
        <w:rPr>
          <w:b/>
          <w:color w:val="000000" w:themeColor="text1"/>
          <w:sz w:val="24"/>
          <w:szCs w:val="24"/>
        </w:rPr>
        <w:t xml:space="preserve"> </w:t>
      </w:r>
    </w:p>
    <w:p w14:paraId="7B42E56E" w14:textId="77777777" w:rsidR="009751A8" w:rsidRDefault="009751A8" w:rsidP="009751A8">
      <w:pPr>
        <w:autoSpaceDE w:val="0"/>
        <w:autoSpaceDN w:val="0"/>
        <w:adjustRightInd w:val="0"/>
        <w:ind w:firstLine="567"/>
        <w:jc w:val="both"/>
        <w:rPr>
          <w:b/>
          <w:color w:val="000000" w:themeColor="text1"/>
          <w:sz w:val="24"/>
          <w:szCs w:val="24"/>
        </w:rPr>
      </w:pPr>
    </w:p>
    <w:p w14:paraId="5068A213" w14:textId="77777777" w:rsidR="009751A8" w:rsidRDefault="009751A8" w:rsidP="009751A8">
      <w:pPr>
        <w:autoSpaceDE w:val="0"/>
        <w:autoSpaceDN w:val="0"/>
        <w:adjustRightInd w:val="0"/>
        <w:ind w:firstLine="567"/>
        <w:jc w:val="both"/>
        <w:rPr>
          <w:b/>
          <w:color w:val="000000" w:themeColor="text1"/>
          <w:sz w:val="24"/>
          <w:szCs w:val="24"/>
        </w:rPr>
      </w:pPr>
    </w:p>
    <w:p w14:paraId="591E8925" w14:textId="77777777" w:rsidR="009751A8" w:rsidRDefault="009751A8" w:rsidP="009751A8">
      <w:pPr>
        <w:autoSpaceDE w:val="0"/>
        <w:autoSpaceDN w:val="0"/>
        <w:adjustRightInd w:val="0"/>
        <w:ind w:firstLine="567"/>
        <w:jc w:val="both"/>
        <w:rPr>
          <w:b/>
          <w:color w:val="000000" w:themeColor="text1"/>
          <w:sz w:val="24"/>
          <w:szCs w:val="24"/>
        </w:rPr>
      </w:pPr>
    </w:p>
    <w:p w14:paraId="03802CE8" w14:textId="77777777" w:rsidR="009751A8" w:rsidRDefault="009751A8" w:rsidP="009751A8">
      <w:pPr>
        <w:autoSpaceDE w:val="0"/>
        <w:autoSpaceDN w:val="0"/>
        <w:adjustRightInd w:val="0"/>
        <w:ind w:firstLine="567"/>
        <w:jc w:val="both"/>
        <w:rPr>
          <w:b/>
          <w:color w:val="000000" w:themeColor="text1"/>
          <w:sz w:val="24"/>
          <w:szCs w:val="24"/>
        </w:rPr>
      </w:pPr>
    </w:p>
    <w:p w14:paraId="6747794D" w14:textId="77777777" w:rsidR="009751A8" w:rsidRDefault="009751A8" w:rsidP="009751A8">
      <w:pPr>
        <w:autoSpaceDE w:val="0"/>
        <w:autoSpaceDN w:val="0"/>
        <w:adjustRightInd w:val="0"/>
        <w:ind w:firstLine="567"/>
        <w:jc w:val="both"/>
        <w:rPr>
          <w:b/>
          <w:color w:val="000000" w:themeColor="text1"/>
          <w:sz w:val="24"/>
          <w:szCs w:val="24"/>
        </w:rPr>
      </w:pPr>
    </w:p>
    <w:p w14:paraId="3C056194" w14:textId="77777777" w:rsidR="009751A8" w:rsidRDefault="009751A8" w:rsidP="009751A8">
      <w:pPr>
        <w:autoSpaceDE w:val="0"/>
        <w:autoSpaceDN w:val="0"/>
        <w:adjustRightInd w:val="0"/>
        <w:ind w:firstLine="567"/>
        <w:jc w:val="both"/>
        <w:rPr>
          <w:b/>
          <w:color w:val="000000" w:themeColor="text1"/>
          <w:sz w:val="24"/>
          <w:szCs w:val="24"/>
        </w:rPr>
      </w:pPr>
    </w:p>
    <w:p w14:paraId="357D461B" w14:textId="77777777" w:rsidR="009751A8" w:rsidRDefault="009751A8" w:rsidP="009751A8">
      <w:pPr>
        <w:autoSpaceDE w:val="0"/>
        <w:autoSpaceDN w:val="0"/>
        <w:adjustRightInd w:val="0"/>
        <w:ind w:firstLine="567"/>
        <w:jc w:val="both"/>
        <w:rPr>
          <w:b/>
          <w:color w:val="000000" w:themeColor="text1"/>
          <w:sz w:val="24"/>
          <w:szCs w:val="24"/>
        </w:rPr>
      </w:pPr>
    </w:p>
    <w:p w14:paraId="24FB1F63" w14:textId="77777777" w:rsidR="009751A8" w:rsidRDefault="009751A8" w:rsidP="009751A8">
      <w:pPr>
        <w:autoSpaceDE w:val="0"/>
        <w:autoSpaceDN w:val="0"/>
        <w:adjustRightInd w:val="0"/>
        <w:ind w:firstLine="567"/>
        <w:jc w:val="both"/>
        <w:rPr>
          <w:b/>
          <w:color w:val="000000" w:themeColor="text1"/>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9751A8" w14:paraId="1FA4819F" w14:textId="77777777" w:rsidTr="009751A8">
        <w:trPr>
          <w:trHeight w:val="992"/>
        </w:trPr>
        <w:tc>
          <w:tcPr>
            <w:tcW w:w="10055" w:type="dxa"/>
          </w:tcPr>
          <w:p w14:paraId="50EFEEAF" w14:textId="77777777" w:rsidR="009751A8" w:rsidRDefault="009751A8" w:rsidP="009751A8">
            <w:pPr>
              <w:autoSpaceDE w:val="0"/>
              <w:autoSpaceDN w:val="0"/>
              <w:adjustRightInd w:val="0"/>
              <w:ind w:left="596"/>
              <w:jc w:val="both"/>
              <w:rPr>
                <w:rFonts w:ascii="Times New Roman" w:hAnsi="Times New Roman"/>
                <w:b/>
                <w:color w:val="000000" w:themeColor="text1"/>
                <w:sz w:val="24"/>
                <w:szCs w:val="24"/>
              </w:rPr>
            </w:pPr>
            <w:r>
              <w:rPr>
                <w:noProof/>
                <w:position w:val="-21"/>
              </w:rPr>
              <w:drawing>
                <wp:inline distT="0" distB="0" distL="0" distR="0" wp14:anchorId="7B16D937" wp14:editId="369812BC">
                  <wp:extent cx="532738" cy="571188"/>
                  <wp:effectExtent l="0" t="0" r="1270" b="635"/>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BEBA8EAE-BF5A-486C-A8C5-ECC9F3942E4B}">
                                <a14:imgProps xmlns:a14="http://schemas.microsoft.com/office/drawing/2010/main">
                                  <a14:imgLayer r:embed="rId1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54915" cy="594966"/>
                          </a:xfrm>
                          <a:prstGeom prst="rect">
                            <a:avLst/>
                          </a:prstGeom>
                          <a:noFill/>
                          <a:ln>
                            <a:noFill/>
                          </a:ln>
                        </pic:spPr>
                      </pic:pic>
                    </a:graphicData>
                  </a:graphic>
                </wp:inline>
              </w:drawing>
            </w:r>
            <w:r>
              <w:rPr>
                <w:rFonts w:ascii="Times New Roman" w:hAnsi="Times New Roman"/>
                <w:b/>
                <w:color w:val="000000" w:themeColor="text1"/>
                <w:sz w:val="24"/>
                <w:szCs w:val="24"/>
              </w:rPr>
              <w:t xml:space="preserve"> ПАВИЛЬОН</w:t>
            </w:r>
          </w:p>
        </w:tc>
      </w:tr>
      <w:tr w:rsidR="009751A8" w14:paraId="32F45767" w14:textId="77777777" w:rsidTr="009751A8">
        <w:tc>
          <w:tcPr>
            <w:tcW w:w="10055" w:type="dxa"/>
          </w:tcPr>
          <w:p w14:paraId="050D86A2" w14:textId="77777777" w:rsidR="009751A8" w:rsidRPr="00131C47" w:rsidRDefault="009751A8" w:rsidP="009751A8">
            <w:pPr>
              <w:pStyle w:val="ConsPlusNormal"/>
              <w:ind w:firstLine="313"/>
              <w:jc w:val="both"/>
              <w:rPr>
                <w:rFonts w:ascii="Times New Roman" w:hAnsi="Times New Roman" w:cs="Times New Roman"/>
                <w:sz w:val="24"/>
              </w:rPr>
            </w:pPr>
            <w:r>
              <w:rPr>
                <w:rFonts w:ascii="Times New Roman" w:hAnsi="Times New Roman" w:cs="Times New Roman"/>
                <w:sz w:val="24"/>
              </w:rPr>
              <w:t>С</w:t>
            </w:r>
            <w:r w:rsidRPr="00131C47">
              <w:rPr>
                <w:rFonts w:ascii="Times New Roman" w:hAnsi="Times New Roman" w:cs="Times New Roman"/>
                <w:sz w:val="24"/>
              </w:rPr>
              <w:t xml:space="preserve"> не менее чем двумя помещениями, рассчитанными на не менее чем одно рабочее место продавца и хранение товарного запаса:</w:t>
            </w:r>
          </w:p>
          <w:p w14:paraId="72F2AE78" w14:textId="77777777" w:rsidR="009751A8" w:rsidRPr="00131C47" w:rsidRDefault="009751A8" w:rsidP="00014928">
            <w:pPr>
              <w:pStyle w:val="ConsPlusNormal"/>
              <w:widowControl w:val="0"/>
              <w:numPr>
                <w:ilvl w:val="0"/>
                <w:numId w:val="13"/>
              </w:numPr>
              <w:adjustRightInd/>
              <w:jc w:val="both"/>
              <w:rPr>
                <w:rFonts w:ascii="Times New Roman" w:hAnsi="Times New Roman" w:cs="Times New Roman"/>
                <w:sz w:val="24"/>
              </w:rPr>
            </w:pPr>
            <w:r w:rsidRPr="00131C47">
              <w:rPr>
                <w:rFonts w:ascii="Times New Roman" w:hAnsi="Times New Roman" w:cs="Times New Roman"/>
                <w:sz w:val="24"/>
              </w:rPr>
              <w:t>торговым залом (с доступом покупателей внутрь);</w:t>
            </w:r>
          </w:p>
          <w:p w14:paraId="631C2595" w14:textId="77777777" w:rsidR="009751A8" w:rsidRPr="00131C47" w:rsidRDefault="009751A8" w:rsidP="00014928">
            <w:pPr>
              <w:pStyle w:val="ConsPlusNormal"/>
              <w:widowControl w:val="0"/>
              <w:numPr>
                <w:ilvl w:val="0"/>
                <w:numId w:val="13"/>
              </w:numPr>
              <w:adjustRightInd/>
              <w:jc w:val="both"/>
              <w:rPr>
                <w:rFonts w:ascii="Times New Roman" w:hAnsi="Times New Roman" w:cs="Times New Roman"/>
                <w:sz w:val="24"/>
              </w:rPr>
            </w:pPr>
            <w:r w:rsidRPr="00131C47">
              <w:rPr>
                <w:rFonts w:ascii="Times New Roman" w:hAnsi="Times New Roman" w:cs="Times New Roman"/>
                <w:sz w:val="24"/>
              </w:rPr>
              <w:t>помещением (помещениями</w:t>
            </w:r>
            <w:r>
              <w:rPr>
                <w:rFonts w:ascii="Times New Roman" w:hAnsi="Times New Roman" w:cs="Times New Roman"/>
                <w:sz w:val="24"/>
              </w:rPr>
              <w:t>) для хранения товарного запаса.</w:t>
            </w:r>
          </w:p>
          <w:p w14:paraId="49DAA5DC" w14:textId="77777777" w:rsidR="009751A8" w:rsidRPr="00131C47" w:rsidRDefault="009751A8" w:rsidP="009751A8">
            <w:pPr>
              <w:pStyle w:val="ConsPlusNormal"/>
              <w:ind w:firstLine="313"/>
              <w:jc w:val="both"/>
              <w:rPr>
                <w:rFonts w:ascii="Times New Roman" w:hAnsi="Times New Roman" w:cs="Times New Roman"/>
                <w:sz w:val="24"/>
              </w:rPr>
            </w:pPr>
            <w:r>
              <w:rPr>
                <w:rFonts w:ascii="Times New Roman" w:hAnsi="Times New Roman" w:cs="Times New Roman"/>
                <w:sz w:val="24"/>
              </w:rPr>
              <w:t>С</w:t>
            </w:r>
            <w:r w:rsidRPr="00131C47">
              <w:rPr>
                <w:rFonts w:ascii="Times New Roman" w:hAnsi="Times New Roman" w:cs="Times New Roman"/>
                <w:sz w:val="24"/>
              </w:rPr>
              <w:t xml:space="preserve"> не менее чем двумя входами:</w:t>
            </w:r>
          </w:p>
          <w:p w14:paraId="6419D5DE" w14:textId="77777777" w:rsidR="009751A8" w:rsidRPr="00131C47" w:rsidRDefault="009751A8" w:rsidP="00014928">
            <w:pPr>
              <w:pStyle w:val="ConsPlusNormal"/>
              <w:widowControl w:val="0"/>
              <w:numPr>
                <w:ilvl w:val="0"/>
                <w:numId w:val="14"/>
              </w:numPr>
              <w:adjustRightInd/>
              <w:jc w:val="both"/>
              <w:rPr>
                <w:rFonts w:ascii="Times New Roman" w:hAnsi="Times New Roman" w:cs="Times New Roman"/>
                <w:sz w:val="24"/>
              </w:rPr>
            </w:pPr>
            <w:r w:rsidRPr="00131C47">
              <w:rPr>
                <w:rFonts w:ascii="Times New Roman" w:hAnsi="Times New Roman" w:cs="Times New Roman"/>
                <w:sz w:val="24"/>
              </w:rPr>
              <w:t>входом для продавца (в помещения хранения товарного запаса (ширина дверного проема в свету не менее 0,9 м);</w:t>
            </w:r>
          </w:p>
          <w:p w14:paraId="4E2E8388" w14:textId="77777777" w:rsidR="009751A8" w:rsidRPr="00193033" w:rsidRDefault="009751A8" w:rsidP="00014928">
            <w:pPr>
              <w:pStyle w:val="ConsPlusNormal"/>
              <w:widowControl w:val="0"/>
              <w:numPr>
                <w:ilvl w:val="0"/>
                <w:numId w:val="14"/>
              </w:numPr>
              <w:adjustRightInd/>
              <w:jc w:val="both"/>
              <w:rPr>
                <w:rFonts w:ascii="Times New Roman" w:hAnsi="Times New Roman" w:cs="Times New Roman"/>
                <w:sz w:val="24"/>
                <w:szCs w:val="24"/>
              </w:rPr>
            </w:pPr>
            <w:r w:rsidRPr="00131C47">
              <w:rPr>
                <w:rFonts w:ascii="Times New Roman" w:hAnsi="Times New Roman" w:cs="Times New Roman"/>
                <w:sz w:val="24"/>
              </w:rPr>
              <w:t xml:space="preserve">входом для покупателей (в торговый зал (ширина дверного проема в свету не менее </w:t>
            </w:r>
            <w:r>
              <w:rPr>
                <w:rFonts w:ascii="Times New Roman" w:hAnsi="Times New Roman" w:cs="Times New Roman"/>
                <w:sz w:val="24"/>
              </w:rPr>
              <w:t xml:space="preserve">             </w:t>
            </w:r>
            <w:r w:rsidRPr="00193033">
              <w:rPr>
                <w:rFonts w:ascii="Times New Roman" w:hAnsi="Times New Roman" w:cs="Times New Roman"/>
                <w:sz w:val="24"/>
                <w:szCs w:val="24"/>
              </w:rPr>
              <w:t>1,2 м).</w:t>
            </w:r>
          </w:p>
          <w:p w14:paraId="6978E919" w14:textId="77777777" w:rsidR="009751A8" w:rsidRPr="00193033" w:rsidRDefault="009751A8" w:rsidP="009751A8">
            <w:pPr>
              <w:pStyle w:val="ConsPlusNormal"/>
              <w:ind w:firstLine="313"/>
              <w:jc w:val="both"/>
              <w:rPr>
                <w:rFonts w:ascii="Times New Roman" w:hAnsi="Times New Roman" w:cs="Times New Roman"/>
                <w:sz w:val="24"/>
                <w:szCs w:val="24"/>
              </w:rPr>
            </w:pPr>
            <w:r w:rsidRPr="00193033">
              <w:rPr>
                <w:rFonts w:ascii="Times New Roman" w:hAnsi="Times New Roman" w:cs="Times New Roman"/>
                <w:sz w:val="24"/>
                <w:szCs w:val="24"/>
              </w:rPr>
              <w:t>Помещение хранения товарного запаса не должно просматриваться из торгового зала (в большом павильоне должно быть отделено от торгового зала дверью).</w:t>
            </w:r>
          </w:p>
          <w:p w14:paraId="5E93451D" w14:textId="77777777" w:rsidR="009751A8" w:rsidRDefault="009751A8" w:rsidP="009751A8">
            <w:pPr>
              <w:pStyle w:val="ConsPlusNormal"/>
              <w:ind w:firstLine="313"/>
              <w:jc w:val="both"/>
              <w:rPr>
                <w:rFonts w:ascii="Times New Roman" w:hAnsi="Times New Roman" w:cs="Times New Roman"/>
                <w:sz w:val="24"/>
                <w:szCs w:val="24"/>
              </w:rPr>
            </w:pPr>
            <w:r w:rsidRPr="00193033">
              <w:rPr>
                <w:rFonts w:ascii="Times New Roman" w:hAnsi="Times New Roman" w:cs="Times New Roman"/>
                <w:sz w:val="24"/>
                <w:szCs w:val="24"/>
              </w:rPr>
              <w:t>В помещении хранения должна быть выделена зона загрузки, оперативного хранения (личные вещи продавцов, тару, иную упаковку, мусор, урны размещать в зоне видимости покупателей через оконные или витринные проемы, а также около павильона не допускается).</w:t>
            </w:r>
          </w:p>
          <w:p w14:paraId="52CF4BFD" w14:textId="77777777" w:rsidR="009751A8" w:rsidRPr="00193033" w:rsidRDefault="009751A8" w:rsidP="009751A8">
            <w:pPr>
              <w:pStyle w:val="ConsPlusNormal"/>
              <w:ind w:firstLine="313"/>
              <w:jc w:val="both"/>
              <w:rPr>
                <w:rFonts w:ascii="Times New Roman" w:hAnsi="Times New Roman" w:cs="Times New Roman"/>
                <w:sz w:val="24"/>
              </w:rPr>
            </w:pPr>
            <w:r w:rsidRPr="00193033">
              <w:rPr>
                <w:rFonts w:ascii="Times New Roman" w:hAnsi="Times New Roman" w:cs="Times New Roman"/>
                <w:sz w:val="24"/>
              </w:rPr>
              <w:t xml:space="preserve">Типы павильонов в зависимости от площади объекта (в границах наружных стен): </w:t>
            </w:r>
          </w:p>
          <w:p w14:paraId="75A31CAC" w14:textId="77777777" w:rsidR="009751A8" w:rsidRPr="00193033" w:rsidRDefault="009751A8" w:rsidP="00014928">
            <w:pPr>
              <w:pStyle w:val="ConsPlusNormal"/>
              <w:widowControl w:val="0"/>
              <w:numPr>
                <w:ilvl w:val="0"/>
                <w:numId w:val="15"/>
              </w:numPr>
              <w:adjustRightInd/>
              <w:ind w:left="738"/>
              <w:jc w:val="both"/>
              <w:rPr>
                <w:rFonts w:ascii="Times New Roman" w:hAnsi="Times New Roman" w:cs="Times New Roman"/>
                <w:sz w:val="24"/>
              </w:rPr>
            </w:pPr>
            <w:r w:rsidRPr="00193033">
              <w:rPr>
                <w:rFonts w:ascii="Times New Roman" w:hAnsi="Times New Roman" w:cs="Times New Roman"/>
                <w:sz w:val="24"/>
              </w:rPr>
              <w:t>малый - 18-35 кв. м;</w:t>
            </w:r>
          </w:p>
          <w:p w14:paraId="0D8FE4AE" w14:textId="77777777" w:rsidR="009751A8" w:rsidRDefault="009751A8" w:rsidP="00014928">
            <w:pPr>
              <w:pStyle w:val="ConsPlusNormal"/>
              <w:widowControl w:val="0"/>
              <w:numPr>
                <w:ilvl w:val="0"/>
                <w:numId w:val="15"/>
              </w:numPr>
              <w:adjustRightInd/>
              <w:ind w:left="738"/>
              <w:jc w:val="both"/>
              <w:rPr>
                <w:rFonts w:ascii="Times New Roman" w:hAnsi="Times New Roman" w:cs="Times New Roman"/>
                <w:sz w:val="24"/>
              </w:rPr>
            </w:pPr>
            <w:r w:rsidRPr="00193033">
              <w:rPr>
                <w:rFonts w:ascii="Times New Roman" w:hAnsi="Times New Roman" w:cs="Times New Roman"/>
                <w:sz w:val="24"/>
              </w:rPr>
              <w:t>большой - 35-50 кв. м.</w:t>
            </w:r>
          </w:p>
          <w:p w14:paraId="644493CB" w14:textId="77777777" w:rsidR="009751A8" w:rsidRDefault="009751A8" w:rsidP="009751A8">
            <w:pPr>
              <w:pStyle w:val="ConsPlusNormal"/>
              <w:ind w:firstLine="313"/>
              <w:jc w:val="both"/>
            </w:pPr>
            <w:r>
              <w:rPr>
                <w:rFonts w:ascii="Times New Roman" w:hAnsi="Times New Roman" w:cs="Times New Roman"/>
                <w:sz w:val="24"/>
                <w:szCs w:val="24"/>
              </w:rPr>
              <w:t>М</w:t>
            </w:r>
            <w:r w:rsidRPr="00193033">
              <w:rPr>
                <w:rFonts w:ascii="Times New Roman" w:hAnsi="Times New Roman" w:cs="Times New Roman"/>
                <w:sz w:val="24"/>
                <w:szCs w:val="24"/>
              </w:rPr>
              <w:t>инимальная высота помещений (от пола до потолка):</w:t>
            </w:r>
          </w:p>
          <w:p w14:paraId="35E6AF82" w14:textId="77777777" w:rsidR="009751A8" w:rsidRPr="00193033" w:rsidRDefault="009751A8" w:rsidP="00014928">
            <w:pPr>
              <w:pStyle w:val="ConsPlusNormal"/>
              <w:widowControl w:val="0"/>
              <w:numPr>
                <w:ilvl w:val="0"/>
                <w:numId w:val="16"/>
              </w:numPr>
              <w:adjustRightInd/>
              <w:jc w:val="both"/>
              <w:rPr>
                <w:rFonts w:ascii="Times New Roman" w:hAnsi="Times New Roman" w:cs="Times New Roman"/>
                <w:sz w:val="24"/>
              </w:rPr>
            </w:pPr>
            <w:r w:rsidRPr="00193033">
              <w:rPr>
                <w:rFonts w:ascii="Times New Roman" w:hAnsi="Times New Roman" w:cs="Times New Roman"/>
                <w:sz w:val="24"/>
              </w:rPr>
              <w:t>торгового зала - не менее 3,0 м;</w:t>
            </w:r>
          </w:p>
          <w:p w14:paraId="6DE7E31E" w14:textId="77777777" w:rsidR="009751A8" w:rsidRPr="00193033" w:rsidRDefault="009751A8" w:rsidP="00014928">
            <w:pPr>
              <w:pStyle w:val="ConsPlusNormal"/>
              <w:widowControl w:val="0"/>
              <w:numPr>
                <w:ilvl w:val="0"/>
                <w:numId w:val="16"/>
              </w:numPr>
              <w:adjustRightInd/>
              <w:jc w:val="both"/>
              <w:rPr>
                <w:rFonts w:ascii="Times New Roman" w:hAnsi="Times New Roman" w:cs="Times New Roman"/>
                <w:sz w:val="24"/>
              </w:rPr>
            </w:pPr>
            <w:r w:rsidRPr="00193033">
              <w:rPr>
                <w:rFonts w:ascii="Times New Roman" w:hAnsi="Times New Roman" w:cs="Times New Roman"/>
                <w:sz w:val="24"/>
              </w:rPr>
              <w:t>иных помещений - не менее 2,7 м (в обособленных помещениях хранения допуска</w:t>
            </w:r>
            <w:r>
              <w:rPr>
                <w:rFonts w:ascii="Times New Roman" w:hAnsi="Times New Roman" w:cs="Times New Roman"/>
                <w:sz w:val="24"/>
              </w:rPr>
              <w:t>ется понижение высоты до 2,2 м).</w:t>
            </w:r>
          </w:p>
          <w:p w14:paraId="7400EE61" w14:textId="77777777" w:rsidR="009751A8" w:rsidRPr="00193033" w:rsidRDefault="009751A8" w:rsidP="009751A8">
            <w:pPr>
              <w:pStyle w:val="ConsPlusNormal"/>
              <w:ind w:firstLine="313"/>
              <w:jc w:val="both"/>
              <w:rPr>
                <w:rFonts w:ascii="Times New Roman" w:hAnsi="Times New Roman" w:cs="Times New Roman"/>
                <w:sz w:val="24"/>
                <w:szCs w:val="24"/>
              </w:rPr>
            </w:pPr>
            <w:r>
              <w:rPr>
                <w:rFonts w:ascii="Times New Roman" w:hAnsi="Times New Roman" w:cs="Times New Roman"/>
                <w:sz w:val="24"/>
                <w:szCs w:val="24"/>
              </w:rPr>
              <w:t>М</w:t>
            </w:r>
            <w:r w:rsidRPr="00193033">
              <w:rPr>
                <w:rFonts w:ascii="Times New Roman" w:hAnsi="Times New Roman" w:cs="Times New Roman"/>
                <w:sz w:val="24"/>
                <w:szCs w:val="24"/>
              </w:rPr>
              <w:t>инимальные габариты проходов для покупателей в торговом зале:</w:t>
            </w:r>
          </w:p>
          <w:p w14:paraId="62C60270" w14:textId="77777777" w:rsidR="009751A8" w:rsidRPr="00193033" w:rsidRDefault="009751A8" w:rsidP="00014928">
            <w:pPr>
              <w:pStyle w:val="ConsPlusNormal"/>
              <w:widowControl w:val="0"/>
              <w:numPr>
                <w:ilvl w:val="0"/>
                <w:numId w:val="17"/>
              </w:numPr>
              <w:adjustRightInd/>
              <w:jc w:val="both"/>
              <w:rPr>
                <w:rFonts w:ascii="Times New Roman" w:hAnsi="Times New Roman" w:cs="Times New Roman"/>
                <w:sz w:val="24"/>
                <w:szCs w:val="24"/>
              </w:rPr>
            </w:pPr>
            <w:r w:rsidRPr="00193033">
              <w:rPr>
                <w:rFonts w:ascii="Times New Roman" w:hAnsi="Times New Roman" w:cs="Times New Roman"/>
                <w:sz w:val="24"/>
                <w:szCs w:val="24"/>
              </w:rPr>
              <w:t>при круговом движении - не менее 1,5 м;</w:t>
            </w:r>
          </w:p>
          <w:p w14:paraId="61585E9F" w14:textId="77777777" w:rsidR="009751A8" w:rsidRDefault="009751A8" w:rsidP="00014928">
            <w:pPr>
              <w:pStyle w:val="ConsPlusNormal"/>
              <w:widowControl w:val="0"/>
              <w:numPr>
                <w:ilvl w:val="0"/>
                <w:numId w:val="17"/>
              </w:numPr>
              <w:adjustRightInd/>
              <w:jc w:val="both"/>
              <w:rPr>
                <w:rFonts w:ascii="Times New Roman" w:hAnsi="Times New Roman" w:cs="Times New Roman"/>
                <w:sz w:val="24"/>
                <w:szCs w:val="24"/>
              </w:rPr>
            </w:pPr>
            <w:r w:rsidRPr="00193033">
              <w:rPr>
                <w:rFonts w:ascii="Times New Roman" w:hAnsi="Times New Roman" w:cs="Times New Roman"/>
                <w:sz w:val="24"/>
                <w:szCs w:val="24"/>
              </w:rPr>
              <w:t>при тупиковом движении (периметральном размеще</w:t>
            </w:r>
            <w:r>
              <w:rPr>
                <w:rFonts w:ascii="Times New Roman" w:hAnsi="Times New Roman" w:cs="Times New Roman"/>
                <w:sz w:val="24"/>
                <w:szCs w:val="24"/>
              </w:rPr>
              <w:t>нии прилавков) - не менее 1,8 м.</w:t>
            </w:r>
          </w:p>
          <w:p w14:paraId="1632F519" w14:textId="5CE28D83" w:rsidR="009751A8" w:rsidRPr="00193033" w:rsidRDefault="009751A8" w:rsidP="009751A8">
            <w:pPr>
              <w:pStyle w:val="ConsPlusNormal"/>
              <w:ind w:firstLine="313"/>
              <w:jc w:val="both"/>
              <w:rPr>
                <w:rFonts w:ascii="Times New Roman" w:hAnsi="Times New Roman" w:cs="Times New Roman"/>
                <w:sz w:val="24"/>
                <w:szCs w:val="24"/>
              </w:rPr>
            </w:pPr>
            <w:r w:rsidRPr="00193033">
              <w:rPr>
                <w:rFonts w:ascii="Times New Roman" w:hAnsi="Times New Roman" w:cs="Times New Roman"/>
                <w:sz w:val="24"/>
                <w:szCs w:val="24"/>
              </w:rPr>
              <w:t>Инженерно-техническое обеспечение:</w:t>
            </w:r>
          </w:p>
          <w:p w14:paraId="3BF172CF" w14:textId="33EE1B6E"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38CE47EA" w14:textId="3D22E843"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водоотведение ливневых стоков;</w:t>
            </w:r>
          </w:p>
          <w:p w14:paraId="5CA9B83E" w14:textId="3306955E"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кондиционирование;</w:t>
            </w:r>
          </w:p>
          <w:p w14:paraId="760E135D" w14:textId="77777777"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водоснабжение привозной водой, отопление электрическое;</w:t>
            </w:r>
          </w:p>
          <w:p w14:paraId="1509C5C2" w14:textId="77777777" w:rsidR="009751A8" w:rsidRPr="00193033" w:rsidRDefault="009751A8" w:rsidP="009751A8">
            <w:pPr>
              <w:pStyle w:val="ConsPlusNormal"/>
              <w:spacing w:before="220"/>
              <w:ind w:firstLine="313"/>
              <w:jc w:val="both"/>
              <w:rPr>
                <w:rFonts w:ascii="Times New Roman" w:hAnsi="Times New Roman" w:cs="Times New Roman"/>
                <w:sz w:val="24"/>
              </w:rPr>
            </w:pPr>
            <w:r>
              <w:rPr>
                <w:rFonts w:ascii="Times New Roman" w:hAnsi="Times New Roman" w:cs="Times New Roman"/>
                <w:sz w:val="24"/>
              </w:rPr>
              <w:lastRenderedPageBreak/>
              <w:t>Д</w:t>
            </w:r>
            <w:r w:rsidRPr="00193033">
              <w:rPr>
                <w:rFonts w:ascii="Times New Roman" w:hAnsi="Times New Roman" w:cs="Times New Roman"/>
                <w:sz w:val="24"/>
              </w:rPr>
              <w:t>емонстрация товара на улице не допускается (могут быть размещены выносное холодильное оборудование и (или) торговый автомат (вендинговый автомат), в этом случае их размер должен быть добавлен в размер места размещения нестационарного торгового объекта).</w:t>
            </w:r>
          </w:p>
        </w:tc>
      </w:tr>
    </w:tbl>
    <w:p w14:paraId="62C9DF89" w14:textId="451E9A67" w:rsidR="009751A8" w:rsidRDefault="009751A8" w:rsidP="009751A8">
      <w:pPr>
        <w:autoSpaceDE w:val="0"/>
        <w:autoSpaceDN w:val="0"/>
        <w:adjustRightInd w:val="0"/>
        <w:ind w:firstLine="567"/>
        <w:jc w:val="both"/>
        <w:rPr>
          <w:b/>
          <w:color w:val="000000" w:themeColor="text1"/>
          <w:sz w:val="24"/>
          <w:szCs w:val="24"/>
        </w:rPr>
      </w:pPr>
    </w:p>
    <w:p w14:paraId="39AEF613" w14:textId="3DF2BA7C" w:rsidR="009751A8" w:rsidRPr="00B132CF" w:rsidRDefault="009751A8" w:rsidP="00B132CF">
      <w:pPr>
        <w:pStyle w:val="ConsPlusTitle"/>
        <w:jc w:val="center"/>
        <w:outlineLvl w:val="2"/>
        <w:rPr>
          <w:sz w:val="24"/>
        </w:rPr>
      </w:pPr>
      <w:r w:rsidRPr="00B132CF">
        <w:rPr>
          <w:sz w:val="24"/>
        </w:rPr>
        <w:t>Рисунок "Допустимые варианты габаритов элементов модулей</w:t>
      </w:r>
      <w:r w:rsidR="00B132CF">
        <w:rPr>
          <w:sz w:val="24"/>
        </w:rPr>
        <w:t xml:space="preserve"> </w:t>
      </w:r>
      <w:r w:rsidRPr="00B132CF">
        <w:rPr>
          <w:sz w:val="24"/>
        </w:rPr>
        <w:t>павильонов при планировании установки" (варианты внешнего</w:t>
      </w:r>
      <w:r w:rsidR="00B132CF">
        <w:rPr>
          <w:sz w:val="24"/>
        </w:rPr>
        <w:t xml:space="preserve"> </w:t>
      </w:r>
      <w:r w:rsidRPr="00B132CF">
        <w:rPr>
          <w:sz w:val="24"/>
        </w:rPr>
        <w:t>вида модулей павильонов, в том числе отделочные материалы</w:t>
      </w:r>
      <w:r w:rsidR="00B132CF">
        <w:rPr>
          <w:sz w:val="24"/>
        </w:rPr>
        <w:t xml:space="preserve"> </w:t>
      </w:r>
      <w:r w:rsidRPr="00B132CF">
        <w:rPr>
          <w:sz w:val="24"/>
        </w:rPr>
        <w:t>и цвета, принимаются по вариантам внешнего вида модулей</w:t>
      </w:r>
    </w:p>
    <w:p w14:paraId="08231AC9" w14:textId="3DAEEE47" w:rsidR="009751A8" w:rsidRPr="00B132CF" w:rsidRDefault="009751A8" w:rsidP="009751A8">
      <w:pPr>
        <w:pStyle w:val="ConsPlusTitle"/>
        <w:jc w:val="center"/>
        <w:rPr>
          <w:sz w:val="24"/>
        </w:rPr>
      </w:pPr>
      <w:r w:rsidRPr="00B132CF">
        <w:rPr>
          <w:sz w:val="24"/>
        </w:rPr>
        <w:t>киоска в зависимости от типов застройки)</w:t>
      </w:r>
    </w:p>
    <w:p w14:paraId="45C7495E" w14:textId="7AF7DBF4"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4720" behindDoc="1" locked="0" layoutInCell="1" allowOverlap="1" wp14:anchorId="6DC6F70A" wp14:editId="66427A4F">
            <wp:simplePos x="0" y="0"/>
            <wp:positionH relativeFrom="column">
              <wp:posOffset>252095</wp:posOffset>
            </wp:positionH>
            <wp:positionV relativeFrom="paragraph">
              <wp:posOffset>45085</wp:posOffset>
            </wp:positionV>
            <wp:extent cx="5564505" cy="3295650"/>
            <wp:effectExtent l="0" t="0" r="0" b="0"/>
            <wp:wrapNone/>
            <wp:docPr id="248" name="Рисунок 24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зымянный"/>
                    <pic:cNvPicPr>
                      <a:picLocks noChangeAspect="1" noChangeArrowheads="1"/>
                    </pic:cNvPicPr>
                  </pic:nvPicPr>
                  <pic:blipFill rotWithShape="1">
                    <a:blip r:embed="rId118">
                      <a:extLst>
                        <a:ext uri="{28A0092B-C50C-407E-A947-70E740481C1C}">
                          <a14:useLocalDpi xmlns:a14="http://schemas.microsoft.com/office/drawing/2010/main" val="0"/>
                        </a:ext>
                      </a:extLst>
                    </a:blip>
                    <a:srcRect b="52586"/>
                    <a:stretch/>
                  </pic:blipFill>
                  <pic:spPr bwMode="auto">
                    <a:xfrm>
                      <a:off x="0" y="0"/>
                      <a:ext cx="5564505" cy="3295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566568" w14:textId="30734B54" w:rsidR="009751A8" w:rsidRDefault="009751A8" w:rsidP="009751A8">
      <w:pPr>
        <w:autoSpaceDE w:val="0"/>
        <w:autoSpaceDN w:val="0"/>
        <w:adjustRightInd w:val="0"/>
        <w:ind w:firstLine="567"/>
        <w:jc w:val="both"/>
        <w:rPr>
          <w:b/>
          <w:color w:val="000000" w:themeColor="text1"/>
          <w:sz w:val="24"/>
          <w:szCs w:val="24"/>
        </w:rPr>
      </w:pPr>
    </w:p>
    <w:p w14:paraId="527CFA7B" w14:textId="2C3AD503" w:rsidR="009751A8" w:rsidRDefault="009751A8" w:rsidP="009751A8">
      <w:pPr>
        <w:autoSpaceDE w:val="0"/>
        <w:autoSpaceDN w:val="0"/>
        <w:adjustRightInd w:val="0"/>
        <w:ind w:firstLine="567"/>
        <w:jc w:val="both"/>
        <w:rPr>
          <w:b/>
          <w:color w:val="000000" w:themeColor="text1"/>
          <w:sz w:val="24"/>
          <w:szCs w:val="24"/>
        </w:rPr>
      </w:pPr>
    </w:p>
    <w:p w14:paraId="1FA22743" w14:textId="77777777" w:rsidR="009751A8" w:rsidRDefault="009751A8" w:rsidP="009751A8">
      <w:pPr>
        <w:autoSpaceDE w:val="0"/>
        <w:autoSpaceDN w:val="0"/>
        <w:adjustRightInd w:val="0"/>
        <w:ind w:firstLine="567"/>
        <w:jc w:val="both"/>
        <w:rPr>
          <w:b/>
          <w:color w:val="000000" w:themeColor="text1"/>
          <w:sz w:val="24"/>
          <w:szCs w:val="24"/>
        </w:rPr>
      </w:pPr>
    </w:p>
    <w:p w14:paraId="2AC9025E" w14:textId="77777777" w:rsidR="009751A8" w:rsidRDefault="009751A8" w:rsidP="009751A8">
      <w:pPr>
        <w:autoSpaceDE w:val="0"/>
        <w:autoSpaceDN w:val="0"/>
        <w:adjustRightInd w:val="0"/>
        <w:ind w:firstLine="567"/>
        <w:jc w:val="both"/>
        <w:rPr>
          <w:b/>
          <w:color w:val="000000" w:themeColor="text1"/>
          <w:sz w:val="24"/>
          <w:szCs w:val="24"/>
        </w:rPr>
      </w:pPr>
    </w:p>
    <w:p w14:paraId="7C6C9F7E" w14:textId="77777777" w:rsidR="009751A8" w:rsidRDefault="009751A8" w:rsidP="009751A8">
      <w:pPr>
        <w:autoSpaceDE w:val="0"/>
        <w:autoSpaceDN w:val="0"/>
        <w:adjustRightInd w:val="0"/>
        <w:ind w:firstLine="567"/>
        <w:jc w:val="both"/>
        <w:rPr>
          <w:b/>
          <w:color w:val="000000" w:themeColor="text1"/>
          <w:sz w:val="24"/>
          <w:szCs w:val="24"/>
        </w:rPr>
      </w:pPr>
    </w:p>
    <w:p w14:paraId="6E2FB2AF" w14:textId="77777777" w:rsidR="009751A8" w:rsidRDefault="009751A8" w:rsidP="009751A8">
      <w:pPr>
        <w:autoSpaceDE w:val="0"/>
        <w:autoSpaceDN w:val="0"/>
        <w:adjustRightInd w:val="0"/>
        <w:ind w:firstLine="567"/>
        <w:jc w:val="both"/>
        <w:rPr>
          <w:b/>
          <w:color w:val="000000" w:themeColor="text1"/>
          <w:sz w:val="24"/>
          <w:szCs w:val="24"/>
        </w:rPr>
      </w:pPr>
    </w:p>
    <w:p w14:paraId="36E6E4FA" w14:textId="77777777" w:rsidR="009751A8" w:rsidRDefault="009751A8" w:rsidP="009751A8">
      <w:pPr>
        <w:autoSpaceDE w:val="0"/>
        <w:autoSpaceDN w:val="0"/>
        <w:adjustRightInd w:val="0"/>
        <w:ind w:firstLine="567"/>
        <w:jc w:val="both"/>
        <w:rPr>
          <w:b/>
          <w:color w:val="000000" w:themeColor="text1"/>
          <w:sz w:val="24"/>
          <w:szCs w:val="24"/>
        </w:rPr>
      </w:pPr>
    </w:p>
    <w:p w14:paraId="52EB18F8" w14:textId="77777777" w:rsidR="009751A8" w:rsidRDefault="009751A8" w:rsidP="009751A8">
      <w:pPr>
        <w:autoSpaceDE w:val="0"/>
        <w:autoSpaceDN w:val="0"/>
        <w:adjustRightInd w:val="0"/>
        <w:ind w:firstLine="567"/>
        <w:jc w:val="both"/>
        <w:rPr>
          <w:b/>
          <w:color w:val="000000" w:themeColor="text1"/>
          <w:sz w:val="24"/>
          <w:szCs w:val="24"/>
        </w:rPr>
      </w:pPr>
    </w:p>
    <w:p w14:paraId="2029CD3E" w14:textId="77777777" w:rsidR="009751A8" w:rsidRDefault="009751A8" w:rsidP="009751A8">
      <w:pPr>
        <w:autoSpaceDE w:val="0"/>
        <w:autoSpaceDN w:val="0"/>
        <w:adjustRightInd w:val="0"/>
        <w:ind w:firstLine="567"/>
        <w:jc w:val="both"/>
        <w:rPr>
          <w:b/>
          <w:color w:val="000000" w:themeColor="text1"/>
          <w:sz w:val="24"/>
          <w:szCs w:val="24"/>
        </w:rPr>
      </w:pPr>
    </w:p>
    <w:p w14:paraId="7EB3939E" w14:textId="77777777" w:rsidR="009751A8" w:rsidRDefault="009751A8" w:rsidP="009751A8">
      <w:pPr>
        <w:autoSpaceDE w:val="0"/>
        <w:autoSpaceDN w:val="0"/>
        <w:adjustRightInd w:val="0"/>
        <w:ind w:firstLine="567"/>
        <w:jc w:val="both"/>
        <w:rPr>
          <w:b/>
          <w:color w:val="000000" w:themeColor="text1"/>
          <w:sz w:val="24"/>
          <w:szCs w:val="24"/>
        </w:rPr>
      </w:pPr>
    </w:p>
    <w:p w14:paraId="4A331B45" w14:textId="77777777" w:rsidR="009751A8" w:rsidRDefault="009751A8" w:rsidP="009751A8">
      <w:pPr>
        <w:autoSpaceDE w:val="0"/>
        <w:autoSpaceDN w:val="0"/>
        <w:adjustRightInd w:val="0"/>
        <w:ind w:firstLine="567"/>
        <w:jc w:val="both"/>
        <w:rPr>
          <w:b/>
          <w:color w:val="000000" w:themeColor="text1"/>
          <w:sz w:val="24"/>
          <w:szCs w:val="24"/>
        </w:rPr>
      </w:pPr>
    </w:p>
    <w:p w14:paraId="25A9FE1C" w14:textId="32A4ADFA" w:rsidR="009751A8" w:rsidRDefault="009751A8" w:rsidP="009751A8">
      <w:pPr>
        <w:autoSpaceDE w:val="0"/>
        <w:autoSpaceDN w:val="0"/>
        <w:adjustRightInd w:val="0"/>
        <w:ind w:firstLine="567"/>
        <w:jc w:val="both"/>
        <w:rPr>
          <w:b/>
          <w:color w:val="000000" w:themeColor="text1"/>
          <w:sz w:val="24"/>
          <w:szCs w:val="24"/>
        </w:rPr>
      </w:pPr>
    </w:p>
    <w:p w14:paraId="05863C10" w14:textId="6243EAC9" w:rsidR="009751A8" w:rsidRDefault="009751A8" w:rsidP="009751A8">
      <w:pPr>
        <w:autoSpaceDE w:val="0"/>
        <w:autoSpaceDN w:val="0"/>
        <w:adjustRightInd w:val="0"/>
        <w:ind w:firstLine="567"/>
        <w:jc w:val="both"/>
        <w:rPr>
          <w:b/>
          <w:color w:val="000000" w:themeColor="text1"/>
          <w:sz w:val="24"/>
          <w:szCs w:val="24"/>
        </w:rPr>
      </w:pPr>
    </w:p>
    <w:p w14:paraId="09BAD4A8" w14:textId="3E5995B0" w:rsidR="009751A8" w:rsidRDefault="009751A8" w:rsidP="009751A8">
      <w:pPr>
        <w:autoSpaceDE w:val="0"/>
        <w:autoSpaceDN w:val="0"/>
        <w:adjustRightInd w:val="0"/>
        <w:ind w:firstLine="567"/>
        <w:jc w:val="both"/>
        <w:rPr>
          <w:b/>
          <w:color w:val="000000" w:themeColor="text1"/>
          <w:sz w:val="24"/>
          <w:szCs w:val="24"/>
        </w:rPr>
      </w:pPr>
    </w:p>
    <w:p w14:paraId="5F7CF643" w14:textId="5F1DB9E2" w:rsidR="009751A8" w:rsidRDefault="009751A8" w:rsidP="009751A8">
      <w:pPr>
        <w:autoSpaceDE w:val="0"/>
        <w:autoSpaceDN w:val="0"/>
        <w:adjustRightInd w:val="0"/>
        <w:ind w:firstLine="567"/>
        <w:jc w:val="both"/>
        <w:rPr>
          <w:b/>
          <w:color w:val="000000" w:themeColor="text1"/>
          <w:sz w:val="24"/>
          <w:szCs w:val="24"/>
        </w:rPr>
      </w:pPr>
    </w:p>
    <w:p w14:paraId="5800623F" w14:textId="07AA22DB" w:rsidR="009751A8" w:rsidRDefault="009751A8" w:rsidP="009751A8">
      <w:pPr>
        <w:autoSpaceDE w:val="0"/>
        <w:autoSpaceDN w:val="0"/>
        <w:adjustRightInd w:val="0"/>
        <w:ind w:firstLine="567"/>
        <w:jc w:val="both"/>
        <w:rPr>
          <w:b/>
          <w:color w:val="000000" w:themeColor="text1"/>
          <w:sz w:val="24"/>
          <w:szCs w:val="24"/>
        </w:rPr>
      </w:pPr>
    </w:p>
    <w:p w14:paraId="21C5F909" w14:textId="55EE3E8F" w:rsidR="009751A8" w:rsidRDefault="009751A8" w:rsidP="009751A8">
      <w:pPr>
        <w:autoSpaceDE w:val="0"/>
        <w:autoSpaceDN w:val="0"/>
        <w:adjustRightInd w:val="0"/>
        <w:ind w:firstLine="567"/>
        <w:jc w:val="both"/>
        <w:rPr>
          <w:b/>
          <w:color w:val="000000" w:themeColor="text1"/>
          <w:sz w:val="24"/>
          <w:szCs w:val="24"/>
        </w:rPr>
      </w:pPr>
    </w:p>
    <w:p w14:paraId="42EF8232" w14:textId="5A5EACCC" w:rsidR="009751A8" w:rsidRDefault="009751A8" w:rsidP="009751A8">
      <w:pPr>
        <w:autoSpaceDE w:val="0"/>
        <w:autoSpaceDN w:val="0"/>
        <w:adjustRightInd w:val="0"/>
        <w:ind w:firstLine="567"/>
        <w:jc w:val="both"/>
        <w:rPr>
          <w:b/>
          <w:color w:val="000000" w:themeColor="text1"/>
          <w:sz w:val="24"/>
          <w:szCs w:val="24"/>
        </w:rPr>
      </w:pPr>
    </w:p>
    <w:p w14:paraId="79628D48" w14:textId="7BFC9AEE"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17120" behindDoc="1" locked="0" layoutInCell="1" allowOverlap="1" wp14:anchorId="5CDD2929" wp14:editId="2B7350E0">
            <wp:simplePos x="0" y="0"/>
            <wp:positionH relativeFrom="column">
              <wp:posOffset>252185</wp:posOffset>
            </wp:positionH>
            <wp:positionV relativeFrom="paragraph">
              <wp:posOffset>76835</wp:posOffset>
            </wp:positionV>
            <wp:extent cx="5564505" cy="2350173"/>
            <wp:effectExtent l="0" t="0" r="0" b="0"/>
            <wp:wrapNone/>
            <wp:docPr id="266" name="Рисунок 26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зымянный"/>
                    <pic:cNvPicPr>
                      <a:picLocks noChangeAspect="1" noChangeArrowheads="1"/>
                    </pic:cNvPicPr>
                  </pic:nvPicPr>
                  <pic:blipFill rotWithShape="1">
                    <a:blip r:embed="rId118">
                      <a:extLst>
                        <a:ext uri="{28A0092B-C50C-407E-A947-70E740481C1C}">
                          <a14:useLocalDpi xmlns:a14="http://schemas.microsoft.com/office/drawing/2010/main" val="0"/>
                        </a:ext>
                      </a:extLst>
                    </a:blip>
                    <a:srcRect t="46654" b="18844"/>
                    <a:stretch/>
                  </pic:blipFill>
                  <pic:spPr bwMode="auto">
                    <a:xfrm>
                      <a:off x="0" y="0"/>
                      <a:ext cx="5564505" cy="23501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D2EA2F" w14:textId="15BC830F" w:rsidR="009751A8" w:rsidRDefault="009751A8" w:rsidP="009751A8">
      <w:pPr>
        <w:autoSpaceDE w:val="0"/>
        <w:autoSpaceDN w:val="0"/>
        <w:adjustRightInd w:val="0"/>
        <w:ind w:firstLine="567"/>
        <w:jc w:val="both"/>
        <w:rPr>
          <w:b/>
          <w:color w:val="000000" w:themeColor="text1"/>
          <w:sz w:val="24"/>
          <w:szCs w:val="24"/>
        </w:rPr>
      </w:pPr>
    </w:p>
    <w:p w14:paraId="3A6EDD9F" w14:textId="71DE65F0" w:rsidR="009751A8" w:rsidRDefault="009751A8" w:rsidP="009751A8">
      <w:pPr>
        <w:autoSpaceDE w:val="0"/>
        <w:autoSpaceDN w:val="0"/>
        <w:adjustRightInd w:val="0"/>
        <w:ind w:firstLine="567"/>
        <w:jc w:val="both"/>
        <w:rPr>
          <w:b/>
          <w:color w:val="000000" w:themeColor="text1"/>
          <w:sz w:val="24"/>
          <w:szCs w:val="24"/>
        </w:rPr>
      </w:pPr>
    </w:p>
    <w:p w14:paraId="4A3900B7" w14:textId="7A7AA34A" w:rsidR="009751A8" w:rsidRDefault="009751A8" w:rsidP="009751A8">
      <w:pPr>
        <w:autoSpaceDE w:val="0"/>
        <w:autoSpaceDN w:val="0"/>
        <w:adjustRightInd w:val="0"/>
        <w:ind w:firstLine="567"/>
        <w:jc w:val="both"/>
        <w:rPr>
          <w:b/>
          <w:color w:val="000000" w:themeColor="text1"/>
          <w:sz w:val="24"/>
          <w:szCs w:val="24"/>
        </w:rPr>
      </w:pPr>
    </w:p>
    <w:p w14:paraId="07DD5229" w14:textId="5D60C24C" w:rsidR="009751A8" w:rsidRDefault="009751A8" w:rsidP="009751A8">
      <w:pPr>
        <w:autoSpaceDE w:val="0"/>
        <w:autoSpaceDN w:val="0"/>
        <w:adjustRightInd w:val="0"/>
        <w:ind w:firstLine="567"/>
        <w:jc w:val="both"/>
        <w:rPr>
          <w:b/>
          <w:color w:val="000000" w:themeColor="text1"/>
          <w:sz w:val="24"/>
          <w:szCs w:val="24"/>
        </w:rPr>
      </w:pPr>
    </w:p>
    <w:p w14:paraId="50A5B507" w14:textId="0A81569F" w:rsidR="009751A8" w:rsidRDefault="009751A8" w:rsidP="009751A8">
      <w:pPr>
        <w:autoSpaceDE w:val="0"/>
        <w:autoSpaceDN w:val="0"/>
        <w:adjustRightInd w:val="0"/>
        <w:ind w:firstLine="567"/>
        <w:jc w:val="both"/>
        <w:rPr>
          <w:b/>
          <w:color w:val="000000" w:themeColor="text1"/>
          <w:sz w:val="24"/>
          <w:szCs w:val="24"/>
        </w:rPr>
      </w:pPr>
    </w:p>
    <w:p w14:paraId="001EA7FC" w14:textId="1F225A7A" w:rsidR="009751A8" w:rsidRDefault="009751A8" w:rsidP="009751A8">
      <w:pPr>
        <w:autoSpaceDE w:val="0"/>
        <w:autoSpaceDN w:val="0"/>
        <w:adjustRightInd w:val="0"/>
        <w:ind w:firstLine="567"/>
        <w:jc w:val="both"/>
        <w:rPr>
          <w:b/>
          <w:color w:val="000000" w:themeColor="text1"/>
          <w:sz w:val="24"/>
          <w:szCs w:val="24"/>
        </w:rPr>
      </w:pPr>
    </w:p>
    <w:p w14:paraId="331F2B3D" w14:textId="4EC2E013" w:rsidR="009751A8" w:rsidRDefault="009751A8" w:rsidP="009751A8">
      <w:pPr>
        <w:autoSpaceDE w:val="0"/>
        <w:autoSpaceDN w:val="0"/>
        <w:adjustRightInd w:val="0"/>
        <w:ind w:firstLine="567"/>
        <w:jc w:val="both"/>
        <w:rPr>
          <w:b/>
          <w:color w:val="000000" w:themeColor="text1"/>
          <w:sz w:val="24"/>
          <w:szCs w:val="24"/>
        </w:rPr>
      </w:pPr>
    </w:p>
    <w:p w14:paraId="4DCAA1F2" w14:textId="635E410D" w:rsidR="009751A8" w:rsidRDefault="009751A8" w:rsidP="009751A8">
      <w:pPr>
        <w:autoSpaceDE w:val="0"/>
        <w:autoSpaceDN w:val="0"/>
        <w:adjustRightInd w:val="0"/>
        <w:ind w:firstLine="567"/>
        <w:jc w:val="both"/>
        <w:rPr>
          <w:b/>
          <w:color w:val="000000" w:themeColor="text1"/>
          <w:sz w:val="24"/>
          <w:szCs w:val="24"/>
        </w:rPr>
      </w:pPr>
    </w:p>
    <w:p w14:paraId="71B3A085" w14:textId="2D1C7F07" w:rsidR="009751A8" w:rsidRDefault="009751A8" w:rsidP="009751A8">
      <w:pPr>
        <w:autoSpaceDE w:val="0"/>
        <w:autoSpaceDN w:val="0"/>
        <w:adjustRightInd w:val="0"/>
        <w:ind w:firstLine="567"/>
        <w:jc w:val="both"/>
        <w:rPr>
          <w:b/>
          <w:color w:val="000000" w:themeColor="text1"/>
          <w:sz w:val="24"/>
          <w:szCs w:val="24"/>
        </w:rPr>
      </w:pPr>
    </w:p>
    <w:p w14:paraId="132205D5" w14:textId="2F35F9DF" w:rsidR="009751A8" w:rsidRDefault="009751A8" w:rsidP="009751A8">
      <w:pPr>
        <w:autoSpaceDE w:val="0"/>
        <w:autoSpaceDN w:val="0"/>
        <w:adjustRightInd w:val="0"/>
        <w:ind w:firstLine="567"/>
        <w:jc w:val="both"/>
        <w:rPr>
          <w:b/>
          <w:color w:val="000000" w:themeColor="text1"/>
          <w:sz w:val="24"/>
          <w:szCs w:val="24"/>
        </w:rPr>
      </w:pPr>
    </w:p>
    <w:p w14:paraId="1B466511" w14:textId="3EAFF7AA" w:rsidR="009751A8" w:rsidRDefault="009751A8" w:rsidP="009751A8">
      <w:pPr>
        <w:autoSpaceDE w:val="0"/>
        <w:autoSpaceDN w:val="0"/>
        <w:adjustRightInd w:val="0"/>
        <w:ind w:firstLine="567"/>
        <w:jc w:val="both"/>
        <w:rPr>
          <w:b/>
          <w:color w:val="000000" w:themeColor="text1"/>
          <w:sz w:val="24"/>
          <w:szCs w:val="24"/>
        </w:rPr>
      </w:pPr>
    </w:p>
    <w:p w14:paraId="76A008DA" w14:textId="4EE9C4FA" w:rsidR="009751A8" w:rsidRDefault="009751A8" w:rsidP="009751A8">
      <w:pPr>
        <w:autoSpaceDE w:val="0"/>
        <w:autoSpaceDN w:val="0"/>
        <w:adjustRightInd w:val="0"/>
        <w:ind w:firstLine="567"/>
        <w:jc w:val="both"/>
        <w:rPr>
          <w:b/>
          <w:color w:val="000000" w:themeColor="text1"/>
          <w:sz w:val="24"/>
          <w:szCs w:val="24"/>
        </w:rPr>
      </w:pPr>
    </w:p>
    <w:p w14:paraId="74807E91" w14:textId="1ED11DA1" w:rsidR="009751A8" w:rsidRDefault="009751A8" w:rsidP="009751A8">
      <w:pPr>
        <w:autoSpaceDE w:val="0"/>
        <w:autoSpaceDN w:val="0"/>
        <w:adjustRightInd w:val="0"/>
        <w:ind w:firstLine="567"/>
        <w:jc w:val="both"/>
        <w:rPr>
          <w:b/>
          <w:color w:val="000000" w:themeColor="text1"/>
          <w:sz w:val="24"/>
          <w:szCs w:val="24"/>
        </w:rPr>
      </w:pPr>
    </w:p>
    <w:p w14:paraId="008465C2" w14:textId="1FBEEE5A"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4592" behindDoc="1" locked="0" layoutInCell="1" allowOverlap="1" wp14:anchorId="0313849A" wp14:editId="2CCEDD0D">
            <wp:simplePos x="0" y="0"/>
            <wp:positionH relativeFrom="column">
              <wp:posOffset>328295</wp:posOffset>
            </wp:positionH>
            <wp:positionV relativeFrom="paragraph">
              <wp:posOffset>22225</wp:posOffset>
            </wp:positionV>
            <wp:extent cx="5400675" cy="1266825"/>
            <wp:effectExtent l="0" t="0" r="9525" b="9525"/>
            <wp:wrapNone/>
            <wp:docPr id="175" name="Рисунок 17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зымянный"/>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81349"/>
                    <a:stretch/>
                  </pic:blipFill>
                  <pic:spPr bwMode="auto">
                    <a:xfrm>
                      <a:off x="0" y="0"/>
                      <a:ext cx="5400675"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40784C" w14:textId="361D5E7F" w:rsidR="009751A8" w:rsidRDefault="009751A8" w:rsidP="009751A8">
      <w:pPr>
        <w:autoSpaceDE w:val="0"/>
        <w:autoSpaceDN w:val="0"/>
        <w:adjustRightInd w:val="0"/>
        <w:ind w:firstLine="567"/>
        <w:jc w:val="both"/>
        <w:rPr>
          <w:b/>
          <w:color w:val="000000" w:themeColor="text1"/>
          <w:sz w:val="24"/>
          <w:szCs w:val="24"/>
        </w:rPr>
      </w:pPr>
    </w:p>
    <w:p w14:paraId="2E53FDFD" w14:textId="7E0CB663" w:rsidR="009751A8" w:rsidRDefault="009751A8" w:rsidP="009751A8">
      <w:pPr>
        <w:autoSpaceDE w:val="0"/>
        <w:autoSpaceDN w:val="0"/>
        <w:adjustRightInd w:val="0"/>
        <w:ind w:firstLine="567"/>
        <w:jc w:val="both"/>
        <w:rPr>
          <w:b/>
          <w:color w:val="000000" w:themeColor="text1"/>
          <w:sz w:val="24"/>
          <w:szCs w:val="24"/>
        </w:rPr>
      </w:pPr>
    </w:p>
    <w:p w14:paraId="67439405" w14:textId="7F0DC12C" w:rsidR="009751A8" w:rsidRDefault="009751A8" w:rsidP="009751A8">
      <w:pPr>
        <w:autoSpaceDE w:val="0"/>
        <w:autoSpaceDN w:val="0"/>
        <w:adjustRightInd w:val="0"/>
        <w:ind w:firstLine="567"/>
        <w:jc w:val="both"/>
        <w:rPr>
          <w:b/>
          <w:color w:val="000000" w:themeColor="text1"/>
          <w:sz w:val="24"/>
          <w:szCs w:val="24"/>
        </w:rPr>
      </w:pPr>
    </w:p>
    <w:p w14:paraId="26927E1A" w14:textId="285936D9" w:rsidR="009751A8" w:rsidRDefault="009751A8" w:rsidP="009751A8">
      <w:pPr>
        <w:autoSpaceDE w:val="0"/>
        <w:autoSpaceDN w:val="0"/>
        <w:adjustRightInd w:val="0"/>
        <w:ind w:firstLine="567"/>
        <w:jc w:val="both"/>
        <w:rPr>
          <w:b/>
          <w:color w:val="000000" w:themeColor="text1"/>
          <w:sz w:val="24"/>
          <w:szCs w:val="24"/>
        </w:rPr>
      </w:pPr>
    </w:p>
    <w:p w14:paraId="5CFC6FB4" w14:textId="4410A10D" w:rsidR="009751A8" w:rsidRDefault="009751A8" w:rsidP="009751A8">
      <w:pPr>
        <w:autoSpaceDE w:val="0"/>
        <w:autoSpaceDN w:val="0"/>
        <w:adjustRightInd w:val="0"/>
        <w:ind w:firstLine="567"/>
        <w:jc w:val="both"/>
        <w:rPr>
          <w:b/>
          <w:color w:val="000000" w:themeColor="text1"/>
          <w:sz w:val="24"/>
          <w:szCs w:val="24"/>
        </w:rPr>
      </w:pPr>
    </w:p>
    <w:p w14:paraId="5B563870" w14:textId="3D8A5024" w:rsidR="009751A8" w:rsidRDefault="009751A8" w:rsidP="009751A8">
      <w:pPr>
        <w:autoSpaceDE w:val="0"/>
        <w:autoSpaceDN w:val="0"/>
        <w:adjustRightInd w:val="0"/>
        <w:ind w:firstLine="567"/>
        <w:jc w:val="both"/>
        <w:rPr>
          <w:b/>
          <w:color w:val="000000" w:themeColor="text1"/>
          <w:sz w:val="24"/>
          <w:szCs w:val="24"/>
        </w:rPr>
      </w:pPr>
    </w:p>
    <w:p w14:paraId="15BFF7AF" w14:textId="52DC5EFA" w:rsidR="009751A8" w:rsidRDefault="009751A8" w:rsidP="009751A8">
      <w:pPr>
        <w:autoSpaceDE w:val="0"/>
        <w:autoSpaceDN w:val="0"/>
        <w:adjustRightInd w:val="0"/>
        <w:ind w:firstLine="567"/>
        <w:jc w:val="both"/>
        <w:rPr>
          <w:b/>
          <w:color w:val="000000" w:themeColor="text1"/>
          <w:sz w:val="24"/>
          <w:szCs w:val="24"/>
        </w:rPr>
      </w:pPr>
    </w:p>
    <w:p w14:paraId="008DA3A2" w14:textId="5DF36592" w:rsidR="009751A8" w:rsidRDefault="009751A8" w:rsidP="009751A8">
      <w:pPr>
        <w:autoSpaceDE w:val="0"/>
        <w:autoSpaceDN w:val="0"/>
        <w:adjustRightInd w:val="0"/>
        <w:ind w:firstLine="567"/>
        <w:jc w:val="both"/>
        <w:rPr>
          <w:b/>
          <w:color w:val="000000" w:themeColor="text1"/>
          <w:sz w:val="24"/>
          <w:szCs w:val="24"/>
        </w:rPr>
      </w:pPr>
    </w:p>
    <w:p w14:paraId="54CB3406" w14:textId="5D8557C9" w:rsidR="009751A8" w:rsidRDefault="009751A8" w:rsidP="009751A8">
      <w:pPr>
        <w:autoSpaceDE w:val="0"/>
        <w:autoSpaceDN w:val="0"/>
        <w:adjustRightInd w:val="0"/>
        <w:ind w:firstLine="567"/>
        <w:jc w:val="both"/>
        <w:rPr>
          <w:b/>
          <w:color w:val="000000" w:themeColor="text1"/>
          <w:sz w:val="24"/>
          <w:szCs w:val="24"/>
        </w:rPr>
      </w:pPr>
    </w:p>
    <w:p w14:paraId="1297B089" w14:textId="2FEEB6D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15744" behindDoc="1" locked="0" layoutInCell="1" allowOverlap="1" wp14:anchorId="05002C4E" wp14:editId="542917E1">
            <wp:simplePos x="0" y="0"/>
            <wp:positionH relativeFrom="column">
              <wp:posOffset>227330</wp:posOffset>
            </wp:positionH>
            <wp:positionV relativeFrom="paragraph">
              <wp:posOffset>151765</wp:posOffset>
            </wp:positionV>
            <wp:extent cx="5676890" cy="5991225"/>
            <wp:effectExtent l="0" t="0" r="635" b="0"/>
            <wp:wrapNone/>
            <wp:docPr id="247" name="Рисунок 24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езымянный"/>
                    <pic:cNvPicPr>
                      <a:picLocks noChangeAspect="1" noChangeArrowheads="1"/>
                    </pic:cNvPicPr>
                  </pic:nvPicPr>
                  <pic:blipFill>
                    <a:blip r:embed="rId120">
                      <a:extLst>
                        <a:ext uri="{28A0092B-C50C-407E-A947-70E740481C1C}">
                          <a14:useLocalDpi xmlns:a14="http://schemas.microsoft.com/office/drawing/2010/main" val="0"/>
                        </a:ext>
                      </a:extLst>
                    </a:blip>
                    <a:srcRect b="20796"/>
                    <a:stretch>
                      <a:fillRect/>
                    </a:stretch>
                  </pic:blipFill>
                  <pic:spPr bwMode="auto">
                    <a:xfrm>
                      <a:off x="0" y="0"/>
                      <a:ext cx="5676890" cy="5991225"/>
                    </a:xfrm>
                    <a:prstGeom prst="rect">
                      <a:avLst/>
                    </a:prstGeom>
                    <a:noFill/>
                  </pic:spPr>
                </pic:pic>
              </a:graphicData>
            </a:graphic>
            <wp14:sizeRelH relativeFrom="page">
              <wp14:pctWidth>0</wp14:pctWidth>
            </wp14:sizeRelH>
            <wp14:sizeRelV relativeFrom="page">
              <wp14:pctHeight>0</wp14:pctHeight>
            </wp14:sizeRelV>
          </wp:anchor>
        </w:drawing>
      </w:r>
    </w:p>
    <w:p w14:paraId="605C3B5A" w14:textId="0829354E" w:rsidR="009751A8" w:rsidRDefault="009751A8" w:rsidP="009751A8">
      <w:pPr>
        <w:autoSpaceDE w:val="0"/>
        <w:autoSpaceDN w:val="0"/>
        <w:adjustRightInd w:val="0"/>
        <w:ind w:firstLine="567"/>
        <w:jc w:val="both"/>
        <w:rPr>
          <w:b/>
          <w:color w:val="000000" w:themeColor="text1"/>
          <w:sz w:val="24"/>
          <w:szCs w:val="24"/>
        </w:rPr>
      </w:pPr>
    </w:p>
    <w:p w14:paraId="4D5DE5C1" w14:textId="0FDFE693" w:rsidR="009751A8" w:rsidRDefault="009751A8" w:rsidP="009751A8">
      <w:pPr>
        <w:autoSpaceDE w:val="0"/>
        <w:autoSpaceDN w:val="0"/>
        <w:adjustRightInd w:val="0"/>
        <w:ind w:firstLine="567"/>
        <w:jc w:val="both"/>
        <w:rPr>
          <w:b/>
          <w:color w:val="000000" w:themeColor="text1"/>
          <w:sz w:val="24"/>
          <w:szCs w:val="24"/>
        </w:rPr>
      </w:pPr>
    </w:p>
    <w:p w14:paraId="2643F2D5" w14:textId="6F576229" w:rsidR="009751A8" w:rsidRDefault="009751A8" w:rsidP="009751A8">
      <w:pPr>
        <w:autoSpaceDE w:val="0"/>
        <w:autoSpaceDN w:val="0"/>
        <w:adjustRightInd w:val="0"/>
        <w:ind w:firstLine="567"/>
        <w:jc w:val="both"/>
        <w:rPr>
          <w:b/>
          <w:color w:val="000000" w:themeColor="text1"/>
          <w:sz w:val="24"/>
          <w:szCs w:val="24"/>
        </w:rPr>
      </w:pPr>
    </w:p>
    <w:p w14:paraId="17C7A76E" w14:textId="7D7E8E45" w:rsidR="009751A8" w:rsidRDefault="009751A8" w:rsidP="009751A8">
      <w:pPr>
        <w:autoSpaceDE w:val="0"/>
        <w:autoSpaceDN w:val="0"/>
        <w:adjustRightInd w:val="0"/>
        <w:ind w:firstLine="567"/>
        <w:jc w:val="both"/>
        <w:rPr>
          <w:b/>
          <w:color w:val="000000" w:themeColor="text1"/>
          <w:sz w:val="24"/>
          <w:szCs w:val="24"/>
        </w:rPr>
      </w:pPr>
    </w:p>
    <w:p w14:paraId="616ED677" w14:textId="2F1CB9ED" w:rsidR="009751A8" w:rsidRDefault="009751A8" w:rsidP="009751A8">
      <w:pPr>
        <w:autoSpaceDE w:val="0"/>
        <w:autoSpaceDN w:val="0"/>
        <w:adjustRightInd w:val="0"/>
        <w:ind w:firstLine="567"/>
        <w:jc w:val="both"/>
        <w:rPr>
          <w:b/>
          <w:color w:val="000000" w:themeColor="text1"/>
          <w:sz w:val="24"/>
          <w:szCs w:val="24"/>
        </w:rPr>
      </w:pPr>
    </w:p>
    <w:p w14:paraId="74267336" w14:textId="1E94DBBE" w:rsidR="009751A8" w:rsidRDefault="009751A8" w:rsidP="009751A8">
      <w:pPr>
        <w:autoSpaceDE w:val="0"/>
        <w:autoSpaceDN w:val="0"/>
        <w:adjustRightInd w:val="0"/>
        <w:ind w:firstLine="567"/>
        <w:jc w:val="both"/>
        <w:rPr>
          <w:b/>
          <w:color w:val="000000" w:themeColor="text1"/>
          <w:sz w:val="24"/>
          <w:szCs w:val="24"/>
        </w:rPr>
      </w:pPr>
    </w:p>
    <w:p w14:paraId="021ED29C" w14:textId="2979A829" w:rsidR="009751A8" w:rsidRDefault="009751A8" w:rsidP="009751A8">
      <w:pPr>
        <w:autoSpaceDE w:val="0"/>
        <w:autoSpaceDN w:val="0"/>
        <w:adjustRightInd w:val="0"/>
        <w:ind w:firstLine="567"/>
        <w:jc w:val="both"/>
        <w:rPr>
          <w:b/>
          <w:color w:val="000000" w:themeColor="text1"/>
          <w:sz w:val="24"/>
          <w:szCs w:val="24"/>
        </w:rPr>
      </w:pPr>
    </w:p>
    <w:p w14:paraId="7382650A" w14:textId="053EBEEF" w:rsidR="009751A8" w:rsidRDefault="009751A8" w:rsidP="009751A8">
      <w:pPr>
        <w:autoSpaceDE w:val="0"/>
        <w:autoSpaceDN w:val="0"/>
        <w:adjustRightInd w:val="0"/>
        <w:ind w:firstLine="567"/>
        <w:jc w:val="both"/>
        <w:rPr>
          <w:b/>
          <w:color w:val="000000" w:themeColor="text1"/>
          <w:sz w:val="24"/>
          <w:szCs w:val="24"/>
        </w:rPr>
      </w:pPr>
    </w:p>
    <w:p w14:paraId="6C6B1D94" w14:textId="17E408A7" w:rsidR="009751A8" w:rsidRDefault="009751A8" w:rsidP="009751A8">
      <w:pPr>
        <w:autoSpaceDE w:val="0"/>
        <w:autoSpaceDN w:val="0"/>
        <w:adjustRightInd w:val="0"/>
        <w:ind w:firstLine="567"/>
        <w:jc w:val="both"/>
        <w:rPr>
          <w:b/>
          <w:color w:val="000000" w:themeColor="text1"/>
          <w:sz w:val="24"/>
          <w:szCs w:val="24"/>
        </w:rPr>
      </w:pPr>
    </w:p>
    <w:p w14:paraId="645AABBA" w14:textId="7C99E12E" w:rsidR="009751A8" w:rsidRDefault="009751A8" w:rsidP="009751A8">
      <w:pPr>
        <w:autoSpaceDE w:val="0"/>
        <w:autoSpaceDN w:val="0"/>
        <w:adjustRightInd w:val="0"/>
        <w:ind w:firstLine="567"/>
        <w:jc w:val="both"/>
        <w:rPr>
          <w:b/>
          <w:color w:val="000000" w:themeColor="text1"/>
          <w:sz w:val="24"/>
          <w:szCs w:val="24"/>
        </w:rPr>
      </w:pPr>
    </w:p>
    <w:p w14:paraId="057AED3E" w14:textId="77777777" w:rsidR="009751A8" w:rsidRDefault="009751A8" w:rsidP="009751A8">
      <w:pPr>
        <w:autoSpaceDE w:val="0"/>
        <w:autoSpaceDN w:val="0"/>
        <w:adjustRightInd w:val="0"/>
        <w:ind w:firstLine="567"/>
        <w:jc w:val="both"/>
        <w:rPr>
          <w:b/>
          <w:color w:val="000000" w:themeColor="text1"/>
          <w:sz w:val="24"/>
          <w:szCs w:val="24"/>
        </w:rPr>
      </w:pPr>
    </w:p>
    <w:p w14:paraId="57EC21DD" w14:textId="77777777" w:rsidR="009751A8" w:rsidRDefault="009751A8" w:rsidP="009751A8">
      <w:pPr>
        <w:autoSpaceDE w:val="0"/>
        <w:autoSpaceDN w:val="0"/>
        <w:adjustRightInd w:val="0"/>
        <w:ind w:firstLine="567"/>
        <w:jc w:val="both"/>
        <w:rPr>
          <w:b/>
          <w:color w:val="000000" w:themeColor="text1"/>
          <w:sz w:val="24"/>
          <w:szCs w:val="24"/>
        </w:rPr>
      </w:pPr>
    </w:p>
    <w:p w14:paraId="18DBF9EC" w14:textId="77777777" w:rsidR="009751A8" w:rsidRDefault="009751A8" w:rsidP="009751A8">
      <w:pPr>
        <w:autoSpaceDE w:val="0"/>
        <w:autoSpaceDN w:val="0"/>
        <w:adjustRightInd w:val="0"/>
        <w:ind w:firstLine="567"/>
        <w:jc w:val="both"/>
        <w:rPr>
          <w:b/>
          <w:color w:val="000000" w:themeColor="text1"/>
          <w:sz w:val="24"/>
          <w:szCs w:val="24"/>
        </w:rPr>
      </w:pPr>
    </w:p>
    <w:p w14:paraId="4A0F9605" w14:textId="77777777" w:rsidR="009751A8" w:rsidRDefault="009751A8" w:rsidP="009751A8">
      <w:pPr>
        <w:autoSpaceDE w:val="0"/>
        <w:autoSpaceDN w:val="0"/>
        <w:adjustRightInd w:val="0"/>
        <w:ind w:firstLine="567"/>
        <w:jc w:val="both"/>
        <w:rPr>
          <w:b/>
          <w:color w:val="000000" w:themeColor="text1"/>
          <w:sz w:val="24"/>
          <w:szCs w:val="24"/>
        </w:rPr>
      </w:pPr>
    </w:p>
    <w:p w14:paraId="52FB1C00" w14:textId="77777777" w:rsidR="009751A8" w:rsidRDefault="009751A8" w:rsidP="009751A8">
      <w:pPr>
        <w:autoSpaceDE w:val="0"/>
        <w:autoSpaceDN w:val="0"/>
        <w:adjustRightInd w:val="0"/>
        <w:ind w:firstLine="567"/>
        <w:jc w:val="both"/>
        <w:rPr>
          <w:b/>
          <w:color w:val="000000" w:themeColor="text1"/>
          <w:sz w:val="24"/>
          <w:szCs w:val="24"/>
        </w:rPr>
      </w:pPr>
    </w:p>
    <w:p w14:paraId="066E1235" w14:textId="77777777" w:rsidR="009751A8" w:rsidRDefault="009751A8" w:rsidP="009751A8">
      <w:pPr>
        <w:autoSpaceDE w:val="0"/>
        <w:autoSpaceDN w:val="0"/>
        <w:adjustRightInd w:val="0"/>
        <w:ind w:firstLine="567"/>
        <w:jc w:val="both"/>
        <w:rPr>
          <w:b/>
          <w:color w:val="000000" w:themeColor="text1"/>
          <w:sz w:val="24"/>
          <w:szCs w:val="24"/>
        </w:rPr>
      </w:pPr>
    </w:p>
    <w:p w14:paraId="47BD2570" w14:textId="77777777" w:rsidR="009751A8" w:rsidRDefault="009751A8" w:rsidP="009751A8">
      <w:pPr>
        <w:autoSpaceDE w:val="0"/>
        <w:autoSpaceDN w:val="0"/>
        <w:adjustRightInd w:val="0"/>
        <w:ind w:firstLine="567"/>
        <w:jc w:val="both"/>
        <w:rPr>
          <w:b/>
          <w:color w:val="000000" w:themeColor="text1"/>
          <w:sz w:val="24"/>
          <w:szCs w:val="24"/>
        </w:rPr>
      </w:pPr>
    </w:p>
    <w:p w14:paraId="3E521DA4" w14:textId="77777777" w:rsidR="009751A8" w:rsidRDefault="009751A8" w:rsidP="009751A8">
      <w:pPr>
        <w:autoSpaceDE w:val="0"/>
        <w:autoSpaceDN w:val="0"/>
        <w:adjustRightInd w:val="0"/>
        <w:ind w:firstLine="567"/>
        <w:jc w:val="both"/>
        <w:rPr>
          <w:b/>
          <w:color w:val="000000" w:themeColor="text1"/>
          <w:sz w:val="24"/>
          <w:szCs w:val="24"/>
        </w:rPr>
      </w:pPr>
    </w:p>
    <w:p w14:paraId="6F480241" w14:textId="2E6A26BB" w:rsidR="009751A8" w:rsidRDefault="009751A8" w:rsidP="009751A8">
      <w:pPr>
        <w:autoSpaceDE w:val="0"/>
        <w:autoSpaceDN w:val="0"/>
        <w:adjustRightInd w:val="0"/>
        <w:ind w:firstLine="567"/>
        <w:jc w:val="both"/>
        <w:rPr>
          <w:b/>
          <w:color w:val="000000" w:themeColor="text1"/>
          <w:sz w:val="24"/>
          <w:szCs w:val="24"/>
        </w:rPr>
      </w:pPr>
    </w:p>
    <w:p w14:paraId="388B641C" w14:textId="78E93792" w:rsidR="009751A8" w:rsidRDefault="009751A8" w:rsidP="009751A8">
      <w:pPr>
        <w:autoSpaceDE w:val="0"/>
        <w:autoSpaceDN w:val="0"/>
        <w:adjustRightInd w:val="0"/>
        <w:ind w:firstLine="567"/>
        <w:jc w:val="both"/>
        <w:rPr>
          <w:b/>
          <w:color w:val="000000" w:themeColor="text1"/>
          <w:sz w:val="24"/>
          <w:szCs w:val="24"/>
        </w:rPr>
      </w:pPr>
    </w:p>
    <w:p w14:paraId="568C609C" w14:textId="4F85AB93" w:rsidR="009751A8" w:rsidRDefault="009751A8" w:rsidP="009751A8">
      <w:pPr>
        <w:autoSpaceDE w:val="0"/>
        <w:autoSpaceDN w:val="0"/>
        <w:adjustRightInd w:val="0"/>
        <w:ind w:firstLine="567"/>
        <w:jc w:val="both"/>
        <w:rPr>
          <w:b/>
          <w:color w:val="000000" w:themeColor="text1"/>
          <w:sz w:val="24"/>
          <w:szCs w:val="24"/>
        </w:rPr>
      </w:pPr>
    </w:p>
    <w:p w14:paraId="626323BA" w14:textId="6157EFA7" w:rsidR="009751A8" w:rsidRDefault="009751A8" w:rsidP="009751A8">
      <w:pPr>
        <w:autoSpaceDE w:val="0"/>
        <w:autoSpaceDN w:val="0"/>
        <w:adjustRightInd w:val="0"/>
        <w:ind w:firstLine="567"/>
        <w:jc w:val="both"/>
        <w:rPr>
          <w:b/>
          <w:color w:val="000000" w:themeColor="text1"/>
          <w:sz w:val="24"/>
          <w:szCs w:val="24"/>
        </w:rPr>
      </w:pPr>
    </w:p>
    <w:p w14:paraId="105E755C" w14:textId="763E9174" w:rsidR="009751A8" w:rsidRDefault="009751A8" w:rsidP="009751A8">
      <w:pPr>
        <w:autoSpaceDE w:val="0"/>
        <w:autoSpaceDN w:val="0"/>
        <w:adjustRightInd w:val="0"/>
        <w:ind w:firstLine="567"/>
        <w:jc w:val="both"/>
        <w:rPr>
          <w:b/>
          <w:color w:val="000000" w:themeColor="text1"/>
          <w:sz w:val="24"/>
          <w:szCs w:val="24"/>
        </w:rPr>
      </w:pPr>
    </w:p>
    <w:p w14:paraId="12C8F549" w14:textId="02DBDFDE" w:rsidR="009751A8" w:rsidRDefault="009751A8" w:rsidP="009751A8">
      <w:pPr>
        <w:autoSpaceDE w:val="0"/>
        <w:autoSpaceDN w:val="0"/>
        <w:adjustRightInd w:val="0"/>
        <w:ind w:firstLine="567"/>
        <w:jc w:val="both"/>
        <w:rPr>
          <w:b/>
          <w:color w:val="000000" w:themeColor="text1"/>
          <w:sz w:val="24"/>
          <w:szCs w:val="24"/>
        </w:rPr>
      </w:pPr>
    </w:p>
    <w:p w14:paraId="4276A119" w14:textId="2F316B09" w:rsidR="009751A8" w:rsidRDefault="009751A8" w:rsidP="009751A8">
      <w:pPr>
        <w:autoSpaceDE w:val="0"/>
        <w:autoSpaceDN w:val="0"/>
        <w:adjustRightInd w:val="0"/>
        <w:ind w:firstLine="567"/>
        <w:jc w:val="both"/>
        <w:rPr>
          <w:b/>
          <w:color w:val="000000" w:themeColor="text1"/>
          <w:sz w:val="24"/>
          <w:szCs w:val="24"/>
        </w:rPr>
      </w:pPr>
    </w:p>
    <w:p w14:paraId="5C0F2308" w14:textId="1DA86E3C" w:rsidR="009751A8" w:rsidRDefault="009751A8" w:rsidP="009751A8">
      <w:pPr>
        <w:autoSpaceDE w:val="0"/>
        <w:autoSpaceDN w:val="0"/>
        <w:adjustRightInd w:val="0"/>
        <w:ind w:firstLine="567"/>
        <w:jc w:val="both"/>
        <w:rPr>
          <w:b/>
          <w:color w:val="000000" w:themeColor="text1"/>
          <w:sz w:val="24"/>
          <w:szCs w:val="24"/>
        </w:rPr>
      </w:pPr>
    </w:p>
    <w:p w14:paraId="4BBFD9C6" w14:textId="706DBE55" w:rsidR="009751A8" w:rsidRDefault="009751A8" w:rsidP="009751A8">
      <w:pPr>
        <w:autoSpaceDE w:val="0"/>
        <w:autoSpaceDN w:val="0"/>
        <w:adjustRightInd w:val="0"/>
        <w:ind w:firstLine="567"/>
        <w:jc w:val="both"/>
        <w:rPr>
          <w:b/>
          <w:color w:val="000000" w:themeColor="text1"/>
          <w:sz w:val="24"/>
          <w:szCs w:val="24"/>
        </w:rPr>
      </w:pPr>
    </w:p>
    <w:p w14:paraId="1A12620A" w14:textId="2D56F371" w:rsidR="009751A8" w:rsidRDefault="009751A8" w:rsidP="009751A8">
      <w:pPr>
        <w:autoSpaceDE w:val="0"/>
        <w:autoSpaceDN w:val="0"/>
        <w:adjustRightInd w:val="0"/>
        <w:ind w:firstLine="567"/>
        <w:jc w:val="both"/>
        <w:rPr>
          <w:b/>
          <w:color w:val="000000" w:themeColor="text1"/>
          <w:sz w:val="24"/>
          <w:szCs w:val="24"/>
        </w:rPr>
      </w:pPr>
    </w:p>
    <w:p w14:paraId="4E47DCB1" w14:textId="4B4DBA4B" w:rsidR="009751A8" w:rsidRDefault="009751A8" w:rsidP="009751A8">
      <w:pPr>
        <w:autoSpaceDE w:val="0"/>
        <w:autoSpaceDN w:val="0"/>
        <w:adjustRightInd w:val="0"/>
        <w:ind w:firstLine="567"/>
        <w:jc w:val="both"/>
        <w:rPr>
          <w:b/>
          <w:color w:val="000000" w:themeColor="text1"/>
          <w:sz w:val="24"/>
          <w:szCs w:val="24"/>
        </w:rPr>
      </w:pPr>
    </w:p>
    <w:p w14:paraId="35EA61F2" w14:textId="3ECAB7BB" w:rsidR="009751A8" w:rsidRDefault="009751A8" w:rsidP="009751A8">
      <w:pPr>
        <w:autoSpaceDE w:val="0"/>
        <w:autoSpaceDN w:val="0"/>
        <w:adjustRightInd w:val="0"/>
        <w:ind w:firstLine="567"/>
        <w:jc w:val="both"/>
        <w:rPr>
          <w:b/>
          <w:color w:val="000000" w:themeColor="text1"/>
          <w:sz w:val="24"/>
          <w:szCs w:val="24"/>
        </w:rPr>
      </w:pPr>
    </w:p>
    <w:p w14:paraId="0BB3992B" w14:textId="6E2B7E6A" w:rsidR="009751A8" w:rsidRDefault="009751A8" w:rsidP="009751A8">
      <w:pPr>
        <w:autoSpaceDE w:val="0"/>
        <w:autoSpaceDN w:val="0"/>
        <w:adjustRightInd w:val="0"/>
        <w:ind w:firstLine="567"/>
        <w:jc w:val="both"/>
        <w:rPr>
          <w:b/>
          <w:color w:val="000000" w:themeColor="text1"/>
          <w:sz w:val="24"/>
          <w:szCs w:val="24"/>
        </w:rPr>
      </w:pPr>
    </w:p>
    <w:p w14:paraId="0407C437" w14:textId="457CB85E" w:rsidR="009751A8" w:rsidRDefault="009751A8" w:rsidP="009751A8">
      <w:pPr>
        <w:autoSpaceDE w:val="0"/>
        <w:autoSpaceDN w:val="0"/>
        <w:adjustRightInd w:val="0"/>
        <w:ind w:firstLine="567"/>
        <w:jc w:val="both"/>
        <w:rPr>
          <w:b/>
          <w:color w:val="000000" w:themeColor="text1"/>
          <w:sz w:val="24"/>
          <w:szCs w:val="24"/>
        </w:rPr>
      </w:pPr>
    </w:p>
    <w:p w14:paraId="38FF314C" w14:textId="04365822" w:rsidR="009751A8" w:rsidRDefault="009751A8" w:rsidP="009751A8">
      <w:pPr>
        <w:autoSpaceDE w:val="0"/>
        <w:autoSpaceDN w:val="0"/>
        <w:adjustRightInd w:val="0"/>
        <w:ind w:firstLine="567"/>
        <w:jc w:val="both"/>
        <w:rPr>
          <w:b/>
          <w:color w:val="000000" w:themeColor="text1"/>
          <w:sz w:val="24"/>
          <w:szCs w:val="24"/>
        </w:rPr>
      </w:pPr>
    </w:p>
    <w:p w14:paraId="3112F6BE" w14:textId="5273CEDD" w:rsidR="009751A8" w:rsidRDefault="009751A8" w:rsidP="009751A8">
      <w:pPr>
        <w:autoSpaceDE w:val="0"/>
        <w:autoSpaceDN w:val="0"/>
        <w:adjustRightInd w:val="0"/>
        <w:ind w:firstLine="567"/>
        <w:jc w:val="both"/>
        <w:rPr>
          <w:b/>
          <w:color w:val="000000" w:themeColor="text1"/>
          <w:sz w:val="24"/>
          <w:szCs w:val="24"/>
        </w:rPr>
      </w:pPr>
    </w:p>
    <w:p w14:paraId="3F90B176" w14:textId="180F0172" w:rsidR="009751A8" w:rsidRDefault="009751A8" w:rsidP="009751A8">
      <w:pPr>
        <w:autoSpaceDE w:val="0"/>
        <w:autoSpaceDN w:val="0"/>
        <w:adjustRightInd w:val="0"/>
        <w:ind w:firstLine="567"/>
        <w:jc w:val="both"/>
        <w:rPr>
          <w:b/>
          <w:color w:val="000000" w:themeColor="text1"/>
          <w:sz w:val="24"/>
          <w:szCs w:val="24"/>
        </w:rPr>
      </w:pPr>
    </w:p>
    <w:p w14:paraId="2CF4DEED" w14:textId="02796A2B" w:rsidR="009751A8" w:rsidRDefault="009751A8" w:rsidP="009751A8">
      <w:pPr>
        <w:autoSpaceDE w:val="0"/>
        <w:autoSpaceDN w:val="0"/>
        <w:adjustRightInd w:val="0"/>
        <w:ind w:firstLine="567"/>
        <w:jc w:val="both"/>
        <w:rPr>
          <w:b/>
          <w:color w:val="000000" w:themeColor="text1"/>
          <w:sz w:val="24"/>
          <w:szCs w:val="24"/>
        </w:rPr>
      </w:pPr>
    </w:p>
    <w:p w14:paraId="4918E285" w14:textId="18EAA1D3"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5616" behindDoc="1" locked="0" layoutInCell="1" allowOverlap="1" wp14:anchorId="145BDC33" wp14:editId="096B4337">
            <wp:simplePos x="0" y="0"/>
            <wp:positionH relativeFrom="column">
              <wp:posOffset>280670</wp:posOffset>
            </wp:positionH>
            <wp:positionV relativeFrom="paragraph">
              <wp:posOffset>113030</wp:posOffset>
            </wp:positionV>
            <wp:extent cx="5762625" cy="1503680"/>
            <wp:effectExtent l="0" t="0" r="0" b="1270"/>
            <wp:wrapNone/>
            <wp:docPr id="177" name="Рисунок 17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зымянный"/>
                    <pic:cNvPicPr>
                      <a:picLocks noChangeAspect="1" noChangeArrowheads="1"/>
                    </pic:cNvPicPr>
                  </pic:nvPicPr>
                  <pic:blipFill rotWithShape="1">
                    <a:blip r:embed="rId120">
                      <a:extLst>
                        <a:ext uri="{28A0092B-C50C-407E-A947-70E740481C1C}">
                          <a14:useLocalDpi xmlns:a14="http://schemas.microsoft.com/office/drawing/2010/main" val="0"/>
                        </a:ext>
                      </a:extLst>
                    </a:blip>
                    <a:srcRect t="81099"/>
                    <a:stretch/>
                  </pic:blipFill>
                  <pic:spPr bwMode="auto">
                    <a:xfrm>
                      <a:off x="0" y="0"/>
                      <a:ext cx="5762625" cy="1503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B6D98A" w14:textId="33ECA7B5" w:rsidR="009751A8" w:rsidRDefault="009751A8" w:rsidP="009751A8">
      <w:pPr>
        <w:autoSpaceDE w:val="0"/>
        <w:autoSpaceDN w:val="0"/>
        <w:adjustRightInd w:val="0"/>
        <w:ind w:firstLine="567"/>
        <w:jc w:val="both"/>
        <w:rPr>
          <w:b/>
          <w:color w:val="000000" w:themeColor="text1"/>
          <w:sz w:val="24"/>
          <w:szCs w:val="24"/>
        </w:rPr>
      </w:pPr>
    </w:p>
    <w:p w14:paraId="33C45914" w14:textId="3886A790" w:rsidR="009751A8" w:rsidRDefault="009751A8" w:rsidP="009751A8">
      <w:pPr>
        <w:autoSpaceDE w:val="0"/>
        <w:autoSpaceDN w:val="0"/>
        <w:adjustRightInd w:val="0"/>
        <w:ind w:firstLine="567"/>
        <w:jc w:val="both"/>
        <w:rPr>
          <w:b/>
          <w:color w:val="000000" w:themeColor="text1"/>
          <w:sz w:val="24"/>
          <w:szCs w:val="24"/>
        </w:rPr>
      </w:pPr>
    </w:p>
    <w:p w14:paraId="0E9A14DB" w14:textId="15EC490B" w:rsidR="009751A8" w:rsidRDefault="009751A8" w:rsidP="009751A8">
      <w:pPr>
        <w:autoSpaceDE w:val="0"/>
        <w:autoSpaceDN w:val="0"/>
        <w:adjustRightInd w:val="0"/>
        <w:ind w:firstLine="567"/>
        <w:jc w:val="both"/>
        <w:rPr>
          <w:b/>
          <w:color w:val="000000" w:themeColor="text1"/>
          <w:sz w:val="24"/>
          <w:szCs w:val="24"/>
        </w:rPr>
      </w:pPr>
    </w:p>
    <w:p w14:paraId="481EDF10" w14:textId="5679EE35" w:rsidR="009751A8" w:rsidRDefault="009751A8" w:rsidP="009751A8">
      <w:pPr>
        <w:autoSpaceDE w:val="0"/>
        <w:autoSpaceDN w:val="0"/>
        <w:adjustRightInd w:val="0"/>
        <w:ind w:firstLine="567"/>
        <w:jc w:val="both"/>
        <w:rPr>
          <w:b/>
          <w:color w:val="000000" w:themeColor="text1"/>
          <w:sz w:val="24"/>
          <w:szCs w:val="24"/>
        </w:rPr>
      </w:pPr>
    </w:p>
    <w:p w14:paraId="636049EB" w14:textId="379D4017" w:rsidR="009751A8" w:rsidRDefault="009751A8" w:rsidP="009751A8">
      <w:pPr>
        <w:autoSpaceDE w:val="0"/>
        <w:autoSpaceDN w:val="0"/>
        <w:adjustRightInd w:val="0"/>
        <w:ind w:firstLine="567"/>
        <w:jc w:val="both"/>
        <w:rPr>
          <w:b/>
          <w:color w:val="000000" w:themeColor="text1"/>
          <w:sz w:val="24"/>
          <w:szCs w:val="24"/>
        </w:rPr>
      </w:pPr>
    </w:p>
    <w:p w14:paraId="0000A5CD" w14:textId="110A5CFD" w:rsidR="009751A8" w:rsidRDefault="009751A8" w:rsidP="009751A8">
      <w:pPr>
        <w:autoSpaceDE w:val="0"/>
        <w:autoSpaceDN w:val="0"/>
        <w:adjustRightInd w:val="0"/>
        <w:ind w:firstLine="567"/>
        <w:jc w:val="both"/>
        <w:rPr>
          <w:b/>
          <w:color w:val="000000" w:themeColor="text1"/>
          <w:sz w:val="24"/>
          <w:szCs w:val="24"/>
        </w:rPr>
      </w:pPr>
    </w:p>
    <w:p w14:paraId="33E54C64" w14:textId="1E45CE22" w:rsidR="009751A8" w:rsidRDefault="009751A8" w:rsidP="009751A8">
      <w:pPr>
        <w:autoSpaceDE w:val="0"/>
        <w:autoSpaceDN w:val="0"/>
        <w:adjustRightInd w:val="0"/>
        <w:ind w:firstLine="567"/>
        <w:jc w:val="both"/>
        <w:rPr>
          <w:b/>
          <w:color w:val="000000" w:themeColor="text1"/>
          <w:sz w:val="24"/>
          <w:szCs w:val="24"/>
        </w:rPr>
      </w:pPr>
    </w:p>
    <w:p w14:paraId="7EB06487" w14:textId="77777777" w:rsidR="009751A8" w:rsidRDefault="009751A8" w:rsidP="009751A8">
      <w:pPr>
        <w:autoSpaceDE w:val="0"/>
        <w:autoSpaceDN w:val="0"/>
        <w:adjustRightInd w:val="0"/>
        <w:ind w:firstLine="567"/>
        <w:jc w:val="both"/>
        <w:rPr>
          <w:b/>
          <w:color w:val="000000" w:themeColor="text1"/>
          <w:sz w:val="24"/>
          <w:szCs w:val="24"/>
        </w:rPr>
      </w:pPr>
    </w:p>
    <w:p w14:paraId="500D929E" w14:textId="77777777" w:rsidR="009751A8" w:rsidRDefault="009751A8" w:rsidP="009751A8">
      <w:pPr>
        <w:autoSpaceDE w:val="0"/>
        <w:autoSpaceDN w:val="0"/>
        <w:adjustRightInd w:val="0"/>
        <w:ind w:firstLine="567"/>
        <w:jc w:val="both"/>
        <w:rPr>
          <w:b/>
          <w:color w:val="000000" w:themeColor="text1"/>
          <w:sz w:val="24"/>
          <w:szCs w:val="24"/>
        </w:rPr>
      </w:pPr>
    </w:p>
    <w:p w14:paraId="33BE8FBD" w14:textId="77777777" w:rsidR="009751A8" w:rsidRDefault="009751A8" w:rsidP="009751A8">
      <w:pPr>
        <w:autoSpaceDE w:val="0"/>
        <w:autoSpaceDN w:val="0"/>
        <w:adjustRightInd w:val="0"/>
        <w:ind w:firstLine="567"/>
        <w:jc w:val="both"/>
        <w:rPr>
          <w:b/>
          <w:color w:val="000000" w:themeColor="text1"/>
          <w:sz w:val="24"/>
          <w:szCs w:val="24"/>
        </w:rPr>
      </w:pPr>
    </w:p>
    <w:p w14:paraId="309D256B" w14:textId="77777777" w:rsidR="009751A8" w:rsidRDefault="009751A8" w:rsidP="009751A8">
      <w:pPr>
        <w:autoSpaceDE w:val="0"/>
        <w:autoSpaceDN w:val="0"/>
        <w:adjustRightInd w:val="0"/>
        <w:ind w:firstLine="567"/>
        <w:jc w:val="both"/>
        <w:rPr>
          <w:b/>
          <w:color w:val="000000" w:themeColor="text1"/>
          <w:sz w:val="24"/>
          <w:szCs w:val="24"/>
        </w:rPr>
      </w:pPr>
    </w:p>
    <w:p w14:paraId="17B158F5" w14:textId="77777777" w:rsidR="009751A8" w:rsidRDefault="009751A8" w:rsidP="009751A8">
      <w:pPr>
        <w:autoSpaceDE w:val="0"/>
        <w:autoSpaceDN w:val="0"/>
        <w:adjustRightInd w:val="0"/>
        <w:ind w:firstLine="567"/>
        <w:jc w:val="both"/>
        <w:rPr>
          <w:b/>
          <w:color w:val="000000" w:themeColor="text1"/>
          <w:sz w:val="24"/>
          <w:szCs w:val="24"/>
        </w:rPr>
      </w:pPr>
    </w:p>
    <w:p w14:paraId="09AE75BD" w14:textId="77777777" w:rsidR="009751A8" w:rsidRDefault="009751A8" w:rsidP="009751A8">
      <w:pPr>
        <w:autoSpaceDE w:val="0"/>
        <w:autoSpaceDN w:val="0"/>
        <w:adjustRightInd w:val="0"/>
        <w:ind w:firstLine="567"/>
        <w:jc w:val="both"/>
        <w:rPr>
          <w:b/>
          <w:color w:val="000000" w:themeColor="text1"/>
          <w:sz w:val="24"/>
          <w:szCs w:val="24"/>
        </w:rPr>
      </w:pPr>
    </w:p>
    <w:p w14:paraId="04E7991F" w14:textId="77777777" w:rsidR="009751A8" w:rsidRDefault="009751A8" w:rsidP="009751A8">
      <w:pPr>
        <w:autoSpaceDE w:val="0"/>
        <w:autoSpaceDN w:val="0"/>
        <w:adjustRightInd w:val="0"/>
        <w:ind w:firstLine="567"/>
        <w:jc w:val="both"/>
        <w:rPr>
          <w:b/>
          <w:color w:val="000000" w:themeColor="text1"/>
          <w:sz w:val="24"/>
          <w:szCs w:val="24"/>
        </w:rPr>
      </w:pPr>
    </w:p>
    <w:p w14:paraId="43E9FC59" w14:textId="77777777" w:rsidR="009751A8" w:rsidRDefault="009751A8" w:rsidP="009751A8">
      <w:pPr>
        <w:autoSpaceDE w:val="0"/>
        <w:autoSpaceDN w:val="0"/>
        <w:adjustRightInd w:val="0"/>
        <w:ind w:firstLine="567"/>
        <w:jc w:val="both"/>
        <w:rPr>
          <w:b/>
          <w:color w:val="000000" w:themeColor="text1"/>
          <w:sz w:val="24"/>
          <w:szCs w:val="24"/>
        </w:rPr>
      </w:pPr>
    </w:p>
    <w:p w14:paraId="0282C41E" w14:textId="2C18DFBC"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16768" behindDoc="1" locked="0" layoutInCell="1" allowOverlap="1" wp14:anchorId="72B04E93" wp14:editId="5398C36D">
            <wp:simplePos x="0" y="0"/>
            <wp:positionH relativeFrom="column">
              <wp:posOffset>127000</wp:posOffset>
            </wp:positionH>
            <wp:positionV relativeFrom="paragraph">
              <wp:posOffset>107950</wp:posOffset>
            </wp:positionV>
            <wp:extent cx="5895975" cy="7466965"/>
            <wp:effectExtent l="0" t="0" r="9525" b="635"/>
            <wp:wrapNone/>
            <wp:docPr id="246" name="Рисунок 24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Безымянный"/>
                    <pic:cNvPicPr>
                      <a:picLocks noChangeAspect="1" noChangeArrowheads="1"/>
                    </pic:cNvPicPr>
                  </pic:nvPicPr>
                  <pic:blipFill>
                    <a:blip r:embed="rId121">
                      <a:extLst>
                        <a:ext uri="{28A0092B-C50C-407E-A947-70E740481C1C}">
                          <a14:useLocalDpi xmlns:a14="http://schemas.microsoft.com/office/drawing/2010/main" val="0"/>
                        </a:ext>
                      </a:extLst>
                    </a:blip>
                    <a:srcRect b="19666"/>
                    <a:stretch>
                      <a:fillRect/>
                    </a:stretch>
                  </pic:blipFill>
                  <pic:spPr bwMode="auto">
                    <a:xfrm>
                      <a:off x="0" y="0"/>
                      <a:ext cx="5895975" cy="7466965"/>
                    </a:xfrm>
                    <a:prstGeom prst="rect">
                      <a:avLst/>
                    </a:prstGeom>
                    <a:noFill/>
                  </pic:spPr>
                </pic:pic>
              </a:graphicData>
            </a:graphic>
            <wp14:sizeRelH relativeFrom="page">
              <wp14:pctWidth>0</wp14:pctWidth>
            </wp14:sizeRelH>
            <wp14:sizeRelV relativeFrom="page">
              <wp14:pctHeight>0</wp14:pctHeight>
            </wp14:sizeRelV>
          </wp:anchor>
        </w:drawing>
      </w:r>
    </w:p>
    <w:p w14:paraId="6DAA67F2" w14:textId="4675B11F" w:rsidR="009751A8" w:rsidRDefault="009751A8" w:rsidP="009751A8">
      <w:pPr>
        <w:autoSpaceDE w:val="0"/>
        <w:autoSpaceDN w:val="0"/>
        <w:adjustRightInd w:val="0"/>
        <w:ind w:firstLine="567"/>
        <w:jc w:val="both"/>
        <w:rPr>
          <w:b/>
          <w:color w:val="000000" w:themeColor="text1"/>
          <w:sz w:val="24"/>
          <w:szCs w:val="24"/>
        </w:rPr>
      </w:pPr>
    </w:p>
    <w:p w14:paraId="3D629FD5" w14:textId="66BEB14D" w:rsidR="009751A8" w:rsidRDefault="009751A8" w:rsidP="009751A8">
      <w:pPr>
        <w:autoSpaceDE w:val="0"/>
        <w:autoSpaceDN w:val="0"/>
        <w:adjustRightInd w:val="0"/>
        <w:ind w:firstLine="567"/>
        <w:jc w:val="both"/>
        <w:rPr>
          <w:b/>
          <w:color w:val="000000" w:themeColor="text1"/>
          <w:sz w:val="24"/>
          <w:szCs w:val="24"/>
        </w:rPr>
      </w:pPr>
    </w:p>
    <w:p w14:paraId="0B9A94F6" w14:textId="2084A25B" w:rsidR="009751A8" w:rsidRDefault="009751A8" w:rsidP="009751A8">
      <w:pPr>
        <w:autoSpaceDE w:val="0"/>
        <w:autoSpaceDN w:val="0"/>
        <w:adjustRightInd w:val="0"/>
        <w:ind w:firstLine="567"/>
        <w:jc w:val="both"/>
        <w:rPr>
          <w:b/>
          <w:color w:val="000000" w:themeColor="text1"/>
          <w:sz w:val="24"/>
          <w:szCs w:val="24"/>
        </w:rPr>
      </w:pPr>
    </w:p>
    <w:p w14:paraId="44514808" w14:textId="0AE67587" w:rsidR="009751A8" w:rsidRDefault="009751A8" w:rsidP="009751A8">
      <w:pPr>
        <w:autoSpaceDE w:val="0"/>
        <w:autoSpaceDN w:val="0"/>
        <w:adjustRightInd w:val="0"/>
        <w:ind w:firstLine="567"/>
        <w:jc w:val="both"/>
        <w:rPr>
          <w:b/>
          <w:color w:val="000000" w:themeColor="text1"/>
          <w:sz w:val="24"/>
          <w:szCs w:val="24"/>
        </w:rPr>
      </w:pPr>
    </w:p>
    <w:p w14:paraId="7D452A40" w14:textId="5D7FE871" w:rsidR="009751A8" w:rsidRDefault="009751A8" w:rsidP="009751A8">
      <w:pPr>
        <w:autoSpaceDE w:val="0"/>
        <w:autoSpaceDN w:val="0"/>
        <w:adjustRightInd w:val="0"/>
        <w:ind w:firstLine="567"/>
        <w:jc w:val="both"/>
        <w:rPr>
          <w:b/>
          <w:color w:val="000000" w:themeColor="text1"/>
          <w:sz w:val="24"/>
          <w:szCs w:val="24"/>
        </w:rPr>
      </w:pPr>
    </w:p>
    <w:p w14:paraId="6172E72A" w14:textId="6C3EF923" w:rsidR="009751A8" w:rsidRDefault="009751A8" w:rsidP="009751A8">
      <w:pPr>
        <w:autoSpaceDE w:val="0"/>
        <w:autoSpaceDN w:val="0"/>
        <w:adjustRightInd w:val="0"/>
        <w:ind w:firstLine="567"/>
        <w:jc w:val="both"/>
        <w:rPr>
          <w:b/>
          <w:color w:val="000000" w:themeColor="text1"/>
          <w:sz w:val="24"/>
          <w:szCs w:val="24"/>
        </w:rPr>
      </w:pPr>
    </w:p>
    <w:p w14:paraId="101B114D" w14:textId="79815C40" w:rsidR="009751A8" w:rsidRDefault="009751A8" w:rsidP="009751A8">
      <w:pPr>
        <w:autoSpaceDE w:val="0"/>
        <w:autoSpaceDN w:val="0"/>
        <w:adjustRightInd w:val="0"/>
        <w:ind w:firstLine="567"/>
        <w:jc w:val="both"/>
        <w:rPr>
          <w:b/>
          <w:color w:val="000000" w:themeColor="text1"/>
          <w:sz w:val="24"/>
          <w:szCs w:val="24"/>
        </w:rPr>
      </w:pPr>
    </w:p>
    <w:p w14:paraId="79735EAE" w14:textId="77777777" w:rsidR="009751A8" w:rsidRDefault="009751A8" w:rsidP="009751A8">
      <w:pPr>
        <w:autoSpaceDE w:val="0"/>
        <w:autoSpaceDN w:val="0"/>
        <w:adjustRightInd w:val="0"/>
        <w:ind w:firstLine="567"/>
        <w:jc w:val="both"/>
        <w:rPr>
          <w:b/>
          <w:color w:val="000000" w:themeColor="text1"/>
          <w:sz w:val="24"/>
          <w:szCs w:val="24"/>
        </w:rPr>
      </w:pPr>
    </w:p>
    <w:p w14:paraId="5A0443C1" w14:textId="77777777" w:rsidR="009751A8" w:rsidRDefault="009751A8" w:rsidP="009751A8">
      <w:pPr>
        <w:autoSpaceDE w:val="0"/>
        <w:autoSpaceDN w:val="0"/>
        <w:adjustRightInd w:val="0"/>
        <w:ind w:firstLine="567"/>
        <w:jc w:val="both"/>
        <w:rPr>
          <w:b/>
          <w:color w:val="000000" w:themeColor="text1"/>
          <w:sz w:val="24"/>
          <w:szCs w:val="24"/>
        </w:rPr>
      </w:pPr>
    </w:p>
    <w:p w14:paraId="70A81768" w14:textId="77777777" w:rsidR="009751A8" w:rsidRDefault="009751A8" w:rsidP="009751A8">
      <w:pPr>
        <w:autoSpaceDE w:val="0"/>
        <w:autoSpaceDN w:val="0"/>
        <w:adjustRightInd w:val="0"/>
        <w:ind w:firstLine="567"/>
        <w:jc w:val="both"/>
        <w:rPr>
          <w:b/>
          <w:color w:val="000000" w:themeColor="text1"/>
          <w:sz w:val="24"/>
          <w:szCs w:val="24"/>
        </w:rPr>
      </w:pPr>
    </w:p>
    <w:p w14:paraId="7B96D7E1" w14:textId="77777777" w:rsidR="009751A8" w:rsidRDefault="009751A8" w:rsidP="009751A8">
      <w:pPr>
        <w:autoSpaceDE w:val="0"/>
        <w:autoSpaceDN w:val="0"/>
        <w:adjustRightInd w:val="0"/>
        <w:ind w:firstLine="567"/>
        <w:jc w:val="both"/>
        <w:rPr>
          <w:b/>
          <w:color w:val="000000" w:themeColor="text1"/>
          <w:sz w:val="24"/>
          <w:szCs w:val="24"/>
        </w:rPr>
      </w:pPr>
    </w:p>
    <w:p w14:paraId="64E4D08A" w14:textId="77777777" w:rsidR="009751A8" w:rsidRDefault="009751A8" w:rsidP="009751A8">
      <w:pPr>
        <w:autoSpaceDE w:val="0"/>
        <w:autoSpaceDN w:val="0"/>
        <w:adjustRightInd w:val="0"/>
        <w:ind w:firstLine="567"/>
        <w:jc w:val="both"/>
        <w:rPr>
          <w:b/>
          <w:color w:val="000000" w:themeColor="text1"/>
          <w:sz w:val="24"/>
          <w:szCs w:val="24"/>
        </w:rPr>
      </w:pPr>
    </w:p>
    <w:p w14:paraId="39213D70" w14:textId="77777777" w:rsidR="009751A8" w:rsidRDefault="009751A8" w:rsidP="009751A8">
      <w:pPr>
        <w:autoSpaceDE w:val="0"/>
        <w:autoSpaceDN w:val="0"/>
        <w:adjustRightInd w:val="0"/>
        <w:ind w:firstLine="567"/>
        <w:jc w:val="both"/>
        <w:rPr>
          <w:b/>
          <w:color w:val="000000" w:themeColor="text1"/>
          <w:sz w:val="24"/>
          <w:szCs w:val="24"/>
        </w:rPr>
      </w:pPr>
    </w:p>
    <w:p w14:paraId="4B3EBC77" w14:textId="77777777" w:rsidR="009751A8" w:rsidRDefault="009751A8" w:rsidP="009751A8">
      <w:pPr>
        <w:autoSpaceDE w:val="0"/>
        <w:autoSpaceDN w:val="0"/>
        <w:adjustRightInd w:val="0"/>
        <w:ind w:firstLine="567"/>
        <w:jc w:val="both"/>
        <w:rPr>
          <w:b/>
          <w:color w:val="000000" w:themeColor="text1"/>
          <w:sz w:val="24"/>
          <w:szCs w:val="24"/>
        </w:rPr>
      </w:pPr>
    </w:p>
    <w:p w14:paraId="40D105B6" w14:textId="77777777" w:rsidR="009751A8" w:rsidRDefault="009751A8" w:rsidP="009751A8">
      <w:pPr>
        <w:autoSpaceDE w:val="0"/>
        <w:autoSpaceDN w:val="0"/>
        <w:adjustRightInd w:val="0"/>
        <w:ind w:firstLine="567"/>
        <w:jc w:val="both"/>
        <w:rPr>
          <w:b/>
          <w:color w:val="000000" w:themeColor="text1"/>
          <w:sz w:val="24"/>
          <w:szCs w:val="24"/>
        </w:rPr>
      </w:pPr>
    </w:p>
    <w:p w14:paraId="2DD4E0D9" w14:textId="77777777" w:rsidR="009751A8" w:rsidRDefault="009751A8" w:rsidP="009751A8">
      <w:pPr>
        <w:autoSpaceDE w:val="0"/>
        <w:autoSpaceDN w:val="0"/>
        <w:adjustRightInd w:val="0"/>
        <w:ind w:firstLine="567"/>
        <w:jc w:val="both"/>
        <w:rPr>
          <w:b/>
          <w:color w:val="000000" w:themeColor="text1"/>
          <w:sz w:val="24"/>
          <w:szCs w:val="24"/>
        </w:rPr>
      </w:pPr>
    </w:p>
    <w:p w14:paraId="5AC2B47B" w14:textId="69CC8EA0" w:rsidR="009751A8" w:rsidRDefault="009751A8" w:rsidP="009751A8">
      <w:pPr>
        <w:autoSpaceDE w:val="0"/>
        <w:autoSpaceDN w:val="0"/>
        <w:adjustRightInd w:val="0"/>
        <w:ind w:firstLine="567"/>
        <w:jc w:val="both"/>
        <w:rPr>
          <w:b/>
          <w:color w:val="000000" w:themeColor="text1"/>
          <w:sz w:val="24"/>
          <w:szCs w:val="24"/>
        </w:rPr>
      </w:pPr>
    </w:p>
    <w:p w14:paraId="7A92AFBE" w14:textId="1BB569BA" w:rsidR="009751A8" w:rsidRDefault="009751A8" w:rsidP="009751A8">
      <w:pPr>
        <w:autoSpaceDE w:val="0"/>
        <w:autoSpaceDN w:val="0"/>
        <w:adjustRightInd w:val="0"/>
        <w:ind w:firstLine="567"/>
        <w:jc w:val="both"/>
        <w:rPr>
          <w:b/>
          <w:color w:val="000000" w:themeColor="text1"/>
          <w:sz w:val="24"/>
          <w:szCs w:val="24"/>
        </w:rPr>
      </w:pPr>
    </w:p>
    <w:p w14:paraId="686CFCCA" w14:textId="2ABD9227" w:rsidR="009751A8" w:rsidRDefault="009751A8" w:rsidP="009751A8">
      <w:pPr>
        <w:autoSpaceDE w:val="0"/>
        <w:autoSpaceDN w:val="0"/>
        <w:adjustRightInd w:val="0"/>
        <w:ind w:firstLine="567"/>
        <w:jc w:val="both"/>
        <w:rPr>
          <w:b/>
          <w:color w:val="000000" w:themeColor="text1"/>
          <w:sz w:val="24"/>
          <w:szCs w:val="24"/>
        </w:rPr>
      </w:pPr>
    </w:p>
    <w:p w14:paraId="382AB976" w14:textId="64DA164D" w:rsidR="009751A8" w:rsidRDefault="009751A8" w:rsidP="009751A8">
      <w:pPr>
        <w:autoSpaceDE w:val="0"/>
        <w:autoSpaceDN w:val="0"/>
        <w:adjustRightInd w:val="0"/>
        <w:ind w:firstLine="567"/>
        <w:jc w:val="both"/>
        <w:rPr>
          <w:b/>
          <w:color w:val="000000" w:themeColor="text1"/>
          <w:sz w:val="24"/>
          <w:szCs w:val="24"/>
        </w:rPr>
      </w:pPr>
    </w:p>
    <w:p w14:paraId="5A19A2CE" w14:textId="2F47F315" w:rsidR="009751A8" w:rsidRDefault="009751A8" w:rsidP="009751A8">
      <w:pPr>
        <w:autoSpaceDE w:val="0"/>
        <w:autoSpaceDN w:val="0"/>
        <w:adjustRightInd w:val="0"/>
        <w:ind w:firstLine="567"/>
        <w:jc w:val="both"/>
        <w:rPr>
          <w:b/>
          <w:color w:val="000000" w:themeColor="text1"/>
          <w:sz w:val="24"/>
          <w:szCs w:val="24"/>
        </w:rPr>
      </w:pPr>
    </w:p>
    <w:p w14:paraId="2487A8DB" w14:textId="52D70871" w:rsidR="009751A8" w:rsidRDefault="009751A8" w:rsidP="009751A8">
      <w:pPr>
        <w:autoSpaceDE w:val="0"/>
        <w:autoSpaceDN w:val="0"/>
        <w:adjustRightInd w:val="0"/>
        <w:ind w:firstLine="567"/>
        <w:jc w:val="both"/>
        <w:rPr>
          <w:b/>
          <w:color w:val="000000" w:themeColor="text1"/>
          <w:sz w:val="24"/>
          <w:szCs w:val="24"/>
        </w:rPr>
      </w:pPr>
    </w:p>
    <w:p w14:paraId="137038A4" w14:textId="77777777" w:rsidR="0066389D" w:rsidRDefault="0066389D" w:rsidP="009751A8">
      <w:pPr>
        <w:pStyle w:val="ConsPlusTitle"/>
        <w:jc w:val="center"/>
        <w:outlineLvl w:val="2"/>
        <w:rPr>
          <w:sz w:val="24"/>
        </w:rPr>
      </w:pPr>
    </w:p>
    <w:p w14:paraId="3064EF8C" w14:textId="36F5B6DC" w:rsidR="008E29AD" w:rsidRDefault="008E29AD" w:rsidP="009751A8">
      <w:pPr>
        <w:pStyle w:val="ConsPlusTitle"/>
        <w:jc w:val="center"/>
        <w:outlineLvl w:val="2"/>
        <w:rPr>
          <w:sz w:val="24"/>
        </w:rPr>
      </w:pPr>
    </w:p>
    <w:p w14:paraId="2B469E42" w14:textId="77777777" w:rsidR="008E29AD" w:rsidRDefault="008E29AD" w:rsidP="009751A8">
      <w:pPr>
        <w:pStyle w:val="ConsPlusTitle"/>
        <w:jc w:val="center"/>
        <w:outlineLvl w:val="2"/>
        <w:rPr>
          <w:sz w:val="24"/>
        </w:rPr>
      </w:pPr>
    </w:p>
    <w:p w14:paraId="4F321FFE" w14:textId="39DF174F" w:rsidR="008E29AD" w:rsidRDefault="008E29AD" w:rsidP="009751A8">
      <w:pPr>
        <w:pStyle w:val="ConsPlusTitle"/>
        <w:jc w:val="center"/>
        <w:outlineLvl w:val="2"/>
        <w:rPr>
          <w:sz w:val="24"/>
        </w:rPr>
      </w:pPr>
    </w:p>
    <w:p w14:paraId="51024131" w14:textId="77777777" w:rsidR="008E29AD" w:rsidRDefault="008E29AD" w:rsidP="009751A8">
      <w:pPr>
        <w:pStyle w:val="ConsPlusTitle"/>
        <w:jc w:val="center"/>
        <w:outlineLvl w:val="2"/>
        <w:rPr>
          <w:sz w:val="24"/>
        </w:rPr>
      </w:pPr>
    </w:p>
    <w:p w14:paraId="5E8BE08C" w14:textId="77777777" w:rsidR="008E29AD" w:rsidRDefault="008E29AD" w:rsidP="009751A8">
      <w:pPr>
        <w:pStyle w:val="ConsPlusTitle"/>
        <w:jc w:val="center"/>
        <w:outlineLvl w:val="2"/>
        <w:rPr>
          <w:sz w:val="24"/>
        </w:rPr>
      </w:pPr>
    </w:p>
    <w:p w14:paraId="37323C58" w14:textId="77777777" w:rsidR="008E29AD" w:rsidRDefault="008E29AD" w:rsidP="009751A8">
      <w:pPr>
        <w:pStyle w:val="ConsPlusTitle"/>
        <w:jc w:val="center"/>
        <w:outlineLvl w:val="2"/>
        <w:rPr>
          <w:sz w:val="24"/>
        </w:rPr>
      </w:pPr>
    </w:p>
    <w:p w14:paraId="1D41BB83" w14:textId="5D741986" w:rsidR="008E29AD" w:rsidRDefault="008E29AD" w:rsidP="009751A8">
      <w:pPr>
        <w:pStyle w:val="ConsPlusTitle"/>
        <w:jc w:val="center"/>
        <w:outlineLvl w:val="2"/>
        <w:rPr>
          <w:sz w:val="24"/>
        </w:rPr>
      </w:pPr>
    </w:p>
    <w:p w14:paraId="7DC34543" w14:textId="77777777" w:rsidR="008E29AD" w:rsidRDefault="008E29AD" w:rsidP="009751A8">
      <w:pPr>
        <w:pStyle w:val="ConsPlusTitle"/>
        <w:jc w:val="center"/>
        <w:outlineLvl w:val="2"/>
        <w:rPr>
          <w:sz w:val="24"/>
        </w:rPr>
      </w:pPr>
    </w:p>
    <w:p w14:paraId="47450FC7" w14:textId="04162F7F" w:rsidR="008E29AD" w:rsidRDefault="008E29AD" w:rsidP="009751A8">
      <w:pPr>
        <w:pStyle w:val="ConsPlusTitle"/>
        <w:jc w:val="center"/>
        <w:outlineLvl w:val="2"/>
        <w:rPr>
          <w:sz w:val="24"/>
        </w:rPr>
      </w:pPr>
    </w:p>
    <w:p w14:paraId="3F7B299F" w14:textId="09D3CFF2" w:rsidR="008E29AD" w:rsidRDefault="008E29AD" w:rsidP="009751A8">
      <w:pPr>
        <w:pStyle w:val="ConsPlusTitle"/>
        <w:jc w:val="center"/>
        <w:outlineLvl w:val="2"/>
        <w:rPr>
          <w:sz w:val="24"/>
        </w:rPr>
      </w:pPr>
    </w:p>
    <w:p w14:paraId="72F89AEA" w14:textId="77777777" w:rsidR="008E29AD" w:rsidRDefault="008E29AD" w:rsidP="009751A8">
      <w:pPr>
        <w:pStyle w:val="ConsPlusTitle"/>
        <w:jc w:val="center"/>
        <w:outlineLvl w:val="2"/>
        <w:rPr>
          <w:sz w:val="24"/>
        </w:rPr>
      </w:pPr>
    </w:p>
    <w:p w14:paraId="465C0143" w14:textId="77777777" w:rsidR="008E29AD" w:rsidRDefault="008E29AD" w:rsidP="009751A8">
      <w:pPr>
        <w:pStyle w:val="ConsPlusTitle"/>
        <w:jc w:val="center"/>
        <w:outlineLvl w:val="2"/>
        <w:rPr>
          <w:sz w:val="24"/>
        </w:rPr>
      </w:pPr>
    </w:p>
    <w:p w14:paraId="52A943BA" w14:textId="4CC5BB5D" w:rsidR="008E29AD" w:rsidRDefault="008E29AD" w:rsidP="009751A8">
      <w:pPr>
        <w:pStyle w:val="ConsPlusTitle"/>
        <w:jc w:val="center"/>
        <w:outlineLvl w:val="2"/>
        <w:rPr>
          <w:sz w:val="24"/>
        </w:rPr>
      </w:pPr>
    </w:p>
    <w:p w14:paraId="42980EFC" w14:textId="69D6AE44" w:rsidR="008E29AD" w:rsidRDefault="008E29AD" w:rsidP="009751A8">
      <w:pPr>
        <w:pStyle w:val="ConsPlusTitle"/>
        <w:jc w:val="center"/>
        <w:outlineLvl w:val="2"/>
        <w:rPr>
          <w:sz w:val="24"/>
        </w:rPr>
      </w:pPr>
    </w:p>
    <w:p w14:paraId="5E83C046" w14:textId="77777777" w:rsidR="008E29AD" w:rsidRDefault="008E29AD" w:rsidP="009751A8">
      <w:pPr>
        <w:pStyle w:val="ConsPlusTitle"/>
        <w:jc w:val="center"/>
        <w:outlineLvl w:val="2"/>
        <w:rPr>
          <w:sz w:val="24"/>
        </w:rPr>
      </w:pPr>
    </w:p>
    <w:p w14:paraId="7F741864" w14:textId="77777777" w:rsidR="008E29AD" w:rsidRDefault="008E29AD" w:rsidP="009751A8">
      <w:pPr>
        <w:pStyle w:val="ConsPlusTitle"/>
        <w:jc w:val="center"/>
        <w:outlineLvl w:val="2"/>
        <w:rPr>
          <w:sz w:val="24"/>
        </w:rPr>
      </w:pPr>
    </w:p>
    <w:p w14:paraId="23D8A1CD" w14:textId="27BC7214" w:rsidR="008E29AD" w:rsidRDefault="008E29AD" w:rsidP="009751A8">
      <w:pPr>
        <w:pStyle w:val="ConsPlusTitle"/>
        <w:jc w:val="center"/>
        <w:outlineLvl w:val="2"/>
        <w:rPr>
          <w:sz w:val="24"/>
        </w:rPr>
      </w:pPr>
    </w:p>
    <w:p w14:paraId="48C3F77C" w14:textId="1F215B4A" w:rsidR="008E29AD" w:rsidRDefault="008E29AD" w:rsidP="009751A8">
      <w:pPr>
        <w:pStyle w:val="ConsPlusTitle"/>
        <w:jc w:val="center"/>
        <w:outlineLvl w:val="2"/>
        <w:rPr>
          <w:sz w:val="24"/>
        </w:rPr>
      </w:pPr>
    </w:p>
    <w:p w14:paraId="20FA2ADD" w14:textId="77777777" w:rsidR="008E29AD" w:rsidRDefault="008E29AD" w:rsidP="009751A8">
      <w:pPr>
        <w:pStyle w:val="ConsPlusTitle"/>
        <w:jc w:val="center"/>
        <w:outlineLvl w:val="2"/>
        <w:rPr>
          <w:sz w:val="24"/>
        </w:rPr>
      </w:pPr>
    </w:p>
    <w:p w14:paraId="384B1975" w14:textId="7001C805" w:rsidR="008E29AD" w:rsidRDefault="008E29AD" w:rsidP="009751A8">
      <w:pPr>
        <w:pStyle w:val="ConsPlusTitle"/>
        <w:jc w:val="center"/>
        <w:outlineLvl w:val="2"/>
        <w:rPr>
          <w:sz w:val="24"/>
        </w:rPr>
      </w:pPr>
      <w:r>
        <w:rPr>
          <w:noProof/>
        </w:rPr>
        <w:drawing>
          <wp:anchor distT="0" distB="0" distL="114300" distR="114300" simplePos="0" relativeHeight="251696640" behindDoc="1" locked="0" layoutInCell="1" allowOverlap="1" wp14:anchorId="66DBF9BE" wp14:editId="12005AD7">
            <wp:simplePos x="0" y="0"/>
            <wp:positionH relativeFrom="column">
              <wp:posOffset>194945</wp:posOffset>
            </wp:positionH>
            <wp:positionV relativeFrom="paragraph">
              <wp:posOffset>125095</wp:posOffset>
            </wp:positionV>
            <wp:extent cx="5667375" cy="1432614"/>
            <wp:effectExtent l="0" t="0" r="0" b="0"/>
            <wp:wrapNone/>
            <wp:docPr id="178" name="Рисунок 17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езымянный"/>
                    <pic:cNvPicPr>
                      <a:picLocks noChangeAspect="1" noChangeArrowheads="1"/>
                    </pic:cNvPicPr>
                  </pic:nvPicPr>
                  <pic:blipFill rotWithShape="1">
                    <a:blip r:embed="rId121">
                      <a:extLst>
                        <a:ext uri="{28A0092B-C50C-407E-A947-70E740481C1C}">
                          <a14:useLocalDpi xmlns:a14="http://schemas.microsoft.com/office/drawing/2010/main" val="0"/>
                        </a:ext>
                      </a:extLst>
                    </a:blip>
                    <a:srcRect t="83040" b="1"/>
                    <a:stretch/>
                  </pic:blipFill>
                  <pic:spPr bwMode="auto">
                    <a:xfrm>
                      <a:off x="0" y="0"/>
                      <a:ext cx="5692884" cy="143906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1C67AF" w14:textId="01428555" w:rsidR="008E29AD" w:rsidRDefault="008E29AD" w:rsidP="009751A8">
      <w:pPr>
        <w:pStyle w:val="ConsPlusTitle"/>
        <w:jc w:val="center"/>
        <w:outlineLvl w:val="2"/>
        <w:rPr>
          <w:sz w:val="24"/>
        </w:rPr>
      </w:pPr>
    </w:p>
    <w:p w14:paraId="40C277AC" w14:textId="77777777" w:rsidR="008E29AD" w:rsidRDefault="008E29AD" w:rsidP="009751A8">
      <w:pPr>
        <w:pStyle w:val="ConsPlusTitle"/>
        <w:jc w:val="center"/>
        <w:outlineLvl w:val="2"/>
        <w:rPr>
          <w:sz w:val="24"/>
        </w:rPr>
      </w:pPr>
    </w:p>
    <w:p w14:paraId="7F75C5D1" w14:textId="77777777" w:rsidR="008E29AD" w:rsidRDefault="008E29AD" w:rsidP="009751A8">
      <w:pPr>
        <w:pStyle w:val="ConsPlusTitle"/>
        <w:jc w:val="center"/>
        <w:outlineLvl w:val="2"/>
        <w:rPr>
          <w:sz w:val="24"/>
        </w:rPr>
      </w:pPr>
    </w:p>
    <w:p w14:paraId="6432D5F0" w14:textId="77777777" w:rsidR="008E29AD" w:rsidRDefault="008E29AD" w:rsidP="009751A8">
      <w:pPr>
        <w:pStyle w:val="ConsPlusTitle"/>
        <w:jc w:val="center"/>
        <w:outlineLvl w:val="2"/>
        <w:rPr>
          <w:sz w:val="24"/>
        </w:rPr>
      </w:pPr>
    </w:p>
    <w:p w14:paraId="0D465180" w14:textId="77777777" w:rsidR="008E29AD" w:rsidRDefault="008E29AD" w:rsidP="009751A8">
      <w:pPr>
        <w:pStyle w:val="ConsPlusTitle"/>
        <w:jc w:val="center"/>
        <w:outlineLvl w:val="2"/>
        <w:rPr>
          <w:sz w:val="24"/>
        </w:rPr>
      </w:pPr>
    </w:p>
    <w:p w14:paraId="5DB151E5" w14:textId="77777777" w:rsidR="008E29AD" w:rsidRDefault="008E29AD" w:rsidP="009751A8">
      <w:pPr>
        <w:pStyle w:val="ConsPlusTitle"/>
        <w:jc w:val="center"/>
        <w:outlineLvl w:val="2"/>
        <w:rPr>
          <w:sz w:val="24"/>
        </w:rPr>
      </w:pPr>
    </w:p>
    <w:p w14:paraId="769FB972" w14:textId="77777777" w:rsidR="008E29AD" w:rsidRDefault="008E29AD" w:rsidP="009751A8">
      <w:pPr>
        <w:pStyle w:val="ConsPlusTitle"/>
        <w:jc w:val="center"/>
        <w:outlineLvl w:val="2"/>
        <w:rPr>
          <w:sz w:val="24"/>
        </w:rPr>
      </w:pPr>
    </w:p>
    <w:p w14:paraId="689A42E6" w14:textId="77777777" w:rsidR="008E29AD" w:rsidRDefault="008E29AD" w:rsidP="009751A8">
      <w:pPr>
        <w:pStyle w:val="ConsPlusTitle"/>
        <w:jc w:val="center"/>
        <w:outlineLvl w:val="2"/>
        <w:rPr>
          <w:sz w:val="24"/>
        </w:rPr>
      </w:pPr>
    </w:p>
    <w:p w14:paraId="01054E65" w14:textId="77777777" w:rsidR="008E29AD" w:rsidRDefault="008E29AD" w:rsidP="009751A8">
      <w:pPr>
        <w:pStyle w:val="ConsPlusTitle"/>
        <w:jc w:val="center"/>
        <w:outlineLvl w:val="2"/>
        <w:rPr>
          <w:sz w:val="24"/>
        </w:rPr>
      </w:pPr>
    </w:p>
    <w:p w14:paraId="439D2E31" w14:textId="77777777" w:rsidR="008E29AD" w:rsidRDefault="008E29AD" w:rsidP="009751A8">
      <w:pPr>
        <w:pStyle w:val="ConsPlusTitle"/>
        <w:jc w:val="center"/>
        <w:outlineLvl w:val="2"/>
        <w:rPr>
          <w:sz w:val="24"/>
        </w:rPr>
      </w:pPr>
    </w:p>
    <w:p w14:paraId="7D5FAE92" w14:textId="77777777" w:rsidR="009751A8" w:rsidRPr="00B132CF" w:rsidRDefault="009751A8" w:rsidP="009751A8">
      <w:pPr>
        <w:pStyle w:val="ConsPlusTitle"/>
        <w:jc w:val="center"/>
        <w:outlineLvl w:val="2"/>
        <w:rPr>
          <w:sz w:val="24"/>
        </w:rPr>
      </w:pPr>
      <w:r w:rsidRPr="00B132CF">
        <w:rPr>
          <w:sz w:val="24"/>
        </w:rPr>
        <w:t>Рисунок "Основные параметры места размещения нестационарного</w:t>
      </w:r>
    </w:p>
    <w:p w14:paraId="5AB91B23" w14:textId="77777777" w:rsidR="009751A8" w:rsidRPr="00B132CF" w:rsidRDefault="009751A8" w:rsidP="009751A8">
      <w:pPr>
        <w:pStyle w:val="ConsPlusTitle"/>
        <w:jc w:val="center"/>
        <w:rPr>
          <w:sz w:val="24"/>
        </w:rPr>
      </w:pPr>
      <w:r w:rsidRPr="00B132CF">
        <w:rPr>
          <w:sz w:val="24"/>
        </w:rPr>
        <w:t>торгового объекта для павильонов"</w:t>
      </w:r>
    </w:p>
    <w:p w14:paraId="0A52F08D" w14:textId="3AB6C0C7" w:rsidR="009751A8" w:rsidRPr="00193033" w:rsidRDefault="0066389D" w:rsidP="009751A8">
      <w:pPr>
        <w:pStyle w:val="ConsPlusTitle"/>
        <w:jc w:val="center"/>
      </w:pPr>
      <w:r>
        <w:rPr>
          <w:rFonts w:ascii="Calibri" w:hAnsi="Calibri" w:cs="Calibri"/>
          <w:noProof/>
        </w:rPr>
        <w:drawing>
          <wp:anchor distT="0" distB="0" distL="114300" distR="114300" simplePos="0" relativeHeight="251617792" behindDoc="1" locked="0" layoutInCell="1" allowOverlap="1" wp14:anchorId="70C35DFA" wp14:editId="7C6EDE30">
            <wp:simplePos x="0" y="0"/>
            <wp:positionH relativeFrom="column">
              <wp:posOffset>271145</wp:posOffset>
            </wp:positionH>
            <wp:positionV relativeFrom="paragraph">
              <wp:posOffset>191770</wp:posOffset>
            </wp:positionV>
            <wp:extent cx="5619338" cy="4838700"/>
            <wp:effectExtent l="0" t="0" r="635" b="0"/>
            <wp:wrapNone/>
            <wp:docPr id="245" name="Рисунок 24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Безымянный"/>
                    <pic:cNvPicPr>
                      <a:picLocks noChangeAspect="1" noChangeArrowheads="1"/>
                    </pic:cNvPicPr>
                  </pic:nvPicPr>
                  <pic:blipFill>
                    <a:blip r:embed="rId122">
                      <a:extLst>
                        <a:ext uri="{28A0092B-C50C-407E-A947-70E740481C1C}">
                          <a14:useLocalDpi xmlns:a14="http://schemas.microsoft.com/office/drawing/2010/main" val="0"/>
                        </a:ext>
                      </a:extLst>
                    </a:blip>
                    <a:srcRect b="35287"/>
                    <a:stretch>
                      <a:fillRect/>
                    </a:stretch>
                  </pic:blipFill>
                  <pic:spPr bwMode="auto">
                    <a:xfrm>
                      <a:off x="0" y="0"/>
                      <a:ext cx="5619338" cy="4838700"/>
                    </a:xfrm>
                    <a:prstGeom prst="rect">
                      <a:avLst/>
                    </a:prstGeom>
                    <a:noFill/>
                  </pic:spPr>
                </pic:pic>
              </a:graphicData>
            </a:graphic>
            <wp14:sizeRelH relativeFrom="page">
              <wp14:pctWidth>0</wp14:pctWidth>
            </wp14:sizeRelH>
            <wp14:sizeRelV relativeFrom="page">
              <wp14:pctHeight>0</wp14:pctHeight>
            </wp14:sizeRelV>
          </wp:anchor>
        </w:drawing>
      </w:r>
    </w:p>
    <w:p w14:paraId="2AE2F4BE" w14:textId="285407AA" w:rsidR="009751A8" w:rsidRDefault="009751A8" w:rsidP="009751A8">
      <w:pPr>
        <w:autoSpaceDE w:val="0"/>
        <w:autoSpaceDN w:val="0"/>
        <w:adjustRightInd w:val="0"/>
        <w:ind w:firstLine="567"/>
        <w:jc w:val="both"/>
        <w:rPr>
          <w:b/>
          <w:color w:val="000000" w:themeColor="text1"/>
          <w:sz w:val="24"/>
          <w:szCs w:val="24"/>
        </w:rPr>
      </w:pPr>
    </w:p>
    <w:p w14:paraId="5FD3D43E" w14:textId="77777777" w:rsidR="009751A8" w:rsidRDefault="009751A8" w:rsidP="009751A8">
      <w:pPr>
        <w:autoSpaceDE w:val="0"/>
        <w:autoSpaceDN w:val="0"/>
        <w:adjustRightInd w:val="0"/>
        <w:ind w:firstLine="567"/>
        <w:jc w:val="both"/>
        <w:rPr>
          <w:b/>
          <w:color w:val="000000" w:themeColor="text1"/>
          <w:sz w:val="24"/>
          <w:szCs w:val="24"/>
        </w:rPr>
      </w:pPr>
    </w:p>
    <w:p w14:paraId="5C8249B4" w14:textId="77777777" w:rsidR="009751A8" w:rsidRDefault="009751A8" w:rsidP="009751A8">
      <w:pPr>
        <w:autoSpaceDE w:val="0"/>
        <w:autoSpaceDN w:val="0"/>
        <w:adjustRightInd w:val="0"/>
        <w:ind w:firstLine="567"/>
        <w:jc w:val="both"/>
        <w:rPr>
          <w:b/>
          <w:color w:val="000000" w:themeColor="text1"/>
          <w:sz w:val="24"/>
          <w:szCs w:val="24"/>
        </w:rPr>
      </w:pPr>
    </w:p>
    <w:p w14:paraId="0D526FE9" w14:textId="77777777" w:rsidR="009751A8" w:rsidRDefault="009751A8" w:rsidP="009751A8">
      <w:pPr>
        <w:autoSpaceDE w:val="0"/>
        <w:autoSpaceDN w:val="0"/>
        <w:adjustRightInd w:val="0"/>
        <w:ind w:firstLine="567"/>
        <w:jc w:val="both"/>
        <w:rPr>
          <w:b/>
          <w:color w:val="000000" w:themeColor="text1"/>
          <w:sz w:val="24"/>
          <w:szCs w:val="24"/>
        </w:rPr>
      </w:pPr>
    </w:p>
    <w:p w14:paraId="2E9BF83D" w14:textId="77777777" w:rsidR="009751A8" w:rsidRDefault="009751A8" w:rsidP="009751A8">
      <w:pPr>
        <w:autoSpaceDE w:val="0"/>
        <w:autoSpaceDN w:val="0"/>
        <w:adjustRightInd w:val="0"/>
        <w:ind w:firstLine="567"/>
        <w:jc w:val="both"/>
        <w:rPr>
          <w:b/>
          <w:color w:val="000000" w:themeColor="text1"/>
          <w:sz w:val="24"/>
          <w:szCs w:val="24"/>
        </w:rPr>
      </w:pPr>
    </w:p>
    <w:p w14:paraId="308F17A6" w14:textId="77777777" w:rsidR="009751A8" w:rsidRDefault="009751A8" w:rsidP="009751A8">
      <w:pPr>
        <w:autoSpaceDE w:val="0"/>
        <w:autoSpaceDN w:val="0"/>
        <w:adjustRightInd w:val="0"/>
        <w:ind w:firstLine="567"/>
        <w:jc w:val="both"/>
        <w:rPr>
          <w:b/>
          <w:color w:val="000000" w:themeColor="text1"/>
          <w:sz w:val="24"/>
          <w:szCs w:val="24"/>
        </w:rPr>
      </w:pPr>
    </w:p>
    <w:p w14:paraId="7C8B0CD3" w14:textId="77777777" w:rsidR="009751A8" w:rsidRDefault="009751A8" w:rsidP="009751A8">
      <w:pPr>
        <w:autoSpaceDE w:val="0"/>
        <w:autoSpaceDN w:val="0"/>
        <w:adjustRightInd w:val="0"/>
        <w:ind w:firstLine="567"/>
        <w:jc w:val="both"/>
        <w:rPr>
          <w:b/>
          <w:color w:val="000000" w:themeColor="text1"/>
          <w:sz w:val="24"/>
          <w:szCs w:val="24"/>
        </w:rPr>
      </w:pPr>
    </w:p>
    <w:p w14:paraId="7D77EC77" w14:textId="77777777" w:rsidR="009751A8" w:rsidRDefault="009751A8" w:rsidP="009751A8">
      <w:pPr>
        <w:autoSpaceDE w:val="0"/>
        <w:autoSpaceDN w:val="0"/>
        <w:adjustRightInd w:val="0"/>
        <w:ind w:firstLine="567"/>
        <w:jc w:val="both"/>
        <w:rPr>
          <w:b/>
          <w:color w:val="000000" w:themeColor="text1"/>
          <w:sz w:val="24"/>
          <w:szCs w:val="24"/>
        </w:rPr>
      </w:pPr>
    </w:p>
    <w:p w14:paraId="7CB78E22" w14:textId="77777777" w:rsidR="009751A8" w:rsidRDefault="009751A8" w:rsidP="009751A8">
      <w:pPr>
        <w:autoSpaceDE w:val="0"/>
        <w:autoSpaceDN w:val="0"/>
        <w:adjustRightInd w:val="0"/>
        <w:ind w:firstLine="567"/>
        <w:jc w:val="both"/>
        <w:rPr>
          <w:b/>
          <w:color w:val="000000" w:themeColor="text1"/>
          <w:sz w:val="24"/>
          <w:szCs w:val="24"/>
        </w:rPr>
      </w:pPr>
    </w:p>
    <w:p w14:paraId="28D4A6C3" w14:textId="77777777" w:rsidR="009751A8" w:rsidRDefault="009751A8" w:rsidP="009751A8">
      <w:pPr>
        <w:autoSpaceDE w:val="0"/>
        <w:autoSpaceDN w:val="0"/>
        <w:adjustRightInd w:val="0"/>
        <w:ind w:firstLine="567"/>
        <w:jc w:val="both"/>
        <w:rPr>
          <w:b/>
          <w:color w:val="000000" w:themeColor="text1"/>
          <w:sz w:val="24"/>
          <w:szCs w:val="24"/>
        </w:rPr>
      </w:pPr>
    </w:p>
    <w:p w14:paraId="010E5CC9" w14:textId="77777777" w:rsidR="009751A8" w:rsidRDefault="009751A8" w:rsidP="009751A8">
      <w:pPr>
        <w:autoSpaceDE w:val="0"/>
        <w:autoSpaceDN w:val="0"/>
        <w:adjustRightInd w:val="0"/>
        <w:ind w:firstLine="567"/>
        <w:jc w:val="both"/>
        <w:rPr>
          <w:b/>
          <w:color w:val="000000" w:themeColor="text1"/>
          <w:sz w:val="24"/>
          <w:szCs w:val="24"/>
        </w:rPr>
      </w:pPr>
    </w:p>
    <w:p w14:paraId="1F0A4B9C" w14:textId="77777777" w:rsidR="009751A8" w:rsidRDefault="009751A8" w:rsidP="009751A8">
      <w:pPr>
        <w:autoSpaceDE w:val="0"/>
        <w:autoSpaceDN w:val="0"/>
        <w:adjustRightInd w:val="0"/>
        <w:ind w:firstLine="567"/>
        <w:jc w:val="both"/>
        <w:rPr>
          <w:b/>
          <w:color w:val="000000" w:themeColor="text1"/>
          <w:sz w:val="24"/>
          <w:szCs w:val="24"/>
        </w:rPr>
      </w:pPr>
    </w:p>
    <w:p w14:paraId="6903692D" w14:textId="77777777" w:rsidR="009751A8" w:rsidRDefault="009751A8" w:rsidP="009751A8">
      <w:pPr>
        <w:autoSpaceDE w:val="0"/>
        <w:autoSpaceDN w:val="0"/>
        <w:adjustRightInd w:val="0"/>
        <w:ind w:firstLine="567"/>
        <w:jc w:val="both"/>
        <w:rPr>
          <w:b/>
          <w:color w:val="000000" w:themeColor="text1"/>
          <w:sz w:val="24"/>
          <w:szCs w:val="24"/>
        </w:rPr>
      </w:pPr>
    </w:p>
    <w:p w14:paraId="42E6CFF5" w14:textId="77777777" w:rsidR="009751A8" w:rsidRDefault="009751A8" w:rsidP="009751A8">
      <w:pPr>
        <w:autoSpaceDE w:val="0"/>
        <w:autoSpaceDN w:val="0"/>
        <w:adjustRightInd w:val="0"/>
        <w:ind w:firstLine="567"/>
        <w:jc w:val="both"/>
        <w:rPr>
          <w:b/>
          <w:color w:val="000000" w:themeColor="text1"/>
          <w:sz w:val="24"/>
          <w:szCs w:val="24"/>
        </w:rPr>
      </w:pPr>
    </w:p>
    <w:p w14:paraId="2BC4BBAD" w14:textId="77777777" w:rsidR="009751A8" w:rsidRDefault="009751A8" w:rsidP="009751A8">
      <w:pPr>
        <w:autoSpaceDE w:val="0"/>
        <w:autoSpaceDN w:val="0"/>
        <w:adjustRightInd w:val="0"/>
        <w:ind w:firstLine="567"/>
        <w:jc w:val="both"/>
        <w:rPr>
          <w:b/>
          <w:color w:val="000000" w:themeColor="text1"/>
          <w:sz w:val="24"/>
          <w:szCs w:val="24"/>
        </w:rPr>
      </w:pPr>
    </w:p>
    <w:p w14:paraId="3560B53D" w14:textId="77777777" w:rsidR="009751A8" w:rsidRDefault="009751A8" w:rsidP="009751A8">
      <w:pPr>
        <w:autoSpaceDE w:val="0"/>
        <w:autoSpaceDN w:val="0"/>
        <w:adjustRightInd w:val="0"/>
        <w:ind w:firstLine="567"/>
        <w:jc w:val="both"/>
        <w:rPr>
          <w:b/>
          <w:color w:val="000000" w:themeColor="text1"/>
          <w:sz w:val="24"/>
          <w:szCs w:val="24"/>
        </w:rPr>
      </w:pPr>
    </w:p>
    <w:p w14:paraId="5A15B362" w14:textId="77777777" w:rsidR="009751A8" w:rsidRDefault="009751A8" w:rsidP="009751A8">
      <w:pPr>
        <w:autoSpaceDE w:val="0"/>
        <w:autoSpaceDN w:val="0"/>
        <w:adjustRightInd w:val="0"/>
        <w:ind w:firstLine="567"/>
        <w:jc w:val="both"/>
        <w:rPr>
          <w:b/>
          <w:color w:val="000000" w:themeColor="text1"/>
          <w:sz w:val="24"/>
          <w:szCs w:val="24"/>
        </w:rPr>
      </w:pPr>
    </w:p>
    <w:p w14:paraId="0D8FA8B9" w14:textId="77777777" w:rsidR="009751A8" w:rsidRDefault="009751A8" w:rsidP="009751A8">
      <w:pPr>
        <w:autoSpaceDE w:val="0"/>
        <w:autoSpaceDN w:val="0"/>
        <w:adjustRightInd w:val="0"/>
        <w:ind w:firstLine="567"/>
        <w:jc w:val="both"/>
        <w:rPr>
          <w:b/>
          <w:color w:val="000000" w:themeColor="text1"/>
          <w:sz w:val="24"/>
          <w:szCs w:val="24"/>
        </w:rPr>
      </w:pPr>
    </w:p>
    <w:p w14:paraId="5B4866D2" w14:textId="77777777" w:rsidR="009751A8" w:rsidRDefault="009751A8" w:rsidP="009751A8">
      <w:pPr>
        <w:autoSpaceDE w:val="0"/>
        <w:autoSpaceDN w:val="0"/>
        <w:adjustRightInd w:val="0"/>
        <w:ind w:firstLine="567"/>
        <w:jc w:val="both"/>
        <w:rPr>
          <w:b/>
          <w:color w:val="000000" w:themeColor="text1"/>
          <w:sz w:val="24"/>
          <w:szCs w:val="24"/>
        </w:rPr>
      </w:pPr>
    </w:p>
    <w:p w14:paraId="039D672D" w14:textId="77777777" w:rsidR="009751A8" w:rsidRDefault="009751A8" w:rsidP="009751A8">
      <w:pPr>
        <w:autoSpaceDE w:val="0"/>
        <w:autoSpaceDN w:val="0"/>
        <w:adjustRightInd w:val="0"/>
        <w:ind w:firstLine="567"/>
        <w:jc w:val="both"/>
        <w:rPr>
          <w:b/>
          <w:color w:val="000000" w:themeColor="text1"/>
          <w:sz w:val="24"/>
          <w:szCs w:val="24"/>
        </w:rPr>
      </w:pPr>
    </w:p>
    <w:p w14:paraId="488BD781" w14:textId="77777777" w:rsidR="009751A8" w:rsidRDefault="009751A8" w:rsidP="009751A8">
      <w:pPr>
        <w:autoSpaceDE w:val="0"/>
        <w:autoSpaceDN w:val="0"/>
        <w:adjustRightInd w:val="0"/>
        <w:ind w:firstLine="567"/>
        <w:jc w:val="both"/>
        <w:rPr>
          <w:b/>
          <w:color w:val="000000" w:themeColor="text1"/>
          <w:sz w:val="24"/>
          <w:szCs w:val="24"/>
        </w:rPr>
      </w:pPr>
    </w:p>
    <w:p w14:paraId="37D74582" w14:textId="00767D59" w:rsidR="009751A8" w:rsidRDefault="009751A8" w:rsidP="009751A8">
      <w:pPr>
        <w:autoSpaceDE w:val="0"/>
        <w:autoSpaceDN w:val="0"/>
        <w:adjustRightInd w:val="0"/>
        <w:ind w:firstLine="567"/>
        <w:jc w:val="both"/>
        <w:rPr>
          <w:b/>
          <w:color w:val="000000" w:themeColor="text1"/>
          <w:sz w:val="24"/>
          <w:szCs w:val="24"/>
        </w:rPr>
      </w:pPr>
    </w:p>
    <w:p w14:paraId="5892574E" w14:textId="79093763" w:rsidR="009751A8" w:rsidRDefault="009751A8" w:rsidP="009751A8">
      <w:pPr>
        <w:autoSpaceDE w:val="0"/>
        <w:autoSpaceDN w:val="0"/>
        <w:adjustRightInd w:val="0"/>
        <w:ind w:firstLine="567"/>
        <w:jc w:val="both"/>
        <w:rPr>
          <w:b/>
          <w:color w:val="000000" w:themeColor="text1"/>
          <w:sz w:val="24"/>
          <w:szCs w:val="24"/>
        </w:rPr>
      </w:pPr>
    </w:p>
    <w:p w14:paraId="012C2554" w14:textId="1BFE433A" w:rsidR="009751A8" w:rsidRDefault="009751A8" w:rsidP="009751A8">
      <w:pPr>
        <w:autoSpaceDE w:val="0"/>
        <w:autoSpaceDN w:val="0"/>
        <w:adjustRightInd w:val="0"/>
        <w:ind w:firstLine="567"/>
        <w:jc w:val="both"/>
        <w:rPr>
          <w:b/>
          <w:color w:val="000000" w:themeColor="text1"/>
          <w:sz w:val="24"/>
          <w:szCs w:val="24"/>
        </w:rPr>
      </w:pPr>
    </w:p>
    <w:p w14:paraId="15A0C0C4" w14:textId="2E5523A9" w:rsidR="009751A8" w:rsidRDefault="009751A8" w:rsidP="009751A8">
      <w:pPr>
        <w:autoSpaceDE w:val="0"/>
        <w:autoSpaceDN w:val="0"/>
        <w:adjustRightInd w:val="0"/>
        <w:ind w:firstLine="567"/>
        <w:jc w:val="both"/>
        <w:rPr>
          <w:b/>
          <w:color w:val="000000" w:themeColor="text1"/>
          <w:sz w:val="24"/>
          <w:szCs w:val="24"/>
        </w:rPr>
      </w:pPr>
    </w:p>
    <w:p w14:paraId="530FC9FD" w14:textId="3D6501ED" w:rsidR="009751A8" w:rsidRDefault="009751A8" w:rsidP="009751A8">
      <w:pPr>
        <w:autoSpaceDE w:val="0"/>
        <w:autoSpaceDN w:val="0"/>
        <w:adjustRightInd w:val="0"/>
        <w:ind w:firstLine="567"/>
        <w:jc w:val="both"/>
        <w:rPr>
          <w:b/>
          <w:color w:val="000000" w:themeColor="text1"/>
          <w:sz w:val="24"/>
          <w:szCs w:val="24"/>
        </w:rPr>
      </w:pPr>
    </w:p>
    <w:p w14:paraId="1FC4C963" w14:textId="5A809101" w:rsidR="009751A8" w:rsidRDefault="009751A8" w:rsidP="009751A8">
      <w:pPr>
        <w:autoSpaceDE w:val="0"/>
        <w:autoSpaceDN w:val="0"/>
        <w:adjustRightInd w:val="0"/>
        <w:ind w:firstLine="567"/>
        <w:jc w:val="both"/>
        <w:rPr>
          <w:b/>
          <w:color w:val="000000" w:themeColor="text1"/>
          <w:sz w:val="24"/>
          <w:szCs w:val="24"/>
        </w:rPr>
      </w:pPr>
    </w:p>
    <w:p w14:paraId="5B6EAE49" w14:textId="4C8876A0" w:rsidR="009751A8" w:rsidRDefault="009751A8" w:rsidP="009751A8">
      <w:pPr>
        <w:autoSpaceDE w:val="0"/>
        <w:autoSpaceDN w:val="0"/>
        <w:adjustRightInd w:val="0"/>
        <w:ind w:firstLine="567"/>
        <w:jc w:val="both"/>
        <w:rPr>
          <w:b/>
          <w:color w:val="000000" w:themeColor="text1"/>
          <w:sz w:val="24"/>
          <w:szCs w:val="24"/>
        </w:rPr>
      </w:pPr>
    </w:p>
    <w:p w14:paraId="4020FFC2" w14:textId="2A3BC4D9" w:rsidR="009751A8" w:rsidRDefault="0066389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7664" behindDoc="1" locked="0" layoutInCell="1" allowOverlap="1" wp14:anchorId="0E102221" wp14:editId="7FE6889D">
            <wp:simplePos x="0" y="0"/>
            <wp:positionH relativeFrom="column">
              <wp:posOffset>328295</wp:posOffset>
            </wp:positionH>
            <wp:positionV relativeFrom="paragraph">
              <wp:posOffset>151765</wp:posOffset>
            </wp:positionV>
            <wp:extent cx="5817870" cy="2552700"/>
            <wp:effectExtent l="0" t="0" r="0" b="0"/>
            <wp:wrapNone/>
            <wp:docPr id="179" name="Рисунок 17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езымянный"/>
                    <pic:cNvPicPr>
                      <a:picLocks noChangeAspect="1" noChangeArrowheads="1"/>
                    </pic:cNvPicPr>
                  </pic:nvPicPr>
                  <pic:blipFill rotWithShape="1">
                    <a:blip r:embed="rId122">
                      <a:extLst>
                        <a:ext uri="{28A0092B-C50C-407E-A947-70E740481C1C}">
                          <a14:useLocalDpi xmlns:a14="http://schemas.microsoft.com/office/drawing/2010/main" val="0"/>
                        </a:ext>
                      </a:extLst>
                    </a:blip>
                    <a:srcRect t="65039"/>
                    <a:stretch/>
                  </pic:blipFill>
                  <pic:spPr bwMode="auto">
                    <a:xfrm>
                      <a:off x="0" y="0"/>
                      <a:ext cx="5817870" cy="2552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009C21" w14:textId="77FF151A" w:rsidR="009751A8" w:rsidRDefault="009751A8" w:rsidP="009751A8">
      <w:pPr>
        <w:autoSpaceDE w:val="0"/>
        <w:autoSpaceDN w:val="0"/>
        <w:adjustRightInd w:val="0"/>
        <w:ind w:firstLine="567"/>
        <w:jc w:val="both"/>
        <w:rPr>
          <w:b/>
          <w:color w:val="000000" w:themeColor="text1"/>
          <w:sz w:val="24"/>
          <w:szCs w:val="24"/>
        </w:rPr>
      </w:pPr>
    </w:p>
    <w:p w14:paraId="2B7271FC" w14:textId="6A599413" w:rsidR="009751A8" w:rsidRDefault="009751A8" w:rsidP="009751A8">
      <w:pPr>
        <w:autoSpaceDE w:val="0"/>
        <w:autoSpaceDN w:val="0"/>
        <w:adjustRightInd w:val="0"/>
        <w:ind w:firstLine="567"/>
        <w:jc w:val="both"/>
        <w:rPr>
          <w:b/>
          <w:color w:val="000000" w:themeColor="text1"/>
          <w:sz w:val="24"/>
          <w:szCs w:val="24"/>
        </w:rPr>
      </w:pPr>
    </w:p>
    <w:p w14:paraId="608B9BC6" w14:textId="14E7E2C2" w:rsidR="009751A8" w:rsidRDefault="009751A8" w:rsidP="009751A8">
      <w:pPr>
        <w:autoSpaceDE w:val="0"/>
        <w:autoSpaceDN w:val="0"/>
        <w:adjustRightInd w:val="0"/>
        <w:ind w:firstLine="567"/>
        <w:jc w:val="both"/>
        <w:rPr>
          <w:b/>
          <w:color w:val="000000" w:themeColor="text1"/>
          <w:sz w:val="24"/>
          <w:szCs w:val="24"/>
        </w:rPr>
      </w:pPr>
    </w:p>
    <w:p w14:paraId="66E3E2DA" w14:textId="701CDA3E" w:rsidR="009751A8" w:rsidRDefault="009751A8" w:rsidP="009751A8">
      <w:pPr>
        <w:autoSpaceDE w:val="0"/>
        <w:autoSpaceDN w:val="0"/>
        <w:adjustRightInd w:val="0"/>
        <w:ind w:firstLine="567"/>
        <w:jc w:val="both"/>
        <w:rPr>
          <w:b/>
          <w:color w:val="000000" w:themeColor="text1"/>
          <w:sz w:val="24"/>
          <w:szCs w:val="24"/>
        </w:rPr>
      </w:pPr>
    </w:p>
    <w:p w14:paraId="4F82C2ED" w14:textId="00572520" w:rsidR="009751A8" w:rsidRDefault="009751A8" w:rsidP="009751A8">
      <w:pPr>
        <w:autoSpaceDE w:val="0"/>
        <w:autoSpaceDN w:val="0"/>
        <w:adjustRightInd w:val="0"/>
        <w:ind w:firstLine="567"/>
        <w:jc w:val="both"/>
        <w:rPr>
          <w:b/>
          <w:color w:val="000000" w:themeColor="text1"/>
          <w:sz w:val="24"/>
          <w:szCs w:val="24"/>
        </w:rPr>
      </w:pPr>
    </w:p>
    <w:p w14:paraId="667CCFFE" w14:textId="4483717F" w:rsidR="009751A8" w:rsidRDefault="009751A8" w:rsidP="009751A8">
      <w:pPr>
        <w:autoSpaceDE w:val="0"/>
        <w:autoSpaceDN w:val="0"/>
        <w:adjustRightInd w:val="0"/>
        <w:ind w:firstLine="567"/>
        <w:jc w:val="both"/>
        <w:rPr>
          <w:b/>
          <w:color w:val="000000" w:themeColor="text1"/>
          <w:sz w:val="24"/>
          <w:szCs w:val="24"/>
        </w:rPr>
      </w:pPr>
    </w:p>
    <w:p w14:paraId="5D443191" w14:textId="77777777" w:rsidR="009751A8" w:rsidRDefault="009751A8" w:rsidP="009751A8">
      <w:pPr>
        <w:autoSpaceDE w:val="0"/>
        <w:autoSpaceDN w:val="0"/>
        <w:adjustRightInd w:val="0"/>
        <w:ind w:firstLine="567"/>
        <w:jc w:val="both"/>
        <w:rPr>
          <w:b/>
          <w:color w:val="000000" w:themeColor="text1"/>
          <w:sz w:val="24"/>
          <w:szCs w:val="24"/>
        </w:rPr>
      </w:pPr>
    </w:p>
    <w:p w14:paraId="1C2E6FE7" w14:textId="3F3C1B90" w:rsidR="009751A8" w:rsidRDefault="009751A8" w:rsidP="009751A8">
      <w:pPr>
        <w:autoSpaceDE w:val="0"/>
        <w:autoSpaceDN w:val="0"/>
        <w:adjustRightInd w:val="0"/>
        <w:ind w:firstLine="567"/>
        <w:jc w:val="both"/>
        <w:rPr>
          <w:b/>
          <w:color w:val="000000" w:themeColor="text1"/>
          <w:sz w:val="24"/>
          <w:szCs w:val="24"/>
        </w:rPr>
      </w:pPr>
    </w:p>
    <w:p w14:paraId="3C87BDCC" w14:textId="03708222" w:rsidR="009751A8" w:rsidRDefault="009751A8" w:rsidP="009751A8">
      <w:pPr>
        <w:autoSpaceDE w:val="0"/>
        <w:autoSpaceDN w:val="0"/>
        <w:adjustRightInd w:val="0"/>
        <w:ind w:firstLine="567"/>
        <w:jc w:val="both"/>
        <w:rPr>
          <w:b/>
          <w:color w:val="000000" w:themeColor="text1"/>
          <w:sz w:val="24"/>
          <w:szCs w:val="24"/>
        </w:rPr>
      </w:pPr>
    </w:p>
    <w:p w14:paraId="022875D5" w14:textId="005D7BD7" w:rsidR="009751A8" w:rsidRDefault="009751A8" w:rsidP="009751A8">
      <w:pPr>
        <w:autoSpaceDE w:val="0"/>
        <w:autoSpaceDN w:val="0"/>
        <w:adjustRightInd w:val="0"/>
        <w:ind w:firstLine="567"/>
        <w:jc w:val="both"/>
        <w:rPr>
          <w:b/>
          <w:color w:val="000000" w:themeColor="text1"/>
          <w:sz w:val="24"/>
          <w:szCs w:val="24"/>
        </w:rPr>
      </w:pPr>
    </w:p>
    <w:p w14:paraId="653D2DDD" w14:textId="722F62A2" w:rsidR="009751A8" w:rsidRDefault="009751A8" w:rsidP="009751A8">
      <w:pPr>
        <w:autoSpaceDE w:val="0"/>
        <w:autoSpaceDN w:val="0"/>
        <w:adjustRightInd w:val="0"/>
        <w:ind w:firstLine="567"/>
        <w:jc w:val="both"/>
        <w:rPr>
          <w:b/>
          <w:color w:val="000000" w:themeColor="text1"/>
          <w:sz w:val="24"/>
          <w:szCs w:val="24"/>
        </w:rPr>
      </w:pPr>
    </w:p>
    <w:p w14:paraId="77156E0C" w14:textId="4B1ED1F8" w:rsidR="009751A8" w:rsidRDefault="009751A8" w:rsidP="009751A8">
      <w:pPr>
        <w:autoSpaceDE w:val="0"/>
        <w:autoSpaceDN w:val="0"/>
        <w:adjustRightInd w:val="0"/>
        <w:ind w:firstLine="567"/>
        <w:jc w:val="both"/>
        <w:rPr>
          <w:b/>
          <w:color w:val="000000" w:themeColor="text1"/>
          <w:sz w:val="24"/>
          <w:szCs w:val="24"/>
        </w:rPr>
      </w:pPr>
    </w:p>
    <w:p w14:paraId="0C2BAF62" w14:textId="0E4A5CFD" w:rsidR="009751A8" w:rsidRDefault="009751A8" w:rsidP="009751A8">
      <w:pPr>
        <w:autoSpaceDE w:val="0"/>
        <w:autoSpaceDN w:val="0"/>
        <w:adjustRightInd w:val="0"/>
        <w:ind w:firstLine="567"/>
        <w:jc w:val="both"/>
        <w:rPr>
          <w:b/>
          <w:color w:val="000000" w:themeColor="text1"/>
          <w:sz w:val="24"/>
          <w:szCs w:val="24"/>
        </w:rPr>
      </w:pPr>
    </w:p>
    <w:p w14:paraId="02F4012C" w14:textId="2F880768" w:rsidR="009751A8" w:rsidRDefault="009751A8" w:rsidP="009751A8">
      <w:pPr>
        <w:autoSpaceDE w:val="0"/>
        <w:autoSpaceDN w:val="0"/>
        <w:adjustRightInd w:val="0"/>
        <w:ind w:firstLine="567"/>
        <w:jc w:val="both"/>
        <w:rPr>
          <w:b/>
          <w:color w:val="000000" w:themeColor="text1"/>
          <w:sz w:val="24"/>
          <w:szCs w:val="24"/>
        </w:rPr>
      </w:pPr>
    </w:p>
    <w:p w14:paraId="65DD9BCC" w14:textId="7AD725D0" w:rsidR="009751A8" w:rsidRDefault="009751A8" w:rsidP="009751A8">
      <w:pPr>
        <w:autoSpaceDE w:val="0"/>
        <w:autoSpaceDN w:val="0"/>
        <w:adjustRightInd w:val="0"/>
        <w:ind w:firstLine="567"/>
        <w:jc w:val="both"/>
        <w:rPr>
          <w:b/>
          <w:color w:val="000000" w:themeColor="text1"/>
          <w:sz w:val="24"/>
          <w:szCs w:val="24"/>
        </w:rPr>
      </w:pPr>
    </w:p>
    <w:p w14:paraId="01AEBE67" w14:textId="7C13F4A5" w:rsidR="009751A8" w:rsidRDefault="009751A8" w:rsidP="009751A8">
      <w:pPr>
        <w:autoSpaceDE w:val="0"/>
        <w:autoSpaceDN w:val="0"/>
        <w:adjustRightInd w:val="0"/>
        <w:ind w:firstLine="567"/>
        <w:jc w:val="both"/>
        <w:rPr>
          <w:b/>
          <w:color w:val="000000" w:themeColor="text1"/>
          <w:sz w:val="24"/>
          <w:szCs w:val="24"/>
        </w:rPr>
      </w:pPr>
    </w:p>
    <w:p w14:paraId="27CB1F01" w14:textId="484FB52B" w:rsidR="009751A8" w:rsidRDefault="009751A8" w:rsidP="009751A8">
      <w:pPr>
        <w:autoSpaceDE w:val="0"/>
        <w:autoSpaceDN w:val="0"/>
        <w:adjustRightInd w:val="0"/>
        <w:ind w:firstLine="567"/>
        <w:jc w:val="both"/>
        <w:rPr>
          <w:b/>
          <w:color w:val="000000" w:themeColor="text1"/>
          <w:sz w:val="24"/>
          <w:szCs w:val="24"/>
        </w:rPr>
      </w:pPr>
    </w:p>
    <w:p w14:paraId="36713BF0" w14:textId="1E42959A" w:rsidR="009751A8" w:rsidRDefault="009751A8" w:rsidP="009751A8">
      <w:pPr>
        <w:autoSpaceDE w:val="0"/>
        <w:autoSpaceDN w:val="0"/>
        <w:adjustRightInd w:val="0"/>
        <w:ind w:firstLine="567"/>
        <w:jc w:val="both"/>
        <w:rPr>
          <w:b/>
          <w:color w:val="000000" w:themeColor="text1"/>
          <w:sz w:val="24"/>
          <w:szCs w:val="24"/>
        </w:rPr>
      </w:pPr>
    </w:p>
    <w:p w14:paraId="3115371C" w14:textId="6BB2BF82" w:rsidR="009751A8" w:rsidRDefault="009751A8" w:rsidP="009751A8">
      <w:pPr>
        <w:autoSpaceDE w:val="0"/>
        <w:autoSpaceDN w:val="0"/>
        <w:adjustRightInd w:val="0"/>
        <w:ind w:firstLine="567"/>
        <w:jc w:val="both"/>
        <w:rPr>
          <w:b/>
          <w:color w:val="000000" w:themeColor="text1"/>
          <w:sz w:val="24"/>
          <w:szCs w:val="24"/>
        </w:rPr>
      </w:pPr>
    </w:p>
    <w:p w14:paraId="15F00D9C" w14:textId="693E3B8A" w:rsidR="009751A8" w:rsidRDefault="009751A8" w:rsidP="009751A8">
      <w:pPr>
        <w:autoSpaceDE w:val="0"/>
        <w:autoSpaceDN w:val="0"/>
        <w:adjustRightInd w:val="0"/>
        <w:ind w:firstLine="567"/>
        <w:jc w:val="both"/>
        <w:rPr>
          <w:b/>
          <w:color w:val="000000" w:themeColor="text1"/>
          <w:sz w:val="24"/>
          <w:szCs w:val="24"/>
        </w:rPr>
      </w:pPr>
    </w:p>
    <w:p w14:paraId="3546C462" w14:textId="137F062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18816" behindDoc="1" locked="0" layoutInCell="1" allowOverlap="1" wp14:anchorId="11F93456" wp14:editId="0593D1EC">
            <wp:simplePos x="0" y="0"/>
            <wp:positionH relativeFrom="column">
              <wp:posOffset>328295</wp:posOffset>
            </wp:positionH>
            <wp:positionV relativeFrom="paragraph">
              <wp:posOffset>-54610</wp:posOffset>
            </wp:positionV>
            <wp:extent cx="5124140" cy="5181600"/>
            <wp:effectExtent l="0" t="0" r="635" b="0"/>
            <wp:wrapNone/>
            <wp:docPr id="244" name="Рисунок 24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Безымянный"/>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129975" cy="5187501"/>
                    </a:xfrm>
                    <a:prstGeom prst="rect">
                      <a:avLst/>
                    </a:prstGeom>
                    <a:noFill/>
                  </pic:spPr>
                </pic:pic>
              </a:graphicData>
            </a:graphic>
            <wp14:sizeRelH relativeFrom="page">
              <wp14:pctWidth>0</wp14:pctWidth>
            </wp14:sizeRelH>
            <wp14:sizeRelV relativeFrom="page">
              <wp14:pctHeight>0</wp14:pctHeight>
            </wp14:sizeRelV>
          </wp:anchor>
        </w:drawing>
      </w:r>
    </w:p>
    <w:p w14:paraId="76E8AB9B" w14:textId="6E34A010" w:rsidR="009751A8" w:rsidRDefault="009751A8" w:rsidP="009751A8">
      <w:pPr>
        <w:autoSpaceDE w:val="0"/>
        <w:autoSpaceDN w:val="0"/>
        <w:adjustRightInd w:val="0"/>
        <w:ind w:firstLine="567"/>
        <w:jc w:val="both"/>
        <w:rPr>
          <w:b/>
          <w:color w:val="000000" w:themeColor="text1"/>
          <w:sz w:val="24"/>
          <w:szCs w:val="24"/>
        </w:rPr>
      </w:pPr>
    </w:p>
    <w:p w14:paraId="570C4880" w14:textId="099D0335" w:rsidR="009751A8" w:rsidRDefault="009751A8" w:rsidP="009751A8">
      <w:pPr>
        <w:autoSpaceDE w:val="0"/>
        <w:autoSpaceDN w:val="0"/>
        <w:adjustRightInd w:val="0"/>
        <w:ind w:firstLine="567"/>
        <w:jc w:val="both"/>
        <w:rPr>
          <w:b/>
          <w:color w:val="000000" w:themeColor="text1"/>
          <w:sz w:val="24"/>
          <w:szCs w:val="24"/>
        </w:rPr>
      </w:pPr>
    </w:p>
    <w:p w14:paraId="0D46459F" w14:textId="3E72DAF9" w:rsidR="009751A8" w:rsidRDefault="009751A8" w:rsidP="009751A8">
      <w:pPr>
        <w:autoSpaceDE w:val="0"/>
        <w:autoSpaceDN w:val="0"/>
        <w:adjustRightInd w:val="0"/>
        <w:ind w:firstLine="567"/>
        <w:jc w:val="both"/>
        <w:rPr>
          <w:b/>
          <w:color w:val="000000" w:themeColor="text1"/>
          <w:sz w:val="24"/>
          <w:szCs w:val="24"/>
        </w:rPr>
      </w:pPr>
    </w:p>
    <w:p w14:paraId="5BE9A68C" w14:textId="019EE12E" w:rsidR="009751A8" w:rsidRDefault="009751A8" w:rsidP="009751A8">
      <w:pPr>
        <w:autoSpaceDE w:val="0"/>
        <w:autoSpaceDN w:val="0"/>
        <w:adjustRightInd w:val="0"/>
        <w:ind w:firstLine="567"/>
        <w:jc w:val="both"/>
        <w:rPr>
          <w:b/>
          <w:color w:val="000000" w:themeColor="text1"/>
          <w:sz w:val="24"/>
          <w:szCs w:val="24"/>
        </w:rPr>
      </w:pPr>
    </w:p>
    <w:p w14:paraId="2DA73522" w14:textId="19B93969" w:rsidR="009751A8" w:rsidRDefault="009751A8" w:rsidP="009751A8">
      <w:pPr>
        <w:autoSpaceDE w:val="0"/>
        <w:autoSpaceDN w:val="0"/>
        <w:adjustRightInd w:val="0"/>
        <w:ind w:firstLine="567"/>
        <w:jc w:val="both"/>
        <w:rPr>
          <w:b/>
          <w:color w:val="000000" w:themeColor="text1"/>
          <w:sz w:val="24"/>
          <w:szCs w:val="24"/>
        </w:rPr>
      </w:pPr>
    </w:p>
    <w:p w14:paraId="02AE1EE4" w14:textId="4D1A1545" w:rsidR="009751A8" w:rsidRDefault="009751A8" w:rsidP="009751A8">
      <w:pPr>
        <w:autoSpaceDE w:val="0"/>
        <w:autoSpaceDN w:val="0"/>
        <w:adjustRightInd w:val="0"/>
        <w:ind w:firstLine="567"/>
        <w:jc w:val="both"/>
        <w:rPr>
          <w:b/>
          <w:color w:val="000000" w:themeColor="text1"/>
          <w:sz w:val="24"/>
          <w:szCs w:val="24"/>
        </w:rPr>
      </w:pPr>
    </w:p>
    <w:p w14:paraId="6CE3B384" w14:textId="7C7BE50D" w:rsidR="009751A8" w:rsidRDefault="009751A8" w:rsidP="009751A8">
      <w:pPr>
        <w:autoSpaceDE w:val="0"/>
        <w:autoSpaceDN w:val="0"/>
        <w:adjustRightInd w:val="0"/>
        <w:ind w:firstLine="567"/>
        <w:jc w:val="both"/>
        <w:rPr>
          <w:b/>
          <w:color w:val="000000" w:themeColor="text1"/>
          <w:sz w:val="24"/>
          <w:szCs w:val="24"/>
        </w:rPr>
      </w:pPr>
    </w:p>
    <w:p w14:paraId="766AD2FA" w14:textId="10E9FA98" w:rsidR="009751A8" w:rsidRDefault="009751A8" w:rsidP="009751A8">
      <w:pPr>
        <w:autoSpaceDE w:val="0"/>
        <w:autoSpaceDN w:val="0"/>
        <w:adjustRightInd w:val="0"/>
        <w:ind w:firstLine="567"/>
        <w:jc w:val="both"/>
        <w:rPr>
          <w:b/>
          <w:color w:val="000000" w:themeColor="text1"/>
          <w:sz w:val="24"/>
          <w:szCs w:val="24"/>
        </w:rPr>
      </w:pPr>
    </w:p>
    <w:p w14:paraId="7B2CB3AF" w14:textId="20F524C4" w:rsidR="009751A8" w:rsidRDefault="009751A8" w:rsidP="009751A8">
      <w:pPr>
        <w:autoSpaceDE w:val="0"/>
        <w:autoSpaceDN w:val="0"/>
        <w:adjustRightInd w:val="0"/>
        <w:ind w:firstLine="567"/>
        <w:jc w:val="both"/>
        <w:rPr>
          <w:b/>
          <w:color w:val="000000" w:themeColor="text1"/>
          <w:sz w:val="24"/>
          <w:szCs w:val="24"/>
        </w:rPr>
      </w:pPr>
    </w:p>
    <w:p w14:paraId="7CF62BF1" w14:textId="3BC79922" w:rsidR="009751A8" w:rsidRDefault="009751A8" w:rsidP="009751A8">
      <w:pPr>
        <w:autoSpaceDE w:val="0"/>
        <w:autoSpaceDN w:val="0"/>
        <w:adjustRightInd w:val="0"/>
        <w:ind w:firstLine="567"/>
        <w:jc w:val="both"/>
        <w:rPr>
          <w:b/>
          <w:color w:val="000000" w:themeColor="text1"/>
          <w:sz w:val="24"/>
          <w:szCs w:val="24"/>
        </w:rPr>
      </w:pPr>
    </w:p>
    <w:p w14:paraId="0B00C7FF" w14:textId="29D7B799" w:rsidR="009751A8" w:rsidRDefault="009751A8" w:rsidP="009751A8">
      <w:pPr>
        <w:autoSpaceDE w:val="0"/>
        <w:autoSpaceDN w:val="0"/>
        <w:adjustRightInd w:val="0"/>
        <w:ind w:firstLine="567"/>
        <w:jc w:val="both"/>
        <w:rPr>
          <w:b/>
          <w:color w:val="000000" w:themeColor="text1"/>
          <w:sz w:val="24"/>
          <w:szCs w:val="24"/>
        </w:rPr>
      </w:pPr>
    </w:p>
    <w:p w14:paraId="38053676" w14:textId="22958B71" w:rsidR="009751A8" w:rsidRDefault="009751A8" w:rsidP="009751A8">
      <w:pPr>
        <w:autoSpaceDE w:val="0"/>
        <w:autoSpaceDN w:val="0"/>
        <w:adjustRightInd w:val="0"/>
        <w:ind w:firstLine="567"/>
        <w:jc w:val="both"/>
        <w:rPr>
          <w:b/>
          <w:color w:val="000000" w:themeColor="text1"/>
          <w:sz w:val="24"/>
          <w:szCs w:val="24"/>
        </w:rPr>
      </w:pPr>
    </w:p>
    <w:p w14:paraId="3B0728E1" w14:textId="14AD0ED4" w:rsidR="009751A8" w:rsidRDefault="009751A8" w:rsidP="009751A8">
      <w:pPr>
        <w:autoSpaceDE w:val="0"/>
        <w:autoSpaceDN w:val="0"/>
        <w:adjustRightInd w:val="0"/>
        <w:ind w:firstLine="567"/>
        <w:jc w:val="both"/>
        <w:rPr>
          <w:b/>
          <w:color w:val="000000" w:themeColor="text1"/>
          <w:sz w:val="24"/>
          <w:szCs w:val="24"/>
        </w:rPr>
      </w:pPr>
    </w:p>
    <w:p w14:paraId="1CB81BAE" w14:textId="1715D639" w:rsidR="009751A8" w:rsidRDefault="009751A8" w:rsidP="009751A8">
      <w:pPr>
        <w:autoSpaceDE w:val="0"/>
        <w:autoSpaceDN w:val="0"/>
        <w:adjustRightInd w:val="0"/>
        <w:ind w:firstLine="567"/>
        <w:jc w:val="both"/>
        <w:rPr>
          <w:b/>
          <w:color w:val="000000" w:themeColor="text1"/>
          <w:sz w:val="24"/>
          <w:szCs w:val="24"/>
        </w:rPr>
      </w:pPr>
    </w:p>
    <w:p w14:paraId="5E0A90D1" w14:textId="274CF282" w:rsidR="009751A8" w:rsidRDefault="009751A8" w:rsidP="009751A8">
      <w:pPr>
        <w:autoSpaceDE w:val="0"/>
        <w:autoSpaceDN w:val="0"/>
        <w:adjustRightInd w:val="0"/>
        <w:ind w:firstLine="567"/>
        <w:jc w:val="both"/>
        <w:rPr>
          <w:b/>
          <w:color w:val="000000" w:themeColor="text1"/>
          <w:sz w:val="24"/>
          <w:szCs w:val="24"/>
        </w:rPr>
      </w:pPr>
    </w:p>
    <w:p w14:paraId="56627B04" w14:textId="2EE572AE" w:rsidR="009751A8" w:rsidRDefault="009751A8" w:rsidP="009751A8">
      <w:pPr>
        <w:autoSpaceDE w:val="0"/>
        <w:autoSpaceDN w:val="0"/>
        <w:adjustRightInd w:val="0"/>
        <w:ind w:firstLine="567"/>
        <w:jc w:val="both"/>
        <w:rPr>
          <w:b/>
          <w:color w:val="000000" w:themeColor="text1"/>
          <w:sz w:val="24"/>
          <w:szCs w:val="24"/>
        </w:rPr>
      </w:pPr>
    </w:p>
    <w:p w14:paraId="1B16212C" w14:textId="0D5B9594" w:rsidR="009751A8" w:rsidRDefault="009751A8" w:rsidP="009751A8">
      <w:pPr>
        <w:autoSpaceDE w:val="0"/>
        <w:autoSpaceDN w:val="0"/>
        <w:adjustRightInd w:val="0"/>
        <w:ind w:firstLine="567"/>
        <w:jc w:val="both"/>
        <w:rPr>
          <w:b/>
          <w:color w:val="000000" w:themeColor="text1"/>
          <w:sz w:val="24"/>
          <w:szCs w:val="24"/>
        </w:rPr>
      </w:pPr>
    </w:p>
    <w:p w14:paraId="3B034ADC" w14:textId="2CC56870" w:rsidR="009751A8" w:rsidRDefault="009751A8" w:rsidP="009751A8">
      <w:pPr>
        <w:autoSpaceDE w:val="0"/>
        <w:autoSpaceDN w:val="0"/>
        <w:adjustRightInd w:val="0"/>
        <w:ind w:firstLine="567"/>
        <w:jc w:val="both"/>
        <w:rPr>
          <w:b/>
          <w:color w:val="000000" w:themeColor="text1"/>
          <w:sz w:val="24"/>
          <w:szCs w:val="24"/>
        </w:rPr>
      </w:pPr>
    </w:p>
    <w:p w14:paraId="085BA468" w14:textId="0944C407" w:rsidR="009751A8" w:rsidRDefault="009751A8" w:rsidP="009751A8">
      <w:pPr>
        <w:autoSpaceDE w:val="0"/>
        <w:autoSpaceDN w:val="0"/>
        <w:adjustRightInd w:val="0"/>
        <w:ind w:firstLine="567"/>
        <w:jc w:val="both"/>
        <w:rPr>
          <w:b/>
          <w:color w:val="000000" w:themeColor="text1"/>
          <w:sz w:val="24"/>
          <w:szCs w:val="24"/>
        </w:rPr>
      </w:pPr>
    </w:p>
    <w:p w14:paraId="3EBECC06" w14:textId="07DB1B5D" w:rsidR="009751A8" w:rsidRDefault="009751A8" w:rsidP="009751A8">
      <w:pPr>
        <w:autoSpaceDE w:val="0"/>
        <w:autoSpaceDN w:val="0"/>
        <w:adjustRightInd w:val="0"/>
        <w:ind w:firstLine="567"/>
        <w:jc w:val="both"/>
        <w:rPr>
          <w:b/>
          <w:color w:val="000000" w:themeColor="text1"/>
          <w:sz w:val="24"/>
          <w:szCs w:val="24"/>
        </w:rPr>
      </w:pPr>
    </w:p>
    <w:p w14:paraId="2B990F41" w14:textId="391D01CF" w:rsidR="009751A8" w:rsidRDefault="009751A8" w:rsidP="009751A8">
      <w:pPr>
        <w:autoSpaceDE w:val="0"/>
        <w:autoSpaceDN w:val="0"/>
        <w:adjustRightInd w:val="0"/>
        <w:ind w:firstLine="567"/>
        <w:jc w:val="both"/>
        <w:rPr>
          <w:b/>
          <w:color w:val="000000" w:themeColor="text1"/>
          <w:sz w:val="24"/>
          <w:szCs w:val="24"/>
        </w:rPr>
      </w:pPr>
    </w:p>
    <w:p w14:paraId="29EB00B7" w14:textId="0C03F384" w:rsidR="009751A8" w:rsidRDefault="009751A8" w:rsidP="009751A8">
      <w:pPr>
        <w:autoSpaceDE w:val="0"/>
        <w:autoSpaceDN w:val="0"/>
        <w:adjustRightInd w:val="0"/>
        <w:ind w:firstLine="567"/>
        <w:jc w:val="both"/>
        <w:rPr>
          <w:b/>
          <w:color w:val="000000" w:themeColor="text1"/>
          <w:sz w:val="24"/>
          <w:szCs w:val="24"/>
        </w:rPr>
      </w:pPr>
    </w:p>
    <w:p w14:paraId="014DC728" w14:textId="77777777" w:rsidR="003A5934" w:rsidRDefault="003A5934" w:rsidP="009751A8">
      <w:pPr>
        <w:pStyle w:val="ConsPlusTitle"/>
        <w:jc w:val="center"/>
        <w:outlineLvl w:val="2"/>
        <w:rPr>
          <w:sz w:val="24"/>
        </w:rPr>
      </w:pPr>
    </w:p>
    <w:p w14:paraId="19C798F7" w14:textId="77777777" w:rsidR="002504CC" w:rsidRDefault="002504CC" w:rsidP="009751A8">
      <w:pPr>
        <w:pStyle w:val="ConsPlusTitle"/>
        <w:jc w:val="center"/>
        <w:outlineLvl w:val="2"/>
        <w:rPr>
          <w:sz w:val="24"/>
        </w:rPr>
      </w:pPr>
    </w:p>
    <w:p w14:paraId="4A13D8E9" w14:textId="77777777" w:rsidR="0066389D" w:rsidRDefault="0066389D" w:rsidP="009751A8">
      <w:pPr>
        <w:pStyle w:val="ConsPlusTitle"/>
        <w:jc w:val="center"/>
        <w:outlineLvl w:val="2"/>
        <w:rPr>
          <w:sz w:val="24"/>
        </w:rPr>
      </w:pPr>
    </w:p>
    <w:p w14:paraId="76752F71" w14:textId="77777777" w:rsidR="0066389D" w:rsidRDefault="0066389D" w:rsidP="009751A8">
      <w:pPr>
        <w:pStyle w:val="ConsPlusTitle"/>
        <w:jc w:val="center"/>
        <w:outlineLvl w:val="2"/>
        <w:rPr>
          <w:sz w:val="24"/>
        </w:rPr>
      </w:pPr>
    </w:p>
    <w:p w14:paraId="08AA093A" w14:textId="77777777" w:rsidR="0066389D" w:rsidRDefault="0066389D" w:rsidP="009751A8">
      <w:pPr>
        <w:pStyle w:val="ConsPlusTitle"/>
        <w:jc w:val="center"/>
        <w:outlineLvl w:val="2"/>
        <w:rPr>
          <w:sz w:val="24"/>
        </w:rPr>
      </w:pPr>
    </w:p>
    <w:p w14:paraId="7E309D41" w14:textId="77777777" w:rsidR="0066389D" w:rsidRDefault="0066389D" w:rsidP="009751A8">
      <w:pPr>
        <w:pStyle w:val="ConsPlusTitle"/>
        <w:jc w:val="center"/>
        <w:outlineLvl w:val="2"/>
        <w:rPr>
          <w:sz w:val="24"/>
        </w:rPr>
      </w:pPr>
    </w:p>
    <w:p w14:paraId="2A0DC6BE" w14:textId="77777777" w:rsidR="0066389D" w:rsidRDefault="0066389D" w:rsidP="009751A8">
      <w:pPr>
        <w:pStyle w:val="ConsPlusTitle"/>
        <w:jc w:val="center"/>
        <w:outlineLvl w:val="2"/>
        <w:rPr>
          <w:sz w:val="24"/>
        </w:rPr>
      </w:pPr>
    </w:p>
    <w:p w14:paraId="5FD0781D" w14:textId="77777777" w:rsidR="0066389D" w:rsidRDefault="0066389D" w:rsidP="009751A8">
      <w:pPr>
        <w:pStyle w:val="ConsPlusTitle"/>
        <w:jc w:val="center"/>
        <w:outlineLvl w:val="2"/>
        <w:rPr>
          <w:sz w:val="24"/>
        </w:rPr>
      </w:pPr>
    </w:p>
    <w:p w14:paraId="027C04EC" w14:textId="7C77AAB3" w:rsidR="009751A8" w:rsidRPr="00B132CF" w:rsidRDefault="009751A8" w:rsidP="009751A8">
      <w:pPr>
        <w:pStyle w:val="ConsPlusTitle"/>
        <w:jc w:val="center"/>
        <w:outlineLvl w:val="2"/>
        <w:rPr>
          <w:sz w:val="24"/>
        </w:rPr>
      </w:pPr>
      <w:r w:rsidRPr="00B132CF">
        <w:rPr>
          <w:sz w:val="24"/>
        </w:rPr>
        <w:t>Рисунок "Основные параметры благоустройства</w:t>
      </w:r>
    </w:p>
    <w:p w14:paraId="6AD585A8" w14:textId="51E44E91" w:rsidR="009751A8" w:rsidRPr="00B132CF" w:rsidRDefault="009751A8" w:rsidP="009751A8">
      <w:pPr>
        <w:pStyle w:val="ConsPlusTitle"/>
        <w:jc w:val="center"/>
        <w:rPr>
          <w:sz w:val="24"/>
        </w:rPr>
      </w:pPr>
      <w:r w:rsidRPr="00B132CF">
        <w:rPr>
          <w:sz w:val="24"/>
        </w:rPr>
        <w:t>входной группы для посетителей"</w:t>
      </w:r>
    </w:p>
    <w:p w14:paraId="1C757985" w14:textId="28C41A41" w:rsidR="009751A8" w:rsidRDefault="00F2620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9840" behindDoc="1" locked="0" layoutInCell="1" allowOverlap="1" wp14:anchorId="20598C1B" wp14:editId="27F8E823">
            <wp:simplePos x="0" y="0"/>
            <wp:positionH relativeFrom="column">
              <wp:posOffset>452120</wp:posOffset>
            </wp:positionH>
            <wp:positionV relativeFrom="paragraph">
              <wp:posOffset>10795</wp:posOffset>
            </wp:positionV>
            <wp:extent cx="4762500" cy="1550581"/>
            <wp:effectExtent l="0" t="0" r="0" b="0"/>
            <wp:wrapNone/>
            <wp:docPr id="243" name="Рисунок 24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езымянный"/>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b="78414"/>
                    <a:stretch/>
                  </pic:blipFill>
                  <pic:spPr bwMode="auto">
                    <a:xfrm>
                      <a:off x="0" y="0"/>
                      <a:ext cx="4762500" cy="15505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C394B1" w14:textId="6D6DCFA7" w:rsidR="009751A8" w:rsidRDefault="009751A8" w:rsidP="009751A8">
      <w:pPr>
        <w:autoSpaceDE w:val="0"/>
        <w:autoSpaceDN w:val="0"/>
        <w:adjustRightInd w:val="0"/>
        <w:ind w:firstLine="567"/>
        <w:jc w:val="both"/>
        <w:rPr>
          <w:b/>
          <w:color w:val="000000" w:themeColor="text1"/>
          <w:sz w:val="24"/>
          <w:szCs w:val="24"/>
        </w:rPr>
      </w:pPr>
    </w:p>
    <w:p w14:paraId="272C3F0A" w14:textId="579D7ED5" w:rsidR="009751A8" w:rsidRDefault="009751A8" w:rsidP="009751A8">
      <w:pPr>
        <w:autoSpaceDE w:val="0"/>
        <w:autoSpaceDN w:val="0"/>
        <w:adjustRightInd w:val="0"/>
        <w:ind w:firstLine="567"/>
        <w:jc w:val="both"/>
        <w:rPr>
          <w:b/>
          <w:color w:val="000000" w:themeColor="text1"/>
          <w:sz w:val="24"/>
          <w:szCs w:val="24"/>
        </w:rPr>
      </w:pPr>
    </w:p>
    <w:p w14:paraId="677B3C52" w14:textId="77777777" w:rsidR="009751A8" w:rsidRDefault="009751A8" w:rsidP="009751A8">
      <w:pPr>
        <w:autoSpaceDE w:val="0"/>
        <w:autoSpaceDN w:val="0"/>
        <w:adjustRightInd w:val="0"/>
        <w:ind w:firstLine="567"/>
        <w:jc w:val="both"/>
        <w:rPr>
          <w:b/>
          <w:color w:val="000000" w:themeColor="text1"/>
          <w:sz w:val="24"/>
          <w:szCs w:val="24"/>
        </w:rPr>
      </w:pPr>
    </w:p>
    <w:p w14:paraId="7DC5FFE2" w14:textId="77777777" w:rsidR="009751A8" w:rsidRDefault="009751A8" w:rsidP="009751A8">
      <w:pPr>
        <w:autoSpaceDE w:val="0"/>
        <w:autoSpaceDN w:val="0"/>
        <w:adjustRightInd w:val="0"/>
        <w:ind w:firstLine="567"/>
        <w:jc w:val="both"/>
        <w:rPr>
          <w:b/>
          <w:color w:val="000000" w:themeColor="text1"/>
          <w:sz w:val="24"/>
          <w:szCs w:val="24"/>
        </w:rPr>
      </w:pPr>
    </w:p>
    <w:p w14:paraId="2FF68919" w14:textId="77777777" w:rsidR="009751A8" w:rsidRDefault="009751A8" w:rsidP="009751A8">
      <w:pPr>
        <w:autoSpaceDE w:val="0"/>
        <w:autoSpaceDN w:val="0"/>
        <w:adjustRightInd w:val="0"/>
        <w:ind w:firstLine="567"/>
        <w:jc w:val="both"/>
        <w:rPr>
          <w:b/>
          <w:color w:val="000000" w:themeColor="text1"/>
          <w:sz w:val="24"/>
          <w:szCs w:val="24"/>
        </w:rPr>
      </w:pPr>
    </w:p>
    <w:p w14:paraId="1FF651A3" w14:textId="77777777" w:rsidR="009751A8" w:rsidRDefault="009751A8" w:rsidP="009751A8">
      <w:pPr>
        <w:autoSpaceDE w:val="0"/>
        <w:autoSpaceDN w:val="0"/>
        <w:adjustRightInd w:val="0"/>
        <w:ind w:firstLine="567"/>
        <w:jc w:val="both"/>
        <w:rPr>
          <w:b/>
          <w:color w:val="000000" w:themeColor="text1"/>
          <w:sz w:val="24"/>
          <w:szCs w:val="24"/>
        </w:rPr>
      </w:pPr>
    </w:p>
    <w:p w14:paraId="47A68D9E" w14:textId="77777777" w:rsidR="009751A8" w:rsidRDefault="009751A8" w:rsidP="009751A8">
      <w:pPr>
        <w:autoSpaceDE w:val="0"/>
        <w:autoSpaceDN w:val="0"/>
        <w:adjustRightInd w:val="0"/>
        <w:ind w:firstLine="567"/>
        <w:jc w:val="both"/>
        <w:rPr>
          <w:b/>
          <w:color w:val="000000" w:themeColor="text1"/>
          <w:sz w:val="24"/>
          <w:szCs w:val="24"/>
        </w:rPr>
      </w:pPr>
    </w:p>
    <w:p w14:paraId="5B93B11A" w14:textId="3F38EE4A"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0864" behindDoc="1" locked="0" layoutInCell="1" allowOverlap="1" wp14:anchorId="26609884" wp14:editId="3C512AFC">
            <wp:simplePos x="0" y="0"/>
            <wp:positionH relativeFrom="column">
              <wp:posOffset>375920</wp:posOffset>
            </wp:positionH>
            <wp:positionV relativeFrom="paragraph">
              <wp:posOffset>157480</wp:posOffset>
            </wp:positionV>
            <wp:extent cx="4838700" cy="2275840"/>
            <wp:effectExtent l="0" t="0" r="0" b="0"/>
            <wp:wrapNone/>
            <wp:docPr id="242" name="Рисунок 24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Безымянный"/>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838700" cy="2275840"/>
                    </a:xfrm>
                    <a:prstGeom prst="rect">
                      <a:avLst/>
                    </a:prstGeom>
                    <a:noFill/>
                  </pic:spPr>
                </pic:pic>
              </a:graphicData>
            </a:graphic>
            <wp14:sizeRelH relativeFrom="page">
              <wp14:pctWidth>0</wp14:pctWidth>
            </wp14:sizeRelH>
            <wp14:sizeRelV relativeFrom="page">
              <wp14:pctHeight>0</wp14:pctHeight>
            </wp14:sizeRelV>
          </wp:anchor>
        </w:drawing>
      </w:r>
    </w:p>
    <w:p w14:paraId="4BFE0FF5" w14:textId="2BD5AC1F" w:rsidR="009751A8" w:rsidRDefault="009751A8" w:rsidP="009751A8">
      <w:pPr>
        <w:autoSpaceDE w:val="0"/>
        <w:autoSpaceDN w:val="0"/>
        <w:adjustRightInd w:val="0"/>
        <w:ind w:firstLine="567"/>
        <w:jc w:val="both"/>
        <w:rPr>
          <w:b/>
          <w:color w:val="000000" w:themeColor="text1"/>
          <w:sz w:val="24"/>
          <w:szCs w:val="24"/>
        </w:rPr>
      </w:pPr>
    </w:p>
    <w:p w14:paraId="6CB6F7DA" w14:textId="008FDB04" w:rsidR="009751A8" w:rsidRDefault="009751A8" w:rsidP="009751A8">
      <w:pPr>
        <w:autoSpaceDE w:val="0"/>
        <w:autoSpaceDN w:val="0"/>
        <w:adjustRightInd w:val="0"/>
        <w:ind w:firstLine="567"/>
        <w:jc w:val="both"/>
        <w:rPr>
          <w:b/>
          <w:color w:val="000000" w:themeColor="text1"/>
          <w:sz w:val="24"/>
          <w:szCs w:val="24"/>
        </w:rPr>
      </w:pPr>
    </w:p>
    <w:p w14:paraId="424F5BD5" w14:textId="23F6D40F" w:rsidR="009751A8" w:rsidRDefault="009751A8" w:rsidP="009751A8">
      <w:pPr>
        <w:autoSpaceDE w:val="0"/>
        <w:autoSpaceDN w:val="0"/>
        <w:adjustRightInd w:val="0"/>
        <w:ind w:firstLine="567"/>
        <w:jc w:val="both"/>
        <w:rPr>
          <w:b/>
          <w:color w:val="000000" w:themeColor="text1"/>
          <w:sz w:val="24"/>
          <w:szCs w:val="24"/>
        </w:rPr>
      </w:pPr>
    </w:p>
    <w:p w14:paraId="7982DB1C" w14:textId="2B8B5FF2" w:rsidR="009751A8" w:rsidRDefault="009751A8" w:rsidP="009751A8">
      <w:pPr>
        <w:autoSpaceDE w:val="0"/>
        <w:autoSpaceDN w:val="0"/>
        <w:adjustRightInd w:val="0"/>
        <w:ind w:firstLine="567"/>
        <w:jc w:val="both"/>
        <w:rPr>
          <w:b/>
          <w:color w:val="000000" w:themeColor="text1"/>
          <w:sz w:val="24"/>
          <w:szCs w:val="24"/>
        </w:rPr>
      </w:pPr>
    </w:p>
    <w:p w14:paraId="2C1CAE1F" w14:textId="6401C681" w:rsidR="009751A8" w:rsidRDefault="009751A8" w:rsidP="009751A8">
      <w:pPr>
        <w:autoSpaceDE w:val="0"/>
        <w:autoSpaceDN w:val="0"/>
        <w:adjustRightInd w:val="0"/>
        <w:ind w:firstLine="567"/>
        <w:jc w:val="both"/>
        <w:rPr>
          <w:b/>
          <w:color w:val="000000" w:themeColor="text1"/>
          <w:sz w:val="24"/>
          <w:szCs w:val="24"/>
        </w:rPr>
      </w:pPr>
    </w:p>
    <w:p w14:paraId="635092EE" w14:textId="4050CC38" w:rsidR="009751A8" w:rsidRDefault="009751A8" w:rsidP="009751A8">
      <w:pPr>
        <w:autoSpaceDE w:val="0"/>
        <w:autoSpaceDN w:val="0"/>
        <w:adjustRightInd w:val="0"/>
        <w:ind w:firstLine="567"/>
        <w:jc w:val="both"/>
        <w:rPr>
          <w:b/>
          <w:color w:val="000000" w:themeColor="text1"/>
          <w:sz w:val="24"/>
          <w:szCs w:val="24"/>
        </w:rPr>
      </w:pPr>
    </w:p>
    <w:p w14:paraId="2521B317" w14:textId="6D519195" w:rsidR="009751A8" w:rsidRDefault="009751A8" w:rsidP="009751A8">
      <w:pPr>
        <w:autoSpaceDE w:val="0"/>
        <w:autoSpaceDN w:val="0"/>
        <w:adjustRightInd w:val="0"/>
        <w:ind w:firstLine="567"/>
        <w:jc w:val="both"/>
        <w:rPr>
          <w:b/>
          <w:color w:val="000000" w:themeColor="text1"/>
          <w:sz w:val="24"/>
          <w:szCs w:val="24"/>
        </w:rPr>
      </w:pPr>
    </w:p>
    <w:p w14:paraId="18E05226" w14:textId="746B7E05" w:rsidR="009751A8" w:rsidRDefault="009751A8" w:rsidP="009751A8">
      <w:pPr>
        <w:autoSpaceDE w:val="0"/>
        <w:autoSpaceDN w:val="0"/>
        <w:adjustRightInd w:val="0"/>
        <w:ind w:firstLine="567"/>
        <w:jc w:val="both"/>
        <w:rPr>
          <w:b/>
          <w:color w:val="000000" w:themeColor="text1"/>
          <w:sz w:val="24"/>
          <w:szCs w:val="24"/>
        </w:rPr>
      </w:pPr>
    </w:p>
    <w:p w14:paraId="70BC38A5" w14:textId="3151F107" w:rsidR="009751A8" w:rsidRDefault="009751A8" w:rsidP="009751A8">
      <w:pPr>
        <w:autoSpaceDE w:val="0"/>
        <w:autoSpaceDN w:val="0"/>
        <w:adjustRightInd w:val="0"/>
        <w:ind w:firstLine="567"/>
        <w:jc w:val="both"/>
        <w:rPr>
          <w:b/>
          <w:color w:val="000000" w:themeColor="text1"/>
          <w:sz w:val="24"/>
          <w:szCs w:val="24"/>
        </w:rPr>
      </w:pPr>
    </w:p>
    <w:p w14:paraId="7FD5FEA9" w14:textId="20E9D6EA" w:rsidR="009751A8" w:rsidRDefault="009751A8" w:rsidP="009751A8">
      <w:pPr>
        <w:autoSpaceDE w:val="0"/>
        <w:autoSpaceDN w:val="0"/>
        <w:adjustRightInd w:val="0"/>
        <w:ind w:firstLine="567"/>
        <w:jc w:val="both"/>
        <w:rPr>
          <w:b/>
          <w:color w:val="000000" w:themeColor="text1"/>
          <w:sz w:val="24"/>
          <w:szCs w:val="24"/>
        </w:rPr>
      </w:pPr>
    </w:p>
    <w:p w14:paraId="4F9788D0" w14:textId="43F34BBB" w:rsidR="009751A8" w:rsidRDefault="009751A8" w:rsidP="009751A8">
      <w:pPr>
        <w:autoSpaceDE w:val="0"/>
        <w:autoSpaceDN w:val="0"/>
        <w:adjustRightInd w:val="0"/>
        <w:ind w:firstLine="567"/>
        <w:jc w:val="both"/>
        <w:rPr>
          <w:b/>
          <w:color w:val="000000" w:themeColor="text1"/>
          <w:sz w:val="24"/>
          <w:szCs w:val="24"/>
        </w:rPr>
      </w:pPr>
    </w:p>
    <w:p w14:paraId="0368714D" w14:textId="1F28B10D"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718144" behindDoc="1" locked="0" layoutInCell="1" allowOverlap="1" wp14:anchorId="4FDFE3A3" wp14:editId="0970B502">
            <wp:simplePos x="0" y="0"/>
            <wp:positionH relativeFrom="column">
              <wp:posOffset>366395</wp:posOffset>
            </wp:positionH>
            <wp:positionV relativeFrom="paragraph">
              <wp:posOffset>-36195</wp:posOffset>
            </wp:positionV>
            <wp:extent cx="4972050" cy="4460221"/>
            <wp:effectExtent l="0" t="0" r="0" b="0"/>
            <wp:wrapNone/>
            <wp:docPr id="267" name="Рисунок 26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езымянный"/>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t="21698"/>
                    <a:stretch/>
                  </pic:blipFill>
                  <pic:spPr bwMode="auto">
                    <a:xfrm>
                      <a:off x="0" y="0"/>
                      <a:ext cx="4972050" cy="44602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CF535D" w14:textId="20C7E542" w:rsidR="009751A8" w:rsidRDefault="00BE3572" w:rsidP="00BE3572">
      <w:pPr>
        <w:tabs>
          <w:tab w:val="left" w:pos="3840"/>
        </w:tabs>
        <w:autoSpaceDE w:val="0"/>
        <w:autoSpaceDN w:val="0"/>
        <w:adjustRightInd w:val="0"/>
        <w:ind w:firstLine="567"/>
        <w:jc w:val="both"/>
        <w:rPr>
          <w:b/>
          <w:color w:val="000000" w:themeColor="text1"/>
          <w:sz w:val="24"/>
          <w:szCs w:val="24"/>
        </w:rPr>
      </w:pPr>
      <w:r>
        <w:rPr>
          <w:b/>
          <w:color w:val="000000" w:themeColor="text1"/>
          <w:sz w:val="24"/>
          <w:szCs w:val="24"/>
        </w:rPr>
        <w:tab/>
      </w:r>
    </w:p>
    <w:p w14:paraId="24BE0010" w14:textId="4B8D5F8F" w:rsidR="009751A8" w:rsidRDefault="009751A8" w:rsidP="009751A8">
      <w:pPr>
        <w:autoSpaceDE w:val="0"/>
        <w:autoSpaceDN w:val="0"/>
        <w:adjustRightInd w:val="0"/>
        <w:ind w:firstLine="567"/>
        <w:jc w:val="both"/>
        <w:rPr>
          <w:b/>
          <w:color w:val="000000" w:themeColor="text1"/>
          <w:sz w:val="24"/>
          <w:szCs w:val="24"/>
        </w:rPr>
      </w:pPr>
    </w:p>
    <w:p w14:paraId="28152128" w14:textId="3F184AF0" w:rsidR="009751A8" w:rsidRDefault="009751A8" w:rsidP="009751A8">
      <w:pPr>
        <w:autoSpaceDE w:val="0"/>
        <w:autoSpaceDN w:val="0"/>
        <w:adjustRightInd w:val="0"/>
        <w:ind w:firstLine="567"/>
        <w:jc w:val="both"/>
        <w:rPr>
          <w:b/>
          <w:color w:val="000000" w:themeColor="text1"/>
          <w:sz w:val="24"/>
          <w:szCs w:val="24"/>
        </w:rPr>
      </w:pPr>
    </w:p>
    <w:p w14:paraId="4DA5CFFA" w14:textId="76ACEB36" w:rsidR="009751A8" w:rsidRDefault="009751A8" w:rsidP="009751A8">
      <w:pPr>
        <w:autoSpaceDE w:val="0"/>
        <w:autoSpaceDN w:val="0"/>
        <w:adjustRightInd w:val="0"/>
        <w:ind w:firstLine="567"/>
        <w:jc w:val="both"/>
        <w:rPr>
          <w:b/>
          <w:color w:val="000000" w:themeColor="text1"/>
          <w:sz w:val="24"/>
          <w:szCs w:val="24"/>
        </w:rPr>
      </w:pPr>
    </w:p>
    <w:p w14:paraId="6D28787E" w14:textId="3026C3B4" w:rsidR="009751A8" w:rsidRDefault="009751A8" w:rsidP="009751A8">
      <w:pPr>
        <w:autoSpaceDE w:val="0"/>
        <w:autoSpaceDN w:val="0"/>
        <w:adjustRightInd w:val="0"/>
        <w:ind w:firstLine="567"/>
        <w:jc w:val="both"/>
        <w:rPr>
          <w:b/>
          <w:color w:val="000000" w:themeColor="text1"/>
          <w:sz w:val="24"/>
          <w:szCs w:val="24"/>
        </w:rPr>
      </w:pPr>
    </w:p>
    <w:p w14:paraId="44A36F56" w14:textId="15BEB505" w:rsidR="009751A8" w:rsidRDefault="009751A8" w:rsidP="009751A8">
      <w:pPr>
        <w:autoSpaceDE w:val="0"/>
        <w:autoSpaceDN w:val="0"/>
        <w:adjustRightInd w:val="0"/>
        <w:ind w:firstLine="567"/>
        <w:jc w:val="both"/>
        <w:rPr>
          <w:b/>
          <w:color w:val="000000" w:themeColor="text1"/>
          <w:sz w:val="24"/>
          <w:szCs w:val="24"/>
        </w:rPr>
      </w:pPr>
    </w:p>
    <w:p w14:paraId="4CF30FEE" w14:textId="37140350" w:rsidR="009751A8" w:rsidRDefault="009751A8" w:rsidP="009751A8">
      <w:pPr>
        <w:autoSpaceDE w:val="0"/>
        <w:autoSpaceDN w:val="0"/>
        <w:adjustRightInd w:val="0"/>
        <w:ind w:firstLine="567"/>
        <w:jc w:val="both"/>
        <w:rPr>
          <w:b/>
          <w:color w:val="000000" w:themeColor="text1"/>
          <w:sz w:val="24"/>
          <w:szCs w:val="24"/>
        </w:rPr>
      </w:pPr>
    </w:p>
    <w:p w14:paraId="23B70790" w14:textId="26488598" w:rsidR="009751A8" w:rsidRDefault="009751A8" w:rsidP="009751A8">
      <w:pPr>
        <w:autoSpaceDE w:val="0"/>
        <w:autoSpaceDN w:val="0"/>
        <w:adjustRightInd w:val="0"/>
        <w:ind w:firstLine="567"/>
        <w:jc w:val="both"/>
        <w:rPr>
          <w:b/>
          <w:color w:val="000000" w:themeColor="text1"/>
          <w:sz w:val="24"/>
          <w:szCs w:val="24"/>
        </w:rPr>
      </w:pPr>
    </w:p>
    <w:p w14:paraId="3FA9DA95" w14:textId="77777777" w:rsidR="009751A8" w:rsidRDefault="009751A8" w:rsidP="009751A8">
      <w:pPr>
        <w:autoSpaceDE w:val="0"/>
        <w:autoSpaceDN w:val="0"/>
        <w:adjustRightInd w:val="0"/>
        <w:ind w:firstLine="567"/>
        <w:jc w:val="both"/>
        <w:rPr>
          <w:b/>
          <w:color w:val="000000" w:themeColor="text1"/>
          <w:sz w:val="24"/>
          <w:szCs w:val="24"/>
        </w:rPr>
      </w:pPr>
    </w:p>
    <w:p w14:paraId="7233539A" w14:textId="3D41AE98" w:rsidR="009751A8" w:rsidRDefault="009751A8" w:rsidP="009751A8">
      <w:pPr>
        <w:autoSpaceDE w:val="0"/>
        <w:autoSpaceDN w:val="0"/>
        <w:adjustRightInd w:val="0"/>
        <w:ind w:firstLine="567"/>
        <w:jc w:val="both"/>
        <w:rPr>
          <w:b/>
          <w:color w:val="000000" w:themeColor="text1"/>
          <w:sz w:val="24"/>
          <w:szCs w:val="24"/>
        </w:rPr>
      </w:pPr>
    </w:p>
    <w:p w14:paraId="361B341B" w14:textId="77777777" w:rsidR="009751A8" w:rsidRDefault="009751A8" w:rsidP="009751A8">
      <w:pPr>
        <w:autoSpaceDE w:val="0"/>
        <w:autoSpaceDN w:val="0"/>
        <w:adjustRightInd w:val="0"/>
        <w:ind w:firstLine="567"/>
        <w:jc w:val="both"/>
        <w:rPr>
          <w:b/>
          <w:color w:val="000000" w:themeColor="text1"/>
          <w:sz w:val="24"/>
          <w:szCs w:val="24"/>
        </w:rPr>
      </w:pPr>
    </w:p>
    <w:p w14:paraId="4CAABEB5" w14:textId="7376D101" w:rsidR="009751A8" w:rsidRDefault="009751A8" w:rsidP="009751A8">
      <w:pPr>
        <w:autoSpaceDE w:val="0"/>
        <w:autoSpaceDN w:val="0"/>
        <w:adjustRightInd w:val="0"/>
        <w:ind w:firstLine="567"/>
        <w:jc w:val="both"/>
        <w:rPr>
          <w:b/>
          <w:color w:val="000000" w:themeColor="text1"/>
          <w:sz w:val="24"/>
          <w:szCs w:val="24"/>
        </w:rPr>
      </w:pPr>
    </w:p>
    <w:p w14:paraId="4D6309DC" w14:textId="77777777" w:rsidR="009751A8" w:rsidRDefault="009751A8" w:rsidP="009751A8">
      <w:pPr>
        <w:autoSpaceDE w:val="0"/>
        <w:autoSpaceDN w:val="0"/>
        <w:adjustRightInd w:val="0"/>
        <w:ind w:firstLine="567"/>
        <w:jc w:val="both"/>
        <w:rPr>
          <w:b/>
          <w:color w:val="000000" w:themeColor="text1"/>
          <w:sz w:val="24"/>
          <w:szCs w:val="24"/>
        </w:rPr>
      </w:pPr>
    </w:p>
    <w:p w14:paraId="6B7E0A2C" w14:textId="7080002B" w:rsidR="009751A8" w:rsidRDefault="009751A8" w:rsidP="009751A8">
      <w:pPr>
        <w:autoSpaceDE w:val="0"/>
        <w:autoSpaceDN w:val="0"/>
        <w:adjustRightInd w:val="0"/>
        <w:ind w:firstLine="567"/>
        <w:jc w:val="both"/>
        <w:rPr>
          <w:b/>
          <w:color w:val="000000" w:themeColor="text1"/>
          <w:sz w:val="24"/>
          <w:szCs w:val="24"/>
        </w:rPr>
      </w:pPr>
    </w:p>
    <w:p w14:paraId="5D591E3D" w14:textId="49EB5772" w:rsidR="009751A8" w:rsidRDefault="009751A8" w:rsidP="009751A8">
      <w:pPr>
        <w:autoSpaceDE w:val="0"/>
        <w:autoSpaceDN w:val="0"/>
        <w:adjustRightInd w:val="0"/>
        <w:ind w:firstLine="567"/>
        <w:jc w:val="both"/>
        <w:rPr>
          <w:b/>
          <w:color w:val="000000" w:themeColor="text1"/>
          <w:sz w:val="24"/>
          <w:szCs w:val="24"/>
        </w:rPr>
      </w:pPr>
    </w:p>
    <w:p w14:paraId="3EE9E580" w14:textId="0BD04570" w:rsidR="009751A8" w:rsidRDefault="009751A8" w:rsidP="009751A8">
      <w:pPr>
        <w:autoSpaceDE w:val="0"/>
        <w:autoSpaceDN w:val="0"/>
        <w:adjustRightInd w:val="0"/>
        <w:ind w:firstLine="567"/>
        <w:jc w:val="both"/>
        <w:rPr>
          <w:b/>
          <w:color w:val="000000" w:themeColor="text1"/>
          <w:sz w:val="24"/>
          <w:szCs w:val="24"/>
        </w:rPr>
      </w:pPr>
    </w:p>
    <w:p w14:paraId="2E162316" w14:textId="4855E3E5"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t xml:space="preserve"> </w:t>
      </w:r>
    </w:p>
    <w:p w14:paraId="224CD6B0" w14:textId="7C8DCCC9" w:rsidR="009751A8" w:rsidRDefault="009751A8" w:rsidP="009751A8">
      <w:pPr>
        <w:autoSpaceDE w:val="0"/>
        <w:autoSpaceDN w:val="0"/>
        <w:adjustRightInd w:val="0"/>
        <w:ind w:firstLine="567"/>
        <w:jc w:val="both"/>
        <w:rPr>
          <w:b/>
          <w:color w:val="000000" w:themeColor="text1"/>
          <w:sz w:val="24"/>
          <w:szCs w:val="24"/>
        </w:rPr>
      </w:pPr>
    </w:p>
    <w:p w14:paraId="78D4F3A7" w14:textId="02D180CB" w:rsidR="009751A8" w:rsidRDefault="009751A8" w:rsidP="009751A8">
      <w:pPr>
        <w:autoSpaceDE w:val="0"/>
        <w:autoSpaceDN w:val="0"/>
        <w:adjustRightInd w:val="0"/>
        <w:ind w:firstLine="567"/>
        <w:jc w:val="both"/>
        <w:rPr>
          <w:b/>
          <w:color w:val="000000" w:themeColor="text1"/>
          <w:sz w:val="24"/>
          <w:szCs w:val="24"/>
        </w:rPr>
      </w:pPr>
    </w:p>
    <w:p w14:paraId="1C944615" w14:textId="0BF0D6BA" w:rsidR="009751A8" w:rsidRDefault="009751A8" w:rsidP="009751A8">
      <w:pPr>
        <w:autoSpaceDE w:val="0"/>
        <w:autoSpaceDN w:val="0"/>
        <w:adjustRightInd w:val="0"/>
        <w:ind w:firstLine="567"/>
        <w:jc w:val="both"/>
        <w:rPr>
          <w:b/>
          <w:color w:val="000000" w:themeColor="text1"/>
          <w:sz w:val="24"/>
          <w:szCs w:val="24"/>
        </w:rPr>
      </w:pPr>
    </w:p>
    <w:p w14:paraId="7F514334" w14:textId="4634AB8C" w:rsidR="009751A8" w:rsidRDefault="009751A8" w:rsidP="009751A8">
      <w:pPr>
        <w:autoSpaceDE w:val="0"/>
        <w:autoSpaceDN w:val="0"/>
        <w:adjustRightInd w:val="0"/>
        <w:ind w:firstLine="567"/>
        <w:jc w:val="both"/>
        <w:rPr>
          <w:b/>
          <w:color w:val="000000" w:themeColor="text1"/>
          <w:sz w:val="24"/>
          <w:szCs w:val="24"/>
        </w:rPr>
      </w:pPr>
    </w:p>
    <w:p w14:paraId="6B8C2F34" w14:textId="63463107" w:rsidR="009751A8" w:rsidRDefault="009751A8" w:rsidP="009751A8">
      <w:pPr>
        <w:autoSpaceDE w:val="0"/>
        <w:autoSpaceDN w:val="0"/>
        <w:adjustRightInd w:val="0"/>
        <w:ind w:firstLine="567"/>
        <w:jc w:val="both"/>
        <w:rPr>
          <w:b/>
          <w:color w:val="000000" w:themeColor="text1"/>
          <w:sz w:val="24"/>
          <w:szCs w:val="24"/>
        </w:rPr>
      </w:pPr>
    </w:p>
    <w:p w14:paraId="7BFBCDE8" w14:textId="3934DA5F" w:rsidR="009751A8" w:rsidRDefault="009751A8" w:rsidP="009751A8">
      <w:pPr>
        <w:autoSpaceDE w:val="0"/>
        <w:autoSpaceDN w:val="0"/>
        <w:adjustRightInd w:val="0"/>
        <w:ind w:firstLine="567"/>
        <w:jc w:val="both"/>
        <w:rPr>
          <w:b/>
          <w:color w:val="000000" w:themeColor="text1"/>
          <w:sz w:val="24"/>
          <w:szCs w:val="24"/>
        </w:rPr>
      </w:pPr>
    </w:p>
    <w:p w14:paraId="06172C67" w14:textId="1884BE3D" w:rsidR="009751A8" w:rsidRDefault="009751A8" w:rsidP="009751A8">
      <w:pPr>
        <w:autoSpaceDE w:val="0"/>
        <w:autoSpaceDN w:val="0"/>
        <w:adjustRightInd w:val="0"/>
        <w:ind w:firstLine="567"/>
        <w:jc w:val="both"/>
        <w:rPr>
          <w:b/>
          <w:color w:val="000000" w:themeColor="text1"/>
          <w:sz w:val="24"/>
          <w:szCs w:val="24"/>
        </w:rPr>
      </w:pPr>
    </w:p>
    <w:p w14:paraId="420F2D48" w14:textId="28F80C7E" w:rsidR="009751A8" w:rsidRDefault="009751A8" w:rsidP="009751A8">
      <w:pPr>
        <w:autoSpaceDE w:val="0"/>
        <w:autoSpaceDN w:val="0"/>
        <w:adjustRightInd w:val="0"/>
        <w:ind w:firstLine="567"/>
        <w:jc w:val="both"/>
        <w:rPr>
          <w:b/>
          <w:color w:val="000000" w:themeColor="text1"/>
          <w:sz w:val="24"/>
          <w:szCs w:val="24"/>
        </w:rPr>
      </w:pPr>
    </w:p>
    <w:p w14:paraId="1C96E502" w14:textId="011DC91C" w:rsidR="009751A8" w:rsidRDefault="009751A8" w:rsidP="009751A8">
      <w:pPr>
        <w:autoSpaceDE w:val="0"/>
        <w:autoSpaceDN w:val="0"/>
        <w:adjustRightInd w:val="0"/>
        <w:ind w:firstLine="567"/>
        <w:jc w:val="both"/>
        <w:rPr>
          <w:b/>
          <w:color w:val="000000" w:themeColor="text1"/>
          <w:sz w:val="24"/>
          <w:szCs w:val="24"/>
        </w:rPr>
      </w:pPr>
    </w:p>
    <w:p w14:paraId="79FBCC66" w14:textId="77777777" w:rsidR="009751A8" w:rsidRDefault="009751A8" w:rsidP="009751A8">
      <w:pPr>
        <w:pStyle w:val="ConsPlusNormal"/>
        <w:ind w:firstLine="540"/>
        <w:jc w:val="both"/>
        <w:rPr>
          <w:rFonts w:ascii="Times New Roman" w:hAnsi="Times New Roman" w:cs="Times New Roman"/>
          <w:sz w:val="24"/>
        </w:rPr>
      </w:pPr>
      <w:r w:rsidRPr="007B7247">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павильона на месте размещения нестационарного торгового объекта:</w:t>
      </w:r>
    </w:p>
    <w:p w14:paraId="4BDD65DB" w14:textId="77777777" w:rsidR="009751A8" w:rsidRPr="007B7247" w:rsidRDefault="009751A8" w:rsidP="009751A8">
      <w:pPr>
        <w:pStyle w:val="ConsPlusNormal"/>
        <w:ind w:firstLine="540"/>
        <w:jc w:val="both"/>
        <w:rPr>
          <w:rFonts w:ascii="Times New Roman" w:hAnsi="Times New Roman" w:cs="Times New Roman"/>
          <w:sz w:val="24"/>
        </w:rPr>
      </w:pPr>
    </w:p>
    <w:tbl>
      <w:tblPr>
        <w:tblStyle w:val="af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8504"/>
      </w:tblGrid>
      <w:tr w:rsidR="009751A8" w14:paraId="5EAAB167" w14:textId="77777777" w:rsidTr="00BE3572">
        <w:tc>
          <w:tcPr>
            <w:tcW w:w="1419" w:type="dxa"/>
            <w:vAlign w:val="center"/>
          </w:tcPr>
          <w:p w14:paraId="079965B1"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62E0F1D9" wp14:editId="6AAAEBF8">
                  <wp:extent cx="301925" cy="278072"/>
                  <wp:effectExtent l="0" t="0" r="3175" b="8255"/>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504" w:type="dxa"/>
            <w:vAlign w:val="center"/>
          </w:tcPr>
          <w:p w14:paraId="22DEF6B1" w14:textId="77777777" w:rsidR="009751A8" w:rsidRDefault="009751A8" w:rsidP="00BE3572">
            <w:pPr>
              <w:pStyle w:val="ConsPlusNormal"/>
              <w:ind w:firstLine="0"/>
              <w:rPr>
                <w:rFonts w:ascii="Times New Roman" w:hAnsi="Times New Roman" w:cs="Times New Roman"/>
                <w:sz w:val="24"/>
                <w:szCs w:val="24"/>
              </w:rPr>
            </w:pPr>
            <w:r w:rsidRPr="00A4614F">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4B0DCFD5" w14:textId="77777777" w:rsidTr="00BE3572">
        <w:tc>
          <w:tcPr>
            <w:tcW w:w="1419" w:type="dxa"/>
            <w:vAlign w:val="center"/>
          </w:tcPr>
          <w:p w14:paraId="556492BC"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3A2B76A4" wp14:editId="30733A7C">
                  <wp:extent cx="301925" cy="278072"/>
                  <wp:effectExtent l="0" t="0" r="3175" b="8255"/>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504" w:type="dxa"/>
            <w:vAlign w:val="center"/>
          </w:tcPr>
          <w:p w14:paraId="0E5E19BB" w14:textId="77777777" w:rsidR="009751A8" w:rsidRDefault="009751A8" w:rsidP="00BE3572">
            <w:pPr>
              <w:pStyle w:val="ConsPlusNormal"/>
              <w:ind w:firstLine="0"/>
              <w:rPr>
                <w:rFonts w:ascii="Times New Roman" w:hAnsi="Times New Roman" w:cs="Times New Roman"/>
                <w:sz w:val="24"/>
                <w:szCs w:val="24"/>
              </w:rPr>
            </w:pPr>
            <w:r w:rsidRPr="00A4614F">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61E93F80" w14:textId="77777777" w:rsidTr="00BE3572">
        <w:tc>
          <w:tcPr>
            <w:tcW w:w="1419" w:type="dxa"/>
            <w:vAlign w:val="center"/>
          </w:tcPr>
          <w:p w14:paraId="6BEB015B" w14:textId="77777777" w:rsidR="009751A8" w:rsidRDefault="009751A8" w:rsidP="009751A8">
            <w:pPr>
              <w:pStyle w:val="ConsPlusNormal"/>
              <w:rPr>
                <w:noProof/>
                <w:position w:val="-19"/>
              </w:rPr>
            </w:pPr>
            <w:r>
              <w:rPr>
                <w:noProof/>
                <w:position w:val="-19"/>
              </w:rPr>
              <w:drawing>
                <wp:inline distT="0" distB="0" distL="0" distR="0" wp14:anchorId="4F9776C5" wp14:editId="00B4479A">
                  <wp:extent cx="301625" cy="284672"/>
                  <wp:effectExtent l="0" t="0" r="3175" b="127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5672" cy="288492"/>
                          </a:xfrm>
                          <a:prstGeom prst="rect">
                            <a:avLst/>
                          </a:prstGeom>
                          <a:noFill/>
                          <a:ln>
                            <a:noFill/>
                          </a:ln>
                        </pic:spPr>
                      </pic:pic>
                    </a:graphicData>
                  </a:graphic>
                </wp:inline>
              </w:drawing>
            </w:r>
          </w:p>
        </w:tc>
        <w:tc>
          <w:tcPr>
            <w:tcW w:w="8504" w:type="dxa"/>
            <w:vAlign w:val="center"/>
          </w:tcPr>
          <w:p w14:paraId="319FFE3D"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42F8C36F" w14:textId="77777777" w:rsidTr="00BE3572">
        <w:tc>
          <w:tcPr>
            <w:tcW w:w="1419" w:type="dxa"/>
            <w:vAlign w:val="center"/>
          </w:tcPr>
          <w:p w14:paraId="4C360D6E" w14:textId="77777777" w:rsidR="009751A8" w:rsidRDefault="009751A8" w:rsidP="009751A8">
            <w:pPr>
              <w:pStyle w:val="ConsPlusNormal"/>
              <w:rPr>
                <w:noProof/>
                <w:position w:val="-19"/>
              </w:rPr>
            </w:pPr>
            <w:r>
              <w:rPr>
                <w:noProof/>
                <w:position w:val="-21"/>
              </w:rPr>
              <w:drawing>
                <wp:inline distT="0" distB="0" distL="0" distR="0" wp14:anchorId="1F2B7EDE" wp14:editId="62AECCA9">
                  <wp:extent cx="301625" cy="341570"/>
                  <wp:effectExtent l="0" t="0" r="3175" b="1905"/>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6305" cy="346870"/>
                          </a:xfrm>
                          <a:prstGeom prst="rect">
                            <a:avLst/>
                          </a:prstGeom>
                          <a:noFill/>
                          <a:ln>
                            <a:noFill/>
                          </a:ln>
                        </pic:spPr>
                      </pic:pic>
                    </a:graphicData>
                  </a:graphic>
                </wp:inline>
              </w:drawing>
            </w:r>
          </w:p>
        </w:tc>
        <w:tc>
          <w:tcPr>
            <w:tcW w:w="8504" w:type="dxa"/>
            <w:vAlign w:val="center"/>
          </w:tcPr>
          <w:p w14:paraId="50AE1F6F" w14:textId="77777777" w:rsidR="009751A8" w:rsidRPr="00A4614F" w:rsidRDefault="009751A8" w:rsidP="00BE3572">
            <w:pPr>
              <w:pStyle w:val="ConsPlusNormal"/>
              <w:ind w:firstLine="0"/>
              <w:rPr>
                <w:rFonts w:ascii="Times New Roman" w:hAnsi="Times New Roman" w:cs="Times New Roman"/>
                <w:sz w:val="24"/>
              </w:rPr>
            </w:pPr>
            <w:r>
              <w:rPr>
                <w:rFonts w:ascii="Times New Roman" w:hAnsi="Times New Roman" w:cs="Times New Roman"/>
                <w:sz w:val="24"/>
              </w:rPr>
              <w:t>у</w:t>
            </w:r>
            <w:r w:rsidRPr="00A4614F">
              <w:rPr>
                <w:rFonts w:ascii="Times New Roman" w:hAnsi="Times New Roman" w:cs="Times New Roman"/>
                <w:sz w:val="24"/>
              </w:rPr>
              <w:t>рна</w:t>
            </w:r>
            <w:r>
              <w:rPr>
                <w:rFonts w:ascii="Times New Roman" w:hAnsi="Times New Roman" w:cs="Times New Roman"/>
                <w:sz w:val="24"/>
              </w:rPr>
              <w:t>;</w:t>
            </w:r>
          </w:p>
        </w:tc>
      </w:tr>
      <w:tr w:rsidR="009751A8" w14:paraId="3DFDA2FB" w14:textId="77777777" w:rsidTr="00BE3572">
        <w:trPr>
          <w:trHeight w:val="473"/>
        </w:trPr>
        <w:tc>
          <w:tcPr>
            <w:tcW w:w="1419" w:type="dxa"/>
            <w:vAlign w:val="center"/>
          </w:tcPr>
          <w:p w14:paraId="5C6E588F" w14:textId="77777777" w:rsidR="009751A8" w:rsidRDefault="009751A8" w:rsidP="009751A8">
            <w:pPr>
              <w:pStyle w:val="ConsPlusNormal"/>
              <w:rPr>
                <w:noProof/>
                <w:position w:val="-21"/>
              </w:rPr>
            </w:pPr>
            <w:r>
              <w:rPr>
                <w:noProof/>
                <w:position w:val="-22"/>
              </w:rPr>
              <w:drawing>
                <wp:inline distT="0" distB="0" distL="0" distR="0" wp14:anchorId="66EE55B5" wp14:editId="605AEEE6">
                  <wp:extent cx="301625" cy="275590"/>
                  <wp:effectExtent l="0" t="0" r="3175"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6093" cy="279672"/>
                          </a:xfrm>
                          <a:prstGeom prst="rect">
                            <a:avLst/>
                          </a:prstGeom>
                          <a:noFill/>
                          <a:ln>
                            <a:noFill/>
                          </a:ln>
                        </pic:spPr>
                      </pic:pic>
                    </a:graphicData>
                  </a:graphic>
                </wp:inline>
              </w:drawing>
            </w:r>
          </w:p>
        </w:tc>
        <w:tc>
          <w:tcPr>
            <w:tcW w:w="8504" w:type="dxa"/>
            <w:vAlign w:val="center"/>
          </w:tcPr>
          <w:p w14:paraId="10483A9F"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элементы, обеспечивающие доступность киоска, в том числе для МГН</w:t>
            </w:r>
            <w:r>
              <w:rPr>
                <w:rFonts w:ascii="Times New Roman" w:hAnsi="Times New Roman" w:cs="Times New Roman"/>
                <w:sz w:val="24"/>
              </w:rPr>
              <w:t>;</w:t>
            </w:r>
          </w:p>
        </w:tc>
      </w:tr>
      <w:tr w:rsidR="009751A8" w14:paraId="01E09C28" w14:textId="77777777" w:rsidTr="00BE3572">
        <w:trPr>
          <w:trHeight w:val="473"/>
        </w:trPr>
        <w:tc>
          <w:tcPr>
            <w:tcW w:w="1419" w:type="dxa"/>
            <w:vAlign w:val="center"/>
          </w:tcPr>
          <w:p w14:paraId="46623A05" w14:textId="77777777" w:rsidR="009751A8" w:rsidRDefault="009751A8" w:rsidP="009751A8">
            <w:pPr>
              <w:pStyle w:val="ConsPlusNormal"/>
              <w:rPr>
                <w:noProof/>
                <w:position w:val="-22"/>
              </w:rPr>
            </w:pPr>
            <w:r>
              <w:rPr>
                <w:noProof/>
                <w:position w:val="-21"/>
              </w:rPr>
              <w:drawing>
                <wp:inline distT="0" distB="0" distL="0" distR="0" wp14:anchorId="1B8BC7D9" wp14:editId="5C7E7E96">
                  <wp:extent cx="301625" cy="284672"/>
                  <wp:effectExtent l="0" t="0" r="3175" b="127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04152" cy="287057"/>
                          </a:xfrm>
                          <a:prstGeom prst="rect">
                            <a:avLst/>
                          </a:prstGeom>
                          <a:noFill/>
                          <a:ln>
                            <a:noFill/>
                          </a:ln>
                        </pic:spPr>
                      </pic:pic>
                    </a:graphicData>
                  </a:graphic>
                </wp:inline>
              </w:drawing>
            </w:r>
          </w:p>
        </w:tc>
        <w:tc>
          <w:tcPr>
            <w:tcW w:w="8504" w:type="dxa"/>
            <w:vAlign w:val="center"/>
          </w:tcPr>
          <w:p w14:paraId="4158AC8E"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7F533A48" w14:textId="77777777" w:rsidTr="00BE3572">
        <w:trPr>
          <w:trHeight w:val="473"/>
        </w:trPr>
        <w:tc>
          <w:tcPr>
            <w:tcW w:w="1419" w:type="dxa"/>
            <w:vAlign w:val="center"/>
          </w:tcPr>
          <w:p w14:paraId="20D35278" w14:textId="77777777" w:rsidR="009751A8" w:rsidRDefault="009751A8" w:rsidP="009751A8">
            <w:pPr>
              <w:pStyle w:val="ConsPlusNormal"/>
              <w:rPr>
                <w:noProof/>
                <w:position w:val="-21"/>
              </w:rPr>
            </w:pPr>
            <w:r>
              <w:rPr>
                <w:noProof/>
                <w:position w:val="-19"/>
              </w:rPr>
              <w:drawing>
                <wp:inline distT="0" distB="0" distL="0" distR="0" wp14:anchorId="7BCB2784" wp14:editId="3BB7E9CA">
                  <wp:extent cx="301625" cy="301625"/>
                  <wp:effectExtent l="0" t="0" r="3175" b="3175"/>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05527" cy="305527"/>
                          </a:xfrm>
                          <a:prstGeom prst="rect">
                            <a:avLst/>
                          </a:prstGeom>
                          <a:noFill/>
                          <a:ln>
                            <a:noFill/>
                          </a:ln>
                        </pic:spPr>
                      </pic:pic>
                    </a:graphicData>
                  </a:graphic>
                </wp:inline>
              </w:drawing>
            </w:r>
          </w:p>
        </w:tc>
        <w:tc>
          <w:tcPr>
            <w:tcW w:w="8504" w:type="dxa"/>
            <w:vAlign w:val="center"/>
          </w:tcPr>
          <w:p w14:paraId="660F9851"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мобильное озеленение (при "глухих" фасадах киоска протяженностью более 5,0 м, располагаемых вдоль тротуаров)</w:t>
            </w:r>
            <w:r>
              <w:rPr>
                <w:rFonts w:ascii="Times New Roman" w:hAnsi="Times New Roman" w:cs="Times New Roman"/>
                <w:sz w:val="24"/>
              </w:rPr>
              <w:t>.</w:t>
            </w:r>
          </w:p>
        </w:tc>
      </w:tr>
    </w:tbl>
    <w:p w14:paraId="36EFDAB6" w14:textId="77777777" w:rsidR="009751A8" w:rsidRDefault="009751A8" w:rsidP="009751A8">
      <w:pPr>
        <w:autoSpaceDE w:val="0"/>
        <w:autoSpaceDN w:val="0"/>
        <w:adjustRightInd w:val="0"/>
        <w:ind w:firstLine="567"/>
        <w:jc w:val="both"/>
        <w:rPr>
          <w:b/>
          <w:color w:val="000000" w:themeColor="text1"/>
          <w:sz w:val="24"/>
          <w:szCs w:val="24"/>
        </w:rPr>
      </w:pPr>
    </w:p>
    <w:p w14:paraId="2AA64A04" w14:textId="77777777" w:rsidR="009751A8" w:rsidRDefault="009751A8" w:rsidP="009751A8">
      <w:pPr>
        <w:pStyle w:val="ConsPlusNormal"/>
        <w:ind w:firstLine="540"/>
        <w:jc w:val="both"/>
        <w:rPr>
          <w:rFonts w:ascii="Times New Roman" w:hAnsi="Times New Roman" w:cs="Times New Roman"/>
          <w:sz w:val="24"/>
        </w:rPr>
      </w:pPr>
    </w:p>
    <w:p w14:paraId="48724362" w14:textId="77777777" w:rsidR="009751A8" w:rsidRDefault="009751A8" w:rsidP="009751A8">
      <w:pPr>
        <w:pStyle w:val="ConsPlusNormal"/>
        <w:ind w:firstLine="540"/>
        <w:jc w:val="both"/>
        <w:rPr>
          <w:rFonts w:ascii="Times New Roman" w:hAnsi="Times New Roman" w:cs="Times New Roman"/>
          <w:sz w:val="24"/>
        </w:rPr>
      </w:pPr>
      <w:r w:rsidRPr="007B7247">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павильона:</w:t>
      </w: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1701"/>
        <w:gridCol w:w="8080"/>
      </w:tblGrid>
      <w:tr w:rsidR="009751A8" w14:paraId="4F9D9D9A" w14:textId="77777777" w:rsidTr="00B132CF">
        <w:tc>
          <w:tcPr>
            <w:tcW w:w="1701" w:type="dxa"/>
            <w:tcBorders>
              <w:top w:val="nil"/>
              <w:left w:val="nil"/>
              <w:bottom w:val="nil"/>
              <w:right w:val="nil"/>
            </w:tcBorders>
          </w:tcPr>
          <w:p w14:paraId="628FEED3" w14:textId="77777777" w:rsidR="009751A8" w:rsidRDefault="009751A8" w:rsidP="009751A8">
            <w:pPr>
              <w:pStyle w:val="ConsPlusNormal"/>
              <w:jc w:val="center"/>
            </w:pPr>
            <w:r>
              <w:rPr>
                <w:noProof/>
                <w:position w:val="-19"/>
              </w:rPr>
              <w:drawing>
                <wp:inline distT="0" distB="0" distL="0" distR="0" wp14:anchorId="1990C785" wp14:editId="62430AB0">
                  <wp:extent cx="349305" cy="333954"/>
                  <wp:effectExtent l="0" t="0" r="0" b="9525"/>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52633" cy="337136"/>
                          </a:xfrm>
                          <a:prstGeom prst="rect">
                            <a:avLst/>
                          </a:prstGeom>
                          <a:noFill/>
                          <a:ln>
                            <a:noFill/>
                          </a:ln>
                        </pic:spPr>
                      </pic:pic>
                    </a:graphicData>
                  </a:graphic>
                </wp:inline>
              </w:drawing>
            </w:r>
          </w:p>
        </w:tc>
        <w:tc>
          <w:tcPr>
            <w:tcW w:w="8080" w:type="dxa"/>
            <w:tcBorders>
              <w:top w:val="nil"/>
              <w:left w:val="nil"/>
              <w:bottom w:val="nil"/>
              <w:right w:val="nil"/>
            </w:tcBorders>
            <w:vAlign w:val="center"/>
          </w:tcPr>
          <w:p w14:paraId="46CA07E4" w14:textId="77777777" w:rsidR="009751A8" w:rsidRPr="007B7247" w:rsidRDefault="009751A8" w:rsidP="009751A8">
            <w:pPr>
              <w:pStyle w:val="ConsPlusNormal"/>
              <w:jc w:val="both"/>
              <w:rPr>
                <w:rFonts w:ascii="Times New Roman" w:hAnsi="Times New Roman" w:cs="Times New Roman"/>
                <w:sz w:val="24"/>
              </w:rPr>
            </w:pPr>
            <w:r w:rsidRPr="007B7247">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14:paraId="2883C0CF" w14:textId="77777777" w:rsidTr="00B132CF">
        <w:tc>
          <w:tcPr>
            <w:tcW w:w="1701" w:type="dxa"/>
            <w:tcBorders>
              <w:top w:val="nil"/>
              <w:left w:val="nil"/>
              <w:bottom w:val="nil"/>
              <w:right w:val="nil"/>
            </w:tcBorders>
          </w:tcPr>
          <w:p w14:paraId="6CB40CBC" w14:textId="77777777" w:rsidR="009751A8" w:rsidRDefault="009751A8" w:rsidP="009751A8">
            <w:pPr>
              <w:pStyle w:val="ConsPlusNormal"/>
              <w:jc w:val="center"/>
            </w:pPr>
            <w:r>
              <w:rPr>
                <w:noProof/>
                <w:position w:val="-21"/>
              </w:rPr>
              <w:lastRenderedPageBreak/>
              <w:drawing>
                <wp:inline distT="0" distB="0" distL="0" distR="0" wp14:anchorId="40FDE5D1" wp14:editId="676661A2">
                  <wp:extent cx="333955" cy="365760"/>
                  <wp:effectExtent l="0" t="0" r="9525"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8292" cy="370510"/>
                          </a:xfrm>
                          <a:prstGeom prst="rect">
                            <a:avLst/>
                          </a:prstGeom>
                          <a:noFill/>
                          <a:ln>
                            <a:noFill/>
                          </a:ln>
                        </pic:spPr>
                      </pic:pic>
                    </a:graphicData>
                  </a:graphic>
                </wp:inline>
              </w:drawing>
            </w:r>
          </w:p>
          <w:p w14:paraId="525988CC" w14:textId="77777777" w:rsidR="009751A8" w:rsidRDefault="009751A8" w:rsidP="009751A8">
            <w:pPr>
              <w:pStyle w:val="ConsPlusNormal"/>
              <w:jc w:val="center"/>
            </w:pPr>
            <w:r>
              <w:rPr>
                <w:noProof/>
                <w:position w:val="-20"/>
              </w:rPr>
              <w:drawing>
                <wp:inline distT="0" distB="0" distL="0" distR="0" wp14:anchorId="5DBC7478" wp14:editId="21CCF9A9">
                  <wp:extent cx="317473" cy="301625"/>
                  <wp:effectExtent l="0" t="0" r="6985" b="3175"/>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25946" cy="309675"/>
                          </a:xfrm>
                          <a:prstGeom prst="rect">
                            <a:avLst/>
                          </a:prstGeom>
                          <a:noFill/>
                          <a:ln>
                            <a:noFill/>
                          </a:ln>
                        </pic:spPr>
                      </pic:pic>
                    </a:graphicData>
                  </a:graphic>
                </wp:inline>
              </w:drawing>
            </w:r>
          </w:p>
        </w:tc>
        <w:tc>
          <w:tcPr>
            <w:tcW w:w="8080" w:type="dxa"/>
            <w:tcBorders>
              <w:top w:val="nil"/>
              <w:left w:val="nil"/>
              <w:bottom w:val="nil"/>
              <w:right w:val="nil"/>
            </w:tcBorders>
            <w:vAlign w:val="center"/>
          </w:tcPr>
          <w:p w14:paraId="4FE1E7BB" w14:textId="77777777" w:rsidR="009751A8" w:rsidRPr="007B7247" w:rsidRDefault="009751A8" w:rsidP="009751A8">
            <w:pPr>
              <w:pStyle w:val="ConsPlusNormal"/>
              <w:jc w:val="both"/>
              <w:rPr>
                <w:rFonts w:ascii="Times New Roman" w:hAnsi="Times New Roman" w:cs="Times New Roman"/>
                <w:sz w:val="24"/>
              </w:rPr>
            </w:pPr>
            <w:r w:rsidRPr="007B7247">
              <w:rPr>
                <w:rFonts w:ascii="Times New Roman" w:hAnsi="Times New Roman" w:cs="Times New Roman"/>
                <w:sz w:val="24"/>
              </w:rPr>
              <w:t>контейнерная площадка на расстоянии не более 800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не менее чем одно место для стоянки инвалидов на расстоянии не более 100 м</w:t>
            </w:r>
            <w:r>
              <w:rPr>
                <w:rFonts w:ascii="Times New Roman" w:hAnsi="Times New Roman" w:cs="Times New Roman"/>
                <w:sz w:val="24"/>
              </w:rPr>
              <w:t>.</w:t>
            </w:r>
          </w:p>
        </w:tc>
      </w:tr>
    </w:tbl>
    <w:p w14:paraId="618890CD" w14:textId="4B8C92B9" w:rsidR="009751A8" w:rsidRPr="007B7247" w:rsidRDefault="009751A8" w:rsidP="009751A8">
      <w:pPr>
        <w:pStyle w:val="ConsPlusNormal"/>
        <w:ind w:firstLine="540"/>
        <w:jc w:val="both"/>
        <w:rPr>
          <w:rFonts w:ascii="Times New Roman" w:hAnsi="Times New Roman" w:cs="Times New Roman"/>
          <w:sz w:val="24"/>
        </w:rPr>
      </w:pPr>
      <w:r>
        <w:rPr>
          <w:rFonts w:ascii="Calibri" w:hAnsi="Calibri" w:cs="Calibri"/>
          <w:noProof/>
          <w:sz w:val="22"/>
        </w:rPr>
        <w:drawing>
          <wp:anchor distT="0" distB="0" distL="114300" distR="114300" simplePos="0" relativeHeight="251621888" behindDoc="1" locked="0" layoutInCell="1" allowOverlap="1" wp14:anchorId="62C7B5FA" wp14:editId="4ABC9CDD">
            <wp:simplePos x="0" y="0"/>
            <wp:positionH relativeFrom="column">
              <wp:posOffset>337820</wp:posOffset>
            </wp:positionH>
            <wp:positionV relativeFrom="paragraph">
              <wp:posOffset>77470</wp:posOffset>
            </wp:positionV>
            <wp:extent cx="5915025" cy="1419119"/>
            <wp:effectExtent l="0" t="0" r="0" b="0"/>
            <wp:wrapNone/>
            <wp:docPr id="241" name="Рисунок 24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Безымянный"/>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15025" cy="1419119"/>
                    </a:xfrm>
                    <a:prstGeom prst="rect">
                      <a:avLst/>
                    </a:prstGeom>
                    <a:noFill/>
                  </pic:spPr>
                </pic:pic>
              </a:graphicData>
            </a:graphic>
            <wp14:sizeRelH relativeFrom="page">
              <wp14:pctWidth>0</wp14:pctWidth>
            </wp14:sizeRelH>
            <wp14:sizeRelV relativeFrom="page">
              <wp14:pctHeight>0</wp14:pctHeight>
            </wp14:sizeRelV>
          </wp:anchor>
        </w:drawing>
      </w:r>
    </w:p>
    <w:p w14:paraId="4F27ECE0" w14:textId="77777777" w:rsidR="009751A8" w:rsidRDefault="009751A8" w:rsidP="009751A8">
      <w:pPr>
        <w:autoSpaceDE w:val="0"/>
        <w:autoSpaceDN w:val="0"/>
        <w:adjustRightInd w:val="0"/>
        <w:ind w:firstLine="567"/>
        <w:jc w:val="both"/>
        <w:rPr>
          <w:b/>
          <w:color w:val="000000" w:themeColor="text1"/>
          <w:sz w:val="24"/>
          <w:szCs w:val="24"/>
        </w:rPr>
      </w:pPr>
    </w:p>
    <w:p w14:paraId="49B73680" w14:textId="77777777" w:rsidR="009751A8" w:rsidRDefault="009751A8" w:rsidP="009751A8">
      <w:pPr>
        <w:autoSpaceDE w:val="0"/>
        <w:autoSpaceDN w:val="0"/>
        <w:adjustRightInd w:val="0"/>
        <w:ind w:firstLine="567"/>
        <w:jc w:val="both"/>
        <w:rPr>
          <w:b/>
          <w:color w:val="000000" w:themeColor="text1"/>
          <w:sz w:val="24"/>
          <w:szCs w:val="24"/>
        </w:rPr>
      </w:pPr>
    </w:p>
    <w:p w14:paraId="14B2A046" w14:textId="77777777" w:rsidR="009751A8" w:rsidRDefault="009751A8" w:rsidP="009751A8">
      <w:pPr>
        <w:autoSpaceDE w:val="0"/>
        <w:autoSpaceDN w:val="0"/>
        <w:adjustRightInd w:val="0"/>
        <w:ind w:firstLine="567"/>
        <w:jc w:val="both"/>
        <w:rPr>
          <w:b/>
          <w:color w:val="000000" w:themeColor="text1"/>
          <w:sz w:val="24"/>
          <w:szCs w:val="24"/>
        </w:rPr>
      </w:pPr>
    </w:p>
    <w:p w14:paraId="23BB53C1" w14:textId="77777777" w:rsidR="009751A8" w:rsidRDefault="009751A8" w:rsidP="009751A8">
      <w:pPr>
        <w:autoSpaceDE w:val="0"/>
        <w:autoSpaceDN w:val="0"/>
        <w:adjustRightInd w:val="0"/>
        <w:ind w:firstLine="567"/>
        <w:jc w:val="both"/>
        <w:rPr>
          <w:b/>
          <w:color w:val="000000" w:themeColor="text1"/>
          <w:sz w:val="24"/>
          <w:szCs w:val="24"/>
        </w:rPr>
      </w:pPr>
    </w:p>
    <w:p w14:paraId="6488E109" w14:textId="77777777" w:rsidR="009751A8" w:rsidRDefault="009751A8" w:rsidP="009751A8">
      <w:pPr>
        <w:autoSpaceDE w:val="0"/>
        <w:autoSpaceDN w:val="0"/>
        <w:adjustRightInd w:val="0"/>
        <w:ind w:firstLine="567"/>
        <w:jc w:val="both"/>
        <w:rPr>
          <w:b/>
          <w:color w:val="000000" w:themeColor="text1"/>
          <w:sz w:val="24"/>
          <w:szCs w:val="24"/>
        </w:rPr>
      </w:pPr>
    </w:p>
    <w:p w14:paraId="722E12DF" w14:textId="77777777" w:rsidR="009751A8" w:rsidRDefault="009751A8" w:rsidP="009751A8">
      <w:pPr>
        <w:autoSpaceDE w:val="0"/>
        <w:autoSpaceDN w:val="0"/>
        <w:adjustRightInd w:val="0"/>
        <w:ind w:firstLine="567"/>
        <w:jc w:val="both"/>
        <w:rPr>
          <w:b/>
          <w:color w:val="000000" w:themeColor="text1"/>
          <w:sz w:val="24"/>
          <w:szCs w:val="24"/>
        </w:rPr>
      </w:pPr>
    </w:p>
    <w:p w14:paraId="6C96F7D6" w14:textId="77777777" w:rsidR="009751A8" w:rsidRDefault="009751A8" w:rsidP="009751A8">
      <w:pPr>
        <w:autoSpaceDE w:val="0"/>
        <w:autoSpaceDN w:val="0"/>
        <w:adjustRightInd w:val="0"/>
        <w:ind w:firstLine="567"/>
        <w:jc w:val="both"/>
        <w:rPr>
          <w:b/>
          <w:color w:val="000000" w:themeColor="text1"/>
          <w:sz w:val="24"/>
          <w:szCs w:val="24"/>
        </w:rPr>
      </w:pPr>
    </w:p>
    <w:p w14:paraId="76AEAC46" w14:textId="77777777" w:rsidR="009751A8" w:rsidRDefault="009751A8" w:rsidP="009751A8">
      <w:pPr>
        <w:autoSpaceDE w:val="0"/>
        <w:autoSpaceDN w:val="0"/>
        <w:adjustRightInd w:val="0"/>
        <w:ind w:firstLine="567"/>
        <w:jc w:val="both"/>
        <w:rPr>
          <w:b/>
          <w:color w:val="000000" w:themeColor="text1"/>
          <w:sz w:val="24"/>
          <w:szCs w:val="24"/>
        </w:rPr>
      </w:pPr>
    </w:p>
    <w:p w14:paraId="2613EA0C" w14:textId="77777777" w:rsidR="009751A8" w:rsidRDefault="009751A8" w:rsidP="009751A8">
      <w:pPr>
        <w:autoSpaceDE w:val="0"/>
        <w:autoSpaceDN w:val="0"/>
        <w:adjustRightInd w:val="0"/>
        <w:ind w:firstLine="567"/>
        <w:jc w:val="both"/>
        <w:rPr>
          <w:b/>
          <w:color w:val="000000" w:themeColor="text1"/>
          <w:sz w:val="24"/>
          <w:szCs w:val="24"/>
        </w:rPr>
      </w:pPr>
    </w:p>
    <w:p w14:paraId="6506A87F" w14:textId="77777777" w:rsidR="009751A8" w:rsidRDefault="009751A8" w:rsidP="009751A8">
      <w:pPr>
        <w:autoSpaceDE w:val="0"/>
        <w:autoSpaceDN w:val="0"/>
        <w:adjustRightInd w:val="0"/>
        <w:ind w:firstLine="567"/>
        <w:jc w:val="both"/>
        <w:rPr>
          <w:b/>
          <w:color w:val="000000" w:themeColor="text1"/>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9751A8" w14:paraId="4862EB7B" w14:textId="77777777" w:rsidTr="009751A8">
        <w:tc>
          <w:tcPr>
            <w:tcW w:w="10055" w:type="dxa"/>
          </w:tcPr>
          <w:p w14:paraId="4B7AFDAE" w14:textId="77777777" w:rsidR="009751A8" w:rsidRDefault="009751A8" w:rsidP="009751A8">
            <w:pPr>
              <w:autoSpaceDE w:val="0"/>
              <w:autoSpaceDN w:val="0"/>
              <w:adjustRightInd w:val="0"/>
              <w:ind w:left="454"/>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Pr>
                <w:noProof/>
                <w:position w:val="-20"/>
              </w:rPr>
              <w:drawing>
                <wp:inline distT="0" distB="0" distL="0" distR="0" wp14:anchorId="4F92889C" wp14:editId="438F95B3">
                  <wp:extent cx="1176793" cy="539060"/>
                  <wp:effectExtent l="0" t="0" r="4445"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22822" cy="560145"/>
                          </a:xfrm>
                          <a:prstGeom prst="rect">
                            <a:avLst/>
                          </a:prstGeom>
                          <a:noFill/>
                          <a:ln>
                            <a:noFill/>
                          </a:ln>
                        </pic:spPr>
                      </pic:pic>
                    </a:graphicData>
                  </a:graphic>
                </wp:inline>
              </w:drawing>
            </w:r>
            <w:r>
              <w:rPr>
                <w:rFonts w:ascii="Times New Roman" w:hAnsi="Times New Roman"/>
                <w:b/>
                <w:color w:val="000000" w:themeColor="text1"/>
                <w:sz w:val="24"/>
                <w:szCs w:val="24"/>
              </w:rPr>
              <w:t xml:space="preserve"> </w:t>
            </w:r>
            <w:r w:rsidRPr="007B7247">
              <w:rPr>
                <w:rFonts w:ascii="Times New Roman" w:hAnsi="Times New Roman" w:cs="Times New Roman"/>
                <w:b/>
              </w:rPr>
              <w:t>ТОРГОВАЯ ГАЛЕРЕЯ:</w:t>
            </w:r>
          </w:p>
        </w:tc>
      </w:tr>
      <w:tr w:rsidR="009751A8" w14:paraId="7DCF8921" w14:textId="77777777" w:rsidTr="009751A8">
        <w:tc>
          <w:tcPr>
            <w:tcW w:w="10055" w:type="dxa"/>
          </w:tcPr>
          <w:p w14:paraId="15F09D69" w14:textId="77777777" w:rsidR="009751A8" w:rsidRPr="000F3D4C" w:rsidRDefault="009751A8" w:rsidP="009751A8">
            <w:pPr>
              <w:pStyle w:val="ConsPlusNormal"/>
              <w:ind w:firstLine="540"/>
              <w:jc w:val="both"/>
              <w:rPr>
                <w:rFonts w:ascii="Times New Roman" w:hAnsi="Times New Roman" w:cs="Times New Roman"/>
                <w:sz w:val="24"/>
              </w:rPr>
            </w:pPr>
            <w:r w:rsidRPr="000F3D4C">
              <w:rPr>
                <w:rFonts w:ascii="Times New Roman" w:hAnsi="Times New Roman" w:cs="Times New Roman"/>
                <w:sz w:val="24"/>
              </w:rPr>
              <w:t>комплекс оснащенных торговым оборудованием однотипных модулей ки</w:t>
            </w:r>
            <w:r>
              <w:rPr>
                <w:rFonts w:ascii="Times New Roman" w:hAnsi="Times New Roman" w:cs="Times New Roman"/>
                <w:sz w:val="24"/>
              </w:rPr>
              <w:t>осков или однотипных павильонов.</w:t>
            </w:r>
          </w:p>
          <w:p w14:paraId="4AD382CF"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В</w:t>
            </w:r>
            <w:r w:rsidRPr="000F3D4C">
              <w:rPr>
                <w:rFonts w:ascii="Times New Roman" w:hAnsi="Times New Roman" w:cs="Times New Roman"/>
                <w:sz w:val="24"/>
              </w:rPr>
              <w:t>арианты возможного состава торговой галереи;</w:t>
            </w:r>
          </w:p>
          <w:p w14:paraId="2F4E2BD9"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специализированных малых киосков (не более 5 киосков в 1 ряду);</w:t>
            </w:r>
          </w:p>
          <w:p w14:paraId="64F4E5D8"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специализированных больших киосков (не более 5 киосков в 1 ряду);</w:t>
            </w:r>
          </w:p>
          <w:p w14:paraId="22226A49"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малых павильонов (не более 5 павильонов в 1 ряду);</w:t>
            </w:r>
          </w:p>
          <w:p w14:paraId="1D542BB1"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больших павильонов (</w:t>
            </w:r>
            <w:r>
              <w:rPr>
                <w:rFonts w:ascii="Times New Roman" w:hAnsi="Times New Roman" w:cs="Times New Roman"/>
                <w:sz w:val="24"/>
              </w:rPr>
              <w:t>не более 5 павильонов в 1 ряду).</w:t>
            </w:r>
          </w:p>
          <w:p w14:paraId="411CEF7B"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В</w:t>
            </w:r>
            <w:r w:rsidRPr="000F3D4C">
              <w:rPr>
                <w:rFonts w:ascii="Times New Roman" w:hAnsi="Times New Roman" w:cs="Times New Roman"/>
                <w:sz w:val="24"/>
              </w:rPr>
              <w:t>арианты пространственного решения торговой галереи:</w:t>
            </w:r>
          </w:p>
          <w:p w14:paraId="0E1C14C8" w14:textId="77777777" w:rsidR="009751A8" w:rsidRPr="000F3D4C" w:rsidRDefault="009751A8" w:rsidP="00014928">
            <w:pPr>
              <w:pStyle w:val="ConsPlusNormal"/>
              <w:widowControl w:val="0"/>
              <w:numPr>
                <w:ilvl w:val="0"/>
                <w:numId w:val="20"/>
              </w:numPr>
              <w:adjustRightInd/>
              <w:ind w:left="880" w:hanging="284"/>
              <w:jc w:val="both"/>
              <w:rPr>
                <w:rFonts w:ascii="Times New Roman" w:hAnsi="Times New Roman" w:cs="Times New Roman"/>
                <w:sz w:val="24"/>
              </w:rPr>
            </w:pPr>
            <w:r w:rsidRPr="000F3D4C">
              <w:rPr>
                <w:rFonts w:ascii="Times New Roman" w:hAnsi="Times New Roman" w:cs="Times New Roman"/>
                <w:sz w:val="24"/>
              </w:rPr>
              <w:t>двухстороннее симметричное расположение нестационарных строений, сооружений;</w:t>
            </w:r>
          </w:p>
          <w:p w14:paraId="665600FD" w14:textId="77777777" w:rsidR="009751A8" w:rsidRDefault="009751A8" w:rsidP="00014928">
            <w:pPr>
              <w:pStyle w:val="ConsPlusNormal"/>
              <w:widowControl w:val="0"/>
              <w:numPr>
                <w:ilvl w:val="0"/>
                <w:numId w:val="20"/>
              </w:numPr>
              <w:adjustRightInd/>
              <w:ind w:left="880" w:hanging="284"/>
              <w:jc w:val="both"/>
              <w:rPr>
                <w:rFonts w:ascii="Times New Roman" w:hAnsi="Times New Roman" w:cs="Times New Roman"/>
                <w:sz w:val="24"/>
              </w:rPr>
            </w:pPr>
            <w:r w:rsidRPr="000F3D4C">
              <w:rPr>
                <w:rFonts w:ascii="Times New Roman" w:hAnsi="Times New Roman" w:cs="Times New Roman"/>
                <w:sz w:val="24"/>
              </w:rPr>
              <w:t>одностороннее расположение отдельно размещаемых нестационарных строений, сооружений с сезонными конструкциями для дополнительного</w:t>
            </w:r>
            <w:r>
              <w:rPr>
                <w:rFonts w:ascii="Times New Roman" w:hAnsi="Times New Roman" w:cs="Times New Roman"/>
                <w:sz w:val="24"/>
              </w:rPr>
              <w:t xml:space="preserve"> обслуживания питанием и отдыха</w:t>
            </w:r>
          </w:p>
          <w:p w14:paraId="0C70DCEE" w14:textId="77777777" w:rsidR="009751A8" w:rsidRPr="000F3D4C" w:rsidRDefault="009751A8" w:rsidP="009751A8">
            <w:pPr>
              <w:pStyle w:val="ConsPlusNormal"/>
              <w:ind w:left="596"/>
              <w:jc w:val="both"/>
              <w:rPr>
                <w:rFonts w:ascii="Times New Roman" w:hAnsi="Times New Roman" w:cs="Times New Roman"/>
                <w:sz w:val="24"/>
              </w:rPr>
            </w:pPr>
            <w:r w:rsidRPr="000F3D4C">
              <w:rPr>
                <w:rFonts w:ascii="Times New Roman" w:hAnsi="Times New Roman" w:cs="Times New Roman"/>
                <w:sz w:val="24"/>
              </w:rPr>
              <w:t>Максимальная протяженность торговой галереи - не более 52 м;</w:t>
            </w:r>
          </w:p>
          <w:p w14:paraId="60D842F7"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 М</w:t>
            </w:r>
            <w:r w:rsidRPr="000F3D4C">
              <w:rPr>
                <w:rFonts w:ascii="Times New Roman" w:hAnsi="Times New Roman" w:cs="Times New Roman"/>
                <w:sz w:val="24"/>
              </w:rPr>
              <w:t>аксимальная суммарная площадь всех нестационарных строений, сооружений торговой галереи - не бо</w:t>
            </w:r>
            <w:r>
              <w:rPr>
                <w:rFonts w:ascii="Times New Roman" w:hAnsi="Times New Roman" w:cs="Times New Roman"/>
                <w:sz w:val="24"/>
              </w:rPr>
              <w:t>лее 500 кв. м.</w:t>
            </w:r>
          </w:p>
          <w:p w14:paraId="638DF9E3"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 П</w:t>
            </w:r>
            <w:r w:rsidRPr="000F3D4C">
              <w:rPr>
                <w:rFonts w:ascii="Times New Roman" w:hAnsi="Times New Roman" w:cs="Times New Roman"/>
                <w:sz w:val="24"/>
              </w:rPr>
              <w:t>роход для покупателей между рядами нестационарных строений, сооружений:</w:t>
            </w:r>
          </w:p>
          <w:p w14:paraId="58B8527A"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освещенный объектами (средствами) наружного освещения в вечерне-ночное время;</w:t>
            </w:r>
          </w:p>
          <w:p w14:paraId="32410A6E"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со светопроницаемой крышей для защиты посетителей от осадков;</w:t>
            </w:r>
          </w:p>
          <w:p w14:paraId="0439FE53"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транзитный, беспрепятственный для доступа всех категорий населения (сужения, тупики, иные преграды не допускаются);</w:t>
            </w:r>
          </w:p>
          <w:p w14:paraId="3FDE59E5"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ширина прохода (расстояние между стенами нестационарных строений сооружений) - не менее 2,0 м;</w:t>
            </w:r>
          </w:p>
          <w:p w14:paraId="502B7251"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высота прохода (от отметки покрытия до нижнего края нижней выступающей конс</w:t>
            </w:r>
            <w:r>
              <w:rPr>
                <w:rFonts w:ascii="Times New Roman" w:hAnsi="Times New Roman" w:cs="Times New Roman"/>
                <w:sz w:val="24"/>
              </w:rPr>
              <w:t>трукции крыши) - не менее 4,5 м.</w:t>
            </w:r>
          </w:p>
          <w:p w14:paraId="2DCD7C3F"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И</w:t>
            </w:r>
            <w:r w:rsidRPr="000F3D4C">
              <w:rPr>
                <w:rFonts w:ascii="Times New Roman" w:hAnsi="Times New Roman" w:cs="Times New Roman"/>
                <w:sz w:val="24"/>
              </w:rPr>
              <w:t>нженерно-техническое обеспечение:</w:t>
            </w:r>
          </w:p>
          <w:p w14:paraId="3F24492A"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6E17A6A6"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t>водоотведение ливневых стоков;</w:t>
            </w:r>
          </w:p>
          <w:p w14:paraId="1C6118B5"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lastRenderedPageBreak/>
              <w:t>кондиционирование;</w:t>
            </w:r>
          </w:p>
          <w:p w14:paraId="53FD8888"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t>водоснабжение привозной водой, отопление эл</w:t>
            </w:r>
            <w:r>
              <w:rPr>
                <w:rFonts w:ascii="Times New Roman" w:hAnsi="Times New Roman" w:cs="Times New Roman"/>
                <w:sz w:val="24"/>
              </w:rPr>
              <w:t>ектрическое.</w:t>
            </w:r>
          </w:p>
          <w:p w14:paraId="406BACC3" w14:textId="77777777" w:rsidR="009751A8" w:rsidRPr="00DB04E2"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sz w:val="24"/>
              </w:rPr>
              <w:t>Д</w:t>
            </w:r>
            <w:r w:rsidRPr="000F3D4C">
              <w:rPr>
                <w:rFonts w:ascii="Times New Roman" w:hAnsi="Times New Roman" w:cs="Times New Roman"/>
                <w:sz w:val="24"/>
              </w:rPr>
              <w:t>емонстрация товара на улице не допускается (могут быть размещены выносное холодильное оборудование и (или) торговый автомат (вендинговый автомат), в этом случае их размер должен быть добавлен в размер места размещения нестационарного торгового объекта без сокращения минимальной ширины прохода).</w:t>
            </w:r>
          </w:p>
        </w:tc>
      </w:tr>
    </w:tbl>
    <w:p w14:paraId="1DCCC475" w14:textId="77777777" w:rsidR="009751A8" w:rsidRDefault="009751A8" w:rsidP="009751A8">
      <w:pPr>
        <w:autoSpaceDE w:val="0"/>
        <w:autoSpaceDN w:val="0"/>
        <w:adjustRightInd w:val="0"/>
        <w:ind w:firstLine="567"/>
        <w:jc w:val="both"/>
        <w:rPr>
          <w:b/>
          <w:color w:val="000000" w:themeColor="text1"/>
          <w:sz w:val="24"/>
          <w:szCs w:val="24"/>
        </w:rPr>
      </w:pPr>
    </w:p>
    <w:p w14:paraId="11443B9A" w14:textId="77777777" w:rsidR="00BE3572" w:rsidRDefault="00BE3572" w:rsidP="009751A8">
      <w:pPr>
        <w:pStyle w:val="ConsPlusTitle"/>
        <w:jc w:val="center"/>
        <w:outlineLvl w:val="2"/>
        <w:rPr>
          <w:sz w:val="24"/>
        </w:rPr>
      </w:pPr>
    </w:p>
    <w:p w14:paraId="400DC5FF" w14:textId="77777777" w:rsidR="009751A8" w:rsidRPr="00B132CF" w:rsidRDefault="009751A8" w:rsidP="009751A8">
      <w:pPr>
        <w:pStyle w:val="ConsPlusTitle"/>
        <w:jc w:val="center"/>
        <w:outlineLvl w:val="2"/>
        <w:rPr>
          <w:sz w:val="24"/>
        </w:rPr>
      </w:pPr>
      <w:r w:rsidRPr="00B132CF">
        <w:rPr>
          <w:sz w:val="24"/>
        </w:rPr>
        <w:t xml:space="preserve">Рисунок "Варианты внешнего вида торговой галереи </w:t>
      </w:r>
    </w:p>
    <w:p w14:paraId="7DFF7D03" w14:textId="42A952CA" w:rsidR="009751A8" w:rsidRPr="00B132CF" w:rsidRDefault="009751A8" w:rsidP="00B132CF">
      <w:pPr>
        <w:pStyle w:val="ConsPlusTitle"/>
        <w:jc w:val="center"/>
        <w:outlineLvl w:val="2"/>
        <w:rPr>
          <w:sz w:val="24"/>
        </w:rPr>
      </w:pPr>
      <w:r w:rsidRPr="00B132CF">
        <w:rPr>
          <w:sz w:val="24"/>
        </w:rPr>
        <w:t>с учетом пространственных типов застроенной среды (применен внешний вид</w:t>
      </w:r>
      <w:r w:rsidR="00B132CF" w:rsidRPr="00B132CF">
        <w:rPr>
          <w:sz w:val="24"/>
        </w:rPr>
        <w:t xml:space="preserve"> </w:t>
      </w:r>
      <w:r w:rsidRPr="00B132CF">
        <w:rPr>
          <w:sz w:val="24"/>
        </w:rPr>
        <w:t>модулей киосков, тип 4) в зависимости от типов застройки" (допустимые варианты габаритов торговой галереи применяются в соответствии с допустимыми вариантами габаритов элементов модулей киоска и павильонов)</w:t>
      </w:r>
    </w:p>
    <w:p w14:paraId="4D6BCBCF" w14:textId="3C03A0E2" w:rsidR="009751A8" w:rsidRPr="00DB04E2" w:rsidRDefault="009751A8" w:rsidP="009751A8">
      <w:pPr>
        <w:pStyle w:val="ConsPlusTitle"/>
        <w:jc w:val="center"/>
        <w:outlineLvl w:val="2"/>
      </w:pPr>
    </w:p>
    <w:p w14:paraId="3B769772" w14:textId="723FC4D5" w:rsidR="009751A8" w:rsidRPr="00DB04E2" w:rsidRDefault="00BE3572" w:rsidP="009751A8">
      <w:pPr>
        <w:autoSpaceDE w:val="0"/>
        <w:autoSpaceDN w:val="0"/>
        <w:adjustRightInd w:val="0"/>
        <w:ind w:firstLine="567"/>
        <w:jc w:val="both"/>
        <w:rPr>
          <w:b/>
        </w:rPr>
      </w:pPr>
      <w:r>
        <w:rPr>
          <w:rFonts w:asciiTheme="minorHAnsi" w:eastAsiaTheme="minorHAnsi" w:hAnsiTheme="minorHAnsi" w:cstheme="minorBidi"/>
          <w:noProof/>
          <w:szCs w:val="22"/>
        </w:rPr>
        <w:drawing>
          <wp:anchor distT="0" distB="0" distL="114300" distR="114300" simplePos="0" relativeHeight="251622912" behindDoc="1" locked="0" layoutInCell="1" allowOverlap="1" wp14:anchorId="229D103D" wp14:editId="6CCEBAD0">
            <wp:simplePos x="0" y="0"/>
            <wp:positionH relativeFrom="column">
              <wp:posOffset>423545</wp:posOffset>
            </wp:positionH>
            <wp:positionV relativeFrom="paragraph">
              <wp:posOffset>29845</wp:posOffset>
            </wp:positionV>
            <wp:extent cx="5105400" cy="2409825"/>
            <wp:effectExtent l="0" t="0" r="0" b="9525"/>
            <wp:wrapNone/>
            <wp:docPr id="240" name="Рисунок 24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Безымянный"/>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105400" cy="2409825"/>
                    </a:xfrm>
                    <a:prstGeom prst="rect">
                      <a:avLst/>
                    </a:prstGeom>
                    <a:noFill/>
                  </pic:spPr>
                </pic:pic>
              </a:graphicData>
            </a:graphic>
            <wp14:sizeRelH relativeFrom="page">
              <wp14:pctWidth>0</wp14:pctWidth>
            </wp14:sizeRelH>
            <wp14:sizeRelV relativeFrom="page">
              <wp14:pctHeight>0</wp14:pctHeight>
            </wp14:sizeRelV>
          </wp:anchor>
        </w:drawing>
      </w:r>
    </w:p>
    <w:p w14:paraId="4F9CC2AF" w14:textId="77777777" w:rsidR="009751A8" w:rsidRDefault="009751A8" w:rsidP="009751A8">
      <w:pPr>
        <w:pStyle w:val="ConsPlusTitle"/>
        <w:jc w:val="center"/>
        <w:outlineLvl w:val="2"/>
      </w:pPr>
    </w:p>
    <w:p w14:paraId="4BE59E59" w14:textId="77777777" w:rsidR="009751A8" w:rsidRDefault="009751A8" w:rsidP="009751A8">
      <w:pPr>
        <w:pStyle w:val="ConsPlusTitle"/>
        <w:jc w:val="center"/>
        <w:outlineLvl w:val="2"/>
      </w:pPr>
    </w:p>
    <w:p w14:paraId="42F88FF4" w14:textId="77777777" w:rsidR="009751A8" w:rsidRDefault="009751A8" w:rsidP="009751A8">
      <w:pPr>
        <w:pStyle w:val="ConsPlusTitle"/>
        <w:jc w:val="center"/>
        <w:outlineLvl w:val="2"/>
      </w:pPr>
    </w:p>
    <w:p w14:paraId="54B75264" w14:textId="77777777" w:rsidR="009751A8" w:rsidRDefault="009751A8" w:rsidP="009751A8">
      <w:pPr>
        <w:pStyle w:val="ConsPlusTitle"/>
        <w:jc w:val="center"/>
        <w:outlineLvl w:val="2"/>
      </w:pPr>
    </w:p>
    <w:p w14:paraId="17E09C80" w14:textId="77777777" w:rsidR="009751A8" w:rsidRDefault="009751A8" w:rsidP="009751A8">
      <w:pPr>
        <w:pStyle w:val="ConsPlusTitle"/>
        <w:jc w:val="center"/>
        <w:outlineLvl w:val="2"/>
      </w:pPr>
    </w:p>
    <w:p w14:paraId="1EE089A2" w14:textId="77777777" w:rsidR="009751A8" w:rsidRDefault="009751A8" w:rsidP="009751A8">
      <w:pPr>
        <w:pStyle w:val="ConsPlusTitle"/>
        <w:jc w:val="center"/>
        <w:outlineLvl w:val="2"/>
      </w:pPr>
    </w:p>
    <w:p w14:paraId="701AEE5F" w14:textId="77777777" w:rsidR="0066389D" w:rsidRDefault="0066389D" w:rsidP="00B132CF">
      <w:pPr>
        <w:pStyle w:val="ConsPlusTitle"/>
        <w:jc w:val="center"/>
        <w:outlineLvl w:val="2"/>
        <w:rPr>
          <w:sz w:val="24"/>
        </w:rPr>
      </w:pPr>
    </w:p>
    <w:p w14:paraId="54379BEF" w14:textId="77777777" w:rsidR="0066389D" w:rsidRDefault="0066389D" w:rsidP="00B132CF">
      <w:pPr>
        <w:pStyle w:val="ConsPlusTitle"/>
        <w:jc w:val="center"/>
        <w:outlineLvl w:val="2"/>
        <w:rPr>
          <w:sz w:val="24"/>
        </w:rPr>
      </w:pPr>
    </w:p>
    <w:p w14:paraId="74660F8A" w14:textId="77777777" w:rsidR="0066389D" w:rsidRDefault="0066389D" w:rsidP="00B132CF">
      <w:pPr>
        <w:pStyle w:val="ConsPlusTitle"/>
        <w:jc w:val="center"/>
        <w:outlineLvl w:val="2"/>
        <w:rPr>
          <w:sz w:val="24"/>
        </w:rPr>
      </w:pPr>
    </w:p>
    <w:p w14:paraId="0A6F1AAC" w14:textId="77777777" w:rsidR="0066389D" w:rsidRDefault="0066389D" w:rsidP="00B132CF">
      <w:pPr>
        <w:pStyle w:val="ConsPlusTitle"/>
        <w:jc w:val="center"/>
        <w:outlineLvl w:val="2"/>
        <w:rPr>
          <w:sz w:val="24"/>
        </w:rPr>
      </w:pPr>
    </w:p>
    <w:p w14:paraId="2A9AE6AC" w14:textId="77777777" w:rsidR="00A22B5E" w:rsidRDefault="00A22B5E" w:rsidP="00B132CF">
      <w:pPr>
        <w:pStyle w:val="ConsPlusTitle"/>
        <w:jc w:val="center"/>
        <w:outlineLvl w:val="2"/>
        <w:rPr>
          <w:sz w:val="24"/>
        </w:rPr>
      </w:pPr>
    </w:p>
    <w:p w14:paraId="139020D7" w14:textId="77777777" w:rsidR="00A22B5E" w:rsidRDefault="00A22B5E" w:rsidP="00B132CF">
      <w:pPr>
        <w:pStyle w:val="ConsPlusTitle"/>
        <w:jc w:val="center"/>
        <w:outlineLvl w:val="2"/>
        <w:rPr>
          <w:sz w:val="24"/>
        </w:rPr>
      </w:pPr>
    </w:p>
    <w:p w14:paraId="1147F9BB" w14:textId="77777777" w:rsidR="00BE3572" w:rsidRDefault="00BE3572" w:rsidP="00B132CF">
      <w:pPr>
        <w:pStyle w:val="ConsPlusTitle"/>
        <w:jc w:val="center"/>
        <w:outlineLvl w:val="2"/>
        <w:rPr>
          <w:sz w:val="24"/>
        </w:rPr>
      </w:pPr>
    </w:p>
    <w:p w14:paraId="0DD55437" w14:textId="77777777" w:rsidR="00BE3572" w:rsidRDefault="00BE3572" w:rsidP="00B132CF">
      <w:pPr>
        <w:pStyle w:val="ConsPlusTitle"/>
        <w:jc w:val="center"/>
        <w:outlineLvl w:val="2"/>
        <w:rPr>
          <w:sz w:val="24"/>
        </w:rPr>
      </w:pPr>
    </w:p>
    <w:p w14:paraId="4BD235EA" w14:textId="0C08F000" w:rsidR="009751A8" w:rsidRPr="00B132CF" w:rsidRDefault="009751A8" w:rsidP="00B132CF">
      <w:pPr>
        <w:pStyle w:val="ConsPlusTitle"/>
        <w:jc w:val="center"/>
        <w:outlineLvl w:val="2"/>
        <w:rPr>
          <w:sz w:val="24"/>
        </w:rPr>
      </w:pPr>
      <w:r w:rsidRPr="00B132CF">
        <w:rPr>
          <w:sz w:val="24"/>
        </w:rPr>
        <w:t>Рис. "Основные объемно-пространственные схемы</w:t>
      </w:r>
      <w:r w:rsidR="00B132CF">
        <w:rPr>
          <w:sz w:val="24"/>
        </w:rPr>
        <w:t xml:space="preserve"> </w:t>
      </w:r>
      <w:r w:rsidRPr="00B132CF">
        <w:rPr>
          <w:sz w:val="24"/>
        </w:rPr>
        <w:t>торговой галереи"</w:t>
      </w:r>
    </w:p>
    <w:p w14:paraId="5E6F3F21" w14:textId="04E3782D" w:rsidR="009751A8" w:rsidRDefault="009751A8" w:rsidP="009751A8">
      <w:pPr>
        <w:autoSpaceDE w:val="0"/>
        <w:autoSpaceDN w:val="0"/>
        <w:adjustRightInd w:val="0"/>
        <w:ind w:firstLine="567"/>
        <w:jc w:val="both"/>
        <w:rPr>
          <w:b/>
          <w:color w:val="000000" w:themeColor="text1"/>
          <w:sz w:val="24"/>
          <w:szCs w:val="24"/>
        </w:rPr>
      </w:pPr>
    </w:p>
    <w:p w14:paraId="6CD5BE56" w14:textId="7460DFE1"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3936" behindDoc="1" locked="0" layoutInCell="1" allowOverlap="1" wp14:anchorId="7E84B485" wp14:editId="564FCCF1">
            <wp:simplePos x="0" y="0"/>
            <wp:positionH relativeFrom="column">
              <wp:posOffset>528320</wp:posOffset>
            </wp:positionH>
            <wp:positionV relativeFrom="paragraph">
              <wp:posOffset>66040</wp:posOffset>
            </wp:positionV>
            <wp:extent cx="4876165" cy="3171825"/>
            <wp:effectExtent l="0" t="0" r="635" b="0"/>
            <wp:wrapNone/>
            <wp:docPr id="239" name="Рисунок 23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зымянный"/>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876165" cy="3171825"/>
                    </a:xfrm>
                    <a:prstGeom prst="rect">
                      <a:avLst/>
                    </a:prstGeom>
                    <a:noFill/>
                  </pic:spPr>
                </pic:pic>
              </a:graphicData>
            </a:graphic>
            <wp14:sizeRelH relativeFrom="page">
              <wp14:pctWidth>0</wp14:pctWidth>
            </wp14:sizeRelH>
            <wp14:sizeRelV relativeFrom="page">
              <wp14:pctHeight>0</wp14:pctHeight>
            </wp14:sizeRelV>
          </wp:anchor>
        </w:drawing>
      </w:r>
    </w:p>
    <w:p w14:paraId="5EF3D1EA" w14:textId="6CFE571D" w:rsidR="009751A8" w:rsidRDefault="009751A8" w:rsidP="009751A8">
      <w:pPr>
        <w:autoSpaceDE w:val="0"/>
        <w:autoSpaceDN w:val="0"/>
        <w:adjustRightInd w:val="0"/>
        <w:ind w:firstLine="567"/>
        <w:jc w:val="both"/>
        <w:rPr>
          <w:b/>
          <w:color w:val="000000" w:themeColor="text1"/>
          <w:sz w:val="24"/>
          <w:szCs w:val="24"/>
        </w:rPr>
      </w:pPr>
    </w:p>
    <w:p w14:paraId="4AC8F4C5" w14:textId="3EC2E84B" w:rsidR="009751A8" w:rsidRDefault="009751A8" w:rsidP="009751A8">
      <w:pPr>
        <w:autoSpaceDE w:val="0"/>
        <w:autoSpaceDN w:val="0"/>
        <w:adjustRightInd w:val="0"/>
        <w:ind w:firstLine="567"/>
        <w:jc w:val="both"/>
        <w:rPr>
          <w:b/>
          <w:color w:val="000000" w:themeColor="text1"/>
          <w:sz w:val="24"/>
          <w:szCs w:val="24"/>
        </w:rPr>
      </w:pPr>
    </w:p>
    <w:p w14:paraId="1A62FF96" w14:textId="598F0728" w:rsidR="009751A8" w:rsidRDefault="009751A8" w:rsidP="009751A8">
      <w:pPr>
        <w:autoSpaceDE w:val="0"/>
        <w:autoSpaceDN w:val="0"/>
        <w:adjustRightInd w:val="0"/>
        <w:ind w:firstLine="567"/>
        <w:jc w:val="both"/>
        <w:rPr>
          <w:b/>
          <w:color w:val="000000" w:themeColor="text1"/>
          <w:sz w:val="24"/>
          <w:szCs w:val="24"/>
        </w:rPr>
      </w:pPr>
    </w:p>
    <w:p w14:paraId="62F3E50C" w14:textId="77777777" w:rsidR="009751A8" w:rsidRDefault="009751A8" w:rsidP="009751A8">
      <w:pPr>
        <w:autoSpaceDE w:val="0"/>
        <w:autoSpaceDN w:val="0"/>
        <w:adjustRightInd w:val="0"/>
        <w:ind w:firstLine="567"/>
        <w:jc w:val="both"/>
        <w:rPr>
          <w:b/>
          <w:color w:val="000000" w:themeColor="text1"/>
          <w:sz w:val="24"/>
          <w:szCs w:val="24"/>
        </w:rPr>
      </w:pPr>
    </w:p>
    <w:p w14:paraId="41A6E91B" w14:textId="639F98E5" w:rsidR="009751A8" w:rsidRDefault="009751A8" w:rsidP="009751A8">
      <w:pPr>
        <w:autoSpaceDE w:val="0"/>
        <w:autoSpaceDN w:val="0"/>
        <w:adjustRightInd w:val="0"/>
        <w:ind w:firstLine="567"/>
        <w:jc w:val="both"/>
        <w:rPr>
          <w:b/>
          <w:color w:val="000000" w:themeColor="text1"/>
          <w:sz w:val="24"/>
          <w:szCs w:val="24"/>
        </w:rPr>
      </w:pPr>
    </w:p>
    <w:p w14:paraId="3B49924A" w14:textId="77777777" w:rsidR="009751A8" w:rsidRDefault="009751A8" w:rsidP="009751A8">
      <w:pPr>
        <w:autoSpaceDE w:val="0"/>
        <w:autoSpaceDN w:val="0"/>
        <w:adjustRightInd w:val="0"/>
        <w:ind w:firstLine="567"/>
        <w:jc w:val="both"/>
        <w:rPr>
          <w:b/>
          <w:color w:val="000000" w:themeColor="text1"/>
          <w:sz w:val="24"/>
          <w:szCs w:val="24"/>
        </w:rPr>
      </w:pPr>
    </w:p>
    <w:p w14:paraId="107E06CA" w14:textId="77777777" w:rsidR="009751A8" w:rsidRDefault="009751A8" w:rsidP="009751A8">
      <w:pPr>
        <w:autoSpaceDE w:val="0"/>
        <w:autoSpaceDN w:val="0"/>
        <w:adjustRightInd w:val="0"/>
        <w:ind w:firstLine="567"/>
        <w:jc w:val="both"/>
        <w:rPr>
          <w:b/>
          <w:color w:val="000000" w:themeColor="text1"/>
          <w:sz w:val="24"/>
          <w:szCs w:val="24"/>
        </w:rPr>
      </w:pPr>
    </w:p>
    <w:p w14:paraId="4DD7280F" w14:textId="77777777" w:rsidR="009751A8" w:rsidRDefault="009751A8" w:rsidP="009751A8">
      <w:pPr>
        <w:autoSpaceDE w:val="0"/>
        <w:autoSpaceDN w:val="0"/>
        <w:adjustRightInd w:val="0"/>
        <w:ind w:firstLine="567"/>
        <w:jc w:val="both"/>
        <w:rPr>
          <w:b/>
          <w:color w:val="000000" w:themeColor="text1"/>
          <w:sz w:val="24"/>
          <w:szCs w:val="24"/>
        </w:rPr>
      </w:pPr>
    </w:p>
    <w:p w14:paraId="52289586" w14:textId="77777777" w:rsidR="009751A8" w:rsidRDefault="009751A8" w:rsidP="009751A8">
      <w:pPr>
        <w:autoSpaceDE w:val="0"/>
        <w:autoSpaceDN w:val="0"/>
        <w:adjustRightInd w:val="0"/>
        <w:ind w:firstLine="567"/>
        <w:jc w:val="both"/>
        <w:rPr>
          <w:b/>
          <w:color w:val="000000" w:themeColor="text1"/>
          <w:sz w:val="24"/>
          <w:szCs w:val="24"/>
        </w:rPr>
      </w:pPr>
    </w:p>
    <w:p w14:paraId="79FD19DB" w14:textId="77777777" w:rsidR="009751A8" w:rsidRDefault="009751A8" w:rsidP="009751A8">
      <w:pPr>
        <w:autoSpaceDE w:val="0"/>
        <w:autoSpaceDN w:val="0"/>
        <w:adjustRightInd w:val="0"/>
        <w:ind w:firstLine="567"/>
        <w:jc w:val="both"/>
        <w:rPr>
          <w:b/>
          <w:color w:val="000000" w:themeColor="text1"/>
          <w:sz w:val="24"/>
          <w:szCs w:val="24"/>
        </w:rPr>
      </w:pPr>
    </w:p>
    <w:p w14:paraId="7DD5E123" w14:textId="77777777" w:rsidR="009751A8" w:rsidRDefault="009751A8" w:rsidP="009751A8">
      <w:pPr>
        <w:autoSpaceDE w:val="0"/>
        <w:autoSpaceDN w:val="0"/>
        <w:adjustRightInd w:val="0"/>
        <w:ind w:firstLine="567"/>
        <w:jc w:val="both"/>
        <w:rPr>
          <w:b/>
          <w:color w:val="000000" w:themeColor="text1"/>
          <w:sz w:val="24"/>
          <w:szCs w:val="24"/>
        </w:rPr>
      </w:pPr>
    </w:p>
    <w:p w14:paraId="112B0237" w14:textId="77777777" w:rsidR="009751A8" w:rsidRDefault="009751A8" w:rsidP="009751A8">
      <w:pPr>
        <w:autoSpaceDE w:val="0"/>
        <w:autoSpaceDN w:val="0"/>
        <w:adjustRightInd w:val="0"/>
        <w:ind w:firstLine="567"/>
        <w:jc w:val="both"/>
        <w:rPr>
          <w:b/>
          <w:color w:val="000000" w:themeColor="text1"/>
          <w:sz w:val="24"/>
          <w:szCs w:val="24"/>
        </w:rPr>
      </w:pPr>
    </w:p>
    <w:p w14:paraId="3A00AD41" w14:textId="77777777" w:rsidR="009751A8" w:rsidRDefault="009751A8" w:rsidP="009751A8">
      <w:pPr>
        <w:autoSpaceDE w:val="0"/>
        <w:autoSpaceDN w:val="0"/>
        <w:adjustRightInd w:val="0"/>
        <w:ind w:firstLine="567"/>
        <w:jc w:val="both"/>
        <w:rPr>
          <w:b/>
          <w:color w:val="000000" w:themeColor="text1"/>
          <w:sz w:val="24"/>
          <w:szCs w:val="24"/>
        </w:rPr>
      </w:pPr>
    </w:p>
    <w:p w14:paraId="47037612" w14:textId="77777777" w:rsidR="009751A8" w:rsidRDefault="009751A8" w:rsidP="009751A8">
      <w:pPr>
        <w:autoSpaceDE w:val="0"/>
        <w:autoSpaceDN w:val="0"/>
        <w:adjustRightInd w:val="0"/>
        <w:ind w:firstLine="567"/>
        <w:jc w:val="both"/>
        <w:rPr>
          <w:b/>
          <w:color w:val="000000" w:themeColor="text1"/>
          <w:sz w:val="24"/>
          <w:szCs w:val="24"/>
        </w:rPr>
      </w:pPr>
    </w:p>
    <w:p w14:paraId="6AD57A1C" w14:textId="77777777" w:rsidR="009751A8" w:rsidRDefault="009751A8" w:rsidP="009751A8">
      <w:pPr>
        <w:autoSpaceDE w:val="0"/>
        <w:autoSpaceDN w:val="0"/>
        <w:adjustRightInd w:val="0"/>
        <w:ind w:firstLine="567"/>
        <w:jc w:val="both"/>
        <w:rPr>
          <w:b/>
          <w:color w:val="000000" w:themeColor="text1"/>
          <w:sz w:val="24"/>
          <w:szCs w:val="24"/>
        </w:rPr>
      </w:pPr>
    </w:p>
    <w:p w14:paraId="1ABA81C1" w14:textId="77777777" w:rsidR="009751A8" w:rsidRDefault="009751A8" w:rsidP="009751A8">
      <w:pPr>
        <w:autoSpaceDE w:val="0"/>
        <w:autoSpaceDN w:val="0"/>
        <w:adjustRightInd w:val="0"/>
        <w:ind w:firstLine="567"/>
        <w:jc w:val="both"/>
        <w:rPr>
          <w:b/>
          <w:color w:val="000000" w:themeColor="text1"/>
          <w:sz w:val="24"/>
          <w:szCs w:val="24"/>
        </w:rPr>
      </w:pPr>
    </w:p>
    <w:p w14:paraId="00108D14" w14:textId="77777777" w:rsidR="009751A8" w:rsidRDefault="009751A8" w:rsidP="009751A8">
      <w:pPr>
        <w:autoSpaceDE w:val="0"/>
        <w:autoSpaceDN w:val="0"/>
        <w:adjustRightInd w:val="0"/>
        <w:ind w:firstLine="567"/>
        <w:jc w:val="both"/>
        <w:rPr>
          <w:b/>
          <w:color w:val="000000" w:themeColor="text1"/>
          <w:sz w:val="24"/>
          <w:szCs w:val="24"/>
        </w:rPr>
      </w:pPr>
    </w:p>
    <w:p w14:paraId="5E227D1C" w14:textId="77777777" w:rsidR="002504CC" w:rsidRDefault="002504CC" w:rsidP="009751A8">
      <w:pPr>
        <w:pStyle w:val="ConsPlusTitle"/>
        <w:jc w:val="center"/>
        <w:outlineLvl w:val="2"/>
        <w:rPr>
          <w:sz w:val="24"/>
        </w:rPr>
      </w:pPr>
    </w:p>
    <w:p w14:paraId="43DCBDE8" w14:textId="77777777" w:rsidR="00BE3572" w:rsidRDefault="00BE3572" w:rsidP="009751A8">
      <w:pPr>
        <w:pStyle w:val="ConsPlusTitle"/>
        <w:jc w:val="center"/>
        <w:outlineLvl w:val="2"/>
        <w:rPr>
          <w:sz w:val="24"/>
        </w:rPr>
      </w:pPr>
    </w:p>
    <w:p w14:paraId="123F67F9" w14:textId="77777777" w:rsidR="009751A8" w:rsidRPr="00B132CF" w:rsidRDefault="009751A8" w:rsidP="009751A8">
      <w:pPr>
        <w:pStyle w:val="ConsPlusTitle"/>
        <w:jc w:val="center"/>
        <w:outlineLvl w:val="2"/>
        <w:rPr>
          <w:sz w:val="24"/>
        </w:rPr>
      </w:pPr>
      <w:r w:rsidRPr="00B132CF">
        <w:rPr>
          <w:sz w:val="24"/>
        </w:rPr>
        <w:lastRenderedPageBreak/>
        <w:t>Рисунок "Основные параметры места размещения нестационарного</w:t>
      </w:r>
    </w:p>
    <w:p w14:paraId="1871B31B" w14:textId="2714D73D" w:rsidR="00B132CF" w:rsidRPr="00B132CF" w:rsidRDefault="009751A8" w:rsidP="002504CC">
      <w:pPr>
        <w:pStyle w:val="ConsPlusTitle"/>
        <w:jc w:val="center"/>
        <w:rPr>
          <w:sz w:val="24"/>
        </w:rPr>
      </w:pPr>
      <w:r w:rsidRPr="00B132CF">
        <w:rPr>
          <w:sz w:val="24"/>
        </w:rPr>
        <w:t>торгового объекта для торговой галереи"</w:t>
      </w:r>
    </w:p>
    <w:p w14:paraId="64A6583C" w14:textId="5259E05C" w:rsidR="009751A8" w:rsidRDefault="00A22B5E" w:rsidP="009751A8">
      <w:pPr>
        <w:pStyle w:val="ConsPlusTitle"/>
        <w:jc w:val="center"/>
      </w:pPr>
      <w:r w:rsidRPr="00B132CF">
        <w:rPr>
          <w:rFonts w:ascii="Calibri" w:hAnsi="Calibri" w:cs="Calibri"/>
          <w:noProof/>
          <w:sz w:val="24"/>
        </w:rPr>
        <w:drawing>
          <wp:anchor distT="0" distB="0" distL="114300" distR="114300" simplePos="0" relativeHeight="251624960" behindDoc="1" locked="0" layoutInCell="1" allowOverlap="1" wp14:anchorId="440E53A5" wp14:editId="6C1CED77">
            <wp:simplePos x="0" y="0"/>
            <wp:positionH relativeFrom="column">
              <wp:posOffset>366395</wp:posOffset>
            </wp:positionH>
            <wp:positionV relativeFrom="paragraph">
              <wp:posOffset>140970</wp:posOffset>
            </wp:positionV>
            <wp:extent cx="4981575" cy="2014220"/>
            <wp:effectExtent l="0" t="0" r="0" b="5080"/>
            <wp:wrapNone/>
            <wp:docPr id="238" name="Рисунок 23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Безымянный"/>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981575" cy="2014220"/>
                    </a:xfrm>
                    <a:prstGeom prst="rect">
                      <a:avLst/>
                    </a:prstGeom>
                    <a:noFill/>
                  </pic:spPr>
                </pic:pic>
              </a:graphicData>
            </a:graphic>
            <wp14:sizeRelH relativeFrom="page">
              <wp14:pctWidth>0</wp14:pctWidth>
            </wp14:sizeRelH>
            <wp14:sizeRelV relativeFrom="page">
              <wp14:pctHeight>0</wp14:pctHeight>
            </wp14:sizeRelV>
          </wp:anchor>
        </w:drawing>
      </w:r>
    </w:p>
    <w:p w14:paraId="20A861DC" w14:textId="38954A8D" w:rsidR="009751A8" w:rsidRDefault="009751A8" w:rsidP="009751A8">
      <w:pPr>
        <w:autoSpaceDE w:val="0"/>
        <w:autoSpaceDN w:val="0"/>
        <w:adjustRightInd w:val="0"/>
        <w:ind w:firstLine="567"/>
        <w:jc w:val="both"/>
        <w:rPr>
          <w:b/>
          <w:color w:val="000000" w:themeColor="text1"/>
          <w:sz w:val="24"/>
          <w:szCs w:val="24"/>
        </w:rPr>
      </w:pPr>
    </w:p>
    <w:p w14:paraId="76BF07DD" w14:textId="66518800" w:rsidR="009751A8" w:rsidRDefault="009751A8" w:rsidP="009751A8">
      <w:pPr>
        <w:autoSpaceDE w:val="0"/>
        <w:autoSpaceDN w:val="0"/>
        <w:adjustRightInd w:val="0"/>
        <w:ind w:firstLine="567"/>
        <w:jc w:val="both"/>
        <w:rPr>
          <w:b/>
          <w:color w:val="000000" w:themeColor="text1"/>
          <w:sz w:val="24"/>
          <w:szCs w:val="24"/>
        </w:rPr>
      </w:pPr>
    </w:p>
    <w:p w14:paraId="199DAC6A" w14:textId="773008D0" w:rsidR="009751A8" w:rsidRDefault="009751A8" w:rsidP="009751A8">
      <w:pPr>
        <w:autoSpaceDE w:val="0"/>
        <w:autoSpaceDN w:val="0"/>
        <w:adjustRightInd w:val="0"/>
        <w:ind w:firstLine="567"/>
        <w:jc w:val="both"/>
        <w:rPr>
          <w:b/>
          <w:color w:val="000000" w:themeColor="text1"/>
          <w:sz w:val="24"/>
          <w:szCs w:val="24"/>
        </w:rPr>
      </w:pPr>
    </w:p>
    <w:p w14:paraId="50EC0D30" w14:textId="77777777" w:rsidR="009751A8" w:rsidRDefault="009751A8" w:rsidP="009751A8">
      <w:pPr>
        <w:autoSpaceDE w:val="0"/>
        <w:autoSpaceDN w:val="0"/>
        <w:adjustRightInd w:val="0"/>
        <w:ind w:firstLine="567"/>
        <w:jc w:val="both"/>
        <w:rPr>
          <w:b/>
          <w:color w:val="000000" w:themeColor="text1"/>
          <w:sz w:val="24"/>
          <w:szCs w:val="24"/>
        </w:rPr>
      </w:pPr>
    </w:p>
    <w:p w14:paraId="0AC2CA80" w14:textId="77777777" w:rsidR="009751A8" w:rsidRDefault="009751A8" w:rsidP="009751A8">
      <w:pPr>
        <w:autoSpaceDE w:val="0"/>
        <w:autoSpaceDN w:val="0"/>
        <w:adjustRightInd w:val="0"/>
        <w:ind w:firstLine="567"/>
        <w:jc w:val="both"/>
        <w:rPr>
          <w:b/>
          <w:color w:val="000000" w:themeColor="text1"/>
          <w:sz w:val="24"/>
          <w:szCs w:val="24"/>
        </w:rPr>
      </w:pPr>
    </w:p>
    <w:p w14:paraId="6DDF3EBA" w14:textId="5538F855" w:rsidR="00A22B5E" w:rsidRDefault="00A22B5E" w:rsidP="009751A8">
      <w:pPr>
        <w:autoSpaceDE w:val="0"/>
        <w:autoSpaceDN w:val="0"/>
        <w:adjustRightInd w:val="0"/>
        <w:ind w:firstLine="567"/>
        <w:jc w:val="both"/>
        <w:rPr>
          <w:b/>
          <w:color w:val="000000" w:themeColor="text1"/>
          <w:sz w:val="24"/>
          <w:szCs w:val="24"/>
        </w:rPr>
      </w:pPr>
    </w:p>
    <w:p w14:paraId="10750E9F" w14:textId="13516BD5" w:rsidR="00A22B5E" w:rsidRPr="00A22B5E" w:rsidRDefault="00A22B5E" w:rsidP="00A22B5E">
      <w:pPr>
        <w:rPr>
          <w:sz w:val="24"/>
          <w:szCs w:val="24"/>
        </w:rPr>
      </w:pPr>
    </w:p>
    <w:p w14:paraId="2FB0DBA8" w14:textId="6E92C27D" w:rsidR="00A22B5E" w:rsidRPr="00A22B5E" w:rsidRDefault="00A22B5E" w:rsidP="00A22B5E">
      <w:pPr>
        <w:rPr>
          <w:sz w:val="24"/>
          <w:szCs w:val="24"/>
        </w:rPr>
      </w:pPr>
    </w:p>
    <w:p w14:paraId="041FECB0" w14:textId="38927347" w:rsidR="00A22B5E" w:rsidRPr="00A22B5E" w:rsidRDefault="00A22B5E" w:rsidP="00A22B5E">
      <w:pPr>
        <w:rPr>
          <w:sz w:val="24"/>
          <w:szCs w:val="24"/>
        </w:rPr>
      </w:pPr>
    </w:p>
    <w:p w14:paraId="2A020970" w14:textId="4B292DC4" w:rsidR="00A22B5E" w:rsidRPr="00A22B5E" w:rsidRDefault="00A22B5E" w:rsidP="00A22B5E">
      <w:pPr>
        <w:rPr>
          <w:sz w:val="24"/>
          <w:szCs w:val="24"/>
        </w:rPr>
      </w:pPr>
    </w:p>
    <w:p w14:paraId="0A0D274F" w14:textId="42E16CCC" w:rsidR="00A22B5E" w:rsidRPr="00A22B5E" w:rsidRDefault="00A22B5E" w:rsidP="00A22B5E">
      <w:pPr>
        <w:rPr>
          <w:sz w:val="24"/>
          <w:szCs w:val="24"/>
        </w:rPr>
      </w:pPr>
    </w:p>
    <w:p w14:paraId="4D94EE9E" w14:textId="61DBF3DC" w:rsidR="00A22B5E" w:rsidRPr="00A22B5E" w:rsidRDefault="00A22B5E" w:rsidP="00A22B5E">
      <w:pPr>
        <w:rPr>
          <w:sz w:val="24"/>
          <w:szCs w:val="24"/>
        </w:rPr>
      </w:pPr>
      <w:r>
        <w:rPr>
          <w:rFonts w:asciiTheme="minorHAnsi" w:hAnsiTheme="minorHAnsi"/>
          <w:noProof/>
          <w:sz w:val="22"/>
          <w:szCs w:val="22"/>
        </w:rPr>
        <w:drawing>
          <wp:anchor distT="0" distB="0" distL="114300" distR="114300" simplePos="0" relativeHeight="251720192" behindDoc="1" locked="0" layoutInCell="1" allowOverlap="1" wp14:anchorId="36F76E9D" wp14:editId="5B7D0479">
            <wp:simplePos x="0" y="0"/>
            <wp:positionH relativeFrom="column">
              <wp:posOffset>366395</wp:posOffset>
            </wp:positionH>
            <wp:positionV relativeFrom="paragraph">
              <wp:posOffset>15240</wp:posOffset>
            </wp:positionV>
            <wp:extent cx="4908821" cy="3600450"/>
            <wp:effectExtent l="0" t="0" r="6350" b="0"/>
            <wp:wrapNone/>
            <wp:docPr id="131" name="Рисунок 13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Безымянный"/>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b="50063"/>
                    <a:stretch/>
                  </pic:blipFill>
                  <pic:spPr bwMode="auto">
                    <a:xfrm>
                      <a:off x="0" y="0"/>
                      <a:ext cx="4910049" cy="36013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6B436A" w14:textId="29CABDB1" w:rsidR="00A22B5E" w:rsidRPr="00A22B5E" w:rsidRDefault="00A22B5E" w:rsidP="00A22B5E">
      <w:pPr>
        <w:rPr>
          <w:sz w:val="24"/>
          <w:szCs w:val="24"/>
        </w:rPr>
      </w:pPr>
    </w:p>
    <w:p w14:paraId="059BCA98" w14:textId="11E62F02" w:rsidR="00A22B5E" w:rsidRDefault="00A22B5E" w:rsidP="00A22B5E">
      <w:pPr>
        <w:tabs>
          <w:tab w:val="left" w:pos="2655"/>
        </w:tabs>
        <w:rPr>
          <w:sz w:val="24"/>
          <w:szCs w:val="24"/>
        </w:rPr>
      </w:pPr>
      <w:r>
        <w:rPr>
          <w:sz w:val="24"/>
          <w:szCs w:val="24"/>
        </w:rPr>
        <w:tab/>
      </w:r>
    </w:p>
    <w:p w14:paraId="785D40C6" w14:textId="26276B5F" w:rsidR="00A22B5E" w:rsidRDefault="00A22B5E" w:rsidP="00A22B5E">
      <w:pPr>
        <w:rPr>
          <w:sz w:val="24"/>
          <w:szCs w:val="24"/>
        </w:rPr>
      </w:pPr>
    </w:p>
    <w:p w14:paraId="698E9AB7" w14:textId="5781F77F" w:rsidR="009751A8" w:rsidRPr="00A22B5E" w:rsidRDefault="009751A8" w:rsidP="00A22B5E">
      <w:pPr>
        <w:jc w:val="center"/>
        <w:rPr>
          <w:sz w:val="24"/>
          <w:szCs w:val="24"/>
        </w:rPr>
      </w:pPr>
    </w:p>
    <w:p w14:paraId="2876688C" w14:textId="3B73D178" w:rsidR="009751A8" w:rsidRDefault="009751A8" w:rsidP="009751A8">
      <w:pPr>
        <w:autoSpaceDE w:val="0"/>
        <w:autoSpaceDN w:val="0"/>
        <w:adjustRightInd w:val="0"/>
        <w:ind w:firstLine="567"/>
        <w:jc w:val="both"/>
        <w:rPr>
          <w:b/>
          <w:color w:val="000000" w:themeColor="text1"/>
          <w:sz w:val="24"/>
          <w:szCs w:val="24"/>
        </w:rPr>
      </w:pPr>
    </w:p>
    <w:p w14:paraId="619589D1" w14:textId="4FC19B8B" w:rsidR="009751A8" w:rsidRDefault="009751A8" w:rsidP="009751A8">
      <w:pPr>
        <w:autoSpaceDE w:val="0"/>
        <w:autoSpaceDN w:val="0"/>
        <w:adjustRightInd w:val="0"/>
        <w:ind w:firstLine="567"/>
        <w:jc w:val="both"/>
        <w:rPr>
          <w:b/>
          <w:color w:val="000000" w:themeColor="text1"/>
          <w:sz w:val="24"/>
          <w:szCs w:val="24"/>
        </w:rPr>
      </w:pPr>
    </w:p>
    <w:p w14:paraId="40D4F14A" w14:textId="0EC8F0EB" w:rsidR="009751A8" w:rsidRDefault="009751A8" w:rsidP="009751A8">
      <w:pPr>
        <w:autoSpaceDE w:val="0"/>
        <w:autoSpaceDN w:val="0"/>
        <w:adjustRightInd w:val="0"/>
        <w:ind w:firstLine="567"/>
        <w:jc w:val="both"/>
        <w:rPr>
          <w:b/>
          <w:color w:val="000000" w:themeColor="text1"/>
          <w:sz w:val="24"/>
          <w:szCs w:val="24"/>
        </w:rPr>
      </w:pPr>
    </w:p>
    <w:p w14:paraId="44397FF8" w14:textId="77777777" w:rsidR="009751A8" w:rsidRDefault="009751A8" w:rsidP="009751A8">
      <w:pPr>
        <w:autoSpaceDE w:val="0"/>
        <w:autoSpaceDN w:val="0"/>
        <w:adjustRightInd w:val="0"/>
        <w:ind w:firstLine="567"/>
        <w:jc w:val="both"/>
        <w:rPr>
          <w:b/>
          <w:color w:val="000000" w:themeColor="text1"/>
          <w:sz w:val="24"/>
          <w:szCs w:val="24"/>
        </w:rPr>
      </w:pPr>
    </w:p>
    <w:p w14:paraId="6CEF2FFF" w14:textId="77777777" w:rsidR="009751A8" w:rsidRDefault="009751A8" w:rsidP="009751A8">
      <w:pPr>
        <w:autoSpaceDE w:val="0"/>
        <w:autoSpaceDN w:val="0"/>
        <w:adjustRightInd w:val="0"/>
        <w:ind w:firstLine="567"/>
        <w:jc w:val="both"/>
        <w:rPr>
          <w:b/>
          <w:color w:val="000000" w:themeColor="text1"/>
          <w:sz w:val="24"/>
          <w:szCs w:val="24"/>
        </w:rPr>
      </w:pPr>
    </w:p>
    <w:p w14:paraId="2F1140D9" w14:textId="77777777" w:rsidR="009751A8" w:rsidRDefault="009751A8" w:rsidP="009751A8">
      <w:pPr>
        <w:autoSpaceDE w:val="0"/>
        <w:autoSpaceDN w:val="0"/>
        <w:adjustRightInd w:val="0"/>
        <w:ind w:firstLine="567"/>
        <w:jc w:val="both"/>
        <w:rPr>
          <w:b/>
          <w:color w:val="000000" w:themeColor="text1"/>
          <w:sz w:val="24"/>
          <w:szCs w:val="24"/>
        </w:rPr>
      </w:pPr>
    </w:p>
    <w:p w14:paraId="43F19E5F" w14:textId="77777777" w:rsidR="009751A8" w:rsidRDefault="009751A8" w:rsidP="009751A8">
      <w:pPr>
        <w:autoSpaceDE w:val="0"/>
        <w:autoSpaceDN w:val="0"/>
        <w:adjustRightInd w:val="0"/>
        <w:ind w:firstLine="567"/>
        <w:jc w:val="both"/>
        <w:rPr>
          <w:b/>
          <w:color w:val="000000" w:themeColor="text1"/>
          <w:sz w:val="24"/>
          <w:szCs w:val="24"/>
        </w:rPr>
      </w:pPr>
    </w:p>
    <w:p w14:paraId="27557EAD" w14:textId="77777777" w:rsidR="009751A8" w:rsidRDefault="009751A8" w:rsidP="009751A8">
      <w:pPr>
        <w:autoSpaceDE w:val="0"/>
        <w:autoSpaceDN w:val="0"/>
        <w:adjustRightInd w:val="0"/>
        <w:ind w:firstLine="567"/>
        <w:jc w:val="both"/>
        <w:rPr>
          <w:b/>
          <w:color w:val="000000" w:themeColor="text1"/>
          <w:sz w:val="24"/>
          <w:szCs w:val="24"/>
        </w:rPr>
      </w:pPr>
    </w:p>
    <w:p w14:paraId="15E9765C" w14:textId="77777777" w:rsidR="009751A8" w:rsidRDefault="009751A8" w:rsidP="009751A8">
      <w:pPr>
        <w:autoSpaceDE w:val="0"/>
        <w:autoSpaceDN w:val="0"/>
        <w:adjustRightInd w:val="0"/>
        <w:ind w:firstLine="567"/>
        <w:jc w:val="both"/>
        <w:rPr>
          <w:b/>
          <w:color w:val="000000" w:themeColor="text1"/>
          <w:sz w:val="24"/>
          <w:szCs w:val="24"/>
        </w:rPr>
      </w:pPr>
    </w:p>
    <w:p w14:paraId="386E7426" w14:textId="77777777" w:rsidR="009751A8" w:rsidRDefault="009751A8" w:rsidP="009751A8">
      <w:pPr>
        <w:autoSpaceDE w:val="0"/>
        <w:autoSpaceDN w:val="0"/>
        <w:adjustRightInd w:val="0"/>
        <w:ind w:firstLine="567"/>
        <w:jc w:val="both"/>
        <w:rPr>
          <w:b/>
          <w:color w:val="000000" w:themeColor="text1"/>
          <w:sz w:val="24"/>
          <w:szCs w:val="24"/>
        </w:rPr>
      </w:pPr>
    </w:p>
    <w:p w14:paraId="006AAFA6" w14:textId="77777777" w:rsidR="009751A8" w:rsidRDefault="009751A8" w:rsidP="009751A8">
      <w:pPr>
        <w:autoSpaceDE w:val="0"/>
        <w:autoSpaceDN w:val="0"/>
        <w:adjustRightInd w:val="0"/>
        <w:ind w:firstLine="567"/>
        <w:jc w:val="both"/>
        <w:rPr>
          <w:b/>
          <w:color w:val="000000" w:themeColor="text1"/>
          <w:sz w:val="24"/>
          <w:szCs w:val="24"/>
        </w:rPr>
      </w:pPr>
    </w:p>
    <w:p w14:paraId="17E11E9E" w14:textId="58480BC3" w:rsidR="009751A8" w:rsidRDefault="009751A8" w:rsidP="009751A8">
      <w:pPr>
        <w:autoSpaceDE w:val="0"/>
        <w:autoSpaceDN w:val="0"/>
        <w:adjustRightInd w:val="0"/>
        <w:ind w:firstLine="567"/>
        <w:jc w:val="both"/>
        <w:rPr>
          <w:b/>
          <w:color w:val="000000" w:themeColor="text1"/>
          <w:sz w:val="24"/>
          <w:szCs w:val="24"/>
        </w:rPr>
      </w:pPr>
    </w:p>
    <w:p w14:paraId="3260466D" w14:textId="26DDF3E6" w:rsidR="009751A8" w:rsidRDefault="009751A8" w:rsidP="009751A8">
      <w:pPr>
        <w:autoSpaceDE w:val="0"/>
        <w:autoSpaceDN w:val="0"/>
        <w:adjustRightInd w:val="0"/>
        <w:ind w:firstLine="567"/>
        <w:jc w:val="both"/>
        <w:rPr>
          <w:b/>
          <w:color w:val="000000" w:themeColor="text1"/>
          <w:sz w:val="24"/>
          <w:szCs w:val="24"/>
        </w:rPr>
      </w:pPr>
    </w:p>
    <w:p w14:paraId="327A9D53" w14:textId="5242678F" w:rsidR="009751A8" w:rsidRDefault="009751A8" w:rsidP="009751A8">
      <w:pPr>
        <w:autoSpaceDE w:val="0"/>
        <w:autoSpaceDN w:val="0"/>
        <w:adjustRightInd w:val="0"/>
        <w:ind w:firstLine="567"/>
        <w:jc w:val="both"/>
        <w:rPr>
          <w:b/>
          <w:color w:val="000000" w:themeColor="text1"/>
          <w:sz w:val="24"/>
          <w:szCs w:val="24"/>
        </w:rPr>
      </w:pPr>
    </w:p>
    <w:p w14:paraId="24F2538E" w14:textId="2F5977C3" w:rsidR="009751A8" w:rsidRDefault="009751A8" w:rsidP="009751A8">
      <w:pPr>
        <w:autoSpaceDE w:val="0"/>
        <w:autoSpaceDN w:val="0"/>
        <w:adjustRightInd w:val="0"/>
        <w:ind w:firstLine="567"/>
        <w:jc w:val="both"/>
        <w:rPr>
          <w:b/>
          <w:color w:val="000000" w:themeColor="text1"/>
          <w:sz w:val="24"/>
          <w:szCs w:val="24"/>
        </w:rPr>
      </w:pPr>
    </w:p>
    <w:p w14:paraId="7F7C3AF9" w14:textId="372753A3"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5984" behindDoc="1" locked="0" layoutInCell="1" allowOverlap="1" wp14:anchorId="74ABA832" wp14:editId="7D4AB3C8">
            <wp:simplePos x="0" y="0"/>
            <wp:positionH relativeFrom="column">
              <wp:posOffset>366395</wp:posOffset>
            </wp:positionH>
            <wp:positionV relativeFrom="paragraph">
              <wp:posOffset>111125</wp:posOffset>
            </wp:positionV>
            <wp:extent cx="4908550" cy="1569720"/>
            <wp:effectExtent l="0" t="0" r="6350" b="0"/>
            <wp:wrapTight wrapText="bothSides">
              <wp:wrapPolygon edited="0">
                <wp:start x="0" y="0"/>
                <wp:lineTo x="0" y="21233"/>
                <wp:lineTo x="21544" y="21233"/>
                <wp:lineTo x="21544" y="0"/>
                <wp:lineTo x="0" y="0"/>
              </wp:wrapPolygon>
            </wp:wrapTight>
            <wp:docPr id="237" name="Рисунок 23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Безымянный"/>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49827" b="28391"/>
                    <a:stretch/>
                  </pic:blipFill>
                  <pic:spPr bwMode="auto">
                    <a:xfrm>
                      <a:off x="0" y="0"/>
                      <a:ext cx="4908550" cy="1569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EF567B" w14:textId="769116DF" w:rsidR="009751A8" w:rsidRDefault="009751A8" w:rsidP="009751A8">
      <w:pPr>
        <w:autoSpaceDE w:val="0"/>
        <w:autoSpaceDN w:val="0"/>
        <w:adjustRightInd w:val="0"/>
        <w:ind w:firstLine="567"/>
        <w:jc w:val="both"/>
        <w:rPr>
          <w:b/>
          <w:color w:val="000000" w:themeColor="text1"/>
          <w:sz w:val="24"/>
          <w:szCs w:val="24"/>
        </w:rPr>
      </w:pPr>
    </w:p>
    <w:p w14:paraId="07D5A433" w14:textId="69506F79" w:rsidR="009751A8" w:rsidRDefault="009751A8" w:rsidP="009751A8">
      <w:pPr>
        <w:autoSpaceDE w:val="0"/>
        <w:autoSpaceDN w:val="0"/>
        <w:adjustRightInd w:val="0"/>
        <w:ind w:firstLine="567"/>
        <w:jc w:val="both"/>
        <w:rPr>
          <w:b/>
          <w:color w:val="000000" w:themeColor="text1"/>
          <w:sz w:val="24"/>
          <w:szCs w:val="24"/>
        </w:rPr>
      </w:pPr>
    </w:p>
    <w:p w14:paraId="2A08E124" w14:textId="5F662AED" w:rsidR="009751A8" w:rsidRDefault="009751A8" w:rsidP="009751A8">
      <w:pPr>
        <w:autoSpaceDE w:val="0"/>
        <w:autoSpaceDN w:val="0"/>
        <w:adjustRightInd w:val="0"/>
        <w:ind w:firstLine="567"/>
        <w:jc w:val="both"/>
        <w:rPr>
          <w:b/>
          <w:color w:val="000000" w:themeColor="text1"/>
          <w:sz w:val="24"/>
          <w:szCs w:val="24"/>
        </w:rPr>
      </w:pPr>
    </w:p>
    <w:p w14:paraId="31B1E6CA" w14:textId="7899ABF2" w:rsidR="009751A8" w:rsidRDefault="009751A8" w:rsidP="009751A8">
      <w:pPr>
        <w:autoSpaceDE w:val="0"/>
        <w:autoSpaceDN w:val="0"/>
        <w:adjustRightInd w:val="0"/>
        <w:ind w:firstLine="567"/>
        <w:jc w:val="both"/>
        <w:rPr>
          <w:b/>
          <w:color w:val="000000" w:themeColor="text1"/>
          <w:sz w:val="24"/>
          <w:szCs w:val="24"/>
        </w:rPr>
      </w:pPr>
    </w:p>
    <w:p w14:paraId="10EF9C84" w14:textId="16F731FB" w:rsidR="009751A8" w:rsidRDefault="009751A8" w:rsidP="009751A8">
      <w:pPr>
        <w:autoSpaceDE w:val="0"/>
        <w:autoSpaceDN w:val="0"/>
        <w:adjustRightInd w:val="0"/>
        <w:ind w:firstLine="567"/>
        <w:jc w:val="both"/>
        <w:rPr>
          <w:b/>
          <w:color w:val="000000" w:themeColor="text1"/>
          <w:sz w:val="24"/>
          <w:szCs w:val="24"/>
        </w:rPr>
      </w:pPr>
    </w:p>
    <w:p w14:paraId="53543238" w14:textId="551B7792" w:rsidR="009751A8" w:rsidRDefault="009751A8" w:rsidP="009751A8">
      <w:pPr>
        <w:autoSpaceDE w:val="0"/>
        <w:autoSpaceDN w:val="0"/>
        <w:adjustRightInd w:val="0"/>
        <w:ind w:firstLine="567"/>
        <w:jc w:val="both"/>
        <w:rPr>
          <w:b/>
          <w:color w:val="000000" w:themeColor="text1"/>
          <w:sz w:val="24"/>
          <w:szCs w:val="24"/>
        </w:rPr>
      </w:pPr>
    </w:p>
    <w:p w14:paraId="60176602" w14:textId="704F5D82" w:rsidR="009751A8" w:rsidRDefault="009751A8" w:rsidP="009751A8">
      <w:pPr>
        <w:autoSpaceDE w:val="0"/>
        <w:autoSpaceDN w:val="0"/>
        <w:adjustRightInd w:val="0"/>
        <w:ind w:firstLine="567"/>
        <w:jc w:val="both"/>
        <w:rPr>
          <w:b/>
          <w:color w:val="000000" w:themeColor="text1"/>
          <w:sz w:val="24"/>
          <w:szCs w:val="24"/>
        </w:rPr>
      </w:pPr>
    </w:p>
    <w:p w14:paraId="7CB1487E" w14:textId="66D0EA01" w:rsidR="009751A8" w:rsidRDefault="009751A8" w:rsidP="009751A8">
      <w:pPr>
        <w:autoSpaceDE w:val="0"/>
        <w:autoSpaceDN w:val="0"/>
        <w:adjustRightInd w:val="0"/>
        <w:ind w:firstLine="567"/>
        <w:jc w:val="both"/>
        <w:rPr>
          <w:b/>
          <w:color w:val="000000" w:themeColor="text1"/>
          <w:sz w:val="24"/>
          <w:szCs w:val="24"/>
        </w:rPr>
      </w:pPr>
    </w:p>
    <w:p w14:paraId="38370DF3" w14:textId="127CC8EB"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7008" behindDoc="1" locked="0" layoutInCell="1" allowOverlap="1" wp14:anchorId="78607C66" wp14:editId="37D97541">
            <wp:simplePos x="0" y="0"/>
            <wp:positionH relativeFrom="column">
              <wp:posOffset>417357</wp:posOffset>
            </wp:positionH>
            <wp:positionV relativeFrom="paragraph">
              <wp:posOffset>104140</wp:posOffset>
            </wp:positionV>
            <wp:extent cx="4857750" cy="1951420"/>
            <wp:effectExtent l="0" t="0" r="0" b="0"/>
            <wp:wrapNone/>
            <wp:docPr id="236" name="Рисунок 236"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Безымянный — копия"/>
                    <pic:cNvPicPr>
                      <a:picLocks noChangeAspect="1" noChangeArrowheads="1"/>
                    </pic:cNvPicPr>
                  </pic:nvPicPr>
                  <pic:blipFill>
                    <a:blip r:embed="rId135" cstate="print">
                      <a:extLst>
                        <a:ext uri="{28A0092B-C50C-407E-A947-70E740481C1C}">
                          <a14:useLocalDpi xmlns:a14="http://schemas.microsoft.com/office/drawing/2010/main" val="0"/>
                        </a:ext>
                      </a:extLst>
                    </a:blip>
                    <a:srcRect t="72699"/>
                    <a:stretch>
                      <a:fillRect/>
                    </a:stretch>
                  </pic:blipFill>
                  <pic:spPr bwMode="auto">
                    <a:xfrm>
                      <a:off x="0" y="0"/>
                      <a:ext cx="4857750" cy="1951420"/>
                    </a:xfrm>
                    <a:prstGeom prst="rect">
                      <a:avLst/>
                    </a:prstGeom>
                    <a:noFill/>
                  </pic:spPr>
                </pic:pic>
              </a:graphicData>
            </a:graphic>
            <wp14:sizeRelH relativeFrom="page">
              <wp14:pctWidth>0</wp14:pctWidth>
            </wp14:sizeRelH>
            <wp14:sizeRelV relativeFrom="page">
              <wp14:pctHeight>0</wp14:pctHeight>
            </wp14:sizeRelV>
          </wp:anchor>
        </w:drawing>
      </w:r>
    </w:p>
    <w:p w14:paraId="331EE6A4" w14:textId="48D79BB2" w:rsidR="009751A8" w:rsidRDefault="009751A8" w:rsidP="009751A8">
      <w:pPr>
        <w:autoSpaceDE w:val="0"/>
        <w:autoSpaceDN w:val="0"/>
        <w:adjustRightInd w:val="0"/>
        <w:ind w:firstLine="567"/>
        <w:jc w:val="both"/>
        <w:rPr>
          <w:b/>
          <w:color w:val="000000" w:themeColor="text1"/>
          <w:sz w:val="24"/>
          <w:szCs w:val="24"/>
        </w:rPr>
      </w:pPr>
    </w:p>
    <w:p w14:paraId="4382E05E" w14:textId="14E2329D" w:rsidR="009751A8" w:rsidRDefault="009751A8" w:rsidP="009751A8">
      <w:pPr>
        <w:autoSpaceDE w:val="0"/>
        <w:autoSpaceDN w:val="0"/>
        <w:adjustRightInd w:val="0"/>
        <w:ind w:firstLine="567"/>
        <w:jc w:val="both"/>
        <w:rPr>
          <w:b/>
          <w:color w:val="000000" w:themeColor="text1"/>
          <w:sz w:val="24"/>
          <w:szCs w:val="24"/>
        </w:rPr>
      </w:pPr>
    </w:p>
    <w:p w14:paraId="0EE6583C" w14:textId="75FBE7D7" w:rsidR="009751A8" w:rsidRDefault="009751A8" w:rsidP="009751A8">
      <w:pPr>
        <w:autoSpaceDE w:val="0"/>
        <w:autoSpaceDN w:val="0"/>
        <w:adjustRightInd w:val="0"/>
        <w:ind w:firstLine="567"/>
        <w:jc w:val="both"/>
        <w:rPr>
          <w:b/>
          <w:color w:val="000000" w:themeColor="text1"/>
          <w:sz w:val="24"/>
          <w:szCs w:val="24"/>
        </w:rPr>
      </w:pPr>
    </w:p>
    <w:p w14:paraId="35D3A05B" w14:textId="00A3B1F7" w:rsidR="009751A8" w:rsidRDefault="009751A8" w:rsidP="009751A8">
      <w:pPr>
        <w:autoSpaceDE w:val="0"/>
        <w:autoSpaceDN w:val="0"/>
        <w:adjustRightInd w:val="0"/>
        <w:ind w:firstLine="567"/>
        <w:jc w:val="both"/>
        <w:rPr>
          <w:b/>
          <w:color w:val="000000" w:themeColor="text1"/>
          <w:sz w:val="24"/>
          <w:szCs w:val="24"/>
        </w:rPr>
      </w:pPr>
    </w:p>
    <w:p w14:paraId="12BBA37F" w14:textId="34079F54" w:rsidR="009751A8" w:rsidRDefault="009751A8" w:rsidP="009751A8">
      <w:pPr>
        <w:autoSpaceDE w:val="0"/>
        <w:autoSpaceDN w:val="0"/>
        <w:adjustRightInd w:val="0"/>
        <w:ind w:firstLine="567"/>
        <w:jc w:val="both"/>
        <w:rPr>
          <w:b/>
          <w:color w:val="000000" w:themeColor="text1"/>
          <w:sz w:val="24"/>
          <w:szCs w:val="24"/>
        </w:rPr>
      </w:pPr>
    </w:p>
    <w:p w14:paraId="437BE9D9" w14:textId="1DA3BDB2" w:rsidR="009751A8" w:rsidRDefault="009751A8" w:rsidP="009751A8">
      <w:pPr>
        <w:autoSpaceDE w:val="0"/>
        <w:autoSpaceDN w:val="0"/>
        <w:adjustRightInd w:val="0"/>
        <w:ind w:firstLine="567"/>
        <w:jc w:val="both"/>
        <w:rPr>
          <w:b/>
          <w:color w:val="000000" w:themeColor="text1"/>
          <w:sz w:val="24"/>
          <w:szCs w:val="24"/>
        </w:rPr>
      </w:pPr>
    </w:p>
    <w:p w14:paraId="03C6F1D8" w14:textId="7A5F5527" w:rsidR="009751A8" w:rsidRDefault="009751A8" w:rsidP="009751A8">
      <w:pPr>
        <w:autoSpaceDE w:val="0"/>
        <w:autoSpaceDN w:val="0"/>
        <w:adjustRightInd w:val="0"/>
        <w:ind w:firstLine="567"/>
        <w:jc w:val="both"/>
        <w:rPr>
          <w:b/>
          <w:color w:val="000000" w:themeColor="text1"/>
          <w:sz w:val="24"/>
          <w:szCs w:val="24"/>
        </w:rPr>
      </w:pPr>
    </w:p>
    <w:p w14:paraId="02388DF1" w14:textId="32E8DD49" w:rsidR="009751A8" w:rsidRDefault="009751A8" w:rsidP="009751A8">
      <w:pPr>
        <w:autoSpaceDE w:val="0"/>
        <w:autoSpaceDN w:val="0"/>
        <w:adjustRightInd w:val="0"/>
        <w:ind w:firstLine="567"/>
        <w:jc w:val="both"/>
        <w:rPr>
          <w:b/>
          <w:color w:val="000000" w:themeColor="text1"/>
          <w:sz w:val="24"/>
          <w:szCs w:val="24"/>
        </w:rPr>
      </w:pPr>
    </w:p>
    <w:p w14:paraId="4EA9F8F1" w14:textId="3C23BC3D" w:rsidR="009751A8" w:rsidRDefault="009751A8" w:rsidP="009751A8">
      <w:pPr>
        <w:autoSpaceDE w:val="0"/>
        <w:autoSpaceDN w:val="0"/>
        <w:adjustRightInd w:val="0"/>
        <w:ind w:firstLine="567"/>
        <w:jc w:val="both"/>
        <w:rPr>
          <w:b/>
          <w:color w:val="000000" w:themeColor="text1"/>
          <w:sz w:val="24"/>
          <w:szCs w:val="24"/>
        </w:rPr>
      </w:pPr>
    </w:p>
    <w:p w14:paraId="69C01DB4" w14:textId="51A93901"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28032" behindDoc="1" locked="0" layoutInCell="1" allowOverlap="1" wp14:anchorId="2891472C" wp14:editId="03AF0344">
            <wp:simplePos x="0" y="0"/>
            <wp:positionH relativeFrom="column">
              <wp:posOffset>318771</wp:posOffset>
            </wp:positionH>
            <wp:positionV relativeFrom="paragraph">
              <wp:posOffset>-149859</wp:posOffset>
            </wp:positionV>
            <wp:extent cx="5219700" cy="4556634"/>
            <wp:effectExtent l="0" t="0" r="0" b="0"/>
            <wp:wrapNone/>
            <wp:docPr id="235" name="Рисунок 23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Безымянный"/>
                    <pic:cNvPicPr>
                      <a:picLocks noChangeAspect="1" noChangeArrowheads="1"/>
                    </pic:cNvPicPr>
                  </pic:nvPicPr>
                  <pic:blipFill>
                    <a:blip r:embed="rId136" cstate="print">
                      <a:extLst>
                        <a:ext uri="{28A0092B-C50C-407E-A947-70E740481C1C}">
                          <a14:useLocalDpi xmlns:a14="http://schemas.microsoft.com/office/drawing/2010/main" val="0"/>
                        </a:ext>
                      </a:extLst>
                    </a:blip>
                    <a:srcRect r="2997" b="36180"/>
                    <a:stretch>
                      <a:fillRect/>
                    </a:stretch>
                  </pic:blipFill>
                  <pic:spPr bwMode="auto">
                    <a:xfrm>
                      <a:off x="0" y="0"/>
                      <a:ext cx="5231471" cy="4566910"/>
                    </a:xfrm>
                    <a:prstGeom prst="rect">
                      <a:avLst/>
                    </a:prstGeom>
                    <a:noFill/>
                  </pic:spPr>
                </pic:pic>
              </a:graphicData>
            </a:graphic>
            <wp14:sizeRelH relativeFrom="page">
              <wp14:pctWidth>0</wp14:pctWidth>
            </wp14:sizeRelH>
            <wp14:sizeRelV relativeFrom="page">
              <wp14:pctHeight>0</wp14:pctHeight>
            </wp14:sizeRelV>
          </wp:anchor>
        </w:drawing>
      </w:r>
    </w:p>
    <w:p w14:paraId="0A405F4E" w14:textId="7540CA99" w:rsidR="009751A8" w:rsidRDefault="009751A8" w:rsidP="009751A8">
      <w:pPr>
        <w:autoSpaceDE w:val="0"/>
        <w:autoSpaceDN w:val="0"/>
        <w:adjustRightInd w:val="0"/>
        <w:ind w:firstLine="567"/>
        <w:jc w:val="both"/>
        <w:rPr>
          <w:b/>
          <w:color w:val="000000" w:themeColor="text1"/>
          <w:sz w:val="24"/>
          <w:szCs w:val="24"/>
        </w:rPr>
      </w:pPr>
    </w:p>
    <w:p w14:paraId="6294EFCD" w14:textId="5E1758C3" w:rsidR="009751A8" w:rsidRDefault="009751A8" w:rsidP="009751A8">
      <w:pPr>
        <w:autoSpaceDE w:val="0"/>
        <w:autoSpaceDN w:val="0"/>
        <w:adjustRightInd w:val="0"/>
        <w:ind w:firstLine="567"/>
        <w:jc w:val="both"/>
        <w:rPr>
          <w:b/>
          <w:color w:val="000000" w:themeColor="text1"/>
          <w:sz w:val="24"/>
          <w:szCs w:val="24"/>
        </w:rPr>
      </w:pPr>
    </w:p>
    <w:p w14:paraId="06C07BB8" w14:textId="0BB9A92B" w:rsidR="009751A8" w:rsidRDefault="009751A8" w:rsidP="009751A8">
      <w:pPr>
        <w:autoSpaceDE w:val="0"/>
        <w:autoSpaceDN w:val="0"/>
        <w:adjustRightInd w:val="0"/>
        <w:ind w:firstLine="567"/>
        <w:jc w:val="both"/>
        <w:rPr>
          <w:b/>
          <w:color w:val="000000" w:themeColor="text1"/>
          <w:sz w:val="24"/>
          <w:szCs w:val="24"/>
        </w:rPr>
      </w:pPr>
    </w:p>
    <w:p w14:paraId="2156F911" w14:textId="39D5B13F" w:rsidR="009751A8" w:rsidRDefault="009751A8" w:rsidP="009751A8">
      <w:pPr>
        <w:autoSpaceDE w:val="0"/>
        <w:autoSpaceDN w:val="0"/>
        <w:adjustRightInd w:val="0"/>
        <w:ind w:firstLine="567"/>
        <w:jc w:val="both"/>
        <w:rPr>
          <w:b/>
          <w:color w:val="000000" w:themeColor="text1"/>
          <w:sz w:val="24"/>
          <w:szCs w:val="24"/>
        </w:rPr>
      </w:pPr>
    </w:p>
    <w:p w14:paraId="209DD5FF" w14:textId="64148762" w:rsidR="009751A8" w:rsidRDefault="009751A8" w:rsidP="009751A8">
      <w:pPr>
        <w:autoSpaceDE w:val="0"/>
        <w:autoSpaceDN w:val="0"/>
        <w:adjustRightInd w:val="0"/>
        <w:ind w:firstLine="567"/>
        <w:jc w:val="both"/>
        <w:rPr>
          <w:b/>
          <w:color w:val="000000" w:themeColor="text1"/>
          <w:sz w:val="24"/>
          <w:szCs w:val="24"/>
        </w:rPr>
      </w:pPr>
    </w:p>
    <w:p w14:paraId="622762CA" w14:textId="77777777" w:rsidR="009751A8" w:rsidRDefault="009751A8" w:rsidP="009751A8">
      <w:pPr>
        <w:autoSpaceDE w:val="0"/>
        <w:autoSpaceDN w:val="0"/>
        <w:adjustRightInd w:val="0"/>
        <w:ind w:firstLine="567"/>
        <w:jc w:val="both"/>
        <w:rPr>
          <w:b/>
          <w:color w:val="000000" w:themeColor="text1"/>
          <w:sz w:val="24"/>
          <w:szCs w:val="24"/>
        </w:rPr>
      </w:pPr>
    </w:p>
    <w:p w14:paraId="1C05C058" w14:textId="77777777" w:rsidR="009751A8" w:rsidRDefault="009751A8" w:rsidP="009751A8">
      <w:pPr>
        <w:autoSpaceDE w:val="0"/>
        <w:autoSpaceDN w:val="0"/>
        <w:adjustRightInd w:val="0"/>
        <w:ind w:firstLine="567"/>
        <w:jc w:val="both"/>
        <w:rPr>
          <w:b/>
          <w:color w:val="000000" w:themeColor="text1"/>
          <w:sz w:val="24"/>
          <w:szCs w:val="24"/>
        </w:rPr>
      </w:pPr>
    </w:p>
    <w:p w14:paraId="23B0A518" w14:textId="77777777" w:rsidR="009751A8" w:rsidRDefault="009751A8" w:rsidP="009751A8">
      <w:pPr>
        <w:autoSpaceDE w:val="0"/>
        <w:autoSpaceDN w:val="0"/>
        <w:adjustRightInd w:val="0"/>
        <w:ind w:firstLine="567"/>
        <w:jc w:val="both"/>
        <w:rPr>
          <w:b/>
          <w:color w:val="000000" w:themeColor="text1"/>
          <w:sz w:val="24"/>
          <w:szCs w:val="24"/>
        </w:rPr>
      </w:pPr>
    </w:p>
    <w:p w14:paraId="4ABA5B3E" w14:textId="77777777" w:rsidR="009751A8" w:rsidRDefault="009751A8" w:rsidP="009751A8">
      <w:pPr>
        <w:autoSpaceDE w:val="0"/>
        <w:autoSpaceDN w:val="0"/>
        <w:adjustRightInd w:val="0"/>
        <w:ind w:firstLine="567"/>
        <w:jc w:val="both"/>
        <w:rPr>
          <w:b/>
          <w:color w:val="000000" w:themeColor="text1"/>
          <w:sz w:val="24"/>
          <w:szCs w:val="24"/>
        </w:rPr>
      </w:pPr>
    </w:p>
    <w:p w14:paraId="6A4B24F9" w14:textId="5294C0F4" w:rsidR="009751A8" w:rsidRDefault="009751A8" w:rsidP="009751A8">
      <w:pPr>
        <w:autoSpaceDE w:val="0"/>
        <w:autoSpaceDN w:val="0"/>
        <w:adjustRightInd w:val="0"/>
        <w:ind w:firstLine="567"/>
        <w:jc w:val="both"/>
        <w:rPr>
          <w:b/>
          <w:color w:val="000000" w:themeColor="text1"/>
          <w:sz w:val="24"/>
          <w:szCs w:val="24"/>
        </w:rPr>
      </w:pPr>
    </w:p>
    <w:p w14:paraId="5FD66149" w14:textId="1DFBB7AE" w:rsidR="009751A8" w:rsidRDefault="009751A8" w:rsidP="009751A8">
      <w:pPr>
        <w:autoSpaceDE w:val="0"/>
        <w:autoSpaceDN w:val="0"/>
        <w:adjustRightInd w:val="0"/>
        <w:ind w:firstLine="567"/>
        <w:jc w:val="both"/>
        <w:rPr>
          <w:b/>
          <w:color w:val="000000" w:themeColor="text1"/>
          <w:sz w:val="24"/>
          <w:szCs w:val="24"/>
        </w:rPr>
      </w:pPr>
    </w:p>
    <w:p w14:paraId="3E5F1EE3" w14:textId="1D5A56F7" w:rsidR="009751A8" w:rsidRDefault="009751A8" w:rsidP="009751A8">
      <w:pPr>
        <w:autoSpaceDE w:val="0"/>
        <w:autoSpaceDN w:val="0"/>
        <w:adjustRightInd w:val="0"/>
        <w:ind w:firstLine="567"/>
        <w:jc w:val="both"/>
        <w:rPr>
          <w:b/>
          <w:color w:val="000000" w:themeColor="text1"/>
          <w:sz w:val="24"/>
          <w:szCs w:val="24"/>
        </w:rPr>
      </w:pPr>
    </w:p>
    <w:p w14:paraId="6230BD7C" w14:textId="335C4934" w:rsidR="009751A8" w:rsidRDefault="009751A8" w:rsidP="009751A8">
      <w:pPr>
        <w:autoSpaceDE w:val="0"/>
        <w:autoSpaceDN w:val="0"/>
        <w:adjustRightInd w:val="0"/>
        <w:ind w:firstLine="567"/>
        <w:jc w:val="both"/>
        <w:rPr>
          <w:b/>
          <w:color w:val="000000" w:themeColor="text1"/>
          <w:sz w:val="24"/>
          <w:szCs w:val="24"/>
        </w:rPr>
      </w:pPr>
    </w:p>
    <w:p w14:paraId="02E221C8" w14:textId="6EC3242A" w:rsidR="009751A8" w:rsidRDefault="009751A8" w:rsidP="009751A8">
      <w:pPr>
        <w:autoSpaceDE w:val="0"/>
        <w:autoSpaceDN w:val="0"/>
        <w:adjustRightInd w:val="0"/>
        <w:ind w:firstLine="567"/>
        <w:jc w:val="both"/>
        <w:rPr>
          <w:b/>
          <w:color w:val="000000" w:themeColor="text1"/>
          <w:sz w:val="24"/>
          <w:szCs w:val="24"/>
        </w:rPr>
      </w:pPr>
    </w:p>
    <w:p w14:paraId="3836A011" w14:textId="7E741256" w:rsidR="009751A8" w:rsidRDefault="009751A8" w:rsidP="009751A8">
      <w:pPr>
        <w:autoSpaceDE w:val="0"/>
        <w:autoSpaceDN w:val="0"/>
        <w:adjustRightInd w:val="0"/>
        <w:ind w:firstLine="567"/>
        <w:jc w:val="both"/>
        <w:rPr>
          <w:b/>
          <w:color w:val="000000" w:themeColor="text1"/>
          <w:sz w:val="24"/>
          <w:szCs w:val="24"/>
        </w:rPr>
      </w:pPr>
    </w:p>
    <w:p w14:paraId="22A77EAD" w14:textId="7A205E9D" w:rsidR="009751A8" w:rsidRDefault="009751A8" w:rsidP="009751A8">
      <w:pPr>
        <w:autoSpaceDE w:val="0"/>
        <w:autoSpaceDN w:val="0"/>
        <w:adjustRightInd w:val="0"/>
        <w:ind w:firstLine="567"/>
        <w:jc w:val="both"/>
        <w:rPr>
          <w:b/>
          <w:color w:val="000000" w:themeColor="text1"/>
          <w:sz w:val="24"/>
          <w:szCs w:val="24"/>
        </w:rPr>
      </w:pPr>
    </w:p>
    <w:p w14:paraId="0EB37CCE" w14:textId="0AB3E443" w:rsidR="009751A8" w:rsidRDefault="009751A8" w:rsidP="009751A8">
      <w:pPr>
        <w:autoSpaceDE w:val="0"/>
        <w:autoSpaceDN w:val="0"/>
        <w:adjustRightInd w:val="0"/>
        <w:ind w:firstLine="567"/>
        <w:jc w:val="both"/>
        <w:rPr>
          <w:b/>
          <w:color w:val="000000" w:themeColor="text1"/>
          <w:sz w:val="24"/>
          <w:szCs w:val="24"/>
        </w:rPr>
      </w:pPr>
    </w:p>
    <w:p w14:paraId="16C7A907" w14:textId="2A3D18BB" w:rsidR="009751A8" w:rsidRDefault="009751A8" w:rsidP="009751A8">
      <w:pPr>
        <w:autoSpaceDE w:val="0"/>
        <w:autoSpaceDN w:val="0"/>
        <w:adjustRightInd w:val="0"/>
        <w:ind w:firstLine="567"/>
        <w:jc w:val="both"/>
        <w:rPr>
          <w:b/>
          <w:color w:val="000000" w:themeColor="text1"/>
          <w:sz w:val="24"/>
          <w:szCs w:val="24"/>
        </w:rPr>
      </w:pPr>
    </w:p>
    <w:p w14:paraId="04AC423F" w14:textId="32962DCD" w:rsidR="009751A8" w:rsidRDefault="009751A8" w:rsidP="009751A8">
      <w:pPr>
        <w:autoSpaceDE w:val="0"/>
        <w:autoSpaceDN w:val="0"/>
        <w:adjustRightInd w:val="0"/>
        <w:ind w:firstLine="567"/>
        <w:jc w:val="both"/>
        <w:rPr>
          <w:b/>
          <w:color w:val="000000" w:themeColor="text1"/>
          <w:sz w:val="24"/>
          <w:szCs w:val="24"/>
        </w:rPr>
      </w:pPr>
    </w:p>
    <w:p w14:paraId="5F76100D" w14:textId="1A4FDE44" w:rsidR="009751A8" w:rsidRDefault="009751A8" w:rsidP="009751A8">
      <w:pPr>
        <w:autoSpaceDE w:val="0"/>
        <w:autoSpaceDN w:val="0"/>
        <w:adjustRightInd w:val="0"/>
        <w:ind w:firstLine="567"/>
        <w:jc w:val="both"/>
        <w:rPr>
          <w:b/>
          <w:color w:val="000000" w:themeColor="text1"/>
          <w:sz w:val="24"/>
          <w:szCs w:val="24"/>
        </w:rPr>
      </w:pPr>
    </w:p>
    <w:p w14:paraId="4F52A028" w14:textId="0CB9F319" w:rsidR="009751A8" w:rsidRDefault="009751A8" w:rsidP="009751A8">
      <w:pPr>
        <w:autoSpaceDE w:val="0"/>
        <w:autoSpaceDN w:val="0"/>
        <w:adjustRightInd w:val="0"/>
        <w:ind w:firstLine="567"/>
        <w:jc w:val="both"/>
        <w:rPr>
          <w:b/>
          <w:color w:val="000000" w:themeColor="text1"/>
          <w:sz w:val="24"/>
          <w:szCs w:val="24"/>
        </w:rPr>
      </w:pPr>
    </w:p>
    <w:p w14:paraId="2FD70BC7" w14:textId="7DBF2B6E" w:rsidR="009751A8" w:rsidRDefault="009751A8" w:rsidP="009751A8">
      <w:pPr>
        <w:autoSpaceDE w:val="0"/>
        <w:autoSpaceDN w:val="0"/>
        <w:adjustRightInd w:val="0"/>
        <w:ind w:firstLine="567"/>
        <w:jc w:val="both"/>
        <w:rPr>
          <w:b/>
          <w:color w:val="000000" w:themeColor="text1"/>
          <w:sz w:val="24"/>
          <w:szCs w:val="24"/>
        </w:rPr>
      </w:pPr>
    </w:p>
    <w:p w14:paraId="67EBA4B0" w14:textId="0A988073" w:rsidR="009751A8" w:rsidRDefault="009751A8" w:rsidP="009751A8">
      <w:pPr>
        <w:autoSpaceDE w:val="0"/>
        <w:autoSpaceDN w:val="0"/>
        <w:adjustRightInd w:val="0"/>
        <w:ind w:firstLine="567"/>
        <w:jc w:val="both"/>
        <w:rPr>
          <w:b/>
          <w:color w:val="000000" w:themeColor="text1"/>
          <w:sz w:val="24"/>
          <w:szCs w:val="24"/>
        </w:rPr>
      </w:pPr>
    </w:p>
    <w:p w14:paraId="5619D425" w14:textId="5E2B1967" w:rsidR="009751A8" w:rsidRDefault="009751A8" w:rsidP="009751A8">
      <w:pPr>
        <w:autoSpaceDE w:val="0"/>
        <w:autoSpaceDN w:val="0"/>
        <w:adjustRightInd w:val="0"/>
        <w:ind w:firstLine="567"/>
        <w:jc w:val="both"/>
        <w:rPr>
          <w:b/>
          <w:color w:val="000000" w:themeColor="text1"/>
          <w:sz w:val="24"/>
          <w:szCs w:val="24"/>
        </w:rPr>
      </w:pPr>
    </w:p>
    <w:p w14:paraId="37EC71F9" w14:textId="619EEEFC"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9056" behindDoc="1" locked="0" layoutInCell="1" allowOverlap="1" wp14:anchorId="68642F09" wp14:editId="62C03B47">
            <wp:simplePos x="0" y="0"/>
            <wp:positionH relativeFrom="column">
              <wp:posOffset>318770</wp:posOffset>
            </wp:positionH>
            <wp:positionV relativeFrom="paragraph">
              <wp:posOffset>25400</wp:posOffset>
            </wp:positionV>
            <wp:extent cx="5219700" cy="2638425"/>
            <wp:effectExtent l="0" t="0" r="0" b="9525"/>
            <wp:wrapNone/>
            <wp:docPr id="234" name="Рисунок 234"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Безымянный — копия"/>
                    <pic:cNvPicPr>
                      <a:picLocks noChangeAspect="1" noChangeArrowheads="1"/>
                    </pic:cNvPicPr>
                  </pic:nvPicPr>
                  <pic:blipFill>
                    <a:blip r:embed="rId137" cstate="print">
                      <a:extLst>
                        <a:ext uri="{28A0092B-C50C-407E-A947-70E740481C1C}">
                          <a14:useLocalDpi xmlns:a14="http://schemas.microsoft.com/office/drawing/2010/main" val="0"/>
                        </a:ext>
                      </a:extLst>
                    </a:blip>
                    <a:srcRect t="63506"/>
                    <a:stretch>
                      <a:fillRect/>
                    </a:stretch>
                  </pic:blipFill>
                  <pic:spPr bwMode="auto">
                    <a:xfrm>
                      <a:off x="0" y="0"/>
                      <a:ext cx="5219700" cy="2638425"/>
                    </a:xfrm>
                    <a:prstGeom prst="rect">
                      <a:avLst/>
                    </a:prstGeom>
                    <a:noFill/>
                  </pic:spPr>
                </pic:pic>
              </a:graphicData>
            </a:graphic>
            <wp14:sizeRelH relativeFrom="page">
              <wp14:pctWidth>0</wp14:pctWidth>
            </wp14:sizeRelH>
            <wp14:sizeRelV relativeFrom="page">
              <wp14:pctHeight>0</wp14:pctHeight>
            </wp14:sizeRelV>
          </wp:anchor>
        </w:drawing>
      </w:r>
    </w:p>
    <w:p w14:paraId="04DD31D5" w14:textId="675276A8" w:rsidR="009751A8" w:rsidRDefault="009751A8" w:rsidP="009751A8">
      <w:pPr>
        <w:autoSpaceDE w:val="0"/>
        <w:autoSpaceDN w:val="0"/>
        <w:adjustRightInd w:val="0"/>
        <w:ind w:firstLine="567"/>
        <w:jc w:val="both"/>
        <w:rPr>
          <w:b/>
          <w:color w:val="000000" w:themeColor="text1"/>
          <w:sz w:val="24"/>
          <w:szCs w:val="24"/>
        </w:rPr>
      </w:pPr>
    </w:p>
    <w:p w14:paraId="34CD59B9" w14:textId="04937E56" w:rsidR="009751A8" w:rsidRDefault="009751A8" w:rsidP="009751A8">
      <w:pPr>
        <w:autoSpaceDE w:val="0"/>
        <w:autoSpaceDN w:val="0"/>
        <w:adjustRightInd w:val="0"/>
        <w:ind w:firstLine="567"/>
        <w:jc w:val="both"/>
        <w:rPr>
          <w:b/>
          <w:color w:val="000000" w:themeColor="text1"/>
          <w:sz w:val="24"/>
          <w:szCs w:val="24"/>
        </w:rPr>
      </w:pPr>
    </w:p>
    <w:p w14:paraId="7039E6EF" w14:textId="774DB9D3" w:rsidR="00737226" w:rsidRDefault="00737226" w:rsidP="009751A8">
      <w:pPr>
        <w:pStyle w:val="ConsPlusNormal"/>
        <w:ind w:firstLine="540"/>
        <w:jc w:val="both"/>
        <w:rPr>
          <w:rFonts w:ascii="Times New Roman" w:hAnsi="Times New Roman" w:cs="Times New Roman"/>
          <w:sz w:val="24"/>
        </w:rPr>
      </w:pPr>
    </w:p>
    <w:p w14:paraId="785D5402" w14:textId="5E3AF862" w:rsidR="00737226" w:rsidRDefault="00737226" w:rsidP="009751A8">
      <w:pPr>
        <w:pStyle w:val="ConsPlusNormal"/>
        <w:ind w:firstLine="540"/>
        <w:jc w:val="both"/>
        <w:rPr>
          <w:rFonts w:ascii="Times New Roman" w:hAnsi="Times New Roman" w:cs="Times New Roman"/>
          <w:sz w:val="24"/>
        </w:rPr>
      </w:pPr>
    </w:p>
    <w:p w14:paraId="2F6CD43A" w14:textId="637597B1" w:rsidR="00737226" w:rsidRDefault="00737226" w:rsidP="009751A8">
      <w:pPr>
        <w:pStyle w:val="ConsPlusNormal"/>
        <w:ind w:firstLine="540"/>
        <w:jc w:val="both"/>
        <w:rPr>
          <w:rFonts w:ascii="Times New Roman" w:hAnsi="Times New Roman" w:cs="Times New Roman"/>
          <w:sz w:val="24"/>
        </w:rPr>
      </w:pPr>
    </w:p>
    <w:p w14:paraId="7D168684" w14:textId="77777777" w:rsidR="00737226" w:rsidRDefault="00737226" w:rsidP="009751A8">
      <w:pPr>
        <w:pStyle w:val="ConsPlusNormal"/>
        <w:ind w:firstLine="540"/>
        <w:jc w:val="both"/>
        <w:rPr>
          <w:rFonts w:ascii="Times New Roman" w:hAnsi="Times New Roman" w:cs="Times New Roman"/>
          <w:sz w:val="24"/>
        </w:rPr>
      </w:pPr>
    </w:p>
    <w:p w14:paraId="643360CD" w14:textId="77777777" w:rsidR="00737226" w:rsidRDefault="00737226" w:rsidP="009751A8">
      <w:pPr>
        <w:pStyle w:val="ConsPlusNormal"/>
        <w:ind w:firstLine="540"/>
        <w:jc w:val="both"/>
        <w:rPr>
          <w:rFonts w:ascii="Times New Roman" w:hAnsi="Times New Roman" w:cs="Times New Roman"/>
          <w:sz w:val="24"/>
        </w:rPr>
      </w:pPr>
    </w:p>
    <w:p w14:paraId="22157337" w14:textId="77777777" w:rsidR="00737226" w:rsidRDefault="00737226" w:rsidP="009751A8">
      <w:pPr>
        <w:pStyle w:val="ConsPlusNormal"/>
        <w:ind w:firstLine="540"/>
        <w:jc w:val="both"/>
        <w:rPr>
          <w:rFonts w:ascii="Times New Roman" w:hAnsi="Times New Roman" w:cs="Times New Roman"/>
          <w:sz w:val="24"/>
        </w:rPr>
      </w:pPr>
    </w:p>
    <w:p w14:paraId="2BF1B72F" w14:textId="77777777" w:rsidR="00737226" w:rsidRDefault="00737226" w:rsidP="009751A8">
      <w:pPr>
        <w:pStyle w:val="ConsPlusNormal"/>
        <w:ind w:firstLine="540"/>
        <w:jc w:val="both"/>
        <w:rPr>
          <w:rFonts w:ascii="Times New Roman" w:hAnsi="Times New Roman" w:cs="Times New Roman"/>
          <w:sz w:val="24"/>
        </w:rPr>
      </w:pPr>
    </w:p>
    <w:p w14:paraId="730D545F" w14:textId="77777777" w:rsidR="00737226" w:rsidRDefault="00737226" w:rsidP="009751A8">
      <w:pPr>
        <w:pStyle w:val="ConsPlusNormal"/>
        <w:ind w:firstLine="540"/>
        <w:jc w:val="both"/>
        <w:rPr>
          <w:rFonts w:ascii="Times New Roman" w:hAnsi="Times New Roman" w:cs="Times New Roman"/>
          <w:sz w:val="24"/>
        </w:rPr>
      </w:pPr>
    </w:p>
    <w:p w14:paraId="616AB998" w14:textId="77777777" w:rsidR="00737226" w:rsidRDefault="00737226" w:rsidP="009751A8">
      <w:pPr>
        <w:pStyle w:val="ConsPlusNormal"/>
        <w:ind w:firstLine="540"/>
        <w:jc w:val="both"/>
        <w:rPr>
          <w:rFonts w:ascii="Times New Roman" w:hAnsi="Times New Roman" w:cs="Times New Roman"/>
          <w:sz w:val="24"/>
        </w:rPr>
      </w:pPr>
    </w:p>
    <w:p w14:paraId="565EEA70" w14:textId="77777777" w:rsidR="00737226" w:rsidRDefault="00737226" w:rsidP="009751A8">
      <w:pPr>
        <w:pStyle w:val="ConsPlusNormal"/>
        <w:ind w:firstLine="540"/>
        <w:jc w:val="both"/>
        <w:rPr>
          <w:rFonts w:ascii="Times New Roman" w:hAnsi="Times New Roman" w:cs="Times New Roman"/>
          <w:sz w:val="24"/>
        </w:rPr>
      </w:pPr>
    </w:p>
    <w:p w14:paraId="1254ABF3" w14:textId="77777777" w:rsidR="00737226" w:rsidRDefault="00737226" w:rsidP="009751A8">
      <w:pPr>
        <w:pStyle w:val="ConsPlusNormal"/>
        <w:ind w:firstLine="540"/>
        <w:jc w:val="both"/>
        <w:rPr>
          <w:rFonts w:ascii="Times New Roman" w:hAnsi="Times New Roman" w:cs="Times New Roman"/>
          <w:sz w:val="24"/>
        </w:rPr>
      </w:pPr>
    </w:p>
    <w:p w14:paraId="555533E9" w14:textId="77777777" w:rsidR="00737226" w:rsidRDefault="00737226" w:rsidP="009751A8">
      <w:pPr>
        <w:pStyle w:val="ConsPlusNormal"/>
        <w:ind w:firstLine="540"/>
        <w:jc w:val="both"/>
        <w:rPr>
          <w:rFonts w:ascii="Times New Roman" w:hAnsi="Times New Roman" w:cs="Times New Roman"/>
          <w:sz w:val="24"/>
        </w:rPr>
      </w:pPr>
    </w:p>
    <w:p w14:paraId="40B5590C" w14:textId="77777777" w:rsidR="00737226" w:rsidRDefault="00737226" w:rsidP="009751A8">
      <w:pPr>
        <w:pStyle w:val="ConsPlusNormal"/>
        <w:ind w:firstLine="540"/>
        <w:jc w:val="both"/>
        <w:rPr>
          <w:rFonts w:ascii="Times New Roman" w:hAnsi="Times New Roman" w:cs="Times New Roman"/>
          <w:sz w:val="24"/>
        </w:rPr>
      </w:pPr>
    </w:p>
    <w:p w14:paraId="32343B72" w14:textId="77777777" w:rsidR="00737226" w:rsidRDefault="00737226" w:rsidP="009751A8">
      <w:pPr>
        <w:pStyle w:val="ConsPlusNormal"/>
        <w:ind w:firstLine="540"/>
        <w:jc w:val="both"/>
        <w:rPr>
          <w:rFonts w:ascii="Times New Roman" w:hAnsi="Times New Roman" w:cs="Times New Roman"/>
          <w:sz w:val="24"/>
        </w:rPr>
      </w:pPr>
    </w:p>
    <w:p w14:paraId="79027364" w14:textId="77777777" w:rsidR="009751A8" w:rsidRDefault="009751A8" w:rsidP="009751A8">
      <w:pPr>
        <w:pStyle w:val="ConsPlusNormal"/>
        <w:ind w:firstLine="540"/>
        <w:jc w:val="both"/>
        <w:rPr>
          <w:rFonts w:ascii="Times New Roman" w:hAnsi="Times New Roman" w:cs="Times New Roman"/>
          <w:sz w:val="24"/>
        </w:rPr>
      </w:pPr>
      <w:r w:rsidRPr="00772137">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торговой галереи на месте размещения нестационарного торгового объекта:</w:t>
      </w:r>
    </w:p>
    <w:p w14:paraId="6E11CAB9" w14:textId="77777777" w:rsidR="009751A8" w:rsidRDefault="009751A8" w:rsidP="009751A8">
      <w:pPr>
        <w:pStyle w:val="ConsPlusNormal"/>
        <w:ind w:firstLine="540"/>
        <w:jc w:val="both"/>
        <w:rPr>
          <w:rFonts w:ascii="Times New Roman" w:hAnsi="Times New Roman" w:cs="Times New Roman"/>
          <w:sz w:val="24"/>
        </w:rPr>
      </w:pPr>
    </w:p>
    <w:tbl>
      <w:tblPr>
        <w:tblStyle w:val="af3"/>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4"/>
        <w:gridCol w:w="8641"/>
      </w:tblGrid>
      <w:tr w:rsidR="009751A8" w14:paraId="1147AA7D" w14:textId="77777777" w:rsidTr="00737226">
        <w:tc>
          <w:tcPr>
            <w:tcW w:w="1418" w:type="dxa"/>
            <w:vAlign w:val="center"/>
          </w:tcPr>
          <w:p w14:paraId="3B9AFDBD" w14:textId="77777777" w:rsidR="009751A8" w:rsidRDefault="009751A8" w:rsidP="009751A8">
            <w:pPr>
              <w:pStyle w:val="ConsPlusNormal"/>
              <w:rPr>
                <w:rFonts w:ascii="Times New Roman" w:hAnsi="Times New Roman" w:cs="Times New Roman"/>
                <w:sz w:val="24"/>
                <w:szCs w:val="24"/>
              </w:rPr>
            </w:pPr>
            <w:r w:rsidRPr="00772137">
              <w:rPr>
                <w:rFonts w:ascii="Times New Roman" w:hAnsi="Times New Roman" w:cs="Times New Roman"/>
                <w:noProof/>
                <w:position w:val="-19"/>
                <w:sz w:val="24"/>
              </w:rPr>
              <w:drawing>
                <wp:inline distT="0" distB="0" distL="0" distR="0" wp14:anchorId="766EC360" wp14:editId="124A216E">
                  <wp:extent cx="309245" cy="293688"/>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a:extLst>
                              <a:ext uri="{28A0092B-C50C-407E-A947-70E740481C1C}">
                                <a14:useLocalDpi xmlns:a14="http://schemas.microsoft.com/office/drawing/2010/main" val="0"/>
                              </a:ext>
                            </a:extLst>
                          </a:blip>
                          <a:srcRect/>
                          <a:stretch>
                            <a:fillRect/>
                          </a:stretch>
                        </pic:blipFill>
                        <pic:spPr bwMode="auto">
                          <a:xfrm>
                            <a:off x="0" y="0"/>
                            <a:ext cx="315634" cy="299756"/>
                          </a:xfrm>
                          <a:prstGeom prst="rect">
                            <a:avLst/>
                          </a:prstGeom>
                          <a:noFill/>
                          <a:ln>
                            <a:noFill/>
                          </a:ln>
                        </pic:spPr>
                      </pic:pic>
                    </a:graphicData>
                  </a:graphic>
                </wp:inline>
              </w:drawing>
            </w:r>
          </w:p>
        </w:tc>
        <w:tc>
          <w:tcPr>
            <w:tcW w:w="8647" w:type="dxa"/>
            <w:vAlign w:val="center"/>
          </w:tcPr>
          <w:p w14:paraId="4405101B" w14:textId="77777777" w:rsidR="009751A8" w:rsidRDefault="009751A8" w:rsidP="00737226">
            <w:pPr>
              <w:pStyle w:val="ConsPlusNormal"/>
              <w:ind w:firstLine="0"/>
              <w:rPr>
                <w:rFonts w:ascii="Times New Roman" w:hAnsi="Times New Roman" w:cs="Times New Roman"/>
                <w:sz w:val="24"/>
                <w:szCs w:val="24"/>
              </w:rPr>
            </w:pPr>
            <w:r w:rsidRPr="00772137">
              <w:rPr>
                <w:rFonts w:ascii="Times New Roman" w:hAnsi="Times New Roman" w:cs="Times New Roman"/>
                <w:sz w:val="24"/>
              </w:rPr>
              <w:t>Крыша</w:t>
            </w:r>
            <w:r>
              <w:rPr>
                <w:rFonts w:ascii="Times New Roman" w:hAnsi="Times New Roman" w:cs="Times New Roman"/>
                <w:sz w:val="24"/>
              </w:rPr>
              <w:t>;</w:t>
            </w:r>
          </w:p>
        </w:tc>
      </w:tr>
      <w:tr w:rsidR="009751A8" w14:paraId="46E4C9A1" w14:textId="77777777" w:rsidTr="00737226">
        <w:tc>
          <w:tcPr>
            <w:tcW w:w="1418" w:type="dxa"/>
            <w:vAlign w:val="center"/>
          </w:tcPr>
          <w:p w14:paraId="05642640" w14:textId="77777777" w:rsidR="009751A8" w:rsidRDefault="009751A8" w:rsidP="009751A8">
            <w:pPr>
              <w:pStyle w:val="ConsPlusNormal"/>
              <w:rPr>
                <w:rFonts w:ascii="Times New Roman" w:hAnsi="Times New Roman" w:cs="Times New Roman"/>
                <w:sz w:val="24"/>
                <w:szCs w:val="24"/>
              </w:rPr>
            </w:pPr>
            <w:r w:rsidRPr="00772137">
              <w:rPr>
                <w:rFonts w:ascii="Times New Roman" w:hAnsi="Times New Roman" w:cs="Times New Roman"/>
                <w:noProof/>
                <w:position w:val="-19"/>
                <w:sz w:val="24"/>
              </w:rPr>
              <w:drawing>
                <wp:inline distT="0" distB="0" distL="0" distR="0" wp14:anchorId="40F12DA3" wp14:editId="7F709449">
                  <wp:extent cx="310101" cy="302150"/>
                  <wp:effectExtent l="0" t="0" r="0" b="3175"/>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6519" cy="308404"/>
                          </a:xfrm>
                          <a:prstGeom prst="rect">
                            <a:avLst/>
                          </a:prstGeom>
                          <a:noFill/>
                          <a:ln>
                            <a:noFill/>
                          </a:ln>
                        </pic:spPr>
                      </pic:pic>
                    </a:graphicData>
                  </a:graphic>
                </wp:inline>
              </w:drawing>
            </w:r>
          </w:p>
        </w:tc>
        <w:tc>
          <w:tcPr>
            <w:tcW w:w="8647" w:type="dxa"/>
            <w:vAlign w:val="center"/>
          </w:tcPr>
          <w:p w14:paraId="6E1C1880" w14:textId="77777777" w:rsidR="009751A8" w:rsidRDefault="009751A8" w:rsidP="00737226">
            <w:pPr>
              <w:pStyle w:val="ConsPlusNormal"/>
              <w:ind w:firstLine="0"/>
              <w:rPr>
                <w:rFonts w:ascii="Times New Roman" w:hAnsi="Times New Roman" w:cs="Times New Roman"/>
                <w:sz w:val="24"/>
                <w:szCs w:val="24"/>
              </w:rPr>
            </w:pPr>
            <w:r w:rsidRPr="00772137">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11DB3856" w14:textId="77777777" w:rsidTr="00737226">
        <w:tc>
          <w:tcPr>
            <w:tcW w:w="1418" w:type="dxa"/>
            <w:vAlign w:val="center"/>
          </w:tcPr>
          <w:p w14:paraId="52180B51" w14:textId="77777777" w:rsidR="009751A8" w:rsidRDefault="009751A8" w:rsidP="009751A8">
            <w:pPr>
              <w:pStyle w:val="ConsPlusNormal"/>
              <w:rPr>
                <w:noProof/>
                <w:position w:val="-19"/>
              </w:rPr>
            </w:pPr>
            <w:r w:rsidRPr="00772137">
              <w:rPr>
                <w:rFonts w:ascii="Times New Roman" w:hAnsi="Times New Roman" w:cs="Times New Roman"/>
                <w:noProof/>
                <w:position w:val="-19"/>
                <w:sz w:val="24"/>
              </w:rPr>
              <w:drawing>
                <wp:inline distT="0" distB="0" distL="0" distR="0" wp14:anchorId="1CF5BF10" wp14:editId="1AAF9D1C">
                  <wp:extent cx="309576" cy="277978"/>
                  <wp:effectExtent l="0" t="0" r="0" b="8255"/>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9186" cy="286607"/>
                          </a:xfrm>
                          <a:prstGeom prst="rect">
                            <a:avLst/>
                          </a:prstGeom>
                          <a:noFill/>
                          <a:ln>
                            <a:noFill/>
                          </a:ln>
                        </pic:spPr>
                      </pic:pic>
                    </a:graphicData>
                  </a:graphic>
                </wp:inline>
              </w:drawing>
            </w:r>
          </w:p>
        </w:tc>
        <w:tc>
          <w:tcPr>
            <w:tcW w:w="8647" w:type="dxa"/>
            <w:vAlign w:val="center"/>
          </w:tcPr>
          <w:p w14:paraId="7F76F67E" w14:textId="77777777" w:rsidR="009751A8" w:rsidRPr="00A4614F" w:rsidRDefault="009751A8" w:rsidP="00737226">
            <w:pPr>
              <w:pStyle w:val="ConsPlusNormal"/>
              <w:ind w:firstLine="0"/>
              <w:rPr>
                <w:rFonts w:ascii="Times New Roman" w:hAnsi="Times New Roman" w:cs="Times New Roman"/>
                <w:sz w:val="24"/>
              </w:rPr>
            </w:pPr>
            <w:r w:rsidRPr="00772137">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0A5D40B2" w14:textId="77777777" w:rsidTr="00737226">
        <w:trPr>
          <w:trHeight w:val="603"/>
        </w:trPr>
        <w:tc>
          <w:tcPr>
            <w:tcW w:w="1418" w:type="dxa"/>
            <w:vAlign w:val="center"/>
          </w:tcPr>
          <w:p w14:paraId="220CF8C3" w14:textId="77777777" w:rsidR="009751A8" w:rsidRDefault="009751A8" w:rsidP="009751A8">
            <w:pPr>
              <w:pStyle w:val="ConsPlusNormal"/>
              <w:rPr>
                <w:noProof/>
                <w:position w:val="-19"/>
              </w:rPr>
            </w:pPr>
            <w:r w:rsidRPr="00772137">
              <w:rPr>
                <w:rFonts w:ascii="Times New Roman" w:hAnsi="Times New Roman" w:cs="Times New Roman"/>
                <w:noProof/>
                <w:position w:val="-19"/>
                <w:sz w:val="24"/>
              </w:rPr>
              <w:lastRenderedPageBreak/>
              <w:drawing>
                <wp:inline distT="0" distB="0" distL="0" distR="0" wp14:anchorId="5E2AFBE9" wp14:editId="320EF116">
                  <wp:extent cx="301625" cy="309880"/>
                  <wp:effectExtent l="0" t="0" r="3175"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9371" cy="317838"/>
                          </a:xfrm>
                          <a:prstGeom prst="rect">
                            <a:avLst/>
                          </a:prstGeom>
                          <a:noFill/>
                          <a:ln>
                            <a:noFill/>
                          </a:ln>
                        </pic:spPr>
                      </pic:pic>
                    </a:graphicData>
                  </a:graphic>
                </wp:inline>
              </w:drawing>
            </w:r>
          </w:p>
        </w:tc>
        <w:tc>
          <w:tcPr>
            <w:tcW w:w="8647" w:type="dxa"/>
            <w:vAlign w:val="center"/>
          </w:tcPr>
          <w:p w14:paraId="66B0092F" w14:textId="77777777" w:rsidR="009751A8" w:rsidRPr="00A4614F" w:rsidRDefault="009751A8" w:rsidP="00737226">
            <w:pPr>
              <w:pStyle w:val="ConsPlusNormal"/>
              <w:ind w:firstLine="0"/>
              <w:rPr>
                <w:rFonts w:ascii="Times New Roman" w:hAnsi="Times New Roman" w:cs="Times New Roman"/>
                <w:sz w:val="24"/>
              </w:rPr>
            </w:pPr>
            <w:r w:rsidRPr="00772137">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413B1AD0" w14:textId="77777777" w:rsidTr="00737226">
        <w:trPr>
          <w:trHeight w:val="473"/>
        </w:trPr>
        <w:tc>
          <w:tcPr>
            <w:tcW w:w="1418" w:type="dxa"/>
            <w:vAlign w:val="center"/>
          </w:tcPr>
          <w:p w14:paraId="3687A05E" w14:textId="77777777" w:rsidR="009751A8" w:rsidRDefault="009751A8" w:rsidP="009751A8">
            <w:pPr>
              <w:pStyle w:val="ConsPlusNormal"/>
              <w:rPr>
                <w:noProof/>
                <w:position w:val="-21"/>
              </w:rPr>
            </w:pPr>
            <w:r w:rsidRPr="00772137">
              <w:rPr>
                <w:rFonts w:ascii="Times New Roman" w:hAnsi="Times New Roman" w:cs="Times New Roman"/>
                <w:noProof/>
                <w:position w:val="-21"/>
                <w:sz w:val="24"/>
              </w:rPr>
              <w:drawing>
                <wp:inline distT="0" distB="0" distL="0" distR="0" wp14:anchorId="0243B1DC" wp14:editId="7A0B08BB">
                  <wp:extent cx="300990" cy="336430"/>
                  <wp:effectExtent l="0" t="0" r="3810" b="6985"/>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8056" cy="344328"/>
                          </a:xfrm>
                          <a:prstGeom prst="rect">
                            <a:avLst/>
                          </a:prstGeom>
                          <a:noFill/>
                          <a:ln>
                            <a:noFill/>
                          </a:ln>
                        </pic:spPr>
                      </pic:pic>
                    </a:graphicData>
                  </a:graphic>
                </wp:inline>
              </w:drawing>
            </w:r>
          </w:p>
        </w:tc>
        <w:tc>
          <w:tcPr>
            <w:tcW w:w="8647" w:type="dxa"/>
            <w:vAlign w:val="center"/>
          </w:tcPr>
          <w:p w14:paraId="0C1FF65E" w14:textId="77777777" w:rsidR="009751A8" w:rsidRPr="00A4614F" w:rsidRDefault="009751A8" w:rsidP="00737226">
            <w:pPr>
              <w:pStyle w:val="ConsPlusNormal"/>
              <w:ind w:firstLine="0"/>
              <w:rPr>
                <w:rFonts w:ascii="Times New Roman" w:hAnsi="Times New Roman" w:cs="Times New Roman"/>
                <w:sz w:val="24"/>
              </w:rPr>
            </w:pPr>
            <w:r>
              <w:rPr>
                <w:rFonts w:ascii="Times New Roman" w:hAnsi="Times New Roman" w:cs="Times New Roman"/>
                <w:sz w:val="24"/>
              </w:rPr>
              <w:t>у</w:t>
            </w:r>
            <w:r w:rsidRPr="00772137">
              <w:rPr>
                <w:rFonts w:ascii="Times New Roman" w:hAnsi="Times New Roman" w:cs="Times New Roman"/>
                <w:sz w:val="24"/>
              </w:rPr>
              <w:t>рна</w:t>
            </w:r>
            <w:r>
              <w:rPr>
                <w:rFonts w:ascii="Times New Roman" w:hAnsi="Times New Roman" w:cs="Times New Roman"/>
                <w:sz w:val="24"/>
              </w:rPr>
              <w:t>;</w:t>
            </w:r>
          </w:p>
        </w:tc>
      </w:tr>
      <w:tr w:rsidR="009751A8" w14:paraId="48306F0D" w14:textId="77777777" w:rsidTr="00737226">
        <w:trPr>
          <w:trHeight w:val="473"/>
        </w:trPr>
        <w:tc>
          <w:tcPr>
            <w:tcW w:w="1418" w:type="dxa"/>
            <w:vAlign w:val="center"/>
          </w:tcPr>
          <w:p w14:paraId="13806CEA" w14:textId="77777777" w:rsidR="009751A8" w:rsidRDefault="009751A8" w:rsidP="009751A8">
            <w:pPr>
              <w:pStyle w:val="ConsPlusNormal"/>
              <w:rPr>
                <w:noProof/>
                <w:position w:val="-22"/>
              </w:rPr>
            </w:pPr>
            <w:r w:rsidRPr="00772137">
              <w:rPr>
                <w:rFonts w:ascii="Times New Roman" w:hAnsi="Times New Roman" w:cs="Times New Roman"/>
                <w:noProof/>
                <w:position w:val="-22"/>
                <w:sz w:val="24"/>
              </w:rPr>
              <w:drawing>
                <wp:inline distT="0" distB="0" distL="0" distR="0" wp14:anchorId="145AD68A" wp14:editId="7BE52633">
                  <wp:extent cx="293619" cy="30988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2611" cy="319370"/>
                          </a:xfrm>
                          <a:prstGeom prst="rect">
                            <a:avLst/>
                          </a:prstGeom>
                          <a:noFill/>
                          <a:ln>
                            <a:noFill/>
                          </a:ln>
                        </pic:spPr>
                      </pic:pic>
                    </a:graphicData>
                  </a:graphic>
                </wp:inline>
              </w:drawing>
            </w:r>
          </w:p>
        </w:tc>
        <w:tc>
          <w:tcPr>
            <w:tcW w:w="8647" w:type="dxa"/>
            <w:vAlign w:val="center"/>
          </w:tcPr>
          <w:p w14:paraId="40DF0E32" w14:textId="77777777" w:rsidR="009751A8" w:rsidRPr="00A4614F"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элементы, обеспечивающие доступность торговой галереи, в том числе для МГН</w:t>
            </w:r>
            <w:r>
              <w:rPr>
                <w:rFonts w:ascii="Times New Roman" w:hAnsi="Times New Roman" w:cs="Times New Roman"/>
                <w:sz w:val="24"/>
              </w:rPr>
              <w:t>;</w:t>
            </w:r>
          </w:p>
        </w:tc>
      </w:tr>
      <w:tr w:rsidR="009751A8" w14:paraId="7A0F8C75" w14:textId="77777777" w:rsidTr="00737226">
        <w:trPr>
          <w:trHeight w:val="473"/>
        </w:trPr>
        <w:tc>
          <w:tcPr>
            <w:tcW w:w="1418" w:type="dxa"/>
            <w:vAlign w:val="center"/>
          </w:tcPr>
          <w:p w14:paraId="05212C3A" w14:textId="77777777" w:rsidR="009751A8" w:rsidRPr="00772137" w:rsidRDefault="009751A8" w:rsidP="009751A8">
            <w:pPr>
              <w:pStyle w:val="ConsPlusNormal"/>
              <w:rPr>
                <w:rFonts w:ascii="Times New Roman" w:hAnsi="Times New Roman" w:cs="Times New Roman"/>
                <w:noProof/>
                <w:position w:val="-22"/>
                <w:sz w:val="24"/>
              </w:rPr>
            </w:pPr>
            <w:r w:rsidRPr="00772137">
              <w:rPr>
                <w:rFonts w:ascii="Times New Roman" w:hAnsi="Times New Roman" w:cs="Times New Roman"/>
                <w:noProof/>
                <w:position w:val="-21"/>
                <w:sz w:val="24"/>
              </w:rPr>
              <w:drawing>
                <wp:inline distT="0" distB="0" distL="0" distR="0" wp14:anchorId="20F769F7" wp14:editId="4EA8F0E3">
                  <wp:extent cx="293370" cy="325644"/>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298985" cy="331877"/>
                          </a:xfrm>
                          <a:prstGeom prst="rect">
                            <a:avLst/>
                          </a:prstGeom>
                          <a:noFill/>
                          <a:ln>
                            <a:noFill/>
                          </a:ln>
                        </pic:spPr>
                      </pic:pic>
                    </a:graphicData>
                  </a:graphic>
                </wp:inline>
              </w:drawing>
            </w:r>
          </w:p>
        </w:tc>
        <w:tc>
          <w:tcPr>
            <w:tcW w:w="8647" w:type="dxa"/>
            <w:vAlign w:val="center"/>
          </w:tcPr>
          <w:p w14:paraId="64AA7320" w14:textId="77777777" w:rsidR="009751A8" w:rsidRPr="00772137"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3F98F860" w14:textId="77777777" w:rsidTr="00737226">
        <w:trPr>
          <w:trHeight w:val="473"/>
        </w:trPr>
        <w:tc>
          <w:tcPr>
            <w:tcW w:w="1418" w:type="dxa"/>
            <w:vAlign w:val="center"/>
          </w:tcPr>
          <w:p w14:paraId="418C4BAE" w14:textId="77777777" w:rsidR="009751A8" w:rsidRDefault="009751A8" w:rsidP="009751A8">
            <w:pPr>
              <w:pStyle w:val="ConsPlusNormal"/>
              <w:rPr>
                <w:noProof/>
                <w:position w:val="-21"/>
              </w:rPr>
            </w:pPr>
            <w:r w:rsidRPr="00772137">
              <w:rPr>
                <w:rFonts w:ascii="Times New Roman" w:hAnsi="Times New Roman" w:cs="Times New Roman"/>
                <w:noProof/>
                <w:position w:val="-19"/>
                <w:sz w:val="24"/>
              </w:rPr>
              <w:drawing>
                <wp:inline distT="0" distB="0" distL="0" distR="0" wp14:anchorId="422E0B3B" wp14:editId="7B71BD4F">
                  <wp:extent cx="293370" cy="32575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296709" cy="329463"/>
                          </a:xfrm>
                          <a:prstGeom prst="rect">
                            <a:avLst/>
                          </a:prstGeom>
                          <a:noFill/>
                          <a:ln>
                            <a:noFill/>
                          </a:ln>
                        </pic:spPr>
                      </pic:pic>
                    </a:graphicData>
                  </a:graphic>
                </wp:inline>
              </w:drawing>
            </w:r>
          </w:p>
        </w:tc>
        <w:tc>
          <w:tcPr>
            <w:tcW w:w="8647" w:type="dxa"/>
            <w:vAlign w:val="center"/>
          </w:tcPr>
          <w:p w14:paraId="3E4030B2" w14:textId="77777777" w:rsidR="009751A8" w:rsidRPr="00A4614F"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мобильное озеленение (вдоль внешних фасадов торговой галереи, располагаемых вдоль тротуаров)</w:t>
            </w:r>
            <w:r>
              <w:rPr>
                <w:rFonts w:ascii="Times New Roman" w:hAnsi="Times New Roman" w:cs="Times New Roman"/>
                <w:sz w:val="24"/>
              </w:rPr>
              <w:t>.</w:t>
            </w:r>
          </w:p>
        </w:tc>
      </w:tr>
    </w:tbl>
    <w:p w14:paraId="6A7D614D" w14:textId="77777777" w:rsidR="009751A8" w:rsidRPr="00772137" w:rsidRDefault="009751A8" w:rsidP="009751A8">
      <w:pPr>
        <w:pStyle w:val="ConsPlusNormal"/>
        <w:ind w:firstLine="540"/>
        <w:jc w:val="both"/>
        <w:rPr>
          <w:rFonts w:ascii="Times New Roman" w:hAnsi="Times New Roman" w:cs="Times New Roman"/>
          <w:sz w:val="24"/>
        </w:rPr>
      </w:pPr>
    </w:p>
    <w:p w14:paraId="670AAC6C" w14:textId="77777777" w:rsidR="009751A8" w:rsidRDefault="009751A8" w:rsidP="009751A8">
      <w:pPr>
        <w:pStyle w:val="ConsPlusNormal"/>
        <w:ind w:firstLine="540"/>
        <w:jc w:val="both"/>
        <w:rPr>
          <w:rFonts w:ascii="Times New Roman" w:hAnsi="Times New Roman" w:cs="Times New Roman"/>
          <w:sz w:val="24"/>
        </w:rPr>
      </w:pPr>
      <w:r w:rsidRPr="00772137">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торговой галереи:</w:t>
      </w:r>
    </w:p>
    <w:tbl>
      <w:tblPr>
        <w:tblW w:w="10065" w:type="dxa"/>
        <w:tblInd w:w="-284" w:type="dxa"/>
        <w:tblLayout w:type="fixed"/>
        <w:tblCellMar>
          <w:top w:w="102" w:type="dxa"/>
          <w:left w:w="62" w:type="dxa"/>
          <w:bottom w:w="102" w:type="dxa"/>
          <w:right w:w="62" w:type="dxa"/>
        </w:tblCellMar>
        <w:tblLook w:val="04A0" w:firstRow="1" w:lastRow="0" w:firstColumn="1" w:lastColumn="0" w:noHBand="0" w:noVBand="1"/>
      </w:tblPr>
      <w:tblGrid>
        <w:gridCol w:w="1418"/>
        <w:gridCol w:w="8647"/>
      </w:tblGrid>
      <w:tr w:rsidR="009751A8" w14:paraId="71A96F17" w14:textId="77777777" w:rsidTr="00737226">
        <w:tc>
          <w:tcPr>
            <w:tcW w:w="1418" w:type="dxa"/>
          </w:tcPr>
          <w:p w14:paraId="1F85A931" w14:textId="77777777" w:rsidR="009751A8" w:rsidRDefault="009751A8" w:rsidP="009676B5">
            <w:pPr>
              <w:pStyle w:val="ConsPlusNormal"/>
            </w:pPr>
            <w:r>
              <w:rPr>
                <w:noProof/>
                <w:position w:val="-19"/>
              </w:rPr>
              <w:drawing>
                <wp:inline distT="0" distB="0" distL="0" distR="0" wp14:anchorId="55786899" wp14:editId="07519AD0">
                  <wp:extent cx="298869" cy="301625"/>
                  <wp:effectExtent l="0" t="0" r="6350" b="3175"/>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7765" cy="310604"/>
                          </a:xfrm>
                          <a:prstGeom prst="rect">
                            <a:avLst/>
                          </a:prstGeom>
                          <a:noFill/>
                          <a:ln>
                            <a:noFill/>
                          </a:ln>
                        </pic:spPr>
                      </pic:pic>
                    </a:graphicData>
                  </a:graphic>
                </wp:inline>
              </w:drawing>
            </w:r>
          </w:p>
        </w:tc>
        <w:tc>
          <w:tcPr>
            <w:tcW w:w="8647" w:type="dxa"/>
            <w:vAlign w:val="center"/>
          </w:tcPr>
          <w:p w14:paraId="65B87D3D" w14:textId="77777777" w:rsidR="009751A8" w:rsidRPr="00772137" w:rsidRDefault="009751A8" w:rsidP="00737226">
            <w:pPr>
              <w:pStyle w:val="ConsPlusNormal"/>
              <w:ind w:firstLine="0"/>
              <w:rPr>
                <w:rFonts w:ascii="Times New Roman" w:hAnsi="Times New Roman" w:cs="Times New Roman"/>
                <w:sz w:val="24"/>
              </w:rPr>
            </w:pPr>
            <w:r w:rsidRPr="00772137">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14:paraId="302BD43E" w14:textId="77777777" w:rsidTr="00737226">
        <w:tc>
          <w:tcPr>
            <w:tcW w:w="1418" w:type="dxa"/>
          </w:tcPr>
          <w:p w14:paraId="0C17AEB5" w14:textId="5399CF62" w:rsidR="009751A8" w:rsidRDefault="009676B5" w:rsidP="009751A8">
            <w:pPr>
              <w:pStyle w:val="ConsPlusNormal"/>
              <w:jc w:val="center"/>
              <w:rPr>
                <w:noProof/>
                <w:position w:val="-19"/>
              </w:rPr>
            </w:pPr>
            <w:r>
              <w:rPr>
                <w:noProof/>
                <w:position w:val="-20"/>
              </w:rPr>
              <w:drawing>
                <wp:anchor distT="0" distB="0" distL="114300" distR="114300" simplePos="0" relativeHeight="251699712" behindDoc="1" locked="0" layoutInCell="1" allowOverlap="1" wp14:anchorId="60ACE03F" wp14:editId="04B6E446">
                  <wp:simplePos x="0" y="0"/>
                  <wp:positionH relativeFrom="column">
                    <wp:posOffset>457200</wp:posOffset>
                  </wp:positionH>
                  <wp:positionV relativeFrom="paragraph">
                    <wp:posOffset>473710</wp:posOffset>
                  </wp:positionV>
                  <wp:extent cx="310101" cy="302150"/>
                  <wp:effectExtent l="0" t="0" r="0" b="3175"/>
                  <wp:wrapNone/>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10101" cy="302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position w:val="-21"/>
              </w:rPr>
              <w:drawing>
                <wp:anchor distT="0" distB="0" distL="114300" distR="114300" simplePos="0" relativeHeight="251698688" behindDoc="1" locked="0" layoutInCell="1" allowOverlap="1" wp14:anchorId="6E250787" wp14:editId="4EB5B21A">
                  <wp:simplePos x="0" y="0"/>
                  <wp:positionH relativeFrom="column">
                    <wp:posOffset>461010</wp:posOffset>
                  </wp:positionH>
                  <wp:positionV relativeFrom="paragraph">
                    <wp:posOffset>-635</wp:posOffset>
                  </wp:positionV>
                  <wp:extent cx="333375" cy="341630"/>
                  <wp:effectExtent l="0" t="0" r="9525" b="1270"/>
                  <wp:wrapNone/>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3375" cy="341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47" w:type="dxa"/>
            <w:vAlign w:val="center"/>
          </w:tcPr>
          <w:p w14:paraId="03961838" w14:textId="77777777" w:rsidR="009751A8" w:rsidRPr="00772137"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контейнерная площадка на расстоянии не более 800 м, общественный туалет на расстоянии не более 900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w:t>
            </w:r>
            <w:r>
              <w:rPr>
                <w:rFonts w:ascii="Times New Roman" w:hAnsi="Times New Roman" w:cs="Times New Roman"/>
                <w:sz w:val="24"/>
              </w:rPr>
              <w:t>;</w:t>
            </w:r>
          </w:p>
        </w:tc>
      </w:tr>
      <w:tr w:rsidR="009751A8" w14:paraId="64D6FDE6" w14:textId="77777777" w:rsidTr="00737226">
        <w:trPr>
          <w:trHeight w:val="609"/>
        </w:trPr>
        <w:tc>
          <w:tcPr>
            <w:tcW w:w="1418" w:type="dxa"/>
          </w:tcPr>
          <w:p w14:paraId="1C7A1555" w14:textId="77777777" w:rsidR="009751A8" w:rsidRDefault="009751A8" w:rsidP="009751A8">
            <w:pPr>
              <w:pStyle w:val="ConsPlusNormal"/>
              <w:jc w:val="center"/>
            </w:pPr>
            <w:r>
              <w:rPr>
                <w:noProof/>
                <w:position w:val="-20"/>
              </w:rPr>
              <w:drawing>
                <wp:anchor distT="0" distB="0" distL="114300" distR="114300" simplePos="0" relativeHeight="251700736" behindDoc="1" locked="0" layoutInCell="1" allowOverlap="1" wp14:anchorId="6D50C5D7" wp14:editId="4EC39FED">
                  <wp:simplePos x="0" y="0"/>
                  <wp:positionH relativeFrom="column">
                    <wp:posOffset>458470</wp:posOffset>
                  </wp:positionH>
                  <wp:positionV relativeFrom="paragraph">
                    <wp:posOffset>106045</wp:posOffset>
                  </wp:positionV>
                  <wp:extent cx="357229" cy="341906"/>
                  <wp:effectExtent l="0" t="0" r="5080" b="1270"/>
                  <wp:wrapNone/>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57229" cy="341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12A4F" w14:textId="77777777" w:rsidR="009751A8" w:rsidRDefault="009751A8" w:rsidP="009751A8">
            <w:pPr>
              <w:pStyle w:val="ConsPlusNormal"/>
              <w:jc w:val="center"/>
            </w:pPr>
          </w:p>
          <w:p w14:paraId="6610D6AA" w14:textId="77777777" w:rsidR="009751A8" w:rsidRDefault="009751A8" w:rsidP="009751A8">
            <w:pPr>
              <w:pStyle w:val="ConsPlusNormal"/>
              <w:jc w:val="center"/>
            </w:pPr>
          </w:p>
        </w:tc>
        <w:tc>
          <w:tcPr>
            <w:tcW w:w="8647" w:type="dxa"/>
            <w:vAlign w:val="center"/>
          </w:tcPr>
          <w:p w14:paraId="2F0819EA" w14:textId="77777777" w:rsidR="009751A8" w:rsidRPr="00772137"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сервиса, объектов общественного назначения площадка для загрузки и выгрузки товара, не менее чем одно место для стоянки инвалидов на расстоянии не более 100 м</w:t>
            </w:r>
            <w:r>
              <w:rPr>
                <w:rFonts w:ascii="Times New Roman" w:hAnsi="Times New Roman" w:cs="Times New Roman"/>
                <w:sz w:val="24"/>
              </w:rPr>
              <w:t>.</w:t>
            </w:r>
          </w:p>
        </w:tc>
      </w:tr>
    </w:tbl>
    <w:p w14:paraId="26D73CDE" w14:textId="77777777" w:rsidR="009751A8" w:rsidRDefault="009751A8" w:rsidP="009751A8">
      <w:pPr>
        <w:pStyle w:val="ConsPlusNormal"/>
        <w:jc w:val="both"/>
      </w:pPr>
    </w:p>
    <w:p w14:paraId="2A46E219" w14:textId="77777777" w:rsidR="009751A8" w:rsidRDefault="009751A8" w:rsidP="009751A8">
      <w:pPr>
        <w:pStyle w:val="ConsPlusNormal"/>
        <w:jc w:val="both"/>
      </w:pPr>
    </w:p>
    <w:tbl>
      <w:tblPr>
        <w:tblStyle w:val="af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2"/>
        <w:gridCol w:w="8149"/>
      </w:tblGrid>
      <w:tr w:rsidR="009751A8" w14:paraId="40656168" w14:textId="77777777" w:rsidTr="002504CC">
        <w:tc>
          <w:tcPr>
            <w:tcW w:w="1632" w:type="dxa"/>
          </w:tcPr>
          <w:p w14:paraId="7C5C9D90" w14:textId="77777777" w:rsidR="009751A8" w:rsidRDefault="009751A8" w:rsidP="009751A8">
            <w:pPr>
              <w:pStyle w:val="ConsPlusNormal"/>
              <w:ind w:firstLine="540"/>
              <w:jc w:val="both"/>
            </w:pPr>
            <w:r>
              <w:rPr>
                <w:noProof/>
                <w:position w:val="-20"/>
              </w:rPr>
              <w:drawing>
                <wp:inline distT="0" distB="0" distL="0" distR="0" wp14:anchorId="20785B9F" wp14:editId="445F988F">
                  <wp:extent cx="556592" cy="53848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rotWithShape="1">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r="52651"/>
                          <a:stretch/>
                        </pic:blipFill>
                        <pic:spPr bwMode="auto">
                          <a:xfrm>
                            <a:off x="0" y="0"/>
                            <a:ext cx="578986" cy="5601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149" w:type="dxa"/>
          </w:tcPr>
          <w:p w14:paraId="08159E45" w14:textId="77777777" w:rsidR="009751A8" w:rsidRPr="00A7333D" w:rsidRDefault="009751A8" w:rsidP="009751A8">
            <w:pPr>
              <w:tabs>
                <w:tab w:val="left" w:pos="2680"/>
              </w:tabs>
              <w:autoSpaceDE w:val="0"/>
              <w:autoSpaceDN w:val="0"/>
              <w:adjustRightInd w:val="0"/>
              <w:rPr>
                <w:rFonts w:ascii="Bodoni MT Black" w:hAnsi="Bodoni MT Black"/>
                <w:b/>
                <w:color w:val="000000" w:themeColor="text1"/>
                <w:sz w:val="24"/>
                <w:szCs w:val="24"/>
              </w:rPr>
            </w:pPr>
            <w:r w:rsidRPr="00A7333D">
              <w:rPr>
                <w:rFonts w:ascii="Cambria" w:hAnsi="Cambria" w:cs="Cambria"/>
                <w:b/>
              </w:rPr>
              <w:t>ПАВИЛЬОН</w:t>
            </w:r>
            <w:r w:rsidRPr="00A7333D">
              <w:rPr>
                <w:rFonts w:ascii="Bodoni MT Black" w:hAnsi="Bodoni MT Black"/>
                <w:b/>
              </w:rPr>
              <w:t xml:space="preserve"> </w:t>
            </w:r>
            <w:r w:rsidRPr="00A7333D">
              <w:rPr>
                <w:rFonts w:ascii="Cambria" w:hAnsi="Cambria" w:cs="Cambria"/>
                <w:b/>
              </w:rPr>
              <w:t>СПЕЦИАЛИЗИРОВАННОГО</w:t>
            </w:r>
            <w:r w:rsidRPr="00A7333D">
              <w:rPr>
                <w:rFonts w:ascii="Bodoni MT Black" w:hAnsi="Bodoni MT Black"/>
                <w:b/>
              </w:rPr>
              <w:t xml:space="preserve"> </w:t>
            </w:r>
            <w:r w:rsidRPr="00A7333D">
              <w:rPr>
                <w:rFonts w:ascii="Cambria" w:hAnsi="Cambria" w:cs="Cambria"/>
                <w:b/>
              </w:rPr>
              <w:t>НЕСТАЦИОНАРНОГО</w:t>
            </w:r>
            <w:r w:rsidRPr="00A7333D">
              <w:rPr>
                <w:rFonts w:ascii="Bodoni MT Black" w:hAnsi="Bodoni MT Black"/>
                <w:b/>
              </w:rPr>
              <w:t xml:space="preserve"> </w:t>
            </w:r>
            <w:r w:rsidRPr="00A7333D">
              <w:rPr>
                <w:rFonts w:ascii="Cambria" w:hAnsi="Cambria" w:cs="Cambria"/>
                <w:b/>
              </w:rPr>
              <w:t>ТОРГОВОГО</w:t>
            </w:r>
            <w:r w:rsidRPr="00A7333D">
              <w:rPr>
                <w:rFonts w:ascii="Bodoni MT Black" w:hAnsi="Bodoni MT Black"/>
                <w:b/>
              </w:rPr>
              <w:t xml:space="preserve"> </w:t>
            </w:r>
            <w:r w:rsidRPr="00A7333D">
              <w:rPr>
                <w:rFonts w:ascii="Cambria" w:hAnsi="Cambria" w:cs="Cambria"/>
                <w:b/>
              </w:rPr>
              <w:t>ОБЪЕКТА</w:t>
            </w:r>
            <w:r w:rsidRPr="00A7333D">
              <w:rPr>
                <w:rFonts w:ascii="Bodoni MT Black" w:hAnsi="Bodoni MT Black"/>
                <w:b/>
              </w:rPr>
              <w:t xml:space="preserve"> </w:t>
            </w:r>
            <w:r w:rsidRPr="00A7333D">
              <w:rPr>
                <w:rFonts w:ascii="Cambria" w:hAnsi="Cambria" w:cs="Cambria"/>
                <w:b/>
              </w:rPr>
              <w:t>ДЛЯ</w:t>
            </w:r>
            <w:r w:rsidRPr="00A7333D">
              <w:rPr>
                <w:rFonts w:ascii="Bodoni MT Black" w:hAnsi="Bodoni MT Black"/>
                <w:b/>
              </w:rPr>
              <w:t xml:space="preserve"> </w:t>
            </w:r>
            <w:r w:rsidRPr="00A7333D">
              <w:rPr>
                <w:rFonts w:ascii="Cambria" w:hAnsi="Cambria" w:cs="Cambria"/>
                <w:b/>
              </w:rPr>
              <w:t>ОРГАНИЗАЦИИ</w:t>
            </w:r>
            <w:r w:rsidRPr="00A7333D">
              <w:rPr>
                <w:rFonts w:ascii="Bodoni MT Black" w:hAnsi="Bodoni MT Black"/>
                <w:b/>
              </w:rPr>
              <w:t xml:space="preserve"> </w:t>
            </w:r>
            <w:r w:rsidRPr="00A7333D">
              <w:rPr>
                <w:rFonts w:ascii="Cambria" w:hAnsi="Cambria" w:cs="Cambria"/>
                <w:b/>
              </w:rPr>
              <w:t>РЕАЛИЗАЦИИ</w:t>
            </w:r>
            <w:r w:rsidRPr="00A7333D">
              <w:rPr>
                <w:rFonts w:ascii="Bodoni MT Black" w:hAnsi="Bodoni MT Black"/>
                <w:b/>
              </w:rPr>
              <w:t xml:space="preserve"> </w:t>
            </w:r>
            <w:r w:rsidRPr="00A7333D">
              <w:rPr>
                <w:rFonts w:ascii="Cambria" w:hAnsi="Cambria" w:cs="Cambria"/>
                <w:b/>
              </w:rPr>
              <w:t>ПРОДУКЦИИ</w:t>
            </w:r>
            <w:r w:rsidRPr="00A7333D">
              <w:rPr>
                <w:rFonts w:ascii="Bodoni MT Black" w:hAnsi="Bodoni MT Black"/>
                <w:b/>
              </w:rPr>
              <w:t xml:space="preserve"> </w:t>
            </w:r>
            <w:r w:rsidRPr="00A7333D">
              <w:rPr>
                <w:rFonts w:ascii="Cambria" w:hAnsi="Cambria" w:cs="Cambria"/>
                <w:b/>
              </w:rPr>
              <w:t>СЕЛЬСКОХОЗЯЙСТВЕННЫХ</w:t>
            </w:r>
            <w:r w:rsidRPr="00A7333D">
              <w:rPr>
                <w:rFonts w:ascii="Bodoni MT Black" w:hAnsi="Bodoni MT Black"/>
                <w:b/>
              </w:rPr>
              <w:t xml:space="preserve"> </w:t>
            </w:r>
            <w:r w:rsidRPr="00A7333D">
              <w:rPr>
                <w:rFonts w:ascii="Cambria" w:hAnsi="Cambria" w:cs="Cambria"/>
                <w:b/>
              </w:rPr>
              <w:t>ТОВАРОПРОИЗВОДИТЕЛЕЙ</w:t>
            </w:r>
            <w:r w:rsidRPr="00A7333D">
              <w:rPr>
                <w:rFonts w:ascii="Bodoni MT Black" w:hAnsi="Bodoni MT Black"/>
                <w:b/>
              </w:rPr>
              <w:t xml:space="preserve"> (</w:t>
            </w:r>
            <w:r w:rsidRPr="00A7333D">
              <w:rPr>
                <w:rFonts w:ascii="Cambria" w:hAnsi="Cambria" w:cs="Cambria"/>
                <w:b/>
              </w:rPr>
              <w:t>СПЕЦИАЛИЗИРОВАННЫЙ</w:t>
            </w:r>
            <w:r w:rsidRPr="00A7333D">
              <w:rPr>
                <w:rFonts w:ascii="Bodoni MT Black" w:hAnsi="Bodoni MT Black"/>
                <w:b/>
              </w:rPr>
              <w:t xml:space="preserve"> </w:t>
            </w:r>
            <w:r w:rsidRPr="00A7333D">
              <w:rPr>
                <w:rFonts w:ascii="Cambria" w:hAnsi="Cambria" w:cs="Cambria"/>
                <w:b/>
              </w:rPr>
              <w:t>ПАВИЛЬОН</w:t>
            </w:r>
            <w:r w:rsidRPr="00A7333D">
              <w:rPr>
                <w:rFonts w:ascii="Bodoni MT Black" w:hAnsi="Bodoni MT Black"/>
                <w:b/>
              </w:rPr>
              <w:t>):</w:t>
            </w:r>
          </w:p>
        </w:tc>
      </w:tr>
      <w:tr w:rsidR="009751A8" w14:paraId="621D8ADF" w14:textId="77777777" w:rsidTr="002504CC">
        <w:tc>
          <w:tcPr>
            <w:tcW w:w="9781" w:type="dxa"/>
            <w:gridSpan w:val="2"/>
          </w:tcPr>
          <w:p w14:paraId="0C56B04C" w14:textId="77777777" w:rsidR="009751A8" w:rsidRPr="00A7333D" w:rsidRDefault="009751A8" w:rsidP="009751A8">
            <w:pPr>
              <w:pStyle w:val="ConsPlusNormal"/>
              <w:ind w:firstLine="540"/>
              <w:jc w:val="both"/>
              <w:rPr>
                <w:rFonts w:ascii="Times New Roman" w:hAnsi="Times New Roman" w:cs="Times New Roman"/>
                <w:sz w:val="24"/>
              </w:rPr>
            </w:pPr>
            <w:r w:rsidRPr="00A7333D">
              <w:rPr>
                <w:rFonts w:ascii="Times New Roman" w:hAnsi="Times New Roman" w:cs="Times New Roman"/>
                <w:sz w:val="24"/>
              </w:rPr>
              <w:t>оснащенное торговым оборудованием строение, в котором не менее восьмидесяти процентов торговых мест от их общего количества предназначено для осуществления продажи товаров сельскохозяйственными товаропроизводителями, в том числе осуществляющими деятельность на территории Московской области;</w:t>
            </w:r>
          </w:p>
          <w:p w14:paraId="74B5FB18" w14:textId="77777777" w:rsidR="009751A8" w:rsidRPr="00A7333D" w:rsidRDefault="009751A8" w:rsidP="009751A8">
            <w:pPr>
              <w:pStyle w:val="ConsPlusNormal"/>
              <w:ind w:firstLine="540"/>
              <w:jc w:val="both"/>
              <w:rPr>
                <w:rFonts w:ascii="Times New Roman" w:hAnsi="Times New Roman" w:cs="Times New Roman"/>
                <w:sz w:val="24"/>
              </w:rPr>
            </w:pPr>
            <w:r w:rsidRPr="00A7333D">
              <w:rPr>
                <w:rFonts w:ascii="Times New Roman" w:hAnsi="Times New Roman" w:cs="Times New Roman"/>
                <w:sz w:val="24"/>
              </w:rPr>
              <w:t>с не менее чем двумя помещениями, рассчитанными на не менее чем одно рабочее место продавца и хранение товарного запаса:</w:t>
            </w:r>
          </w:p>
          <w:p w14:paraId="046EBD5C" w14:textId="77777777" w:rsidR="009751A8" w:rsidRPr="00A7333D" w:rsidRDefault="009751A8" w:rsidP="00014928">
            <w:pPr>
              <w:pStyle w:val="ConsPlusNormal"/>
              <w:widowControl w:val="0"/>
              <w:numPr>
                <w:ilvl w:val="0"/>
                <w:numId w:val="23"/>
              </w:numPr>
              <w:adjustRightInd/>
              <w:ind w:left="880" w:hanging="284"/>
              <w:jc w:val="both"/>
              <w:rPr>
                <w:rFonts w:ascii="Times New Roman" w:hAnsi="Times New Roman" w:cs="Times New Roman"/>
                <w:sz w:val="24"/>
              </w:rPr>
            </w:pPr>
            <w:r w:rsidRPr="00A7333D">
              <w:rPr>
                <w:rFonts w:ascii="Times New Roman" w:hAnsi="Times New Roman" w:cs="Times New Roman"/>
                <w:sz w:val="24"/>
              </w:rPr>
              <w:t>с торговым залом (залами) с доступом покупателей внутрь (торговым залом может быть оранжерея для продажи продукции цветоводства, саженцев деревьев и кустарников);</w:t>
            </w:r>
          </w:p>
          <w:p w14:paraId="27632CCB" w14:textId="77777777" w:rsidR="009751A8" w:rsidRPr="00A7333D" w:rsidRDefault="009751A8" w:rsidP="00014928">
            <w:pPr>
              <w:pStyle w:val="ConsPlusNormal"/>
              <w:widowControl w:val="0"/>
              <w:numPr>
                <w:ilvl w:val="0"/>
                <w:numId w:val="23"/>
              </w:numPr>
              <w:adjustRightInd/>
              <w:ind w:left="880" w:hanging="284"/>
              <w:jc w:val="both"/>
              <w:rPr>
                <w:rFonts w:ascii="Times New Roman" w:hAnsi="Times New Roman" w:cs="Times New Roman"/>
                <w:sz w:val="24"/>
              </w:rPr>
            </w:pPr>
            <w:r w:rsidRPr="00A7333D">
              <w:rPr>
                <w:rFonts w:ascii="Times New Roman" w:hAnsi="Times New Roman" w:cs="Times New Roman"/>
                <w:sz w:val="24"/>
              </w:rPr>
              <w:t>с помещением (группой помещений) для хранения товарного запаса;</w:t>
            </w:r>
          </w:p>
          <w:p w14:paraId="22BA2E55" w14:textId="77777777" w:rsidR="009751A8" w:rsidRPr="00A7333D" w:rsidRDefault="009751A8" w:rsidP="009751A8">
            <w:pPr>
              <w:pStyle w:val="ConsPlusNormal"/>
              <w:ind w:firstLine="540"/>
              <w:jc w:val="both"/>
              <w:rPr>
                <w:rFonts w:ascii="Times New Roman" w:hAnsi="Times New Roman" w:cs="Times New Roman"/>
                <w:sz w:val="24"/>
              </w:rPr>
            </w:pPr>
            <w:r w:rsidRPr="00A7333D">
              <w:rPr>
                <w:rFonts w:ascii="Times New Roman" w:hAnsi="Times New Roman" w:cs="Times New Roman"/>
                <w:sz w:val="24"/>
              </w:rPr>
              <w:t>с не менее чем двумя входами:</w:t>
            </w:r>
          </w:p>
          <w:p w14:paraId="5B902A66" w14:textId="77777777" w:rsidR="009751A8" w:rsidRPr="00A7333D" w:rsidRDefault="009751A8" w:rsidP="00014928">
            <w:pPr>
              <w:pStyle w:val="ConsPlusNormal"/>
              <w:widowControl w:val="0"/>
              <w:numPr>
                <w:ilvl w:val="0"/>
                <w:numId w:val="24"/>
              </w:numPr>
              <w:adjustRightInd/>
              <w:ind w:left="880" w:hanging="284"/>
              <w:jc w:val="both"/>
              <w:rPr>
                <w:rFonts w:ascii="Times New Roman" w:hAnsi="Times New Roman" w:cs="Times New Roman"/>
                <w:sz w:val="24"/>
              </w:rPr>
            </w:pPr>
            <w:r w:rsidRPr="00A7333D">
              <w:rPr>
                <w:rFonts w:ascii="Times New Roman" w:hAnsi="Times New Roman" w:cs="Times New Roman"/>
                <w:sz w:val="24"/>
              </w:rPr>
              <w:t>входом для продавца (в помещения хранения товарного запаса (ширина дверного проема в свету не менее 0,9 м);</w:t>
            </w:r>
          </w:p>
          <w:p w14:paraId="44B77BBF" w14:textId="77777777" w:rsidR="009751A8" w:rsidRPr="00A7333D" w:rsidRDefault="009751A8" w:rsidP="00014928">
            <w:pPr>
              <w:pStyle w:val="ConsPlusNormal"/>
              <w:widowControl w:val="0"/>
              <w:numPr>
                <w:ilvl w:val="0"/>
                <w:numId w:val="24"/>
              </w:numPr>
              <w:adjustRightInd/>
              <w:ind w:left="880" w:hanging="284"/>
              <w:jc w:val="both"/>
              <w:rPr>
                <w:rFonts w:ascii="Times New Roman" w:hAnsi="Times New Roman" w:cs="Times New Roman"/>
                <w:sz w:val="24"/>
              </w:rPr>
            </w:pPr>
            <w:r w:rsidRPr="00A7333D">
              <w:rPr>
                <w:rFonts w:ascii="Times New Roman" w:hAnsi="Times New Roman" w:cs="Times New Roman"/>
                <w:sz w:val="24"/>
              </w:rPr>
              <w:t xml:space="preserve">входом для покупателей (в торговый зал (ширина дверного проема в свету не менее </w:t>
            </w:r>
            <w:r>
              <w:rPr>
                <w:rFonts w:ascii="Times New Roman" w:hAnsi="Times New Roman" w:cs="Times New Roman"/>
                <w:sz w:val="24"/>
              </w:rPr>
              <w:t xml:space="preserve">         1,2 м).</w:t>
            </w:r>
          </w:p>
          <w:p w14:paraId="4E132F6B"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Х</w:t>
            </w:r>
            <w:r w:rsidRPr="00A7333D">
              <w:rPr>
                <w:rFonts w:ascii="Times New Roman" w:hAnsi="Times New Roman" w:cs="Times New Roman"/>
                <w:sz w:val="24"/>
              </w:rPr>
              <w:t>ранение товарного запаса:</w:t>
            </w:r>
          </w:p>
          <w:p w14:paraId="510EFE53" w14:textId="77777777" w:rsidR="009751A8" w:rsidRPr="00A7333D" w:rsidRDefault="009751A8" w:rsidP="00014928">
            <w:pPr>
              <w:pStyle w:val="ConsPlusNormal"/>
              <w:widowControl w:val="0"/>
              <w:numPr>
                <w:ilvl w:val="0"/>
                <w:numId w:val="25"/>
              </w:numPr>
              <w:adjustRightInd/>
              <w:ind w:left="880" w:hanging="284"/>
              <w:jc w:val="both"/>
              <w:rPr>
                <w:rFonts w:ascii="Times New Roman" w:hAnsi="Times New Roman" w:cs="Times New Roman"/>
                <w:sz w:val="24"/>
              </w:rPr>
            </w:pPr>
            <w:r w:rsidRPr="00A7333D">
              <w:rPr>
                <w:rFonts w:ascii="Times New Roman" w:hAnsi="Times New Roman" w:cs="Times New Roman"/>
                <w:sz w:val="24"/>
              </w:rPr>
              <w:t>помещение хранения товарного запаса не должно просматриваться из торгового зала (в большом специализированном павильоне должно быть отделено от торгового зала дверью);</w:t>
            </w:r>
          </w:p>
          <w:p w14:paraId="473FA9EB" w14:textId="77777777" w:rsidR="009751A8" w:rsidRPr="00A7333D" w:rsidRDefault="009751A8" w:rsidP="00014928">
            <w:pPr>
              <w:pStyle w:val="ConsPlusNormal"/>
              <w:widowControl w:val="0"/>
              <w:numPr>
                <w:ilvl w:val="0"/>
                <w:numId w:val="25"/>
              </w:numPr>
              <w:adjustRightInd/>
              <w:ind w:left="880" w:hanging="284"/>
              <w:jc w:val="both"/>
              <w:rPr>
                <w:rFonts w:ascii="Times New Roman" w:hAnsi="Times New Roman" w:cs="Times New Roman"/>
                <w:sz w:val="24"/>
              </w:rPr>
            </w:pPr>
            <w:r w:rsidRPr="00A7333D">
              <w:rPr>
                <w:rFonts w:ascii="Times New Roman" w:hAnsi="Times New Roman" w:cs="Times New Roman"/>
                <w:sz w:val="24"/>
              </w:rPr>
              <w:lastRenderedPageBreak/>
              <w:t>в помещении хранения должна быть выделена зона загрузки, оперативного хранения (личные вещи продавцов, тару, иную упаковку, мусор, урны размещать в зоне видимости покупателей через оконные или витринные проемы, а также около специализированного пави</w:t>
            </w:r>
            <w:r>
              <w:rPr>
                <w:rFonts w:ascii="Times New Roman" w:hAnsi="Times New Roman" w:cs="Times New Roman"/>
                <w:sz w:val="24"/>
              </w:rPr>
              <w:t>льона не допускается).</w:t>
            </w:r>
          </w:p>
          <w:p w14:paraId="70666832"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Т</w:t>
            </w:r>
            <w:r w:rsidRPr="00A7333D">
              <w:rPr>
                <w:rFonts w:ascii="Times New Roman" w:hAnsi="Times New Roman" w:cs="Times New Roman"/>
                <w:sz w:val="24"/>
              </w:rPr>
              <w:t>ипы специализированных павильонов в зависимости от площади (в границах наружных стен):</w:t>
            </w:r>
          </w:p>
          <w:p w14:paraId="23B83F7A" w14:textId="77777777" w:rsidR="009751A8" w:rsidRPr="00A7333D" w:rsidRDefault="009751A8" w:rsidP="00014928">
            <w:pPr>
              <w:pStyle w:val="ConsPlusNormal"/>
              <w:widowControl w:val="0"/>
              <w:numPr>
                <w:ilvl w:val="0"/>
                <w:numId w:val="26"/>
              </w:numPr>
              <w:adjustRightInd/>
              <w:ind w:left="880" w:hanging="284"/>
              <w:jc w:val="both"/>
              <w:rPr>
                <w:rFonts w:ascii="Times New Roman" w:hAnsi="Times New Roman" w:cs="Times New Roman"/>
                <w:sz w:val="24"/>
              </w:rPr>
            </w:pPr>
            <w:r w:rsidRPr="00A7333D">
              <w:rPr>
                <w:rFonts w:ascii="Times New Roman" w:hAnsi="Times New Roman" w:cs="Times New Roman"/>
                <w:sz w:val="24"/>
              </w:rPr>
              <w:t>малый - 50-100 кв. м;</w:t>
            </w:r>
          </w:p>
          <w:p w14:paraId="6E67E1CA" w14:textId="77777777" w:rsidR="009751A8" w:rsidRPr="00A7333D" w:rsidRDefault="009751A8" w:rsidP="00014928">
            <w:pPr>
              <w:pStyle w:val="ConsPlusNormal"/>
              <w:widowControl w:val="0"/>
              <w:numPr>
                <w:ilvl w:val="0"/>
                <w:numId w:val="26"/>
              </w:numPr>
              <w:adjustRightInd/>
              <w:ind w:left="880" w:hanging="284"/>
              <w:jc w:val="both"/>
              <w:rPr>
                <w:rFonts w:ascii="Times New Roman" w:hAnsi="Times New Roman" w:cs="Times New Roman"/>
                <w:sz w:val="24"/>
              </w:rPr>
            </w:pPr>
            <w:r>
              <w:rPr>
                <w:rFonts w:ascii="Times New Roman" w:hAnsi="Times New Roman" w:cs="Times New Roman"/>
                <w:sz w:val="24"/>
              </w:rPr>
              <w:t>большой - 100-150 кв. м.</w:t>
            </w:r>
          </w:p>
          <w:p w14:paraId="224E049C"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A7333D">
              <w:rPr>
                <w:rFonts w:ascii="Times New Roman" w:hAnsi="Times New Roman" w:cs="Times New Roman"/>
                <w:sz w:val="24"/>
              </w:rPr>
              <w:t>инимальная высота помещений (от пола до потолка):</w:t>
            </w:r>
          </w:p>
          <w:p w14:paraId="2613A2D3" w14:textId="77777777" w:rsidR="009751A8" w:rsidRPr="00A7333D" w:rsidRDefault="009751A8" w:rsidP="00014928">
            <w:pPr>
              <w:pStyle w:val="ConsPlusNormal"/>
              <w:widowControl w:val="0"/>
              <w:numPr>
                <w:ilvl w:val="0"/>
                <w:numId w:val="27"/>
              </w:numPr>
              <w:adjustRightInd/>
              <w:ind w:left="880" w:hanging="284"/>
              <w:jc w:val="both"/>
              <w:rPr>
                <w:rFonts w:ascii="Times New Roman" w:hAnsi="Times New Roman" w:cs="Times New Roman"/>
                <w:sz w:val="24"/>
              </w:rPr>
            </w:pPr>
            <w:r w:rsidRPr="00A7333D">
              <w:rPr>
                <w:rFonts w:ascii="Times New Roman" w:hAnsi="Times New Roman" w:cs="Times New Roman"/>
                <w:sz w:val="24"/>
              </w:rPr>
              <w:t>торгового зала - не менее 3,0 м (при площади торгового зала более 100 кв. м высота не менее 4,2 м);</w:t>
            </w:r>
          </w:p>
          <w:p w14:paraId="5A5A3D6F" w14:textId="77777777" w:rsidR="009751A8" w:rsidRPr="00A7333D" w:rsidRDefault="009751A8" w:rsidP="00014928">
            <w:pPr>
              <w:pStyle w:val="ConsPlusNormal"/>
              <w:widowControl w:val="0"/>
              <w:numPr>
                <w:ilvl w:val="0"/>
                <w:numId w:val="27"/>
              </w:numPr>
              <w:adjustRightInd/>
              <w:ind w:left="880" w:hanging="284"/>
              <w:jc w:val="both"/>
              <w:rPr>
                <w:rFonts w:ascii="Times New Roman" w:hAnsi="Times New Roman" w:cs="Times New Roman"/>
                <w:sz w:val="24"/>
              </w:rPr>
            </w:pPr>
            <w:r w:rsidRPr="00A7333D">
              <w:rPr>
                <w:rFonts w:ascii="Times New Roman" w:hAnsi="Times New Roman" w:cs="Times New Roman"/>
                <w:sz w:val="24"/>
              </w:rPr>
              <w:t>иных помещений - не менее 2,7 м (в обособленных помещениях хранения допуска</w:t>
            </w:r>
            <w:r>
              <w:rPr>
                <w:rFonts w:ascii="Times New Roman" w:hAnsi="Times New Roman" w:cs="Times New Roman"/>
                <w:sz w:val="24"/>
              </w:rPr>
              <w:t>ется понижение высоты до 2,2 м).</w:t>
            </w:r>
          </w:p>
          <w:p w14:paraId="52F3C1C9"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A7333D">
              <w:rPr>
                <w:rFonts w:ascii="Times New Roman" w:hAnsi="Times New Roman" w:cs="Times New Roman"/>
                <w:sz w:val="24"/>
              </w:rPr>
              <w:t>инимальные габариты проходов для покупателей в торговом зале:</w:t>
            </w:r>
          </w:p>
          <w:p w14:paraId="6C5E1C86" w14:textId="77777777" w:rsidR="009751A8" w:rsidRPr="00A7333D" w:rsidRDefault="009751A8" w:rsidP="00014928">
            <w:pPr>
              <w:pStyle w:val="ConsPlusNormal"/>
              <w:widowControl w:val="0"/>
              <w:numPr>
                <w:ilvl w:val="0"/>
                <w:numId w:val="28"/>
              </w:numPr>
              <w:adjustRightInd/>
              <w:ind w:left="880" w:hanging="284"/>
              <w:jc w:val="both"/>
              <w:rPr>
                <w:rFonts w:ascii="Times New Roman" w:hAnsi="Times New Roman" w:cs="Times New Roman"/>
                <w:sz w:val="24"/>
              </w:rPr>
            </w:pPr>
            <w:r w:rsidRPr="00A7333D">
              <w:rPr>
                <w:rFonts w:ascii="Times New Roman" w:hAnsi="Times New Roman" w:cs="Times New Roman"/>
                <w:sz w:val="24"/>
              </w:rPr>
              <w:t>при круговом движении - не менее 1,5 м;</w:t>
            </w:r>
          </w:p>
          <w:p w14:paraId="71793F15" w14:textId="77777777" w:rsidR="009751A8" w:rsidRPr="00A7333D" w:rsidRDefault="009751A8" w:rsidP="00014928">
            <w:pPr>
              <w:pStyle w:val="ConsPlusNormal"/>
              <w:widowControl w:val="0"/>
              <w:numPr>
                <w:ilvl w:val="0"/>
                <w:numId w:val="28"/>
              </w:numPr>
              <w:adjustRightInd/>
              <w:ind w:left="880" w:hanging="284"/>
              <w:jc w:val="both"/>
              <w:rPr>
                <w:rFonts w:ascii="Times New Roman" w:hAnsi="Times New Roman" w:cs="Times New Roman"/>
                <w:sz w:val="24"/>
              </w:rPr>
            </w:pPr>
            <w:r w:rsidRPr="00A7333D">
              <w:rPr>
                <w:rFonts w:ascii="Times New Roman" w:hAnsi="Times New Roman" w:cs="Times New Roman"/>
                <w:sz w:val="24"/>
              </w:rPr>
              <w:t>при тупиковом движении (периметральном размеще</w:t>
            </w:r>
            <w:r>
              <w:rPr>
                <w:rFonts w:ascii="Times New Roman" w:hAnsi="Times New Roman" w:cs="Times New Roman"/>
                <w:sz w:val="24"/>
              </w:rPr>
              <w:t>нии прилавков) - не менее 1,8 м.</w:t>
            </w:r>
          </w:p>
          <w:p w14:paraId="5375F2F4"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И</w:t>
            </w:r>
            <w:r w:rsidRPr="00A7333D">
              <w:rPr>
                <w:rFonts w:ascii="Times New Roman" w:hAnsi="Times New Roman" w:cs="Times New Roman"/>
                <w:sz w:val="24"/>
              </w:rPr>
              <w:t>нженерно-техническое обеспечение:</w:t>
            </w:r>
          </w:p>
          <w:p w14:paraId="6EF64AE3"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79A3D4E8"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водоотведение ливневых стоков;</w:t>
            </w:r>
          </w:p>
          <w:p w14:paraId="1D2BBE98"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кондиционирование;</w:t>
            </w:r>
          </w:p>
          <w:p w14:paraId="323B9FDE"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водоснабжение привозной водой, отопление электрическое;</w:t>
            </w:r>
          </w:p>
          <w:p w14:paraId="3470C88A"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демонстрация</w:t>
            </w:r>
            <w:r>
              <w:rPr>
                <w:rFonts w:ascii="Times New Roman" w:hAnsi="Times New Roman" w:cs="Times New Roman"/>
                <w:sz w:val="24"/>
              </w:rPr>
              <w:t xml:space="preserve"> товара на улице не допускается.</w:t>
            </w:r>
          </w:p>
          <w:p w14:paraId="65CA1525" w14:textId="2D80520E"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П</w:t>
            </w:r>
            <w:r w:rsidRPr="00A7333D">
              <w:rPr>
                <w:rFonts w:ascii="Times New Roman" w:hAnsi="Times New Roman" w:cs="Times New Roman"/>
                <w:sz w:val="24"/>
              </w:rPr>
              <w:t>лощадка оперативной загрузки (площадка перед погрузочными воротами) для больших специализированных павильонов:</w:t>
            </w:r>
          </w:p>
          <w:p w14:paraId="149A236E" w14:textId="11CE9106" w:rsidR="009751A8" w:rsidRPr="00A7333D" w:rsidRDefault="009751A8" w:rsidP="00014928">
            <w:pPr>
              <w:pStyle w:val="ConsPlusNormal"/>
              <w:widowControl w:val="0"/>
              <w:numPr>
                <w:ilvl w:val="0"/>
                <w:numId w:val="30"/>
              </w:numPr>
              <w:adjustRightInd/>
              <w:ind w:left="880" w:hanging="284"/>
              <w:jc w:val="both"/>
              <w:rPr>
                <w:rFonts w:ascii="Times New Roman" w:hAnsi="Times New Roman" w:cs="Times New Roman"/>
                <w:sz w:val="24"/>
              </w:rPr>
            </w:pPr>
            <w:r w:rsidRPr="00A7333D">
              <w:rPr>
                <w:rFonts w:ascii="Times New Roman" w:hAnsi="Times New Roman" w:cs="Times New Roman"/>
                <w:sz w:val="24"/>
              </w:rPr>
              <w:t>не менее 3,0 x 3,0 м (ворота только рулонные);</w:t>
            </w:r>
          </w:p>
          <w:p w14:paraId="784DF784" w14:textId="77777777" w:rsidR="009751A8" w:rsidRPr="00A7333D" w:rsidRDefault="009751A8" w:rsidP="00014928">
            <w:pPr>
              <w:pStyle w:val="ConsPlusNormal"/>
              <w:widowControl w:val="0"/>
              <w:numPr>
                <w:ilvl w:val="0"/>
                <w:numId w:val="30"/>
              </w:numPr>
              <w:adjustRightInd/>
              <w:ind w:left="880" w:hanging="284"/>
              <w:jc w:val="both"/>
              <w:rPr>
                <w:rFonts w:ascii="Times New Roman" w:hAnsi="Times New Roman" w:cs="Times New Roman"/>
                <w:sz w:val="24"/>
              </w:rPr>
            </w:pPr>
            <w:r w:rsidRPr="00A7333D">
              <w:rPr>
                <w:rFonts w:ascii="Times New Roman" w:hAnsi="Times New Roman" w:cs="Times New Roman"/>
                <w:sz w:val="24"/>
              </w:rPr>
              <w:t>складирование тары, иной упаковки, мусора, контейнеров (бункеров) на площадке не допускается.</w:t>
            </w:r>
          </w:p>
        </w:tc>
      </w:tr>
    </w:tbl>
    <w:p w14:paraId="5DF8DC26" w14:textId="6911E59A" w:rsidR="0066389D" w:rsidRDefault="0066389D" w:rsidP="009751A8">
      <w:pPr>
        <w:pStyle w:val="ConsPlusTitle"/>
        <w:jc w:val="center"/>
        <w:outlineLvl w:val="2"/>
        <w:rPr>
          <w:sz w:val="24"/>
        </w:rPr>
      </w:pPr>
    </w:p>
    <w:p w14:paraId="2A0769C3" w14:textId="71BAD681" w:rsidR="009751A8" w:rsidRPr="002504CC" w:rsidRDefault="009751A8" w:rsidP="009751A8">
      <w:pPr>
        <w:pStyle w:val="ConsPlusTitle"/>
        <w:jc w:val="center"/>
        <w:outlineLvl w:val="2"/>
        <w:rPr>
          <w:sz w:val="24"/>
        </w:rPr>
      </w:pPr>
      <w:r w:rsidRPr="002504CC">
        <w:rPr>
          <w:sz w:val="24"/>
        </w:rPr>
        <w:t>Рис. "Варианты внешнего вида специализированного павильона</w:t>
      </w:r>
    </w:p>
    <w:p w14:paraId="7971240B" w14:textId="76CDBCC6" w:rsidR="009751A8" w:rsidRPr="002504CC" w:rsidRDefault="009751A8" w:rsidP="009751A8">
      <w:pPr>
        <w:pStyle w:val="ConsPlusTitle"/>
        <w:jc w:val="center"/>
        <w:rPr>
          <w:sz w:val="24"/>
        </w:rPr>
      </w:pPr>
      <w:r w:rsidRPr="002504CC">
        <w:rPr>
          <w:sz w:val="24"/>
        </w:rPr>
        <w:t>в зависимости от типов застройки"</w:t>
      </w:r>
    </w:p>
    <w:p w14:paraId="0480C1C5" w14:textId="5D950B08" w:rsidR="009751A8" w:rsidRDefault="00A22B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0080" behindDoc="1" locked="0" layoutInCell="1" allowOverlap="1" wp14:anchorId="666D541E" wp14:editId="3E3960B9">
            <wp:simplePos x="0" y="0"/>
            <wp:positionH relativeFrom="column">
              <wp:posOffset>442595</wp:posOffset>
            </wp:positionH>
            <wp:positionV relativeFrom="paragraph">
              <wp:posOffset>170815</wp:posOffset>
            </wp:positionV>
            <wp:extent cx="4999355" cy="1295400"/>
            <wp:effectExtent l="0" t="0" r="0" b="0"/>
            <wp:wrapNone/>
            <wp:docPr id="233" name="Рисунок 23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Безымянный"/>
                    <pic:cNvPicPr>
                      <a:picLocks noChangeAspect="1" noChangeArrowheads="1"/>
                    </pic:cNvPicPr>
                  </pic:nvPicPr>
                  <pic:blipFill rotWithShape="1">
                    <a:blip r:embed="rId140">
                      <a:extLst>
                        <a:ext uri="{28A0092B-C50C-407E-A947-70E740481C1C}">
                          <a14:useLocalDpi xmlns:a14="http://schemas.microsoft.com/office/drawing/2010/main" val="0"/>
                        </a:ext>
                      </a:extLst>
                    </a:blip>
                    <a:srcRect t="-10" b="64404"/>
                    <a:stretch/>
                  </pic:blipFill>
                  <pic:spPr bwMode="auto">
                    <a:xfrm>
                      <a:off x="0" y="0"/>
                      <a:ext cx="4999355" cy="1295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965B23" w14:textId="65EA037F" w:rsidR="009751A8" w:rsidRDefault="009751A8" w:rsidP="009751A8">
      <w:pPr>
        <w:autoSpaceDE w:val="0"/>
        <w:autoSpaceDN w:val="0"/>
        <w:adjustRightInd w:val="0"/>
        <w:ind w:firstLine="567"/>
        <w:jc w:val="both"/>
        <w:rPr>
          <w:b/>
          <w:color w:val="000000" w:themeColor="text1"/>
          <w:sz w:val="24"/>
          <w:szCs w:val="24"/>
        </w:rPr>
      </w:pPr>
    </w:p>
    <w:p w14:paraId="23482FC6" w14:textId="6B9E749E" w:rsidR="009751A8" w:rsidRDefault="009751A8" w:rsidP="009751A8">
      <w:pPr>
        <w:autoSpaceDE w:val="0"/>
        <w:autoSpaceDN w:val="0"/>
        <w:adjustRightInd w:val="0"/>
        <w:ind w:firstLine="567"/>
        <w:jc w:val="both"/>
        <w:rPr>
          <w:b/>
          <w:color w:val="000000" w:themeColor="text1"/>
          <w:sz w:val="24"/>
          <w:szCs w:val="24"/>
        </w:rPr>
      </w:pPr>
    </w:p>
    <w:p w14:paraId="235D76D4" w14:textId="63DB2C01" w:rsidR="009751A8" w:rsidRDefault="009751A8" w:rsidP="009751A8">
      <w:pPr>
        <w:autoSpaceDE w:val="0"/>
        <w:autoSpaceDN w:val="0"/>
        <w:adjustRightInd w:val="0"/>
        <w:ind w:firstLine="567"/>
        <w:jc w:val="both"/>
        <w:rPr>
          <w:b/>
          <w:color w:val="000000" w:themeColor="text1"/>
          <w:sz w:val="24"/>
          <w:szCs w:val="24"/>
        </w:rPr>
      </w:pPr>
    </w:p>
    <w:p w14:paraId="53A469D2" w14:textId="39DB0E97" w:rsidR="009751A8" w:rsidRDefault="009751A8" w:rsidP="009751A8">
      <w:pPr>
        <w:autoSpaceDE w:val="0"/>
        <w:autoSpaceDN w:val="0"/>
        <w:adjustRightInd w:val="0"/>
        <w:ind w:firstLine="567"/>
        <w:jc w:val="both"/>
        <w:rPr>
          <w:b/>
          <w:color w:val="000000" w:themeColor="text1"/>
          <w:sz w:val="24"/>
          <w:szCs w:val="24"/>
        </w:rPr>
      </w:pPr>
    </w:p>
    <w:p w14:paraId="657C9014" w14:textId="319D3DD0" w:rsidR="009751A8" w:rsidRDefault="009751A8" w:rsidP="009751A8">
      <w:pPr>
        <w:autoSpaceDE w:val="0"/>
        <w:autoSpaceDN w:val="0"/>
        <w:adjustRightInd w:val="0"/>
        <w:ind w:firstLine="567"/>
        <w:jc w:val="both"/>
        <w:rPr>
          <w:b/>
          <w:color w:val="000000" w:themeColor="text1"/>
          <w:sz w:val="24"/>
          <w:szCs w:val="24"/>
        </w:rPr>
      </w:pPr>
    </w:p>
    <w:p w14:paraId="76B03397" w14:textId="31E5D8DD" w:rsidR="009751A8" w:rsidRDefault="009751A8" w:rsidP="009751A8">
      <w:pPr>
        <w:autoSpaceDE w:val="0"/>
        <w:autoSpaceDN w:val="0"/>
        <w:adjustRightInd w:val="0"/>
        <w:ind w:firstLine="567"/>
        <w:jc w:val="both"/>
        <w:rPr>
          <w:b/>
          <w:color w:val="000000" w:themeColor="text1"/>
          <w:sz w:val="24"/>
          <w:szCs w:val="24"/>
        </w:rPr>
      </w:pPr>
    </w:p>
    <w:p w14:paraId="60B83060" w14:textId="78DF0B42" w:rsidR="009751A8" w:rsidRDefault="009751A8" w:rsidP="009751A8">
      <w:pPr>
        <w:autoSpaceDE w:val="0"/>
        <w:autoSpaceDN w:val="0"/>
        <w:adjustRightInd w:val="0"/>
        <w:ind w:firstLine="567"/>
        <w:jc w:val="both"/>
        <w:rPr>
          <w:b/>
          <w:color w:val="000000" w:themeColor="text1"/>
          <w:sz w:val="24"/>
          <w:szCs w:val="24"/>
        </w:rPr>
      </w:pPr>
    </w:p>
    <w:p w14:paraId="1524AAEB" w14:textId="1683FE62" w:rsidR="009751A8" w:rsidRDefault="009751A8" w:rsidP="009751A8">
      <w:pPr>
        <w:autoSpaceDE w:val="0"/>
        <w:autoSpaceDN w:val="0"/>
        <w:adjustRightInd w:val="0"/>
        <w:ind w:firstLine="567"/>
        <w:jc w:val="both"/>
        <w:rPr>
          <w:b/>
          <w:color w:val="000000" w:themeColor="text1"/>
          <w:sz w:val="24"/>
          <w:szCs w:val="24"/>
        </w:rPr>
      </w:pPr>
    </w:p>
    <w:p w14:paraId="3ABDBD42" w14:textId="33728CB2"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22240" behindDoc="1" locked="0" layoutInCell="1" allowOverlap="1" wp14:anchorId="0523FB12" wp14:editId="35C1EE6A">
            <wp:simplePos x="0" y="0"/>
            <wp:positionH relativeFrom="column">
              <wp:posOffset>356870</wp:posOffset>
            </wp:positionH>
            <wp:positionV relativeFrom="paragraph">
              <wp:posOffset>96520</wp:posOffset>
            </wp:positionV>
            <wp:extent cx="4999355" cy="2314575"/>
            <wp:effectExtent l="0" t="0" r="0" b="9525"/>
            <wp:wrapNone/>
            <wp:docPr id="147" name="Рисунок 14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Безымянный"/>
                    <pic:cNvPicPr>
                      <a:picLocks noChangeAspect="1" noChangeArrowheads="1"/>
                    </pic:cNvPicPr>
                  </pic:nvPicPr>
                  <pic:blipFill rotWithShape="1">
                    <a:blip r:embed="rId140">
                      <a:extLst>
                        <a:ext uri="{28A0092B-C50C-407E-A947-70E740481C1C}">
                          <a14:useLocalDpi xmlns:a14="http://schemas.microsoft.com/office/drawing/2010/main" val="0"/>
                        </a:ext>
                      </a:extLst>
                    </a:blip>
                    <a:srcRect t="36388"/>
                    <a:stretch/>
                  </pic:blipFill>
                  <pic:spPr bwMode="auto">
                    <a:xfrm>
                      <a:off x="0" y="0"/>
                      <a:ext cx="4999355" cy="2314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12562F" w14:textId="3F156939" w:rsidR="009751A8" w:rsidRDefault="009751A8" w:rsidP="009751A8">
      <w:pPr>
        <w:autoSpaceDE w:val="0"/>
        <w:autoSpaceDN w:val="0"/>
        <w:adjustRightInd w:val="0"/>
        <w:ind w:firstLine="567"/>
        <w:jc w:val="both"/>
        <w:rPr>
          <w:b/>
          <w:color w:val="000000" w:themeColor="text1"/>
          <w:sz w:val="24"/>
          <w:szCs w:val="24"/>
        </w:rPr>
      </w:pPr>
    </w:p>
    <w:p w14:paraId="06810E50" w14:textId="71ECCA02" w:rsidR="009751A8" w:rsidRDefault="009751A8" w:rsidP="009751A8">
      <w:pPr>
        <w:autoSpaceDE w:val="0"/>
        <w:autoSpaceDN w:val="0"/>
        <w:adjustRightInd w:val="0"/>
        <w:ind w:firstLine="567"/>
        <w:jc w:val="both"/>
        <w:rPr>
          <w:b/>
          <w:color w:val="000000" w:themeColor="text1"/>
          <w:sz w:val="24"/>
          <w:szCs w:val="24"/>
        </w:rPr>
      </w:pPr>
    </w:p>
    <w:p w14:paraId="200EC03F" w14:textId="2425A497" w:rsidR="009751A8" w:rsidRDefault="009751A8" w:rsidP="009751A8">
      <w:pPr>
        <w:autoSpaceDE w:val="0"/>
        <w:autoSpaceDN w:val="0"/>
        <w:adjustRightInd w:val="0"/>
        <w:ind w:firstLine="567"/>
        <w:jc w:val="both"/>
        <w:rPr>
          <w:b/>
          <w:color w:val="000000" w:themeColor="text1"/>
          <w:sz w:val="24"/>
          <w:szCs w:val="24"/>
        </w:rPr>
      </w:pPr>
    </w:p>
    <w:p w14:paraId="70F1F8AA" w14:textId="7B8B4711" w:rsidR="009751A8" w:rsidRDefault="009751A8" w:rsidP="009751A8">
      <w:pPr>
        <w:autoSpaceDE w:val="0"/>
        <w:autoSpaceDN w:val="0"/>
        <w:adjustRightInd w:val="0"/>
        <w:ind w:firstLine="567"/>
        <w:jc w:val="both"/>
        <w:rPr>
          <w:b/>
          <w:color w:val="000000" w:themeColor="text1"/>
          <w:sz w:val="24"/>
          <w:szCs w:val="24"/>
        </w:rPr>
      </w:pPr>
    </w:p>
    <w:p w14:paraId="0DDD926A" w14:textId="2ED7CF27" w:rsidR="009751A8" w:rsidRDefault="009751A8" w:rsidP="009751A8">
      <w:pPr>
        <w:autoSpaceDE w:val="0"/>
        <w:autoSpaceDN w:val="0"/>
        <w:adjustRightInd w:val="0"/>
        <w:ind w:firstLine="567"/>
        <w:jc w:val="both"/>
        <w:rPr>
          <w:b/>
          <w:color w:val="000000" w:themeColor="text1"/>
          <w:sz w:val="24"/>
          <w:szCs w:val="24"/>
        </w:rPr>
      </w:pPr>
    </w:p>
    <w:p w14:paraId="08469B57" w14:textId="27D8A372" w:rsidR="009751A8" w:rsidRDefault="009751A8" w:rsidP="009751A8">
      <w:pPr>
        <w:autoSpaceDE w:val="0"/>
        <w:autoSpaceDN w:val="0"/>
        <w:adjustRightInd w:val="0"/>
        <w:ind w:firstLine="567"/>
        <w:jc w:val="both"/>
        <w:rPr>
          <w:b/>
          <w:color w:val="000000" w:themeColor="text1"/>
          <w:sz w:val="24"/>
          <w:szCs w:val="24"/>
        </w:rPr>
      </w:pPr>
    </w:p>
    <w:p w14:paraId="17C2203D" w14:textId="5B929DC8" w:rsidR="009751A8" w:rsidRDefault="009751A8" w:rsidP="009751A8">
      <w:pPr>
        <w:autoSpaceDE w:val="0"/>
        <w:autoSpaceDN w:val="0"/>
        <w:adjustRightInd w:val="0"/>
        <w:ind w:firstLine="567"/>
        <w:jc w:val="both"/>
        <w:rPr>
          <w:b/>
          <w:color w:val="000000" w:themeColor="text1"/>
          <w:sz w:val="24"/>
          <w:szCs w:val="24"/>
        </w:rPr>
      </w:pPr>
    </w:p>
    <w:p w14:paraId="7F8DBD9D" w14:textId="63A61CE2" w:rsidR="009751A8" w:rsidRDefault="009751A8" w:rsidP="009751A8">
      <w:pPr>
        <w:autoSpaceDE w:val="0"/>
        <w:autoSpaceDN w:val="0"/>
        <w:adjustRightInd w:val="0"/>
        <w:ind w:firstLine="567"/>
        <w:jc w:val="both"/>
        <w:rPr>
          <w:b/>
          <w:color w:val="000000" w:themeColor="text1"/>
          <w:sz w:val="24"/>
          <w:szCs w:val="24"/>
        </w:rPr>
      </w:pPr>
    </w:p>
    <w:p w14:paraId="7BB03F5F" w14:textId="7A2B0D9C" w:rsidR="009751A8" w:rsidRDefault="009751A8" w:rsidP="009751A8">
      <w:pPr>
        <w:autoSpaceDE w:val="0"/>
        <w:autoSpaceDN w:val="0"/>
        <w:adjustRightInd w:val="0"/>
        <w:ind w:firstLine="567"/>
        <w:jc w:val="both"/>
        <w:rPr>
          <w:b/>
          <w:color w:val="000000" w:themeColor="text1"/>
          <w:sz w:val="24"/>
          <w:szCs w:val="24"/>
        </w:rPr>
      </w:pPr>
    </w:p>
    <w:p w14:paraId="337C0BC9" w14:textId="2B32A068" w:rsidR="009751A8" w:rsidRDefault="009751A8" w:rsidP="009751A8">
      <w:pPr>
        <w:autoSpaceDE w:val="0"/>
        <w:autoSpaceDN w:val="0"/>
        <w:adjustRightInd w:val="0"/>
        <w:ind w:firstLine="567"/>
        <w:jc w:val="both"/>
        <w:rPr>
          <w:b/>
          <w:color w:val="000000" w:themeColor="text1"/>
          <w:sz w:val="24"/>
          <w:szCs w:val="24"/>
        </w:rPr>
      </w:pPr>
    </w:p>
    <w:p w14:paraId="38DCE3A1" w14:textId="1ACFECA6" w:rsidR="009751A8" w:rsidRDefault="009751A8" w:rsidP="009751A8">
      <w:pPr>
        <w:autoSpaceDE w:val="0"/>
        <w:autoSpaceDN w:val="0"/>
        <w:adjustRightInd w:val="0"/>
        <w:ind w:firstLine="567"/>
        <w:jc w:val="both"/>
        <w:rPr>
          <w:b/>
          <w:color w:val="000000" w:themeColor="text1"/>
          <w:sz w:val="24"/>
          <w:szCs w:val="24"/>
        </w:rPr>
      </w:pPr>
    </w:p>
    <w:p w14:paraId="0D156784" w14:textId="4791D287" w:rsidR="009751A8" w:rsidRDefault="009751A8" w:rsidP="009751A8">
      <w:pPr>
        <w:autoSpaceDE w:val="0"/>
        <w:autoSpaceDN w:val="0"/>
        <w:adjustRightInd w:val="0"/>
        <w:ind w:firstLine="567"/>
        <w:jc w:val="both"/>
        <w:rPr>
          <w:b/>
          <w:color w:val="000000" w:themeColor="text1"/>
          <w:sz w:val="24"/>
          <w:szCs w:val="24"/>
        </w:rPr>
      </w:pPr>
    </w:p>
    <w:p w14:paraId="0930E622" w14:textId="2158848C"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31104" behindDoc="1" locked="0" layoutInCell="1" allowOverlap="1" wp14:anchorId="0B40F9AA" wp14:editId="618FBFDC">
            <wp:simplePos x="0" y="0"/>
            <wp:positionH relativeFrom="column">
              <wp:posOffset>175895</wp:posOffset>
            </wp:positionH>
            <wp:positionV relativeFrom="paragraph">
              <wp:posOffset>-83185</wp:posOffset>
            </wp:positionV>
            <wp:extent cx="5257800" cy="2343150"/>
            <wp:effectExtent l="0" t="0" r="0" b="0"/>
            <wp:wrapNone/>
            <wp:docPr id="232" name="Рисунок 23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Безымянный"/>
                    <pic:cNvPicPr>
                      <a:picLocks noChangeAspect="1" noChangeArrowheads="1"/>
                    </pic:cNvPicPr>
                  </pic:nvPicPr>
                  <pic:blipFill>
                    <a:blip r:embed="rId141" cstate="print">
                      <a:extLst>
                        <a:ext uri="{28A0092B-C50C-407E-A947-70E740481C1C}">
                          <a14:useLocalDpi xmlns:a14="http://schemas.microsoft.com/office/drawing/2010/main" val="0"/>
                        </a:ext>
                      </a:extLst>
                    </a:blip>
                    <a:srcRect b="65048"/>
                    <a:stretch>
                      <a:fillRect/>
                    </a:stretch>
                  </pic:blipFill>
                  <pic:spPr bwMode="auto">
                    <a:xfrm>
                      <a:off x="0" y="0"/>
                      <a:ext cx="5257800" cy="2343150"/>
                    </a:xfrm>
                    <a:prstGeom prst="rect">
                      <a:avLst/>
                    </a:prstGeom>
                    <a:noFill/>
                  </pic:spPr>
                </pic:pic>
              </a:graphicData>
            </a:graphic>
            <wp14:sizeRelH relativeFrom="page">
              <wp14:pctWidth>0</wp14:pctWidth>
            </wp14:sizeRelH>
            <wp14:sizeRelV relativeFrom="page">
              <wp14:pctHeight>0</wp14:pctHeight>
            </wp14:sizeRelV>
          </wp:anchor>
        </w:drawing>
      </w:r>
    </w:p>
    <w:p w14:paraId="33F95C27" w14:textId="6295A143" w:rsidR="009751A8" w:rsidRDefault="009751A8" w:rsidP="009751A8">
      <w:pPr>
        <w:autoSpaceDE w:val="0"/>
        <w:autoSpaceDN w:val="0"/>
        <w:adjustRightInd w:val="0"/>
        <w:ind w:firstLine="567"/>
        <w:jc w:val="both"/>
        <w:rPr>
          <w:b/>
          <w:color w:val="000000" w:themeColor="text1"/>
          <w:sz w:val="24"/>
          <w:szCs w:val="24"/>
        </w:rPr>
      </w:pPr>
    </w:p>
    <w:p w14:paraId="005107AF" w14:textId="3774492F" w:rsidR="009751A8" w:rsidRDefault="009751A8" w:rsidP="009751A8">
      <w:pPr>
        <w:autoSpaceDE w:val="0"/>
        <w:autoSpaceDN w:val="0"/>
        <w:adjustRightInd w:val="0"/>
        <w:ind w:firstLine="567"/>
        <w:jc w:val="both"/>
        <w:rPr>
          <w:b/>
          <w:color w:val="000000" w:themeColor="text1"/>
          <w:sz w:val="24"/>
          <w:szCs w:val="24"/>
        </w:rPr>
      </w:pPr>
    </w:p>
    <w:p w14:paraId="3FA06AF0" w14:textId="180E5045" w:rsidR="009751A8" w:rsidRDefault="009751A8" w:rsidP="009751A8">
      <w:pPr>
        <w:autoSpaceDE w:val="0"/>
        <w:autoSpaceDN w:val="0"/>
        <w:adjustRightInd w:val="0"/>
        <w:ind w:firstLine="567"/>
        <w:jc w:val="both"/>
        <w:rPr>
          <w:b/>
          <w:color w:val="000000" w:themeColor="text1"/>
          <w:sz w:val="24"/>
          <w:szCs w:val="24"/>
        </w:rPr>
      </w:pPr>
    </w:p>
    <w:p w14:paraId="08335308" w14:textId="553356BD" w:rsidR="009751A8" w:rsidRDefault="009751A8" w:rsidP="009751A8">
      <w:pPr>
        <w:autoSpaceDE w:val="0"/>
        <w:autoSpaceDN w:val="0"/>
        <w:adjustRightInd w:val="0"/>
        <w:ind w:firstLine="567"/>
        <w:jc w:val="both"/>
        <w:rPr>
          <w:b/>
          <w:color w:val="000000" w:themeColor="text1"/>
          <w:sz w:val="24"/>
          <w:szCs w:val="24"/>
        </w:rPr>
      </w:pPr>
    </w:p>
    <w:p w14:paraId="3405139A" w14:textId="368A3516" w:rsidR="009751A8" w:rsidRDefault="009751A8" w:rsidP="009751A8">
      <w:pPr>
        <w:autoSpaceDE w:val="0"/>
        <w:autoSpaceDN w:val="0"/>
        <w:adjustRightInd w:val="0"/>
        <w:ind w:firstLine="567"/>
        <w:jc w:val="both"/>
        <w:rPr>
          <w:b/>
          <w:color w:val="000000" w:themeColor="text1"/>
          <w:sz w:val="24"/>
          <w:szCs w:val="24"/>
        </w:rPr>
      </w:pPr>
    </w:p>
    <w:p w14:paraId="41CDCF8A" w14:textId="0125F1CF" w:rsidR="009751A8" w:rsidRDefault="009751A8" w:rsidP="009751A8">
      <w:pPr>
        <w:autoSpaceDE w:val="0"/>
        <w:autoSpaceDN w:val="0"/>
        <w:adjustRightInd w:val="0"/>
        <w:ind w:firstLine="567"/>
        <w:jc w:val="both"/>
        <w:rPr>
          <w:b/>
          <w:color w:val="000000" w:themeColor="text1"/>
          <w:sz w:val="24"/>
          <w:szCs w:val="24"/>
        </w:rPr>
      </w:pPr>
    </w:p>
    <w:p w14:paraId="0F9FBDBF" w14:textId="1E08597D" w:rsidR="009751A8" w:rsidRDefault="009751A8" w:rsidP="009751A8">
      <w:pPr>
        <w:autoSpaceDE w:val="0"/>
        <w:autoSpaceDN w:val="0"/>
        <w:adjustRightInd w:val="0"/>
        <w:ind w:firstLine="567"/>
        <w:jc w:val="both"/>
        <w:rPr>
          <w:b/>
          <w:color w:val="000000" w:themeColor="text1"/>
          <w:sz w:val="24"/>
          <w:szCs w:val="24"/>
        </w:rPr>
      </w:pPr>
    </w:p>
    <w:p w14:paraId="7E3F0F57" w14:textId="156C2074" w:rsidR="009751A8" w:rsidRDefault="009751A8" w:rsidP="009751A8">
      <w:pPr>
        <w:autoSpaceDE w:val="0"/>
        <w:autoSpaceDN w:val="0"/>
        <w:adjustRightInd w:val="0"/>
        <w:ind w:firstLine="567"/>
        <w:jc w:val="both"/>
        <w:rPr>
          <w:b/>
          <w:color w:val="000000" w:themeColor="text1"/>
          <w:sz w:val="24"/>
          <w:szCs w:val="24"/>
        </w:rPr>
      </w:pPr>
    </w:p>
    <w:p w14:paraId="543C7D55" w14:textId="5FC9950C" w:rsidR="009751A8" w:rsidRDefault="009751A8" w:rsidP="009751A8">
      <w:pPr>
        <w:autoSpaceDE w:val="0"/>
        <w:autoSpaceDN w:val="0"/>
        <w:adjustRightInd w:val="0"/>
        <w:ind w:firstLine="567"/>
        <w:jc w:val="both"/>
        <w:rPr>
          <w:b/>
          <w:color w:val="000000" w:themeColor="text1"/>
          <w:sz w:val="24"/>
          <w:szCs w:val="24"/>
        </w:rPr>
      </w:pPr>
    </w:p>
    <w:p w14:paraId="2FA1021E" w14:textId="5527FB6E" w:rsidR="009751A8" w:rsidRDefault="009751A8" w:rsidP="009751A8">
      <w:pPr>
        <w:autoSpaceDE w:val="0"/>
        <w:autoSpaceDN w:val="0"/>
        <w:adjustRightInd w:val="0"/>
        <w:ind w:firstLine="567"/>
        <w:jc w:val="both"/>
        <w:rPr>
          <w:b/>
          <w:color w:val="000000" w:themeColor="text1"/>
          <w:sz w:val="24"/>
          <w:szCs w:val="24"/>
        </w:rPr>
      </w:pPr>
    </w:p>
    <w:p w14:paraId="4EDB0360" w14:textId="57810F0F" w:rsidR="009751A8" w:rsidRDefault="009751A8" w:rsidP="009751A8">
      <w:pPr>
        <w:autoSpaceDE w:val="0"/>
        <w:autoSpaceDN w:val="0"/>
        <w:adjustRightInd w:val="0"/>
        <w:ind w:firstLine="567"/>
        <w:jc w:val="both"/>
        <w:rPr>
          <w:b/>
          <w:color w:val="000000" w:themeColor="text1"/>
          <w:sz w:val="24"/>
          <w:szCs w:val="24"/>
        </w:rPr>
      </w:pPr>
    </w:p>
    <w:p w14:paraId="431D68D8" w14:textId="0D2BA28C" w:rsidR="009751A8" w:rsidRDefault="00737226"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01760" behindDoc="1" locked="0" layoutInCell="1" allowOverlap="1" wp14:anchorId="226C8FD3" wp14:editId="61B7C7D8">
            <wp:simplePos x="0" y="0"/>
            <wp:positionH relativeFrom="column">
              <wp:posOffset>61595</wp:posOffset>
            </wp:positionH>
            <wp:positionV relativeFrom="paragraph">
              <wp:posOffset>156845</wp:posOffset>
            </wp:positionV>
            <wp:extent cx="5442075" cy="3971925"/>
            <wp:effectExtent l="0" t="0" r="6350" b="0"/>
            <wp:wrapNone/>
            <wp:docPr id="187" name="Рисунок 18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езымянный"/>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t="36230"/>
                    <a:stretch/>
                  </pic:blipFill>
                  <pic:spPr bwMode="auto">
                    <a:xfrm>
                      <a:off x="0" y="0"/>
                      <a:ext cx="5442075" cy="3971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4C00AE" w14:textId="3090DF05" w:rsidR="009751A8" w:rsidRDefault="009751A8" w:rsidP="009676B5">
      <w:pPr>
        <w:autoSpaceDE w:val="0"/>
        <w:autoSpaceDN w:val="0"/>
        <w:adjustRightInd w:val="0"/>
        <w:ind w:firstLine="567"/>
        <w:jc w:val="both"/>
        <w:rPr>
          <w:b/>
          <w:color w:val="000000" w:themeColor="text1"/>
          <w:sz w:val="24"/>
          <w:szCs w:val="24"/>
        </w:rPr>
      </w:pPr>
    </w:p>
    <w:p w14:paraId="30C307BA" w14:textId="77777777" w:rsidR="009751A8" w:rsidRDefault="009751A8" w:rsidP="009751A8">
      <w:pPr>
        <w:autoSpaceDE w:val="0"/>
        <w:autoSpaceDN w:val="0"/>
        <w:adjustRightInd w:val="0"/>
        <w:ind w:firstLine="567"/>
        <w:jc w:val="both"/>
        <w:rPr>
          <w:b/>
          <w:color w:val="000000" w:themeColor="text1"/>
          <w:sz w:val="24"/>
          <w:szCs w:val="24"/>
        </w:rPr>
      </w:pPr>
    </w:p>
    <w:p w14:paraId="450C2F5B" w14:textId="77777777" w:rsidR="009751A8" w:rsidRDefault="009751A8" w:rsidP="009751A8">
      <w:pPr>
        <w:autoSpaceDE w:val="0"/>
        <w:autoSpaceDN w:val="0"/>
        <w:adjustRightInd w:val="0"/>
        <w:ind w:firstLine="567"/>
        <w:jc w:val="both"/>
        <w:rPr>
          <w:b/>
          <w:color w:val="000000" w:themeColor="text1"/>
          <w:sz w:val="24"/>
          <w:szCs w:val="24"/>
        </w:rPr>
      </w:pPr>
    </w:p>
    <w:p w14:paraId="7F818627" w14:textId="77777777" w:rsidR="009751A8" w:rsidRDefault="009751A8" w:rsidP="009751A8">
      <w:pPr>
        <w:autoSpaceDE w:val="0"/>
        <w:autoSpaceDN w:val="0"/>
        <w:adjustRightInd w:val="0"/>
        <w:ind w:firstLine="567"/>
        <w:jc w:val="both"/>
        <w:rPr>
          <w:b/>
          <w:color w:val="000000" w:themeColor="text1"/>
          <w:sz w:val="24"/>
          <w:szCs w:val="24"/>
        </w:rPr>
      </w:pPr>
    </w:p>
    <w:p w14:paraId="27048D0A" w14:textId="77777777" w:rsidR="009751A8" w:rsidRDefault="009751A8" w:rsidP="009751A8">
      <w:pPr>
        <w:autoSpaceDE w:val="0"/>
        <w:autoSpaceDN w:val="0"/>
        <w:adjustRightInd w:val="0"/>
        <w:ind w:firstLine="567"/>
        <w:jc w:val="both"/>
        <w:rPr>
          <w:b/>
          <w:color w:val="000000" w:themeColor="text1"/>
          <w:sz w:val="24"/>
          <w:szCs w:val="24"/>
        </w:rPr>
      </w:pPr>
    </w:p>
    <w:p w14:paraId="74A390AC" w14:textId="77777777" w:rsidR="009751A8" w:rsidRDefault="009751A8" w:rsidP="009751A8">
      <w:pPr>
        <w:autoSpaceDE w:val="0"/>
        <w:autoSpaceDN w:val="0"/>
        <w:adjustRightInd w:val="0"/>
        <w:ind w:firstLine="567"/>
        <w:jc w:val="both"/>
        <w:rPr>
          <w:b/>
          <w:color w:val="000000" w:themeColor="text1"/>
          <w:sz w:val="24"/>
          <w:szCs w:val="24"/>
        </w:rPr>
      </w:pPr>
    </w:p>
    <w:p w14:paraId="41F200BC" w14:textId="77777777" w:rsidR="009751A8" w:rsidRDefault="009751A8" w:rsidP="009751A8">
      <w:pPr>
        <w:autoSpaceDE w:val="0"/>
        <w:autoSpaceDN w:val="0"/>
        <w:adjustRightInd w:val="0"/>
        <w:ind w:firstLine="567"/>
        <w:jc w:val="both"/>
        <w:rPr>
          <w:b/>
          <w:color w:val="000000" w:themeColor="text1"/>
          <w:sz w:val="24"/>
          <w:szCs w:val="24"/>
        </w:rPr>
      </w:pPr>
    </w:p>
    <w:p w14:paraId="7C12F5A6" w14:textId="77777777" w:rsidR="009751A8" w:rsidRDefault="009751A8" w:rsidP="009751A8">
      <w:pPr>
        <w:autoSpaceDE w:val="0"/>
        <w:autoSpaceDN w:val="0"/>
        <w:adjustRightInd w:val="0"/>
        <w:ind w:firstLine="567"/>
        <w:jc w:val="both"/>
        <w:rPr>
          <w:b/>
          <w:color w:val="000000" w:themeColor="text1"/>
          <w:sz w:val="24"/>
          <w:szCs w:val="24"/>
        </w:rPr>
      </w:pPr>
    </w:p>
    <w:p w14:paraId="7E66DAD6" w14:textId="77777777" w:rsidR="009751A8" w:rsidRDefault="009751A8" w:rsidP="009751A8">
      <w:pPr>
        <w:autoSpaceDE w:val="0"/>
        <w:autoSpaceDN w:val="0"/>
        <w:adjustRightInd w:val="0"/>
        <w:ind w:firstLine="567"/>
        <w:jc w:val="both"/>
        <w:rPr>
          <w:b/>
          <w:color w:val="000000" w:themeColor="text1"/>
          <w:sz w:val="24"/>
          <w:szCs w:val="24"/>
        </w:rPr>
      </w:pPr>
    </w:p>
    <w:p w14:paraId="4AE6358F" w14:textId="77777777" w:rsidR="009751A8" w:rsidRDefault="009751A8" w:rsidP="009751A8">
      <w:pPr>
        <w:autoSpaceDE w:val="0"/>
        <w:autoSpaceDN w:val="0"/>
        <w:adjustRightInd w:val="0"/>
        <w:ind w:firstLine="567"/>
        <w:jc w:val="both"/>
        <w:rPr>
          <w:b/>
          <w:color w:val="000000" w:themeColor="text1"/>
          <w:sz w:val="24"/>
          <w:szCs w:val="24"/>
        </w:rPr>
      </w:pPr>
    </w:p>
    <w:p w14:paraId="7CA1857D" w14:textId="77777777" w:rsidR="009751A8" w:rsidRDefault="009751A8" w:rsidP="009751A8">
      <w:pPr>
        <w:autoSpaceDE w:val="0"/>
        <w:autoSpaceDN w:val="0"/>
        <w:adjustRightInd w:val="0"/>
        <w:ind w:firstLine="567"/>
        <w:jc w:val="both"/>
        <w:rPr>
          <w:b/>
          <w:color w:val="000000" w:themeColor="text1"/>
          <w:sz w:val="24"/>
          <w:szCs w:val="24"/>
        </w:rPr>
      </w:pPr>
    </w:p>
    <w:p w14:paraId="5B8B04BE" w14:textId="77777777" w:rsidR="009751A8" w:rsidRDefault="009751A8" w:rsidP="009751A8">
      <w:pPr>
        <w:autoSpaceDE w:val="0"/>
        <w:autoSpaceDN w:val="0"/>
        <w:adjustRightInd w:val="0"/>
        <w:ind w:firstLine="567"/>
        <w:jc w:val="both"/>
        <w:rPr>
          <w:b/>
          <w:color w:val="000000" w:themeColor="text1"/>
          <w:sz w:val="24"/>
          <w:szCs w:val="24"/>
        </w:rPr>
      </w:pPr>
    </w:p>
    <w:p w14:paraId="7F41E26F" w14:textId="77777777" w:rsidR="009751A8" w:rsidRDefault="009751A8" w:rsidP="009751A8">
      <w:pPr>
        <w:autoSpaceDE w:val="0"/>
        <w:autoSpaceDN w:val="0"/>
        <w:adjustRightInd w:val="0"/>
        <w:ind w:firstLine="567"/>
        <w:jc w:val="both"/>
        <w:rPr>
          <w:b/>
          <w:color w:val="000000" w:themeColor="text1"/>
          <w:sz w:val="24"/>
          <w:szCs w:val="24"/>
        </w:rPr>
      </w:pPr>
    </w:p>
    <w:p w14:paraId="1D98AE5E" w14:textId="77777777" w:rsidR="009751A8" w:rsidRDefault="009751A8" w:rsidP="009751A8">
      <w:pPr>
        <w:autoSpaceDE w:val="0"/>
        <w:autoSpaceDN w:val="0"/>
        <w:adjustRightInd w:val="0"/>
        <w:ind w:firstLine="567"/>
        <w:jc w:val="both"/>
        <w:rPr>
          <w:b/>
          <w:color w:val="000000" w:themeColor="text1"/>
          <w:sz w:val="24"/>
          <w:szCs w:val="24"/>
        </w:rPr>
      </w:pPr>
    </w:p>
    <w:p w14:paraId="05661150" w14:textId="77777777" w:rsidR="009751A8" w:rsidRDefault="009751A8" w:rsidP="009751A8">
      <w:pPr>
        <w:autoSpaceDE w:val="0"/>
        <w:autoSpaceDN w:val="0"/>
        <w:adjustRightInd w:val="0"/>
        <w:ind w:firstLine="567"/>
        <w:jc w:val="both"/>
        <w:rPr>
          <w:b/>
          <w:color w:val="000000" w:themeColor="text1"/>
          <w:sz w:val="24"/>
          <w:szCs w:val="24"/>
        </w:rPr>
      </w:pPr>
    </w:p>
    <w:p w14:paraId="37B2D047" w14:textId="77777777" w:rsidR="009751A8" w:rsidRDefault="009751A8" w:rsidP="009751A8">
      <w:pPr>
        <w:autoSpaceDE w:val="0"/>
        <w:autoSpaceDN w:val="0"/>
        <w:adjustRightInd w:val="0"/>
        <w:ind w:firstLine="567"/>
        <w:jc w:val="both"/>
        <w:rPr>
          <w:b/>
          <w:color w:val="000000" w:themeColor="text1"/>
          <w:sz w:val="24"/>
          <w:szCs w:val="24"/>
        </w:rPr>
      </w:pPr>
    </w:p>
    <w:p w14:paraId="61ECFFB2" w14:textId="77777777" w:rsidR="009751A8" w:rsidRDefault="009751A8" w:rsidP="009751A8">
      <w:pPr>
        <w:autoSpaceDE w:val="0"/>
        <w:autoSpaceDN w:val="0"/>
        <w:adjustRightInd w:val="0"/>
        <w:ind w:firstLine="567"/>
        <w:jc w:val="both"/>
        <w:rPr>
          <w:b/>
          <w:color w:val="000000" w:themeColor="text1"/>
          <w:sz w:val="24"/>
          <w:szCs w:val="24"/>
        </w:rPr>
      </w:pPr>
    </w:p>
    <w:p w14:paraId="5C1A2994" w14:textId="1B28A2D2" w:rsidR="009751A8" w:rsidRDefault="009751A8" w:rsidP="009751A8">
      <w:pPr>
        <w:autoSpaceDE w:val="0"/>
        <w:autoSpaceDN w:val="0"/>
        <w:adjustRightInd w:val="0"/>
        <w:ind w:firstLine="567"/>
        <w:jc w:val="both"/>
        <w:rPr>
          <w:b/>
          <w:color w:val="000000" w:themeColor="text1"/>
          <w:sz w:val="24"/>
          <w:szCs w:val="24"/>
        </w:rPr>
      </w:pPr>
    </w:p>
    <w:p w14:paraId="72B9EB67" w14:textId="66ACC698" w:rsidR="009751A8" w:rsidRDefault="009751A8" w:rsidP="009751A8">
      <w:pPr>
        <w:autoSpaceDE w:val="0"/>
        <w:autoSpaceDN w:val="0"/>
        <w:adjustRightInd w:val="0"/>
        <w:ind w:firstLine="567"/>
        <w:jc w:val="both"/>
        <w:rPr>
          <w:b/>
          <w:color w:val="000000" w:themeColor="text1"/>
          <w:sz w:val="24"/>
          <w:szCs w:val="24"/>
        </w:rPr>
      </w:pPr>
    </w:p>
    <w:p w14:paraId="67A9AF1F" w14:textId="189B4AE1" w:rsidR="009751A8" w:rsidRDefault="009751A8" w:rsidP="009751A8">
      <w:pPr>
        <w:autoSpaceDE w:val="0"/>
        <w:autoSpaceDN w:val="0"/>
        <w:adjustRightInd w:val="0"/>
        <w:ind w:firstLine="567"/>
        <w:jc w:val="both"/>
        <w:rPr>
          <w:b/>
          <w:color w:val="000000" w:themeColor="text1"/>
          <w:sz w:val="24"/>
          <w:szCs w:val="24"/>
        </w:rPr>
      </w:pPr>
    </w:p>
    <w:p w14:paraId="6BD97D72" w14:textId="1C49FF92" w:rsidR="009751A8" w:rsidRDefault="009751A8" w:rsidP="009751A8">
      <w:pPr>
        <w:autoSpaceDE w:val="0"/>
        <w:autoSpaceDN w:val="0"/>
        <w:adjustRightInd w:val="0"/>
        <w:ind w:firstLine="567"/>
        <w:jc w:val="both"/>
        <w:rPr>
          <w:b/>
          <w:color w:val="000000" w:themeColor="text1"/>
          <w:sz w:val="24"/>
          <w:szCs w:val="24"/>
        </w:rPr>
      </w:pPr>
    </w:p>
    <w:p w14:paraId="11AE769A" w14:textId="4D344D8F" w:rsidR="009751A8" w:rsidRDefault="009751A8" w:rsidP="009751A8">
      <w:pPr>
        <w:autoSpaceDE w:val="0"/>
        <w:autoSpaceDN w:val="0"/>
        <w:adjustRightInd w:val="0"/>
        <w:ind w:firstLine="567"/>
        <w:jc w:val="both"/>
        <w:rPr>
          <w:b/>
          <w:color w:val="000000" w:themeColor="text1"/>
          <w:sz w:val="24"/>
          <w:szCs w:val="24"/>
        </w:rPr>
      </w:pPr>
    </w:p>
    <w:p w14:paraId="01C45AA2" w14:textId="5B259455" w:rsidR="009751A8" w:rsidRDefault="009751A8" w:rsidP="009751A8">
      <w:pPr>
        <w:autoSpaceDE w:val="0"/>
        <w:autoSpaceDN w:val="0"/>
        <w:adjustRightInd w:val="0"/>
        <w:ind w:firstLine="567"/>
        <w:jc w:val="both"/>
        <w:rPr>
          <w:b/>
          <w:color w:val="000000" w:themeColor="text1"/>
          <w:sz w:val="24"/>
          <w:szCs w:val="24"/>
        </w:rPr>
      </w:pPr>
    </w:p>
    <w:p w14:paraId="64D59F23" w14:textId="1EB989F0" w:rsidR="009751A8" w:rsidRDefault="009751A8" w:rsidP="009751A8">
      <w:pPr>
        <w:autoSpaceDE w:val="0"/>
        <w:autoSpaceDN w:val="0"/>
        <w:adjustRightInd w:val="0"/>
        <w:ind w:firstLine="567"/>
        <w:jc w:val="both"/>
        <w:rPr>
          <w:b/>
          <w:color w:val="000000" w:themeColor="text1"/>
          <w:sz w:val="24"/>
          <w:szCs w:val="24"/>
        </w:rPr>
      </w:pPr>
    </w:p>
    <w:p w14:paraId="7246FAF3" w14:textId="4EED792E"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2128" behindDoc="1" locked="0" layoutInCell="1" allowOverlap="1" wp14:anchorId="56B69E69" wp14:editId="47773E60">
            <wp:simplePos x="0" y="0"/>
            <wp:positionH relativeFrom="column">
              <wp:posOffset>60960</wp:posOffset>
            </wp:positionH>
            <wp:positionV relativeFrom="paragraph">
              <wp:posOffset>14605</wp:posOffset>
            </wp:positionV>
            <wp:extent cx="5864291" cy="2571750"/>
            <wp:effectExtent l="0" t="0" r="3175" b="0"/>
            <wp:wrapNone/>
            <wp:docPr id="231" name="Рисунок 23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Безымянный"/>
                    <pic:cNvPicPr>
                      <a:picLocks noChangeAspect="1" noChangeArrowheads="1"/>
                    </pic:cNvPicPr>
                  </pic:nvPicPr>
                  <pic:blipFill>
                    <a:blip r:embed="rId143">
                      <a:extLst>
                        <a:ext uri="{28A0092B-C50C-407E-A947-70E740481C1C}">
                          <a14:useLocalDpi xmlns:a14="http://schemas.microsoft.com/office/drawing/2010/main" val="0"/>
                        </a:ext>
                      </a:extLst>
                    </a:blip>
                    <a:srcRect b="62360"/>
                    <a:stretch>
                      <a:fillRect/>
                    </a:stretch>
                  </pic:blipFill>
                  <pic:spPr bwMode="auto">
                    <a:xfrm>
                      <a:off x="0" y="0"/>
                      <a:ext cx="5864291" cy="2571750"/>
                    </a:xfrm>
                    <a:prstGeom prst="rect">
                      <a:avLst/>
                    </a:prstGeom>
                    <a:noFill/>
                  </pic:spPr>
                </pic:pic>
              </a:graphicData>
            </a:graphic>
            <wp14:sizeRelH relativeFrom="page">
              <wp14:pctWidth>0</wp14:pctWidth>
            </wp14:sizeRelH>
            <wp14:sizeRelV relativeFrom="page">
              <wp14:pctHeight>0</wp14:pctHeight>
            </wp14:sizeRelV>
          </wp:anchor>
        </w:drawing>
      </w:r>
    </w:p>
    <w:p w14:paraId="28162913" w14:textId="026556C7" w:rsidR="009751A8" w:rsidRDefault="009751A8" w:rsidP="009751A8">
      <w:pPr>
        <w:autoSpaceDE w:val="0"/>
        <w:autoSpaceDN w:val="0"/>
        <w:adjustRightInd w:val="0"/>
        <w:ind w:firstLine="567"/>
        <w:jc w:val="both"/>
        <w:rPr>
          <w:b/>
          <w:color w:val="000000" w:themeColor="text1"/>
          <w:sz w:val="24"/>
          <w:szCs w:val="24"/>
        </w:rPr>
      </w:pPr>
    </w:p>
    <w:p w14:paraId="75328DD9" w14:textId="0523C60F" w:rsidR="009751A8" w:rsidRDefault="009751A8" w:rsidP="009751A8">
      <w:pPr>
        <w:autoSpaceDE w:val="0"/>
        <w:autoSpaceDN w:val="0"/>
        <w:adjustRightInd w:val="0"/>
        <w:ind w:firstLine="567"/>
        <w:jc w:val="both"/>
        <w:rPr>
          <w:b/>
          <w:color w:val="000000" w:themeColor="text1"/>
          <w:sz w:val="24"/>
          <w:szCs w:val="24"/>
        </w:rPr>
      </w:pPr>
    </w:p>
    <w:p w14:paraId="2F78B6C5" w14:textId="24D56F71" w:rsidR="009751A8" w:rsidRDefault="00737226" w:rsidP="00737226">
      <w:pPr>
        <w:tabs>
          <w:tab w:val="left" w:pos="4455"/>
        </w:tabs>
        <w:autoSpaceDE w:val="0"/>
        <w:autoSpaceDN w:val="0"/>
        <w:adjustRightInd w:val="0"/>
        <w:ind w:firstLine="567"/>
        <w:jc w:val="both"/>
        <w:rPr>
          <w:b/>
          <w:color w:val="000000" w:themeColor="text1"/>
          <w:sz w:val="24"/>
          <w:szCs w:val="24"/>
        </w:rPr>
      </w:pPr>
      <w:r>
        <w:rPr>
          <w:b/>
          <w:color w:val="000000" w:themeColor="text1"/>
          <w:sz w:val="24"/>
          <w:szCs w:val="24"/>
        </w:rPr>
        <w:tab/>
      </w:r>
    </w:p>
    <w:p w14:paraId="45085DA3" w14:textId="506483DF" w:rsidR="009751A8" w:rsidRDefault="009751A8" w:rsidP="009751A8">
      <w:pPr>
        <w:autoSpaceDE w:val="0"/>
        <w:autoSpaceDN w:val="0"/>
        <w:adjustRightInd w:val="0"/>
        <w:ind w:firstLine="567"/>
        <w:jc w:val="both"/>
        <w:rPr>
          <w:b/>
          <w:color w:val="000000" w:themeColor="text1"/>
          <w:sz w:val="24"/>
          <w:szCs w:val="24"/>
        </w:rPr>
      </w:pPr>
    </w:p>
    <w:p w14:paraId="6CFD0749" w14:textId="50DBB879" w:rsidR="009751A8" w:rsidRDefault="009751A8" w:rsidP="009751A8">
      <w:pPr>
        <w:autoSpaceDE w:val="0"/>
        <w:autoSpaceDN w:val="0"/>
        <w:adjustRightInd w:val="0"/>
        <w:ind w:firstLine="567"/>
        <w:jc w:val="both"/>
        <w:rPr>
          <w:b/>
          <w:color w:val="000000" w:themeColor="text1"/>
          <w:sz w:val="24"/>
          <w:szCs w:val="24"/>
        </w:rPr>
      </w:pPr>
    </w:p>
    <w:p w14:paraId="420D69E4" w14:textId="4474A953" w:rsidR="009751A8" w:rsidRDefault="009751A8" w:rsidP="009751A8">
      <w:pPr>
        <w:autoSpaceDE w:val="0"/>
        <w:autoSpaceDN w:val="0"/>
        <w:adjustRightInd w:val="0"/>
        <w:ind w:firstLine="567"/>
        <w:jc w:val="both"/>
        <w:rPr>
          <w:b/>
          <w:color w:val="000000" w:themeColor="text1"/>
          <w:sz w:val="24"/>
          <w:szCs w:val="24"/>
        </w:rPr>
      </w:pPr>
    </w:p>
    <w:p w14:paraId="17A418BC" w14:textId="283C59BE" w:rsidR="009751A8" w:rsidRDefault="009751A8" w:rsidP="009751A8">
      <w:pPr>
        <w:autoSpaceDE w:val="0"/>
        <w:autoSpaceDN w:val="0"/>
        <w:adjustRightInd w:val="0"/>
        <w:ind w:firstLine="567"/>
        <w:jc w:val="both"/>
        <w:rPr>
          <w:b/>
          <w:color w:val="000000" w:themeColor="text1"/>
          <w:sz w:val="24"/>
          <w:szCs w:val="24"/>
        </w:rPr>
      </w:pPr>
    </w:p>
    <w:p w14:paraId="0D55B406" w14:textId="504936F0" w:rsidR="009751A8" w:rsidRDefault="009751A8" w:rsidP="009751A8">
      <w:pPr>
        <w:autoSpaceDE w:val="0"/>
        <w:autoSpaceDN w:val="0"/>
        <w:adjustRightInd w:val="0"/>
        <w:ind w:firstLine="567"/>
        <w:jc w:val="both"/>
        <w:rPr>
          <w:b/>
          <w:color w:val="000000" w:themeColor="text1"/>
          <w:sz w:val="24"/>
          <w:szCs w:val="24"/>
        </w:rPr>
      </w:pPr>
    </w:p>
    <w:p w14:paraId="2BE807D9" w14:textId="086505ED" w:rsidR="009751A8" w:rsidRDefault="009751A8" w:rsidP="009751A8">
      <w:pPr>
        <w:autoSpaceDE w:val="0"/>
        <w:autoSpaceDN w:val="0"/>
        <w:adjustRightInd w:val="0"/>
        <w:ind w:firstLine="567"/>
        <w:jc w:val="both"/>
        <w:rPr>
          <w:b/>
          <w:color w:val="000000" w:themeColor="text1"/>
          <w:sz w:val="24"/>
          <w:szCs w:val="24"/>
        </w:rPr>
      </w:pPr>
    </w:p>
    <w:p w14:paraId="7F81D61C" w14:textId="3D06E4FE" w:rsidR="009751A8" w:rsidRDefault="009751A8" w:rsidP="009751A8">
      <w:pPr>
        <w:autoSpaceDE w:val="0"/>
        <w:autoSpaceDN w:val="0"/>
        <w:adjustRightInd w:val="0"/>
        <w:ind w:firstLine="567"/>
        <w:jc w:val="both"/>
        <w:rPr>
          <w:b/>
          <w:color w:val="000000" w:themeColor="text1"/>
          <w:sz w:val="24"/>
          <w:szCs w:val="24"/>
        </w:rPr>
      </w:pPr>
    </w:p>
    <w:p w14:paraId="32FFFEE9" w14:textId="7367EF1D" w:rsidR="009751A8" w:rsidRDefault="009751A8" w:rsidP="009751A8">
      <w:pPr>
        <w:autoSpaceDE w:val="0"/>
        <w:autoSpaceDN w:val="0"/>
        <w:adjustRightInd w:val="0"/>
        <w:ind w:firstLine="567"/>
        <w:jc w:val="both"/>
        <w:rPr>
          <w:b/>
          <w:color w:val="000000" w:themeColor="text1"/>
          <w:sz w:val="24"/>
          <w:szCs w:val="24"/>
        </w:rPr>
      </w:pPr>
    </w:p>
    <w:p w14:paraId="21E30B89" w14:textId="7BE31950" w:rsidR="009751A8" w:rsidRDefault="009751A8" w:rsidP="009751A8">
      <w:pPr>
        <w:autoSpaceDE w:val="0"/>
        <w:autoSpaceDN w:val="0"/>
        <w:adjustRightInd w:val="0"/>
        <w:ind w:firstLine="567"/>
        <w:jc w:val="both"/>
        <w:rPr>
          <w:b/>
          <w:color w:val="000000" w:themeColor="text1"/>
          <w:sz w:val="24"/>
          <w:szCs w:val="24"/>
        </w:rPr>
      </w:pPr>
    </w:p>
    <w:p w14:paraId="1E3E46E9" w14:textId="2E59723C" w:rsidR="009751A8" w:rsidRDefault="009751A8" w:rsidP="009751A8">
      <w:pPr>
        <w:autoSpaceDE w:val="0"/>
        <w:autoSpaceDN w:val="0"/>
        <w:adjustRightInd w:val="0"/>
        <w:ind w:firstLine="567"/>
        <w:jc w:val="both"/>
        <w:rPr>
          <w:b/>
          <w:color w:val="000000" w:themeColor="text1"/>
          <w:sz w:val="24"/>
          <w:szCs w:val="24"/>
        </w:rPr>
      </w:pPr>
    </w:p>
    <w:p w14:paraId="56331EB4" w14:textId="66508D62" w:rsidR="009751A8" w:rsidRDefault="009751A8" w:rsidP="009751A8">
      <w:pPr>
        <w:autoSpaceDE w:val="0"/>
        <w:autoSpaceDN w:val="0"/>
        <w:adjustRightInd w:val="0"/>
        <w:ind w:firstLine="567"/>
        <w:jc w:val="both"/>
        <w:rPr>
          <w:b/>
          <w:color w:val="000000" w:themeColor="text1"/>
          <w:sz w:val="24"/>
          <w:szCs w:val="24"/>
        </w:rPr>
      </w:pPr>
    </w:p>
    <w:p w14:paraId="022DB2DD" w14:textId="06FFC543" w:rsidR="009751A8" w:rsidRDefault="009751A8" w:rsidP="009751A8">
      <w:pPr>
        <w:autoSpaceDE w:val="0"/>
        <w:autoSpaceDN w:val="0"/>
        <w:adjustRightInd w:val="0"/>
        <w:ind w:firstLine="567"/>
        <w:jc w:val="both"/>
        <w:rPr>
          <w:b/>
          <w:color w:val="000000" w:themeColor="text1"/>
          <w:sz w:val="24"/>
          <w:szCs w:val="24"/>
        </w:rPr>
      </w:pPr>
    </w:p>
    <w:p w14:paraId="2E338919" w14:textId="38803220" w:rsidR="009751A8" w:rsidRDefault="00737226"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702784" behindDoc="1" locked="0" layoutInCell="1" allowOverlap="1" wp14:anchorId="6FEF8913" wp14:editId="6FD849B2">
            <wp:simplePos x="0" y="0"/>
            <wp:positionH relativeFrom="column">
              <wp:posOffset>-24130</wp:posOffset>
            </wp:positionH>
            <wp:positionV relativeFrom="paragraph">
              <wp:posOffset>-80645</wp:posOffset>
            </wp:positionV>
            <wp:extent cx="5810250" cy="3825329"/>
            <wp:effectExtent l="0" t="0" r="0" b="3810"/>
            <wp:wrapNone/>
            <wp:docPr id="188" name="Рисунок 18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езымянный"/>
                    <pic:cNvPicPr>
                      <a:picLocks noChangeAspect="1" noChangeArrowheads="1"/>
                    </pic:cNvPicPr>
                  </pic:nvPicPr>
                  <pic:blipFill rotWithShape="1">
                    <a:blip r:embed="rId143">
                      <a:extLst>
                        <a:ext uri="{28A0092B-C50C-407E-A947-70E740481C1C}">
                          <a14:useLocalDpi xmlns:a14="http://schemas.microsoft.com/office/drawing/2010/main" val="0"/>
                        </a:ext>
                      </a:extLst>
                    </a:blip>
                    <a:srcRect t="37888"/>
                    <a:stretch/>
                  </pic:blipFill>
                  <pic:spPr bwMode="auto">
                    <a:xfrm>
                      <a:off x="0" y="0"/>
                      <a:ext cx="5810250" cy="38253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1F627F" w14:textId="77777777" w:rsidR="009751A8" w:rsidRDefault="009751A8" w:rsidP="009751A8">
      <w:pPr>
        <w:autoSpaceDE w:val="0"/>
        <w:autoSpaceDN w:val="0"/>
        <w:adjustRightInd w:val="0"/>
        <w:ind w:firstLine="567"/>
        <w:jc w:val="both"/>
        <w:rPr>
          <w:b/>
          <w:color w:val="000000" w:themeColor="text1"/>
          <w:sz w:val="24"/>
          <w:szCs w:val="24"/>
        </w:rPr>
      </w:pPr>
    </w:p>
    <w:p w14:paraId="71126785" w14:textId="77777777" w:rsidR="009751A8" w:rsidRDefault="009751A8" w:rsidP="009751A8">
      <w:pPr>
        <w:autoSpaceDE w:val="0"/>
        <w:autoSpaceDN w:val="0"/>
        <w:adjustRightInd w:val="0"/>
        <w:ind w:firstLine="567"/>
        <w:jc w:val="both"/>
        <w:rPr>
          <w:b/>
          <w:color w:val="000000" w:themeColor="text1"/>
          <w:sz w:val="24"/>
          <w:szCs w:val="24"/>
        </w:rPr>
      </w:pPr>
    </w:p>
    <w:p w14:paraId="6A1A3ACC" w14:textId="771B1E48" w:rsidR="009751A8" w:rsidRDefault="009751A8" w:rsidP="009751A8">
      <w:pPr>
        <w:autoSpaceDE w:val="0"/>
        <w:autoSpaceDN w:val="0"/>
        <w:adjustRightInd w:val="0"/>
        <w:ind w:firstLine="567"/>
        <w:jc w:val="both"/>
        <w:rPr>
          <w:b/>
          <w:color w:val="000000" w:themeColor="text1"/>
          <w:sz w:val="24"/>
          <w:szCs w:val="24"/>
        </w:rPr>
      </w:pPr>
    </w:p>
    <w:p w14:paraId="0B4E8A17" w14:textId="77777777" w:rsidR="009751A8" w:rsidRDefault="009751A8" w:rsidP="009751A8">
      <w:pPr>
        <w:autoSpaceDE w:val="0"/>
        <w:autoSpaceDN w:val="0"/>
        <w:adjustRightInd w:val="0"/>
        <w:ind w:firstLine="567"/>
        <w:jc w:val="both"/>
        <w:rPr>
          <w:b/>
          <w:color w:val="000000" w:themeColor="text1"/>
          <w:sz w:val="24"/>
          <w:szCs w:val="24"/>
        </w:rPr>
      </w:pPr>
    </w:p>
    <w:p w14:paraId="5F144FFF" w14:textId="77777777" w:rsidR="009751A8" w:rsidRDefault="009751A8" w:rsidP="009751A8">
      <w:pPr>
        <w:autoSpaceDE w:val="0"/>
        <w:autoSpaceDN w:val="0"/>
        <w:adjustRightInd w:val="0"/>
        <w:ind w:firstLine="567"/>
        <w:jc w:val="both"/>
        <w:rPr>
          <w:b/>
          <w:color w:val="000000" w:themeColor="text1"/>
          <w:sz w:val="24"/>
          <w:szCs w:val="24"/>
        </w:rPr>
      </w:pPr>
    </w:p>
    <w:p w14:paraId="294DD9F5" w14:textId="77777777" w:rsidR="009751A8" w:rsidRDefault="009751A8" w:rsidP="009751A8">
      <w:pPr>
        <w:autoSpaceDE w:val="0"/>
        <w:autoSpaceDN w:val="0"/>
        <w:adjustRightInd w:val="0"/>
        <w:ind w:firstLine="567"/>
        <w:jc w:val="both"/>
        <w:rPr>
          <w:b/>
          <w:color w:val="000000" w:themeColor="text1"/>
          <w:sz w:val="24"/>
          <w:szCs w:val="24"/>
        </w:rPr>
      </w:pPr>
    </w:p>
    <w:p w14:paraId="2AAF4A32" w14:textId="77777777" w:rsidR="009751A8" w:rsidRDefault="009751A8" w:rsidP="009751A8">
      <w:pPr>
        <w:autoSpaceDE w:val="0"/>
        <w:autoSpaceDN w:val="0"/>
        <w:adjustRightInd w:val="0"/>
        <w:ind w:firstLine="567"/>
        <w:jc w:val="both"/>
        <w:rPr>
          <w:b/>
          <w:color w:val="000000" w:themeColor="text1"/>
          <w:sz w:val="24"/>
          <w:szCs w:val="24"/>
        </w:rPr>
      </w:pPr>
    </w:p>
    <w:p w14:paraId="21BE30DD" w14:textId="77777777" w:rsidR="009751A8" w:rsidRDefault="009751A8" w:rsidP="009751A8">
      <w:pPr>
        <w:autoSpaceDE w:val="0"/>
        <w:autoSpaceDN w:val="0"/>
        <w:adjustRightInd w:val="0"/>
        <w:ind w:firstLine="567"/>
        <w:jc w:val="both"/>
        <w:rPr>
          <w:b/>
          <w:color w:val="000000" w:themeColor="text1"/>
          <w:sz w:val="24"/>
          <w:szCs w:val="24"/>
        </w:rPr>
      </w:pPr>
    </w:p>
    <w:p w14:paraId="186559D1" w14:textId="77777777" w:rsidR="009751A8" w:rsidRDefault="009751A8" w:rsidP="009751A8">
      <w:pPr>
        <w:autoSpaceDE w:val="0"/>
        <w:autoSpaceDN w:val="0"/>
        <w:adjustRightInd w:val="0"/>
        <w:ind w:firstLine="567"/>
        <w:jc w:val="both"/>
        <w:rPr>
          <w:b/>
          <w:color w:val="000000" w:themeColor="text1"/>
          <w:sz w:val="24"/>
          <w:szCs w:val="24"/>
        </w:rPr>
      </w:pPr>
    </w:p>
    <w:p w14:paraId="03335E01" w14:textId="77777777" w:rsidR="009751A8" w:rsidRDefault="009751A8" w:rsidP="009751A8">
      <w:pPr>
        <w:autoSpaceDE w:val="0"/>
        <w:autoSpaceDN w:val="0"/>
        <w:adjustRightInd w:val="0"/>
        <w:ind w:firstLine="567"/>
        <w:jc w:val="both"/>
        <w:rPr>
          <w:b/>
          <w:color w:val="000000" w:themeColor="text1"/>
          <w:sz w:val="24"/>
          <w:szCs w:val="24"/>
        </w:rPr>
      </w:pPr>
    </w:p>
    <w:p w14:paraId="64A9ECE1" w14:textId="77777777" w:rsidR="009751A8" w:rsidRDefault="009751A8" w:rsidP="009751A8">
      <w:pPr>
        <w:autoSpaceDE w:val="0"/>
        <w:autoSpaceDN w:val="0"/>
        <w:adjustRightInd w:val="0"/>
        <w:ind w:firstLine="567"/>
        <w:jc w:val="both"/>
        <w:rPr>
          <w:b/>
          <w:color w:val="000000" w:themeColor="text1"/>
          <w:sz w:val="24"/>
          <w:szCs w:val="24"/>
        </w:rPr>
      </w:pPr>
    </w:p>
    <w:p w14:paraId="65F16D7F" w14:textId="77777777" w:rsidR="009751A8" w:rsidRDefault="009751A8" w:rsidP="009751A8">
      <w:pPr>
        <w:autoSpaceDE w:val="0"/>
        <w:autoSpaceDN w:val="0"/>
        <w:adjustRightInd w:val="0"/>
        <w:ind w:firstLine="567"/>
        <w:jc w:val="both"/>
        <w:rPr>
          <w:b/>
          <w:color w:val="000000" w:themeColor="text1"/>
          <w:sz w:val="24"/>
          <w:szCs w:val="24"/>
        </w:rPr>
      </w:pPr>
    </w:p>
    <w:p w14:paraId="7A029858" w14:textId="77777777" w:rsidR="009751A8" w:rsidRDefault="009751A8" w:rsidP="009751A8">
      <w:pPr>
        <w:autoSpaceDE w:val="0"/>
        <w:autoSpaceDN w:val="0"/>
        <w:adjustRightInd w:val="0"/>
        <w:ind w:firstLine="567"/>
        <w:jc w:val="both"/>
        <w:rPr>
          <w:b/>
          <w:color w:val="000000" w:themeColor="text1"/>
          <w:sz w:val="24"/>
          <w:szCs w:val="24"/>
        </w:rPr>
      </w:pPr>
    </w:p>
    <w:p w14:paraId="509B67CC" w14:textId="77777777" w:rsidR="009751A8" w:rsidRDefault="009751A8" w:rsidP="009751A8">
      <w:pPr>
        <w:autoSpaceDE w:val="0"/>
        <w:autoSpaceDN w:val="0"/>
        <w:adjustRightInd w:val="0"/>
        <w:ind w:firstLine="567"/>
        <w:jc w:val="both"/>
        <w:rPr>
          <w:b/>
          <w:color w:val="000000" w:themeColor="text1"/>
          <w:sz w:val="24"/>
          <w:szCs w:val="24"/>
        </w:rPr>
      </w:pPr>
    </w:p>
    <w:p w14:paraId="74E9D273" w14:textId="77777777" w:rsidR="009751A8" w:rsidRDefault="009751A8" w:rsidP="009751A8">
      <w:pPr>
        <w:autoSpaceDE w:val="0"/>
        <w:autoSpaceDN w:val="0"/>
        <w:adjustRightInd w:val="0"/>
        <w:ind w:firstLine="567"/>
        <w:jc w:val="both"/>
        <w:rPr>
          <w:b/>
          <w:color w:val="000000" w:themeColor="text1"/>
          <w:sz w:val="24"/>
          <w:szCs w:val="24"/>
        </w:rPr>
      </w:pPr>
    </w:p>
    <w:p w14:paraId="493B81B5" w14:textId="77777777" w:rsidR="009751A8" w:rsidRDefault="009751A8" w:rsidP="009751A8">
      <w:pPr>
        <w:autoSpaceDE w:val="0"/>
        <w:autoSpaceDN w:val="0"/>
        <w:adjustRightInd w:val="0"/>
        <w:ind w:firstLine="567"/>
        <w:jc w:val="both"/>
        <w:rPr>
          <w:b/>
          <w:color w:val="000000" w:themeColor="text1"/>
          <w:sz w:val="24"/>
          <w:szCs w:val="24"/>
        </w:rPr>
      </w:pPr>
    </w:p>
    <w:p w14:paraId="48AD232C" w14:textId="77777777" w:rsidR="00AA6814" w:rsidRDefault="00AA6814" w:rsidP="009751A8">
      <w:pPr>
        <w:pStyle w:val="ConsPlusTitle"/>
        <w:jc w:val="center"/>
        <w:outlineLvl w:val="2"/>
        <w:rPr>
          <w:sz w:val="24"/>
        </w:rPr>
      </w:pPr>
    </w:p>
    <w:p w14:paraId="01401FD5" w14:textId="77777777" w:rsidR="00737226" w:rsidRDefault="00737226" w:rsidP="009751A8">
      <w:pPr>
        <w:pStyle w:val="ConsPlusTitle"/>
        <w:jc w:val="center"/>
        <w:outlineLvl w:val="2"/>
        <w:rPr>
          <w:sz w:val="24"/>
        </w:rPr>
      </w:pPr>
    </w:p>
    <w:p w14:paraId="1411CF93" w14:textId="77777777" w:rsidR="00737226" w:rsidRDefault="00737226" w:rsidP="009751A8">
      <w:pPr>
        <w:pStyle w:val="ConsPlusTitle"/>
        <w:jc w:val="center"/>
        <w:outlineLvl w:val="2"/>
        <w:rPr>
          <w:sz w:val="24"/>
        </w:rPr>
      </w:pPr>
    </w:p>
    <w:p w14:paraId="0A54FFCA" w14:textId="77777777" w:rsidR="00737226" w:rsidRDefault="00737226" w:rsidP="009751A8">
      <w:pPr>
        <w:pStyle w:val="ConsPlusTitle"/>
        <w:jc w:val="center"/>
        <w:outlineLvl w:val="2"/>
        <w:rPr>
          <w:sz w:val="24"/>
        </w:rPr>
      </w:pPr>
    </w:p>
    <w:p w14:paraId="79E5AF00" w14:textId="77777777" w:rsidR="00737226" w:rsidRDefault="00737226" w:rsidP="009751A8">
      <w:pPr>
        <w:pStyle w:val="ConsPlusTitle"/>
        <w:jc w:val="center"/>
        <w:outlineLvl w:val="2"/>
        <w:rPr>
          <w:sz w:val="24"/>
        </w:rPr>
      </w:pPr>
    </w:p>
    <w:p w14:paraId="141A94DF" w14:textId="77777777" w:rsidR="00737226" w:rsidRDefault="00737226" w:rsidP="009751A8">
      <w:pPr>
        <w:pStyle w:val="ConsPlusTitle"/>
        <w:jc w:val="center"/>
        <w:outlineLvl w:val="2"/>
        <w:rPr>
          <w:sz w:val="24"/>
        </w:rPr>
      </w:pPr>
    </w:p>
    <w:p w14:paraId="72C7FC78" w14:textId="77777777" w:rsidR="009751A8" w:rsidRPr="002504CC" w:rsidRDefault="009751A8" w:rsidP="009751A8">
      <w:pPr>
        <w:pStyle w:val="ConsPlusTitle"/>
        <w:jc w:val="center"/>
        <w:outlineLvl w:val="2"/>
        <w:rPr>
          <w:sz w:val="24"/>
        </w:rPr>
      </w:pPr>
      <w:r w:rsidRPr="002504CC">
        <w:rPr>
          <w:sz w:val="24"/>
        </w:rPr>
        <w:t>Рис. "Допустимые варианты габаритов элементов</w:t>
      </w:r>
    </w:p>
    <w:p w14:paraId="7D2D6DF1" w14:textId="42CAC63B" w:rsidR="009751A8" w:rsidRPr="002504CC" w:rsidRDefault="009751A8" w:rsidP="009751A8">
      <w:pPr>
        <w:pStyle w:val="ConsPlusTitle"/>
        <w:jc w:val="center"/>
        <w:rPr>
          <w:sz w:val="24"/>
        </w:rPr>
      </w:pPr>
      <w:r w:rsidRPr="002504CC">
        <w:rPr>
          <w:sz w:val="24"/>
        </w:rPr>
        <w:t>специализированного павильона при планировании установки"</w:t>
      </w:r>
    </w:p>
    <w:p w14:paraId="52DFBB8C" w14:textId="65A2962E" w:rsidR="009751A8" w:rsidRDefault="009751A8" w:rsidP="009751A8">
      <w:pPr>
        <w:autoSpaceDE w:val="0"/>
        <w:autoSpaceDN w:val="0"/>
        <w:adjustRightInd w:val="0"/>
        <w:ind w:firstLine="567"/>
        <w:jc w:val="both"/>
        <w:rPr>
          <w:b/>
          <w:color w:val="000000" w:themeColor="text1"/>
          <w:sz w:val="24"/>
          <w:szCs w:val="24"/>
        </w:rPr>
      </w:pPr>
    </w:p>
    <w:p w14:paraId="4203E048" w14:textId="5ACDDA52"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3152" behindDoc="1" locked="0" layoutInCell="1" allowOverlap="1" wp14:anchorId="36E81011" wp14:editId="3159EAC1">
            <wp:simplePos x="0" y="0"/>
            <wp:positionH relativeFrom="column">
              <wp:posOffset>394970</wp:posOffset>
            </wp:positionH>
            <wp:positionV relativeFrom="paragraph">
              <wp:posOffset>135255</wp:posOffset>
            </wp:positionV>
            <wp:extent cx="5257165" cy="2376805"/>
            <wp:effectExtent l="0" t="0" r="635" b="4445"/>
            <wp:wrapNone/>
            <wp:docPr id="230" name="Рисунок 23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Безымянный"/>
                    <pic:cNvPicPr>
                      <a:picLocks noChangeAspect="1" noChangeArrowheads="1"/>
                    </pic:cNvPicPr>
                  </pic:nvPicPr>
                  <pic:blipFill>
                    <a:blip r:embed="rId144" cstate="print">
                      <a:extLst>
                        <a:ext uri="{28A0092B-C50C-407E-A947-70E740481C1C}">
                          <a14:useLocalDpi xmlns:a14="http://schemas.microsoft.com/office/drawing/2010/main" val="0"/>
                        </a:ext>
                      </a:extLst>
                    </a:blip>
                    <a:srcRect b="57182"/>
                    <a:stretch>
                      <a:fillRect/>
                    </a:stretch>
                  </pic:blipFill>
                  <pic:spPr bwMode="auto">
                    <a:xfrm>
                      <a:off x="0" y="0"/>
                      <a:ext cx="5257165" cy="2376805"/>
                    </a:xfrm>
                    <a:prstGeom prst="rect">
                      <a:avLst/>
                    </a:prstGeom>
                    <a:noFill/>
                  </pic:spPr>
                </pic:pic>
              </a:graphicData>
            </a:graphic>
            <wp14:sizeRelH relativeFrom="page">
              <wp14:pctWidth>0</wp14:pctWidth>
            </wp14:sizeRelH>
            <wp14:sizeRelV relativeFrom="page">
              <wp14:pctHeight>0</wp14:pctHeight>
            </wp14:sizeRelV>
          </wp:anchor>
        </w:drawing>
      </w:r>
    </w:p>
    <w:p w14:paraId="29C00C64" w14:textId="71D9792A" w:rsidR="009751A8" w:rsidRDefault="009751A8" w:rsidP="009751A8">
      <w:pPr>
        <w:autoSpaceDE w:val="0"/>
        <w:autoSpaceDN w:val="0"/>
        <w:adjustRightInd w:val="0"/>
        <w:ind w:firstLine="567"/>
        <w:jc w:val="both"/>
        <w:rPr>
          <w:b/>
          <w:color w:val="000000" w:themeColor="text1"/>
          <w:sz w:val="24"/>
          <w:szCs w:val="24"/>
        </w:rPr>
      </w:pPr>
    </w:p>
    <w:p w14:paraId="47A810D3" w14:textId="77777777" w:rsidR="009751A8" w:rsidRDefault="009751A8" w:rsidP="009751A8">
      <w:pPr>
        <w:autoSpaceDE w:val="0"/>
        <w:autoSpaceDN w:val="0"/>
        <w:adjustRightInd w:val="0"/>
        <w:ind w:firstLine="567"/>
        <w:jc w:val="both"/>
        <w:rPr>
          <w:b/>
          <w:color w:val="000000" w:themeColor="text1"/>
          <w:sz w:val="24"/>
          <w:szCs w:val="24"/>
        </w:rPr>
      </w:pPr>
    </w:p>
    <w:p w14:paraId="159A46D9" w14:textId="77777777" w:rsidR="009751A8" w:rsidRDefault="009751A8" w:rsidP="009751A8">
      <w:pPr>
        <w:autoSpaceDE w:val="0"/>
        <w:autoSpaceDN w:val="0"/>
        <w:adjustRightInd w:val="0"/>
        <w:ind w:firstLine="567"/>
        <w:jc w:val="both"/>
        <w:rPr>
          <w:b/>
          <w:color w:val="000000" w:themeColor="text1"/>
          <w:sz w:val="24"/>
          <w:szCs w:val="24"/>
        </w:rPr>
      </w:pPr>
    </w:p>
    <w:p w14:paraId="5A9C9E4A" w14:textId="77777777" w:rsidR="009751A8" w:rsidRDefault="009751A8" w:rsidP="009751A8">
      <w:pPr>
        <w:autoSpaceDE w:val="0"/>
        <w:autoSpaceDN w:val="0"/>
        <w:adjustRightInd w:val="0"/>
        <w:ind w:firstLine="567"/>
        <w:jc w:val="both"/>
        <w:rPr>
          <w:b/>
          <w:color w:val="000000" w:themeColor="text1"/>
          <w:sz w:val="24"/>
          <w:szCs w:val="24"/>
        </w:rPr>
      </w:pPr>
    </w:p>
    <w:p w14:paraId="45716435" w14:textId="77777777" w:rsidR="009751A8" w:rsidRDefault="009751A8" w:rsidP="009751A8">
      <w:pPr>
        <w:autoSpaceDE w:val="0"/>
        <w:autoSpaceDN w:val="0"/>
        <w:adjustRightInd w:val="0"/>
        <w:ind w:firstLine="567"/>
        <w:jc w:val="both"/>
        <w:rPr>
          <w:b/>
          <w:color w:val="000000" w:themeColor="text1"/>
          <w:sz w:val="24"/>
          <w:szCs w:val="24"/>
        </w:rPr>
      </w:pPr>
    </w:p>
    <w:p w14:paraId="2A1E319A" w14:textId="77777777" w:rsidR="009751A8" w:rsidRDefault="009751A8" w:rsidP="009751A8">
      <w:pPr>
        <w:autoSpaceDE w:val="0"/>
        <w:autoSpaceDN w:val="0"/>
        <w:adjustRightInd w:val="0"/>
        <w:ind w:firstLine="567"/>
        <w:jc w:val="both"/>
        <w:rPr>
          <w:b/>
          <w:color w:val="000000" w:themeColor="text1"/>
          <w:sz w:val="24"/>
          <w:szCs w:val="24"/>
        </w:rPr>
      </w:pPr>
    </w:p>
    <w:p w14:paraId="6361AD72" w14:textId="77777777" w:rsidR="009751A8" w:rsidRDefault="009751A8" w:rsidP="009751A8">
      <w:pPr>
        <w:autoSpaceDE w:val="0"/>
        <w:autoSpaceDN w:val="0"/>
        <w:adjustRightInd w:val="0"/>
        <w:ind w:firstLine="567"/>
        <w:jc w:val="both"/>
        <w:rPr>
          <w:b/>
          <w:color w:val="000000" w:themeColor="text1"/>
          <w:sz w:val="24"/>
          <w:szCs w:val="24"/>
        </w:rPr>
      </w:pPr>
    </w:p>
    <w:p w14:paraId="3547D9B6" w14:textId="77777777" w:rsidR="009751A8" w:rsidRDefault="009751A8" w:rsidP="009751A8">
      <w:pPr>
        <w:autoSpaceDE w:val="0"/>
        <w:autoSpaceDN w:val="0"/>
        <w:adjustRightInd w:val="0"/>
        <w:ind w:firstLine="567"/>
        <w:jc w:val="both"/>
        <w:rPr>
          <w:b/>
          <w:color w:val="000000" w:themeColor="text1"/>
          <w:sz w:val="24"/>
          <w:szCs w:val="24"/>
        </w:rPr>
      </w:pPr>
    </w:p>
    <w:p w14:paraId="0E324A96" w14:textId="4DCAD3E6" w:rsidR="009751A8" w:rsidRDefault="009751A8" w:rsidP="009751A8">
      <w:pPr>
        <w:autoSpaceDE w:val="0"/>
        <w:autoSpaceDN w:val="0"/>
        <w:adjustRightInd w:val="0"/>
        <w:ind w:firstLine="567"/>
        <w:jc w:val="both"/>
        <w:rPr>
          <w:b/>
          <w:color w:val="000000" w:themeColor="text1"/>
          <w:sz w:val="24"/>
          <w:szCs w:val="24"/>
        </w:rPr>
      </w:pPr>
    </w:p>
    <w:p w14:paraId="3A640CD2" w14:textId="084AB6E3" w:rsidR="009751A8" w:rsidRDefault="009751A8" w:rsidP="009751A8">
      <w:pPr>
        <w:autoSpaceDE w:val="0"/>
        <w:autoSpaceDN w:val="0"/>
        <w:adjustRightInd w:val="0"/>
        <w:ind w:firstLine="567"/>
        <w:jc w:val="both"/>
        <w:rPr>
          <w:b/>
          <w:color w:val="000000" w:themeColor="text1"/>
          <w:sz w:val="24"/>
          <w:szCs w:val="24"/>
        </w:rPr>
      </w:pPr>
    </w:p>
    <w:p w14:paraId="2B4CB433" w14:textId="474C783A" w:rsidR="009751A8" w:rsidRDefault="009751A8" w:rsidP="009751A8">
      <w:pPr>
        <w:autoSpaceDE w:val="0"/>
        <w:autoSpaceDN w:val="0"/>
        <w:adjustRightInd w:val="0"/>
        <w:ind w:firstLine="567"/>
        <w:jc w:val="both"/>
        <w:rPr>
          <w:b/>
          <w:color w:val="000000" w:themeColor="text1"/>
          <w:sz w:val="24"/>
          <w:szCs w:val="24"/>
        </w:rPr>
      </w:pPr>
    </w:p>
    <w:p w14:paraId="38A9CF2F" w14:textId="58C8EC9D" w:rsidR="009751A8" w:rsidRDefault="009751A8" w:rsidP="009751A8">
      <w:pPr>
        <w:autoSpaceDE w:val="0"/>
        <w:autoSpaceDN w:val="0"/>
        <w:adjustRightInd w:val="0"/>
        <w:ind w:firstLine="567"/>
        <w:jc w:val="both"/>
        <w:rPr>
          <w:b/>
          <w:color w:val="000000" w:themeColor="text1"/>
          <w:sz w:val="24"/>
          <w:szCs w:val="24"/>
        </w:rPr>
      </w:pPr>
    </w:p>
    <w:p w14:paraId="657E22ED" w14:textId="2F2A3AFF" w:rsidR="009751A8" w:rsidRDefault="00737226"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03808" behindDoc="1" locked="0" layoutInCell="1" allowOverlap="1" wp14:anchorId="3B06F1BA" wp14:editId="3E2F22E1">
            <wp:simplePos x="0" y="0"/>
            <wp:positionH relativeFrom="column">
              <wp:posOffset>394970</wp:posOffset>
            </wp:positionH>
            <wp:positionV relativeFrom="paragraph">
              <wp:posOffset>140335</wp:posOffset>
            </wp:positionV>
            <wp:extent cx="5353050" cy="2681374"/>
            <wp:effectExtent l="0" t="0" r="0" b="5080"/>
            <wp:wrapNone/>
            <wp:docPr id="189" name="Рисунок 18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езымянный"/>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t="45876" b="-1"/>
                    <a:stretch/>
                  </pic:blipFill>
                  <pic:spPr bwMode="auto">
                    <a:xfrm>
                      <a:off x="0" y="0"/>
                      <a:ext cx="5353050" cy="26813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0ECAAB" w14:textId="05900F71" w:rsidR="009751A8" w:rsidRDefault="009751A8" w:rsidP="009751A8">
      <w:pPr>
        <w:autoSpaceDE w:val="0"/>
        <w:autoSpaceDN w:val="0"/>
        <w:adjustRightInd w:val="0"/>
        <w:ind w:firstLine="567"/>
        <w:jc w:val="both"/>
        <w:rPr>
          <w:b/>
          <w:color w:val="000000" w:themeColor="text1"/>
          <w:sz w:val="24"/>
          <w:szCs w:val="24"/>
        </w:rPr>
      </w:pPr>
    </w:p>
    <w:p w14:paraId="5981E387" w14:textId="738A0C95" w:rsidR="009751A8" w:rsidRDefault="009751A8" w:rsidP="009751A8">
      <w:pPr>
        <w:autoSpaceDE w:val="0"/>
        <w:autoSpaceDN w:val="0"/>
        <w:adjustRightInd w:val="0"/>
        <w:ind w:firstLine="567"/>
        <w:jc w:val="both"/>
        <w:rPr>
          <w:b/>
          <w:color w:val="000000" w:themeColor="text1"/>
          <w:sz w:val="24"/>
          <w:szCs w:val="24"/>
        </w:rPr>
      </w:pPr>
    </w:p>
    <w:p w14:paraId="670290FA" w14:textId="23EE1E16" w:rsidR="009751A8" w:rsidRDefault="009751A8" w:rsidP="009751A8">
      <w:pPr>
        <w:autoSpaceDE w:val="0"/>
        <w:autoSpaceDN w:val="0"/>
        <w:adjustRightInd w:val="0"/>
        <w:ind w:firstLine="567"/>
        <w:jc w:val="both"/>
        <w:rPr>
          <w:b/>
          <w:color w:val="000000" w:themeColor="text1"/>
          <w:sz w:val="24"/>
          <w:szCs w:val="24"/>
        </w:rPr>
      </w:pPr>
    </w:p>
    <w:p w14:paraId="6880A5FA" w14:textId="5CB9EECB" w:rsidR="009751A8" w:rsidRDefault="009751A8" w:rsidP="009751A8">
      <w:pPr>
        <w:autoSpaceDE w:val="0"/>
        <w:autoSpaceDN w:val="0"/>
        <w:adjustRightInd w:val="0"/>
        <w:ind w:firstLine="567"/>
        <w:jc w:val="both"/>
        <w:rPr>
          <w:b/>
          <w:color w:val="000000" w:themeColor="text1"/>
          <w:sz w:val="24"/>
          <w:szCs w:val="24"/>
        </w:rPr>
      </w:pPr>
    </w:p>
    <w:p w14:paraId="2A6C5BE3" w14:textId="4617BF76" w:rsidR="009751A8" w:rsidRDefault="009751A8" w:rsidP="009751A8">
      <w:pPr>
        <w:autoSpaceDE w:val="0"/>
        <w:autoSpaceDN w:val="0"/>
        <w:adjustRightInd w:val="0"/>
        <w:ind w:firstLine="567"/>
        <w:jc w:val="both"/>
        <w:rPr>
          <w:b/>
          <w:color w:val="000000" w:themeColor="text1"/>
          <w:sz w:val="24"/>
          <w:szCs w:val="24"/>
        </w:rPr>
      </w:pPr>
    </w:p>
    <w:p w14:paraId="1A0DD4CE" w14:textId="75CAD2E9" w:rsidR="009751A8" w:rsidRDefault="009751A8" w:rsidP="009751A8">
      <w:pPr>
        <w:autoSpaceDE w:val="0"/>
        <w:autoSpaceDN w:val="0"/>
        <w:adjustRightInd w:val="0"/>
        <w:ind w:firstLine="567"/>
        <w:jc w:val="both"/>
        <w:rPr>
          <w:b/>
          <w:color w:val="000000" w:themeColor="text1"/>
          <w:sz w:val="24"/>
          <w:szCs w:val="24"/>
        </w:rPr>
      </w:pPr>
    </w:p>
    <w:p w14:paraId="1FA9A54D" w14:textId="6947B5B2" w:rsidR="009751A8" w:rsidRDefault="009751A8" w:rsidP="009751A8">
      <w:pPr>
        <w:autoSpaceDE w:val="0"/>
        <w:autoSpaceDN w:val="0"/>
        <w:adjustRightInd w:val="0"/>
        <w:ind w:firstLine="567"/>
        <w:jc w:val="both"/>
        <w:rPr>
          <w:b/>
          <w:color w:val="000000" w:themeColor="text1"/>
          <w:sz w:val="24"/>
          <w:szCs w:val="24"/>
        </w:rPr>
      </w:pPr>
    </w:p>
    <w:p w14:paraId="4A3732DE" w14:textId="29F3C288" w:rsidR="009751A8" w:rsidRDefault="009751A8" w:rsidP="009751A8">
      <w:pPr>
        <w:autoSpaceDE w:val="0"/>
        <w:autoSpaceDN w:val="0"/>
        <w:adjustRightInd w:val="0"/>
        <w:ind w:firstLine="567"/>
        <w:jc w:val="both"/>
        <w:rPr>
          <w:b/>
          <w:color w:val="000000" w:themeColor="text1"/>
          <w:sz w:val="24"/>
          <w:szCs w:val="24"/>
        </w:rPr>
      </w:pPr>
    </w:p>
    <w:p w14:paraId="42A75BD2" w14:textId="1EBD8918" w:rsidR="009751A8" w:rsidRDefault="009751A8" w:rsidP="009751A8">
      <w:pPr>
        <w:autoSpaceDE w:val="0"/>
        <w:autoSpaceDN w:val="0"/>
        <w:adjustRightInd w:val="0"/>
        <w:ind w:firstLine="567"/>
        <w:jc w:val="both"/>
        <w:rPr>
          <w:b/>
          <w:color w:val="000000" w:themeColor="text1"/>
          <w:sz w:val="24"/>
          <w:szCs w:val="24"/>
        </w:rPr>
      </w:pPr>
    </w:p>
    <w:p w14:paraId="297A53B8" w14:textId="36F91FB5" w:rsidR="009751A8" w:rsidRDefault="009751A8" w:rsidP="009751A8">
      <w:pPr>
        <w:autoSpaceDE w:val="0"/>
        <w:autoSpaceDN w:val="0"/>
        <w:adjustRightInd w:val="0"/>
        <w:ind w:firstLine="567"/>
        <w:jc w:val="both"/>
        <w:rPr>
          <w:b/>
          <w:color w:val="000000" w:themeColor="text1"/>
          <w:sz w:val="24"/>
          <w:szCs w:val="24"/>
        </w:rPr>
      </w:pPr>
    </w:p>
    <w:p w14:paraId="54EA77CF" w14:textId="34A21C10" w:rsidR="009751A8" w:rsidRDefault="009751A8" w:rsidP="009751A8">
      <w:pPr>
        <w:autoSpaceDE w:val="0"/>
        <w:autoSpaceDN w:val="0"/>
        <w:adjustRightInd w:val="0"/>
        <w:ind w:firstLine="567"/>
        <w:jc w:val="both"/>
        <w:rPr>
          <w:b/>
          <w:color w:val="000000" w:themeColor="text1"/>
          <w:sz w:val="24"/>
          <w:szCs w:val="24"/>
        </w:rPr>
      </w:pPr>
    </w:p>
    <w:p w14:paraId="4203225B" w14:textId="2CB97646" w:rsidR="009751A8" w:rsidRDefault="009751A8" w:rsidP="009751A8">
      <w:pPr>
        <w:autoSpaceDE w:val="0"/>
        <w:autoSpaceDN w:val="0"/>
        <w:adjustRightInd w:val="0"/>
        <w:ind w:firstLine="567"/>
        <w:jc w:val="both"/>
        <w:rPr>
          <w:b/>
          <w:color w:val="000000" w:themeColor="text1"/>
          <w:sz w:val="24"/>
          <w:szCs w:val="24"/>
        </w:rPr>
      </w:pPr>
    </w:p>
    <w:p w14:paraId="0D49D4F4" w14:textId="208AE475" w:rsidR="009751A8" w:rsidRDefault="009751A8" w:rsidP="009751A8">
      <w:pPr>
        <w:autoSpaceDE w:val="0"/>
        <w:autoSpaceDN w:val="0"/>
        <w:adjustRightInd w:val="0"/>
        <w:ind w:firstLine="567"/>
        <w:jc w:val="both"/>
        <w:rPr>
          <w:b/>
          <w:color w:val="000000" w:themeColor="text1"/>
          <w:sz w:val="24"/>
          <w:szCs w:val="24"/>
        </w:rPr>
      </w:pPr>
    </w:p>
    <w:p w14:paraId="007A045F" w14:textId="77777777" w:rsidR="009751A8" w:rsidRPr="002504CC" w:rsidRDefault="009751A8" w:rsidP="009751A8">
      <w:pPr>
        <w:pStyle w:val="ConsPlusTitle"/>
        <w:jc w:val="center"/>
        <w:outlineLvl w:val="2"/>
        <w:rPr>
          <w:sz w:val="24"/>
        </w:rPr>
      </w:pPr>
      <w:r w:rsidRPr="002504CC">
        <w:rPr>
          <w:sz w:val="24"/>
        </w:rPr>
        <w:lastRenderedPageBreak/>
        <w:t>Рис. "Основные параметры места размещения нестационарного</w:t>
      </w:r>
    </w:p>
    <w:p w14:paraId="640660B0" w14:textId="545D5261" w:rsidR="009751A8" w:rsidRPr="002504CC" w:rsidRDefault="009751A8" w:rsidP="009751A8">
      <w:pPr>
        <w:pStyle w:val="ConsPlusTitle"/>
        <w:jc w:val="center"/>
        <w:rPr>
          <w:sz w:val="24"/>
        </w:rPr>
      </w:pPr>
      <w:r w:rsidRPr="002504CC">
        <w:rPr>
          <w:sz w:val="24"/>
        </w:rPr>
        <w:t>торгового объекта для специализированных павильонов"</w:t>
      </w:r>
    </w:p>
    <w:p w14:paraId="63B83846" w14:textId="481A76E8"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04832" behindDoc="1" locked="0" layoutInCell="1" allowOverlap="1" wp14:anchorId="7FBD218E" wp14:editId="184ECB2B">
            <wp:simplePos x="0" y="0"/>
            <wp:positionH relativeFrom="column">
              <wp:posOffset>213995</wp:posOffset>
            </wp:positionH>
            <wp:positionV relativeFrom="paragraph">
              <wp:posOffset>137795</wp:posOffset>
            </wp:positionV>
            <wp:extent cx="4924425" cy="4048580"/>
            <wp:effectExtent l="0" t="0" r="0" b="9525"/>
            <wp:wrapNone/>
            <wp:docPr id="229" name="Рисунок 22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Безымянный"/>
                    <pic:cNvPicPr>
                      <a:picLocks noChangeAspect="1" noChangeArrowheads="1"/>
                    </pic:cNvPicPr>
                  </pic:nvPicPr>
                  <pic:blipFill>
                    <a:blip r:embed="rId146" cstate="print">
                      <a:extLst>
                        <a:ext uri="{28A0092B-C50C-407E-A947-70E740481C1C}">
                          <a14:useLocalDpi xmlns:a14="http://schemas.microsoft.com/office/drawing/2010/main" val="0"/>
                        </a:ext>
                      </a:extLst>
                    </a:blip>
                    <a:srcRect b="37944"/>
                    <a:stretch>
                      <a:fillRect/>
                    </a:stretch>
                  </pic:blipFill>
                  <pic:spPr bwMode="auto">
                    <a:xfrm>
                      <a:off x="0" y="0"/>
                      <a:ext cx="4924425" cy="4048580"/>
                    </a:xfrm>
                    <a:prstGeom prst="rect">
                      <a:avLst/>
                    </a:prstGeom>
                    <a:noFill/>
                  </pic:spPr>
                </pic:pic>
              </a:graphicData>
            </a:graphic>
            <wp14:sizeRelH relativeFrom="page">
              <wp14:pctWidth>0</wp14:pctWidth>
            </wp14:sizeRelH>
            <wp14:sizeRelV relativeFrom="page">
              <wp14:pctHeight>0</wp14:pctHeight>
            </wp14:sizeRelV>
          </wp:anchor>
        </w:drawing>
      </w:r>
    </w:p>
    <w:p w14:paraId="2D53AFCB" w14:textId="080BCF40" w:rsidR="009751A8" w:rsidRDefault="009751A8" w:rsidP="009751A8">
      <w:pPr>
        <w:autoSpaceDE w:val="0"/>
        <w:autoSpaceDN w:val="0"/>
        <w:adjustRightInd w:val="0"/>
        <w:ind w:firstLine="567"/>
        <w:jc w:val="both"/>
        <w:rPr>
          <w:b/>
          <w:color w:val="000000" w:themeColor="text1"/>
          <w:sz w:val="24"/>
          <w:szCs w:val="24"/>
        </w:rPr>
      </w:pPr>
    </w:p>
    <w:p w14:paraId="7E8BDAD4" w14:textId="77777777" w:rsidR="009751A8" w:rsidRDefault="009751A8" w:rsidP="009751A8">
      <w:pPr>
        <w:autoSpaceDE w:val="0"/>
        <w:autoSpaceDN w:val="0"/>
        <w:adjustRightInd w:val="0"/>
        <w:ind w:firstLine="567"/>
        <w:jc w:val="both"/>
        <w:rPr>
          <w:b/>
          <w:color w:val="000000" w:themeColor="text1"/>
          <w:sz w:val="24"/>
          <w:szCs w:val="24"/>
        </w:rPr>
      </w:pPr>
    </w:p>
    <w:p w14:paraId="56570049" w14:textId="77777777" w:rsidR="009751A8" w:rsidRDefault="009751A8" w:rsidP="009751A8">
      <w:pPr>
        <w:autoSpaceDE w:val="0"/>
        <w:autoSpaceDN w:val="0"/>
        <w:adjustRightInd w:val="0"/>
        <w:ind w:firstLine="567"/>
        <w:jc w:val="both"/>
        <w:rPr>
          <w:b/>
          <w:color w:val="000000" w:themeColor="text1"/>
          <w:sz w:val="24"/>
          <w:szCs w:val="24"/>
        </w:rPr>
      </w:pPr>
    </w:p>
    <w:p w14:paraId="62B2C15E" w14:textId="77777777" w:rsidR="009751A8" w:rsidRPr="00A359B1" w:rsidRDefault="009751A8" w:rsidP="009751A8">
      <w:pPr>
        <w:rPr>
          <w:sz w:val="24"/>
          <w:szCs w:val="24"/>
        </w:rPr>
      </w:pPr>
    </w:p>
    <w:p w14:paraId="7EB10C9C" w14:textId="77777777" w:rsidR="009751A8" w:rsidRPr="00A359B1" w:rsidRDefault="009751A8" w:rsidP="009751A8">
      <w:pPr>
        <w:rPr>
          <w:sz w:val="24"/>
          <w:szCs w:val="24"/>
        </w:rPr>
      </w:pPr>
    </w:p>
    <w:p w14:paraId="693DB83A" w14:textId="77777777" w:rsidR="009751A8" w:rsidRPr="00A359B1" w:rsidRDefault="009751A8" w:rsidP="009751A8">
      <w:pPr>
        <w:rPr>
          <w:sz w:val="24"/>
          <w:szCs w:val="24"/>
        </w:rPr>
      </w:pPr>
    </w:p>
    <w:p w14:paraId="7FD17723" w14:textId="77777777" w:rsidR="009751A8" w:rsidRPr="00A359B1" w:rsidRDefault="009751A8" w:rsidP="009751A8">
      <w:pPr>
        <w:rPr>
          <w:sz w:val="24"/>
          <w:szCs w:val="24"/>
        </w:rPr>
      </w:pPr>
    </w:p>
    <w:p w14:paraId="21D47367" w14:textId="77777777" w:rsidR="009751A8" w:rsidRPr="00A359B1" w:rsidRDefault="009751A8" w:rsidP="009751A8">
      <w:pPr>
        <w:rPr>
          <w:sz w:val="24"/>
          <w:szCs w:val="24"/>
        </w:rPr>
      </w:pPr>
    </w:p>
    <w:p w14:paraId="6E5BE94B" w14:textId="77777777" w:rsidR="009751A8" w:rsidRPr="00A359B1" w:rsidRDefault="009751A8" w:rsidP="009751A8">
      <w:pPr>
        <w:rPr>
          <w:sz w:val="24"/>
          <w:szCs w:val="24"/>
        </w:rPr>
      </w:pPr>
    </w:p>
    <w:p w14:paraId="5711C8E6" w14:textId="77777777" w:rsidR="009751A8" w:rsidRPr="00A359B1" w:rsidRDefault="009751A8" w:rsidP="009751A8">
      <w:pPr>
        <w:rPr>
          <w:sz w:val="24"/>
          <w:szCs w:val="24"/>
        </w:rPr>
      </w:pPr>
    </w:p>
    <w:p w14:paraId="6054F3B3" w14:textId="77777777" w:rsidR="009751A8" w:rsidRPr="00A359B1" w:rsidRDefault="009751A8" w:rsidP="009751A8">
      <w:pPr>
        <w:rPr>
          <w:sz w:val="24"/>
          <w:szCs w:val="24"/>
        </w:rPr>
      </w:pPr>
    </w:p>
    <w:p w14:paraId="3615F331" w14:textId="77777777" w:rsidR="009751A8" w:rsidRPr="00A359B1" w:rsidRDefault="009751A8" w:rsidP="009751A8">
      <w:pPr>
        <w:rPr>
          <w:sz w:val="24"/>
          <w:szCs w:val="24"/>
        </w:rPr>
      </w:pPr>
    </w:p>
    <w:p w14:paraId="031F7E7D" w14:textId="77777777" w:rsidR="009751A8" w:rsidRPr="00A359B1" w:rsidRDefault="009751A8" w:rsidP="009751A8">
      <w:pPr>
        <w:rPr>
          <w:sz w:val="24"/>
          <w:szCs w:val="24"/>
        </w:rPr>
      </w:pPr>
    </w:p>
    <w:p w14:paraId="6A443329" w14:textId="77777777" w:rsidR="009751A8" w:rsidRPr="00A359B1" w:rsidRDefault="009751A8" w:rsidP="009751A8">
      <w:pPr>
        <w:rPr>
          <w:sz w:val="24"/>
          <w:szCs w:val="24"/>
        </w:rPr>
      </w:pPr>
    </w:p>
    <w:p w14:paraId="556B9D1D" w14:textId="77777777" w:rsidR="009751A8" w:rsidRPr="00A359B1" w:rsidRDefault="009751A8" w:rsidP="009751A8">
      <w:pPr>
        <w:rPr>
          <w:sz w:val="24"/>
          <w:szCs w:val="24"/>
        </w:rPr>
      </w:pPr>
    </w:p>
    <w:p w14:paraId="1C773DA0" w14:textId="77777777" w:rsidR="009751A8" w:rsidRDefault="009751A8" w:rsidP="009751A8">
      <w:pPr>
        <w:rPr>
          <w:sz w:val="24"/>
          <w:szCs w:val="24"/>
        </w:rPr>
      </w:pPr>
    </w:p>
    <w:p w14:paraId="2583DFAB" w14:textId="77777777" w:rsidR="009751A8" w:rsidRDefault="009751A8" w:rsidP="009751A8">
      <w:pPr>
        <w:autoSpaceDE w:val="0"/>
        <w:autoSpaceDN w:val="0"/>
        <w:adjustRightInd w:val="0"/>
        <w:ind w:firstLine="567"/>
        <w:jc w:val="both"/>
        <w:rPr>
          <w:sz w:val="24"/>
          <w:szCs w:val="24"/>
        </w:rPr>
      </w:pPr>
    </w:p>
    <w:p w14:paraId="4F2873F8" w14:textId="77777777" w:rsidR="009751A8" w:rsidRDefault="009751A8" w:rsidP="009751A8">
      <w:pPr>
        <w:autoSpaceDE w:val="0"/>
        <w:autoSpaceDN w:val="0"/>
        <w:adjustRightInd w:val="0"/>
        <w:ind w:firstLine="567"/>
        <w:jc w:val="both"/>
        <w:rPr>
          <w:b/>
          <w:color w:val="000000" w:themeColor="text1"/>
          <w:sz w:val="24"/>
          <w:szCs w:val="24"/>
        </w:rPr>
      </w:pPr>
    </w:p>
    <w:p w14:paraId="5DF5CA8E" w14:textId="77777777" w:rsidR="009751A8" w:rsidRDefault="009751A8" w:rsidP="009751A8">
      <w:pPr>
        <w:autoSpaceDE w:val="0"/>
        <w:autoSpaceDN w:val="0"/>
        <w:adjustRightInd w:val="0"/>
        <w:ind w:firstLine="567"/>
        <w:jc w:val="both"/>
        <w:rPr>
          <w:b/>
          <w:color w:val="000000" w:themeColor="text1"/>
          <w:sz w:val="24"/>
          <w:szCs w:val="24"/>
        </w:rPr>
      </w:pPr>
    </w:p>
    <w:p w14:paraId="3968A525" w14:textId="0CFBD785" w:rsidR="009751A8" w:rsidRDefault="009751A8" w:rsidP="009751A8">
      <w:pPr>
        <w:autoSpaceDE w:val="0"/>
        <w:autoSpaceDN w:val="0"/>
        <w:adjustRightInd w:val="0"/>
        <w:ind w:firstLine="567"/>
        <w:jc w:val="both"/>
        <w:rPr>
          <w:b/>
          <w:color w:val="000000" w:themeColor="text1"/>
          <w:sz w:val="24"/>
          <w:szCs w:val="24"/>
        </w:rPr>
      </w:pPr>
    </w:p>
    <w:p w14:paraId="7E944412" w14:textId="36447126" w:rsidR="009751A8" w:rsidRDefault="009751A8" w:rsidP="009751A8">
      <w:pPr>
        <w:autoSpaceDE w:val="0"/>
        <w:autoSpaceDN w:val="0"/>
        <w:adjustRightInd w:val="0"/>
        <w:ind w:firstLine="567"/>
        <w:jc w:val="both"/>
        <w:rPr>
          <w:b/>
          <w:color w:val="000000" w:themeColor="text1"/>
          <w:sz w:val="24"/>
          <w:szCs w:val="24"/>
        </w:rPr>
      </w:pPr>
    </w:p>
    <w:p w14:paraId="19045942" w14:textId="77777777" w:rsidR="009751A8" w:rsidRDefault="009751A8" w:rsidP="009751A8">
      <w:pPr>
        <w:tabs>
          <w:tab w:val="left" w:pos="142"/>
        </w:tabs>
        <w:autoSpaceDE w:val="0"/>
        <w:autoSpaceDN w:val="0"/>
        <w:adjustRightInd w:val="0"/>
        <w:ind w:firstLine="567"/>
        <w:jc w:val="both"/>
        <w:rPr>
          <w:b/>
          <w:color w:val="000000" w:themeColor="text1"/>
          <w:sz w:val="24"/>
          <w:szCs w:val="24"/>
        </w:rPr>
      </w:pPr>
    </w:p>
    <w:p w14:paraId="56E0F00C" w14:textId="78D9F185" w:rsidR="009751A8" w:rsidRDefault="005325A0" w:rsidP="009751A8">
      <w:pPr>
        <w:pStyle w:val="ConsPlusTitle"/>
        <w:jc w:val="center"/>
        <w:outlineLvl w:val="2"/>
      </w:pPr>
      <w:r>
        <w:rPr>
          <w:b w:val="0"/>
          <w:noProof/>
          <w:color w:val="000000" w:themeColor="text1"/>
          <w:sz w:val="24"/>
          <w:szCs w:val="24"/>
        </w:rPr>
        <w:drawing>
          <wp:anchor distT="0" distB="0" distL="114300" distR="114300" simplePos="0" relativeHeight="251706880" behindDoc="1" locked="0" layoutInCell="1" allowOverlap="1" wp14:anchorId="4C1717CF" wp14:editId="49526E72">
            <wp:simplePos x="0" y="0"/>
            <wp:positionH relativeFrom="column">
              <wp:posOffset>271145</wp:posOffset>
            </wp:positionH>
            <wp:positionV relativeFrom="paragraph">
              <wp:posOffset>155576</wp:posOffset>
            </wp:positionV>
            <wp:extent cx="4752975" cy="2210860"/>
            <wp:effectExtent l="0" t="0" r="0" b="0"/>
            <wp:wrapNone/>
            <wp:docPr id="190" name="Рисунок 19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t="62991"/>
                    <a:stretch/>
                  </pic:blipFill>
                  <pic:spPr bwMode="auto">
                    <a:xfrm>
                      <a:off x="0" y="0"/>
                      <a:ext cx="4759615" cy="22139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5E99C" w14:textId="7865EA49" w:rsidR="009751A8" w:rsidRDefault="009751A8" w:rsidP="009751A8">
      <w:pPr>
        <w:pStyle w:val="ConsPlusTitle"/>
        <w:jc w:val="center"/>
        <w:outlineLvl w:val="2"/>
      </w:pPr>
    </w:p>
    <w:p w14:paraId="76BFB2B3" w14:textId="032DE206" w:rsidR="009751A8" w:rsidRDefault="009751A8" w:rsidP="009751A8">
      <w:pPr>
        <w:pStyle w:val="ConsPlusTitle"/>
        <w:jc w:val="center"/>
        <w:outlineLvl w:val="2"/>
      </w:pPr>
    </w:p>
    <w:p w14:paraId="73C0671C" w14:textId="25AD419A" w:rsidR="009751A8" w:rsidRDefault="009751A8" w:rsidP="009751A8">
      <w:pPr>
        <w:pStyle w:val="ConsPlusTitle"/>
        <w:jc w:val="center"/>
        <w:outlineLvl w:val="2"/>
      </w:pPr>
    </w:p>
    <w:p w14:paraId="374097E8" w14:textId="6C5BA064" w:rsidR="009751A8" w:rsidRDefault="009751A8" w:rsidP="009751A8">
      <w:pPr>
        <w:pStyle w:val="ConsPlusTitle"/>
        <w:jc w:val="center"/>
        <w:outlineLvl w:val="2"/>
      </w:pPr>
    </w:p>
    <w:p w14:paraId="44106723" w14:textId="6187C89B" w:rsidR="009751A8" w:rsidRDefault="009751A8" w:rsidP="009751A8">
      <w:pPr>
        <w:pStyle w:val="ConsPlusTitle"/>
        <w:jc w:val="center"/>
        <w:outlineLvl w:val="2"/>
      </w:pPr>
    </w:p>
    <w:p w14:paraId="44518AF9" w14:textId="09B8167C" w:rsidR="009751A8" w:rsidRDefault="009751A8" w:rsidP="009751A8">
      <w:pPr>
        <w:pStyle w:val="ConsPlusTitle"/>
        <w:jc w:val="center"/>
        <w:outlineLvl w:val="2"/>
      </w:pPr>
    </w:p>
    <w:p w14:paraId="074D4375" w14:textId="56CF9F86" w:rsidR="009751A8" w:rsidRDefault="009751A8" w:rsidP="009751A8">
      <w:pPr>
        <w:pStyle w:val="ConsPlusTitle"/>
        <w:jc w:val="center"/>
        <w:outlineLvl w:val="2"/>
      </w:pPr>
    </w:p>
    <w:p w14:paraId="3A21A08B" w14:textId="3AD81D89" w:rsidR="009751A8" w:rsidRDefault="009751A8" w:rsidP="009751A8">
      <w:pPr>
        <w:pStyle w:val="ConsPlusTitle"/>
        <w:jc w:val="center"/>
        <w:outlineLvl w:val="2"/>
      </w:pPr>
    </w:p>
    <w:p w14:paraId="3718C173" w14:textId="5322285F" w:rsidR="009751A8" w:rsidRDefault="009751A8" w:rsidP="009751A8">
      <w:pPr>
        <w:pStyle w:val="ConsPlusTitle"/>
        <w:jc w:val="center"/>
        <w:outlineLvl w:val="2"/>
      </w:pPr>
    </w:p>
    <w:p w14:paraId="4BC22128" w14:textId="5CE9481D" w:rsidR="009751A8" w:rsidRDefault="009751A8" w:rsidP="009751A8">
      <w:pPr>
        <w:pStyle w:val="ConsPlusTitle"/>
        <w:jc w:val="center"/>
        <w:outlineLvl w:val="2"/>
      </w:pPr>
    </w:p>
    <w:p w14:paraId="717EE733" w14:textId="6F3C8A5F" w:rsidR="009751A8" w:rsidRDefault="005325A0" w:rsidP="009751A8">
      <w:pPr>
        <w:pStyle w:val="ConsPlusTitle"/>
        <w:jc w:val="center"/>
        <w:outlineLvl w:val="2"/>
      </w:pPr>
      <w:r>
        <w:rPr>
          <w:rFonts w:ascii="Calibri" w:hAnsi="Calibri" w:cs="Calibri"/>
          <w:noProof/>
        </w:rPr>
        <w:drawing>
          <wp:anchor distT="0" distB="0" distL="114300" distR="114300" simplePos="0" relativeHeight="251705856" behindDoc="1" locked="0" layoutInCell="1" allowOverlap="1" wp14:anchorId="15BD4C6F" wp14:editId="20F56B62">
            <wp:simplePos x="0" y="0"/>
            <wp:positionH relativeFrom="column">
              <wp:posOffset>242571</wp:posOffset>
            </wp:positionH>
            <wp:positionV relativeFrom="paragraph">
              <wp:posOffset>192405</wp:posOffset>
            </wp:positionV>
            <wp:extent cx="4781550" cy="2573241"/>
            <wp:effectExtent l="0" t="0" r="0" b="0"/>
            <wp:wrapNone/>
            <wp:docPr id="228" name="Рисунок 22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Безымянный"/>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b="62428"/>
                    <a:stretch/>
                  </pic:blipFill>
                  <pic:spPr bwMode="auto">
                    <a:xfrm>
                      <a:off x="0" y="0"/>
                      <a:ext cx="4784014" cy="25745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789068" w14:textId="25274987" w:rsidR="009751A8" w:rsidRDefault="009751A8" w:rsidP="009751A8">
      <w:pPr>
        <w:pStyle w:val="ConsPlusTitle"/>
        <w:jc w:val="center"/>
        <w:outlineLvl w:val="2"/>
      </w:pPr>
    </w:p>
    <w:p w14:paraId="2848A971" w14:textId="72AE1426" w:rsidR="009751A8" w:rsidRDefault="009751A8" w:rsidP="009751A8">
      <w:pPr>
        <w:pStyle w:val="ConsPlusTitle"/>
        <w:jc w:val="center"/>
        <w:outlineLvl w:val="2"/>
      </w:pPr>
    </w:p>
    <w:p w14:paraId="06992EB8" w14:textId="0BF38928" w:rsidR="009751A8" w:rsidRDefault="009751A8" w:rsidP="009751A8">
      <w:pPr>
        <w:pStyle w:val="ConsPlusTitle"/>
        <w:jc w:val="center"/>
        <w:outlineLvl w:val="2"/>
      </w:pPr>
    </w:p>
    <w:p w14:paraId="3DA1F414" w14:textId="6A3173D5" w:rsidR="009751A8" w:rsidRDefault="009751A8" w:rsidP="009751A8">
      <w:pPr>
        <w:pStyle w:val="ConsPlusTitle"/>
        <w:jc w:val="center"/>
        <w:outlineLvl w:val="2"/>
      </w:pPr>
    </w:p>
    <w:p w14:paraId="091D75B1" w14:textId="0D7393CC" w:rsidR="009751A8" w:rsidRDefault="009751A8" w:rsidP="009751A8">
      <w:pPr>
        <w:pStyle w:val="ConsPlusTitle"/>
        <w:jc w:val="center"/>
        <w:outlineLvl w:val="2"/>
      </w:pPr>
    </w:p>
    <w:p w14:paraId="4A38B349" w14:textId="4C4E0A25" w:rsidR="009751A8" w:rsidRPr="00A359B1" w:rsidRDefault="009751A8" w:rsidP="009751A8">
      <w:pPr>
        <w:pStyle w:val="ConsPlusTitle"/>
        <w:jc w:val="center"/>
        <w:outlineLvl w:val="2"/>
        <w:rPr>
          <w:b w:val="0"/>
        </w:rPr>
      </w:pPr>
    </w:p>
    <w:p w14:paraId="7C42C2E5" w14:textId="77777777" w:rsidR="009751A8" w:rsidRDefault="009751A8" w:rsidP="009751A8">
      <w:pPr>
        <w:pStyle w:val="ConsPlusTitle"/>
        <w:jc w:val="center"/>
        <w:outlineLvl w:val="2"/>
      </w:pPr>
    </w:p>
    <w:p w14:paraId="283BC10E" w14:textId="77777777" w:rsidR="009751A8" w:rsidRDefault="009751A8" w:rsidP="009751A8">
      <w:pPr>
        <w:pStyle w:val="ConsPlusTitle"/>
        <w:jc w:val="center"/>
        <w:outlineLvl w:val="2"/>
      </w:pPr>
    </w:p>
    <w:p w14:paraId="176A054A" w14:textId="77777777" w:rsidR="009751A8" w:rsidRDefault="009751A8" w:rsidP="009751A8">
      <w:pPr>
        <w:pStyle w:val="ConsPlusTitle"/>
        <w:jc w:val="center"/>
        <w:outlineLvl w:val="2"/>
      </w:pPr>
    </w:p>
    <w:p w14:paraId="59599B22" w14:textId="77777777" w:rsidR="009751A8" w:rsidRDefault="009751A8" w:rsidP="009751A8">
      <w:pPr>
        <w:pStyle w:val="ConsPlusTitle"/>
        <w:jc w:val="center"/>
        <w:outlineLvl w:val="2"/>
      </w:pPr>
    </w:p>
    <w:p w14:paraId="5DA14A7B" w14:textId="77777777" w:rsidR="009751A8" w:rsidRDefault="009751A8" w:rsidP="009751A8">
      <w:pPr>
        <w:pStyle w:val="ConsPlusTitle"/>
        <w:jc w:val="center"/>
        <w:outlineLvl w:val="2"/>
      </w:pPr>
    </w:p>
    <w:p w14:paraId="0FB33671" w14:textId="77777777" w:rsidR="009751A8" w:rsidRDefault="009751A8" w:rsidP="009751A8">
      <w:pPr>
        <w:pStyle w:val="ConsPlusTitle"/>
        <w:jc w:val="center"/>
        <w:outlineLvl w:val="2"/>
      </w:pPr>
    </w:p>
    <w:p w14:paraId="693C33C9" w14:textId="516EF0FF" w:rsidR="009751A8" w:rsidRDefault="005325A0" w:rsidP="009751A8">
      <w:pPr>
        <w:pStyle w:val="ConsPlusTitle"/>
        <w:jc w:val="center"/>
        <w:outlineLvl w:val="2"/>
      </w:pPr>
      <w:r>
        <w:rPr>
          <w:rFonts w:ascii="Calibri" w:hAnsi="Calibri" w:cs="Calibri"/>
          <w:noProof/>
        </w:rPr>
        <w:lastRenderedPageBreak/>
        <w:drawing>
          <wp:anchor distT="0" distB="0" distL="114300" distR="114300" simplePos="0" relativeHeight="251728384" behindDoc="1" locked="0" layoutInCell="1" allowOverlap="1" wp14:anchorId="5F69747B" wp14:editId="13BFBD29">
            <wp:simplePos x="0" y="0"/>
            <wp:positionH relativeFrom="column">
              <wp:posOffset>328295</wp:posOffset>
            </wp:positionH>
            <wp:positionV relativeFrom="paragraph">
              <wp:posOffset>-178435</wp:posOffset>
            </wp:positionV>
            <wp:extent cx="4429125" cy="2092045"/>
            <wp:effectExtent l="0" t="0" r="0" b="3810"/>
            <wp:wrapNone/>
            <wp:docPr id="268" name="Рисунок 26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Безымянный"/>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t="37846" b="29182"/>
                    <a:stretch/>
                  </pic:blipFill>
                  <pic:spPr bwMode="auto">
                    <a:xfrm>
                      <a:off x="0" y="0"/>
                      <a:ext cx="4429125" cy="2092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9BA2B3" w14:textId="2213173B" w:rsidR="009751A8" w:rsidRDefault="009751A8" w:rsidP="009751A8">
      <w:pPr>
        <w:pStyle w:val="ConsPlusTitle"/>
        <w:jc w:val="center"/>
        <w:outlineLvl w:val="2"/>
      </w:pPr>
    </w:p>
    <w:p w14:paraId="7EBD9074" w14:textId="4B2CC8E8" w:rsidR="009751A8" w:rsidRDefault="009751A8" w:rsidP="009751A8">
      <w:pPr>
        <w:pStyle w:val="ConsPlusTitle"/>
        <w:jc w:val="center"/>
        <w:outlineLvl w:val="2"/>
      </w:pPr>
    </w:p>
    <w:p w14:paraId="495BB3C4" w14:textId="77777777" w:rsidR="009751A8" w:rsidRDefault="009751A8" w:rsidP="009751A8">
      <w:pPr>
        <w:pStyle w:val="ConsPlusTitle"/>
        <w:jc w:val="center"/>
        <w:outlineLvl w:val="2"/>
      </w:pPr>
    </w:p>
    <w:p w14:paraId="5E0C4955" w14:textId="4D40EBA5" w:rsidR="009751A8" w:rsidRDefault="009751A8" w:rsidP="009751A8">
      <w:pPr>
        <w:pStyle w:val="ConsPlusTitle"/>
        <w:jc w:val="center"/>
        <w:outlineLvl w:val="2"/>
      </w:pPr>
    </w:p>
    <w:p w14:paraId="186627A2" w14:textId="77777777" w:rsidR="009751A8" w:rsidRDefault="009751A8" w:rsidP="009751A8">
      <w:pPr>
        <w:pStyle w:val="ConsPlusTitle"/>
        <w:jc w:val="center"/>
        <w:outlineLvl w:val="2"/>
      </w:pPr>
    </w:p>
    <w:p w14:paraId="220B3EF4" w14:textId="77777777" w:rsidR="009751A8" w:rsidRDefault="009751A8" w:rsidP="009751A8">
      <w:pPr>
        <w:pStyle w:val="ConsPlusTitle"/>
        <w:jc w:val="center"/>
        <w:outlineLvl w:val="2"/>
      </w:pPr>
    </w:p>
    <w:p w14:paraId="247AECF6" w14:textId="77777777" w:rsidR="009751A8" w:rsidRDefault="009751A8" w:rsidP="009751A8">
      <w:pPr>
        <w:pStyle w:val="ConsPlusTitle"/>
        <w:jc w:val="center"/>
        <w:outlineLvl w:val="2"/>
      </w:pPr>
    </w:p>
    <w:p w14:paraId="1AE15670" w14:textId="2FC8F850" w:rsidR="009751A8" w:rsidRDefault="009751A8" w:rsidP="009751A8">
      <w:pPr>
        <w:pStyle w:val="ConsPlusTitle"/>
        <w:jc w:val="center"/>
        <w:outlineLvl w:val="2"/>
      </w:pPr>
    </w:p>
    <w:p w14:paraId="51BDBB96" w14:textId="2D184057" w:rsidR="009751A8" w:rsidRDefault="005325A0" w:rsidP="009751A8">
      <w:pPr>
        <w:pStyle w:val="ConsPlusTitle"/>
        <w:jc w:val="center"/>
        <w:outlineLvl w:val="2"/>
      </w:pPr>
      <w:r>
        <w:rPr>
          <w:noProof/>
        </w:rPr>
        <w:drawing>
          <wp:anchor distT="0" distB="0" distL="114300" distR="114300" simplePos="0" relativeHeight="251707904" behindDoc="1" locked="0" layoutInCell="1" allowOverlap="1" wp14:anchorId="6E3D59EF" wp14:editId="59C875B0">
            <wp:simplePos x="0" y="0"/>
            <wp:positionH relativeFrom="column">
              <wp:posOffset>328295</wp:posOffset>
            </wp:positionH>
            <wp:positionV relativeFrom="paragraph">
              <wp:posOffset>73025</wp:posOffset>
            </wp:positionV>
            <wp:extent cx="4647565" cy="1730320"/>
            <wp:effectExtent l="0" t="0" r="635" b="3810"/>
            <wp:wrapNone/>
            <wp:docPr id="191" name="Рисунок 19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езымянный"/>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t="71889"/>
                    <a:stretch/>
                  </pic:blipFill>
                  <pic:spPr bwMode="auto">
                    <a:xfrm>
                      <a:off x="0" y="0"/>
                      <a:ext cx="4647565" cy="1730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D24C78" w14:textId="31733DD7" w:rsidR="009751A8" w:rsidRDefault="009751A8" w:rsidP="009751A8">
      <w:pPr>
        <w:pStyle w:val="ConsPlusTitle"/>
        <w:jc w:val="center"/>
        <w:outlineLvl w:val="2"/>
      </w:pPr>
    </w:p>
    <w:p w14:paraId="7CCC95C5" w14:textId="2347A327" w:rsidR="009751A8" w:rsidRDefault="009751A8" w:rsidP="009751A8">
      <w:pPr>
        <w:pStyle w:val="ConsPlusTitle"/>
        <w:jc w:val="center"/>
        <w:outlineLvl w:val="2"/>
      </w:pPr>
    </w:p>
    <w:p w14:paraId="4F9AA246" w14:textId="42ACA503" w:rsidR="009751A8" w:rsidRDefault="009751A8" w:rsidP="009751A8">
      <w:pPr>
        <w:pStyle w:val="ConsPlusTitle"/>
        <w:jc w:val="center"/>
        <w:outlineLvl w:val="2"/>
      </w:pPr>
    </w:p>
    <w:p w14:paraId="7A502D12" w14:textId="6DFBB83D" w:rsidR="009751A8" w:rsidRDefault="009751A8" w:rsidP="009751A8">
      <w:pPr>
        <w:pStyle w:val="ConsPlusTitle"/>
        <w:jc w:val="center"/>
        <w:outlineLvl w:val="2"/>
      </w:pPr>
    </w:p>
    <w:p w14:paraId="70DDFCFA" w14:textId="79E72F98" w:rsidR="009751A8" w:rsidRDefault="009751A8" w:rsidP="009751A8">
      <w:pPr>
        <w:pStyle w:val="ConsPlusTitle"/>
        <w:jc w:val="center"/>
        <w:outlineLvl w:val="2"/>
      </w:pPr>
    </w:p>
    <w:p w14:paraId="0F3F0353" w14:textId="6097DA8D" w:rsidR="009751A8" w:rsidRDefault="009751A8" w:rsidP="009751A8">
      <w:pPr>
        <w:pStyle w:val="ConsPlusTitle"/>
        <w:jc w:val="center"/>
        <w:outlineLvl w:val="2"/>
      </w:pPr>
    </w:p>
    <w:p w14:paraId="7F6F4E68" w14:textId="013C000C" w:rsidR="009751A8" w:rsidRDefault="009751A8" w:rsidP="009751A8">
      <w:pPr>
        <w:pStyle w:val="ConsPlusTitle"/>
        <w:jc w:val="center"/>
        <w:outlineLvl w:val="2"/>
      </w:pPr>
    </w:p>
    <w:p w14:paraId="6C1FE204" w14:textId="457D70F2" w:rsidR="009751A8" w:rsidRDefault="009751A8" w:rsidP="009751A8">
      <w:pPr>
        <w:pStyle w:val="ConsPlusTitle"/>
        <w:jc w:val="center"/>
        <w:outlineLvl w:val="2"/>
      </w:pPr>
    </w:p>
    <w:p w14:paraId="1E2EA592" w14:textId="3D7CBF03" w:rsidR="009751A8" w:rsidRDefault="005325A0" w:rsidP="009751A8">
      <w:pPr>
        <w:pStyle w:val="ConsPlusTitle"/>
        <w:jc w:val="center"/>
        <w:outlineLvl w:val="2"/>
      </w:pPr>
      <w:r>
        <w:rPr>
          <w:noProof/>
        </w:rPr>
        <w:drawing>
          <wp:anchor distT="0" distB="0" distL="114300" distR="114300" simplePos="0" relativeHeight="251708928" behindDoc="1" locked="0" layoutInCell="1" allowOverlap="1" wp14:anchorId="79765A75" wp14:editId="11C6625E">
            <wp:simplePos x="0" y="0"/>
            <wp:positionH relativeFrom="column">
              <wp:posOffset>242955</wp:posOffset>
            </wp:positionH>
            <wp:positionV relativeFrom="paragraph">
              <wp:posOffset>94615</wp:posOffset>
            </wp:positionV>
            <wp:extent cx="4429125" cy="3210204"/>
            <wp:effectExtent l="0" t="0" r="0" b="9525"/>
            <wp:wrapNone/>
            <wp:docPr id="192" name="Рисунок 19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зымянный"/>
                    <pic:cNvPicPr>
                      <a:picLocks noChangeAspect="1" noChangeArrowheads="1"/>
                    </pic:cNvPicPr>
                  </pic:nvPicPr>
                  <pic:blipFill rotWithShape="1">
                    <a:blip r:embed="rId151" cstate="print">
                      <a:extLst>
                        <a:ext uri="{28A0092B-C50C-407E-A947-70E740481C1C}">
                          <a14:useLocalDpi xmlns:a14="http://schemas.microsoft.com/office/drawing/2010/main" val="0"/>
                        </a:ext>
                      </a:extLst>
                    </a:blip>
                    <a:srcRect b="34470"/>
                    <a:stretch/>
                  </pic:blipFill>
                  <pic:spPr bwMode="auto">
                    <a:xfrm>
                      <a:off x="0" y="0"/>
                      <a:ext cx="4429125" cy="3210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929E16" w14:textId="15035FBE" w:rsidR="009751A8" w:rsidRDefault="009751A8" w:rsidP="009751A8">
      <w:pPr>
        <w:pStyle w:val="ConsPlusTitle"/>
        <w:jc w:val="center"/>
        <w:outlineLvl w:val="2"/>
      </w:pPr>
    </w:p>
    <w:p w14:paraId="7BE6D27A" w14:textId="2AE7F449" w:rsidR="009751A8" w:rsidRDefault="009751A8" w:rsidP="009751A8">
      <w:pPr>
        <w:pStyle w:val="ConsPlusTitle"/>
        <w:jc w:val="center"/>
        <w:outlineLvl w:val="2"/>
      </w:pPr>
    </w:p>
    <w:p w14:paraId="61257BBE" w14:textId="06A4416A" w:rsidR="009751A8" w:rsidRDefault="009751A8" w:rsidP="009751A8">
      <w:pPr>
        <w:pStyle w:val="ConsPlusTitle"/>
        <w:jc w:val="center"/>
        <w:outlineLvl w:val="2"/>
      </w:pPr>
    </w:p>
    <w:p w14:paraId="760917BD" w14:textId="2AE536D2" w:rsidR="009751A8" w:rsidRDefault="009751A8" w:rsidP="009751A8">
      <w:pPr>
        <w:pStyle w:val="ConsPlusTitle"/>
        <w:jc w:val="center"/>
        <w:outlineLvl w:val="2"/>
      </w:pPr>
    </w:p>
    <w:p w14:paraId="55E0A731" w14:textId="325E186F" w:rsidR="009751A8" w:rsidRDefault="009751A8" w:rsidP="009751A8">
      <w:pPr>
        <w:pStyle w:val="ConsPlusTitle"/>
        <w:jc w:val="center"/>
        <w:outlineLvl w:val="2"/>
      </w:pPr>
    </w:p>
    <w:p w14:paraId="267AF49E" w14:textId="383BEC24" w:rsidR="009751A8" w:rsidRDefault="009751A8" w:rsidP="009751A8">
      <w:pPr>
        <w:pStyle w:val="ConsPlusTitle"/>
        <w:jc w:val="center"/>
        <w:outlineLvl w:val="2"/>
      </w:pPr>
    </w:p>
    <w:p w14:paraId="560727DD" w14:textId="71493727" w:rsidR="009751A8" w:rsidRDefault="009751A8" w:rsidP="009751A8">
      <w:pPr>
        <w:pStyle w:val="ConsPlusTitle"/>
        <w:jc w:val="center"/>
        <w:outlineLvl w:val="2"/>
      </w:pPr>
    </w:p>
    <w:p w14:paraId="6B913AA6" w14:textId="01467CC5" w:rsidR="009751A8" w:rsidRDefault="009751A8" w:rsidP="009751A8">
      <w:pPr>
        <w:pStyle w:val="ConsPlusTitle"/>
        <w:jc w:val="center"/>
        <w:outlineLvl w:val="2"/>
      </w:pPr>
    </w:p>
    <w:p w14:paraId="3D83EBB0" w14:textId="1E0997E3" w:rsidR="009751A8" w:rsidRDefault="009751A8" w:rsidP="009751A8">
      <w:pPr>
        <w:pStyle w:val="ConsPlusTitle"/>
        <w:jc w:val="center"/>
        <w:outlineLvl w:val="2"/>
      </w:pPr>
    </w:p>
    <w:p w14:paraId="08F5A2AC" w14:textId="77777777" w:rsidR="009751A8" w:rsidRDefault="009751A8" w:rsidP="009751A8">
      <w:pPr>
        <w:pStyle w:val="ConsPlusTitle"/>
        <w:jc w:val="center"/>
        <w:outlineLvl w:val="2"/>
      </w:pPr>
    </w:p>
    <w:p w14:paraId="526E4AE5" w14:textId="5EFC8264" w:rsidR="009751A8" w:rsidRDefault="009751A8" w:rsidP="009751A8">
      <w:pPr>
        <w:pStyle w:val="ConsPlusTitle"/>
        <w:jc w:val="center"/>
        <w:outlineLvl w:val="2"/>
      </w:pPr>
    </w:p>
    <w:p w14:paraId="6C3C05AF" w14:textId="169C689A" w:rsidR="009751A8" w:rsidRDefault="009676B5" w:rsidP="009676B5">
      <w:pPr>
        <w:pStyle w:val="ConsPlusTitle"/>
        <w:tabs>
          <w:tab w:val="left" w:pos="5385"/>
        </w:tabs>
        <w:outlineLvl w:val="2"/>
      </w:pPr>
      <w:r>
        <w:tab/>
      </w:r>
    </w:p>
    <w:p w14:paraId="55B30A40" w14:textId="1C73B9B1" w:rsidR="009751A8" w:rsidRDefault="009751A8" w:rsidP="009751A8">
      <w:pPr>
        <w:pStyle w:val="ConsPlusTitle"/>
        <w:jc w:val="center"/>
        <w:outlineLvl w:val="2"/>
      </w:pPr>
    </w:p>
    <w:p w14:paraId="509D26DF" w14:textId="6A0DF104" w:rsidR="009751A8" w:rsidRDefault="009751A8" w:rsidP="009751A8">
      <w:pPr>
        <w:pStyle w:val="ConsPlusTitle"/>
        <w:jc w:val="center"/>
        <w:outlineLvl w:val="2"/>
      </w:pPr>
    </w:p>
    <w:p w14:paraId="52E29B9A" w14:textId="032DA59C" w:rsidR="009751A8" w:rsidRDefault="009751A8" w:rsidP="009751A8">
      <w:pPr>
        <w:pStyle w:val="ConsPlusTitle"/>
        <w:jc w:val="center"/>
        <w:outlineLvl w:val="2"/>
      </w:pPr>
    </w:p>
    <w:p w14:paraId="5A783690" w14:textId="77777777" w:rsidR="009751A8" w:rsidRDefault="009751A8" w:rsidP="009751A8">
      <w:pPr>
        <w:pStyle w:val="ConsPlusTitle"/>
        <w:jc w:val="center"/>
        <w:outlineLvl w:val="2"/>
      </w:pPr>
    </w:p>
    <w:p w14:paraId="50D2276D" w14:textId="77777777" w:rsidR="009751A8" w:rsidRDefault="009751A8" w:rsidP="009751A8">
      <w:pPr>
        <w:pStyle w:val="ConsPlusTitle"/>
        <w:jc w:val="center"/>
        <w:outlineLvl w:val="2"/>
      </w:pPr>
    </w:p>
    <w:p w14:paraId="34F78FF9" w14:textId="178E78D3" w:rsidR="009751A8" w:rsidRPr="002504CC" w:rsidRDefault="009751A8" w:rsidP="009751A8">
      <w:pPr>
        <w:pStyle w:val="ConsPlusTitle"/>
        <w:jc w:val="center"/>
        <w:outlineLvl w:val="2"/>
        <w:rPr>
          <w:sz w:val="24"/>
        </w:rPr>
      </w:pPr>
      <w:r w:rsidRPr="002504CC">
        <w:rPr>
          <w:sz w:val="24"/>
        </w:rPr>
        <w:t>Рисунок "Основные параметры благоустройства входной группы</w:t>
      </w:r>
    </w:p>
    <w:p w14:paraId="185B0074" w14:textId="687A820A" w:rsidR="009751A8" w:rsidRPr="002504CC" w:rsidRDefault="005325A0" w:rsidP="009751A8">
      <w:pPr>
        <w:pStyle w:val="ConsPlusTitle"/>
        <w:jc w:val="center"/>
        <w:rPr>
          <w:sz w:val="24"/>
        </w:rPr>
      </w:pPr>
      <w:r>
        <w:rPr>
          <w:noProof/>
        </w:rPr>
        <w:drawing>
          <wp:anchor distT="0" distB="0" distL="114300" distR="114300" simplePos="0" relativeHeight="251709952" behindDoc="1" locked="0" layoutInCell="1" allowOverlap="1" wp14:anchorId="62271F91" wp14:editId="3A66E576">
            <wp:simplePos x="0" y="0"/>
            <wp:positionH relativeFrom="column">
              <wp:posOffset>442595</wp:posOffset>
            </wp:positionH>
            <wp:positionV relativeFrom="paragraph">
              <wp:posOffset>153670</wp:posOffset>
            </wp:positionV>
            <wp:extent cx="4447859" cy="1685925"/>
            <wp:effectExtent l="0" t="0" r="0" b="0"/>
            <wp:wrapNone/>
            <wp:docPr id="193" name="Рисунок 19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зымянный"/>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t="67033"/>
                    <a:stretch/>
                  </pic:blipFill>
                  <pic:spPr bwMode="auto">
                    <a:xfrm>
                      <a:off x="0" y="0"/>
                      <a:ext cx="4447859" cy="168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2504CC">
        <w:rPr>
          <w:sz w:val="24"/>
        </w:rPr>
        <w:t>для посетителей"</w:t>
      </w:r>
    </w:p>
    <w:p w14:paraId="39CE69A4" w14:textId="4BE9EEC9" w:rsidR="009751A8" w:rsidRDefault="009751A8" w:rsidP="009751A8">
      <w:pPr>
        <w:autoSpaceDE w:val="0"/>
        <w:autoSpaceDN w:val="0"/>
        <w:adjustRightInd w:val="0"/>
        <w:ind w:firstLine="567"/>
        <w:jc w:val="both"/>
        <w:rPr>
          <w:b/>
          <w:color w:val="000000" w:themeColor="text1"/>
          <w:sz w:val="24"/>
          <w:szCs w:val="24"/>
        </w:rPr>
      </w:pPr>
    </w:p>
    <w:p w14:paraId="3EB79005" w14:textId="4573CC7D" w:rsidR="009751A8" w:rsidRDefault="009751A8" w:rsidP="009751A8">
      <w:pPr>
        <w:autoSpaceDE w:val="0"/>
        <w:autoSpaceDN w:val="0"/>
        <w:adjustRightInd w:val="0"/>
        <w:ind w:firstLine="567"/>
        <w:jc w:val="both"/>
        <w:rPr>
          <w:b/>
          <w:color w:val="000000" w:themeColor="text1"/>
          <w:sz w:val="24"/>
          <w:szCs w:val="24"/>
        </w:rPr>
      </w:pPr>
    </w:p>
    <w:p w14:paraId="231CE8AF" w14:textId="17567F3D" w:rsidR="009751A8" w:rsidRDefault="009751A8" w:rsidP="009751A8">
      <w:pPr>
        <w:pStyle w:val="ConsPlusNormal"/>
        <w:ind w:firstLine="540"/>
        <w:jc w:val="both"/>
        <w:rPr>
          <w:rFonts w:ascii="Times New Roman" w:hAnsi="Times New Roman" w:cs="Times New Roman"/>
          <w:sz w:val="24"/>
        </w:rPr>
      </w:pPr>
    </w:p>
    <w:p w14:paraId="27174563" w14:textId="22681C1F" w:rsidR="009751A8" w:rsidRDefault="009751A8" w:rsidP="009751A8">
      <w:pPr>
        <w:pStyle w:val="ConsPlusNormal"/>
        <w:ind w:firstLine="540"/>
        <w:jc w:val="both"/>
        <w:rPr>
          <w:rFonts w:ascii="Times New Roman" w:hAnsi="Times New Roman" w:cs="Times New Roman"/>
          <w:sz w:val="24"/>
        </w:rPr>
      </w:pPr>
    </w:p>
    <w:p w14:paraId="42CDA934" w14:textId="65AF8AE7" w:rsidR="009751A8" w:rsidRDefault="009751A8" w:rsidP="009751A8">
      <w:pPr>
        <w:pStyle w:val="ConsPlusNormal"/>
        <w:ind w:firstLine="540"/>
        <w:jc w:val="both"/>
        <w:rPr>
          <w:rFonts w:ascii="Times New Roman" w:hAnsi="Times New Roman" w:cs="Times New Roman"/>
          <w:sz w:val="24"/>
        </w:rPr>
      </w:pPr>
    </w:p>
    <w:p w14:paraId="66E0F93E" w14:textId="368E21D4" w:rsidR="009751A8" w:rsidRDefault="009751A8" w:rsidP="009751A8">
      <w:pPr>
        <w:pStyle w:val="ConsPlusNormal"/>
        <w:ind w:firstLine="540"/>
        <w:jc w:val="both"/>
        <w:rPr>
          <w:rFonts w:ascii="Times New Roman" w:hAnsi="Times New Roman" w:cs="Times New Roman"/>
          <w:sz w:val="24"/>
        </w:rPr>
      </w:pPr>
    </w:p>
    <w:p w14:paraId="5FC6B90E" w14:textId="4509C079" w:rsidR="009751A8" w:rsidRDefault="009751A8" w:rsidP="009751A8">
      <w:pPr>
        <w:pStyle w:val="ConsPlusNormal"/>
        <w:ind w:firstLine="540"/>
        <w:jc w:val="both"/>
        <w:rPr>
          <w:rFonts w:ascii="Times New Roman" w:hAnsi="Times New Roman" w:cs="Times New Roman"/>
          <w:sz w:val="24"/>
        </w:rPr>
      </w:pPr>
    </w:p>
    <w:p w14:paraId="65B63FC0" w14:textId="5301E1B6" w:rsidR="009751A8" w:rsidRDefault="009751A8" w:rsidP="009751A8">
      <w:pPr>
        <w:pStyle w:val="ConsPlusNormal"/>
        <w:ind w:firstLine="540"/>
        <w:jc w:val="both"/>
        <w:rPr>
          <w:rFonts w:ascii="Times New Roman" w:hAnsi="Times New Roman" w:cs="Times New Roman"/>
          <w:sz w:val="24"/>
        </w:rPr>
      </w:pPr>
    </w:p>
    <w:p w14:paraId="1BB897A5" w14:textId="1E4F09A3" w:rsidR="009751A8" w:rsidRDefault="009751A8" w:rsidP="009751A8">
      <w:pPr>
        <w:pStyle w:val="ConsPlusNormal"/>
        <w:ind w:firstLine="540"/>
        <w:jc w:val="both"/>
        <w:rPr>
          <w:rFonts w:ascii="Times New Roman" w:hAnsi="Times New Roman" w:cs="Times New Roman"/>
          <w:sz w:val="24"/>
        </w:rPr>
      </w:pPr>
    </w:p>
    <w:p w14:paraId="139E6831" w14:textId="1103E342" w:rsidR="009751A8" w:rsidRDefault="005325A0" w:rsidP="009751A8">
      <w:pPr>
        <w:pStyle w:val="ConsPlusNormal"/>
        <w:ind w:firstLine="540"/>
        <w:jc w:val="both"/>
        <w:rPr>
          <w:rFonts w:ascii="Times New Roman" w:hAnsi="Times New Roman" w:cs="Times New Roman"/>
          <w:sz w:val="24"/>
        </w:rPr>
      </w:pPr>
      <w:r>
        <w:rPr>
          <w:rFonts w:ascii="Calibri" w:hAnsi="Calibri" w:cs="Calibri"/>
          <w:noProof/>
        </w:rPr>
        <w:lastRenderedPageBreak/>
        <w:drawing>
          <wp:anchor distT="0" distB="0" distL="114300" distR="114300" simplePos="0" relativeHeight="251710976" behindDoc="1" locked="0" layoutInCell="1" allowOverlap="1" wp14:anchorId="1A29FDF1" wp14:editId="1A35A479">
            <wp:simplePos x="0" y="0"/>
            <wp:positionH relativeFrom="column">
              <wp:posOffset>594995</wp:posOffset>
            </wp:positionH>
            <wp:positionV relativeFrom="paragraph">
              <wp:posOffset>-100330</wp:posOffset>
            </wp:positionV>
            <wp:extent cx="4714875" cy="4041319"/>
            <wp:effectExtent l="0" t="0" r="0" b="0"/>
            <wp:wrapNone/>
            <wp:docPr id="227" name="Рисунок 22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Безымянный"/>
                    <pic:cNvPicPr>
                      <a:picLocks noChangeAspect="1" noChangeArrowheads="1"/>
                    </pic:cNvPicPr>
                  </pic:nvPicPr>
                  <pic:blipFill>
                    <a:blip r:embed="rId153" cstate="print">
                      <a:extLst>
                        <a:ext uri="{28A0092B-C50C-407E-A947-70E740481C1C}">
                          <a14:useLocalDpi xmlns:a14="http://schemas.microsoft.com/office/drawing/2010/main" val="0"/>
                        </a:ext>
                      </a:extLst>
                    </a:blip>
                    <a:srcRect b="29289"/>
                    <a:stretch>
                      <a:fillRect/>
                    </a:stretch>
                  </pic:blipFill>
                  <pic:spPr bwMode="auto">
                    <a:xfrm>
                      <a:off x="0" y="0"/>
                      <a:ext cx="4714875" cy="4041319"/>
                    </a:xfrm>
                    <a:prstGeom prst="rect">
                      <a:avLst/>
                    </a:prstGeom>
                    <a:noFill/>
                  </pic:spPr>
                </pic:pic>
              </a:graphicData>
            </a:graphic>
            <wp14:sizeRelH relativeFrom="page">
              <wp14:pctWidth>0</wp14:pctWidth>
            </wp14:sizeRelH>
            <wp14:sizeRelV relativeFrom="page">
              <wp14:pctHeight>0</wp14:pctHeight>
            </wp14:sizeRelV>
          </wp:anchor>
        </w:drawing>
      </w:r>
    </w:p>
    <w:p w14:paraId="3F0FCBB6" w14:textId="65EEB0DC" w:rsidR="009751A8" w:rsidRDefault="009751A8" w:rsidP="009751A8">
      <w:pPr>
        <w:pStyle w:val="ConsPlusNormal"/>
        <w:ind w:firstLine="540"/>
        <w:jc w:val="both"/>
        <w:rPr>
          <w:rFonts w:ascii="Times New Roman" w:hAnsi="Times New Roman" w:cs="Times New Roman"/>
          <w:sz w:val="24"/>
        </w:rPr>
      </w:pPr>
    </w:p>
    <w:p w14:paraId="5C06C986" w14:textId="7328A2CA" w:rsidR="009751A8" w:rsidRDefault="009751A8" w:rsidP="009751A8">
      <w:pPr>
        <w:pStyle w:val="ConsPlusNormal"/>
        <w:ind w:firstLine="540"/>
        <w:jc w:val="both"/>
        <w:rPr>
          <w:rFonts w:ascii="Times New Roman" w:hAnsi="Times New Roman" w:cs="Times New Roman"/>
          <w:sz w:val="24"/>
        </w:rPr>
      </w:pPr>
    </w:p>
    <w:p w14:paraId="0B6E13AB" w14:textId="6DE91401" w:rsidR="009751A8" w:rsidRDefault="009751A8" w:rsidP="009751A8">
      <w:pPr>
        <w:pStyle w:val="ConsPlusNormal"/>
        <w:ind w:firstLine="540"/>
        <w:jc w:val="both"/>
        <w:rPr>
          <w:rFonts w:ascii="Times New Roman" w:hAnsi="Times New Roman" w:cs="Times New Roman"/>
          <w:sz w:val="24"/>
        </w:rPr>
      </w:pPr>
    </w:p>
    <w:p w14:paraId="18F52F83" w14:textId="3DE292DB" w:rsidR="009751A8" w:rsidRDefault="009751A8" w:rsidP="009751A8">
      <w:pPr>
        <w:pStyle w:val="ConsPlusNormal"/>
        <w:ind w:firstLine="540"/>
        <w:jc w:val="both"/>
        <w:rPr>
          <w:rFonts w:ascii="Times New Roman" w:hAnsi="Times New Roman" w:cs="Times New Roman"/>
          <w:sz w:val="24"/>
        </w:rPr>
      </w:pPr>
    </w:p>
    <w:p w14:paraId="112C6466" w14:textId="41DBE15F" w:rsidR="009751A8" w:rsidRDefault="009751A8" w:rsidP="009751A8">
      <w:pPr>
        <w:pStyle w:val="ConsPlusNormal"/>
        <w:ind w:firstLine="540"/>
        <w:jc w:val="both"/>
        <w:rPr>
          <w:rFonts w:ascii="Times New Roman" w:hAnsi="Times New Roman" w:cs="Times New Roman"/>
          <w:sz w:val="24"/>
        </w:rPr>
      </w:pPr>
    </w:p>
    <w:p w14:paraId="6F144C2F" w14:textId="472822E2" w:rsidR="009751A8" w:rsidRDefault="009751A8" w:rsidP="009751A8">
      <w:pPr>
        <w:pStyle w:val="ConsPlusNormal"/>
        <w:ind w:firstLine="540"/>
        <w:jc w:val="both"/>
        <w:rPr>
          <w:rFonts w:ascii="Times New Roman" w:hAnsi="Times New Roman" w:cs="Times New Roman"/>
          <w:sz w:val="24"/>
        </w:rPr>
      </w:pPr>
    </w:p>
    <w:p w14:paraId="78BB8A93" w14:textId="77777777" w:rsidR="009751A8" w:rsidRDefault="009751A8" w:rsidP="009751A8">
      <w:pPr>
        <w:pStyle w:val="ConsPlusNormal"/>
        <w:ind w:firstLine="540"/>
        <w:jc w:val="both"/>
        <w:rPr>
          <w:rFonts w:ascii="Times New Roman" w:hAnsi="Times New Roman" w:cs="Times New Roman"/>
          <w:sz w:val="24"/>
        </w:rPr>
      </w:pPr>
    </w:p>
    <w:p w14:paraId="4DC031FF" w14:textId="442DDE9F" w:rsidR="009751A8" w:rsidRDefault="009751A8" w:rsidP="009751A8">
      <w:pPr>
        <w:pStyle w:val="ConsPlusNormal"/>
        <w:ind w:firstLine="540"/>
        <w:jc w:val="both"/>
        <w:rPr>
          <w:rFonts w:ascii="Times New Roman" w:hAnsi="Times New Roman" w:cs="Times New Roman"/>
          <w:sz w:val="24"/>
        </w:rPr>
      </w:pPr>
    </w:p>
    <w:p w14:paraId="614AE292" w14:textId="3B236893" w:rsidR="009751A8" w:rsidRDefault="009751A8" w:rsidP="009751A8">
      <w:pPr>
        <w:pStyle w:val="ConsPlusNormal"/>
        <w:ind w:firstLine="540"/>
        <w:jc w:val="both"/>
        <w:rPr>
          <w:rFonts w:ascii="Times New Roman" w:hAnsi="Times New Roman" w:cs="Times New Roman"/>
          <w:sz w:val="24"/>
        </w:rPr>
      </w:pPr>
    </w:p>
    <w:p w14:paraId="10E2DA34" w14:textId="77777777" w:rsidR="009751A8" w:rsidRDefault="009751A8" w:rsidP="009751A8">
      <w:pPr>
        <w:pStyle w:val="ConsPlusNormal"/>
        <w:ind w:firstLine="540"/>
        <w:jc w:val="both"/>
        <w:rPr>
          <w:rFonts w:ascii="Times New Roman" w:hAnsi="Times New Roman" w:cs="Times New Roman"/>
          <w:sz w:val="24"/>
        </w:rPr>
      </w:pPr>
    </w:p>
    <w:p w14:paraId="69D9A43A" w14:textId="48476E35" w:rsidR="009751A8" w:rsidRDefault="009751A8" w:rsidP="009751A8">
      <w:pPr>
        <w:pStyle w:val="ConsPlusNormal"/>
        <w:ind w:firstLine="540"/>
        <w:jc w:val="both"/>
        <w:rPr>
          <w:rFonts w:ascii="Times New Roman" w:hAnsi="Times New Roman" w:cs="Times New Roman"/>
          <w:sz w:val="24"/>
        </w:rPr>
      </w:pPr>
    </w:p>
    <w:p w14:paraId="5D7E2CC5" w14:textId="77777777" w:rsidR="009751A8" w:rsidRDefault="009751A8" w:rsidP="009751A8">
      <w:pPr>
        <w:pStyle w:val="ConsPlusNormal"/>
        <w:ind w:firstLine="540"/>
        <w:jc w:val="both"/>
        <w:rPr>
          <w:rFonts w:ascii="Times New Roman" w:hAnsi="Times New Roman" w:cs="Times New Roman"/>
          <w:sz w:val="24"/>
        </w:rPr>
      </w:pPr>
    </w:p>
    <w:p w14:paraId="4C886A64" w14:textId="77777777" w:rsidR="009751A8" w:rsidRDefault="009751A8" w:rsidP="009751A8">
      <w:pPr>
        <w:pStyle w:val="ConsPlusNormal"/>
        <w:ind w:firstLine="540"/>
        <w:jc w:val="both"/>
        <w:rPr>
          <w:rFonts w:ascii="Times New Roman" w:hAnsi="Times New Roman" w:cs="Times New Roman"/>
          <w:sz w:val="24"/>
        </w:rPr>
      </w:pPr>
    </w:p>
    <w:p w14:paraId="28665C97" w14:textId="77777777" w:rsidR="009751A8" w:rsidRDefault="009751A8" w:rsidP="009751A8">
      <w:pPr>
        <w:pStyle w:val="ConsPlusNormal"/>
        <w:ind w:firstLine="540"/>
        <w:jc w:val="both"/>
        <w:rPr>
          <w:rFonts w:ascii="Times New Roman" w:hAnsi="Times New Roman" w:cs="Times New Roman"/>
          <w:sz w:val="24"/>
        </w:rPr>
      </w:pPr>
    </w:p>
    <w:p w14:paraId="79FAD3A9" w14:textId="77777777" w:rsidR="009751A8" w:rsidRDefault="009751A8" w:rsidP="009751A8">
      <w:pPr>
        <w:pStyle w:val="ConsPlusNormal"/>
        <w:ind w:firstLine="540"/>
        <w:jc w:val="both"/>
        <w:rPr>
          <w:rFonts w:ascii="Times New Roman" w:hAnsi="Times New Roman" w:cs="Times New Roman"/>
          <w:sz w:val="24"/>
        </w:rPr>
      </w:pPr>
    </w:p>
    <w:p w14:paraId="2696ED30" w14:textId="77777777" w:rsidR="009751A8" w:rsidRDefault="009751A8" w:rsidP="009751A8">
      <w:pPr>
        <w:pStyle w:val="ConsPlusNormal"/>
        <w:ind w:firstLine="540"/>
        <w:jc w:val="both"/>
        <w:rPr>
          <w:rFonts w:ascii="Times New Roman" w:hAnsi="Times New Roman" w:cs="Times New Roman"/>
          <w:sz w:val="24"/>
        </w:rPr>
      </w:pPr>
    </w:p>
    <w:p w14:paraId="07160868" w14:textId="77777777" w:rsidR="009751A8" w:rsidRDefault="009751A8" w:rsidP="009751A8">
      <w:pPr>
        <w:pStyle w:val="ConsPlusNormal"/>
        <w:ind w:firstLine="540"/>
        <w:jc w:val="both"/>
        <w:rPr>
          <w:rFonts w:ascii="Times New Roman" w:hAnsi="Times New Roman" w:cs="Times New Roman"/>
          <w:sz w:val="24"/>
        </w:rPr>
      </w:pPr>
    </w:p>
    <w:p w14:paraId="734D3992" w14:textId="77777777" w:rsidR="009751A8" w:rsidRDefault="009751A8" w:rsidP="009751A8">
      <w:pPr>
        <w:pStyle w:val="ConsPlusNormal"/>
        <w:ind w:firstLine="540"/>
        <w:jc w:val="both"/>
        <w:rPr>
          <w:rFonts w:ascii="Times New Roman" w:hAnsi="Times New Roman" w:cs="Times New Roman"/>
          <w:sz w:val="24"/>
        </w:rPr>
      </w:pPr>
    </w:p>
    <w:p w14:paraId="2DB49CDD" w14:textId="77777777" w:rsidR="00AA6814" w:rsidRDefault="00AA6814" w:rsidP="009751A8">
      <w:pPr>
        <w:pStyle w:val="ConsPlusNormal"/>
        <w:ind w:firstLine="540"/>
        <w:jc w:val="both"/>
        <w:rPr>
          <w:rFonts w:ascii="Times New Roman" w:hAnsi="Times New Roman" w:cs="Times New Roman"/>
          <w:sz w:val="24"/>
        </w:rPr>
      </w:pPr>
    </w:p>
    <w:p w14:paraId="4FD8BD89" w14:textId="77777777" w:rsidR="00AA6814" w:rsidRDefault="00AA6814" w:rsidP="009751A8">
      <w:pPr>
        <w:pStyle w:val="ConsPlusNormal"/>
        <w:ind w:firstLine="540"/>
        <w:jc w:val="both"/>
        <w:rPr>
          <w:rFonts w:ascii="Times New Roman" w:hAnsi="Times New Roman" w:cs="Times New Roman"/>
          <w:sz w:val="24"/>
        </w:rPr>
      </w:pPr>
    </w:p>
    <w:p w14:paraId="16F37905" w14:textId="77777777" w:rsidR="005325A0" w:rsidRDefault="005325A0" w:rsidP="009751A8">
      <w:pPr>
        <w:pStyle w:val="ConsPlusNormal"/>
        <w:ind w:firstLine="540"/>
        <w:jc w:val="both"/>
        <w:rPr>
          <w:rFonts w:ascii="Times New Roman" w:hAnsi="Times New Roman" w:cs="Times New Roman"/>
          <w:sz w:val="24"/>
        </w:rPr>
      </w:pPr>
    </w:p>
    <w:p w14:paraId="15767E19" w14:textId="77777777" w:rsidR="005325A0" w:rsidRDefault="005325A0" w:rsidP="009751A8">
      <w:pPr>
        <w:pStyle w:val="ConsPlusNormal"/>
        <w:ind w:firstLine="540"/>
        <w:jc w:val="both"/>
        <w:rPr>
          <w:rFonts w:ascii="Times New Roman" w:hAnsi="Times New Roman" w:cs="Times New Roman"/>
          <w:sz w:val="24"/>
        </w:rPr>
      </w:pPr>
    </w:p>
    <w:p w14:paraId="2F4BAA90" w14:textId="77777777" w:rsidR="009751A8"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специализированного павильона на месте размещения нестационарного торгового объекта:</w:t>
      </w:r>
    </w:p>
    <w:p w14:paraId="4AA67E59" w14:textId="77777777" w:rsidR="0022253C" w:rsidRDefault="0022253C" w:rsidP="009751A8">
      <w:pPr>
        <w:pStyle w:val="ConsPlusNormal"/>
        <w:ind w:firstLine="540"/>
        <w:jc w:val="both"/>
        <w:rPr>
          <w:rFonts w:ascii="Times New Roman" w:hAnsi="Times New Roman" w:cs="Times New Roman"/>
          <w:sz w:val="24"/>
        </w:rPr>
      </w:pPr>
    </w:p>
    <w:tbl>
      <w:tblPr>
        <w:tblStyle w:val="af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221"/>
      </w:tblGrid>
      <w:tr w:rsidR="009751A8" w14:paraId="3CEE4F4F" w14:textId="77777777" w:rsidTr="005325A0">
        <w:tc>
          <w:tcPr>
            <w:tcW w:w="1560" w:type="dxa"/>
          </w:tcPr>
          <w:p w14:paraId="04DB158E"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2C625334" wp14:editId="531EC450">
                  <wp:extent cx="319177" cy="276045"/>
                  <wp:effectExtent l="0" t="0" r="508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26985" cy="282798"/>
                          </a:xfrm>
                          <a:prstGeom prst="rect">
                            <a:avLst/>
                          </a:prstGeom>
                          <a:noFill/>
                          <a:ln>
                            <a:noFill/>
                          </a:ln>
                        </pic:spPr>
                      </pic:pic>
                    </a:graphicData>
                  </a:graphic>
                </wp:inline>
              </w:drawing>
            </w:r>
          </w:p>
        </w:tc>
        <w:tc>
          <w:tcPr>
            <w:tcW w:w="8221" w:type="dxa"/>
            <w:vAlign w:val="center"/>
          </w:tcPr>
          <w:p w14:paraId="63D6A7C0"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0F576554" w14:textId="77777777" w:rsidTr="005325A0">
        <w:tc>
          <w:tcPr>
            <w:tcW w:w="1560" w:type="dxa"/>
          </w:tcPr>
          <w:p w14:paraId="1D656C62"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5E5E0368" wp14:editId="57B59E85">
                  <wp:extent cx="293298" cy="284672"/>
                  <wp:effectExtent l="0" t="0" r="0" b="127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298505" cy="289726"/>
                          </a:xfrm>
                          <a:prstGeom prst="rect">
                            <a:avLst/>
                          </a:prstGeom>
                          <a:noFill/>
                          <a:ln>
                            <a:noFill/>
                          </a:ln>
                        </pic:spPr>
                      </pic:pic>
                    </a:graphicData>
                  </a:graphic>
                </wp:inline>
              </w:drawing>
            </w:r>
          </w:p>
        </w:tc>
        <w:tc>
          <w:tcPr>
            <w:tcW w:w="8221" w:type="dxa"/>
            <w:vAlign w:val="center"/>
          </w:tcPr>
          <w:p w14:paraId="56FBA78B"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1A414ABA" w14:textId="77777777" w:rsidTr="005325A0">
        <w:tc>
          <w:tcPr>
            <w:tcW w:w="1560" w:type="dxa"/>
          </w:tcPr>
          <w:p w14:paraId="26D6F539"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6D8F4A2D" wp14:editId="2D1D95D6">
                  <wp:extent cx="284672" cy="301925"/>
                  <wp:effectExtent l="0" t="0" r="1270" b="3175"/>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289475" cy="307019"/>
                          </a:xfrm>
                          <a:prstGeom prst="rect">
                            <a:avLst/>
                          </a:prstGeom>
                          <a:noFill/>
                          <a:ln>
                            <a:noFill/>
                          </a:ln>
                        </pic:spPr>
                      </pic:pic>
                    </a:graphicData>
                  </a:graphic>
                </wp:inline>
              </w:drawing>
            </w:r>
          </w:p>
        </w:tc>
        <w:tc>
          <w:tcPr>
            <w:tcW w:w="8221" w:type="dxa"/>
            <w:vAlign w:val="center"/>
          </w:tcPr>
          <w:p w14:paraId="1F8A5DE8"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0296BA5C" w14:textId="77777777" w:rsidTr="005325A0">
        <w:tc>
          <w:tcPr>
            <w:tcW w:w="1560" w:type="dxa"/>
          </w:tcPr>
          <w:p w14:paraId="55DC72F2"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630A0563" wp14:editId="127D8E38">
                  <wp:extent cx="301625" cy="335915"/>
                  <wp:effectExtent l="0" t="0" r="3175" b="6985"/>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4761" cy="339408"/>
                          </a:xfrm>
                          <a:prstGeom prst="rect">
                            <a:avLst/>
                          </a:prstGeom>
                          <a:noFill/>
                          <a:ln>
                            <a:noFill/>
                          </a:ln>
                        </pic:spPr>
                      </pic:pic>
                    </a:graphicData>
                  </a:graphic>
                </wp:inline>
              </w:drawing>
            </w:r>
          </w:p>
        </w:tc>
        <w:tc>
          <w:tcPr>
            <w:tcW w:w="8221" w:type="dxa"/>
            <w:vAlign w:val="center"/>
          </w:tcPr>
          <w:p w14:paraId="0532A2A8" w14:textId="77777777" w:rsidR="009751A8" w:rsidRDefault="009751A8" w:rsidP="005325A0">
            <w:pPr>
              <w:pStyle w:val="ConsPlusNormal"/>
              <w:ind w:firstLine="0"/>
              <w:rPr>
                <w:rFonts w:ascii="Times New Roman" w:hAnsi="Times New Roman" w:cs="Times New Roman"/>
                <w:sz w:val="24"/>
              </w:rPr>
            </w:pPr>
            <w:r>
              <w:rPr>
                <w:rFonts w:ascii="Times New Roman" w:hAnsi="Times New Roman" w:cs="Times New Roman"/>
                <w:sz w:val="24"/>
              </w:rPr>
              <w:t>у</w:t>
            </w:r>
            <w:r w:rsidRPr="00570C90">
              <w:rPr>
                <w:rFonts w:ascii="Times New Roman" w:hAnsi="Times New Roman" w:cs="Times New Roman"/>
                <w:sz w:val="24"/>
              </w:rPr>
              <w:t>рна</w:t>
            </w:r>
            <w:r>
              <w:rPr>
                <w:rFonts w:ascii="Times New Roman" w:hAnsi="Times New Roman" w:cs="Times New Roman"/>
                <w:sz w:val="24"/>
              </w:rPr>
              <w:t>;</w:t>
            </w:r>
          </w:p>
        </w:tc>
      </w:tr>
      <w:tr w:rsidR="009751A8" w14:paraId="6F61E6BC" w14:textId="77777777" w:rsidTr="005325A0">
        <w:tc>
          <w:tcPr>
            <w:tcW w:w="1560" w:type="dxa"/>
          </w:tcPr>
          <w:p w14:paraId="6B781F28"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2"/>
                <w:sz w:val="24"/>
              </w:rPr>
              <w:drawing>
                <wp:inline distT="0" distB="0" distL="0" distR="0" wp14:anchorId="75C5B95B" wp14:editId="3D64CF0C">
                  <wp:extent cx="301925" cy="327803"/>
                  <wp:effectExtent l="0" t="0" r="3175"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9028" cy="335515"/>
                          </a:xfrm>
                          <a:prstGeom prst="rect">
                            <a:avLst/>
                          </a:prstGeom>
                          <a:noFill/>
                          <a:ln>
                            <a:noFill/>
                          </a:ln>
                        </pic:spPr>
                      </pic:pic>
                    </a:graphicData>
                  </a:graphic>
                </wp:inline>
              </w:drawing>
            </w:r>
          </w:p>
        </w:tc>
        <w:tc>
          <w:tcPr>
            <w:tcW w:w="8221" w:type="dxa"/>
            <w:vAlign w:val="center"/>
          </w:tcPr>
          <w:p w14:paraId="7A502329"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элементы, обеспечивающие доступность специализированного павильона, в том числе для МГН</w:t>
            </w:r>
            <w:r>
              <w:rPr>
                <w:rFonts w:ascii="Times New Roman" w:hAnsi="Times New Roman" w:cs="Times New Roman"/>
                <w:sz w:val="24"/>
              </w:rPr>
              <w:t>;</w:t>
            </w:r>
          </w:p>
        </w:tc>
      </w:tr>
      <w:tr w:rsidR="009751A8" w14:paraId="4E42D6A4" w14:textId="77777777" w:rsidTr="005325A0">
        <w:tc>
          <w:tcPr>
            <w:tcW w:w="1560" w:type="dxa"/>
          </w:tcPr>
          <w:p w14:paraId="19DDAA78"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5F67C3EB" wp14:editId="2AD3EFEE">
                  <wp:extent cx="284480" cy="310022"/>
                  <wp:effectExtent l="0" t="0" r="127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297142" cy="323821"/>
                          </a:xfrm>
                          <a:prstGeom prst="rect">
                            <a:avLst/>
                          </a:prstGeom>
                          <a:noFill/>
                          <a:ln>
                            <a:noFill/>
                          </a:ln>
                        </pic:spPr>
                      </pic:pic>
                    </a:graphicData>
                  </a:graphic>
                </wp:inline>
              </w:drawing>
            </w:r>
          </w:p>
        </w:tc>
        <w:tc>
          <w:tcPr>
            <w:tcW w:w="8221" w:type="dxa"/>
            <w:vAlign w:val="center"/>
          </w:tcPr>
          <w:p w14:paraId="67E16DEC"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68BC870B" w14:textId="77777777" w:rsidTr="005325A0">
        <w:tc>
          <w:tcPr>
            <w:tcW w:w="1560" w:type="dxa"/>
          </w:tcPr>
          <w:p w14:paraId="75313E99"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1FA843F9" wp14:editId="15445803">
                  <wp:extent cx="318770" cy="335915"/>
                  <wp:effectExtent l="0" t="0" r="5080" b="6985"/>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22690" cy="340046"/>
                          </a:xfrm>
                          <a:prstGeom prst="rect">
                            <a:avLst/>
                          </a:prstGeom>
                          <a:noFill/>
                          <a:ln>
                            <a:noFill/>
                          </a:ln>
                        </pic:spPr>
                      </pic:pic>
                    </a:graphicData>
                  </a:graphic>
                </wp:inline>
              </w:drawing>
            </w:r>
          </w:p>
        </w:tc>
        <w:tc>
          <w:tcPr>
            <w:tcW w:w="8221" w:type="dxa"/>
            <w:vAlign w:val="center"/>
          </w:tcPr>
          <w:p w14:paraId="7D3B586F"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мобильное озеленение (при "глухих" фасадах специализированного павильона протяженностью более 5,0 м, располагаемых вдоль тротуаров)</w:t>
            </w:r>
            <w:r>
              <w:rPr>
                <w:rFonts w:ascii="Times New Roman" w:hAnsi="Times New Roman" w:cs="Times New Roman"/>
                <w:sz w:val="24"/>
              </w:rPr>
              <w:t>.</w:t>
            </w:r>
          </w:p>
        </w:tc>
      </w:tr>
    </w:tbl>
    <w:p w14:paraId="2395A06B" w14:textId="77777777" w:rsidR="009751A8" w:rsidRDefault="009751A8" w:rsidP="009751A8">
      <w:pPr>
        <w:pStyle w:val="ConsPlusNormal"/>
        <w:jc w:val="both"/>
        <w:rPr>
          <w:rFonts w:ascii="Times New Roman" w:hAnsi="Times New Roman" w:cs="Times New Roman"/>
          <w:sz w:val="24"/>
        </w:rPr>
      </w:pPr>
    </w:p>
    <w:p w14:paraId="3E37E02B" w14:textId="77777777" w:rsidR="009751A8" w:rsidRPr="00570C90"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специализированного павильона:</w:t>
      </w:r>
    </w:p>
    <w:tbl>
      <w:tblPr>
        <w:tblW w:w="10206" w:type="dxa"/>
        <w:tblInd w:w="-567" w:type="dxa"/>
        <w:tblLayout w:type="fixed"/>
        <w:tblCellMar>
          <w:top w:w="102" w:type="dxa"/>
          <w:left w:w="62" w:type="dxa"/>
          <w:bottom w:w="102" w:type="dxa"/>
          <w:right w:w="62" w:type="dxa"/>
        </w:tblCellMar>
        <w:tblLook w:val="04A0" w:firstRow="1" w:lastRow="0" w:firstColumn="1" w:lastColumn="0" w:noHBand="0" w:noVBand="1"/>
      </w:tblPr>
      <w:tblGrid>
        <w:gridCol w:w="1843"/>
        <w:gridCol w:w="8363"/>
      </w:tblGrid>
      <w:tr w:rsidR="009751A8" w:rsidRPr="00570C90" w14:paraId="22F90BAF" w14:textId="77777777" w:rsidTr="005325A0">
        <w:tc>
          <w:tcPr>
            <w:tcW w:w="1843" w:type="dxa"/>
            <w:tcBorders>
              <w:top w:val="nil"/>
              <w:left w:val="nil"/>
              <w:bottom w:val="nil"/>
              <w:right w:val="nil"/>
            </w:tcBorders>
          </w:tcPr>
          <w:p w14:paraId="009FAD6A"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79F13989" wp14:editId="363943CB">
                  <wp:extent cx="344757" cy="293299"/>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48693" cy="296647"/>
                          </a:xfrm>
                          <a:prstGeom prst="rect">
                            <a:avLst/>
                          </a:prstGeom>
                          <a:noFill/>
                          <a:ln>
                            <a:noFill/>
                          </a:ln>
                        </pic:spPr>
                      </pic:pic>
                    </a:graphicData>
                  </a:graphic>
                </wp:inline>
              </w:drawing>
            </w:r>
          </w:p>
        </w:tc>
        <w:tc>
          <w:tcPr>
            <w:tcW w:w="8363" w:type="dxa"/>
            <w:tcBorders>
              <w:top w:val="nil"/>
              <w:left w:val="nil"/>
              <w:bottom w:val="nil"/>
              <w:right w:val="nil"/>
            </w:tcBorders>
          </w:tcPr>
          <w:p w14:paraId="08CC5C2E" w14:textId="77777777" w:rsidR="009751A8" w:rsidRPr="00570C90"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rsidRPr="00570C90" w14:paraId="1E1E902D" w14:textId="77777777" w:rsidTr="005325A0">
        <w:tc>
          <w:tcPr>
            <w:tcW w:w="1843" w:type="dxa"/>
            <w:tcBorders>
              <w:top w:val="nil"/>
              <w:left w:val="nil"/>
              <w:bottom w:val="nil"/>
              <w:right w:val="nil"/>
            </w:tcBorders>
          </w:tcPr>
          <w:p w14:paraId="4741F5AE"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4DEA8282" wp14:editId="389DA52C">
                  <wp:extent cx="344757" cy="336430"/>
                  <wp:effectExtent l="0" t="0" r="0" b="6985"/>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48058" cy="339651"/>
                          </a:xfrm>
                          <a:prstGeom prst="rect">
                            <a:avLst/>
                          </a:prstGeom>
                          <a:noFill/>
                          <a:ln>
                            <a:noFill/>
                          </a:ln>
                        </pic:spPr>
                      </pic:pic>
                    </a:graphicData>
                  </a:graphic>
                </wp:inline>
              </w:drawing>
            </w:r>
          </w:p>
          <w:p w14:paraId="487ADFC7"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20"/>
                <w:sz w:val="24"/>
              </w:rPr>
              <w:drawing>
                <wp:inline distT="0" distB="0" distL="0" distR="0" wp14:anchorId="12D64AB3" wp14:editId="41FC73F8">
                  <wp:extent cx="344757" cy="284672"/>
                  <wp:effectExtent l="0" t="0" r="0" b="127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50645" cy="289534"/>
                          </a:xfrm>
                          <a:prstGeom prst="rect">
                            <a:avLst/>
                          </a:prstGeom>
                          <a:noFill/>
                          <a:ln>
                            <a:noFill/>
                          </a:ln>
                        </pic:spPr>
                      </pic:pic>
                    </a:graphicData>
                  </a:graphic>
                </wp:inline>
              </w:drawing>
            </w:r>
          </w:p>
          <w:p w14:paraId="2CE7A312"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20"/>
                <w:sz w:val="24"/>
              </w:rPr>
              <w:lastRenderedPageBreak/>
              <w:drawing>
                <wp:inline distT="0" distB="0" distL="0" distR="0" wp14:anchorId="0CF9BAC0" wp14:editId="637E206E">
                  <wp:extent cx="361794" cy="336430"/>
                  <wp:effectExtent l="0" t="0" r="635" b="6985"/>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63792" cy="338288"/>
                          </a:xfrm>
                          <a:prstGeom prst="rect">
                            <a:avLst/>
                          </a:prstGeom>
                          <a:noFill/>
                          <a:ln>
                            <a:noFill/>
                          </a:ln>
                        </pic:spPr>
                      </pic:pic>
                    </a:graphicData>
                  </a:graphic>
                </wp:inline>
              </w:drawing>
            </w:r>
          </w:p>
        </w:tc>
        <w:tc>
          <w:tcPr>
            <w:tcW w:w="8363" w:type="dxa"/>
            <w:tcBorders>
              <w:top w:val="nil"/>
              <w:left w:val="nil"/>
              <w:bottom w:val="nil"/>
              <w:right w:val="nil"/>
            </w:tcBorders>
          </w:tcPr>
          <w:p w14:paraId="4D67B1D8" w14:textId="77777777" w:rsidR="009751A8" w:rsidRPr="00570C90" w:rsidRDefault="009751A8" w:rsidP="005325A0">
            <w:pPr>
              <w:pStyle w:val="ConsPlusNormal"/>
              <w:ind w:firstLine="0"/>
              <w:jc w:val="both"/>
              <w:rPr>
                <w:rFonts w:ascii="Times New Roman" w:hAnsi="Times New Roman" w:cs="Times New Roman"/>
                <w:sz w:val="24"/>
              </w:rPr>
            </w:pPr>
            <w:r w:rsidRPr="00570C90">
              <w:rPr>
                <w:rFonts w:ascii="Times New Roman" w:hAnsi="Times New Roman" w:cs="Times New Roman"/>
                <w:sz w:val="24"/>
              </w:rPr>
              <w:lastRenderedPageBreak/>
              <w:t xml:space="preserve">контейнерная площадка, площадка для загрузки и выгрузки товара на расстоянии не более 800 м, общественный туалет на расстоянии не более 900 м, а в случае, если место размещения нестационарного торгового объекта расположено за пределами территорий ведения гражданами садоводства или </w:t>
            </w:r>
            <w:r w:rsidRPr="00570C90">
              <w:rPr>
                <w:rFonts w:ascii="Times New Roman" w:hAnsi="Times New Roman" w:cs="Times New Roman"/>
                <w:sz w:val="24"/>
              </w:rPr>
              <w:lastRenderedPageBreak/>
              <w:t>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площадка для загрузки и выгрузки товара, не менее чем 2 места для стоянки инвалидов (для малого специализированного павильона не менее чем одно место для стоянки) на расстоянии не более 100 м</w:t>
            </w:r>
            <w:r>
              <w:rPr>
                <w:rFonts w:ascii="Times New Roman" w:hAnsi="Times New Roman" w:cs="Times New Roman"/>
                <w:sz w:val="24"/>
              </w:rPr>
              <w:t>.</w:t>
            </w:r>
          </w:p>
        </w:tc>
      </w:tr>
    </w:tbl>
    <w:p w14:paraId="158DC69F" w14:textId="6898028E" w:rsidR="009751A8" w:rsidRPr="00570C90" w:rsidRDefault="009751A8" w:rsidP="009751A8">
      <w:pPr>
        <w:autoSpaceDE w:val="0"/>
        <w:autoSpaceDN w:val="0"/>
        <w:adjustRightInd w:val="0"/>
        <w:ind w:firstLine="567"/>
        <w:jc w:val="both"/>
        <w:rPr>
          <w:b/>
          <w:color w:val="000000" w:themeColor="text1"/>
          <w:szCs w:val="24"/>
        </w:rPr>
      </w:pPr>
      <w:r>
        <w:rPr>
          <w:rFonts w:asciiTheme="minorHAnsi" w:hAnsiTheme="minorHAnsi" w:cstheme="minorBidi"/>
          <w:noProof/>
          <w:sz w:val="22"/>
          <w:szCs w:val="22"/>
        </w:rPr>
        <w:lastRenderedPageBreak/>
        <w:drawing>
          <wp:anchor distT="0" distB="0" distL="114300" distR="114300" simplePos="0" relativeHeight="251634176" behindDoc="1" locked="0" layoutInCell="1" allowOverlap="1" wp14:anchorId="57FFC231" wp14:editId="34D237BF">
            <wp:simplePos x="0" y="0"/>
            <wp:positionH relativeFrom="column">
              <wp:posOffset>642620</wp:posOffset>
            </wp:positionH>
            <wp:positionV relativeFrom="paragraph">
              <wp:posOffset>130810</wp:posOffset>
            </wp:positionV>
            <wp:extent cx="4933950" cy="1609725"/>
            <wp:effectExtent l="0" t="0" r="0" b="9525"/>
            <wp:wrapTight wrapText="bothSides">
              <wp:wrapPolygon edited="0">
                <wp:start x="0" y="0"/>
                <wp:lineTo x="0" y="21472"/>
                <wp:lineTo x="21517" y="21472"/>
                <wp:lineTo x="21517" y="0"/>
                <wp:lineTo x="0" y="0"/>
              </wp:wrapPolygon>
            </wp:wrapTight>
            <wp:docPr id="226" name="Рисунок 22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Безымянный"/>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33950" cy="1609725"/>
                    </a:xfrm>
                    <a:prstGeom prst="rect">
                      <a:avLst/>
                    </a:prstGeom>
                    <a:noFill/>
                  </pic:spPr>
                </pic:pic>
              </a:graphicData>
            </a:graphic>
            <wp14:sizeRelH relativeFrom="page">
              <wp14:pctWidth>0</wp14:pctWidth>
            </wp14:sizeRelH>
            <wp14:sizeRelV relativeFrom="page">
              <wp14:pctHeight>0</wp14:pctHeight>
            </wp14:sizeRelV>
          </wp:anchor>
        </w:drawing>
      </w:r>
    </w:p>
    <w:p w14:paraId="7B09850B" w14:textId="77777777" w:rsidR="009751A8" w:rsidRDefault="009751A8" w:rsidP="009751A8">
      <w:pPr>
        <w:autoSpaceDE w:val="0"/>
        <w:autoSpaceDN w:val="0"/>
        <w:adjustRightInd w:val="0"/>
        <w:ind w:firstLine="567"/>
        <w:jc w:val="both"/>
        <w:rPr>
          <w:b/>
          <w:color w:val="000000" w:themeColor="text1"/>
          <w:szCs w:val="24"/>
        </w:rPr>
      </w:pPr>
    </w:p>
    <w:p w14:paraId="3741FB8C" w14:textId="77777777" w:rsidR="009751A8" w:rsidRDefault="009751A8" w:rsidP="009751A8">
      <w:pPr>
        <w:autoSpaceDE w:val="0"/>
        <w:autoSpaceDN w:val="0"/>
        <w:adjustRightInd w:val="0"/>
        <w:ind w:firstLine="567"/>
        <w:jc w:val="both"/>
        <w:rPr>
          <w:b/>
          <w:color w:val="000000" w:themeColor="text1"/>
          <w:szCs w:val="24"/>
        </w:rPr>
      </w:pPr>
    </w:p>
    <w:p w14:paraId="795BE9C5" w14:textId="77777777" w:rsidR="009751A8" w:rsidRDefault="009751A8" w:rsidP="009751A8">
      <w:pPr>
        <w:autoSpaceDE w:val="0"/>
        <w:autoSpaceDN w:val="0"/>
        <w:adjustRightInd w:val="0"/>
        <w:ind w:firstLine="567"/>
        <w:jc w:val="both"/>
        <w:rPr>
          <w:b/>
          <w:color w:val="000000" w:themeColor="text1"/>
          <w:szCs w:val="24"/>
        </w:rPr>
      </w:pPr>
    </w:p>
    <w:p w14:paraId="56242872" w14:textId="77777777" w:rsidR="009751A8" w:rsidRDefault="009751A8" w:rsidP="009751A8">
      <w:pPr>
        <w:autoSpaceDE w:val="0"/>
        <w:autoSpaceDN w:val="0"/>
        <w:adjustRightInd w:val="0"/>
        <w:ind w:firstLine="567"/>
        <w:jc w:val="both"/>
        <w:rPr>
          <w:b/>
          <w:color w:val="000000" w:themeColor="text1"/>
          <w:szCs w:val="24"/>
        </w:rPr>
      </w:pPr>
    </w:p>
    <w:p w14:paraId="44307D3F" w14:textId="77777777" w:rsidR="009751A8" w:rsidRDefault="009751A8" w:rsidP="009751A8">
      <w:pPr>
        <w:autoSpaceDE w:val="0"/>
        <w:autoSpaceDN w:val="0"/>
        <w:adjustRightInd w:val="0"/>
        <w:ind w:firstLine="567"/>
        <w:jc w:val="both"/>
        <w:rPr>
          <w:b/>
          <w:color w:val="000000" w:themeColor="text1"/>
          <w:szCs w:val="24"/>
        </w:rPr>
      </w:pPr>
    </w:p>
    <w:p w14:paraId="1341BFF1" w14:textId="77777777" w:rsidR="009751A8" w:rsidRDefault="009751A8" w:rsidP="009751A8">
      <w:pPr>
        <w:autoSpaceDE w:val="0"/>
        <w:autoSpaceDN w:val="0"/>
        <w:adjustRightInd w:val="0"/>
        <w:ind w:firstLine="567"/>
        <w:jc w:val="both"/>
        <w:rPr>
          <w:b/>
          <w:color w:val="000000" w:themeColor="text1"/>
          <w:szCs w:val="24"/>
        </w:rPr>
      </w:pPr>
    </w:p>
    <w:p w14:paraId="5C6D4329" w14:textId="77777777" w:rsidR="009751A8" w:rsidRDefault="009751A8" w:rsidP="009751A8">
      <w:pPr>
        <w:autoSpaceDE w:val="0"/>
        <w:autoSpaceDN w:val="0"/>
        <w:adjustRightInd w:val="0"/>
        <w:ind w:firstLine="567"/>
        <w:jc w:val="both"/>
        <w:rPr>
          <w:b/>
          <w:color w:val="000000" w:themeColor="text1"/>
          <w:szCs w:val="24"/>
        </w:rPr>
      </w:pPr>
    </w:p>
    <w:p w14:paraId="66B66817" w14:textId="77777777" w:rsidR="009751A8" w:rsidRDefault="009751A8" w:rsidP="009751A8">
      <w:pPr>
        <w:autoSpaceDE w:val="0"/>
        <w:autoSpaceDN w:val="0"/>
        <w:adjustRightInd w:val="0"/>
        <w:ind w:firstLine="567"/>
        <w:jc w:val="both"/>
        <w:rPr>
          <w:b/>
          <w:color w:val="000000" w:themeColor="text1"/>
          <w:szCs w:val="24"/>
        </w:rPr>
      </w:pPr>
    </w:p>
    <w:p w14:paraId="7EC41F48" w14:textId="77777777" w:rsidR="009751A8" w:rsidRDefault="009751A8" w:rsidP="009751A8">
      <w:pPr>
        <w:autoSpaceDE w:val="0"/>
        <w:autoSpaceDN w:val="0"/>
        <w:adjustRightInd w:val="0"/>
        <w:ind w:firstLine="567"/>
        <w:jc w:val="both"/>
        <w:rPr>
          <w:b/>
          <w:color w:val="000000" w:themeColor="text1"/>
          <w:szCs w:val="24"/>
        </w:rPr>
      </w:pPr>
    </w:p>
    <w:p w14:paraId="44F100B2" w14:textId="77777777" w:rsidR="009751A8" w:rsidRPr="00570C90" w:rsidRDefault="009751A8" w:rsidP="009751A8">
      <w:pPr>
        <w:autoSpaceDE w:val="0"/>
        <w:autoSpaceDN w:val="0"/>
        <w:adjustRightInd w:val="0"/>
        <w:ind w:firstLine="567"/>
        <w:jc w:val="both"/>
        <w:rPr>
          <w:b/>
          <w:color w:val="000000" w:themeColor="text1"/>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9751A8" w14:paraId="6522CE53" w14:textId="77777777" w:rsidTr="009751A8">
        <w:tc>
          <w:tcPr>
            <w:tcW w:w="10055" w:type="dxa"/>
          </w:tcPr>
          <w:p w14:paraId="6CB48A19" w14:textId="77777777" w:rsidR="009751A8" w:rsidRDefault="009751A8" w:rsidP="009751A8">
            <w:pPr>
              <w:autoSpaceDE w:val="0"/>
              <w:autoSpaceDN w:val="0"/>
              <w:adjustRightInd w:val="0"/>
              <w:ind w:firstLine="454"/>
              <w:jc w:val="both"/>
              <w:rPr>
                <w:rFonts w:ascii="Times New Roman" w:hAnsi="Times New Roman"/>
                <w:b/>
                <w:color w:val="000000" w:themeColor="text1"/>
                <w:sz w:val="24"/>
                <w:szCs w:val="24"/>
              </w:rPr>
            </w:pPr>
            <w:r>
              <w:rPr>
                <w:noProof/>
                <w:position w:val="-20"/>
              </w:rPr>
              <w:drawing>
                <wp:inline distT="0" distB="0" distL="0" distR="0" wp14:anchorId="78AEFD24" wp14:editId="6C323E78">
                  <wp:extent cx="534838" cy="525001"/>
                  <wp:effectExtent l="0" t="0" r="0" b="889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a:extLst>
                              <a:ext uri="{BEBA8EAE-BF5A-486C-A8C5-ECC9F3942E4B}">
                                <a14:imgProps xmlns:a14="http://schemas.microsoft.com/office/drawing/2010/main">
                                  <a14:imgLayer r:embed="rId15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45628" cy="535593"/>
                          </a:xfrm>
                          <a:prstGeom prst="rect">
                            <a:avLst/>
                          </a:prstGeom>
                          <a:noFill/>
                          <a:ln>
                            <a:noFill/>
                          </a:ln>
                        </pic:spPr>
                      </pic:pic>
                    </a:graphicData>
                  </a:graphic>
                </wp:inline>
              </w:drawing>
            </w:r>
            <w:r>
              <w:t xml:space="preserve"> </w:t>
            </w:r>
            <w:r>
              <w:rPr>
                <w:rFonts w:ascii="Times New Roman" w:hAnsi="Times New Roman" w:cs="Times New Roman"/>
                <w:b/>
                <w:sz w:val="24"/>
              </w:rPr>
              <w:t>ПАЛАТКА</w:t>
            </w:r>
          </w:p>
        </w:tc>
      </w:tr>
      <w:tr w:rsidR="009751A8" w14:paraId="132C107F" w14:textId="77777777" w:rsidTr="009751A8">
        <w:tc>
          <w:tcPr>
            <w:tcW w:w="10055" w:type="dxa"/>
          </w:tcPr>
          <w:p w14:paraId="03524011" w14:textId="77777777" w:rsidR="009751A8" w:rsidRPr="00570C90"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без торгового зала (без доступа посетителей в строение);</w:t>
            </w:r>
          </w:p>
          <w:p w14:paraId="05706D99" w14:textId="77777777" w:rsidR="009751A8" w:rsidRPr="00570C90"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с одним входом для продавца:</w:t>
            </w:r>
          </w:p>
          <w:p w14:paraId="45293A82" w14:textId="77777777" w:rsidR="009751A8" w:rsidRPr="00570C90" w:rsidRDefault="009751A8" w:rsidP="00014928">
            <w:pPr>
              <w:pStyle w:val="ConsPlusNormal"/>
              <w:widowControl w:val="0"/>
              <w:numPr>
                <w:ilvl w:val="0"/>
                <w:numId w:val="31"/>
              </w:numPr>
              <w:adjustRightInd/>
              <w:ind w:left="880" w:hanging="284"/>
              <w:jc w:val="both"/>
              <w:rPr>
                <w:rFonts w:ascii="Times New Roman" w:hAnsi="Times New Roman" w:cs="Times New Roman"/>
                <w:sz w:val="24"/>
              </w:rPr>
            </w:pPr>
            <w:r w:rsidRPr="00570C90">
              <w:rPr>
                <w:rFonts w:ascii="Times New Roman" w:hAnsi="Times New Roman" w:cs="Times New Roman"/>
                <w:sz w:val="24"/>
              </w:rPr>
              <w:t>ширина дверного проема в свету - 0,9-1,2 м;</w:t>
            </w:r>
          </w:p>
          <w:p w14:paraId="59B67956" w14:textId="77777777" w:rsidR="009751A8" w:rsidRPr="00570C90" w:rsidRDefault="009751A8" w:rsidP="00014928">
            <w:pPr>
              <w:pStyle w:val="ConsPlusNormal"/>
              <w:widowControl w:val="0"/>
              <w:numPr>
                <w:ilvl w:val="0"/>
                <w:numId w:val="31"/>
              </w:numPr>
              <w:adjustRightInd/>
              <w:ind w:left="880" w:hanging="284"/>
              <w:jc w:val="both"/>
              <w:rPr>
                <w:rFonts w:ascii="Times New Roman" w:hAnsi="Times New Roman" w:cs="Times New Roman"/>
                <w:sz w:val="24"/>
              </w:rPr>
            </w:pPr>
            <w:r w:rsidRPr="00570C90">
              <w:rPr>
                <w:rFonts w:ascii="Times New Roman" w:hAnsi="Times New Roman" w:cs="Times New Roman"/>
                <w:sz w:val="24"/>
              </w:rPr>
              <w:t>без поднятой входной площадки, лестницы, пандуса (вход непосредственно с твер</w:t>
            </w:r>
            <w:r>
              <w:rPr>
                <w:rFonts w:ascii="Times New Roman" w:hAnsi="Times New Roman" w:cs="Times New Roman"/>
                <w:sz w:val="24"/>
              </w:rPr>
              <w:t>дого покрытия площадки палатки).</w:t>
            </w:r>
          </w:p>
          <w:p w14:paraId="4859CD48"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С</w:t>
            </w:r>
            <w:r w:rsidRPr="00570C90">
              <w:rPr>
                <w:rFonts w:ascii="Times New Roman" w:hAnsi="Times New Roman" w:cs="Times New Roman"/>
                <w:sz w:val="24"/>
              </w:rPr>
              <w:t xml:space="preserve"> незастекленным проемом для </w:t>
            </w:r>
            <w:r>
              <w:rPr>
                <w:rFonts w:ascii="Times New Roman" w:hAnsi="Times New Roman" w:cs="Times New Roman"/>
                <w:sz w:val="24"/>
              </w:rPr>
              <w:t>реализации, демонстрации товара.</w:t>
            </w:r>
          </w:p>
          <w:p w14:paraId="3825125B"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С</w:t>
            </w:r>
            <w:r w:rsidRPr="00570C90">
              <w:rPr>
                <w:rFonts w:ascii="Times New Roman" w:hAnsi="Times New Roman" w:cs="Times New Roman"/>
                <w:sz w:val="24"/>
              </w:rPr>
              <w:t xml:space="preserve"> одним внутренним пространством (помещением), рассчитанным на одно или несколько рабочих мест продавцов и товарно</w:t>
            </w:r>
            <w:r>
              <w:rPr>
                <w:rFonts w:ascii="Times New Roman" w:hAnsi="Times New Roman" w:cs="Times New Roman"/>
                <w:sz w:val="24"/>
              </w:rPr>
              <w:t>го запаса на один день торговли.</w:t>
            </w:r>
          </w:p>
          <w:p w14:paraId="013E06AD"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Х</w:t>
            </w:r>
            <w:r w:rsidRPr="00570C90">
              <w:rPr>
                <w:rFonts w:ascii="Times New Roman" w:hAnsi="Times New Roman" w:cs="Times New Roman"/>
                <w:sz w:val="24"/>
              </w:rPr>
              <w:t>ранение товарного запаса:</w:t>
            </w:r>
          </w:p>
          <w:p w14:paraId="4392D79D" w14:textId="77777777" w:rsidR="009751A8" w:rsidRPr="00570C90" w:rsidRDefault="009751A8" w:rsidP="00014928">
            <w:pPr>
              <w:pStyle w:val="ConsPlusNormal"/>
              <w:widowControl w:val="0"/>
              <w:numPr>
                <w:ilvl w:val="0"/>
                <w:numId w:val="32"/>
              </w:numPr>
              <w:adjustRightInd/>
              <w:ind w:left="880" w:hanging="284"/>
              <w:jc w:val="both"/>
              <w:rPr>
                <w:rFonts w:ascii="Times New Roman" w:hAnsi="Times New Roman" w:cs="Times New Roman"/>
                <w:sz w:val="24"/>
              </w:rPr>
            </w:pPr>
            <w:r w:rsidRPr="00570C90">
              <w:rPr>
                <w:rFonts w:ascii="Times New Roman" w:hAnsi="Times New Roman" w:cs="Times New Roman"/>
                <w:sz w:val="24"/>
              </w:rPr>
              <w:t>выделенная, организованная зона, максимально визуально скрытая от проема для реализации товара (личные вещи продавцов, тару, иную упаковку, мусор, урны размещать в зоне видимости покупателей через проемы, а такж</w:t>
            </w:r>
            <w:r>
              <w:rPr>
                <w:rFonts w:ascii="Times New Roman" w:hAnsi="Times New Roman" w:cs="Times New Roman"/>
                <w:sz w:val="24"/>
              </w:rPr>
              <w:t>е около палатки не допускается).</w:t>
            </w:r>
          </w:p>
          <w:p w14:paraId="736687C9"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Т</w:t>
            </w:r>
            <w:r w:rsidRPr="00570C90">
              <w:rPr>
                <w:rFonts w:ascii="Times New Roman" w:hAnsi="Times New Roman" w:cs="Times New Roman"/>
                <w:sz w:val="24"/>
              </w:rPr>
              <w:t>ипы палаток:</w:t>
            </w:r>
          </w:p>
          <w:p w14:paraId="3F7428F3" w14:textId="77777777" w:rsidR="009751A8" w:rsidRPr="00570C90" w:rsidRDefault="009751A8" w:rsidP="00014928">
            <w:pPr>
              <w:pStyle w:val="ConsPlusNormal"/>
              <w:widowControl w:val="0"/>
              <w:numPr>
                <w:ilvl w:val="0"/>
                <w:numId w:val="32"/>
              </w:numPr>
              <w:adjustRightInd/>
              <w:ind w:left="880" w:hanging="284"/>
              <w:jc w:val="both"/>
              <w:rPr>
                <w:rFonts w:ascii="Times New Roman" w:hAnsi="Times New Roman" w:cs="Times New Roman"/>
                <w:sz w:val="24"/>
              </w:rPr>
            </w:pPr>
            <w:r w:rsidRPr="00570C90">
              <w:rPr>
                <w:rFonts w:ascii="Times New Roman" w:hAnsi="Times New Roman" w:cs="Times New Roman"/>
                <w:sz w:val="24"/>
              </w:rPr>
              <w:t>жесткая (из строительных материалов);</w:t>
            </w:r>
          </w:p>
          <w:p w14:paraId="6653C0BA" w14:textId="77777777" w:rsidR="009751A8" w:rsidRPr="00570C90" w:rsidRDefault="009751A8" w:rsidP="00014928">
            <w:pPr>
              <w:pStyle w:val="ConsPlusNormal"/>
              <w:widowControl w:val="0"/>
              <w:numPr>
                <w:ilvl w:val="0"/>
                <w:numId w:val="32"/>
              </w:numPr>
              <w:adjustRightInd/>
              <w:ind w:left="880" w:hanging="284"/>
              <w:jc w:val="both"/>
              <w:rPr>
                <w:rFonts w:ascii="Times New Roman" w:hAnsi="Times New Roman" w:cs="Times New Roman"/>
                <w:sz w:val="24"/>
              </w:rPr>
            </w:pPr>
            <w:r>
              <w:rPr>
                <w:rFonts w:ascii="Times New Roman" w:hAnsi="Times New Roman" w:cs="Times New Roman"/>
                <w:sz w:val="24"/>
              </w:rPr>
              <w:t>мягкая (тканевая).</w:t>
            </w:r>
          </w:p>
          <w:p w14:paraId="3615803B"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570C90">
              <w:rPr>
                <w:rFonts w:ascii="Times New Roman" w:hAnsi="Times New Roman" w:cs="Times New Roman"/>
                <w:sz w:val="24"/>
              </w:rPr>
              <w:t>инимальная высота внутреннего пространств</w:t>
            </w:r>
            <w:r>
              <w:rPr>
                <w:rFonts w:ascii="Times New Roman" w:hAnsi="Times New Roman" w:cs="Times New Roman"/>
                <w:sz w:val="24"/>
              </w:rPr>
              <w:t>а (помещения) - не менее 2,7 м.</w:t>
            </w:r>
          </w:p>
          <w:p w14:paraId="71E5170C"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570C90">
              <w:rPr>
                <w:rFonts w:ascii="Times New Roman" w:hAnsi="Times New Roman" w:cs="Times New Roman"/>
                <w:sz w:val="24"/>
              </w:rPr>
              <w:t xml:space="preserve">аксимальная высота </w:t>
            </w:r>
            <w:r>
              <w:rPr>
                <w:rFonts w:ascii="Times New Roman" w:hAnsi="Times New Roman" w:cs="Times New Roman"/>
                <w:sz w:val="24"/>
              </w:rPr>
              <w:t>палатки от уровня земли - 4,0 м.</w:t>
            </w:r>
          </w:p>
          <w:p w14:paraId="7CB2095D"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И</w:t>
            </w:r>
            <w:r w:rsidRPr="00570C90">
              <w:rPr>
                <w:rFonts w:ascii="Times New Roman" w:hAnsi="Times New Roman" w:cs="Times New Roman"/>
                <w:sz w:val="24"/>
              </w:rPr>
              <w:t>нженерно-техническое обеспечение:</w:t>
            </w:r>
          </w:p>
          <w:p w14:paraId="551E251A" w14:textId="77777777" w:rsidR="009751A8" w:rsidRPr="00570C90" w:rsidRDefault="009751A8" w:rsidP="00014928">
            <w:pPr>
              <w:pStyle w:val="ConsPlusNormal"/>
              <w:widowControl w:val="0"/>
              <w:numPr>
                <w:ilvl w:val="0"/>
                <w:numId w:val="33"/>
              </w:numPr>
              <w:adjustRightInd/>
              <w:ind w:left="880" w:hanging="284"/>
              <w:jc w:val="both"/>
              <w:rPr>
                <w:rFonts w:ascii="Times New Roman" w:hAnsi="Times New Roman" w:cs="Times New Roman"/>
                <w:sz w:val="24"/>
              </w:rPr>
            </w:pPr>
            <w:r w:rsidRPr="00570C90">
              <w:rPr>
                <w:rFonts w:ascii="Times New Roman" w:hAnsi="Times New Roman" w:cs="Times New Roman"/>
                <w:sz w:val="24"/>
              </w:rPr>
              <w:t>подключение к энергосети (внешнее и внутреннее освещение, торговое оборудование);</w:t>
            </w:r>
          </w:p>
          <w:p w14:paraId="00823B14" w14:textId="77777777" w:rsidR="009751A8" w:rsidRPr="00570C90" w:rsidRDefault="009751A8" w:rsidP="009751A8">
            <w:pPr>
              <w:pStyle w:val="ConsPlusNormal"/>
              <w:ind w:left="540"/>
              <w:jc w:val="both"/>
              <w:rPr>
                <w:rFonts w:ascii="Times New Roman" w:hAnsi="Times New Roman" w:cs="Times New Roman"/>
                <w:sz w:val="24"/>
              </w:rPr>
            </w:pPr>
            <w:r w:rsidRPr="00570C90">
              <w:rPr>
                <w:rFonts w:ascii="Times New Roman" w:hAnsi="Times New Roman" w:cs="Times New Roman"/>
                <w:sz w:val="24"/>
              </w:rPr>
              <w:t>размеры палатки-модуля:</w:t>
            </w:r>
          </w:p>
          <w:p w14:paraId="1F211F92" w14:textId="77777777" w:rsidR="009751A8" w:rsidRPr="00570C90" w:rsidRDefault="009751A8" w:rsidP="00014928">
            <w:pPr>
              <w:pStyle w:val="ConsPlusNormal"/>
              <w:widowControl w:val="0"/>
              <w:numPr>
                <w:ilvl w:val="0"/>
                <w:numId w:val="33"/>
              </w:numPr>
              <w:adjustRightInd/>
              <w:ind w:left="880" w:hanging="284"/>
              <w:jc w:val="both"/>
              <w:rPr>
                <w:rFonts w:ascii="Times New Roman" w:hAnsi="Times New Roman" w:cs="Times New Roman"/>
                <w:sz w:val="24"/>
              </w:rPr>
            </w:pPr>
            <w:r w:rsidRPr="00570C90">
              <w:rPr>
                <w:rFonts w:ascii="Times New Roman" w:hAnsi="Times New Roman" w:cs="Times New Roman"/>
                <w:sz w:val="24"/>
              </w:rPr>
              <w:t>минимальный габарит - 2,0 x 2,0 м;</w:t>
            </w:r>
          </w:p>
          <w:p w14:paraId="54C4EB72" w14:textId="77777777" w:rsidR="009751A8" w:rsidRPr="00570C90" w:rsidRDefault="009751A8" w:rsidP="00014928">
            <w:pPr>
              <w:pStyle w:val="ConsPlusNormal"/>
              <w:widowControl w:val="0"/>
              <w:numPr>
                <w:ilvl w:val="0"/>
                <w:numId w:val="33"/>
              </w:numPr>
              <w:adjustRightInd/>
              <w:ind w:left="880" w:hanging="284"/>
              <w:jc w:val="both"/>
              <w:rPr>
                <w:rFonts w:ascii="Times New Roman" w:hAnsi="Times New Roman" w:cs="Times New Roman"/>
                <w:sz w:val="24"/>
              </w:rPr>
            </w:pPr>
            <w:r w:rsidRPr="00570C90">
              <w:rPr>
                <w:rFonts w:ascii="Times New Roman" w:hAnsi="Times New Roman" w:cs="Times New Roman"/>
                <w:sz w:val="24"/>
              </w:rPr>
              <w:t>максимальный габарит квадратной - 3,0 x 3,0 м, прямоугольной - 3,0 x 4,0 (где 4,0 м - длина ст</w:t>
            </w:r>
            <w:r>
              <w:rPr>
                <w:rFonts w:ascii="Times New Roman" w:hAnsi="Times New Roman" w:cs="Times New Roman"/>
                <w:sz w:val="24"/>
              </w:rPr>
              <w:t>ороны с незастекленным проемом).</w:t>
            </w:r>
          </w:p>
          <w:p w14:paraId="21895DBA"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Д</w:t>
            </w:r>
            <w:r w:rsidRPr="00570C90">
              <w:rPr>
                <w:rFonts w:ascii="Times New Roman" w:hAnsi="Times New Roman" w:cs="Times New Roman"/>
                <w:sz w:val="24"/>
              </w:rPr>
              <w:t>опустимо увеличением рабочего (внутреннего) пространства жесткой палатки способом размещения палаток-модулей совместно в виде блока модулей (блоки модулей мягкой палатки не допускаются):</w:t>
            </w:r>
          </w:p>
          <w:p w14:paraId="2DDD7A8B"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минимальная длина блока модулей - не более 4,0 м (для модулей 2,0 x 2,0 м), не более 9,0 м (для модулей 3,0 x 3,0 м), не более 12,0 м (для модулей 3,0 x 4,0 м);</w:t>
            </w:r>
          </w:p>
          <w:p w14:paraId="24B2F566"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 xml:space="preserve">максимальная ширина блока модулей - не более 4,0 м (для модулей 2,0 x 2,0 м), не </w:t>
            </w:r>
            <w:r w:rsidRPr="00570C90">
              <w:rPr>
                <w:rFonts w:ascii="Times New Roman" w:hAnsi="Times New Roman" w:cs="Times New Roman"/>
                <w:sz w:val="24"/>
              </w:rPr>
              <w:lastRenderedPageBreak/>
              <w:t>более 6,0 м (для модулей 3,0 x 3,0 м, 3 x 4 м);</w:t>
            </w:r>
          </w:p>
          <w:p w14:paraId="007D07CD"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максимальная общая площадь блока модулей - не более 16,0 м (для модулей 2,0 x 2,0 м), не более 54,0 м (для модулей 3,0 x 3,0 м);</w:t>
            </w:r>
          </w:p>
          <w:p w14:paraId="57A0EA5C"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 xml:space="preserve">не более 72,0 м (для модулей </w:t>
            </w:r>
            <w:r>
              <w:rPr>
                <w:rFonts w:ascii="Times New Roman" w:hAnsi="Times New Roman" w:cs="Times New Roman"/>
                <w:sz w:val="24"/>
              </w:rPr>
              <w:t>3,0 x 4,0 м).</w:t>
            </w:r>
          </w:p>
          <w:p w14:paraId="534BAFAD" w14:textId="77777777" w:rsidR="009751A8"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Д</w:t>
            </w:r>
            <w:r w:rsidRPr="00570C90">
              <w:rPr>
                <w:rFonts w:ascii="Times New Roman" w:hAnsi="Times New Roman" w:cs="Times New Roman"/>
                <w:sz w:val="24"/>
              </w:rPr>
              <w:t>емонстрация товара на улице не допускается.</w:t>
            </w:r>
          </w:p>
          <w:p w14:paraId="0CF0282F" w14:textId="77777777" w:rsidR="0022253C" w:rsidRPr="00570C90" w:rsidRDefault="0022253C" w:rsidP="009751A8">
            <w:pPr>
              <w:pStyle w:val="ConsPlusNormal"/>
              <w:ind w:firstLine="540"/>
              <w:jc w:val="both"/>
              <w:rPr>
                <w:rFonts w:ascii="Times New Roman" w:hAnsi="Times New Roman" w:cs="Times New Roman"/>
                <w:sz w:val="24"/>
              </w:rPr>
            </w:pPr>
          </w:p>
          <w:p w14:paraId="199F6681" w14:textId="77777777" w:rsidR="009751A8" w:rsidRDefault="009751A8" w:rsidP="009751A8">
            <w:pPr>
              <w:autoSpaceDE w:val="0"/>
              <w:autoSpaceDN w:val="0"/>
              <w:adjustRightInd w:val="0"/>
              <w:jc w:val="both"/>
              <w:rPr>
                <w:rFonts w:ascii="Times New Roman" w:hAnsi="Times New Roman"/>
                <w:b/>
                <w:color w:val="000000" w:themeColor="text1"/>
                <w:sz w:val="24"/>
                <w:szCs w:val="24"/>
              </w:rPr>
            </w:pPr>
          </w:p>
        </w:tc>
      </w:tr>
    </w:tbl>
    <w:p w14:paraId="1C81A35E" w14:textId="3FBD8B9F" w:rsidR="009751A8" w:rsidRPr="00AA105C" w:rsidRDefault="005325A0" w:rsidP="009751A8">
      <w:pPr>
        <w:pStyle w:val="ConsPlusTitle"/>
        <w:jc w:val="center"/>
        <w:outlineLvl w:val="2"/>
        <w:rPr>
          <w:sz w:val="24"/>
        </w:rPr>
      </w:pPr>
      <w:r>
        <w:rPr>
          <w:rFonts w:ascii="Calibri" w:hAnsi="Calibri" w:cs="Calibri"/>
          <w:noProof/>
          <w:sz w:val="22"/>
        </w:rPr>
        <w:lastRenderedPageBreak/>
        <w:drawing>
          <wp:anchor distT="0" distB="0" distL="114300" distR="114300" simplePos="0" relativeHeight="251724288" behindDoc="1" locked="0" layoutInCell="1" allowOverlap="1" wp14:anchorId="6DD96E2C" wp14:editId="739ABC5A">
            <wp:simplePos x="0" y="0"/>
            <wp:positionH relativeFrom="column">
              <wp:posOffset>-119380</wp:posOffset>
            </wp:positionH>
            <wp:positionV relativeFrom="paragraph">
              <wp:posOffset>110490</wp:posOffset>
            </wp:positionV>
            <wp:extent cx="6078220" cy="2181225"/>
            <wp:effectExtent l="0" t="0" r="0" b="9525"/>
            <wp:wrapNone/>
            <wp:docPr id="159" name="Рисунок 15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Безымянный"/>
                    <pic:cNvPicPr>
                      <a:picLocks noChangeAspect="1" noChangeArrowheads="1"/>
                    </pic:cNvPicPr>
                  </pic:nvPicPr>
                  <pic:blipFill rotWithShape="1">
                    <a:blip r:embed="rId157">
                      <a:extLst>
                        <a:ext uri="{28A0092B-C50C-407E-A947-70E740481C1C}">
                          <a14:useLocalDpi xmlns:a14="http://schemas.microsoft.com/office/drawing/2010/main" val="0"/>
                        </a:ext>
                      </a:extLst>
                    </a:blip>
                    <a:srcRect b="71654"/>
                    <a:stretch/>
                  </pic:blipFill>
                  <pic:spPr bwMode="auto">
                    <a:xfrm>
                      <a:off x="0" y="0"/>
                      <a:ext cx="6078220" cy="2181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AA105C">
        <w:rPr>
          <w:sz w:val="24"/>
        </w:rPr>
        <w:t>Рис</w:t>
      </w:r>
      <w:r w:rsidR="009751A8">
        <w:rPr>
          <w:sz w:val="24"/>
        </w:rPr>
        <w:t>унок</w:t>
      </w:r>
      <w:r w:rsidR="009751A8" w:rsidRPr="00AA105C">
        <w:rPr>
          <w:sz w:val="24"/>
        </w:rPr>
        <w:t xml:space="preserve"> "Варианты внешнего вида модулей палатки в зависимости</w:t>
      </w:r>
    </w:p>
    <w:p w14:paraId="34650EB6" w14:textId="3CA5CD30" w:rsidR="009751A8" w:rsidRPr="00AA105C" w:rsidRDefault="009751A8" w:rsidP="009751A8">
      <w:pPr>
        <w:pStyle w:val="ConsPlusTitle"/>
        <w:jc w:val="center"/>
        <w:rPr>
          <w:sz w:val="24"/>
        </w:rPr>
      </w:pPr>
      <w:r w:rsidRPr="00AA105C">
        <w:rPr>
          <w:sz w:val="24"/>
        </w:rPr>
        <w:t>от типов застройки"</w:t>
      </w:r>
    </w:p>
    <w:p w14:paraId="23F2337C" w14:textId="613BEA61" w:rsidR="009751A8" w:rsidRDefault="009751A8" w:rsidP="009751A8">
      <w:pPr>
        <w:autoSpaceDE w:val="0"/>
        <w:autoSpaceDN w:val="0"/>
        <w:adjustRightInd w:val="0"/>
        <w:ind w:firstLine="567"/>
        <w:jc w:val="both"/>
        <w:rPr>
          <w:b/>
          <w:color w:val="000000" w:themeColor="text1"/>
          <w:sz w:val="24"/>
          <w:szCs w:val="24"/>
        </w:rPr>
      </w:pPr>
    </w:p>
    <w:p w14:paraId="1DADEDF2" w14:textId="690A4C93" w:rsidR="009751A8" w:rsidRDefault="009751A8" w:rsidP="009751A8">
      <w:pPr>
        <w:autoSpaceDE w:val="0"/>
        <w:autoSpaceDN w:val="0"/>
        <w:adjustRightInd w:val="0"/>
        <w:ind w:firstLine="567"/>
        <w:jc w:val="both"/>
        <w:rPr>
          <w:b/>
          <w:color w:val="000000" w:themeColor="text1"/>
          <w:sz w:val="24"/>
          <w:szCs w:val="24"/>
        </w:rPr>
      </w:pPr>
    </w:p>
    <w:p w14:paraId="348E24D9" w14:textId="4689783D" w:rsidR="009751A8" w:rsidRDefault="009751A8" w:rsidP="009751A8">
      <w:pPr>
        <w:autoSpaceDE w:val="0"/>
        <w:autoSpaceDN w:val="0"/>
        <w:adjustRightInd w:val="0"/>
        <w:ind w:firstLine="567"/>
        <w:jc w:val="both"/>
        <w:rPr>
          <w:b/>
          <w:color w:val="000000" w:themeColor="text1"/>
          <w:sz w:val="24"/>
          <w:szCs w:val="24"/>
        </w:rPr>
      </w:pPr>
    </w:p>
    <w:p w14:paraId="4C285AB2" w14:textId="0303B854" w:rsidR="009751A8" w:rsidRDefault="009751A8" w:rsidP="009751A8">
      <w:pPr>
        <w:autoSpaceDE w:val="0"/>
        <w:autoSpaceDN w:val="0"/>
        <w:adjustRightInd w:val="0"/>
        <w:ind w:firstLine="567"/>
        <w:jc w:val="both"/>
        <w:rPr>
          <w:b/>
          <w:color w:val="000000" w:themeColor="text1"/>
          <w:sz w:val="24"/>
          <w:szCs w:val="24"/>
        </w:rPr>
      </w:pPr>
    </w:p>
    <w:p w14:paraId="432C2B8A" w14:textId="00810763" w:rsidR="009751A8" w:rsidRDefault="009751A8" w:rsidP="009751A8">
      <w:pPr>
        <w:autoSpaceDE w:val="0"/>
        <w:autoSpaceDN w:val="0"/>
        <w:adjustRightInd w:val="0"/>
        <w:ind w:firstLine="567"/>
        <w:jc w:val="both"/>
        <w:rPr>
          <w:b/>
          <w:color w:val="000000" w:themeColor="text1"/>
          <w:sz w:val="24"/>
          <w:szCs w:val="24"/>
        </w:rPr>
      </w:pPr>
    </w:p>
    <w:p w14:paraId="108F34E9" w14:textId="4F4220B5" w:rsidR="009751A8" w:rsidRDefault="009751A8" w:rsidP="009751A8">
      <w:pPr>
        <w:autoSpaceDE w:val="0"/>
        <w:autoSpaceDN w:val="0"/>
        <w:adjustRightInd w:val="0"/>
        <w:ind w:firstLine="567"/>
        <w:jc w:val="both"/>
        <w:rPr>
          <w:b/>
          <w:color w:val="000000" w:themeColor="text1"/>
          <w:sz w:val="24"/>
          <w:szCs w:val="24"/>
        </w:rPr>
      </w:pPr>
    </w:p>
    <w:p w14:paraId="60ED9813" w14:textId="53A9990C" w:rsidR="009751A8" w:rsidRDefault="009751A8" w:rsidP="009751A8">
      <w:pPr>
        <w:autoSpaceDE w:val="0"/>
        <w:autoSpaceDN w:val="0"/>
        <w:adjustRightInd w:val="0"/>
        <w:ind w:firstLine="567"/>
        <w:jc w:val="both"/>
        <w:rPr>
          <w:b/>
          <w:color w:val="000000" w:themeColor="text1"/>
          <w:sz w:val="24"/>
          <w:szCs w:val="24"/>
        </w:rPr>
      </w:pPr>
    </w:p>
    <w:p w14:paraId="15EFEB0B" w14:textId="1BB77415" w:rsidR="009751A8" w:rsidRDefault="009751A8" w:rsidP="009751A8">
      <w:pPr>
        <w:autoSpaceDE w:val="0"/>
        <w:autoSpaceDN w:val="0"/>
        <w:adjustRightInd w:val="0"/>
        <w:ind w:firstLine="567"/>
        <w:jc w:val="both"/>
        <w:rPr>
          <w:b/>
          <w:color w:val="000000" w:themeColor="text1"/>
          <w:sz w:val="24"/>
          <w:szCs w:val="24"/>
        </w:rPr>
      </w:pPr>
    </w:p>
    <w:p w14:paraId="3018CC2E" w14:textId="44140043" w:rsidR="009751A8" w:rsidRDefault="009751A8" w:rsidP="009751A8">
      <w:pPr>
        <w:autoSpaceDE w:val="0"/>
        <w:autoSpaceDN w:val="0"/>
        <w:adjustRightInd w:val="0"/>
        <w:ind w:firstLine="567"/>
        <w:jc w:val="both"/>
        <w:rPr>
          <w:b/>
          <w:color w:val="000000" w:themeColor="text1"/>
          <w:sz w:val="24"/>
          <w:szCs w:val="24"/>
        </w:rPr>
      </w:pPr>
    </w:p>
    <w:p w14:paraId="425DC99E" w14:textId="74754B90" w:rsidR="009751A8" w:rsidRDefault="009751A8" w:rsidP="009751A8">
      <w:pPr>
        <w:autoSpaceDE w:val="0"/>
        <w:autoSpaceDN w:val="0"/>
        <w:adjustRightInd w:val="0"/>
        <w:ind w:firstLine="567"/>
        <w:jc w:val="both"/>
        <w:rPr>
          <w:b/>
          <w:color w:val="000000" w:themeColor="text1"/>
          <w:sz w:val="24"/>
          <w:szCs w:val="24"/>
        </w:rPr>
      </w:pPr>
    </w:p>
    <w:p w14:paraId="230C8220" w14:textId="5C8DEF53" w:rsidR="009751A8" w:rsidRDefault="009751A8" w:rsidP="009751A8">
      <w:pPr>
        <w:autoSpaceDE w:val="0"/>
        <w:autoSpaceDN w:val="0"/>
        <w:adjustRightInd w:val="0"/>
        <w:ind w:firstLine="567"/>
        <w:jc w:val="both"/>
        <w:rPr>
          <w:b/>
          <w:color w:val="000000" w:themeColor="text1"/>
          <w:sz w:val="24"/>
          <w:szCs w:val="24"/>
        </w:rPr>
      </w:pPr>
    </w:p>
    <w:p w14:paraId="31E8C34B" w14:textId="79A132F2" w:rsidR="009751A8" w:rsidRDefault="005325A0" w:rsidP="009751A8">
      <w:pPr>
        <w:autoSpaceDE w:val="0"/>
        <w:autoSpaceDN w:val="0"/>
        <w:adjustRightInd w:val="0"/>
        <w:ind w:firstLine="567"/>
        <w:jc w:val="both"/>
        <w:rPr>
          <w:b/>
          <w:color w:val="000000" w:themeColor="text1"/>
          <w:sz w:val="24"/>
          <w:szCs w:val="24"/>
        </w:rPr>
      </w:pPr>
      <w:r>
        <w:rPr>
          <w:rFonts w:ascii="Calibri" w:hAnsi="Calibri" w:cs="Calibri"/>
          <w:noProof/>
          <w:sz w:val="22"/>
        </w:rPr>
        <w:drawing>
          <wp:anchor distT="0" distB="0" distL="114300" distR="114300" simplePos="0" relativeHeight="251635200" behindDoc="1" locked="0" layoutInCell="1" allowOverlap="1" wp14:anchorId="09C9C21F" wp14:editId="1BDF82C5">
            <wp:simplePos x="0" y="0"/>
            <wp:positionH relativeFrom="column">
              <wp:posOffset>-118745</wp:posOffset>
            </wp:positionH>
            <wp:positionV relativeFrom="paragraph">
              <wp:posOffset>219710</wp:posOffset>
            </wp:positionV>
            <wp:extent cx="6078220" cy="1476375"/>
            <wp:effectExtent l="0" t="0" r="0" b="9525"/>
            <wp:wrapNone/>
            <wp:docPr id="225" name="Рисунок 22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Безымянный"/>
                    <pic:cNvPicPr>
                      <a:picLocks noChangeAspect="1" noChangeArrowheads="1"/>
                    </pic:cNvPicPr>
                  </pic:nvPicPr>
                  <pic:blipFill rotWithShape="1">
                    <a:blip r:embed="rId157">
                      <a:extLst>
                        <a:ext uri="{28A0092B-C50C-407E-A947-70E740481C1C}">
                          <a14:useLocalDpi xmlns:a14="http://schemas.microsoft.com/office/drawing/2010/main" val="0"/>
                        </a:ext>
                      </a:extLst>
                    </a:blip>
                    <a:srcRect t="28345" b="52461"/>
                    <a:stretch/>
                  </pic:blipFill>
                  <pic:spPr bwMode="auto">
                    <a:xfrm>
                      <a:off x="0" y="0"/>
                      <a:ext cx="6078220"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98DA87" w14:textId="1248458F" w:rsidR="009751A8" w:rsidRDefault="009751A8" w:rsidP="009751A8">
      <w:pPr>
        <w:autoSpaceDE w:val="0"/>
        <w:autoSpaceDN w:val="0"/>
        <w:adjustRightInd w:val="0"/>
        <w:ind w:firstLine="567"/>
        <w:jc w:val="both"/>
        <w:rPr>
          <w:b/>
          <w:color w:val="000000" w:themeColor="text1"/>
          <w:sz w:val="24"/>
          <w:szCs w:val="24"/>
        </w:rPr>
      </w:pPr>
    </w:p>
    <w:p w14:paraId="0804556C" w14:textId="11E6314D" w:rsidR="009751A8" w:rsidRDefault="009751A8" w:rsidP="009751A8">
      <w:pPr>
        <w:autoSpaceDE w:val="0"/>
        <w:autoSpaceDN w:val="0"/>
        <w:adjustRightInd w:val="0"/>
        <w:ind w:firstLine="567"/>
        <w:jc w:val="both"/>
        <w:rPr>
          <w:b/>
          <w:color w:val="000000" w:themeColor="text1"/>
          <w:sz w:val="24"/>
          <w:szCs w:val="24"/>
        </w:rPr>
      </w:pPr>
    </w:p>
    <w:p w14:paraId="294DC4B0" w14:textId="4CA5B75C" w:rsidR="009751A8" w:rsidRDefault="009751A8" w:rsidP="009751A8">
      <w:pPr>
        <w:autoSpaceDE w:val="0"/>
        <w:autoSpaceDN w:val="0"/>
        <w:adjustRightInd w:val="0"/>
        <w:ind w:firstLine="567"/>
        <w:jc w:val="both"/>
        <w:rPr>
          <w:b/>
          <w:color w:val="000000" w:themeColor="text1"/>
          <w:sz w:val="24"/>
          <w:szCs w:val="24"/>
        </w:rPr>
      </w:pPr>
    </w:p>
    <w:p w14:paraId="277F4D1C" w14:textId="4CB96676" w:rsidR="009751A8" w:rsidRDefault="009751A8" w:rsidP="009751A8">
      <w:pPr>
        <w:autoSpaceDE w:val="0"/>
        <w:autoSpaceDN w:val="0"/>
        <w:adjustRightInd w:val="0"/>
        <w:ind w:firstLine="567"/>
        <w:jc w:val="both"/>
        <w:rPr>
          <w:b/>
          <w:color w:val="000000" w:themeColor="text1"/>
          <w:sz w:val="24"/>
          <w:szCs w:val="24"/>
        </w:rPr>
      </w:pPr>
    </w:p>
    <w:p w14:paraId="59BDF55A" w14:textId="01A67F1A" w:rsidR="009751A8" w:rsidRDefault="009751A8" w:rsidP="009751A8">
      <w:pPr>
        <w:autoSpaceDE w:val="0"/>
        <w:autoSpaceDN w:val="0"/>
        <w:adjustRightInd w:val="0"/>
        <w:ind w:firstLine="567"/>
        <w:jc w:val="both"/>
        <w:rPr>
          <w:b/>
          <w:color w:val="000000" w:themeColor="text1"/>
          <w:sz w:val="24"/>
          <w:szCs w:val="24"/>
        </w:rPr>
      </w:pPr>
    </w:p>
    <w:p w14:paraId="677A50CA" w14:textId="3086A673" w:rsidR="009751A8" w:rsidRDefault="009751A8" w:rsidP="009751A8">
      <w:pPr>
        <w:autoSpaceDE w:val="0"/>
        <w:autoSpaceDN w:val="0"/>
        <w:adjustRightInd w:val="0"/>
        <w:ind w:firstLine="567"/>
        <w:jc w:val="both"/>
        <w:rPr>
          <w:b/>
          <w:color w:val="000000" w:themeColor="text1"/>
          <w:sz w:val="24"/>
          <w:szCs w:val="24"/>
        </w:rPr>
      </w:pPr>
    </w:p>
    <w:p w14:paraId="5A7A4014" w14:textId="0C4245E9" w:rsidR="009751A8" w:rsidRDefault="009751A8" w:rsidP="009751A8">
      <w:pPr>
        <w:autoSpaceDE w:val="0"/>
        <w:autoSpaceDN w:val="0"/>
        <w:adjustRightInd w:val="0"/>
        <w:ind w:firstLine="567"/>
        <w:jc w:val="both"/>
        <w:rPr>
          <w:b/>
          <w:color w:val="000000" w:themeColor="text1"/>
          <w:sz w:val="24"/>
          <w:szCs w:val="24"/>
        </w:rPr>
      </w:pPr>
    </w:p>
    <w:p w14:paraId="1EF93248" w14:textId="5ED834D1" w:rsidR="009751A8" w:rsidRDefault="009751A8" w:rsidP="009751A8">
      <w:pPr>
        <w:autoSpaceDE w:val="0"/>
        <w:autoSpaceDN w:val="0"/>
        <w:adjustRightInd w:val="0"/>
        <w:ind w:firstLine="567"/>
        <w:jc w:val="both"/>
        <w:rPr>
          <w:b/>
          <w:color w:val="000000" w:themeColor="text1"/>
          <w:sz w:val="24"/>
          <w:szCs w:val="24"/>
        </w:rPr>
      </w:pPr>
    </w:p>
    <w:p w14:paraId="590AC707" w14:textId="683B7C25" w:rsidR="009751A8" w:rsidRDefault="009751A8" w:rsidP="009751A8">
      <w:pPr>
        <w:autoSpaceDE w:val="0"/>
        <w:autoSpaceDN w:val="0"/>
        <w:adjustRightInd w:val="0"/>
        <w:ind w:firstLine="567"/>
        <w:jc w:val="both"/>
        <w:rPr>
          <w:b/>
          <w:color w:val="000000" w:themeColor="text1"/>
          <w:sz w:val="24"/>
          <w:szCs w:val="24"/>
        </w:rPr>
      </w:pPr>
    </w:p>
    <w:p w14:paraId="0D822D57" w14:textId="3C4C49AF"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6224" behindDoc="1" locked="0" layoutInCell="1" allowOverlap="1" wp14:anchorId="1C28DD74" wp14:editId="0516679B">
            <wp:simplePos x="0" y="0"/>
            <wp:positionH relativeFrom="column">
              <wp:posOffset>-119380</wp:posOffset>
            </wp:positionH>
            <wp:positionV relativeFrom="paragraph">
              <wp:posOffset>105410</wp:posOffset>
            </wp:positionV>
            <wp:extent cx="6066858" cy="3771900"/>
            <wp:effectExtent l="0" t="0" r="0" b="0"/>
            <wp:wrapNone/>
            <wp:docPr id="224" name="Рисунок 22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Безымянный"/>
                    <pic:cNvPicPr>
                      <a:picLocks noChangeAspect="1" noChangeArrowheads="1"/>
                    </pic:cNvPicPr>
                  </pic:nvPicPr>
                  <pic:blipFill>
                    <a:blip r:embed="rId157">
                      <a:extLst>
                        <a:ext uri="{28A0092B-C50C-407E-A947-70E740481C1C}">
                          <a14:useLocalDpi xmlns:a14="http://schemas.microsoft.com/office/drawing/2010/main" val="0"/>
                        </a:ext>
                      </a:extLst>
                    </a:blip>
                    <a:srcRect t="47443"/>
                    <a:stretch>
                      <a:fillRect/>
                    </a:stretch>
                  </pic:blipFill>
                  <pic:spPr bwMode="auto">
                    <a:xfrm>
                      <a:off x="0" y="0"/>
                      <a:ext cx="6066858" cy="3771900"/>
                    </a:xfrm>
                    <a:prstGeom prst="rect">
                      <a:avLst/>
                    </a:prstGeom>
                    <a:noFill/>
                  </pic:spPr>
                </pic:pic>
              </a:graphicData>
            </a:graphic>
            <wp14:sizeRelH relativeFrom="page">
              <wp14:pctWidth>0</wp14:pctWidth>
            </wp14:sizeRelH>
            <wp14:sizeRelV relativeFrom="page">
              <wp14:pctHeight>0</wp14:pctHeight>
            </wp14:sizeRelV>
          </wp:anchor>
        </w:drawing>
      </w:r>
    </w:p>
    <w:p w14:paraId="56121542" w14:textId="4CA3A05F" w:rsidR="009751A8" w:rsidRDefault="009751A8" w:rsidP="009751A8">
      <w:pPr>
        <w:autoSpaceDE w:val="0"/>
        <w:autoSpaceDN w:val="0"/>
        <w:adjustRightInd w:val="0"/>
        <w:ind w:firstLine="567"/>
        <w:jc w:val="both"/>
        <w:rPr>
          <w:b/>
          <w:color w:val="000000" w:themeColor="text1"/>
          <w:sz w:val="24"/>
          <w:szCs w:val="24"/>
        </w:rPr>
      </w:pPr>
    </w:p>
    <w:p w14:paraId="0EC656BA" w14:textId="3E71CF64" w:rsidR="009751A8" w:rsidRDefault="009751A8" w:rsidP="009751A8">
      <w:pPr>
        <w:autoSpaceDE w:val="0"/>
        <w:autoSpaceDN w:val="0"/>
        <w:adjustRightInd w:val="0"/>
        <w:ind w:firstLine="567"/>
        <w:jc w:val="both"/>
        <w:rPr>
          <w:b/>
          <w:color w:val="000000" w:themeColor="text1"/>
          <w:sz w:val="24"/>
          <w:szCs w:val="24"/>
        </w:rPr>
      </w:pPr>
    </w:p>
    <w:p w14:paraId="69F9D790" w14:textId="24E61484" w:rsidR="009751A8" w:rsidRDefault="009751A8" w:rsidP="009751A8">
      <w:pPr>
        <w:autoSpaceDE w:val="0"/>
        <w:autoSpaceDN w:val="0"/>
        <w:adjustRightInd w:val="0"/>
        <w:ind w:firstLine="567"/>
        <w:jc w:val="both"/>
        <w:rPr>
          <w:b/>
          <w:color w:val="000000" w:themeColor="text1"/>
          <w:sz w:val="24"/>
          <w:szCs w:val="24"/>
        </w:rPr>
      </w:pPr>
    </w:p>
    <w:p w14:paraId="30CF9FC8" w14:textId="667180E1" w:rsidR="009751A8" w:rsidRDefault="009751A8" w:rsidP="009751A8">
      <w:pPr>
        <w:autoSpaceDE w:val="0"/>
        <w:autoSpaceDN w:val="0"/>
        <w:adjustRightInd w:val="0"/>
        <w:ind w:firstLine="567"/>
        <w:jc w:val="both"/>
        <w:rPr>
          <w:b/>
          <w:color w:val="000000" w:themeColor="text1"/>
          <w:sz w:val="24"/>
          <w:szCs w:val="24"/>
        </w:rPr>
      </w:pPr>
    </w:p>
    <w:p w14:paraId="283187C9" w14:textId="3580F403" w:rsidR="009751A8" w:rsidRDefault="009D360D" w:rsidP="009D360D">
      <w:pPr>
        <w:tabs>
          <w:tab w:val="left" w:pos="5850"/>
        </w:tabs>
        <w:autoSpaceDE w:val="0"/>
        <w:autoSpaceDN w:val="0"/>
        <w:adjustRightInd w:val="0"/>
        <w:ind w:firstLine="567"/>
        <w:jc w:val="both"/>
        <w:rPr>
          <w:b/>
          <w:color w:val="000000" w:themeColor="text1"/>
          <w:sz w:val="24"/>
          <w:szCs w:val="24"/>
        </w:rPr>
      </w:pPr>
      <w:r>
        <w:rPr>
          <w:b/>
          <w:color w:val="000000" w:themeColor="text1"/>
          <w:sz w:val="24"/>
          <w:szCs w:val="24"/>
        </w:rPr>
        <w:tab/>
      </w:r>
    </w:p>
    <w:p w14:paraId="0F32F27A" w14:textId="2DA9FE50" w:rsidR="009751A8" w:rsidRDefault="009751A8" w:rsidP="009751A8">
      <w:pPr>
        <w:autoSpaceDE w:val="0"/>
        <w:autoSpaceDN w:val="0"/>
        <w:adjustRightInd w:val="0"/>
        <w:ind w:firstLine="567"/>
        <w:jc w:val="both"/>
        <w:rPr>
          <w:b/>
          <w:color w:val="000000" w:themeColor="text1"/>
          <w:sz w:val="24"/>
          <w:szCs w:val="24"/>
        </w:rPr>
      </w:pPr>
    </w:p>
    <w:p w14:paraId="308CFE99" w14:textId="3F593756" w:rsidR="009751A8" w:rsidRDefault="009751A8" w:rsidP="009751A8">
      <w:pPr>
        <w:autoSpaceDE w:val="0"/>
        <w:autoSpaceDN w:val="0"/>
        <w:adjustRightInd w:val="0"/>
        <w:ind w:firstLine="567"/>
        <w:jc w:val="both"/>
        <w:rPr>
          <w:b/>
          <w:color w:val="000000" w:themeColor="text1"/>
          <w:sz w:val="24"/>
          <w:szCs w:val="24"/>
        </w:rPr>
      </w:pPr>
    </w:p>
    <w:p w14:paraId="2C1009FA" w14:textId="7ABD60DA" w:rsidR="009751A8" w:rsidRDefault="009751A8" w:rsidP="009751A8">
      <w:pPr>
        <w:autoSpaceDE w:val="0"/>
        <w:autoSpaceDN w:val="0"/>
        <w:adjustRightInd w:val="0"/>
        <w:ind w:firstLine="567"/>
        <w:jc w:val="both"/>
        <w:rPr>
          <w:b/>
          <w:color w:val="000000" w:themeColor="text1"/>
          <w:sz w:val="24"/>
          <w:szCs w:val="24"/>
        </w:rPr>
      </w:pPr>
    </w:p>
    <w:p w14:paraId="7E5B7FDA" w14:textId="6DC23D69" w:rsidR="009751A8" w:rsidRDefault="009751A8" w:rsidP="009751A8">
      <w:pPr>
        <w:autoSpaceDE w:val="0"/>
        <w:autoSpaceDN w:val="0"/>
        <w:adjustRightInd w:val="0"/>
        <w:ind w:firstLine="567"/>
        <w:jc w:val="both"/>
        <w:rPr>
          <w:b/>
          <w:color w:val="000000" w:themeColor="text1"/>
          <w:sz w:val="24"/>
          <w:szCs w:val="24"/>
        </w:rPr>
      </w:pPr>
    </w:p>
    <w:p w14:paraId="1744CBB4" w14:textId="77777777" w:rsidR="009751A8" w:rsidRDefault="009751A8" w:rsidP="009751A8">
      <w:pPr>
        <w:autoSpaceDE w:val="0"/>
        <w:autoSpaceDN w:val="0"/>
        <w:adjustRightInd w:val="0"/>
        <w:ind w:firstLine="567"/>
        <w:jc w:val="both"/>
        <w:rPr>
          <w:b/>
          <w:color w:val="000000" w:themeColor="text1"/>
          <w:sz w:val="24"/>
          <w:szCs w:val="24"/>
        </w:rPr>
      </w:pPr>
    </w:p>
    <w:p w14:paraId="45477575" w14:textId="77777777" w:rsidR="009751A8" w:rsidRDefault="009751A8" w:rsidP="009751A8">
      <w:pPr>
        <w:autoSpaceDE w:val="0"/>
        <w:autoSpaceDN w:val="0"/>
        <w:adjustRightInd w:val="0"/>
        <w:ind w:firstLine="567"/>
        <w:jc w:val="both"/>
        <w:rPr>
          <w:b/>
          <w:color w:val="000000" w:themeColor="text1"/>
          <w:sz w:val="24"/>
          <w:szCs w:val="24"/>
        </w:rPr>
      </w:pPr>
    </w:p>
    <w:p w14:paraId="6171E4C4" w14:textId="77777777" w:rsidR="009751A8" w:rsidRDefault="009751A8" w:rsidP="009751A8">
      <w:pPr>
        <w:autoSpaceDE w:val="0"/>
        <w:autoSpaceDN w:val="0"/>
        <w:adjustRightInd w:val="0"/>
        <w:ind w:firstLine="567"/>
        <w:jc w:val="both"/>
        <w:rPr>
          <w:b/>
          <w:color w:val="000000" w:themeColor="text1"/>
          <w:sz w:val="24"/>
          <w:szCs w:val="24"/>
        </w:rPr>
      </w:pPr>
    </w:p>
    <w:p w14:paraId="6962162E" w14:textId="77777777" w:rsidR="009751A8" w:rsidRDefault="009751A8" w:rsidP="009751A8">
      <w:pPr>
        <w:autoSpaceDE w:val="0"/>
        <w:autoSpaceDN w:val="0"/>
        <w:adjustRightInd w:val="0"/>
        <w:ind w:firstLine="567"/>
        <w:jc w:val="both"/>
        <w:rPr>
          <w:b/>
          <w:color w:val="000000" w:themeColor="text1"/>
          <w:sz w:val="24"/>
          <w:szCs w:val="24"/>
        </w:rPr>
      </w:pPr>
    </w:p>
    <w:p w14:paraId="72F9E0E3" w14:textId="77777777" w:rsidR="009751A8" w:rsidRDefault="009751A8" w:rsidP="009751A8">
      <w:pPr>
        <w:autoSpaceDE w:val="0"/>
        <w:autoSpaceDN w:val="0"/>
        <w:adjustRightInd w:val="0"/>
        <w:ind w:firstLine="567"/>
        <w:jc w:val="both"/>
        <w:rPr>
          <w:b/>
          <w:color w:val="000000" w:themeColor="text1"/>
          <w:sz w:val="24"/>
          <w:szCs w:val="24"/>
        </w:rPr>
      </w:pPr>
    </w:p>
    <w:p w14:paraId="7735602B" w14:textId="77777777" w:rsidR="009751A8" w:rsidRDefault="009751A8" w:rsidP="009751A8">
      <w:pPr>
        <w:autoSpaceDE w:val="0"/>
        <w:autoSpaceDN w:val="0"/>
        <w:adjustRightInd w:val="0"/>
        <w:ind w:firstLine="567"/>
        <w:jc w:val="both"/>
        <w:rPr>
          <w:b/>
          <w:color w:val="000000" w:themeColor="text1"/>
          <w:sz w:val="24"/>
          <w:szCs w:val="24"/>
        </w:rPr>
      </w:pPr>
    </w:p>
    <w:p w14:paraId="55B74DA0" w14:textId="1EB6EE90" w:rsidR="009751A8" w:rsidRDefault="009751A8" w:rsidP="009751A8">
      <w:pPr>
        <w:autoSpaceDE w:val="0"/>
        <w:autoSpaceDN w:val="0"/>
        <w:adjustRightInd w:val="0"/>
        <w:ind w:firstLine="567"/>
        <w:jc w:val="both"/>
        <w:rPr>
          <w:b/>
          <w:color w:val="000000" w:themeColor="text1"/>
          <w:sz w:val="24"/>
          <w:szCs w:val="24"/>
        </w:rPr>
      </w:pPr>
    </w:p>
    <w:p w14:paraId="7429E4A3" w14:textId="410BAED7" w:rsidR="009751A8" w:rsidRDefault="009751A8" w:rsidP="009751A8">
      <w:pPr>
        <w:autoSpaceDE w:val="0"/>
        <w:autoSpaceDN w:val="0"/>
        <w:adjustRightInd w:val="0"/>
        <w:ind w:firstLine="567"/>
        <w:jc w:val="both"/>
        <w:rPr>
          <w:b/>
          <w:color w:val="000000" w:themeColor="text1"/>
          <w:sz w:val="24"/>
          <w:szCs w:val="24"/>
        </w:rPr>
      </w:pPr>
    </w:p>
    <w:p w14:paraId="0635488A" w14:textId="17F84060" w:rsidR="009751A8" w:rsidRDefault="009751A8" w:rsidP="009751A8">
      <w:pPr>
        <w:autoSpaceDE w:val="0"/>
        <w:autoSpaceDN w:val="0"/>
        <w:adjustRightInd w:val="0"/>
        <w:ind w:firstLine="567"/>
        <w:jc w:val="both"/>
        <w:rPr>
          <w:b/>
          <w:color w:val="000000" w:themeColor="text1"/>
          <w:sz w:val="24"/>
          <w:szCs w:val="24"/>
        </w:rPr>
      </w:pPr>
    </w:p>
    <w:p w14:paraId="452C8B68" w14:textId="7A2F4324" w:rsidR="009751A8" w:rsidRDefault="009751A8" w:rsidP="009751A8">
      <w:pPr>
        <w:autoSpaceDE w:val="0"/>
        <w:autoSpaceDN w:val="0"/>
        <w:adjustRightInd w:val="0"/>
        <w:ind w:firstLine="567"/>
        <w:jc w:val="both"/>
        <w:rPr>
          <w:b/>
          <w:color w:val="000000" w:themeColor="text1"/>
          <w:sz w:val="24"/>
          <w:szCs w:val="24"/>
        </w:rPr>
      </w:pPr>
    </w:p>
    <w:p w14:paraId="58ECF43D" w14:textId="2FF31797" w:rsidR="009751A8" w:rsidRDefault="009751A8" w:rsidP="009751A8">
      <w:pPr>
        <w:autoSpaceDE w:val="0"/>
        <w:autoSpaceDN w:val="0"/>
        <w:adjustRightInd w:val="0"/>
        <w:ind w:firstLine="567"/>
        <w:jc w:val="both"/>
        <w:rPr>
          <w:b/>
          <w:color w:val="000000" w:themeColor="text1"/>
          <w:sz w:val="24"/>
          <w:szCs w:val="24"/>
        </w:rPr>
      </w:pPr>
    </w:p>
    <w:p w14:paraId="1562B1BD" w14:textId="678335AC" w:rsidR="009751A8" w:rsidRDefault="009751A8" w:rsidP="009751A8">
      <w:pPr>
        <w:autoSpaceDE w:val="0"/>
        <w:autoSpaceDN w:val="0"/>
        <w:adjustRightInd w:val="0"/>
        <w:ind w:firstLine="567"/>
        <w:jc w:val="both"/>
        <w:rPr>
          <w:b/>
          <w:color w:val="000000" w:themeColor="text1"/>
          <w:sz w:val="24"/>
          <w:szCs w:val="24"/>
        </w:rPr>
      </w:pPr>
    </w:p>
    <w:p w14:paraId="06495084" w14:textId="2807F71F" w:rsidR="009751A8" w:rsidRDefault="009751A8" w:rsidP="009751A8">
      <w:pPr>
        <w:autoSpaceDE w:val="0"/>
        <w:autoSpaceDN w:val="0"/>
        <w:adjustRightInd w:val="0"/>
        <w:ind w:firstLine="567"/>
        <w:jc w:val="both"/>
        <w:rPr>
          <w:b/>
          <w:color w:val="000000" w:themeColor="text1"/>
          <w:sz w:val="24"/>
          <w:szCs w:val="24"/>
        </w:rPr>
      </w:pPr>
    </w:p>
    <w:p w14:paraId="45A29BEA" w14:textId="3E12CE6E" w:rsidR="009751A8" w:rsidRDefault="009751A8" w:rsidP="009751A8">
      <w:pPr>
        <w:autoSpaceDE w:val="0"/>
        <w:autoSpaceDN w:val="0"/>
        <w:adjustRightInd w:val="0"/>
        <w:ind w:firstLine="567"/>
        <w:jc w:val="both"/>
        <w:rPr>
          <w:b/>
          <w:color w:val="000000" w:themeColor="text1"/>
          <w:sz w:val="24"/>
          <w:szCs w:val="24"/>
        </w:rPr>
      </w:pPr>
    </w:p>
    <w:p w14:paraId="0A44302F" w14:textId="7286232E"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7248" behindDoc="1" locked="0" layoutInCell="1" allowOverlap="1" wp14:anchorId="66C47BD6" wp14:editId="592F8F8C">
            <wp:simplePos x="0" y="0"/>
            <wp:positionH relativeFrom="column">
              <wp:posOffset>-172085</wp:posOffset>
            </wp:positionH>
            <wp:positionV relativeFrom="paragraph">
              <wp:posOffset>151765</wp:posOffset>
            </wp:positionV>
            <wp:extent cx="6383655" cy="4291965"/>
            <wp:effectExtent l="0" t="0" r="0" b="0"/>
            <wp:wrapNone/>
            <wp:docPr id="223" name="Рисунок 22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Безымянный"/>
                    <pic:cNvPicPr>
                      <a:picLocks noChangeAspect="1" noChangeArrowheads="1"/>
                    </pic:cNvPicPr>
                  </pic:nvPicPr>
                  <pic:blipFill>
                    <a:blip r:embed="rId158">
                      <a:extLst>
                        <a:ext uri="{28A0092B-C50C-407E-A947-70E740481C1C}">
                          <a14:useLocalDpi xmlns:a14="http://schemas.microsoft.com/office/drawing/2010/main" val="0"/>
                        </a:ext>
                      </a:extLst>
                    </a:blip>
                    <a:srcRect b="47682"/>
                    <a:stretch>
                      <a:fillRect/>
                    </a:stretch>
                  </pic:blipFill>
                  <pic:spPr bwMode="auto">
                    <a:xfrm>
                      <a:off x="0" y="0"/>
                      <a:ext cx="6383655" cy="4291965"/>
                    </a:xfrm>
                    <a:prstGeom prst="rect">
                      <a:avLst/>
                    </a:prstGeom>
                    <a:noFill/>
                  </pic:spPr>
                </pic:pic>
              </a:graphicData>
            </a:graphic>
            <wp14:sizeRelH relativeFrom="page">
              <wp14:pctWidth>0</wp14:pctWidth>
            </wp14:sizeRelH>
            <wp14:sizeRelV relativeFrom="page">
              <wp14:pctHeight>0</wp14:pctHeight>
            </wp14:sizeRelV>
          </wp:anchor>
        </w:drawing>
      </w:r>
    </w:p>
    <w:p w14:paraId="74F93C2F" w14:textId="7F17CEFD" w:rsidR="009751A8" w:rsidRDefault="009751A8" w:rsidP="009751A8">
      <w:pPr>
        <w:autoSpaceDE w:val="0"/>
        <w:autoSpaceDN w:val="0"/>
        <w:adjustRightInd w:val="0"/>
        <w:ind w:firstLine="567"/>
        <w:jc w:val="both"/>
        <w:rPr>
          <w:b/>
          <w:color w:val="000000" w:themeColor="text1"/>
          <w:sz w:val="24"/>
          <w:szCs w:val="24"/>
        </w:rPr>
      </w:pPr>
    </w:p>
    <w:p w14:paraId="1886D15C" w14:textId="3A2C8C64" w:rsidR="009751A8" w:rsidRDefault="009751A8" w:rsidP="009751A8">
      <w:pPr>
        <w:autoSpaceDE w:val="0"/>
        <w:autoSpaceDN w:val="0"/>
        <w:adjustRightInd w:val="0"/>
        <w:ind w:firstLine="567"/>
        <w:jc w:val="both"/>
        <w:rPr>
          <w:b/>
          <w:color w:val="000000" w:themeColor="text1"/>
          <w:sz w:val="24"/>
          <w:szCs w:val="24"/>
        </w:rPr>
      </w:pPr>
    </w:p>
    <w:p w14:paraId="071A7AAF" w14:textId="215A3940" w:rsidR="009751A8" w:rsidRDefault="009751A8" w:rsidP="009751A8">
      <w:pPr>
        <w:autoSpaceDE w:val="0"/>
        <w:autoSpaceDN w:val="0"/>
        <w:adjustRightInd w:val="0"/>
        <w:ind w:firstLine="567"/>
        <w:jc w:val="both"/>
        <w:rPr>
          <w:b/>
          <w:color w:val="000000" w:themeColor="text1"/>
          <w:sz w:val="24"/>
          <w:szCs w:val="24"/>
        </w:rPr>
      </w:pPr>
    </w:p>
    <w:p w14:paraId="1DE15143" w14:textId="77777777" w:rsidR="009751A8" w:rsidRDefault="009751A8" w:rsidP="009751A8">
      <w:pPr>
        <w:autoSpaceDE w:val="0"/>
        <w:autoSpaceDN w:val="0"/>
        <w:adjustRightInd w:val="0"/>
        <w:ind w:firstLine="567"/>
        <w:jc w:val="both"/>
        <w:rPr>
          <w:b/>
          <w:color w:val="000000" w:themeColor="text1"/>
          <w:sz w:val="24"/>
          <w:szCs w:val="24"/>
        </w:rPr>
      </w:pPr>
    </w:p>
    <w:p w14:paraId="67F727F7" w14:textId="77777777" w:rsidR="009751A8" w:rsidRDefault="009751A8" w:rsidP="009751A8">
      <w:pPr>
        <w:autoSpaceDE w:val="0"/>
        <w:autoSpaceDN w:val="0"/>
        <w:adjustRightInd w:val="0"/>
        <w:ind w:firstLine="567"/>
        <w:jc w:val="both"/>
        <w:rPr>
          <w:b/>
          <w:color w:val="000000" w:themeColor="text1"/>
          <w:sz w:val="24"/>
          <w:szCs w:val="24"/>
        </w:rPr>
      </w:pPr>
    </w:p>
    <w:p w14:paraId="0FC52A84" w14:textId="77777777" w:rsidR="009751A8" w:rsidRDefault="009751A8" w:rsidP="009751A8">
      <w:pPr>
        <w:autoSpaceDE w:val="0"/>
        <w:autoSpaceDN w:val="0"/>
        <w:adjustRightInd w:val="0"/>
        <w:ind w:firstLine="567"/>
        <w:jc w:val="both"/>
        <w:rPr>
          <w:b/>
          <w:color w:val="000000" w:themeColor="text1"/>
          <w:sz w:val="24"/>
          <w:szCs w:val="24"/>
        </w:rPr>
      </w:pPr>
    </w:p>
    <w:p w14:paraId="19FCC021" w14:textId="77777777" w:rsidR="009751A8" w:rsidRDefault="009751A8" w:rsidP="009751A8">
      <w:pPr>
        <w:autoSpaceDE w:val="0"/>
        <w:autoSpaceDN w:val="0"/>
        <w:adjustRightInd w:val="0"/>
        <w:ind w:firstLine="567"/>
        <w:jc w:val="both"/>
        <w:rPr>
          <w:b/>
          <w:color w:val="000000" w:themeColor="text1"/>
          <w:sz w:val="24"/>
          <w:szCs w:val="24"/>
        </w:rPr>
      </w:pPr>
    </w:p>
    <w:p w14:paraId="106371FB" w14:textId="77777777" w:rsidR="009751A8" w:rsidRDefault="009751A8" w:rsidP="009751A8">
      <w:pPr>
        <w:autoSpaceDE w:val="0"/>
        <w:autoSpaceDN w:val="0"/>
        <w:adjustRightInd w:val="0"/>
        <w:ind w:firstLine="567"/>
        <w:jc w:val="both"/>
        <w:rPr>
          <w:b/>
          <w:color w:val="000000" w:themeColor="text1"/>
          <w:sz w:val="24"/>
          <w:szCs w:val="24"/>
        </w:rPr>
      </w:pPr>
    </w:p>
    <w:p w14:paraId="5218624E" w14:textId="77777777" w:rsidR="009751A8" w:rsidRDefault="009751A8" w:rsidP="009751A8">
      <w:pPr>
        <w:autoSpaceDE w:val="0"/>
        <w:autoSpaceDN w:val="0"/>
        <w:adjustRightInd w:val="0"/>
        <w:ind w:firstLine="567"/>
        <w:jc w:val="both"/>
        <w:rPr>
          <w:b/>
          <w:color w:val="000000" w:themeColor="text1"/>
          <w:sz w:val="24"/>
          <w:szCs w:val="24"/>
        </w:rPr>
      </w:pPr>
    </w:p>
    <w:p w14:paraId="0C80260D" w14:textId="77777777" w:rsidR="009751A8" w:rsidRDefault="009751A8" w:rsidP="009751A8">
      <w:pPr>
        <w:autoSpaceDE w:val="0"/>
        <w:autoSpaceDN w:val="0"/>
        <w:adjustRightInd w:val="0"/>
        <w:ind w:firstLine="567"/>
        <w:jc w:val="both"/>
        <w:rPr>
          <w:b/>
          <w:color w:val="000000" w:themeColor="text1"/>
          <w:sz w:val="24"/>
          <w:szCs w:val="24"/>
        </w:rPr>
      </w:pPr>
    </w:p>
    <w:p w14:paraId="2B4080CA" w14:textId="77777777" w:rsidR="009751A8" w:rsidRDefault="009751A8" w:rsidP="009751A8">
      <w:pPr>
        <w:autoSpaceDE w:val="0"/>
        <w:autoSpaceDN w:val="0"/>
        <w:adjustRightInd w:val="0"/>
        <w:ind w:firstLine="567"/>
        <w:jc w:val="both"/>
        <w:rPr>
          <w:b/>
          <w:color w:val="000000" w:themeColor="text1"/>
          <w:sz w:val="24"/>
          <w:szCs w:val="24"/>
        </w:rPr>
      </w:pPr>
    </w:p>
    <w:p w14:paraId="64998478" w14:textId="77777777" w:rsidR="009751A8" w:rsidRDefault="009751A8" w:rsidP="009751A8">
      <w:pPr>
        <w:autoSpaceDE w:val="0"/>
        <w:autoSpaceDN w:val="0"/>
        <w:adjustRightInd w:val="0"/>
        <w:ind w:firstLine="567"/>
        <w:jc w:val="both"/>
        <w:rPr>
          <w:b/>
          <w:color w:val="000000" w:themeColor="text1"/>
          <w:sz w:val="24"/>
          <w:szCs w:val="24"/>
        </w:rPr>
      </w:pPr>
    </w:p>
    <w:p w14:paraId="707BED8C" w14:textId="7A3DA96E" w:rsidR="009751A8" w:rsidRDefault="009751A8" w:rsidP="009751A8">
      <w:pPr>
        <w:autoSpaceDE w:val="0"/>
        <w:autoSpaceDN w:val="0"/>
        <w:adjustRightInd w:val="0"/>
        <w:ind w:firstLine="567"/>
        <w:jc w:val="both"/>
        <w:rPr>
          <w:b/>
          <w:color w:val="000000" w:themeColor="text1"/>
          <w:sz w:val="24"/>
          <w:szCs w:val="24"/>
        </w:rPr>
      </w:pPr>
    </w:p>
    <w:p w14:paraId="5D54FAA9" w14:textId="24521E49" w:rsidR="009751A8" w:rsidRDefault="009751A8" w:rsidP="009751A8">
      <w:pPr>
        <w:autoSpaceDE w:val="0"/>
        <w:autoSpaceDN w:val="0"/>
        <w:adjustRightInd w:val="0"/>
        <w:ind w:firstLine="567"/>
        <w:jc w:val="both"/>
        <w:rPr>
          <w:b/>
          <w:color w:val="000000" w:themeColor="text1"/>
          <w:sz w:val="24"/>
          <w:szCs w:val="24"/>
        </w:rPr>
      </w:pPr>
    </w:p>
    <w:p w14:paraId="20210754" w14:textId="3F57C779" w:rsidR="009751A8" w:rsidRDefault="009751A8" w:rsidP="009751A8">
      <w:pPr>
        <w:autoSpaceDE w:val="0"/>
        <w:autoSpaceDN w:val="0"/>
        <w:adjustRightInd w:val="0"/>
        <w:ind w:firstLine="567"/>
        <w:jc w:val="both"/>
        <w:rPr>
          <w:b/>
          <w:color w:val="000000" w:themeColor="text1"/>
          <w:sz w:val="24"/>
          <w:szCs w:val="24"/>
        </w:rPr>
      </w:pPr>
    </w:p>
    <w:p w14:paraId="2E22E481" w14:textId="687D5A90" w:rsidR="009751A8" w:rsidRDefault="009751A8" w:rsidP="009751A8">
      <w:pPr>
        <w:autoSpaceDE w:val="0"/>
        <w:autoSpaceDN w:val="0"/>
        <w:adjustRightInd w:val="0"/>
        <w:ind w:firstLine="567"/>
        <w:jc w:val="both"/>
        <w:rPr>
          <w:b/>
          <w:color w:val="000000" w:themeColor="text1"/>
          <w:sz w:val="24"/>
          <w:szCs w:val="24"/>
        </w:rPr>
      </w:pPr>
    </w:p>
    <w:p w14:paraId="0BA4EB2E" w14:textId="09DA2775" w:rsidR="009751A8" w:rsidRDefault="009751A8" w:rsidP="009751A8">
      <w:pPr>
        <w:autoSpaceDE w:val="0"/>
        <w:autoSpaceDN w:val="0"/>
        <w:adjustRightInd w:val="0"/>
        <w:ind w:firstLine="567"/>
        <w:jc w:val="both"/>
        <w:rPr>
          <w:b/>
          <w:color w:val="000000" w:themeColor="text1"/>
          <w:sz w:val="24"/>
          <w:szCs w:val="24"/>
        </w:rPr>
      </w:pPr>
    </w:p>
    <w:p w14:paraId="50DEEDAC" w14:textId="2F97734D" w:rsidR="009751A8" w:rsidRDefault="009751A8" w:rsidP="009751A8">
      <w:pPr>
        <w:autoSpaceDE w:val="0"/>
        <w:autoSpaceDN w:val="0"/>
        <w:adjustRightInd w:val="0"/>
        <w:ind w:firstLine="567"/>
        <w:jc w:val="both"/>
        <w:rPr>
          <w:b/>
          <w:color w:val="000000" w:themeColor="text1"/>
          <w:sz w:val="24"/>
          <w:szCs w:val="24"/>
        </w:rPr>
      </w:pPr>
    </w:p>
    <w:p w14:paraId="1350AE89" w14:textId="23DAA339" w:rsidR="009751A8" w:rsidRDefault="009751A8" w:rsidP="009751A8">
      <w:pPr>
        <w:autoSpaceDE w:val="0"/>
        <w:autoSpaceDN w:val="0"/>
        <w:adjustRightInd w:val="0"/>
        <w:ind w:firstLine="567"/>
        <w:jc w:val="both"/>
        <w:rPr>
          <w:b/>
          <w:color w:val="000000" w:themeColor="text1"/>
          <w:sz w:val="24"/>
          <w:szCs w:val="24"/>
        </w:rPr>
      </w:pPr>
    </w:p>
    <w:p w14:paraId="19448973" w14:textId="0E93F17A" w:rsidR="009751A8" w:rsidRDefault="009751A8" w:rsidP="009751A8">
      <w:pPr>
        <w:autoSpaceDE w:val="0"/>
        <w:autoSpaceDN w:val="0"/>
        <w:adjustRightInd w:val="0"/>
        <w:ind w:firstLine="567"/>
        <w:jc w:val="both"/>
        <w:rPr>
          <w:b/>
          <w:color w:val="000000" w:themeColor="text1"/>
          <w:sz w:val="24"/>
          <w:szCs w:val="24"/>
        </w:rPr>
      </w:pPr>
    </w:p>
    <w:p w14:paraId="7559C5C9" w14:textId="2D144EF1" w:rsidR="009751A8" w:rsidRDefault="009751A8" w:rsidP="009751A8">
      <w:pPr>
        <w:autoSpaceDE w:val="0"/>
        <w:autoSpaceDN w:val="0"/>
        <w:adjustRightInd w:val="0"/>
        <w:ind w:firstLine="567"/>
        <w:jc w:val="both"/>
        <w:rPr>
          <w:b/>
          <w:color w:val="000000" w:themeColor="text1"/>
          <w:sz w:val="24"/>
          <w:szCs w:val="24"/>
        </w:rPr>
      </w:pPr>
    </w:p>
    <w:p w14:paraId="10059507" w14:textId="69F754E6" w:rsidR="009751A8" w:rsidRDefault="009751A8" w:rsidP="009751A8">
      <w:pPr>
        <w:autoSpaceDE w:val="0"/>
        <w:autoSpaceDN w:val="0"/>
        <w:adjustRightInd w:val="0"/>
        <w:ind w:firstLine="567"/>
        <w:jc w:val="both"/>
        <w:rPr>
          <w:b/>
          <w:color w:val="000000" w:themeColor="text1"/>
          <w:sz w:val="24"/>
          <w:szCs w:val="24"/>
        </w:rPr>
      </w:pPr>
    </w:p>
    <w:p w14:paraId="4132DB53" w14:textId="5BD733FD" w:rsidR="009751A8" w:rsidRDefault="009751A8" w:rsidP="009751A8">
      <w:pPr>
        <w:autoSpaceDE w:val="0"/>
        <w:autoSpaceDN w:val="0"/>
        <w:adjustRightInd w:val="0"/>
        <w:ind w:firstLine="567"/>
        <w:jc w:val="both"/>
        <w:rPr>
          <w:b/>
          <w:color w:val="000000" w:themeColor="text1"/>
          <w:sz w:val="24"/>
          <w:szCs w:val="24"/>
        </w:rPr>
      </w:pPr>
    </w:p>
    <w:p w14:paraId="5714D851" w14:textId="327B2E40" w:rsidR="009751A8" w:rsidRDefault="009751A8" w:rsidP="009751A8">
      <w:pPr>
        <w:autoSpaceDE w:val="0"/>
        <w:autoSpaceDN w:val="0"/>
        <w:adjustRightInd w:val="0"/>
        <w:ind w:firstLine="567"/>
        <w:jc w:val="both"/>
        <w:rPr>
          <w:b/>
          <w:color w:val="000000" w:themeColor="text1"/>
          <w:sz w:val="24"/>
          <w:szCs w:val="24"/>
        </w:rPr>
      </w:pPr>
    </w:p>
    <w:p w14:paraId="55BB7B1C" w14:textId="6EDA92E0" w:rsidR="009751A8" w:rsidRDefault="009751A8" w:rsidP="009751A8">
      <w:pPr>
        <w:autoSpaceDE w:val="0"/>
        <w:autoSpaceDN w:val="0"/>
        <w:adjustRightInd w:val="0"/>
        <w:ind w:firstLine="567"/>
        <w:jc w:val="both"/>
        <w:rPr>
          <w:b/>
          <w:color w:val="000000" w:themeColor="text1"/>
          <w:sz w:val="24"/>
          <w:szCs w:val="24"/>
        </w:rPr>
      </w:pPr>
    </w:p>
    <w:p w14:paraId="146EB94A" w14:textId="52418865"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8272" behindDoc="1" locked="0" layoutInCell="1" allowOverlap="1" wp14:anchorId="1ACFB2A3" wp14:editId="6B197E01">
            <wp:simplePos x="0" y="0"/>
            <wp:positionH relativeFrom="column">
              <wp:posOffset>-180975</wp:posOffset>
            </wp:positionH>
            <wp:positionV relativeFrom="paragraph">
              <wp:posOffset>146685</wp:posOffset>
            </wp:positionV>
            <wp:extent cx="6383655" cy="3502660"/>
            <wp:effectExtent l="0" t="0" r="0" b="2540"/>
            <wp:wrapNone/>
            <wp:docPr id="222" name="Рисунок 22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Безымянный"/>
                    <pic:cNvPicPr>
                      <a:picLocks noChangeAspect="1" noChangeArrowheads="1"/>
                    </pic:cNvPicPr>
                  </pic:nvPicPr>
                  <pic:blipFill>
                    <a:blip r:embed="rId158">
                      <a:extLst>
                        <a:ext uri="{28A0092B-C50C-407E-A947-70E740481C1C}">
                          <a14:useLocalDpi xmlns:a14="http://schemas.microsoft.com/office/drawing/2010/main" val="0"/>
                        </a:ext>
                      </a:extLst>
                    </a:blip>
                    <a:srcRect t="57303"/>
                    <a:stretch>
                      <a:fillRect/>
                    </a:stretch>
                  </pic:blipFill>
                  <pic:spPr bwMode="auto">
                    <a:xfrm>
                      <a:off x="0" y="0"/>
                      <a:ext cx="6383655" cy="3502660"/>
                    </a:xfrm>
                    <a:prstGeom prst="rect">
                      <a:avLst/>
                    </a:prstGeom>
                    <a:noFill/>
                  </pic:spPr>
                </pic:pic>
              </a:graphicData>
            </a:graphic>
            <wp14:sizeRelH relativeFrom="page">
              <wp14:pctWidth>0</wp14:pctWidth>
            </wp14:sizeRelH>
            <wp14:sizeRelV relativeFrom="page">
              <wp14:pctHeight>0</wp14:pctHeight>
            </wp14:sizeRelV>
          </wp:anchor>
        </w:drawing>
      </w:r>
    </w:p>
    <w:p w14:paraId="76C716BC" w14:textId="1485377E" w:rsidR="009751A8" w:rsidRDefault="009751A8" w:rsidP="009751A8">
      <w:pPr>
        <w:autoSpaceDE w:val="0"/>
        <w:autoSpaceDN w:val="0"/>
        <w:adjustRightInd w:val="0"/>
        <w:ind w:firstLine="567"/>
        <w:jc w:val="both"/>
        <w:rPr>
          <w:b/>
          <w:color w:val="000000" w:themeColor="text1"/>
          <w:sz w:val="24"/>
          <w:szCs w:val="24"/>
        </w:rPr>
      </w:pPr>
    </w:p>
    <w:p w14:paraId="4EC015BE" w14:textId="04F58A4C" w:rsidR="009751A8" w:rsidRDefault="009751A8" w:rsidP="009751A8">
      <w:pPr>
        <w:autoSpaceDE w:val="0"/>
        <w:autoSpaceDN w:val="0"/>
        <w:adjustRightInd w:val="0"/>
        <w:ind w:firstLine="567"/>
        <w:jc w:val="both"/>
        <w:rPr>
          <w:b/>
          <w:color w:val="000000" w:themeColor="text1"/>
          <w:sz w:val="24"/>
          <w:szCs w:val="24"/>
        </w:rPr>
      </w:pPr>
    </w:p>
    <w:p w14:paraId="3A0F0625" w14:textId="77777777" w:rsidR="009751A8" w:rsidRDefault="009751A8" w:rsidP="009751A8">
      <w:pPr>
        <w:autoSpaceDE w:val="0"/>
        <w:autoSpaceDN w:val="0"/>
        <w:adjustRightInd w:val="0"/>
        <w:ind w:firstLine="567"/>
        <w:jc w:val="both"/>
        <w:rPr>
          <w:b/>
          <w:color w:val="000000" w:themeColor="text1"/>
          <w:sz w:val="24"/>
          <w:szCs w:val="24"/>
        </w:rPr>
      </w:pPr>
    </w:p>
    <w:p w14:paraId="6D6B9766" w14:textId="77777777" w:rsidR="009751A8" w:rsidRDefault="009751A8" w:rsidP="009751A8">
      <w:pPr>
        <w:autoSpaceDE w:val="0"/>
        <w:autoSpaceDN w:val="0"/>
        <w:adjustRightInd w:val="0"/>
        <w:ind w:firstLine="567"/>
        <w:jc w:val="both"/>
        <w:rPr>
          <w:b/>
          <w:color w:val="000000" w:themeColor="text1"/>
          <w:sz w:val="24"/>
          <w:szCs w:val="24"/>
        </w:rPr>
      </w:pPr>
    </w:p>
    <w:p w14:paraId="539C1BB7" w14:textId="77777777" w:rsidR="009751A8" w:rsidRDefault="009751A8" w:rsidP="009751A8">
      <w:pPr>
        <w:autoSpaceDE w:val="0"/>
        <w:autoSpaceDN w:val="0"/>
        <w:adjustRightInd w:val="0"/>
        <w:ind w:firstLine="567"/>
        <w:jc w:val="both"/>
        <w:rPr>
          <w:b/>
          <w:color w:val="000000" w:themeColor="text1"/>
          <w:sz w:val="24"/>
          <w:szCs w:val="24"/>
        </w:rPr>
      </w:pPr>
    </w:p>
    <w:p w14:paraId="26E01878" w14:textId="77777777" w:rsidR="009751A8" w:rsidRDefault="009751A8" w:rsidP="009751A8">
      <w:pPr>
        <w:autoSpaceDE w:val="0"/>
        <w:autoSpaceDN w:val="0"/>
        <w:adjustRightInd w:val="0"/>
        <w:ind w:firstLine="567"/>
        <w:jc w:val="both"/>
        <w:rPr>
          <w:b/>
          <w:color w:val="000000" w:themeColor="text1"/>
          <w:sz w:val="24"/>
          <w:szCs w:val="24"/>
        </w:rPr>
      </w:pPr>
    </w:p>
    <w:p w14:paraId="7E177707" w14:textId="77777777" w:rsidR="009751A8" w:rsidRDefault="009751A8" w:rsidP="009751A8">
      <w:pPr>
        <w:autoSpaceDE w:val="0"/>
        <w:autoSpaceDN w:val="0"/>
        <w:adjustRightInd w:val="0"/>
        <w:ind w:firstLine="567"/>
        <w:jc w:val="both"/>
        <w:rPr>
          <w:b/>
          <w:color w:val="000000" w:themeColor="text1"/>
          <w:sz w:val="24"/>
          <w:szCs w:val="24"/>
        </w:rPr>
      </w:pPr>
    </w:p>
    <w:p w14:paraId="653E33AA" w14:textId="6943E382" w:rsidR="009751A8" w:rsidRDefault="009751A8" w:rsidP="009751A8">
      <w:pPr>
        <w:autoSpaceDE w:val="0"/>
        <w:autoSpaceDN w:val="0"/>
        <w:adjustRightInd w:val="0"/>
        <w:ind w:firstLine="567"/>
        <w:jc w:val="both"/>
        <w:rPr>
          <w:b/>
          <w:color w:val="000000" w:themeColor="text1"/>
          <w:sz w:val="24"/>
          <w:szCs w:val="24"/>
        </w:rPr>
      </w:pPr>
    </w:p>
    <w:p w14:paraId="1E50DECC" w14:textId="2750054A" w:rsidR="009751A8" w:rsidRDefault="009751A8" w:rsidP="009751A8">
      <w:pPr>
        <w:autoSpaceDE w:val="0"/>
        <w:autoSpaceDN w:val="0"/>
        <w:adjustRightInd w:val="0"/>
        <w:ind w:firstLine="567"/>
        <w:jc w:val="both"/>
        <w:rPr>
          <w:b/>
          <w:color w:val="000000" w:themeColor="text1"/>
          <w:sz w:val="24"/>
          <w:szCs w:val="24"/>
        </w:rPr>
      </w:pPr>
    </w:p>
    <w:p w14:paraId="1F7FEA04" w14:textId="1019CB11" w:rsidR="009751A8" w:rsidRDefault="009751A8" w:rsidP="009751A8">
      <w:pPr>
        <w:autoSpaceDE w:val="0"/>
        <w:autoSpaceDN w:val="0"/>
        <w:adjustRightInd w:val="0"/>
        <w:ind w:firstLine="567"/>
        <w:jc w:val="both"/>
        <w:rPr>
          <w:b/>
          <w:color w:val="000000" w:themeColor="text1"/>
          <w:sz w:val="24"/>
          <w:szCs w:val="24"/>
        </w:rPr>
      </w:pPr>
    </w:p>
    <w:p w14:paraId="09414DE2" w14:textId="571D8651" w:rsidR="009751A8" w:rsidRDefault="009751A8" w:rsidP="009751A8">
      <w:pPr>
        <w:autoSpaceDE w:val="0"/>
        <w:autoSpaceDN w:val="0"/>
        <w:adjustRightInd w:val="0"/>
        <w:ind w:firstLine="567"/>
        <w:jc w:val="both"/>
        <w:rPr>
          <w:b/>
          <w:color w:val="000000" w:themeColor="text1"/>
          <w:sz w:val="24"/>
          <w:szCs w:val="24"/>
        </w:rPr>
      </w:pPr>
    </w:p>
    <w:p w14:paraId="295593F2" w14:textId="01D322D2" w:rsidR="009751A8" w:rsidRDefault="009751A8" w:rsidP="009751A8">
      <w:pPr>
        <w:autoSpaceDE w:val="0"/>
        <w:autoSpaceDN w:val="0"/>
        <w:adjustRightInd w:val="0"/>
        <w:ind w:firstLine="567"/>
        <w:jc w:val="both"/>
        <w:rPr>
          <w:b/>
          <w:color w:val="000000" w:themeColor="text1"/>
          <w:sz w:val="24"/>
          <w:szCs w:val="24"/>
        </w:rPr>
      </w:pPr>
    </w:p>
    <w:p w14:paraId="53197145" w14:textId="3B9B61C2" w:rsidR="009751A8" w:rsidRDefault="009751A8" w:rsidP="009751A8">
      <w:pPr>
        <w:autoSpaceDE w:val="0"/>
        <w:autoSpaceDN w:val="0"/>
        <w:adjustRightInd w:val="0"/>
        <w:ind w:firstLine="567"/>
        <w:jc w:val="both"/>
        <w:rPr>
          <w:b/>
          <w:color w:val="000000" w:themeColor="text1"/>
          <w:sz w:val="24"/>
          <w:szCs w:val="24"/>
        </w:rPr>
      </w:pPr>
    </w:p>
    <w:p w14:paraId="121B536A" w14:textId="30786825" w:rsidR="009751A8" w:rsidRDefault="009751A8" w:rsidP="009751A8">
      <w:pPr>
        <w:autoSpaceDE w:val="0"/>
        <w:autoSpaceDN w:val="0"/>
        <w:adjustRightInd w:val="0"/>
        <w:ind w:firstLine="567"/>
        <w:jc w:val="both"/>
        <w:rPr>
          <w:b/>
          <w:color w:val="000000" w:themeColor="text1"/>
          <w:sz w:val="24"/>
          <w:szCs w:val="24"/>
        </w:rPr>
      </w:pPr>
    </w:p>
    <w:p w14:paraId="3D5BB9D6" w14:textId="58B2694D" w:rsidR="009751A8" w:rsidRDefault="009751A8" w:rsidP="009751A8">
      <w:pPr>
        <w:autoSpaceDE w:val="0"/>
        <w:autoSpaceDN w:val="0"/>
        <w:adjustRightInd w:val="0"/>
        <w:ind w:firstLine="567"/>
        <w:jc w:val="both"/>
        <w:rPr>
          <w:b/>
          <w:color w:val="000000" w:themeColor="text1"/>
          <w:sz w:val="24"/>
          <w:szCs w:val="24"/>
        </w:rPr>
      </w:pPr>
    </w:p>
    <w:p w14:paraId="02F526A8" w14:textId="25C5B978" w:rsidR="009751A8" w:rsidRDefault="009751A8" w:rsidP="009751A8">
      <w:pPr>
        <w:autoSpaceDE w:val="0"/>
        <w:autoSpaceDN w:val="0"/>
        <w:adjustRightInd w:val="0"/>
        <w:ind w:firstLine="567"/>
        <w:jc w:val="both"/>
        <w:rPr>
          <w:b/>
          <w:color w:val="000000" w:themeColor="text1"/>
          <w:sz w:val="24"/>
          <w:szCs w:val="24"/>
        </w:rPr>
      </w:pPr>
    </w:p>
    <w:p w14:paraId="11D89B54" w14:textId="0480A8B7" w:rsidR="009751A8" w:rsidRDefault="009751A8" w:rsidP="009751A8">
      <w:pPr>
        <w:autoSpaceDE w:val="0"/>
        <w:autoSpaceDN w:val="0"/>
        <w:adjustRightInd w:val="0"/>
        <w:ind w:firstLine="567"/>
        <w:jc w:val="both"/>
        <w:rPr>
          <w:b/>
          <w:color w:val="000000" w:themeColor="text1"/>
          <w:sz w:val="24"/>
          <w:szCs w:val="24"/>
        </w:rPr>
      </w:pPr>
    </w:p>
    <w:p w14:paraId="3DCBA402" w14:textId="41B6DC84" w:rsidR="009751A8" w:rsidRDefault="009751A8" w:rsidP="009751A8">
      <w:pPr>
        <w:autoSpaceDE w:val="0"/>
        <w:autoSpaceDN w:val="0"/>
        <w:adjustRightInd w:val="0"/>
        <w:ind w:firstLine="567"/>
        <w:jc w:val="both"/>
        <w:rPr>
          <w:b/>
          <w:color w:val="000000" w:themeColor="text1"/>
          <w:sz w:val="24"/>
          <w:szCs w:val="24"/>
        </w:rPr>
      </w:pPr>
    </w:p>
    <w:p w14:paraId="485FBDF0" w14:textId="4E522050" w:rsidR="009751A8" w:rsidRDefault="009751A8" w:rsidP="009751A8">
      <w:pPr>
        <w:autoSpaceDE w:val="0"/>
        <w:autoSpaceDN w:val="0"/>
        <w:adjustRightInd w:val="0"/>
        <w:ind w:firstLine="567"/>
        <w:jc w:val="both"/>
        <w:rPr>
          <w:b/>
          <w:color w:val="000000" w:themeColor="text1"/>
          <w:sz w:val="24"/>
          <w:szCs w:val="24"/>
        </w:rPr>
      </w:pPr>
    </w:p>
    <w:p w14:paraId="1C067888" w14:textId="62DBCC44" w:rsidR="009751A8" w:rsidRDefault="009751A8" w:rsidP="009751A8">
      <w:pPr>
        <w:autoSpaceDE w:val="0"/>
        <w:autoSpaceDN w:val="0"/>
        <w:adjustRightInd w:val="0"/>
        <w:ind w:firstLine="567"/>
        <w:jc w:val="both"/>
        <w:rPr>
          <w:b/>
          <w:color w:val="000000" w:themeColor="text1"/>
          <w:sz w:val="24"/>
          <w:szCs w:val="24"/>
        </w:rPr>
      </w:pPr>
    </w:p>
    <w:p w14:paraId="3F4AB2CD" w14:textId="2B01D304" w:rsidR="009751A8" w:rsidRDefault="009751A8" w:rsidP="009751A8">
      <w:pPr>
        <w:autoSpaceDE w:val="0"/>
        <w:autoSpaceDN w:val="0"/>
        <w:adjustRightInd w:val="0"/>
        <w:ind w:firstLine="567"/>
        <w:jc w:val="both"/>
        <w:rPr>
          <w:b/>
          <w:color w:val="000000" w:themeColor="text1"/>
          <w:sz w:val="24"/>
          <w:szCs w:val="24"/>
        </w:rPr>
      </w:pPr>
    </w:p>
    <w:p w14:paraId="2FBA418F" w14:textId="08C88788" w:rsidR="009751A8" w:rsidRDefault="009751A8" w:rsidP="009751A8">
      <w:pPr>
        <w:autoSpaceDE w:val="0"/>
        <w:autoSpaceDN w:val="0"/>
        <w:adjustRightInd w:val="0"/>
        <w:ind w:firstLine="567"/>
        <w:jc w:val="both"/>
        <w:rPr>
          <w:b/>
          <w:color w:val="000000" w:themeColor="text1"/>
          <w:sz w:val="24"/>
          <w:szCs w:val="24"/>
        </w:rPr>
      </w:pPr>
    </w:p>
    <w:p w14:paraId="1771D1AF" w14:textId="2EFE0E26" w:rsidR="009751A8" w:rsidRDefault="009751A8" w:rsidP="009751A8">
      <w:pPr>
        <w:autoSpaceDE w:val="0"/>
        <w:autoSpaceDN w:val="0"/>
        <w:adjustRightInd w:val="0"/>
        <w:ind w:firstLine="567"/>
        <w:jc w:val="both"/>
        <w:rPr>
          <w:b/>
          <w:color w:val="000000" w:themeColor="text1"/>
          <w:sz w:val="24"/>
          <w:szCs w:val="24"/>
        </w:rPr>
      </w:pPr>
    </w:p>
    <w:p w14:paraId="0485EC09" w14:textId="7B0EE42F" w:rsidR="009751A8" w:rsidRDefault="009751A8" w:rsidP="009751A8">
      <w:pPr>
        <w:autoSpaceDE w:val="0"/>
        <w:autoSpaceDN w:val="0"/>
        <w:adjustRightInd w:val="0"/>
        <w:ind w:firstLine="567"/>
        <w:jc w:val="both"/>
        <w:rPr>
          <w:b/>
          <w:color w:val="000000" w:themeColor="text1"/>
          <w:sz w:val="24"/>
          <w:szCs w:val="24"/>
        </w:rPr>
      </w:pPr>
    </w:p>
    <w:p w14:paraId="20BCD75C" w14:textId="49F8183D" w:rsidR="009751A8" w:rsidRDefault="009751A8" w:rsidP="009751A8">
      <w:pPr>
        <w:autoSpaceDE w:val="0"/>
        <w:autoSpaceDN w:val="0"/>
        <w:adjustRightInd w:val="0"/>
        <w:ind w:firstLine="567"/>
        <w:jc w:val="both"/>
        <w:rPr>
          <w:b/>
          <w:color w:val="000000" w:themeColor="text1"/>
          <w:sz w:val="24"/>
          <w:szCs w:val="24"/>
        </w:rPr>
      </w:pPr>
    </w:p>
    <w:p w14:paraId="079E9FD8" w14:textId="2D68E798"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39296" behindDoc="1" locked="0" layoutInCell="1" allowOverlap="1" wp14:anchorId="2D04CE4A" wp14:editId="667E3D95">
            <wp:simplePos x="0" y="0"/>
            <wp:positionH relativeFrom="column">
              <wp:posOffset>-245745</wp:posOffset>
            </wp:positionH>
            <wp:positionV relativeFrom="paragraph">
              <wp:posOffset>-26670</wp:posOffset>
            </wp:positionV>
            <wp:extent cx="6391910" cy="4300220"/>
            <wp:effectExtent l="0" t="0" r="8890" b="5080"/>
            <wp:wrapNone/>
            <wp:docPr id="221" name="Рисунок 22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Безымянный"/>
                    <pic:cNvPicPr>
                      <a:picLocks noChangeAspect="1" noChangeArrowheads="1"/>
                    </pic:cNvPicPr>
                  </pic:nvPicPr>
                  <pic:blipFill>
                    <a:blip r:embed="rId159">
                      <a:extLst>
                        <a:ext uri="{28A0092B-C50C-407E-A947-70E740481C1C}">
                          <a14:useLocalDpi xmlns:a14="http://schemas.microsoft.com/office/drawing/2010/main" val="0"/>
                        </a:ext>
                      </a:extLst>
                    </a:blip>
                    <a:srcRect b="53412"/>
                    <a:stretch>
                      <a:fillRect/>
                    </a:stretch>
                  </pic:blipFill>
                  <pic:spPr bwMode="auto">
                    <a:xfrm>
                      <a:off x="0" y="0"/>
                      <a:ext cx="6391910" cy="4300220"/>
                    </a:xfrm>
                    <a:prstGeom prst="rect">
                      <a:avLst/>
                    </a:prstGeom>
                    <a:noFill/>
                  </pic:spPr>
                </pic:pic>
              </a:graphicData>
            </a:graphic>
            <wp14:sizeRelH relativeFrom="page">
              <wp14:pctWidth>0</wp14:pctWidth>
            </wp14:sizeRelH>
            <wp14:sizeRelV relativeFrom="page">
              <wp14:pctHeight>0</wp14:pctHeight>
            </wp14:sizeRelV>
          </wp:anchor>
        </w:drawing>
      </w:r>
    </w:p>
    <w:p w14:paraId="6B66D684" w14:textId="77777777" w:rsidR="009751A8" w:rsidRDefault="009751A8" w:rsidP="009751A8">
      <w:pPr>
        <w:autoSpaceDE w:val="0"/>
        <w:autoSpaceDN w:val="0"/>
        <w:adjustRightInd w:val="0"/>
        <w:ind w:firstLine="567"/>
        <w:jc w:val="both"/>
        <w:rPr>
          <w:b/>
          <w:color w:val="000000" w:themeColor="text1"/>
          <w:sz w:val="24"/>
          <w:szCs w:val="24"/>
        </w:rPr>
      </w:pPr>
    </w:p>
    <w:p w14:paraId="634076DE" w14:textId="77777777" w:rsidR="009751A8" w:rsidRDefault="009751A8" w:rsidP="009751A8">
      <w:pPr>
        <w:autoSpaceDE w:val="0"/>
        <w:autoSpaceDN w:val="0"/>
        <w:adjustRightInd w:val="0"/>
        <w:ind w:firstLine="567"/>
        <w:jc w:val="both"/>
        <w:rPr>
          <w:b/>
          <w:color w:val="000000" w:themeColor="text1"/>
          <w:sz w:val="24"/>
          <w:szCs w:val="24"/>
        </w:rPr>
      </w:pPr>
    </w:p>
    <w:p w14:paraId="3B1D18A9" w14:textId="77777777" w:rsidR="009751A8" w:rsidRDefault="009751A8" w:rsidP="009751A8">
      <w:pPr>
        <w:autoSpaceDE w:val="0"/>
        <w:autoSpaceDN w:val="0"/>
        <w:adjustRightInd w:val="0"/>
        <w:ind w:firstLine="567"/>
        <w:jc w:val="both"/>
        <w:rPr>
          <w:b/>
          <w:color w:val="000000" w:themeColor="text1"/>
          <w:sz w:val="24"/>
          <w:szCs w:val="24"/>
        </w:rPr>
      </w:pPr>
    </w:p>
    <w:p w14:paraId="6647E874" w14:textId="77777777" w:rsidR="009751A8" w:rsidRDefault="009751A8" w:rsidP="009751A8">
      <w:pPr>
        <w:autoSpaceDE w:val="0"/>
        <w:autoSpaceDN w:val="0"/>
        <w:adjustRightInd w:val="0"/>
        <w:ind w:firstLine="567"/>
        <w:jc w:val="both"/>
        <w:rPr>
          <w:b/>
          <w:color w:val="000000" w:themeColor="text1"/>
          <w:sz w:val="24"/>
          <w:szCs w:val="24"/>
        </w:rPr>
      </w:pPr>
    </w:p>
    <w:p w14:paraId="6FAD9AE8" w14:textId="77777777" w:rsidR="009751A8" w:rsidRDefault="009751A8" w:rsidP="009751A8">
      <w:pPr>
        <w:autoSpaceDE w:val="0"/>
        <w:autoSpaceDN w:val="0"/>
        <w:adjustRightInd w:val="0"/>
        <w:ind w:firstLine="567"/>
        <w:jc w:val="both"/>
        <w:rPr>
          <w:b/>
          <w:color w:val="000000" w:themeColor="text1"/>
          <w:sz w:val="24"/>
          <w:szCs w:val="24"/>
        </w:rPr>
      </w:pPr>
    </w:p>
    <w:p w14:paraId="721C9E47" w14:textId="77777777" w:rsidR="009751A8" w:rsidRDefault="009751A8" w:rsidP="009751A8">
      <w:pPr>
        <w:autoSpaceDE w:val="0"/>
        <w:autoSpaceDN w:val="0"/>
        <w:adjustRightInd w:val="0"/>
        <w:ind w:firstLine="567"/>
        <w:jc w:val="both"/>
        <w:rPr>
          <w:b/>
          <w:color w:val="000000" w:themeColor="text1"/>
          <w:sz w:val="24"/>
          <w:szCs w:val="24"/>
        </w:rPr>
      </w:pPr>
    </w:p>
    <w:p w14:paraId="4EF10E7E" w14:textId="77777777" w:rsidR="009751A8" w:rsidRDefault="009751A8" w:rsidP="009751A8">
      <w:pPr>
        <w:autoSpaceDE w:val="0"/>
        <w:autoSpaceDN w:val="0"/>
        <w:adjustRightInd w:val="0"/>
        <w:ind w:firstLine="567"/>
        <w:jc w:val="both"/>
        <w:rPr>
          <w:b/>
          <w:color w:val="000000" w:themeColor="text1"/>
          <w:sz w:val="24"/>
          <w:szCs w:val="24"/>
        </w:rPr>
      </w:pPr>
    </w:p>
    <w:p w14:paraId="10C5C5A1" w14:textId="77777777" w:rsidR="009751A8" w:rsidRDefault="009751A8" w:rsidP="009751A8">
      <w:pPr>
        <w:autoSpaceDE w:val="0"/>
        <w:autoSpaceDN w:val="0"/>
        <w:adjustRightInd w:val="0"/>
        <w:ind w:firstLine="567"/>
        <w:jc w:val="both"/>
        <w:rPr>
          <w:b/>
          <w:color w:val="000000" w:themeColor="text1"/>
          <w:sz w:val="24"/>
          <w:szCs w:val="24"/>
        </w:rPr>
      </w:pPr>
    </w:p>
    <w:p w14:paraId="0E3B5A67" w14:textId="77777777" w:rsidR="009751A8" w:rsidRDefault="009751A8" w:rsidP="009751A8">
      <w:pPr>
        <w:autoSpaceDE w:val="0"/>
        <w:autoSpaceDN w:val="0"/>
        <w:adjustRightInd w:val="0"/>
        <w:ind w:firstLine="567"/>
        <w:jc w:val="both"/>
        <w:rPr>
          <w:b/>
          <w:color w:val="000000" w:themeColor="text1"/>
          <w:sz w:val="24"/>
          <w:szCs w:val="24"/>
        </w:rPr>
      </w:pPr>
    </w:p>
    <w:p w14:paraId="1607DBA4" w14:textId="77777777" w:rsidR="009751A8" w:rsidRDefault="009751A8" w:rsidP="009751A8">
      <w:pPr>
        <w:autoSpaceDE w:val="0"/>
        <w:autoSpaceDN w:val="0"/>
        <w:adjustRightInd w:val="0"/>
        <w:ind w:firstLine="567"/>
        <w:jc w:val="both"/>
        <w:rPr>
          <w:b/>
          <w:color w:val="000000" w:themeColor="text1"/>
          <w:sz w:val="24"/>
          <w:szCs w:val="24"/>
        </w:rPr>
      </w:pPr>
    </w:p>
    <w:p w14:paraId="4681DB39" w14:textId="77777777" w:rsidR="009751A8" w:rsidRDefault="009751A8" w:rsidP="009751A8">
      <w:pPr>
        <w:autoSpaceDE w:val="0"/>
        <w:autoSpaceDN w:val="0"/>
        <w:adjustRightInd w:val="0"/>
        <w:ind w:firstLine="567"/>
        <w:jc w:val="both"/>
        <w:rPr>
          <w:b/>
          <w:color w:val="000000" w:themeColor="text1"/>
          <w:sz w:val="24"/>
          <w:szCs w:val="24"/>
        </w:rPr>
      </w:pPr>
    </w:p>
    <w:p w14:paraId="7EC3FFD5" w14:textId="7F432469" w:rsidR="009751A8" w:rsidRDefault="009751A8" w:rsidP="009751A8">
      <w:pPr>
        <w:autoSpaceDE w:val="0"/>
        <w:autoSpaceDN w:val="0"/>
        <w:adjustRightInd w:val="0"/>
        <w:ind w:firstLine="567"/>
        <w:jc w:val="both"/>
        <w:rPr>
          <w:b/>
          <w:color w:val="000000" w:themeColor="text1"/>
          <w:sz w:val="24"/>
          <w:szCs w:val="24"/>
        </w:rPr>
      </w:pPr>
    </w:p>
    <w:p w14:paraId="403A7E52" w14:textId="212F1754" w:rsidR="009751A8" w:rsidRDefault="009751A8" w:rsidP="009751A8">
      <w:pPr>
        <w:autoSpaceDE w:val="0"/>
        <w:autoSpaceDN w:val="0"/>
        <w:adjustRightInd w:val="0"/>
        <w:ind w:firstLine="567"/>
        <w:jc w:val="both"/>
        <w:rPr>
          <w:b/>
          <w:color w:val="000000" w:themeColor="text1"/>
          <w:sz w:val="24"/>
          <w:szCs w:val="24"/>
        </w:rPr>
      </w:pPr>
    </w:p>
    <w:p w14:paraId="1F0CF804" w14:textId="07A61DA5" w:rsidR="009751A8" w:rsidRDefault="009751A8" w:rsidP="009751A8">
      <w:pPr>
        <w:autoSpaceDE w:val="0"/>
        <w:autoSpaceDN w:val="0"/>
        <w:adjustRightInd w:val="0"/>
        <w:ind w:firstLine="567"/>
        <w:jc w:val="both"/>
        <w:rPr>
          <w:b/>
          <w:color w:val="000000" w:themeColor="text1"/>
          <w:sz w:val="24"/>
          <w:szCs w:val="24"/>
        </w:rPr>
      </w:pPr>
    </w:p>
    <w:p w14:paraId="4F937E54" w14:textId="68C0411B" w:rsidR="009751A8" w:rsidRDefault="009751A8" w:rsidP="009751A8">
      <w:pPr>
        <w:autoSpaceDE w:val="0"/>
        <w:autoSpaceDN w:val="0"/>
        <w:adjustRightInd w:val="0"/>
        <w:ind w:firstLine="567"/>
        <w:jc w:val="both"/>
        <w:rPr>
          <w:b/>
          <w:color w:val="000000" w:themeColor="text1"/>
          <w:sz w:val="24"/>
          <w:szCs w:val="24"/>
        </w:rPr>
      </w:pPr>
    </w:p>
    <w:p w14:paraId="6862444A" w14:textId="230C86D3" w:rsidR="009751A8" w:rsidRDefault="009751A8" w:rsidP="009751A8">
      <w:pPr>
        <w:autoSpaceDE w:val="0"/>
        <w:autoSpaceDN w:val="0"/>
        <w:adjustRightInd w:val="0"/>
        <w:ind w:firstLine="567"/>
        <w:jc w:val="both"/>
        <w:rPr>
          <w:b/>
          <w:color w:val="000000" w:themeColor="text1"/>
          <w:sz w:val="24"/>
          <w:szCs w:val="24"/>
        </w:rPr>
      </w:pPr>
    </w:p>
    <w:p w14:paraId="1CE2BAAE" w14:textId="6A002D6F" w:rsidR="009751A8" w:rsidRDefault="009751A8" w:rsidP="009751A8">
      <w:pPr>
        <w:autoSpaceDE w:val="0"/>
        <w:autoSpaceDN w:val="0"/>
        <w:adjustRightInd w:val="0"/>
        <w:ind w:firstLine="567"/>
        <w:jc w:val="both"/>
        <w:rPr>
          <w:b/>
          <w:color w:val="000000" w:themeColor="text1"/>
          <w:sz w:val="24"/>
          <w:szCs w:val="24"/>
        </w:rPr>
      </w:pPr>
    </w:p>
    <w:p w14:paraId="412058FD" w14:textId="5C671093" w:rsidR="009751A8" w:rsidRDefault="009751A8" w:rsidP="009751A8">
      <w:pPr>
        <w:autoSpaceDE w:val="0"/>
        <w:autoSpaceDN w:val="0"/>
        <w:adjustRightInd w:val="0"/>
        <w:ind w:firstLine="567"/>
        <w:jc w:val="both"/>
        <w:rPr>
          <w:b/>
          <w:color w:val="000000" w:themeColor="text1"/>
          <w:sz w:val="24"/>
          <w:szCs w:val="24"/>
        </w:rPr>
      </w:pPr>
    </w:p>
    <w:p w14:paraId="1102A918" w14:textId="54B84310" w:rsidR="009751A8" w:rsidRDefault="009751A8" w:rsidP="009751A8">
      <w:pPr>
        <w:autoSpaceDE w:val="0"/>
        <w:autoSpaceDN w:val="0"/>
        <w:adjustRightInd w:val="0"/>
        <w:ind w:firstLine="567"/>
        <w:jc w:val="both"/>
        <w:rPr>
          <w:b/>
          <w:color w:val="000000" w:themeColor="text1"/>
          <w:sz w:val="24"/>
          <w:szCs w:val="24"/>
        </w:rPr>
      </w:pPr>
    </w:p>
    <w:p w14:paraId="2E1DC6A0" w14:textId="01467B16" w:rsidR="009751A8" w:rsidRDefault="009751A8" w:rsidP="009751A8">
      <w:pPr>
        <w:autoSpaceDE w:val="0"/>
        <w:autoSpaceDN w:val="0"/>
        <w:adjustRightInd w:val="0"/>
        <w:ind w:firstLine="567"/>
        <w:jc w:val="both"/>
        <w:rPr>
          <w:b/>
          <w:color w:val="000000" w:themeColor="text1"/>
          <w:sz w:val="24"/>
          <w:szCs w:val="24"/>
        </w:rPr>
      </w:pPr>
    </w:p>
    <w:p w14:paraId="4759B7D9" w14:textId="4256542C" w:rsidR="009751A8" w:rsidRDefault="009751A8" w:rsidP="009751A8">
      <w:pPr>
        <w:autoSpaceDE w:val="0"/>
        <w:autoSpaceDN w:val="0"/>
        <w:adjustRightInd w:val="0"/>
        <w:ind w:firstLine="567"/>
        <w:jc w:val="both"/>
        <w:rPr>
          <w:b/>
          <w:color w:val="000000" w:themeColor="text1"/>
          <w:sz w:val="24"/>
          <w:szCs w:val="24"/>
        </w:rPr>
      </w:pPr>
    </w:p>
    <w:p w14:paraId="57EEE3DC" w14:textId="35AA6041" w:rsidR="009751A8" w:rsidRDefault="009751A8" w:rsidP="009751A8">
      <w:pPr>
        <w:autoSpaceDE w:val="0"/>
        <w:autoSpaceDN w:val="0"/>
        <w:adjustRightInd w:val="0"/>
        <w:ind w:firstLine="567"/>
        <w:jc w:val="both"/>
        <w:rPr>
          <w:b/>
          <w:color w:val="000000" w:themeColor="text1"/>
          <w:sz w:val="24"/>
          <w:szCs w:val="24"/>
        </w:rPr>
      </w:pPr>
    </w:p>
    <w:p w14:paraId="02A85B92" w14:textId="2120A9E1" w:rsidR="009751A8" w:rsidRDefault="009751A8" w:rsidP="009751A8">
      <w:pPr>
        <w:autoSpaceDE w:val="0"/>
        <w:autoSpaceDN w:val="0"/>
        <w:adjustRightInd w:val="0"/>
        <w:ind w:firstLine="567"/>
        <w:jc w:val="both"/>
        <w:rPr>
          <w:b/>
          <w:color w:val="000000" w:themeColor="text1"/>
          <w:sz w:val="24"/>
          <w:szCs w:val="24"/>
        </w:rPr>
      </w:pPr>
    </w:p>
    <w:p w14:paraId="0FCDB20E" w14:textId="4AE74A22" w:rsidR="009751A8" w:rsidRDefault="009751A8" w:rsidP="009751A8">
      <w:pPr>
        <w:autoSpaceDE w:val="0"/>
        <w:autoSpaceDN w:val="0"/>
        <w:adjustRightInd w:val="0"/>
        <w:ind w:firstLine="567"/>
        <w:jc w:val="both"/>
        <w:rPr>
          <w:b/>
          <w:color w:val="000000" w:themeColor="text1"/>
          <w:sz w:val="24"/>
          <w:szCs w:val="24"/>
        </w:rPr>
      </w:pPr>
    </w:p>
    <w:p w14:paraId="61347789" w14:textId="74F5A8DA" w:rsidR="009751A8" w:rsidRDefault="009751A8" w:rsidP="009751A8">
      <w:pPr>
        <w:autoSpaceDE w:val="0"/>
        <w:autoSpaceDN w:val="0"/>
        <w:adjustRightInd w:val="0"/>
        <w:ind w:firstLine="567"/>
        <w:jc w:val="both"/>
        <w:rPr>
          <w:b/>
          <w:color w:val="000000" w:themeColor="text1"/>
          <w:sz w:val="24"/>
          <w:szCs w:val="24"/>
        </w:rPr>
      </w:pPr>
    </w:p>
    <w:p w14:paraId="34DAB94F" w14:textId="5A91719D"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0320" behindDoc="1" locked="0" layoutInCell="1" allowOverlap="1" wp14:anchorId="2C6AB3C4" wp14:editId="2720B3FE">
            <wp:simplePos x="0" y="0"/>
            <wp:positionH relativeFrom="column">
              <wp:posOffset>-157480</wp:posOffset>
            </wp:positionH>
            <wp:positionV relativeFrom="paragraph">
              <wp:posOffset>125095</wp:posOffset>
            </wp:positionV>
            <wp:extent cx="5972175" cy="4525645"/>
            <wp:effectExtent l="0" t="0" r="0" b="8255"/>
            <wp:wrapNone/>
            <wp:docPr id="220" name="Рисунок 22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Безымянный"/>
                    <pic:cNvPicPr>
                      <a:picLocks noChangeAspect="1" noChangeArrowheads="1"/>
                    </pic:cNvPicPr>
                  </pic:nvPicPr>
                  <pic:blipFill>
                    <a:blip r:embed="rId159">
                      <a:extLst>
                        <a:ext uri="{28A0092B-C50C-407E-A947-70E740481C1C}">
                          <a14:useLocalDpi xmlns:a14="http://schemas.microsoft.com/office/drawing/2010/main" val="0"/>
                        </a:ext>
                      </a:extLst>
                    </a:blip>
                    <a:srcRect t="47523"/>
                    <a:stretch>
                      <a:fillRect/>
                    </a:stretch>
                  </pic:blipFill>
                  <pic:spPr bwMode="auto">
                    <a:xfrm>
                      <a:off x="0" y="0"/>
                      <a:ext cx="5972175" cy="4525645"/>
                    </a:xfrm>
                    <a:prstGeom prst="rect">
                      <a:avLst/>
                    </a:prstGeom>
                    <a:noFill/>
                  </pic:spPr>
                </pic:pic>
              </a:graphicData>
            </a:graphic>
            <wp14:sizeRelH relativeFrom="page">
              <wp14:pctWidth>0</wp14:pctWidth>
            </wp14:sizeRelH>
            <wp14:sizeRelV relativeFrom="page">
              <wp14:pctHeight>0</wp14:pctHeight>
            </wp14:sizeRelV>
          </wp:anchor>
        </w:drawing>
      </w:r>
    </w:p>
    <w:p w14:paraId="4603CCD0" w14:textId="223EB423" w:rsidR="009751A8" w:rsidRDefault="009751A8" w:rsidP="009751A8">
      <w:pPr>
        <w:autoSpaceDE w:val="0"/>
        <w:autoSpaceDN w:val="0"/>
        <w:adjustRightInd w:val="0"/>
        <w:ind w:firstLine="567"/>
        <w:jc w:val="both"/>
        <w:rPr>
          <w:b/>
          <w:color w:val="000000" w:themeColor="text1"/>
          <w:sz w:val="24"/>
          <w:szCs w:val="24"/>
        </w:rPr>
      </w:pPr>
    </w:p>
    <w:p w14:paraId="1AD51B7C" w14:textId="25036E5D" w:rsidR="009751A8" w:rsidRDefault="009751A8" w:rsidP="009751A8">
      <w:pPr>
        <w:autoSpaceDE w:val="0"/>
        <w:autoSpaceDN w:val="0"/>
        <w:adjustRightInd w:val="0"/>
        <w:ind w:firstLine="567"/>
        <w:jc w:val="both"/>
        <w:rPr>
          <w:b/>
          <w:color w:val="000000" w:themeColor="text1"/>
          <w:sz w:val="24"/>
          <w:szCs w:val="24"/>
        </w:rPr>
      </w:pPr>
    </w:p>
    <w:p w14:paraId="7C8C284E" w14:textId="51B401B7" w:rsidR="009751A8" w:rsidRDefault="009751A8" w:rsidP="009751A8">
      <w:pPr>
        <w:autoSpaceDE w:val="0"/>
        <w:autoSpaceDN w:val="0"/>
        <w:adjustRightInd w:val="0"/>
        <w:ind w:firstLine="567"/>
        <w:jc w:val="both"/>
        <w:rPr>
          <w:b/>
          <w:color w:val="000000" w:themeColor="text1"/>
          <w:sz w:val="24"/>
          <w:szCs w:val="24"/>
        </w:rPr>
      </w:pPr>
    </w:p>
    <w:p w14:paraId="27F32462" w14:textId="46F40CE3" w:rsidR="009751A8" w:rsidRDefault="009751A8" w:rsidP="009751A8">
      <w:pPr>
        <w:autoSpaceDE w:val="0"/>
        <w:autoSpaceDN w:val="0"/>
        <w:adjustRightInd w:val="0"/>
        <w:ind w:firstLine="567"/>
        <w:jc w:val="both"/>
        <w:rPr>
          <w:b/>
          <w:color w:val="000000" w:themeColor="text1"/>
          <w:sz w:val="24"/>
          <w:szCs w:val="24"/>
        </w:rPr>
      </w:pPr>
    </w:p>
    <w:p w14:paraId="35C79ABE" w14:textId="50DC3E51" w:rsidR="009751A8" w:rsidRDefault="009751A8" w:rsidP="009751A8">
      <w:pPr>
        <w:autoSpaceDE w:val="0"/>
        <w:autoSpaceDN w:val="0"/>
        <w:adjustRightInd w:val="0"/>
        <w:ind w:firstLine="567"/>
        <w:jc w:val="both"/>
        <w:rPr>
          <w:b/>
          <w:color w:val="000000" w:themeColor="text1"/>
          <w:sz w:val="24"/>
          <w:szCs w:val="24"/>
        </w:rPr>
      </w:pPr>
    </w:p>
    <w:p w14:paraId="45884E61" w14:textId="1F10E3A5" w:rsidR="009751A8" w:rsidRDefault="009751A8" w:rsidP="009751A8">
      <w:pPr>
        <w:autoSpaceDE w:val="0"/>
        <w:autoSpaceDN w:val="0"/>
        <w:adjustRightInd w:val="0"/>
        <w:ind w:firstLine="567"/>
        <w:jc w:val="both"/>
        <w:rPr>
          <w:b/>
          <w:color w:val="000000" w:themeColor="text1"/>
          <w:sz w:val="24"/>
          <w:szCs w:val="24"/>
        </w:rPr>
      </w:pPr>
    </w:p>
    <w:p w14:paraId="1933B389" w14:textId="39C20E20" w:rsidR="009751A8" w:rsidRDefault="009751A8" w:rsidP="009751A8">
      <w:pPr>
        <w:autoSpaceDE w:val="0"/>
        <w:autoSpaceDN w:val="0"/>
        <w:adjustRightInd w:val="0"/>
        <w:ind w:firstLine="567"/>
        <w:jc w:val="both"/>
        <w:rPr>
          <w:b/>
          <w:color w:val="000000" w:themeColor="text1"/>
          <w:sz w:val="24"/>
          <w:szCs w:val="24"/>
        </w:rPr>
      </w:pPr>
    </w:p>
    <w:p w14:paraId="6F7B4F81" w14:textId="77777777" w:rsidR="009751A8" w:rsidRDefault="009751A8" w:rsidP="009751A8">
      <w:pPr>
        <w:autoSpaceDE w:val="0"/>
        <w:autoSpaceDN w:val="0"/>
        <w:adjustRightInd w:val="0"/>
        <w:ind w:firstLine="567"/>
        <w:jc w:val="both"/>
        <w:rPr>
          <w:b/>
          <w:color w:val="000000" w:themeColor="text1"/>
          <w:sz w:val="24"/>
          <w:szCs w:val="24"/>
        </w:rPr>
      </w:pPr>
    </w:p>
    <w:p w14:paraId="68A605AA" w14:textId="77777777" w:rsidR="009751A8" w:rsidRDefault="009751A8" w:rsidP="009751A8">
      <w:pPr>
        <w:autoSpaceDE w:val="0"/>
        <w:autoSpaceDN w:val="0"/>
        <w:adjustRightInd w:val="0"/>
        <w:ind w:firstLine="567"/>
        <w:jc w:val="both"/>
        <w:rPr>
          <w:b/>
          <w:color w:val="000000" w:themeColor="text1"/>
          <w:sz w:val="24"/>
          <w:szCs w:val="24"/>
        </w:rPr>
      </w:pPr>
    </w:p>
    <w:p w14:paraId="44344A10" w14:textId="77777777" w:rsidR="009751A8" w:rsidRDefault="009751A8" w:rsidP="009751A8">
      <w:pPr>
        <w:autoSpaceDE w:val="0"/>
        <w:autoSpaceDN w:val="0"/>
        <w:adjustRightInd w:val="0"/>
        <w:ind w:firstLine="567"/>
        <w:jc w:val="both"/>
        <w:rPr>
          <w:b/>
          <w:color w:val="000000" w:themeColor="text1"/>
          <w:sz w:val="24"/>
          <w:szCs w:val="24"/>
        </w:rPr>
      </w:pPr>
    </w:p>
    <w:p w14:paraId="250A1298" w14:textId="77777777" w:rsidR="009751A8" w:rsidRDefault="009751A8" w:rsidP="009751A8">
      <w:pPr>
        <w:autoSpaceDE w:val="0"/>
        <w:autoSpaceDN w:val="0"/>
        <w:adjustRightInd w:val="0"/>
        <w:ind w:firstLine="567"/>
        <w:jc w:val="both"/>
        <w:rPr>
          <w:b/>
          <w:color w:val="000000" w:themeColor="text1"/>
          <w:sz w:val="24"/>
          <w:szCs w:val="24"/>
        </w:rPr>
      </w:pPr>
    </w:p>
    <w:p w14:paraId="0E780F56" w14:textId="77777777" w:rsidR="009751A8" w:rsidRDefault="009751A8" w:rsidP="009751A8">
      <w:pPr>
        <w:autoSpaceDE w:val="0"/>
        <w:autoSpaceDN w:val="0"/>
        <w:adjustRightInd w:val="0"/>
        <w:ind w:firstLine="567"/>
        <w:jc w:val="both"/>
        <w:rPr>
          <w:b/>
          <w:color w:val="000000" w:themeColor="text1"/>
          <w:sz w:val="24"/>
          <w:szCs w:val="24"/>
        </w:rPr>
      </w:pPr>
    </w:p>
    <w:p w14:paraId="2EF11FF9" w14:textId="77777777" w:rsidR="009751A8" w:rsidRDefault="009751A8" w:rsidP="009751A8">
      <w:pPr>
        <w:autoSpaceDE w:val="0"/>
        <w:autoSpaceDN w:val="0"/>
        <w:adjustRightInd w:val="0"/>
        <w:ind w:firstLine="567"/>
        <w:jc w:val="both"/>
        <w:rPr>
          <w:b/>
          <w:color w:val="000000" w:themeColor="text1"/>
          <w:sz w:val="24"/>
          <w:szCs w:val="24"/>
        </w:rPr>
      </w:pPr>
    </w:p>
    <w:p w14:paraId="7364631A" w14:textId="39B73AC8" w:rsidR="009751A8" w:rsidRDefault="009751A8" w:rsidP="009751A8">
      <w:pPr>
        <w:autoSpaceDE w:val="0"/>
        <w:autoSpaceDN w:val="0"/>
        <w:adjustRightInd w:val="0"/>
        <w:ind w:firstLine="567"/>
        <w:jc w:val="both"/>
        <w:rPr>
          <w:b/>
          <w:color w:val="000000" w:themeColor="text1"/>
          <w:sz w:val="24"/>
          <w:szCs w:val="24"/>
        </w:rPr>
      </w:pPr>
    </w:p>
    <w:p w14:paraId="6D3ADFDE" w14:textId="21124328" w:rsidR="009751A8" w:rsidRDefault="009751A8" w:rsidP="009751A8">
      <w:pPr>
        <w:autoSpaceDE w:val="0"/>
        <w:autoSpaceDN w:val="0"/>
        <w:adjustRightInd w:val="0"/>
        <w:ind w:firstLine="567"/>
        <w:jc w:val="both"/>
        <w:rPr>
          <w:b/>
          <w:color w:val="000000" w:themeColor="text1"/>
          <w:sz w:val="24"/>
          <w:szCs w:val="24"/>
        </w:rPr>
      </w:pPr>
    </w:p>
    <w:p w14:paraId="06AB3892" w14:textId="2875F16F" w:rsidR="009751A8" w:rsidRDefault="009751A8" w:rsidP="009751A8">
      <w:pPr>
        <w:autoSpaceDE w:val="0"/>
        <w:autoSpaceDN w:val="0"/>
        <w:adjustRightInd w:val="0"/>
        <w:ind w:firstLine="567"/>
        <w:jc w:val="both"/>
        <w:rPr>
          <w:b/>
          <w:color w:val="000000" w:themeColor="text1"/>
          <w:sz w:val="24"/>
          <w:szCs w:val="24"/>
        </w:rPr>
      </w:pPr>
    </w:p>
    <w:p w14:paraId="71A5E252" w14:textId="1CC25D21" w:rsidR="009751A8" w:rsidRDefault="009751A8" w:rsidP="009751A8">
      <w:pPr>
        <w:autoSpaceDE w:val="0"/>
        <w:autoSpaceDN w:val="0"/>
        <w:adjustRightInd w:val="0"/>
        <w:ind w:firstLine="567"/>
        <w:jc w:val="both"/>
        <w:rPr>
          <w:b/>
          <w:color w:val="000000" w:themeColor="text1"/>
          <w:sz w:val="24"/>
          <w:szCs w:val="24"/>
        </w:rPr>
      </w:pPr>
    </w:p>
    <w:p w14:paraId="03E86738" w14:textId="1472561F" w:rsidR="009751A8" w:rsidRDefault="009751A8" w:rsidP="009751A8">
      <w:pPr>
        <w:autoSpaceDE w:val="0"/>
        <w:autoSpaceDN w:val="0"/>
        <w:adjustRightInd w:val="0"/>
        <w:ind w:firstLine="567"/>
        <w:jc w:val="both"/>
        <w:rPr>
          <w:b/>
          <w:color w:val="000000" w:themeColor="text1"/>
          <w:sz w:val="24"/>
          <w:szCs w:val="24"/>
        </w:rPr>
      </w:pPr>
    </w:p>
    <w:p w14:paraId="05CC738A" w14:textId="7BD626FE" w:rsidR="009751A8" w:rsidRDefault="009751A8" w:rsidP="009751A8">
      <w:pPr>
        <w:autoSpaceDE w:val="0"/>
        <w:autoSpaceDN w:val="0"/>
        <w:adjustRightInd w:val="0"/>
        <w:ind w:firstLine="567"/>
        <w:jc w:val="both"/>
        <w:rPr>
          <w:b/>
          <w:color w:val="000000" w:themeColor="text1"/>
          <w:sz w:val="24"/>
          <w:szCs w:val="24"/>
        </w:rPr>
      </w:pPr>
    </w:p>
    <w:p w14:paraId="0F791E59" w14:textId="7DD4A0D0" w:rsidR="009751A8" w:rsidRDefault="009751A8" w:rsidP="009751A8">
      <w:pPr>
        <w:autoSpaceDE w:val="0"/>
        <w:autoSpaceDN w:val="0"/>
        <w:adjustRightInd w:val="0"/>
        <w:ind w:firstLine="567"/>
        <w:jc w:val="both"/>
        <w:rPr>
          <w:b/>
          <w:color w:val="000000" w:themeColor="text1"/>
          <w:sz w:val="24"/>
          <w:szCs w:val="24"/>
        </w:rPr>
      </w:pPr>
    </w:p>
    <w:p w14:paraId="348DEC10" w14:textId="145B6946" w:rsidR="009751A8" w:rsidRDefault="009751A8" w:rsidP="009751A8">
      <w:pPr>
        <w:autoSpaceDE w:val="0"/>
        <w:autoSpaceDN w:val="0"/>
        <w:adjustRightInd w:val="0"/>
        <w:ind w:firstLine="567"/>
        <w:jc w:val="both"/>
        <w:rPr>
          <w:b/>
          <w:color w:val="000000" w:themeColor="text1"/>
          <w:sz w:val="24"/>
          <w:szCs w:val="24"/>
        </w:rPr>
      </w:pPr>
    </w:p>
    <w:p w14:paraId="43A5F056" w14:textId="5900C87B" w:rsidR="009751A8" w:rsidRDefault="009751A8" w:rsidP="009751A8">
      <w:pPr>
        <w:autoSpaceDE w:val="0"/>
        <w:autoSpaceDN w:val="0"/>
        <w:adjustRightInd w:val="0"/>
        <w:ind w:firstLine="567"/>
        <w:jc w:val="both"/>
        <w:rPr>
          <w:b/>
          <w:color w:val="000000" w:themeColor="text1"/>
          <w:sz w:val="24"/>
          <w:szCs w:val="24"/>
        </w:rPr>
      </w:pPr>
    </w:p>
    <w:p w14:paraId="5001FADE" w14:textId="24A4BECC" w:rsidR="009751A8" w:rsidRDefault="009751A8" w:rsidP="009751A8">
      <w:pPr>
        <w:autoSpaceDE w:val="0"/>
        <w:autoSpaceDN w:val="0"/>
        <w:adjustRightInd w:val="0"/>
        <w:ind w:firstLine="567"/>
        <w:jc w:val="both"/>
        <w:rPr>
          <w:b/>
          <w:color w:val="000000" w:themeColor="text1"/>
          <w:sz w:val="24"/>
          <w:szCs w:val="24"/>
        </w:rPr>
      </w:pPr>
    </w:p>
    <w:p w14:paraId="7701F880" w14:textId="141B6CEB" w:rsidR="009751A8" w:rsidRDefault="009751A8" w:rsidP="009751A8">
      <w:pPr>
        <w:autoSpaceDE w:val="0"/>
        <w:autoSpaceDN w:val="0"/>
        <w:adjustRightInd w:val="0"/>
        <w:ind w:firstLine="567"/>
        <w:jc w:val="both"/>
        <w:rPr>
          <w:b/>
          <w:color w:val="000000" w:themeColor="text1"/>
          <w:sz w:val="24"/>
          <w:szCs w:val="24"/>
        </w:rPr>
      </w:pPr>
    </w:p>
    <w:p w14:paraId="21A74F3F" w14:textId="04213B72" w:rsidR="009751A8" w:rsidRDefault="009751A8" w:rsidP="009751A8">
      <w:pPr>
        <w:autoSpaceDE w:val="0"/>
        <w:autoSpaceDN w:val="0"/>
        <w:adjustRightInd w:val="0"/>
        <w:ind w:firstLine="567"/>
        <w:jc w:val="both"/>
        <w:rPr>
          <w:b/>
          <w:color w:val="000000" w:themeColor="text1"/>
          <w:sz w:val="24"/>
          <w:szCs w:val="24"/>
        </w:rPr>
      </w:pPr>
    </w:p>
    <w:p w14:paraId="57675A7D" w14:textId="4785C9DB" w:rsidR="005325A0" w:rsidRDefault="005325A0" w:rsidP="009751A8">
      <w:pPr>
        <w:pStyle w:val="ConsPlusNormal"/>
        <w:ind w:firstLine="540"/>
        <w:jc w:val="both"/>
        <w:rPr>
          <w:rFonts w:ascii="Times New Roman" w:hAnsi="Times New Roman" w:cs="Times New Roman"/>
          <w:sz w:val="24"/>
        </w:rPr>
      </w:pPr>
    </w:p>
    <w:p w14:paraId="3307617A" w14:textId="729DB963" w:rsidR="005325A0" w:rsidRDefault="005325A0" w:rsidP="009751A8">
      <w:pPr>
        <w:pStyle w:val="ConsPlusNormal"/>
        <w:ind w:firstLine="540"/>
        <w:jc w:val="both"/>
        <w:rPr>
          <w:rFonts w:ascii="Times New Roman" w:hAnsi="Times New Roman" w:cs="Times New Roman"/>
          <w:sz w:val="24"/>
        </w:rPr>
      </w:pPr>
      <w:r>
        <w:rPr>
          <w:rFonts w:asciiTheme="minorHAnsi" w:hAnsiTheme="minorHAnsi"/>
          <w:noProof/>
          <w:sz w:val="22"/>
          <w:szCs w:val="22"/>
        </w:rPr>
        <w:lastRenderedPageBreak/>
        <w:drawing>
          <wp:anchor distT="0" distB="0" distL="114300" distR="114300" simplePos="0" relativeHeight="251641344" behindDoc="1" locked="0" layoutInCell="1" allowOverlap="1" wp14:anchorId="147F399A" wp14:editId="6F31DA90">
            <wp:simplePos x="0" y="0"/>
            <wp:positionH relativeFrom="column">
              <wp:posOffset>90170</wp:posOffset>
            </wp:positionH>
            <wp:positionV relativeFrom="paragraph">
              <wp:posOffset>-309880</wp:posOffset>
            </wp:positionV>
            <wp:extent cx="3228975" cy="1557564"/>
            <wp:effectExtent l="0" t="0" r="0" b="5080"/>
            <wp:wrapNone/>
            <wp:docPr id="219" name="Рисунок 21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Безымянный"/>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228975" cy="1557564"/>
                    </a:xfrm>
                    <a:prstGeom prst="rect">
                      <a:avLst/>
                    </a:prstGeom>
                    <a:noFill/>
                  </pic:spPr>
                </pic:pic>
              </a:graphicData>
            </a:graphic>
            <wp14:sizeRelH relativeFrom="page">
              <wp14:pctWidth>0</wp14:pctWidth>
            </wp14:sizeRelH>
            <wp14:sizeRelV relativeFrom="page">
              <wp14:pctHeight>0</wp14:pctHeight>
            </wp14:sizeRelV>
          </wp:anchor>
        </w:drawing>
      </w:r>
    </w:p>
    <w:p w14:paraId="3D3346A9" w14:textId="77777777" w:rsidR="005325A0" w:rsidRDefault="005325A0" w:rsidP="009751A8">
      <w:pPr>
        <w:pStyle w:val="ConsPlusNormal"/>
        <w:ind w:firstLine="540"/>
        <w:jc w:val="both"/>
        <w:rPr>
          <w:rFonts w:ascii="Times New Roman" w:hAnsi="Times New Roman" w:cs="Times New Roman"/>
          <w:sz w:val="24"/>
        </w:rPr>
      </w:pPr>
    </w:p>
    <w:p w14:paraId="732A83DA" w14:textId="77777777" w:rsidR="005325A0" w:rsidRDefault="005325A0" w:rsidP="009751A8">
      <w:pPr>
        <w:pStyle w:val="ConsPlusNormal"/>
        <w:ind w:firstLine="540"/>
        <w:jc w:val="both"/>
        <w:rPr>
          <w:rFonts w:ascii="Times New Roman" w:hAnsi="Times New Roman" w:cs="Times New Roman"/>
          <w:sz w:val="24"/>
        </w:rPr>
      </w:pPr>
    </w:p>
    <w:p w14:paraId="411146D2" w14:textId="77777777" w:rsidR="005325A0" w:rsidRDefault="005325A0" w:rsidP="009751A8">
      <w:pPr>
        <w:pStyle w:val="ConsPlusNormal"/>
        <w:ind w:firstLine="540"/>
        <w:jc w:val="both"/>
        <w:rPr>
          <w:rFonts w:ascii="Times New Roman" w:hAnsi="Times New Roman" w:cs="Times New Roman"/>
          <w:sz w:val="24"/>
        </w:rPr>
      </w:pPr>
    </w:p>
    <w:p w14:paraId="4ED6AD3F" w14:textId="77777777" w:rsidR="005325A0" w:rsidRDefault="005325A0" w:rsidP="009751A8">
      <w:pPr>
        <w:pStyle w:val="ConsPlusNormal"/>
        <w:ind w:firstLine="540"/>
        <w:jc w:val="both"/>
        <w:rPr>
          <w:rFonts w:ascii="Times New Roman" w:hAnsi="Times New Roman" w:cs="Times New Roman"/>
          <w:sz w:val="24"/>
        </w:rPr>
      </w:pPr>
    </w:p>
    <w:p w14:paraId="2CA5D684" w14:textId="77777777" w:rsidR="005325A0" w:rsidRDefault="005325A0" w:rsidP="009751A8">
      <w:pPr>
        <w:pStyle w:val="ConsPlusNormal"/>
        <w:ind w:firstLine="540"/>
        <w:jc w:val="both"/>
        <w:rPr>
          <w:rFonts w:ascii="Times New Roman" w:hAnsi="Times New Roman" w:cs="Times New Roman"/>
          <w:sz w:val="24"/>
        </w:rPr>
      </w:pPr>
    </w:p>
    <w:p w14:paraId="7123451D" w14:textId="77777777" w:rsidR="005325A0" w:rsidRDefault="005325A0" w:rsidP="009751A8">
      <w:pPr>
        <w:pStyle w:val="ConsPlusNormal"/>
        <w:ind w:firstLine="540"/>
        <w:jc w:val="both"/>
        <w:rPr>
          <w:rFonts w:ascii="Times New Roman" w:hAnsi="Times New Roman" w:cs="Times New Roman"/>
          <w:sz w:val="24"/>
        </w:rPr>
      </w:pPr>
    </w:p>
    <w:p w14:paraId="711F6E75" w14:textId="77777777" w:rsidR="005325A0" w:rsidRDefault="005325A0" w:rsidP="009751A8">
      <w:pPr>
        <w:pStyle w:val="ConsPlusNormal"/>
        <w:ind w:firstLine="540"/>
        <w:jc w:val="both"/>
        <w:rPr>
          <w:rFonts w:ascii="Times New Roman" w:hAnsi="Times New Roman" w:cs="Times New Roman"/>
          <w:sz w:val="24"/>
        </w:rPr>
      </w:pPr>
    </w:p>
    <w:p w14:paraId="11D5848E" w14:textId="77777777" w:rsidR="009751A8" w:rsidRPr="00104226" w:rsidRDefault="009751A8" w:rsidP="009751A8">
      <w:pPr>
        <w:pStyle w:val="ConsPlusNormal"/>
        <w:ind w:firstLine="540"/>
        <w:jc w:val="both"/>
        <w:rPr>
          <w:rFonts w:ascii="Times New Roman" w:hAnsi="Times New Roman" w:cs="Times New Roman"/>
          <w:sz w:val="24"/>
        </w:rPr>
      </w:pPr>
      <w:r w:rsidRPr="00104226">
        <w:rPr>
          <w:rFonts w:ascii="Times New Roman" w:hAnsi="Times New Roman" w:cs="Times New Roman"/>
          <w:sz w:val="24"/>
        </w:rPr>
        <w:t>Общие требования к средствам информации на ткани мягкой палатки:</w:t>
      </w:r>
    </w:p>
    <w:p w14:paraId="474AF103"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все информационно-декоративные элементы (декор) выполняются методом сублимационной печати на оборудовании производителя палаток;</w:t>
      </w:r>
    </w:p>
    <w:p w14:paraId="210CD2A0"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все информационно-декоративные элементы (декор) располагаются строго на центральной оси палатки;</w:t>
      </w:r>
    </w:p>
    <w:p w14:paraId="03F90DB5"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все информационно-декоративные элементы (декор) выполняются в избранной цветовой гамме (один цвет), всего для мягкой палатки могут быть использованы не более 2 цветов;</w:t>
      </w:r>
    </w:p>
    <w:p w14:paraId="048F9A78"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высота букв, используемых в декоре, - 160 мм;</w:t>
      </w:r>
    </w:p>
    <w:p w14:paraId="1425AC89"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габариты декоративного элемента (логотипа) н</w:t>
      </w:r>
      <w:r>
        <w:rPr>
          <w:rFonts w:ascii="Times New Roman" w:hAnsi="Times New Roman" w:cs="Times New Roman"/>
          <w:sz w:val="24"/>
        </w:rPr>
        <w:t>е должны превышать 600 x 600 мм.</w:t>
      </w:r>
    </w:p>
    <w:p w14:paraId="0458CD6E" w14:textId="77777777" w:rsidR="009751A8" w:rsidRPr="00104226"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104226">
        <w:rPr>
          <w:rFonts w:ascii="Times New Roman" w:hAnsi="Times New Roman" w:cs="Times New Roman"/>
          <w:sz w:val="24"/>
        </w:rPr>
        <w:t>атериал ткани мягкой палатки:</w:t>
      </w:r>
    </w:p>
    <w:p w14:paraId="5DCD9747" w14:textId="77777777" w:rsidR="009751A8" w:rsidRPr="00104226" w:rsidRDefault="009751A8" w:rsidP="00014928">
      <w:pPr>
        <w:pStyle w:val="ConsPlusNormal"/>
        <w:widowControl w:val="0"/>
        <w:numPr>
          <w:ilvl w:val="0"/>
          <w:numId w:val="36"/>
        </w:numPr>
        <w:adjustRightInd/>
        <w:ind w:left="851" w:hanging="284"/>
        <w:jc w:val="both"/>
        <w:rPr>
          <w:rFonts w:ascii="Times New Roman" w:hAnsi="Times New Roman" w:cs="Times New Roman"/>
          <w:sz w:val="24"/>
        </w:rPr>
      </w:pPr>
      <w:r w:rsidRPr="00104226">
        <w:rPr>
          <w:rFonts w:ascii="Times New Roman" w:hAnsi="Times New Roman" w:cs="Times New Roman"/>
          <w:sz w:val="24"/>
        </w:rPr>
        <w:t>акрил (рекомендуется (дополнительно: со специальным тефлоновым покрытием и антигрибковой пропиткой);</w:t>
      </w:r>
    </w:p>
    <w:p w14:paraId="33315FFA" w14:textId="77777777" w:rsidR="009751A8" w:rsidRPr="00104226" w:rsidRDefault="009751A8" w:rsidP="00014928">
      <w:pPr>
        <w:pStyle w:val="ConsPlusNormal"/>
        <w:widowControl w:val="0"/>
        <w:numPr>
          <w:ilvl w:val="0"/>
          <w:numId w:val="36"/>
        </w:numPr>
        <w:adjustRightInd/>
        <w:ind w:left="851" w:hanging="284"/>
        <w:jc w:val="both"/>
        <w:rPr>
          <w:rFonts w:ascii="Times New Roman" w:hAnsi="Times New Roman" w:cs="Times New Roman"/>
          <w:sz w:val="24"/>
        </w:rPr>
      </w:pPr>
      <w:r w:rsidRPr="00104226">
        <w:rPr>
          <w:rFonts w:ascii="Times New Roman" w:hAnsi="Times New Roman" w:cs="Times New Roman"/>
          <w:sz w:val="24"/>
        </w:rPr>
        <w:t>полиэстер (допускается (дополнительно: с акриловым лаком и антигрибковой пропиткой);</w:t>
      </w:r>
    </w:p>
    <w:p w14:paraId="083BC3DA" w14:textId="77777777" w:rsidR="009751A8" w:rsidRPr="00104226" w:rsidRDefault="009751A8" w:rsidP="009751A8">
      <w:pPr>
        <w:pStyle w:val="ConsPlusNormal"/>
        <w:ind w:left="567"/>
        <w:jc w:val="both"/>
        <w:rPr>
          <w:rFonts w:ascii="Times New Roman" w:hAnsi="Times New Roman" w:cs="Times New Roman"/>
          <w:sz w:val="24"/>
        </w:rPr>
      </w:pPr>
      <w:r>
        <w:rPr>
          <w:rFonts w:ascii="Times New Roman" w:hAnsi="Times New Roman" w:cs="Times New Roman"/>
          <w:sz w:val="24"/>
        </w:rPr>
        <w:t>М</w:t>
      </w:r>
      <w:r w:rsidRPr="00104226">
        <w:rPr>
          <w:rFonts w:ascii="Times New Roman" w:hAnsi="Times New Roman" w:cs="Times New Roman"/>
          <w:sz w:val="24"/>
        </w:rPr>
        <w:t>атериал каркаса мягкой палатки:</w:t>
      </w:r>
    </w:p>
    <w:p w14:paraId="77D5475A" w14:textId="77777777" w:rsidR="009751A8" w:rsidRPr="00104226" w:rsidRDefault="009751A8" w:rsidP="00014928">
      <w:pPr>
        <w:pStyle w:val="ConsPlusNormal"/>
        <w:widowControl w:val="0"/>
        <w:numPr>
          <w:ilvl w:val="0"/>
          <w:numId w:val="36"/>
        </w:numPr>
        <w:adjustRightInd/>
        <w:ind w:left="851" w:hanging="284"/>
        <w:jc w:val="both"/>
        <w:rPr>
          <w:rFonts w:ascii="Times New Roman" w:hAnsi="Times New Roman" w:cs="Times New Roman"/>
          <w:sz w:val="24"/>
        </w:rPr>
      </w:pPr>
      <w:r w:rsidRPr="00104226">
        <w:rPr>
          <w:rFonts w:ascii="Times New Roman" w:hAnsi="Times New Roman" w:cs="Times New Roman"/>
          <w:sz w:val="24"/>
        </w:rPr>
        <w:t>металл, композитные материалы (поверхность с декоративным слоем, устойчивым к атмосферным и механическим воздействиям, неоднократному мытью агрессивными растворами и щетками).</w:t>
      </w:r>
    </w:p>
    <w:p w14:paraId="4C1F3AA3" w14:textId="77777777" w:rsidR="009751A8" w:rsidRPr="00104226" w:rsidRDefault="009751A8" w:rsidP="009751A8">
      <w:pPr>
        <w:autoSpaceDE w:val="0"/>
        <w:autoSpaceDN w:val="0"/>
        <w:adjustRightInd w:val="0"/>
        <w:ind w:left="851" w:hanging="284"/>
        <w:jc w:val="both"/>
        <w:rPr>
          <w:b/>
          <w:color w:val="000000" w:themeColor="text1"/>
          <w:szCs w:val="24"/>
        </w:rPr>
      </w:pPr>
    </w:p>
    <w:p w14:paraId="65194B44" w14:textId="77777777" w:rsidR="009751A8" w:rsidRPr="00104226" w:rsidRDefault="009751A8" w:rsidP="009751A8">
      <w:pPr>
        <w:pStyle w:val="ConsPlusTitle"/>
        <w:jc w:val="center"/>
        <w:outlineLvl w:val="2"/>
        <w:rPr>
          <w:sz w:val="24"/>
        </w:rPr>
      </w:pPr>
      <w:r w:rsidRPr="00104226">
        <w:rPr>
          <w:sz w:val="24"/>
        </w:rPr>
        <w:t>Рис</w:t>
      </w:r>
      <w:r>
        <w:rPr>
          <w:sz w:val="24"/>
        </w:rPr>
        <w:t>унок</w:t>
      </w:r>
      <w:r w:rsidRPr="00104226">
        <w:rPr>
          <w:sz w:val="24"/>
        </w:rPr>
        <w:t xml:space="preserve"> "Допустимые варианты габаритов элементов модулей</w:t>
      </w:r>
    </w:p>
    <w:p w14:paraId="1669578E" w14:textId="77777777" w:rsidR="009751A8" w:rsidRPr="00104226" w:rsidRDefault="009751A8" w:rsidP="009751A8">
      <w:pPr>
        <w:pStyle w:val="ConsPlusTitle"/>
        <w:jc w:val="center"/>
        <w:rPr>
          <w:sz w:val="24"/>
        </w:rPr>
      </w:pPr>
      <w:r w:rsidRPr="00104226">
        <w:rPr>
          <w:sz w:val="24"/>
        </w:rPr>
        <w:t>жесткой палатки при планировании установки"</w:t>
      </w:r>
    </w:p>
    <w:p w14:paraId="6250B2FB" w14:textId="7AD8AA8B" w:rsidR="009751A8" w:rsidRDefault="009751A8"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2368" behindDoc="1" locked="0" layoutInCell="1" allowOverlap="1" wp14:anchorId="6FD182CA" wp14:editId="7ADD525B">
            <wp:simplePos x="0" y="0"/>
            <wp:positionH relativeFrom="column">
              <wp:posOffset>375920</wp:posOffset>
            </wp:positionH>
            <wp:positionV relativeFrom="paragraph">
              <wp:posOffset>27305</wp:posOffset>
            </wp:positionV>
            <wp:extent cx="5391150" cy="1957010"/>
            <wp:effectExtent l="0" t="0" r="0" b="5715"/>
            <wp:wrapNone/>
            <wp:docPr id="218" name="Рисунок 21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Безымянный"/>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391150" cy="1957010"/>
                    </a:xfrm>
                    <a:prstGeom prst="rect">
                      <a:avLst/>
                    </a:prstGeom>
                    <a:noFill/>
                  </pic:spPr>
                </pic:pic>
              </a:graphicData>
            </a:graphic>
            <wp14:sizeRelH relativeFrom="page">
              <wp14:pctWidth>0</wp14:pctWidth>
            </wp14:sizeRelH>
            <wp14:sizeRelV relativeFrom="page">
              <wp14:pctHeight>0</wp14:pctHeight>
            </wp14:sizeRelV>
          </wp:anchor>
        </w:drawing>
      </w:r>
    </w:p>
    <w:p w14:paraId="4CEF4390" w14:textId="77777777" w:rsidR="009751A8" w:rsidRDefault="009751A8" w:rsidP="009751A8">
      <w:pPr>
        <w:autoSpaceDE w:val="0"/>
        <w:autoSpaceDN w:val="0"/>
        <w:adjustRightInd w:val="0"/>
        <w:ind w:firstLine="567"/>
        <w:jc w:val="both"/>
        <w:rPr>
          <w:b/>
          <w:color w:val="000000" w:themeColor="text1"/>
          <w:sz w:val="24"/>
          <w:szCs w:val="24"/>
        </w:rPr>
      </w:pPr>
    </w:p>
    <w:p w14:paraId="11FFD93C" w14:textId="77777777" w:rsidR="009751A8" w:rsidRDefault="009751A8" w:rsidP="009751A8">
      <w:pPr>
        <w:autoSpaceDE w:val="0"/>
        <w:autoSpaceDN w:val="0"/>
        <w:adjustRightInd w:val="0"/>
        <w:ind w:firstLine="567"/>
        <w:jc w:val="both"/>
        <w:rPr>
          <w:b/>
          <w:color w:val="000000" w:themeColor="text1"/>
          <w:sz w:val="24"/>
          <w:szCs w:val="24"/>
        </w:rPr>
      </w:pPr>
    </w:p>
    <w:p w14:paraId="1F3D982F" w14:textId="77777777" w:rsidR="009751A8" w:rsidRDefault="009751A8" w:rsidP="009751A8">
      <w:pPr>
        <w:autoSpaceDE w:val="0"/>
        <w:autoSpaceDN w:val="0"/>
        <w:adjustRightInd w:val="0"/>
        <w:ind w:firstLine="567"/>
        <w:jc w:val="both"/>
        <w:rPr>
          <w:b/>
          <w:color w:val="000000" w:themeColor="text1"/>
          <w:sz w:val="24"/>
          <w:szCs w:val="24"/>
        </w:rPr>
      </w:pPr>
    </w:p>
    <w:p w14:paraId="1903FE32" w14:textId="77777777" w:rsidR="009751A8" w:rsidRDefault="009751A8" w:rsidP="009751A8">
      <w:pPr>
        <w:autoSpaceDE w:val="0"/>
        <w:autoSpaceDN w:val="0"/>
        <w:adjustRightInd w:val="0"/>
        <w:ind w:firstLine="567"/>
        <w:jc w:val="both"/>
        <w:rPr>
          <w:b/>
          <w:color w:val="000000" w:themeColor="text1"/>
          <w:sz w:val="24"/>
          <w:szCs w:val="24"/>
        </w:rPr>
      </w:pPr>
    </w:p>
    <w:p w14:paraId="493B83B4" w14:textId="77777777" w:rsidR="009751A8" w:rsidRDefault="009751A8" w:rsidP="009751A8">
      <w:pPr>
        <w:autoSpaceDE w:val="0"/>
        <w:autoSpaceDN w:val="0"/>
        <w:adjustRightInd w:val="0"/>
        <w:ind w:firstLine="567"/>
        <w:jc w:val="both"/>
        <w:rPr>
          <w:b/>
          <w:color w:val="000000" w:themeColor="text1"/>
          <w:sz w:val="24"/>
          <w:szCs w:val="24"/>
        </w:rPr>
      </w:pPr>
    </w:p>
    <w:p w14:paraId="0B386B6F" w14:textId="39294CB5" w:rsidR="009751A8" w:rsidRDefault="009751A8" w:rsidP="009751A8">
      <w:pPr>
        <w:autoSpaceDE w:val="0"/>
        <w:autoSpaceDN w:val="0"/>
        <w:adjustRightInd w:val="0"/>
        <w:ind w:firstLine="567"/>
        <w:jc w:val="both"/>
        <w:rPr>
          <w:b/>
          <w:color w:val="000000" w:themeColor="text1"/>
          <w:sz w:val="24"/>
          <w:szCs w:val="24"/>
        </w:rPr>
      </w:pPr>
    </w:p>
    <w:p w14:paraId="0E7E290A" w14:textId="0B04D8E7" w:rsidR="009751A8" w:rsidRDefault="009751A8" w:rsidP="009751A8">
      <w:pPr>
        <w:autoSpaceDE w:val="0"/>
        <w:autoSpaceDN w:val="0"/>
        <w:adjustRightInd w:val="0"/>
        <w:ind w:firstLine="567"/>
        <w:jc w:val="both"/>
        <w:rPr>
          <w:b/>
          <w:color w:val="000000" w:themeColor="text1"/>
          <w:sz w:val="24"/>
          <w:szCs w:val="24"/>
        </w:rPr>
      </w:pPr>
    </w:p>
    <w:p w14:paraId="18F92274" w14:textId="3FC07D37" w:rsidR="009751A8" w:rsidRDefault="009751A8" w:rsidP="009751A8">
      <w:pPr>
        <w:autoSpaceDE w:val="0"/>
        <w:autoSpaceDN w:val="0"/>
        <w:adjustRightInd w:val="0"/>
        <w:ind w:firstLine="567"/>
        <w:jc w:val="both"/>
        <w:rPr>
          <w:b/>
          <w:color w:val="000000" w:themeColor="text1"/>
          <w:sz w:val="24"/>
          <w:szCs w:val="24"/>
        </w:rPr>
      </w:pPr>
    </w:p>
    <w:p w14:paraId="28AB6A00" w14:textId="294106D7" w:rsidR="009751A8" w:rsidRDefault="009751A8" w:rsidP="009751A8">
      <w:pPr>
        <w:autoSpaceDE w:val="0"/>
        <w:autoSpaceDN w:val="0"/>
        <w:adjustRightInd w:val="0"/>
        <w:ind w:firstLine="567"/>
        <w:jc w:val="both"/>
        <w:rPr>
          <w:b/>
          <w:color w:val="000000" w:themeColor="text1"/>
          <w:sz w:val="24"/>
          <w:szCs w:val="24"/>
        </w:rPr>
      </w:pPr>
    </w:p>
    <w:p w14:paraId="530E3BC5" w14:textId="7FB24F17" w:rsidR="009751A8" w:rsidRDefault="009751A8" w:rsidP="009751A8">
      <w:pPr>
        <w:autoSpaceDE w:val="0"/>
        <w:autoSpaceDN w:val="0"/>
        <w:adjustRightInd w:val="0"/>
        <w:ind w:firstLine="567"/>
        <w:jc w:val="both"/>
        <w:rPr>
          <w:b/>
          <w:color w:val="000000" w:themeColor="text1"/>
          <w:sz w:val="24"/>
          <w:szCs w:val="24"/>
        </w:rPr>
      </w:pPr>
    </w:p>
    <w:p w14:paraId="6417D020" w14:textId="484B245A" w:rsidR="009751A8" w:rsidRDefault="009751A8" w:rsidP="009751A8">
      <w:pPr>
        <w:autoSpaceDE w:val="0"/>
        <w:autoSpaceDN w:val="0"/>
        <w:adjustRightInd w:val="0"/>
        <w:ind w:firstLine="567"/>
        <w:jc w:val="both"/>
        <w:rPr>
          <w:b/>
          <w:color w:val="000000" w:themeColor="text1"/>
          <w:sz w:val="24"/>
          <w:szCs w:val="24"/>
        </w:rPr>
      </w:pPr>
    </w:p>
    <w:p w14:paraId="00985A7C" w14:textId="2D061A9C"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30432" behindDoc="1" locked="0" layoutInCell="1" allowOverlap="1" wp14:anchorId="3AFC2DFB" wp14:editId="10BD4257">
            <wp:simplePos x="0" y="0"/>
            <wp:positionH relativeFrom="column">
              <wp:posOffset>290856</wp:posOffset>
            </wp:positionH>
            <wp:positionV relativeFrom="paragraph">
              <wp:posOffset>10160</wp:posOffset>
            </wp:positionV>
            <wp:extent cx="5476875" cy="1971913"/>
            <wp:effectExtent l="0" t="0" r="0" b="9525"/>
            <wp:wrapNone/>
            <wp:docPr id="269" name="Рисунок 26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Безымянный"/>
                    <pic:cNvPicPr>
                      <a:picLocks noChangeAspect="1" noChangeArrowheads="1"/>
                    </pic:cNvPicPr>
                  </pic:nvPicPr>
                  <pic:blipFill rotWithShape="1">
                    <a:blip r:embed="rId162">
                      <a:extLst>
                        <a:ext uri="{28A0092B-C50C-407E-A947-70E740481C1C}">
                          <a14:useLocalDpi xmlns:a14="http://schemas.microsoft.com/office/drawing/2010/main" val="0"/>
                        </a:ext>
                      </a:extLst>
                    </a:blip>
                    <a:srcRect b="51292"/>
                    <a:stretch/>
                  </pic:blipFill>
                  <pic:spPr bwMode="auto">
                    <a:xfrm>
                      <a:off x="0" y="0"/>
                      <a:ext cx="5476875" cy="19719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D3E803" w14:textId="69423C09" w:rsidR="009751A8" w:rsidRDefault="009751A8" w:rsidP="009751A8">
      <w:pPr>
        <w:autoSpaceDE w:val="0"/>
        <w:autoSpaceDN w:val="0"/>
        <w:adjustRightInd w:val="0"/>
        <w:ind w:firstLine="567"/>
        <w:jc w:val="both"/>
        <w:rPr>
          <w:b/>
          <w:color w:val="000000" w:themeColor="text1"/>
          <w:sz w:val="24"/>
          <w:szCs w:val="24"/>
        </w:rPr>
      </w:pPr>
    </w:p>
    <w:p w14:paraId="2F78B84C" w14:textId="584120AB" w:rsidR="009751A8" w:rsidRDefault="009751A8" w:rsidP="009751A8">
      <w:pPr>
        <w:autoSpaceDE w:val="0"/>
        <w:autoSpaceDN w:val="0"/>
        <w:adjustRightInd w:val="0"/>
        <w:ind w:firstLine="567"/>
        <w:jc w:val="both"/>
        <w:rPr>
          <w:b/>
          <w:color w:val="000000" w:themeColor="text1"/>
          <w:sz w:val="24"/>
          <w:szCs w:val="24"/>
        </w:rPr>
      </w:pPr>
    </w:p>
    <w:p w14:paraId="45430EB4" w14:textId="631EC06A" w:rsidR="009751A8" w:rsidRDefault="009751A8" w:rsidP="009751A8">
      <w:pPr>
        <w:autoSpaceDE w:val="0"/>
        <w:autoSpaceDN w:val="0"/>
        <w:adjustRightInd w:val="0"/>
        <w:ind w:firstLine="567"/>
        <w:jc w:val="both"/>
        <w:rPr>
          <w:b/>
          <w:color w:val="000000" w:themeColor="text1"/>
          <w:sz w:val="24"/>
          <w:szCs w:val="24"/>
        </w:rPr>
      </w:pPr>
    </w:p>
    <w:p w14:paraId="3897FA17" w14:textId="0C7B010A" w:rsidR="009751A8" w:rsidRDefault="009751A8" w:rsidP="009751A8">
      <w:pPr>
        <w:autoSpaceDE w:val="0"/>
        <w:autoSpaceDN w:val="0"/>
        <w:adjustRightInd w:val="0"/>
        <w:ind w:firstLine="567"/>
        <w:jc w:val="both"/>
        <w:rPr>
          <w:b/>
          <w:color w:val="000000" w:themeColor="text1"/>
          <w:sz w:val="24"/>
          <w:szCs w:val="24"/>
        </w:rPr>
      </w:pPr>
    </w:p>
    <w:p w14:paraId="39621102" w14:textId="0E10F4A6" w:rsidR="009751A8" w:rsidRDefault="009751A8" w:rsidP="009751A8">
      <w:pPr>
        <w:autoSpaceDE w:val="0"/>
        <w:autoSpaceDN w:val="0"/>
        <w:adjustRightInd w:val="0"/>
        <w:ind w:firstLine="567"/>
        <w:jc w:val="both"/>
        <w:rPr>
          <w:b/>
          <w:color w:val="000000" w:themeColor="text1"/>
          <w:sz w:val="24"/>
          <w:szCs w:val="24"/>
        </w:rPr>
      </w:pPr>
    </w:p>
    <w:p w14:paraId="02334C9A" w14:textId="5DFA3361" w:rsidR="009751A8" w:rsidRDefault="009751A8" w:rsidP="009751A8">
      <w:pPr>
        <w:autoSpaceDE w:val="0"/>
        <w:autoSpaceDN w:val="0"/>
        <w:adjustRightInd w:val="0"/>
        <w:ind w:firstLine="567"/>
        <w:jc w:val="both"/>
        <w:rPr>
          <w:b/>
          <w:color w:val="000000" w:themeColor="text1"/>
          <w:sz w:val="24"/>
          <w:szCs w:val="24"/>
        </w:rPr>
      </w:pPr>
    </w:p>
    <w:p w14:paraId="050E5F61" w14:textId="5C1F1A01" w:rsidR="009751A8" w:rsidRDefault="009751A8" w:rsidP="009751A8">
      <w:pPr>
        <w:autoSpaceDE w:val="0"/>
        <w:autoSpaceDN w:val="0"/>
        <w:adjustRightInd w:val="0"/>
        <w:ind w:firstLine="567"/>
        <w:jc w:val="both"/>
        <w:rPr>
          <w:b/>
          <w:color w:val="000000" w:themeColor="text1"/>
          <w:sz w:val="24"/>
          <w:szCs w:val="24"/>
        </w:rPr>
      </w:pPr>
    </w:p>
    <w:p w14:paraId="136DBEE5" w14:textId="3313C059" w:rsidR="009751A8" w:rsidRDefault="009751A8" w:rsidP="009751A8">
      <w:pPr>
        <w:autoSpaceDE w:val="0"/>
        <w:autoSpaceDN w:val="0"/>
        <w:adjustRightInd w:val="0"/>
        <w:ind w:firstLine="567"/>
        <w:jc w:val="both"/>
        <w:rPr>
          <w:b/>
          <w:color w:val="000000" w:themeColor="text1"/>
          <w:sz w:val="24"/>
          <w:szCs w:val="24"/>
        </w:rPr>
      </w:pPr>
    </w:p>
    <w:p w14:paraId="74411991" w14:textId="1D1354FC" w:rsidR="009751A8" w:rsidRDefault="009751A8" w:rsidP="009751A8">
      <w:pPr>
        <w:autoSpaceDE w:val="0"/>
        <w:autoSpaceDN w:val="0"/>
        <w:adjustRightInd w:val="0"/>
        <w:ind w:firstLine="567"/>
        <w:jc w:val="both"/>
        <w:rPr>
          <w:b/>
          <w:color w:val="000000" w:themeColor="text1"/>
          <w:sz w:val="24"/>
          <w:szCs w:val="24"/>
        </w:rPr>
      </w:pPr>
    </w:p>
    <w:p w14:paraId="007EBE16" w14:textId="0220D08C" w:rsidR="009751A8" w:rsidRDefault="009751A8" w:rsidP="009751A8">
      <w:pPr>
        <w:autoSpaceDE w:val="0"/>
        <w:autoSpaceDN w:val="0"/>
        <w:adjustRightInd w:val="0"/>
        <w:ind w:firstLine="567"/>
        <w:jc w:val="both"/>
        <w:rPr>
          <w:b/>
          <w:color w:val="000000" w:themeColor="text1"/>
          <w:sz w:val="24"/>
          <w:szCs w:val="24"/>
        </w:rPr>
      </w:pPr>
    </w:p>
    <w:p w14:paraId="194F0B2A" w14:textId="5C4F42C3"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43392" behindDoc="1" locked="0" layoutInCell="1" allowOverlap="1" wp14:anchorId="539361EA" wp14:editId="1EB5C40F">
            <wp:simplePos x="0" y="0"/>
            <wp:positionH relativeFrom="column">
              <wp:posOffset>366395</wp:posOffset>
            </wp:positionH>
            <wp:positionV relativeFrom="paragraph">
              <wp:posOffset>-130810</wp:posOffset>
            </wp:positionV>
            <wp:extent cx="5143500" cy="1950283"/>
            <wp:effectExtent l="0" t="0" r="0" b="0"/>
            <wp:wrapNone/>
            <wp:docPr id="217" name="Рисунок 21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Безымянный"/>
                    <pic:cNvPicPr>
                      <a:picLocks noChangeAspect="1" noChangeArrowheads="1"/>
                    </pic:cNvPicPr>
                  </pic:nvPicPr>
                  <pic:blipFill rotWithShape="1">
                    <a:blip r:embed="rId163" cstate="print">
                      <a:extLst>
                        <a:ext uri="{28A0092B-C50C-407E-A947-70E740481C1C}">
                          <a14:useLocalDpi xmlns:a14="http://schemas.microsoft.com/office/drawing/2010/main" val="0"/>
                        </a:ext>
                      </a:extLst>
                    </a:blip>
                    <a:srcRect t="48708"/>
                    <a:stretch/>
                  </pic:blipFill>
                  <pic:spPr bwMode="auto">
                    <a:xfrm>
                      <a:off x="0" y="0"/>
                      <a:ext cx="5176747" cy="19628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6C1471" w14:textId="21EEAC28" w:rsidR="009751A8" w:rsidRDefault="009751A8" w:rsidP="009751A8">
      <w:pPr>
        <w:autoSpaceDE w:val="0"/>
        <w:autoSpaceDN w:val="0"/>
        <w:adjustRightInd w:val="0"/>
        <w:ind w:firstLine="567"/>
        <w:jc w:val="both"/>
        <w:rPr>
          <w:b/>
          <w:color w:val="000000" w:themeColor="text1"/>
          <w:sz w:val="24"/>
          <w:szCs w:val="24"/>
        </w:rPr>
      </w:pPr>
    </w:p>
    <w:p w14:paraId="3558EB49" w14:textId="10A0EE7D" w:rsidR="009751A8" w:rsidRDefault="009751A8" w:rsidP="009751A8">
      <w:pPr>
        <w:autoSpaceDE w:val="0"/>
        <w:autoSpaceDN w:val="0"/>
        <w:adjustRightInd w:val="0"/>
        <w:ind w:firstLine="567"/>
        <w:jc w:val="both"/>
        <w:rPr>
          <w:b/>
          <w:color w:val="000000" w:themeColor="text1"/>
          <w:sz w:val="24"/>
          <w:szCs w:val="24"/>
        </w:rPr>
      </w:pPr>
    </w:p>
    <w:p w14:paraId="2F472281" w14:textId="2C3DFD80" w:rsidR="009751A8" w:rsidRDefault="009751A8" w:rsidP="009751A8">
      <w:pPr>
        <w:autoSpaceDE w:val="0"/>
        <w:autoSpaceDN w:val="0"/>
        <w:adjustRightInd w:val="0"/>
        <w:ind w:firstLine="567"/>
        <w:jc w:val="both"/>
        <w:rPr>
          <w:b/>
          <w:color w:val="000000" w:themeColor="text1"/>
          <w:sz w:val="24"/>
          <w:szCs w:val="24"/>
        </w:rPr>
      </w:pPr>
    </w:p>
    <w:p w14:paraId="57037BED" w14:textId="77777777" w:rsidR="009751A8" w:rsidRDefault="009751A8" w:rsidP="009751A8">
      <w:pPr>
        <w:autoSpaceDE w:val="0"/>
        <w:autoSpaceDN w:val="0"/>
        <w:adjustRightInd w:val="0"/>
        <w:ind w:firstLine="567"/>
        <w:jc w:val="both"/>
        <w:rPr>
          <w:b/>
          <w:color w:val="000000" w:themeColor="text1"/>
          <w:sz w:val="24"/>
          <w:szCs w:val="24"/>
        </w:rPr>
      </w:pPr>
    </w:p>
    <w:p w14:paraId="3BB6191D" w14:textId="739BDFA5" w:rsidR="009751A8" w:rsidRDefault="009751A8" w:rsidP="009751A8">
      <w:pPr>
        <w:autoSpaceDE w:val="0"/>
        <w:autoSpaceDN w:val="0"/>
        <w:adjustRightInd w:val="0"/>
        <w:ind w:firstLine="567"/>
        <w:jc w:val="both"/>
        <w:rPr>
          <w:b/>
          <w:color w:val="000000" w:themeColor="text1"/>
          <w:sz w:val="24"/>
          <w:szCs w:val="24"/>
        </w:rPr>
      </w:pPr>
    </w:p>
    <w:p w14:paraId="53EE3FCE" w14:textId="77777777" w:rsidR="009751A8" w:rsidRDefault="009751A8" w:rsidP="009751A8">
      <w:pPr>
        <w:autoSpaceDE w:val="0"/>
        <w:autoSpaceDN w:val="0"/>
        <w:adjustRightInd w:val="0"/>
        <w:ind w:firstLine="567"/>
        <w:jc w:val="both"/>
        <w:rPr>
          <w:b/>
          <w:color w:val="000000" w:themeColor="text1"/>
          <w:sz w:val="24"/>
          <w:szCs w:val="24"/>
        </w:rPr>
      </w:pPr>
    </w:p>
    <w:p w14:paraId="7612AC9B" w14:textId="6ACDF349" w:rsidR="009751A8" w:rsidRDefault="009751A8" w:rsidP="009751A8">
      <w:pPr>
        <w:autoSpaceDE w:val="0"/>
        <w:autoSpaceDN w:val="0"/>
        <w:adjustRightInd w:val="0"/>
        <w:ind w:firstLine="567"/>
        <w:jc w:val="both"/>
        <w:rPr>
          <w:b/>
          <w:color w:val="000000" w:themeColor="text1"/>
          <w:sz w:val="24"/>
          <w:szCs w:val="24"/>
        </w:rPr>
      </w:pPr>
    </w:p>
    <w:p w14:paraId="4574B04B" w14:textId="77777777" w:rsidR="009751A8" w:rsidRDefault="009751A8" w:rsidP="009751A8">
      <w:pPr>
        <w:autoSpaceDE w:val="0"/>
        <w:autoSpaceDN w:val="0"/>
        <w:adjustRightInd w:val="0"/>
        <w:ind w:firstLine="567"/>
        <w:jc w:val="both"/>
        <w:rPr>
          <w:b/>
          <w:color w:val="000000" w:themeColor="text1"/>
          <w:sz w:val="24"/>
          <w:szCs w:val="24"/>
        </w:rPr>
      </w:pPr>
    </w:p>
    <w:p w14:paraId="289BFBFF" w14:textId="56F7EA20" w:rsidR="009751A8" w:rsidRDefault="009751A8" w:rsidP="009751A8">
      <w:pPr>
        <w:autoSpaceDE w:val="0"/>
        <w:autoSpaceDN w:val="0"/>
        <w:adjustRightInd w:val="0"/>
        <w:ind w:firstLine="567"/>
        <w:jc w:val="both"/>
        <w:rPr>
          <w:b/>
          <w:color w:val="000000" w:themeColor="text1"/>
          <w:sz w:val="24"/>
          <w:szCs w:val="24"/>
        </w:rPr>
      </w:pPr>
    </w:p>
    <w:p w14:paraId="031F3BCF" w14:textId="5E6D8F28" w:rsidR="009751A8" w:rsidRDefault="009751A8" w:rsidP="009751A8">
      <w:pPr>
        <w:autoSpaceDE w:val="0"/>
        <w:autoSpaceDN w:val="0"/>
        <w:adjustRightInd w:val="0"/>
        <w:ind w:firstLine="567"/>
        <w:jc w:val="both"/>
        <w:rPr>
          <w:b/>
          <w:color w:val="000000" w:themeColor="text1"/>
          <w:sz w:val="24"/>
          <w:szCs w:val="24"/>
        </w:rPr>
      </w:pPr>
    </w:p>
    <w:p w14:paraId="2D485822" w14:textId="77777777" w:rsidR="009D360D" w:rsidRDefault="009D360D" w:rsidP="009751A8">
      <w:pPr>
        <w:pStyle w:val="ConsPlusTitle"/>
        <w:jc w:val="center"/>
        <w:outlineLvl w:val="2"/>
        <w:rPr>
          <w:sz w:val="24"/>
        </w:rPr>
      </w:pPr>
    </w:p>
    <w:p w14:paraId="2291D5DF" w14:textId="77777777" w:rsidR="009751A8" w:rsidRPr="00104226" w:rsidRDefault="009751A8" w:rsidP="009751A8">
      <w:pPr>
        <w:pStyle w:val="ConsPlusTitle"/>
        <w:jc w:val="center"/>
        <w:outlineLvl w:val="2"/>
        <w:rPr>
          <w:sz w:val="24"/>
        </w:rPr>
      </w:pPr>
      <w:r w:rsidRPr="00104226">
        <w:rPr>
          <w:sz w:val="24"/>
        </w:rPr>
        <w:t>Рис. "Основные параметры места размещения нестационарного</w:t>
      </w:r>
    </w:p>
    <w:p w14:paraId="4FC68F12" w14:textId="77777777" w:rsidR="009751A8" w:rsidRDefault="009751A8" w:rsidP="009751A8">
      <w:pPr>
        <w:pStyle w:val="ConsPlusTitle"/>
        <w:jc w:val="center"/>
        <w:rPr>
          <w:sz w:val="24"/>
        </w:rPr>
      </w:pPr>
      <w:r w:rsidRPr="00104226">
        <w:rPr>
          <w:sz w:val="24"/>
        </w:rPr>
        <w:t>торгового объекта для палаток"</w:t>
      </w:r>
    </w:p>
    <w:p w14:paraId="0F6B952F" w14:textId="7347BA09" w:rsidR="009751A8" w:rsidRPr="00104226" w:rsidRDefault="009D360D" w:rsidP="009751A8">
      <w:pPr>
        <w:pStyle w:val="ConsPlusTitle"/>
        <w:jc w:val="center"/>
        <w:rPr>
          <w:sz w:val="24"/>
        </w:rPr>
      </w:pPr>
      <w:r>
        <w:rPr>
          <w:rFonts w:ascii="Calibri" w:hAnsi="Calibri" w:cs="Calibri"/>
          <w:noProof/>
          <w:sz w:val="22"/>
        </w:rPr>
        <w:drawing>
          <wp:anchor distT="0" distB="0" distL="114300" distR="114300" simplePos="0" relativeHeight="251644416" behindDoc="1" locked="0" layoutInCell="1" allowOverlap="1" wp14:anchorId="58202273" wp14:editId="56FF7271">
            <wp:simplePos x="0" y="0"/>
            <wp:positionH relativeFrom="column">
              <wp:posOffset>252095</wp:posOffset>
            </wp:positionH>
            <wp:positionV relativeFrom="paragraph">
              <wp:posOffset>74930</wp:posOffset>
            </wp:positionV>
            <wp:extent cx="4638675" cy="2673954"/>
            <wp:effectExtent l="0" t="0" r="0" b="0"/>
            <wp:wrapNone/>
            <wp:docPr id="216" name="Рисунок 21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Безымянный"/>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4638675" cy="2673954"/>
                    </a:xfrm>
                    <a:prstGeom prst="rect">
                      <a:avLst/>
                    </a:prstGeom>
                    <a:noFill/>
                  </pic:spPr>
                </pic:pic>
              </a:graphicData>
            </a:graphic>
            <wp14:sizeRelH relativeFrom="page">
              <wp14:pctWidth>0</wp14:pctWidth>
            </wp14:sizeRelH>
            <wp14:sizeRelV relativeFrom="page">
              <wp14:pctHeight>0</wp14:pctHeight>
            </wp14:sizeRelV>
          </wp:anchor>
        </w:drawing>
      </w:r>
    </w:p>
    <w:p w14:paraId="2D46F847" w14:textId="134C5AE5" w:rsidR="009751A8" w:rsidRDefault="009751A8" w:rsidP="009751A8">
      <w:pPr>
        <w:autoSpaceDE w:val="0"/>
        <w:autoSpaceDN w:val="0"/>
        <w:adjustRightInd w:val="0"/>
        <w:ind w:firstLine="567"/>
        <w:jc w:val="both"/>
        <w:rPr>
          <w:b/>
          <w:color w:val="000000" w:themeColor="text1"/>
          <w:sz w:val="24"/>
          <w:szCs w:val="24"/>
        </w:rPr>
      </w:pPr>
    </w:p>
    <w:p w14:paraId="16AF8B38" w14:textId="7EC01005" w:rsidR="009751A8" w:rsidRDefault="009751A8" w:rsidP="009751A8">
      <w:pPr>
        <w:autoSpaceDE w:val="0"/>
        <w:autoSpaceDN w:val="0"/>
        <w:adjustRightInd w:val="0"/>
        <w:ind w:firstLine="567"/>
        <w:jc w:val="both"/>
        <w:rPr>
          <w:b/>
          <w:color w:val="000000" w:themeColor="text1"/>
          <w:sz w:val="24"/>
          <w:szCs w:val="24"/>
        </w:rPr>
      </w:pPr>
    </w:p>
    <w:p w14:paraId="677CAB7F" w14:textId="6BD6DF88" w:rsidR="009751A8" w:rsidRDefault="009751A8" w:rsidP="009751A8">
      <w:pPr>
        <w:autoSpaceDE w:val="0"/>
        <w:autoSpaceDN w:val="0"/>
        <w:adjustRightInd w:val="0"/>
        <w:ind w:firstLine="567"/>
        <w:jc w:val="both"/>
        <w:rPr>
          <w:b/>
          <w:color w:val="000000" w:themeColor="text1"/>
          <w:sz w:val="24"/>
          <w:szCs w:val="24"/>
        </w:rPr>
      </w:pPr>
    </w:p>
    <w:p w14:paraId="34CC2445" w14:textId="60BEC592" w:rsidR="009751A8" w:rsidRDefault="009751A8" w:rsidP="009751A8">
      <w:pPr>
        <w:autoSpaceDE w:val="0"/>
        <w:autoSpaceDN w:val="0"/>
        <w:adjustRightInd w:val="0"/>
        <w:ind w:firstLine="567"/>
        <w:jc w:val="both"/>
        <w:rPr>
          <w:b/>
          <w:color w:val="000000" w:themeColor="text1"/>
          <w:sz w:val="24"/>
          <w:szCs w:val="24"/>
        </w:rPr>
      </w:pPr>
    </w:p>
    <w:p w14:paraId="16982B95" w14:textId="10D81052" w:rsidR="009751A8" w:rsidRDefault="009751A8" w:rsidP="009751A8">
      <w:pPr>
        <w:autoSpaceDE w:val="0"/>
        <w:autoSpaceDN w:val="0"/>
        <w:adjustRightInd w:val="0"/>
        <w:ind w:firstLine="567"/>
        <w:jc w:val="both"/>
        <w:rPr>
          <w:b/>
          <w:color w:val="000000" w:themeColor="text1"/>
          <w:sz w:val="24"/>
          <w:szCs w:val="24"/>
        </w:rPr>
      </w:pPr>
    </w:p>
    <w:p w14:paraId="66CCB5AA" w14:textId="3D3DF142" w:rsidR="009751A8" w:rsidRDefault="009751A8" w:rsidP="009751A8">
      <w:pPr>
        <w:autoSpaceDE w:val="0"/>
        <w:autoSpaceDN w:val="0"/>
        <w:adjustRightInd w:val="0"/>
        <w:ind w:firstLine="567"/>
        <w:jc w:val="both"/>
        <w:rPr>
          <w:b/>
          <w:color w:val="000000" w:themeColor="text1"/>
          <w:sz w:val="24"/>
          <w:szCs w:val="24"/>
        </w:rPr>
      </w:pPr>
    </w:p>
    <w:p w14:paraId="56621FFC" w14:textId="190E0EC3" w:rsidR="009751A8" w:rsidRDefault="009751A8" w:rsidP="009751A8">
      <w:pPr>
        <w:autoSpaceDE w:val="0"/>
        <w:autoSpaceDN w:val="0"/>
        <w:adjustRightInd w:val="0"/>
        <w:ind w:firstLine="567"/>
        <w:jc w:val="both"/>
        <w:rPr>
          <w:b/>
          <w:color w:val="000000" w:themeColor="text1"/>
          <w:sz w:val="24"/>
          <w:szCs w:val="24"/>
        </w:rPr>
      </w:pPr>
    </w:p>
    <w:p w14:paraId="0D71EF9A" w14:textId="344DD894" w:rsidR="009751A8" w:rsidRDefault="009751A8" w:rsidP="009751A8">
      <w:pPr>
        <w:autoSpaceDE w:val="0"/>
        <w:autoSpaceDN w:val="0"/>
        <w:adjustRightInd w:val="0"/>
        <w:ind w:firstLine="567"/>
        <w:jc w:val="both"/>
        <w:rPr>
          <w:b/>
          <w:color w:val="000000" w:themeColor="text1"/>
          <w:sz w:val="24"/>
          <w:szCs w:val="24"/>
        </w:rPr>
      </w:pPr>
    </w:p>
    <w:p w14:paraId="67018D62" w14:textId="3340D3B5" w:rsidR="009751A8" w:rsidRDefault="009751A8" w:rsidP="009751A8">
      <w:pPr>
        <w:autoSpaceDE w:val="0"/>
        <w:autoSpaceDN w:val="0"/>
        <w:adjustRightInd w:val="0"/>
        <w:ind w:firstLine="567"/>
        <w:jc w:val="both"/>
        <w:rPr>
          <w:b/>
          <w:color w:val="000000" w:themeColor="text1"/>
          <w:sz w:val="24"/>
          <w:szCs w:val="24"/>
        </w:rPr>
      </w:pPr>
    </w:p>
    <w:p w14:paraId="4199C969" w14:textId="3E73F33F" w:rsidR="009751A8" w:rsidRDefault="009751A8" w:rsidP="009751A8">
      <w:pPr>
        <w:autoSpaceDE w:val="0"/>
        <w:autoSpaceDN w:val="0"/>
        <w:adjustRightInd w:val="0"/>
        <w:ind w:firstLine="567"/>
        <w:jc w:val="both"/>
        <w:rPr>
          <w:b/>
          <w:color w:val="000000" w:themeColor="text1"/>
          <w:sz w:val="24"/>
          <w:szCs w:val="24"/>
        </w:rPr>
      </w:pPr>
    </w:p>
    <w:p w14:paraId="43D08EB2" w14:textId="2A04DFB6" w:rsidR="009751A8" w:rsidRDefault="009751A8" w:rsidP="009751A8">
      <w:pPr>
        <w:autoSpaceDE w:val="0"/>
        <w:autoSpaceDN w:val="0"/>
        <w:adjustRightInd w:val="0"/>
        <w:ind w:firstLine="567"/>
        <w:jc w:val="both"/>
        <w:rPr>
          <w:b/>
          <w:color w:val="000000" w:themeColor="text1"/>
          <w:sz w:val="24"/>
          <w:szCs w:val="24"/>
        </w:rPr>
      </w:pPr>
    </w:p>
    <w:p w14:paraId="32FF1C6E" w14:textId="77777777" w:rsidR="009751A8" w:rsidRDefault="009751A8" w:rsidP="009751A8">
      <w:pPr>
        <w:autoSpaceDE w:val="0"/>
        <w:autoSpaceDN w:val="0"/>
        <w:adjustRightInd w:val="0"/>
        <w:ind w:firstLine="567"/>
        <w:jc w:val="both"/>
        <w:rPr>
          <w:b/>
          <w:color w:val="000000" w:themeColor="text1"/>
          <w:sz w:val="24"/>
          <w:szCs w:val="24"/>
        </w:rPr>
      </w:pPr>
    </w:p>
    <w:p w14:paraId="7FF272A9" w14:textId="77777777" w:rsidR="009751A8" w:rsidRDefault="009751A8" w:rsidP="009751A8">
      <w:pPr>
        <w:autoSpaceDE w:val="0"/>
        <w:autoSpaceDN w:val="0"/>
        <w:adjustRightInd w:val="0"/>
        <w:ind w:firstLine="567"/>
        <w:jc w:val="both"/>
        <w:rPr>
          <w:b/>
          <w:color w:val="000000" w:themeColor="text1"/>
          <w:sz w:val="24"/>
          <w:szCs w:val="24"/>
        </w:rPr>
      </w:pPr>
    </w:p>
    <w:p w14:paraId="1325C145" w14:textId="77777777" w:rsidR="009751A8" w:rsidRDefault="009751A8" w:rsidP="009751A8">
      <w:pPr>
        <w:autoSpaceDE w:val="0"/>
        <w:autoSpaceDN w:val="0"/>
        <w:adjustRightInd w:val="0"/>
        <w:ind w:firstLine="567"/>
        <w:jc w:val="both"/>
        <w:rPr>
          <w:b/>
          <w:color w:val="000000" w:themeColor="text1"/>
          <w:sz w:val="24"/>
          <w:szCs w:val="24"/>
        </w:rPr>
      </w:pPr>
    </w:p>
    <w:p w14:paraId="2A7441EB" w14:textId="35375623" w:rsidR="009751A8" w:rsidRDefault="009751A8" w:rsidP="009751A8">
      <w:pPr>
        <w:autoSpaceDE w:val="0"/>
        <w:autoSpaceDN w:val="0"/>
        <w:adjustRightInd w:val="0"/>
        <w:ind w:firstLine="567"/>
        <w:jc w:val="both"/>
        <w:rPr>
          <w:b/>
          <w:color w:val="000000" w:themeColor="text1"/>
          <w:sz w:val="24"/>
          <w:szCs w:val="24"/>
        </w:rPr>
      </w:pPr>
    </w:p>
    <w:p w14:paraId="4911A3A5" w14:textId="26F03F2E"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5440" behindDoc="1" locked="0" layoutInCell="1" allowOverlap="1" wp14:anchorId="63D68AD0" wp14:editId="1E18A0FD">
            <wp:simplePos x="0" y="0"/>
            <wp:positionH relativeFrom="column">
              <wp:posOffset>185421</wp:posOffset>
            </wp:positionH>
            <wp:positionV relativeFrom="paragraph">
              <wp:posOffset>14606</wp:posOffset>
            </wp:positionV>
            <wp:extent cx="4591050" cy="3951796"/>
            <wp:effectExtent l="0" t="0" r="0" b="0"/>
            <wp:wrapNone/>
            <wp:docPr id="215" name="Рисунок 21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Безымянный"/>
                    <pic:cNvPicPr>
                      <a:picLocks noChangeAspect="1" noChangeArrowheads="1"/>
                    </pic:cNvPicPr>
                  </pic:nvPicPr>
                  <pic:blipFill>
                    <a:blip r:embed="rId165" cstate="print">
                      <a:extLst>
                        <a:ext uri="{28A0092B-C50C-407E-A947-70E740481C1C}">
                          <a14:useLocalDpi xmlns:a14="http://schemas.microsoft.com/office/drawing/2010/main" val="0"/>
                        </a:ext>
                      </a:extLst>
                    </a:blip>
                    <a:srcRect b="35983"/>
                    <a:stretch>
                      <a:fillRect/>
                    </a:stretch>
                  </pic:blipFill>
                  <pic:spPr bwMode="auto">
                    <a:xfrm>
                      <a:off x="0" y="0"/>
                      <a:ext cx="4594891" cy="3955102"/>
                    </a:xfrm>
                    <a:prstGeom prst="rect">
                      <a:avLst/>
                    </a:prstGeom>
                    <a:noFill/>
                  </pic:spPr>
                </pic:pic>
              </a:graphicData>
            </a:graphic>
            <wp14:sizeRelH relativeFrom="page">
              <wp14:pctWidth>0</wp14:pctWidth>
            </wp14:sizeRelH>
            <wp14:sizeRelV relativeFrom="page">
              <wp14:pctHeight>0</wp14:pctHeight>
            </wp14:sizeRelV>
          </wp:anchor>
        </w:drawing>
      </w:r>
    </w:p>
    <w:p w14:paraId="44BFD186" w14:textId="1E168B85" w:rsidR="009751A8" w:rsidRDefault="009751A8" w:rsidP="009751A8">
      <w:pPr>
        <w:autoSpaceDE w:val="0"/>
        <w:autoSpaceDN w:val="0"/>
        <w:adjustRightInd w:val="0"/>
        <w:ind w:firstLine="567"/>
        <w:jc w:val="both"/>
        <w:rPr>
          <w:b/>
          <w:color w:val="000000" w:themeColor="text1"/>
          <w:sz w:val="24"/>
          <w:szCs w:val="24"/>
        </w:rPr>
      </w:pPr>
    </w:p>
    <w:p w14:paraId="0DD5E0B1" w14:textId="49389C81" w:rsidR="009751A8" w:rsidRDefault="009751A8" w:rsidP="009751A8">
      <w:pPr>
        <w:autoSpaceDE w:val="0"/>
        <w:autoSpaceDN w:val="0"/>
        <w:adjustRightInd w:val="0"/>
        <w:ind w:firstLine="567"/>
        <w:jc w:val="both"/>
        <w:rPr>
          <w:b/>
          <w:color w:val="000000" w:themeColor="text1"/>
          <w:sz w:val="24"/>
          <w:szCs w:val="24"/>
        </w:rPr>
      </w:pPr>
    </w:p>
    <w:p w14:paraId="6119A610" w14:textId="5BFDFFF7" w:rsidR="009751A8" w:rsidRDefault="009751A8" w:rsidP="009751A8">
      <w:pPr>
        <w:autoSpaceDE w:val="0"/>
        <w:autoSpaceDN w:val="0"/>
        <w:adjustRightInd w:val="0"/>
        <w:ind w:firstLine="567"/>
        <w:jc w:val="both"/>
        <w:rPr>
          <w:b/>
          <w:color w:val="000000" w:themeColor="text1"/>
          <w:sz w:val="24"/>
          <w:szCs w:val="24"/>
        </w:rPr>
      </w:pPr>
    </w:p>
    <w:p w14:paraId="3004A3C2" w14:textId="7E65613F" w:rsidR="009751A8" w:rsidRDefault="009751A8" w:rsidP="009751A8">
      <w:pPr>
        <w:autoSpaceDE w:val="0"/>
        <w:autoSpaceDN w:val="0"/>
        <w:adjustRightInd w:val="0"/>
        <w:ind w:firstLine="567"/>
        <w:jc w:val="both"/>
        <w:rPr>
          <w:b/>
          <w:color w:val="000000" w:themeColor="text1"/>
          <w:sz w:val="24"/>
          <w:szCs w:val="24"/>
        </w:rPr>
      </w:pPr>
    </w:p>
    <w:p w14:paraId="3D0B0B30" w14:textId="1A5753A9" w:rsidR="009751A8" w:rsidRDefault="009751A8" w:rsidP="009751A8">
      <w:pPr>
        <w:autoSpaceDE w:val="0"/>
        <w:autoSpaceDN w:val="0"/>
        <w:adjustRightInd w:val="0"/>
        <w:ind w:firstLine="567"/>
        <w:jc w:val="both"/>
        <w:rPr>
          <w:b/>
          <w:color w:val="000000" w:themeColor="text1"/>
          <w:sz w:val="24"/>
          <w:szCs w:val="24"/>
        </w:rPr>
      </w:pPr>
    </w:p>
    <w:p w14:paraId="6BB915BD" w14:textId="12926640" w:rsidR="009751A8" w:rsidRDefault="009751A8" w:rsidP="009751A8">
      <w:pPr>
        <w:autoSpaceDE w:val="0"/>
        <w:autoSpaceDN w:val="0"/>
        <w:adjustRightInd w:val="0"/>
        <w:ind w:firstLine="567"/>
        <w:jc w:val="both"/>
        <w:rPr>
          <w:b/>
          <w:color w:val="000000" w:themeColor="text1"/>
          <w:sz w:val="24"/>
          <w:szCs w:val="24"/>
        </w:rPr>
      </w:pPr>
    </w:p>
    <w:p w14:paraId="3683E3AE" w14:textId="77777777" w:rsidR="009751A8" w:rsidRDefault="009751A8" w:rsidP="009751A8">
      <w:pPr>
        <w:autoSpaceDE w:val="0"/>
        <w:autoSpaceDN w:val="0"/>
        <w:adjustRightInd w:val="0"/>
        <w:ind w:firstLine="567"/>
        <w:jc w:val="both"/>
        <w:rPr>
          <w:b/>
          <w:color w:val="000000" w:themeColor="text1"/>
          <w:sz w:val="24"/>
          <w:szCs w:val="24"/>
        </w:rPr>
      </w:pPr>
    </w:p>
    <w:p w14:paraId="7CC252F7" w14:textId="77777777" w:rsidR="009751A8" w:rsidRDefault="009751A8" w:rsidP="009751A8">
      <w:pPr>
        <w:autoSpaceDE w:val="0"/>
        <w:autoSpaceDN w:val="0"/>
        <w:adjustRightInd w:val="0"/>
        <w:ind w:firstLine="567"/>
        <w:jc w:val="both"/>
        <w:rPr>
          <w:b/>
          <w:color w:val="000000" w:themeColor="text1"/>
          <w:sz w:val="24"/>
          <w:szCs w:val="24"/>
        </w:rPr>
      </w:pPr>
    </w:p>
    <w:p w14:paraId="45F5B5E1" w14:textId="77777777" w:rsidR="009751A8" w:rsidRDefault="009751A8" w:rsidP="009751A8">
      <w:pPr>
        <w:autoSpaceDE w:val="0"/>
        <w:autoSpaceDN w:val="0"/>
        <w:adjustRightInd w:val="0"/>
        <w:ind w:firstLine="567"/>
        <w:jc w:val="both"/>
        <w:rPr>
          <w:b/>
          <w:color w:val="000000" w:themeColor="text1"/>
          <w:sz w:val="24"/>
          <w:szCs w:val="24"/>
        </w:rPr>
      </w:pPr>
    </w:p>
    <w:p w14:paraId="7E4F6528" w14:textId="77777777" w:rsidR="009751A8" w:rsidRDefault="009751A8" w:rsidP="009751A8">
      <w:pPr>
        <w:autoSpaceDE w:val="0"/>
        <w:autoSpaceDN w:val="0"/>
        <w:adjustRightInd w:val="0"/>
        <w:ind w:firstLine="567"/>
        <w:jc w:val="both"/>
        <w:rPr>
          <w:b/>
          <w:color w:val="000000" w:themeColor="text1"/>
          <w:sz w:val="24"/>
          <w:szCs w:val="24"/>
        </w:rPr>
      </w:pPr>
    </w:p>
    <w:p w14:paraId="46E8A95D" w14:textId="77777777" w:rsidR="009751A8" w:rsidRDefault="009751A8" w:rsidP="009751A8">
      <w:pPr>
        <w:autoSpaceDE w:val="0"/>
        <w:autoSpaceDN w:val="0"/>
        <w:adjustRightInd w:val="0"/>
        <w:ind w:firstLine="567"/>
        <w:jc w:val="both"/>
        <w:rPr>
          <w:b/>
          <w:color w:val="000000" w:themeColor="text1"/>
          <w:sz w:val="24"/>
          <w:szCs w:val="24"/>
        </w:rPr>
      </w:pPr>
    </w:p>
    <w:p w14:paraId="66B63C1C" w14:textId="77777777" w:rsidR="009751A8" w:rsidRDefault="009751A8" w:rsidP="009751A8">
      <w:pPr>
        <w:autoSpaceDE w:val="0"/>
        <w:autoSpaceDN w:val="0"/>
        <w:adjustRightInd w:val="0"/>
        <w:ind w:firstLine="567"/>
        <w:jc w:val="both"/>
        <w:rPr>
          <w:b/>
          <w:color w:val="000000" w:themeColor="text1"/>
          <w:sz w:val="24"/>
          <w:szCs w:val="24"/>
        </w:rPr>
      </w:pPr>
    </w:p>
    <w:p w14:paraId="782CEA84" w14:textId="77777777" w:rsidR="009751A8" w:rsidRDefault="009751A8" w:rsidP="009751A8">
      <w:pPr>
        <w:autoSpaceDE w:val="0"/>
        <w:autoSpaceDN w:val="0"/>
        <w:adjustRightInd w:val="0"/>
        <w:ind w:firstLine="567"/>
        <w:jc w:val="both"/>
        <w:rPr>
          <w:b/>
          <w:color w:val="000000" w:themeColor="text1"/>
          <w:sz w:val="24"/>
          <w:szCs w:val="24"/>
        </w:rPr>
      </w:pPr>
    </w:p>
    <w:p w14:paraId="6E2DBCD1" w14:textId="77777777" w:rsidR="009751A8" w:rsidRDefault="009751A8" w:rsidP="009751A8">
      <w:pPr>
        <w:autoSpaceDE w:val="0"/>
        <w:autoSpaceDN w:val="0"/>
        <w:adjustRightInd w:val="0"/>
        <w:ind w:firstLine="567"/>
        <w:jc w:val="both"/>
        <w:rPr>
          <w:b/>
          <w:color w:val="000000" w:themeColor="text1"/>
          <w:sz w:val="24"/>
          <w:szCs w:val="24"/>
        </w:rPr>
      </w:pPr>
    </w:p>
    <w:p w14:paraId="6BB1894C" w14:textId="77777777" w:rsidR="009751A8" w:rsidRDefault="009751A8" w:rsidP="009751A8">
      <w:pPr>
        <w:autoSpaceDE w:val="0"/>
        <w:autoSpaceDN w:val="0"/>
        <w:adjustRightInd w:val="0"/>
        <w:ind w:firstLine="567"/>
        <w:jc w:val="both"/>
        <w:rPr>
          <w:b/>
          <w:color w:val="000000" w:themeColor="text1"/>
          <w:sz w:val="24"/>
          <w:szCs w:val="24"/>
        </w:rPr>
      </w:pPr>
    </w:p>
    <w:p w14:paraId="14ED0DB1" w14:textId="77777777" w:rsidR="009751A8" w:rsidRDefault="009751A8" w:rsidP="009751A8">
      <w:pPr>
        <w:autoSpaceDE w:val="0"/>
        <w:autoSpaceDN w:val="0"/>
        <w:adjustRightInd w:val="0"/>
        <w:ind w:firstLine="567"/>
        <w:jc w:val="both"/>
        <w:rPr>
          <w:b/>
          <w:color w:val="000000" w:themeColor="text1"/>
          <w:sz w:val="24"/>
          <w:szCs w:val="24"/>
        </w:rPr>
      </w:pPr>
    </w:p>
    <w:p w14:paraId="6532F420" w14:textId="77777777" w:rsidR="009751A8" w:rsidRDefault="009751A8" w:rsidP="009751A8">
      <w:pPr>
        <w:autoSpaceDE w:val="0"/>
        <w:autoSpaceDN w:val="0"/>
        <w:adjustRightInd w:val="0"/>
        <w:ind w:firstLine="567"/>
        <w:jc w:val="both"/>
        <w:rPr>
          <w:b/>
          <w:color w:val="000000" w:themeColor="text1"/>
          <w:sz w:val="24"/>
          <w:szCs w:val="24"/>
        </w:rPr>
      </w:pPr>
    </w:p>
    <w:p w14:paraId="6ECC4BA2" w14:textId="77777777" w:rsidR="009751A8" w:rsidRDefault="009751A8" w:rsidP="009751A8">
      <w:pPr>
        <w:autoSpaceDE w:val="0"/>
        <w:autoSpaceDN w:val="0"/>
        <w:adjustRightInd w:val="0"/>
        <w:ind w:firstLine="567"/>
        <w:jc w:val="both"/>
        <w:rPr>
          <w:b/>
          <w:color w:val="000000" w:themeColor="text1"/>
          <w:sz w:val="24"/>
          <w:szCs w:val="24"/>
        </w:rPr>
      </w:pPr>
    </w:p>
    <w:p w14:paraId="2E7E8827" w14:textId="77777777" w:rsidR="009751A8" w:rsidRDefault="009751A8" w:rsidP="009751A8">
      <w:pPr>
        <w:autoSpaceDE w:val="0"/>
        <w:autoSpaceDN w:val="0"/>
        <w:adjustRightInd w:val="0"/>
        <w:ind w:firstLine="567"/>
        <w:jc w:val="both"/>
        <w:rPr>
          <w:b/>
          <w:color w:val="000000" w:themeColor="text1"/>
          <w:sz w:val="24"/>
          <w:szCs w:val="24"/>
        </w:rPr>
      </w:pPr>
    </w:p>
    <w:p w14:paraId="473A1536" w14:textId="77777777" w:rsidR="009751A8" w:rsidRDefault="009751A8" w:rsidP="009751A8">
      <w:pPr>
        <w:autoSpaceDE w:val="0"/>
        <w:autoSpaceDN w:val="0"/>
        <w:adjustRightInd w:val="0"/>
        <w:ind w:firstLine="567"/>
        <w:jc w:val="both"/>
        <w:rPr>
          <w:b/>
          <w:color w:val="000000" w:themeColor="text1"/>
          <w:sz w:val="24"/>
          <w:szCs w:val="24"/>
        </w:rPr>
      </w:pPr>
    </w:p>
    <w:p w14:paraId="1A4C98AE" w14:textId="77777777" w:rsidR="009751A8" w:rsidRDefault="009751A8" w:rsidP="009751A8">
      <w:pPr>
        <w:autoSpaceDE w:val="0"/>
        <w:autoSpaceDN w:val="0"/>
        <w:adjustRightInd w:val="0"/>
        <w:ind w:firstLine="567"/>
        <w:jc w:val="both"/>
        <w:rPr>
          <w:b/>
          <w:color w:val="000000" w:themeColor="text1"/>
          <w:sz w:val="24"/>
          <w:szCs w:val="24"/>
        </w:rPr>
      </w:pPr>
    </w:p>
    <w:p w14:paraId="0789F972" w14:textId="77777777" w:rsidR="009751A8" w:rsidRDefault="009751A8" w:rsidP="009751A8">
      <w:pPr>
        <w:autoSpaceDE w:val="0"/>
        <w:autoSpaceDN w:val="0"/>
        <w:adjustRightInd w:val="0"/>
        <w:ind w:firstLine="567"/>
        <w:jc w:val="both"/>
        <w:rPr>
          <w:b/>
          <w:color w:val="000000" w:themeColor="text1"/>
          <w:sz w:val="24"/>
          <w:szCs w:val="24"/>
        </w:rPr>
      </w:pPr>
    </w:p>
    <w:p w14:paraId="533340A9" w14:textId="7C38B478"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46464" behindDoc="1" locked="0" layoutInCell="1" allowOverlap="1" wp14:anchorId="38984320" wp14:editId="103364FC">
            <wp:simplePos x="0" y="0"/>
            <wp:positionH relativeFrom="column">
              <wp:posOffset>242570</wp:posOffset>
            </wp:positionH>
            <wp:positionV relativeFrom="paragraph">
              <wp:posOffset>-159385</wp:posOffset>
            </wp:positionV>
            <wp:extent cx="5029200" cy="2480099"/>
            <wp:effectExtent l="0" t="0" r="0" b="0"/>
            <wp:wrapNone/>
            <wp:docPr id="176" name="Рисунок 17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Безымянный"/>
                    <pic:cNvPicPr>
                      <a:picLocks noChangeAspect="1" noChangeArrowheads="1"/>
                    </pic:cNvPicPr>
                  </pic:nvPicPr>
                  <pic:blipFill>
                    <a:blip r:embed="rId166" cstate="print">
                      <a:extLst>
                        <a:ext uri="{28A0092B-C50C-407E-A947-70E740481C1C}">
                          <a14:useLocalDpi xmlns:a14="http://schemas.microsoft.com/office/drawing/2010/main" val="0"/>
                        </a:ext>
                      </a:extLst>
                    </a:blip>
                    <a:srcRect t="64534"/>
                    <a:stretch>
                      <a:fillRect/>
                    </a:stretch>
                  </pic:blipFill>
                  <pic:spPr bwMode="auto">
                    <a:xfrm>
                      <a:off x="0" y="0"/>
                      <a:ext cx="5085173" cy="2507702"/>
                    </a:xfrm>
                    <a:prstGeom prst="rect">
                      <a:avLst/>
                    </a:prstGeom>
                    <a:noFill/>
                  </pic:spPr>
                </pic:pic>
              </a:graphicData>
            </a:graphic>
            <wp14:sizeRelH relativeFrom="page">
              <wp14:pctWidth>0</wp14:pctWidth>
            </wp14:sizeRelH>
            <wp14:sizeRelV relativeFrom="page">
              <wp14:pctHeight>0</wp14:pctHeight>
            </wp14:sizeRelV>
          </wp:anchor>
        </w:drawing>
      </w:r>
    </w:p>
    <w:p w14:paraId="704480B6" w14:textId="644D1558" w:rsidR="009751A8" w:rsidRDefault="009751A8" w:rsidP="009751A8">
      <w:pPr>
        <w:autoSpaceDE w:val="0"/>
        <w:autoSpaceDN w:val="0"/>
        <w:adjustRightInd w:val="0"/>
        <w:ind w:firstLine="567"/>
        <w:jc w:val="both"/>
        <w:rPr>
          <w:b/>
          <w:color w:val="000000" w:themeColor="text1"/>
          <w:sz w:val="24"/>
          <w:szCs w:val="24"/>
        </w:rPr>
      </w:pPr>
    </w:p>
    <w:p w14:paraId="0F0AC6D9" w14:textId="441CFCDA" w:rsidR="009751A8" w:rsidRDefault="009751A8" w:rsidP="009751A8">
      <w:pPr>
        <w:autoSpaceDE w:val="0"/>
        <w:autoSpaceDN w:val="0"/>
        <w:adjustRightInd w:val="0"/>
        <w:ind w:firstLine="567"/>
        <w:jc w:val="both"/>
        <w:rPr>
          <w:b/>
          <w:color w:val="000000" w:themeColor="text1"/>
          <w:sz w:val="24"/>
          <w:szCs w:val="24"/>
        </w:rPr>
      </w:pPr>
    </w:p>
    <w:p w14:paraId="2B7B28B5" w14:textId="5E861EE0" w:rsidR="009751A8" w:rsidRDefault="009751A8" w:rsidP="009751A8">
      <w:pPr>
        <w:autoSpaceDE w:val="0"/>
        <w:autoSpaceDN w:val="0"/>
        <w:adjustRightInd w:val="0"/>
        <w:ind w:firstLine="567"/>
        <w:jc w:val="both"/>
        <w:rPr>
          <w:b/>
          <w:color w:val="000000" w:themeColor="text1"/>
          <w:sz w:val="24"/>
          <w:szCs w:val="24"/>
        </w:rPr>
      </w:pPr>
    </w:p>
    <w:p w14:paraId="2ED5723C" w14:textId="4C4E0377" w:rsidR="009751A8" w:rsidRDefault="009751A8" w:rsidP="009751A8">
      <w:pPr>
        <w:autoSpaceDE w:val="0"/>
        <w:autoSpaceDN w:val="0"/>
        <w:adjustRightInd w:val="0"/>
        <w:ind w:firstLine="567"/>
        <w:jc w:val="both"/>
        <w:rPr>
          <w:b/>
          <w:color w:val="000000" w:themeColor="text1"/>
          <w:sz w:val="24"/>
          <w:szCs w:val="24"/>
        </w:rPr>
      </w:pPr>
    </w:p>
    <w:p w14:paraId="4D8C3067" w14:textId="6F1EBBD5" w:rsidR="009751A8" w:rsidRDefault="009751A8" w:rsidP="009751A8">
      <w:pPr>
        <w:autoSpaceDE w:val="0"/>
        <w:autoSpaceDN w:val="0"/>
        <w:adjustRightInd w:val="0"/>
        <w:ind w:firstLine="567"/>
        <w:jc w:val="both"/>
        <w:rPr>
          <w:b/>
          <w:color w:val="000000" w:themeColor="text1"/>
          <w:sz w:val="24"/>
          <w:szCs w:val="24"/>
        </w:rPr>
      </w:pPr>
    </w:p>
    <w:p w14:paraId="1629B9A2" w14:textId="5588F218" w:rsidR="009751A8" w:rsidRDefault="009751A8" w:rsidP="009751A8">
      <w:pPr>
        <w:autoSpaceDE w:val="0"/>
        <w:autoSpaceDN w:val="0"/>
        <w:adjustRightInd w:val="0"/>
        <w:ind w:firstLine="567"/>
        <w:jc w:val="both"/>
        <w:rPr>
          <w:b/>
          <w:color w:val="000000" w:themeColor="text1"/>
          <w:sz w:val="24"/>
          <w:szCs w:val="24"/>
        </w:rPr>
      </w:pPr>
    </w:p>
    <w:p w14:paraId="59C34A00" w14:textId="6A8D53FE" w:rsidR="009751A8" w:rsidRDefault="009751A8" w:rsidP="009751A8">
      <w:pPr>
        <w:autoSpaceDE w:val="0"/>
        <w:autoSpaceDN w:val="0"/>
        <w:adjustRightInd w:val="0"/>
        <w:ind w:firstLine="567"/>
        <w:jc w:val="both"/>
        <w:rPr>
          <w:b/>
          <w:color w:val="000000" w:themeColor="text1"/>
          <w:sz w:val="24"/>
          <w:szCs w:val="24"/>
        </w:rPr>
      </w:pPr>
    </w:p>
    <w:p w14:paraId="33FACD26" w14:textId="316ABAF3" w:rsidR="009751A8" w:rsidRDefault="009751A8" w:rsidP="009751A8">
      <w:pPr>
        <w:autoSpaceDE w:val="0"/>
        <w:autoSpaceDN w:val="0"/>
        <w:adjustRightInd w:val="0"/>
        <w:ind w:firstLine="567"/>
        <w:jc w:val="both"/>
        <w:rPr>
          <w:b/>
          <w:color w:val="000000" w:themeColor="text1"/>
          <w:sz w:val="24"/>
          <w:szCs w:val="24"/>
        </w:rPr>
      </w:pPr>
    </w:p>
    <w:p w14:paraId="379CFAE7" w14:textId="6DF48660" w:rsidR="009751A8" w:rsidRDefault="009751A8" w:rsidP="009751A8">
      <w:pPr>
        <w:autoSpaceDE w:val="0"/>
        <w:autoSpaceDN w:val="0"/>
        <w:adjustRightInd w:val="0"/>
        <w:ind w:firstLine="567"/>
        <w:jc w:val="both"/>
        <w:rPr>
          <w:b/>
          <w:color w:val="000000" w:themeColor="text1"/>
          <w:sz w:val="24"/>
          <w:szCs w:val="24"/>
        </w:rPr>
      </w:pPr>
    </w:p>
    <w:p w14:paraId="1C52506E" w14:textId="67C67DBD" w:rsidR="009751A8" w:rsidRDefault="009751A8" w:rsidP="009751A8">
      <w:pPr>
        <w:autoSpaceDE w:val="0"/>
        <w:autoSpaceDN w:val="0"/>
        <w:adjustRightInd w:val="0"/>
        <w:ind w:firstLine="567"/>
        <w:jc w:val="both"/>
        <w:rPr>
          <w:b/>
          <w:color w:val="000000" w:themeColor="text1"/>
          <w:sz w:val="24"/>
          <w:szCs w:val="24"/>
        </w:rPr>
      </w:pPr>
    </w:p>
    <w:p w14:paraId="1CE43DA4" w14:textId="230735DF" w:rsidR="009751A8" w:rsidRDefault="009751A8" w:rsidP="009751A8">
      <w:pPr>
        <w:autoSpaceDE w:val="0"/>
        <w:autoSpaceDN w:val="0"/>
        <w:adjustRightInd w:val="0"/>
        <w:ind w:firstLine="567"/>
        <w:jc w:val="both"/>
        <w:rPr>
          <w:b/>
          <w:color w:val="000000" w:themeColor="text1"/>
          <w:sz w:val="24"/>
          <w:szCs w:val="24"/>
        </w:rPr>
      </w:pPr>
    </w:p>
    <w:p w14:paraId="7B1D8076" w14:textId="36DF0386" w:rsidR="009751A8" w:rsidRDefault="009751A8" w:rsidP="009751A8">
      <w:pPr>
        <w:autoSpaceDE w:val="0"/>
        <w:autoSpaceDN w:val="0"/>
        <w:adjustRightInd w:val="0"/>
        <w:ind w:firstLine="567"/>
        <w:jc w:val="both"/>
        <w:rPr>
          <w:b/>
          <w:color w:val="000000" w:themeColor="text1"/>
          <w:sz w:val="24"/>
          <w:szCs w:val="24"/>
        </w:rPr>
      </w:pPr>
    </w:p>
    <w:p w14:paraId="35D61E70" w14:textId="77777777" w:rsidR="009751A8" w:rsidRDefault="009751A8" w:rsidP="009751A8">
      <w:pPr>
        <w:autoSpaceDE w:val="0"/>
        <w:autoSpaceDN w:val="0"/>
        <w:adjustRightInd w:val="0"/>
        <w:ind w:firstLine="567"/>
        <w:jc w:val="both"/>
        <w:rPr>
          <w:b/>
          <w:color w:val="000000" w:themeColor="text1"/>
          <w:sz w:val="24"/>
          <w:szCs w:val="24"/>
        </w:rPr>
      </w:pPr>
    </w:p>
    <w:p w14:paraId="689063B5" w14:textId="77777777" w:rsidR="00594AC5" w:rsidRDefault="00594AC5" w:rsidP="009751A8">
      <w:pPr>
        <w:pStyle w:val="ConsPlusNormal"/>
        <w:ind w:firstLine="540"/>
        <w:jc w:val="both"/>
        <w:rPr>
          <w:rFonts w:ascii="Times New Roman" w:hAnsi="Times New Roman" w:cs="Times New Roman"/>
          <w:sz w:val="24"/>
        </w:rPr>
      </w:pPr>
    </w:p>
    <w:p w14:paraId="0373B8EA" w14:textId="77777777" w:rsidR="009751A8" w:rsidRDefault="009751A8" w:rsidP="009751A8">
      <w:pPr>
        <w:pStyle w:val="ConsPlusNormal"/>
        <w:ind w:firstLine="540"/>
        <w:jc w:val="both"/>
        <w:rPr>
          <w:rFonts w:ascii="Times New Roman" w:hAnsi="Times New Roman" w:cs="Times New Roman"/>
          <w:sz w:val="24"/>
        </w:rPr>
      </w:pPr>
      <w:r w:rsidRPr="0066075C">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палатки на месте размещения нестационарного торгового объекта:</w:t>
      </w:r>
    </w:p>
    <w:tbl>
      <w:tblPr>
        <w:tblStyle w:val="af3"/>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6"/>
        <w:gridCol w:w="7630"/>
      </w:tblGrid>
      <w:tr w:rsidR="009751A8" w14:paraId="38FBC9F6" w14:textId="77777777" w:rsidTr="009751A8">
        <w:tc>
          <w:tcPr>
            <w:tcW w:w="850" w:type="dxa"/>
          </w:tcPr>
          <w:p w14:paraId="0989AD1F"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5E936D1D" wp14:editId="58CDE48D">
                  <wp:extent cx="319177" cy="276045"/>
                  <wp:effectExtent l="0" t="0" r="508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26985" cy="282798"/>
                          </a:xfrm>
                          <a:prstGeom prst="rect">
                            <a:avLst/>
                          </a:prstGeom>
                          <a:noFill/>
                          <a:ln>
                            <a:noFill/>
                          </a:ln>
                        </pic:spPr>
                      </pic:pic>
                    </a:graphicData>
                  </a:graphic>
                </wp:inline>
              </w:drawing>
            </w:r>
          </w:p>
        </w:tc>
        <w:tc>
          <w:tcPr>
            <w:tcW w:w="8784" w:type="dxa"/>
            <w:vAlign w:val="center"/>
          </w:tcPr>
          <w:p w14:paraId="01C33603"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65156154" w14:textId="77777777" w:rsidTr="009751A8">
        <w:tc>
          <w:tcPr>
            <w:tcW w:w="850" w:type="dxa"/>
          </w:tcPr>
          <w:p w14:paraId="2E7FB70A"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6DC5C817" wp14:editId="579A1683">
                  <wp:extent cx="293298" cy="284672"/>
                  <wp:effectExtent l="0" t="0" r="0" b="127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298505" cy="289726"/>
                          </a:xfrm>
                          <a:prstGeom prst="rect">
                            <a:avLst/>
                          </a:prstGeom>
                          <a:noFill/>
                          <a:ln>
                            <a:noFill/>
                          </a:ln>
                        </pic:spPr>
                      </pic:pic>
                    </a:graphicData>
                  </a:graphic>
                </wp:inline>
              </w:drawing>
            </w:r>
          </w:p>
        </w:tc>
        <w:tc>
          <w:tcPr>
            <w:tcW w:w="8784" w:type="dxa"/>
            <w:vAlign w:val="center"/>
          </w:tcPr>
          <w:p w14:paraId="749DCED9"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7672C5B3" w14:textId="77777777" w:rsidTr="009751A8">
        <w:tc>
          <w:tcPr>
            <w:tcW w:w="850" w:type="dxa"/>
          </w:tcPr>
          <w:p w14:paraId="0043AF28"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4D5E78AE" wp14:editId="3C4883ED">
                  <wp:extent cx="284672" cy="301925"/>
                  <wp:effectExtent l="0" t="0" r="1270" b="3175"/>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289475" cy="307019"/>
                          </a:xfrm>
                          <a:prstGeom prst="rect">
                            <a:avLst/>
                          </a:prstGeom>
                          <a:noFill/>
                          <a:ln>
                            <a:noFill/>
                          </a:ln>
                        </pic:spPr>
                      </pic:pic>
                    </a:graphicData>
                  </a:graphic>
                </wp:inline>
              </w:drawing>
            </w:r>
          </w:p>
        </w:tc>
        <w:tc>
          <w:tcPr>
            <w:tcW w:w="8784" w:type="dxa"/>
            <w:vAlign w:val="center"/>
          </w:tcPr>
          <w:p w14:paraId="3FA34AA1"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3C91F703" w14:textId="77777777" w:rsidTr="009751A8">
        <w:tc>
          <w:tcPr>
            <w:tcW w:w="850" w:type="dxa"/>
          </w:tcPr>
          <w:p w14:paraId="2C1749A2"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44F9F756" wp14:editId="449268B9">
                  <wp:extent cx="301625" cy="335915"/>
                  <wp:effectExtent l="0" t="0" r="3175" b="6985"/>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4761" cy="339408"/>
                          </a:xfrm>
                          <a:prstGeom prst="rect">
                            <a:avLst/>
                          </a:prstGeom>
                          <a:noFill/>
                          <a:ln>
                            <a:noFill/>
                          </a:ln>
                        </pic:spPr>
                      </pic:pic>
                    </a:graphicData>
                  </a:graphic>
                </wp:inline>
              </w:drawing>
            </w:r>
          </w:p>
        </w:tc>
        <w:tc>
          <w:tcPr>
            <w:tcW w:w="8784" w:type="dxa"/>
            <w:vAlign w:val="center"/>
          </w:tcPr>
          <w:p w14:paraId="14708B05" w14:textId="77777777" w:rsidR="009751A8" w:rsidRDefault="009751A8" w:rsidP="009751A8">
            <w:pPr>
              <w:pStyle w:val="ConsPlusNormal"/>
              <w:rPr>
                <w:rFonts w:ascii="Times New Roman" w:hAnsi="Times New Roman" w:cs="Times New Roman"/>
                <w:sz w:val="24"/>
              </w:rPr>
            </w:pPr>
            <w:r>
              <w:rPr>
                <w:rFonts w:ascii="Times New Roman" w:hAnsi="Times New Roman" w:cs="Times New Roman"/>
                <w:sz w:val="24"/>
              </w:rPr>
              <w:t>у</w:t>
            </w:r>
            <w:r w:rsidRPr="00570C90">
              <w:rPr>
                <w:rFonts w:ascii="Times New Roman" w:hAnsi="Times New Roman" w:cs="Times New Roman"/>
                <w:sz w:val="24"/>
              </w:rPr>
              <w:t>рна</w:t>
            </w:r>
            <w:r>
              <w:rPr>
                <w:rFonts w:ascii="Times New Roman" w:hAnsi="Times New Roman" w:cs="Times New Roman"/>
                <w:sz w:val="24"/>
              </w:rPr>
              <w:t>;</w:t>
            </w:r>
          </w:p>
        </w:tc>
      </w:tr>
      <w:tr w:rsidR="009751A8" w14:paraId="11EA4BD8" w14:textId="77777777" w:rsidTr="009751A8">
        <w:tc>
          <w:tcPr>
            <w:tcW w:w="850" w:type="dxa"/>
          </w:tcPr>
          <w:p w14:paraId="46BE10C5"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2"/>
                <w:sz w:val="24"/>
              </w:rPr>
              <w:drawing>
                <wp:inline distT="0" distB="0" distL="0" distR="0" wp14:anchorId="3FC849D0" wp14:editId="01C48AC8">
                  <wp:extent cx="301925" cy="327803"/>
                  <wp:effectExtent l="0" t="0" r="3175"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9028" cy="335515"/>
                          </a:xfrm>
                          <a:prstGeom prst="rect">
                            <a:avLst/>
                          </a:prstGeom>
                          <a:noFill/>
                          <a:ln>
                            <a:noFill/>
                          </a:ln>
                        </pic:spPr>
                      </pic:pic>
                    </a:graphicData>
                  </a:graphic>
                </wp:inline>
              </w:drawing>
            </w:r>
          </w:p>
        </w:tc>
        <w:tc>
          <w:tcPr>
            <w:tcW w:w="8784" w:type="dxa"/>
            <w:vAlign w:val="center"/>
          </w:tcPr>
          <w:p w14:paraId="049637E0"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элементы, обеспечивающие доступность специализированного павильона, в том числе для МГН</w:t>
            </w:r>
            <w:r>
              <w:rPr>
                <w:rFonts w:ascii="Times New Roman" w:hAnsi="Times New Roman" w:cs="Times New Roman"/>
                <w:sz w:val="24"/>
              </w:rPr>
              <w:t>;</w:t>
            </w:r>
          </w:p>
        </w:tc>
      </w:tr>
      <w:tr w:rsidR="009751A8" w14:paraId="1A02EB4E" w14:textId="77777777" w:rsidTr="009751A8">
        <w:tc>
          <w:tcPr>
            <w:tcW w:w="850" w:type="dxa"/>
          </w:tcPr>
          <w:p w14:paraId="646C4B2C"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6C0CC271" wp14:editId="408C5433">
                  <wp:extent cx="284480" cy="310022"/>
                  <wp:effectExtent l="0" t="0" r="127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297142" cy="323821"/>
                          </a:xfrm>
                          <a:prstGeom prst="rect">
                            <a:avLst/>
                          </a:prstGeom>
                          <a:noFill/>
                          <a:ln>
                            <a:noFill/>
                          </a:ln>
                        </pic:spPr>
                      </pic:pic>
                    </a:graphicData>
                  </a:graphic>
                </wp:inline>
              </w:drawing>
            </w:r>
          </w:p>
        </w:tc>
        <w:tc>
          <w:tcPr>
            <w:tcW w:w="8784" w:type="dxa"/>
            <w:vAlign w:val="center"/>
          </w:tcPr>
          <w:p w14:paraId="298CCF8C"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10CE7D67" w14:textId="77777777" w:rsidTr="009751A8">
        <w:tc>
          <w:tcPr>
            <w:tcW w:w="850" w:type="dxa"/>
          </w:tcPr>
          <w:p w14:paraId="7D09C0B6"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62870FB4" wp14:editId="72724ACC">
                  <wp:extent cx="318770" cy="335915"/>
                  <wp:effectExtent l="0" t="0" r="5080" b="6985"/>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22690" cy="340046"/>
                          </a:xfrm>
                          <a:prstGeom prst="rect">
                            <a:avLst/>
                          </a:prstGeom>
                          <a:noFill/>
                          <a:ln>
                            <a:noFill/>
                          </a:ln>
                        </pic:spPr>
                      </pic:pic>
                    </a:graphicData>
                  </a:graphic>
                </wp:inline>
              </w:drawing>
            </w:r>
          </w:p>
        </w:tc>
        <w:tc>
          <w:tcPr>
            <w:tcW w:w="8784" w:type="dxa"/>
            <w:vAlign w:val="center"/>
          </w:tcPr>
          <w:p w14:paraId="7A32FADA"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мобильное озеленение (при "глухих" фасадах специализированного павильона протяженностью более 5,0 м, располагаемых вдоль тротуаров)</w:t>
            </w:r>
            <w:r>
              <w:rPr>
                <w:rFonts w:ascii="Times New Roman" w:hAnsi="Times New Roman" w:cs="Times New Roman"/>
                <w:sz w:val="24"/>
              </w:rPr>
              <w:t>.</w:t>
            </w:r>
          </w:p>
        </w:tc>
      </w:tr>
    </w:tbl>
    <w:p w14:paraId="5CAD83CD" w14:textId="77777777" w:rsidR="009751A8" w:rsidRDefault="009751A8" w:rsidP="009751A8">
      <w:pPr>
        <w:pStyle w:val="ConsPlusNormal"/>
        <w:jc w:val="both"/>
        <w:rPr>
          <w:rFonts w:ascii="Times New Roman" w:hAnsi="Times New Roman" w:cs="Times New Roman"/>
          <w:sz w:val="24"/>
        </w:rPr>
      </w:pPr>
    </w:p>
    <w:p w14:paraId="07A62FD6" w14:textId="77777777" w:rsidR="009751A8" w:rsidRPr="0066075C" w:rsidRDefault="009751A8" w:rsidP="009751A8">
      <w:pPr>
        <w:pStyle w:val="ConsPlusNormal"/>
        <w:ind w:firstLine="540"/>
        <w:jc w:val="both"/>
        <w:rPr>
          <w:rFonts w:ascii="Times New Roman" w:hAnsi="Times New Roman" w:cs="Times New Roman"/>
          <w:sz w:val="24"/>
        </w:rPr>
      </w:pPr>
      <w:r w:rsidRPr="0066075C">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палатки:</w:t>
      </w:r>
    </w:p>
    <w:tbl>
      <w:tblPr>
        <w:tblW w:w="10065" w:type="dxa"/>
        <w:tblLayout w:type="fixed"/>
        <w:tblCellMar>
          <w:top w:w="102" w:type="dxa"/>
          <w:left w:w="62" w:type="dxa"/>
          <w:bottom w:w="102" w:type="dxa"/>
          <w:right w:w="62" w:type="dxa"/>
        </w:tblCellMar>
        <w:tblLook w:val="04A0" w:firstRow="1" w:lastRow="0" w:firstColumn="1" w:lastColumn="0" w:noHBand="0" w:noVBand="1"/>
      </w:tblPr>
      <w:tblGrid>
        <w:gridCol w:w="1701"/>
        <w:gridCol w:w="7797"/>
        <w:gridCol w:w="567"/>
      </w:tblGrid>
      <w:tr w:rsidR="009751A8" w:rsidRPr="0066075C" w14:paraId="3891CBCE" w14:textId="77777777" w:rsidTr="00876CED">
        <w:tc>
          <w:tcPr>
            <w:tcW w:w="1701" w:type="dxa"/>
            <w:tcBorders>
              <w:top w:val="nil"/>
              <w:left w:val="nil"/>
              <w:bottom w:val="nil"/>
              <w:right w:val="nil"/>
            </w:tcBorders>
          </w:tcPr>
          <w:p w14:paraId="0D85C87D" w14:textId="77777777" w:rsidR="009751A8" w:rsidRPr="0066075C" w:rsidRDefault="009751A8" w:rsidP="009751A8">
            <w:pPr>
              <w:pStyle w:val="ConsPlusNormal"/>
              <w:jc w:val="center"/>
              <w:rPr>
                <w:rFonts w:ascii="Times New Roman" w:hAnsi="Times New Roman" w:cs="Times New Roman"/>
                <w:sz w:val="24"/>
              </w:rPr>
            </w:pPr>
            <w:r w:rsidRPr="0066075C">
              <w:rPr>
                <w:rFonts w:ascii="Times New Roman" w:hAnsi="Times New Roman" w:cs="Times New Roman"/>
                <w:noProof/>
                <w:position w:val="-19"/>
                <w:sz w:val="24"/>
              </w:rPr>
              <w:drawing>
                <wp:inline distT="0" distB="0" distL="0" distR="0" wp14:anchorId="25AC6F38" wp14:editId="63337B9A">
                  <wp:extent cx="370313" cy="319177"/>
                  <wp:effectExtent l="0" t="0" r="0" b="508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73925" cy="322290"/>
                          </a:xfrm>
                          <a:prstGeom prst="rect">
                            <a:avLst/>
                          </a:prstGeom>
                          <a:noFill/>
                          <a:ln>
                            <a:noFill/>
                          </a:ln>
                        </pic:spPr>
                      </pic:pic>
                    </a:graphicData>
                  </a:graphic>
                </wp:inline>
              </w:drawing>
            </w:r>
          </w:p>
        </w:tc>
        <w:tc>
          <w:tcPr>
            <w:tcW w:w="8364" w:type="dxa"/>
            <w:gridSpan w:val="2"/>
            <w:tcBorders>
              <w:top w:val="nil"/>
              <w:left w:val="nil"/>
              <w:bottom w:val="nil"/>
              <w:right w:val="nil"/>
            </w:tcBorders>
          </w:tcPr>
          <w:p w14:paraId="6069092C" w14:textId="77777777" w:rsidR="009751A8" w:rsidRPr="0066075C" w:rsidRDefault="009751A8" w:rsidP="009751A8">
            <w:pPr>
              <w:pStyle w:val="ConsPlusNormal"/>
              <w:rPr>
                <w:rFonts w:ascii="Times New Roman" w:hAnsi="Times New Roman" w:cs="Times New Roman"/>
                <w:sz w:val="24"/>
              </w:rPr>
            </w:pPr>
            <w:r w:rsidRPr="0066075C">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14:paraId="3BA50547" w14:textId="77777777" w:rsidTr="00876CED">
        <w:trPr>
          <w:gridAfter w:val="1"/>
          <w:wAfter w:w="567" w:type="dxa"/>
        </w:trPr>
        <w:tc>
          <w:tcPr>
            <w:tcW w:w="1701" w:type="dxa"/>
            <w:tcBorders>
              <w:top w:val="nil"/>
              <w:left w:val="nil"/>
              <w:bottom w:val="nil"/>
              <w:right w:val="nil"/>
            </w:tcBorders>
          </w:tcPr>
          <w:p w14:paraId="4C446A1D" w14:textId="77777777" w:rsidR="009751A8" w:rsidRDefault="009751A8" w:rsidP="009751A8">
            <w:pPr>
              <w:pStyle w:val="ConsPlusNormal"/>
              <w:jc w:val="center"/>
            </w:pPr>
            <w:r>
              <w:rPr>
                <w:noProof/>
                <w:position w:val="-21"/>
              </w:rPr>
              <w:drawing>
                <wp:inline distT="0" distB="0" distL="0" distR="0" wp14:anchorId="4919AEFE" wp14:editId="795B1D43">
                  <wp:extent cx="344326" cy="32766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57614" cy="340305"/>
                          </a:xfrm>
                          <a:prstGeom prst="rect">
                            <a:avLst/>
                          </a:prstGeom>
                          <a:noFill/>
                          <a:ln>
                            <a:noFill/>
                          </a:ln>
                        </pic:spPr>
                      </pic:pic>
                    </a:graphicData>
                  </a:graphic>
                </wp:inline>
              </w:drawing>
            </w:r>
          </w:p>
          <w:p w14:paraId="77A7B0ED" w14:textId="77777777" w:rsidR="009751A8" w:rsidRDefault="009751A8" w:rsidP="009751A8">
            <w:pPr>
              <w:pStyle w:val="ConsPlusNormal"/>
              <w:jc w:val="center"/>
            </w:pPr>
            <w:r>
              <w:rPr>
                <w:noProof/>
                <w:position w:val="-20"/>
              </w:rPr>
              <w:drawing>
                <wp:inline distT="0" distB="0" distL="0" distR="0" wp14:anchorId="377E8F1F" wp14:editId="0D4574CD">
                  <wp:extent cx="319177" cy="327804"/>
                  <wp:effectExtent l="0" t="0" r="508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20940" cy="329615"/>
                          </a:xfrm>
                          <a:prstGeom prst="rect">
                            <a:avLst/>
                          </a:prstGeom>
                          <a:noFill/>
                          <a:ln>
                            <a:noFill/>
                          </a:ln>
                        </pic:spPr>
                      </pic:pic>
                    </a:graphicData>
                  </a:graphic>
                </wp:inline>
              </w:drawing>
            </w:r>
          </w:p>
        </w:tc>
        <w:tc>
          <w:tcPr>
            <w:tcW w:w="7797" w:type="dxa"/>
            <w:tcBorders>
              <w:top w:val="nil"/>
              <w:left w:val="nil"/>
              <w:bottom w:val="nil"/>
              <w:right w:val="nil"/>
            </w:tcBorders>
          </w:tcPr>
          <w:p w14:paraId="773B5E7E" w14:textId="77777777" w:rsidR="009751A8" w:rsidRPr="0066075C" w:rsidRDefault="009751A8" w:rsidP="009751A8">
            <w:pPr>
              <w:pStyle w:val="ConsPlusNormal"/>
              <w:jc w:val="both"/>
              <w:rPr>
                <w:rFonts w:ascii="Times New Roman" w:hAnsi="Times New Roman" w:cs="Times New Roman"/>
              </w:rPr>
            </w:pPr>
            <w:r w:rsidRPr="0066075C">
              <w:rPr>
                <w:rFonts w:ascii="Times New Roman" w:hAnsi="Times New Roman" w:cs="Times New Roman"/>
                <w:sz w:val="24"/>
              </w:rPr>
              <w:t>контейнерная площадка на расстоянии не более 800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не менее чем одно место для стоянки инвалидов на расстоянии не более 100 м</w:t>
            </w:r>
            <w:r>
              <w:rPr>
                <w:rFonts w:ascii="Times New Roman" w:hAnsi="Times New Roman" w:cs="Times New Roman"/>
                <w:sz w:val="24"/>
              </w:rPr>
              <w:t>.</w:t>
            </w:r>
          </w:p>
        </w:tc>
      </w:tr>
    </w:tbl>
    <w:p w14:paraId="44C85839" w14:textId="77777777" w:rsidR="009751A8" w:rsidRDefault="009751A8" w:rsidP="009751A8">
      <w:pPr>
        <w:pStyle w:val="ConsPlusNormal"/>
        <w:jc w:val="both"/>
      </w:pPr>
    </w:p>
    <w:p w14:paraId="63492D10" w14:textId="77777777" w:rsidR="00594AC5" w:rsidRDefault="00594AC5" w:rsidP="009751A8">
      <w:pPr>
        <w:pStyle w:val="ConsPlusNormal"/>
        <w:jc w:val="both"/>
      </w:pPr>
    </w:p>
    <w:p w14:paraId="0952A219" w14:textId="77777777" w:rsidR="00594AC5" w:rsidRDefault="00594AC5" w:rsidP="009751A8">
      <w:pPr>
        <w:pStyle w:val="ConsPlusNormal"/>
        <w:jc w:val="both"/>
      </w:pPr>
    </w:p>
    <w:p w14:paraId="4221400C" w14:textId="77777777" w:rsidR="00594AC5" w:rsidRDefault="00594AC5" w:rsidP="009751A8">
      <w:pPr>
        <w:pStyle w:val="ConsPlusNormal"/>
        <w:jc w:val="both"/>
      </w:pPr>
    </w:p>
    <w:p w14:paraId="10A2D139" w14:textId="77777777" w:rsidR="00594AC5" w:rsidRDefault="00594AC5" w:rsidP="009751A8">
      <w:pPr>
        <w:pStyle w:val="ConsPlusNormal"/>
        <w:jc w:val="both"/>
      </w:pPr>
    </w:p>
    <w:p w14:paraId="51412869" w14:textId="77777777" w:rsidR="00594AC5" w:rsidRDefault="00594AC5" w:rsidP="009751A8">
      <w:pPr>
        <w:pStyle w:val="ConsPlusNormal"/>
        <w:jc w:val="both"/>
      </w:pPr>
    </w:p>
    <w:p w14:paraId="51DE6F0C" w14:textId="77777777" w:rsidR="00E63236" w:rsidRDefault="00E63236" w:rsidP="009751A8">
      <w:pPr>
        <w:pStyle w:val="ConsPlusNormal"/>
        <w:jc w:val="both"/>
      </w:pPr>
    </w:p>
    <w:p w14:paraId="5D5703D6" w14:textId="77777777" w:rsidR="00E63236" w:rsidRDefault="00E63236" w:rsidP="009751A8">
      <w:pPr>
        <w:pStyle w:val="ConsPlusNormal"/>
        <w:jc w:val="both"/>
      </w:pPr>
    </w:p>
    <w:p w14:paraId="313AD613" w14:textId="77777777" w:rsidR="009751A8" w:rsidRDefault="009751A8" w:rsidP="009751A8">
      <w:pPr>
        <w:pStyle w:val="ConsPlusNormal"/>
        <w:jc w:val="both"/>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7090"/>
      </w:tblGrid>
      <w:tr w:rsidR="009751A8" w14:paraId="6BC92D01" w14:textId="77777777" w:rsidTr="009751A8">
        <w:tc>
          <w:tcPr>
            <w:tcW w:w="2547" w:type="dxa"/>
          </w:tcPr>
          <w:p w14:paraId="39336EB8" w14:textId="77777777" w:rsidR="009751A8" w:rsidRDefault="009751A8" w:rsidP="009751A8">
            <w:pPr>
              <w:pStyle w:val="ConsPlusNormal"/>
              <w:ind w:firstLine="459"/>
              <w:jc w:val="both"/>
              <w:rPr>
                <w:rFonts w:ascii="Times New Roman" w:hAnsi="Times New Roman" w:cs="Times New Roman"/>
                <w:b/>
                <w:sz w:val="24"/>
              </w:rPr>
            </w:pPr>
            <w:r>
              <w:rPr>
                <w:noProof/>
                <w:position w:val="-20"/>
              </w:rPr>
              <w:drawing>
                <wp:anchor distT="0" distB="0" distL="114300" distR="114300" simplePos="0" relativeHeight="251647488" behindDoc="1" locked="0" layoutInCell="1" allowOverlap="1" wp14:anchorId="3C9E9C76" wp14:editId="2BE5395A">
                  <wp:simplePos x="0" y="0"/>
                  <wp:positionH relativeFrom="column">
                    <wp:posOffset>358464</wp:posOffset>
                  </wp:positionH>
                  <wp:positionV relativeFrom="paragraph">
                    <wp:posOffset>-177489</wp:posOffset>
                  </wp:positionV>
                  <wp:extent cx="1078302" cy="517585"/>
                  <wp:effectExtent l="0" t="0" r="7620" b="0"/>
                  <wp:wrapNone/>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78302" cy="51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075C">
              <w:rPr>
                <w:rFonts w:ascii="Times New Roman" w:hAnsi="Times New Roman" w:cs="Times New Roman"/>
                <w:b/>
                <w:sz w:val="24"/>
              </w:rPr>
              <w:t xml:space="preserve"> </w:t>
            </w:r>
          </w:p>
        </w:tc>
        <w:tc>
          <w:tcPr>
            <w:tcW w:w="7508" w:type="dxa"/>
            <w:vAlign w:val="bottom"/>
          </w:tcPr>
          <w:p w14:paraId="052B5E31" w14:textId="77777777" w:rsidR="009751A8" w:rsidRDefault="009751A8" w:rsidP="009751A8">
            <w:pPr>
              <w:pStyle w:val="ConsPlusNormal"/>
            </w:pPr>
            <w:r w:rsidRPr="0066075C">
              <w:rPr>
                <w:rFonts w:ascii="Times New Roman" w:hAnsi="Times New Roman" w:cs="Times New Roman"/>
                <w:b/>
                <w:sz w:val="24"/>
              </w:rPr>
              <w:t>ПУНКТ БЫСТРОГО ПИТАНИЯ С ПЛОЩАДКОЙ СЕЗОННОГО (ЛЕТНЕГО) КАФЕ</w:t>
            </w:r>
          </w:p>
        </w:tc>
      </w:tr>
      <w:tr w:rsidR="009751A8" w14:paraId="56D37CEC" w14:textId="77777777" w:rsidTr="009751A8">
        <w:trPr>
          <w:trHeight w:val="1168"/>
        </w:trPr>
        <w:tc>
          <w:tcPr>
            <w:tcW w:w="10055" w:type="dxa"/>
            <w:gridSpan w:val="2"/>
          </w:tcPr>
          <w:p w14:paraId="1FD069D7" w14:textId="77777777" w:rsidR="009751A8" w:rsidRDefault="009751A8" w:rsidP="009751A8">
            <w:pPr>
              <w:pStyle w:val="ConsPlusNormal"/>
              <w:ind w:firstLine="601"/>
              <w:jc w:val="both"/>
              <w:rPr>
                <w:rFonts w:ascii="Times New Roman" w:hAnsi="Times New Roman" w:cs="Times New Roman"/>
                <w:sz w:val="24"/>
              </w:rPr>
            </w:pPr>
          </w:p>
          <w:p w14:paraId="197914EE" w14:textId="77777777" w:rsidR="009751A8" w:rsidRPr="00F66BF5" w:rsidRDefault="009751A8" w:rsidP="009751A8">
            <w:pPr>
              <w:pStyle w:val="ConsPlusNormal"/>
              <w:ind w:firstLine="601"/>
              <w:jc w:val="both"/>
              <w:rPr>
                <w:rFonts w:ascii="Times New Roman" w:hAnsi="Times New Roman" w:cs="Times New Roman"/>
                <w:sz w:val="24"/>
              </w:rPr>
            </w:pPr>
            <w:r w:rsidRPr="00F66BF5">
              <w:rPr>
                <w:rFonts w:ascii="Times New Roman" w:hAnsi="Times New Roman" w:cs="Times New Roman"/>
                <w:sz w:val="24"/>
              </w:rPr>
              <w:t>Пункт быстрого питания с площадкой сезонного (летнего) кафе - комплекс из 2 временных строений (конструкций), состоящий из павильона (киоска) и оборудованной площадки сезонного (летнего) кафе.</w:t>
            </w:r>
          </w:p>
          <w:p w14:paraId="5524AE4D" w14:textId="77777777"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t>Типы оборудованных площадок сезонных (летних) кафе:</w:t>
            </w:r>
          </w:p>
          <w:p w14:paraId="7B3F9084" w14:textId="77777777" w:rsidR="009751A8" w:rsidRPr="00F66BF5" w:rsidRDefault="009751A8" w:rsidP="00014928">
            <w:pPr>
              <w:pStyle w:val="ConsPlusNormal"/>
              <w:widowControl w:val="0"/>
              <w:numPr>
                <w:ilvl w:val="0"/>
                <w:numId w:val="37"/>
              </w:numPr>
              <w:adjustRightInd/>
              <w:ind w:left="851" w:hanging="284"/>
              <w:jc w:val="both"/>
              <w:rPr>
                <w:rFonts w:ascii="Times New Roman" w:hAnsi="Times New Roman" w:cs="Times New Roman"/>
                <w:sz w:val="24"/>
              </w:rPr>
            </w:pPr>
            <w:r w:rsidRPr="00F66BF5">
              <w:rPr>
                <w:rFonts w:ascii="Times New Roman" w:hAnsi="Times New Roman" w:cs="Times New Roman"/>
                <w:sz w:val="24"/>
              </w:rPr>
              <w:t>до 10 мест;</w:t>
            </w:r>
          </w:p>
          <w:p w14:paraId="50982245" w14:textId="77777777" w:rsidR="009751A8" w:rsidRPr="00F66BF5" w:rsidRDefault="009751A8" w:rsidP="00014928">
            <w:pPr>
              <w:pStyle w:val="ConsPlusNormal"/>
              <w:widowControl w:val="0"/>
              <w:numPr>
                <w:ilvl w:val="0"/>
                <w:numId w:val="37"/>
              </w:numPr>
              <w:adjustRightInd/>
              <w:ind w:left="851" w:hanging="284"/>
              <w:jc w:val="both"/>
              <w:rPr>
                <w:rFonts w:ascii="Times New Roman" w:hAnsi="Times New Roman" w:cs="Times New Roman"/>
                <w:sz w:val="24"/>
              </w:rPr>
            </w:pPr>
            <w:r w:rsidRPr="00F66BF5">
              <w:rPr>
                <w:rFonts w:ascii="Times New Roman" w:hAnsi="Times New Roman" w:cs="Times New Roman"/>
                <w:sz w:val="24"/>
              </w:rPr>
              <w:t>10-26 мест;</w:t>
            </w:r>
          </w:p>
          <w:p w14:paraId="776796E4" w14:textId="77777777" w:rsidR="009751A8" w:rsidRPr="00F66BF5" w:rsidRDefault="009751A8" w:rsidP="00014928">
            <w:pPr>
              <w:pStyle w:val="ConsPlusNormal"/>
              <w:widowControl w:val="0"/>
              <w:numPr>
                <w:ilvl w:val="0"/>
                <w:numId w:val="37"/>
              </w:numPr>
              <w:adjustRightInd/>
              <w:ind w:left="851" w:hanging="284"/>
              <w:jc w:val="both"/>
              <w:rPr>
                <w:rFonts w:ascii="Times New Roman" w:hAnsi="Times New Roman" w:cs="Times New Roman"/>
                <w:sz w:val="24"/>
              </w:rPr>
            </w:pPr>
            <w:r w:rsidRPr="00F66BF5">
              <w:rPr>
                <w:rFonts w:ascii="Times New Roman" w:hAnsi="Times New Roman" w:cs="Times New Roman"/>
                <w:sz w:val="24"/>
              </w:rPr>
              <w:t>26-50 мест (размещение только с павильоном).</w:t>
            </w:r>
          </w:p>
          <w:p w14:paraId="5C14A342" w14:textId="77777777"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t>Внешний вид временных строений (сооружений) пунктов быстрого питания с площадкой сезонного (летнего) кафе принимается в соответствии с внешним видом киосков (павильонов).</w:t>
            </w:r>
          </w:p>
          <w:p w14:paraId="1EC813B0" w14:textId="77777777" w:rsidR="009751A8" w:rsidRDefault="009751A8" w:rsidP="009751A8">
            <w:pPr>
              <w:pStyle w:val="ConsPlusNormal"/>
              <w:jc w:val="both"/>
            </w:pPr>
          </w:p>
          <w:p w14:paraId="7CA81250" w14:textId="77777777" w:rsidR="009751A8" w:rsidRDefault="009751A8" w:rsidP="009751A8">
            <w:pPr>
              <w:pStyle w:val="ConsPlusNormal"/>
              <w:jc w:val="both"/>
            </w:pPr>
          </w:p>
        </w:tc>
      </w:tr>
    </w:tbl>
    <w:p w14:paraId="6E3B18D5" w14:textId="77777777" w:rsidR="00E63236" w:rsidRDefault="00E63236" w:rsidP="009751A8">
      <w:pPr>
        <w:pStyle w:val="ConsPlusTitle"/>
        <w:jc w:val="center"/>
        <w:outlineLvl w:val="2"/>
        <w:rPr>
          <w:sz w:val="24"/>
        </w:rPr>
      </w:pPr>
    </w:p>
    <w:p w14:paraId="6C349963" w14:textId="77777777" w:rsidR="00E63236" w:rsidRDefault="00E63236" w:rsidP="009751A8">
      <w:pPr>
        <w:pStyle w:val="ConsPlusTitle"/>
        <w:jc w:val="center"/>
        <w:outlineLvl w:val="2"/>
        <w:rPr>
          <w:sz w:val="24"/>
        </w:rPr>
      </w:pPr>
    </w:p>
    <w:p w14:paraId="0A6C5F4D" w14:textId="77777777" w:rsidR="009751A8" w:rsidRPr="00F66BF5" w:rsidRDefault="009751A8" w:rsidP="009751A8">
      <w:pPr>
        <w:pStyle w:val="ConsPlusTitle"/>
        <w:jc w:val="center"/>
        <w:outlineLvl w:val="2"/>
        <w:rPr>
          <w:sz w:val="24"/>
        </w:rPr>
      </w:pPr>
      <w:r w:rsidRPr="00F66BF5">
        <w:rPr>
          <w:sz w:val="24"/>
        </w:rPr>
        <w:t>Рис</w:t>
      </w:r>
      <w:r>
        <w:rPr>
          <w:sz w:val="24"/>
        </w:rPr>
        <w:t>унок</w:t>
      </w:r>
      <w:r w:rsidRPr="00F66BF5">
        <w:rPr>
          <w:sz w:val="24"/>
        </w:rPr>
        <w:t xml:space="preserve"> "Примеры допустимых вариантов габаритов площадок</w:t>
      </w:r>
    </w:p>
    <w:p w14:paraId="7A90C038" w14:textId="77777777" w:rsidR="009751A8" w:rsidRPr="00F66BF5" w:rsidRDefault="009751A8" w:rsidP="009751A8">
      <w:pPr>
        <w:pStyle w:val="ConsPlusTitle"/>
        <w:jc w:val="center"/>
        <w:rPr>
          <w:sz w:val="24"/>
        </w:rPr>
      </w:pPr>
      <w:r w:rsidRPr="00F66BF5">
        <w:rPr>
          <w:sz w:val="24"/>
        </w:rPr>
        <w:t>сезонных (летних) кафе"</w:t>
      </w:r>
    </w:p>
    <w:p w14:paraId="1E2B2DD7" w14:textId="3E6D2AE1" w:rsidR="009751A8" w:rsidRDefault="009751A8" w:rsidP="009751A8">
      <w:pPr>
        <w:pStyle w:val="ConsPlusNormal"/>
        <w:jc w:val="both"/>
      </w:pPr>
    </w:p>
    <w:p w14:paraId="58339584" w14:textId="2CD55443" w:rsidR="009751A8" w:rsidRDefault="009751A8" w:rsidP="009751A8">
      <w:pPr>
        <w:pStyle w:val="ConsPlusNormal"/>
        <w:jc w:val="both"/>
      </w:pPr>
    </w:p>
    <w:p w14:paraId="4DFBDAB2" w14:textId="0F0E657C" w:rsidR="009751A8" w:rsidRPr="0066075C" w:rsidRDefault="00E63236" w:rsidP="009751A8">
      <w:pPr>
        <w:pStyle w:val="ConsPlusNormal"/>
        <w:ind w:firstLine="540"/>
        <w:jc w:val="both"/>
        <w:rPr>
          <w:rFonts w:ascii="Times New Roman" w:hAnsi="Times New Roman" w:cs="Times New Roman"/>
        </w:rPr>
      </w:pPr>
      <w:r>
        <w:rPr>
          <w:noProof/>
        </w:rPr>
        <w:drawing>
          <wp:anchor distT="0" distB="0" distL="114300" distR="114300" simplePos="0" relativeHeight="251648512" behindDoc="1" locked="0" layoutInCell="1" allowOverlap="1" wp14:anchorId="4453FC3D" wp14:editId="3116C709">
            <wp:simplePos x="0" y="0"/>
            <wp:positionH relativeFrom="column">
              <wp:posOffset>52070</wp:posOffset>
            </wp:positionH>
            <wp:positionV relativeFrom="paragraph">
              <wp:posOffset>19050</wp:posOffset>
            </wp:positionV>
            <wp:extent cx="5936776" cy="4972050"/>
            <wp:effectExtent l="0" t="0" r="6985" b="0"/>
            <wp:wrapNone/>
            <wp:docPr id="158" name="Рисунок 15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Безымянный"/>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36776" cy="4972050"/>
                    </a:xfrm>
                    <a:prstGeom prst="rect">
                      <a:avLst/>
                    </a:prstGeom>
                    <a:noFill/>
                  </pic:spPr>
                </pic:pic>
              </a:graphicData>
            </a:graphic>
            <wp14:sizeRelH relativeFrom="page">
              <wp14:pctWidth>0</wp14:pctWidth>
            </wp14:sizeRelH>
            <wp14:sizeRelV relativeFrom="page">
              <wp14:pctHeight>0</wp14:pctHeight>
            </wp14:sizeRelV>
          </wp:anchor>
        </w:drawing>
      </w:r>
    </w:p>
    <w:p w14:paraId="5201AE2A" w14:textId="77777777" w:rsidR="009751A8" w:rsidRDefault="009751A8" w:rsidP="009751A8">
      <w:pPr>
        <w:autoSpaceDE w:val="0"/>
        <w:autoSpaceDN w:val="0"/>
        <w:adjustRightInd w:val="0"/>
        <w:ind w:firstLine="567"/>
        <w:jc w:val="both"/>
        <w:rPr>
          <w:b/>
          <w:color w:val="000000" w:themeColor="text1"/>
          <w:sz w:val="24"/>
          <w:szCs w:val="24"/>
        </w:rPr>
      </w:pPr>
    </w:p>
    <w:p w14:paraId="25835062" w14:textId="77777777" w:rsidR="009751A8" w:rsidRDefault="009751A8" w:rsidP="009751A8">
      <w:pPr>
        <w:autoSpaceDE w:val="0"/>
        <w:autoSpaceDN w:val="0"/>
        <w:adjustRightInd w:val="0"/>
        <w:ind w:firstLine="567"/>
        <w:jc w:val="both"/>
        <w:rPr>
          <w:b/>
          <w:color w:val="000000" w:themeColor="text1"/>
          <w:sz w:val="24"/>
          <w:szCs w:val="24"/>
        </w:rPr>
      </w:pPr>
    </w:p>
    <w:p w14:paraId="39AF9240" w14:textId="77777777" w:rsidR="009751A8" w:rsidRDefault="009751A8" w:rsidP="009751A8">
      <w:pPr>
        <w:autoSpaceDE w:val="0"/>
        <w:autoSpaceDN w:val="0"/>
        <w:adjustRightInd w:val="0"/>
        <w:ind w:firstLine="567"/>
        <w:jc w:val="both"/>
        <w:rPr>
          <w:b/>
          <w:color w:val="000000" w:themeColor="text1"/>
          <w:sz w:val="24"/>
          <w:szCs w:val="24"/>
        </w:rPr>
      </w:pPr>
    </w:p>
    <w:p w14:paraId="1F8A6224" w14:textId="77777777" w:rsidR="009751A8" w:rsidRDefault="009751A8" w:rsidP="009751A8">
      <w:pPr>
        <w:autoSpaceDE w:val="0"/>
        <w:autoSpaceDN w:val="0"/>
        <w:adjustRightInd w:val="0"/>
        <w:ind w:firstLine="567"/>
        <w:jc w:val="both"/>
        <w:rPr>
          <w:b/>
          <w:color w:val="000000" w:themeColor="text1"/>
          <w:sz w:val="24"/>
          <w:szCs w:val="24"/>
        </w:rPr>
      </w:pPr>
    </w:p>
    <w:p w14:paraId="1AE3BE18" w14:textId="77777777" w:rsidR="009751A8" w:rsidRDefault="009751A8" w:rsidP="009751A8">
      <w:pPr>
        <w:autoSpaceDE w:val="0"/>
        <w:autoSpaceDN w:val="0"/>
        <w:adjustRightInd w:val="0"/>
        <w:ind w:firstLine="567"/>
        <w:jc w:val="both"/>
        <w:rPr>
          <w:b/>
          <w:color w:val="000000" w:themeColor="text1"/>
          <w:sz w:val="24"/>
          <w:szCs w:val="24"/>
        </w:rPr>
      </w:pPr>
    </w:p>
    <w:p w14:paraId="2E006F58" w14:textId="77777777" w:rsidR="009751A8" w:rsidRDefault="009751A8" w:rsidP="009751A8">
      <w:pPr>
        <w:autoSpaceDE w:val="0"/>
        <w:autoSpaceDN w:val="0"/>
        <w:adjustRightInd w:val="0"/>
        <w:ind w:firstLine="567"/>
        <w:jc w:val="both"/>
        <w:rPr>
          <w:b/>
          <w:color w:val="000000" w:themeColor="text1"/>
          <w:sz w:val="24"/>
          <w:szCs w:val="24"/>
        </w:rPr>
      </w:pPr>
    </w:p>
    <w:p w14:paraId="61BC4787" w14:textId="77777777" w:rsidR="009751A8" w:rsidRDefault="009751A8" w:rsidP="009751A8">
      <w:pPr>
        <w:autoSpaceDE w:val="0"/>
        <w:autoSpaceDN w:val="0"/>
        <w:adjustRightInd w:val="0"/>
        <w:ind w:firstLine="567"/>
        <w:jc w:val="both"/>
        <w:rPr>
          <w:b/>
          <w:color w:val="000000" w:themeColor="text1"/>
          <w:sz w:val="24"/>
          <w:szCs w:val="24"/>
        </w:rPr>
      </w:pPr>
    </w:p>
    <w:p w14:paraId="0F10E79A" w14:textId="77777777" w:rsidR="009751A8" w:rsidRDefault="009751A8" w:rsidP="009751A8">
      <w:pPr>
        <w:autoSpaceDE w:val="0"/>
        <w:autoSpaceDN w:val="0"/>
        <w:adjustRightInd w:val="0"/>
        <w:ind w:firstLine="567"/>
        <w:jc w:val="both"/>
        <w:rPr>
          <w:b/>
          <w:color w:val="000000" w:themeColor="text1"/>
          <w:sz w:val="24"/>
          <w:szCs w:val="24"/>
        </w:rPr>
      </w:pPr>
    </w:p>
    <w:p w14:paraId="1691C575" w14:textId="77777777" w:rsidR="009751A8" w:rsidRDefault="009751A8" w:rsidP="009751A8">
      <w:pPr>
        <w:autoSpaceDE w:val="0"/>
        <w:autoSpaceDN w:val="0"/>
        <w:adjustRightInd w:val="0"/>
        <w:ind w:firstLine="567"/>
        <w:jc w:val="both"/>
        <w:rPr>
          <w:b/>
          <w:color w:val="000000" w:themeColor="text1"/>
          <w:sz w:val="24"/>
          <w:szCs w:val="24"/>
        </w:rPr>
      </w:pPr>
    </w:p>
    <w:p w14:paraId="7150CA0E" w14:textId="77777777" w:rsidR="009751A8" w:rsidRDefault="009751A8" w:rsidP="009751A8">
      <w:pPr>
        <w:autoSpaceDE w:val="0"/>
        <w:autoSpaceDN w:val="0"/>
        <w:adjustRightInd w:val="0"/>
        <w:ind w:firstLine="567"/>
        <w:jc w:val="both"/>
        <w:rPr>
          <w:b/>
          <w:color w:val="000000" w:themeColor="text1"/>
          <w:sz w:val="24"/>
          <w:szCs w:val="24"/>
        </w:rPr>
      </w:pPr>
    </w:p>
    <w:p w14:paraId="43646FE6" w14:textId="77777777" w:rsidR="009751A8" w:rsidRDefault="009751A8" w:rsidP="009751A8">
      <w:pPr>
        <w:autoSpaceDE w:val="0"/>
        <w:autoSpaceDN w:val="0"/>
        <w:adjustRightInd w:val="0"/>
        <w:ind w:firstLine="567"/>
        <w:jc w:val="both"/>
        <w:rPr>
          <w:b/>
          <w:color w:val="000000" w:themeColor="text1"/>
          <w:sz w:val="24"/>
          <w:szCs w:val="24"/>
        </w:rPr>
      </w:pPr>
    </w:p>
    <w:p w14:paraId="7F25AB49" w14:textId="77777777" w:rsidR="009751A8" w:rsidRDefault="009751A8" w:rsidP="009751A8">
      <w:pPr>
        <w:autoSpaceDE w:val="0"/>
        <w:autoSpaceDN w:val="0"/>
        <w:adjustRightInd w:val="0"/>
        <w:ind w:firstLine="567"/>
        <w:jc w:val="both"/>
        <w:rPr>
          <w:b/>
          <w:color w:val="000000" w:themeColor="text1"/>
          <w:sz w:val="24"/>
          <w:szCs w:val="24"/>
        </w:rPr>
      </w:pPr>
    </w:p>
    <w:p w14:paraId="6328FC77" w14:textId="77777777" w:rsidR="009751A8" w:rsidRDefault="009751A8" w:rsidP="009751A8">
      <w:pPr>
        <w:autoSpaceDE w:val="0"/>
        <w:autoSpaceDN w:val="0"/>
        <w:adjustRightInd w:val="0"/>
        <w:ind w:firstLine="567"/>
        <w:jc w:val="both"/>
        <w:rPr>
          <w:b/>
          <w:color w:val="000000" w:themeColor="text1"/>
          <w:sz w:val="24"/>
          <w:szCs w:val="24"/>
        </w:rPr>
      </w:pPr>
    </w:p>
    <w:p w14:paraId="366A3F44" w14:textId="77777777" w:rsidR="009751A8" w:rsidRDefault="009751A8" w:rsidP="009751A8">
      <w:pPr>
        <w:autoSpaceDE w:val="0"/>
        <w:autoSpaceDN w:val="0"/>
        <w:adjustRightInd w:val="0"/>
        <w:ind w:firstLine="567"/>
        <w:jc w:val="both"/>
        <w:rPr>
          <w:b/>
          <w:color w:val="000000" w:themeColor="text1"/>
          <w:sz w:val="24"/>
          <w:szCs w:val="24"/>
        </w:rPr>
      </w:pPr>
    </w:p>
    <w:p w14:paraId="2509EBF8" w14:textId="77777777" w:rsidR="009751A8" w:rsidRDefault="009751A8" w:rsidP="009751A8">
      <w:pPr>
        <w:autoSpaceDE w:val="0"/>
        <w:autoSpaceDN w:val="0"/>
        <w:adjustRightInd w:val="0"/>
        <w:ind w:firstLine="567"/>
        <w:jc w:val="both"/>
        <w:rPr>
          <w:b/>
          <w:color w:val="000000" w:themeColor="text1"/>
          <w:sz w:val="24"/>
          <w:szCs w:val="24"/>
        </w:rPr>
      </w:pPr>
    </w:p>
    <w:p w14:paraId="08AE61E3" w14:textId="77777777" w:rsidR="009751A8" w:rsidRDefault="009751A8" w:rsidP="009751A8">
      <w:pPr>
        <w:autoSpaceDE w:val="0"/>
        <w:autoSpaceDN w:val="0"/>
        <w:adjustRightInd w:val="0"/>
        <w:ind w:firstLine="567"/>
        <w:jc w:val="both"/>
        <w:rPr>
          <w:b/>
          <w:color w:val="000000" w:themeColor="text1"/>
          <w:sz w:val="24"/>
          <w:szCs w:val="24"/>
        </w:rPr>
      </w:pPr>
    </w:p>
    <w:p w14:paraId="24EDFE4F" w14:textId="77777777" w:rsidR="009751A8" w:rsidRDefault="009751A8" w:rsidP="009751A8">
      <w:pPr>
        <w:autoSpaceDE w:val="0"/>
        <w:autoSpaceDN w:val="0"/>
        <w:adjustRightInd w:val="0"/>
        <w:ind w:firstLine="567"/>
        <w:jc w:val="both"/>
        <w:rPr>
          <w:b/>
          <w:color w:val="000000" w:themeColor="text1"/>
          <w:sz w:val="24"/>
          <w:szCs w:val="24"/>
        </w:rPr>
      </w:pPr>
    </w:p>
    <w:p w14:paraId="5941E30E" w14:textId="77777777" w:rsidR="009751A8" w:rsidRDefault="009751A8" w:rsidP="009751A8">
      <w:pPr>
        <w:autoSpaceDE w:val="0"/>
        <w:autoSpaceDN w:val="0"/>
        <w:adjustRightInd w:val="0"/>
        <w:ind w:firstLine="567"/>
        <w:jc w:val="both"/>
        <w:rPr>
          <w:b/>
          <w:color w:val="000000" w:themeColor="text1"/>
          <w:sz w:val="24"/>
          <w:szCs w:val="24"/>
        </w:rPr>
      </w:pPr>
    </w:p>
    <w:p w14:paraId="4FB07F6E" w14:textId="77777777" w:rsidR="009751A8" w:rsidRDefault="009751A8" w:rsidP="009751A8">
      <w:pPr>
        <w:autoSpaceDE w:val="0"/>
        <w:autoSpaceDN w:val="0"/>
        <w:adjustRightInd w:val="0"/>
        <w:ind w:firstLine="567"/>
        <w:jc w:val="both"/>
        <w:rPr>
          <w:b/>
          <w:color w:val="000000" w:themeColor="text1"/>
          <w:sz w:val="24"/>
          <w:szCs w:val="24"/>
        </w:rPr>
      </w:pPr>
    </w:p>
    <w:p w14:paraId="411575A7" w14:textId="534760CB" w:rsidR="009751A8" w:rsidRDefault="00E63236" w:rsidP="00E63236">
      <w:pPr>
        <w:tabs>
          <w:tab w:val="left" w:pos="4410"/>
        </w:tabs>
        <w:autoSpaceDE w:val="0"/>
        <w:autoSpaceDN w:val="0"/>
        <w:adjustRightInd w:val="0"/>
        <w:ind w:firstLine="567"/>
        <w:jc w:val="both"/>
        <w:rPr>
          <w:b/>
          <w:color w:val="000000" w:themeColor="text1"/>
          <w:sz w:val="24"/>
          <w:szCs w:val="24"/>
        </w:rPr>
      </w:pPr>
      <w:r>
        <w:rPr>
          <w:b/>
          <w:color w:val="000000" w:themeColor="text1"/>
          <w:sz w:val="24"/>
          <w:szCs w:val="24"/>
        </w:rPr>
        <w:tab/>
      </w:r>
    </w:p>
    <w:p w14:paraId="6F4F6793" w14:textId="77777777" w:rsidR="009751A8" w:rsidRDefault="009751A8" w:rsidP="009751A8">
      <w:pPr>
        <w:autoSpaceDE w:val="0"/>
        <w:autoSpaceDN w:val="0"/>
        <w:adjustRightInd w:val="0"/>
        <w:ind w:firstLine="567"/>
        <w:jc w:val="both"/>
        <w:rPr>
          <w:b/>
          <w:color w:val="000000" w:themeColor="text1"/>
          <w:sz w:val="24"/>
          <w:szCs w:val="24"/>
        </w:rPr>
      </w:pPr>
    </w:p>
    <w:p w14:paraId="54455F6C" w14:textId="4D34DD52" w:rsidR="009751A8" w:rsidRDefault="009751A8" w:rsidP="009751A8">
      <w:pPr>
        <w:autoSpaceDE w:val="0"/>
        <w:autoSpaceDN w:val="0"/>
        <w:adjustRightInd w:val="0"/>
        <w:ind w:firstLine="567"/>
        <w:jc w:val="both"/>
        <w:rPr>
          <w:b/>
          <w:color w:val="000000" w:themeColor="text1"/>
          <w:sz w:val="24"/>
          <w:szCs w:val="24"/>
        </w:rPr>
      </w:pPr>
    </w:p>
    <w:p w14:paraId="046A972B" w14:textId="7BCEA589" w:rsidR="00E63236" w:rsidRDefault="00E63236" w:rsidP="009751A8">
      <w:pPr>
        <w:autoSpaceDE w:val="0"/>
        <w:autoSpaceDN w:val="0"/>
        <w:adjustRightInd w:val="0"/>
        <w:ind w:firstLine="567"/>
        <w:jc w:val="both"/>
        <w:rPr>
          <w:b/>
          <w:color w:val="000000" w:themeColor="text1"/>
          <w:sz w:val="24"/>
          <w:szCs w:val="24"/>
        </w:rPr>
      </w:pPr>
    </w:p>
    <w:p w14:paraId="6080BFE3" w14:textId="77777777" w:rsidR="00E63236" w:rsidRPr="00E63236" w:rsidRDefault="00E63236" w:rsidP="00E63236">
      <w:pPr>
        <w:rPr>
          <w:sz w:val="24"/>
          <w:szCs w:val="24"/>
        </w:rPr>
      </w:pPr>
    </w:p>
    <w:p w14:paraId="43C19848" w14:textId="77777777" w:rsidR="00E63236" w:rsidRPr="00E63236" w:rsidRDefault="00E63236" w:rsidP="00E63236">
      <w:pPr>
        <w:rPr>
          <w:sz w:val="24"/>
          <w:szCs w:val="24"/>
        </w:rPr>
      </w:pPr>
    </w:p>
    <w:p w14:paraId="7F83BCAA" w14:textId="77777777" w:rsidR="00E63236" w:rsidRPr="00E63236" w:rsidRDefault="00E63236" w:rsidP="00E63236">
      <w:pPr>
        <w:rPr>
          <w:sz w:val="24"/>
          <w:szCs w:val="24"/>
        </w:rPr>
      </w:pPr>
    </w:p>
    <w:p w14:paraId="518D496D" w14:textId="1D1DB5DF" w:rsidR="00E63236" w:rsidRPr="00E63236" w:rsidRDefault="00E63236" w:rsidP="00E63236">
      <w:pPr>
        <w:rPr>
          <w:sz w:val="24"/>
          <w:szCs w:val="24"/>
        </w:rPr>
      </w:pPr>
    </w:p>
    <w:p w14:paraId="16FB0492" w14:textId="59DC57B4" w:rsidR="00E63236" w:rsidRPr="00E63236" w:rsidRDefault="00E63236" w:rsidP="00E63236">
      <w:pPr>
        <w:rPr>
          <w:sz w:val="24"/>
          <w:szCs w:val="24"/>
        </w:rPr>
      </w:pPr>
    </w:p>
    <w:p w14:paraId="7287380D" w14:textId="1C72FB48" w:rsidR="00E63236" w:rsidRPr="00E63236" w:rsidRDefault="00E63236" w:rsidP="00E63236">
      <w:pPr>
        <w:rPr>
          <w:sz w:val="24"/>
          <w:szCs w:val="24"/>
        </w:rPr>
      </w:pPr>
    </w:p>
    <w:p w14:paraId="1F460D34" w14:textId="3835AD3E" w:rsidR="00E63236" w:rsidRDefault="00E63236" w:rsidP="00E63236">
      <w:pPr>
        <w:rPr>
          <w:sz w:val="24"/>
          <w:szCs w:val="24"/>
        </w:rPr>
      </w:pPr>
    </w:p>
    <w:p w14:paraId="3046B542" w14:textId="71292989" w:rsidR="009751A8" w:rsidRDefault="00E63236" w:rsidP="00E63236">
      <w:pPr>
        <w:tabs>
          <w:tab w:val="left" w:pos="8805"/>
        </w:tabs>
        <w:rPr>
          <w:sz w:val="24"/>
          <w:szCs w:val="24"/>
        </w:rPr>
      </w:pPr>
      <w:r>
        <w:rPr>
          <w:b/>
          <w:noProof/>
          <w:color w:val="000000" w:themeColor="text1"/>
          <w:sz w:val="24"/>
          <w:szCs w:val="24"/>
        </w:rPr>
        <w:drawing>
          <wp:anchor distT="0" distB="0" distL="114300" distR="114300" simplePos="0" relativeHeight="251731456" behindDoc="1" locked="0" layoutInCell="1" allowOverlap="1" wp14:anchorId="4C58FEEC" wp14:editId="137F134F">
            <wp:simplePos x="0" y="0"/>
            <wp:positionH relativeFrom="column">
              <wp:posOffset>52070</wp:posOffset>
            </wp:positionH>
            <wp:positionV relativeFrom="paragraph">
              <wp:posOffset>92075</wp:posOffset>
            </wp:positionV>
            <wp:extent cx="5791200" cy="1747239"/>
            <wp:effectExtent l="0" t="0" r="0" b="5715"/>
            <wp:wrapNone/>
            <wp:docPr id="270" name="Рисунок 27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rotWithShape="1">
                    <a:blip r:embed="rId168" cstate="print">
                      <a:extLst>
                        <a:ext uri="{28A0092B-C50C-407E-A947-70E740481C1C}">
                          <a14:useLocalDpi xmlns:a14="http://schemas.microsoft.com/office/drawing/2010/main" val="0"/>
                        </a:ext>
                      </a:extLst>
                    </a:blip>
                    <a:srcRect b="80313"/>
                    <a:stretch/>
                  </pic:blipFill>
                  <pic:spPr bwMode="auto">
                    <a:xfrm>
                      <a:off x="0" y="0"/>
                      <a:ext cx="5791200" cy="17472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ab/>
      </w:r>
    </w:p>
    <w:p w14:paraId="78C1882C" w14:textId="66FF749A" w:rsidR="00E63236" w:rsidRDefault="00E63236" w:rsidP="00E63236">
      <w:pPr>
        <w:tabs>
          <w:tab w:val="left" w:pos="8805"/>
        </w:tabs>
        <w:rPr>
          <w:sz w:val="24"/>
          <w:szCs w:val="24"/>
        </w:rPr>
      </w:pPr>
    </w:p>
    <w:p w14:paraId="3391F8C5" w14:textId="0363B927" w:rsidR="00E63236" w:rsidRDefault="00E63236" w:rsidP="00E63236">
      <w:pPr>
        <w:tabs>
          <w:tab w:val="left" w:pos="8805"/>
        </w:tabs>
        <w:rPr>
          <w:sz w:val="24"/>
          <w:szCs w:val="24"/>
        </w:rPr>
      </w:pPr>
    </w:p>
    <w:p w14:paraId="02016FEB" w14:textId="77777777" w:rsidR="00E63236" w:rsidRDefault="00E63236" w:rsidP="00E63236">
      <w:pPr>
        <w:tabs>
          <w:tab w:val="left" w:pos="8805"/>
        </w:tabs>
        <w:rPr>
          <w:sz w:val="24"/>
          <w:szCs w:val="24"/>
        </w:rPr>
      </w:pPr>
    </w:p>
    <w:p w14:paraId="0C2F2F64" w14:textId="77777777" w:rsidR="00E63236" w:rsidRDefault="00E63236" w:rsidP="00E63236">
      <w:pPr>
        <w:tabs>
          <w:tab w:val="left" w:pos="8805"/>
        </w:tabs>
        <w:rPr>
          <w:sz w:val="24"/>
          <w:szCs w:val="24"/>
        </w:rPr>
      </w:pPr>
    </w:p>
    <w:p w14:paraId="0939B878" w14:textId="77777777" w:rsidR="00E63236" w:rsidRDefault="00E63236" w:rsidP="00E63236">
      <w:pPr>
        <w:tabs>
          <w:tab w:val="left" w:pos="8805"/>
        </w:tabs>
        <w:rPr>
          <w:sz w:val="24"/>
          <w:szCs w:val="24"/>
        </w:rPr>
      </w:pPr>
    </w:p>
    <w:p w14:paraId="0666935A" w14:textId="77777777" w:rsidR="00E63236" w:rsidRDefault="00E63236" w:rsidP="00E63236">
      <w:pPr>
        <w:tabs>
          <w:tab w:val="left" w:pos="8805"/>
        </w:tabs>
        <w:rPr>
          <w:sz w:val="24"/>
          <w:szCs w:val="24"/>
        </w:rPr>
      </w:pPr>
    </w:p>
    <w:p w14:paraId="282F9E05" w14:textId="77777777" w:rsidR="00E63236" w:rsidRDefault="00E63236" w:rsidP="00E63236">
      <w:pPr>
        <w:tabs>
          <w:tab w:val="left" w:pos="8805"/>
        </w:tabs>
        <w:rPr>
          <w:sz w:val="24"/>
          <w:szCs w:val="24"/>
        </w:rPr>
      </w:pPr>
    </w:p>
    <w:p w14:paraId="45CDECD7" w14:textId="77777777" w:rsidR="00E63236" w:rsidRDefault="00E63236" w:rsidP="00E63236">
      <w:pPr>
        <w:tabs>
          <w:tab w:val="left" w:pos="8805"/>
        </w:tabs>
        <w:rPr>
          <w:sz w:val="24"/>
          <w:szCs w:val="24"/>
        </w:rPr>
      </w:pPr>
    </w:p>
    <w:p w14:paraId="0803C631" w14:textId="77777777" w:rsidR="00E63236" w:rsidRDefault="00E63236" w:rsidP="00E63236">
      <w:pPr>
        <w:tabs>
          <w:tab w:val="left" w:pos="8805"/>
        </w:tabs>
        <w:rPr>
          <w:sz w:val="24"/>
          <w:szCs w:val="24"/>
        </w:rPr>
      </w:pPr>
    </w:p>
    <w:p w14:paraId="13D70BF0" w14:textId="77777777" w:rsidR="00E63236" w:rsidRDefault="00E63236" w:rsidP="00E63236">
      <w:pPr>
        <w:tabs>
          <w:tab w:val="left" w:pos="8805"/>
        </w:tabs>
        <w:rPr>
          <w:sz w:val="24"/>
          <w:szCs w:val="24"/>
        </w:rPr>
      </w:pPr>
    </w:p>
    <w:p w14:paraId="3BF1AA43" w14:textId="77777777" w:rsidR="00E63236" w:rsidRDefault="00E63236" w:rsidP="00E63236">
      <w:pPr>
        <w:tabs>
          <w:tab w:val="left" w:pos="8805"/>
        </w:tabs>
        <w:rPr>
          <w:sz w:val="24"/>
          <w:szCs w:val="24"/>
        </w:rPr>
      </w:pPr>
    </w:p>
    <w:p w14:paraId="0835F370" w14:textId="7DACC579" w:rsidR="009751A8" w:rsidRDefault="009751A8" w:rsidP="0022253C">
      <w:pPr>
        <w:autoSpaceDE w:val="0"/>
        <w:autoSpaceDN w:val="0"/>
        <w:adjustRightInd w:val="0"/>
        <w:jc w:val="both"/>
        <w:rPr>
          <w:b/>
          <w:color w:val="000000" w:themeColor="text1"/>
          <w:sz w:val="24"/>
          <w:szCs w:val="24"/>
        </w:rPr>
      </w:pPr>
      <w:r>
        <w:rPr>
          <w:b/>
          <w:noProof/>
          <w:color w:val="000000" w:themeColor="text1"/>
          <w:sz w:val="24"/>
          <w:szCs w:val="24"/>
        </w:rPr>
        <w:drawing>
          <wp:inline distT="0" distB="0" distL="0" distR="0" wp14:anchorId="3043D0B1" wp14:editId="7606C72A">
            <wp:extent cx="5856539" cy="6991350"/>
            <wp:effectExtent l="0" t="0" r="0" b="0"/>
            <wp:docPr id="68" name="Рисунок 6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rotWithShape="1">
                    <a:blip r:embed="rId169" cstate="print">
                      <a:extLst>
                        <a:ext uri="{28A0092B-C50C-407E-A947-70E740481C1C}">
                          <a14:useLocalDpi xmlns:a14="http://schemas.microsoft.com/office/drawing/2010/main" val="0"/>
                        </a:ext>
                      </a:extLst>
                    </a:blip>
                    <a:srcRect t="19643"/>
                    <a:stretch/>
                  </pic:blipFill>
                  <pic:spPr bwMode="auto">
                    <a:xfrm>
                      <a:off x="0" y="0"/>
                      <a:ext cx="5868047" cy="7005088"/>
                    </a:xfrm>
                    <a:prstGeom prst="rect">
                      <a:avLst/>
                    </a:prstGeom>
                    <a:noFill/>
                    <a:ln>
                      <a:noFill/>
                    </a:ln>
                    <a:extLst>
                      <a:ext uri="{53640926-AAD7-44D8-BBD7-CCE9431645EC}">
                        <a14:shadowObscured xmlns:a14="http://schemas.microsoft.com/office/drawing/2010/main"/>
                      </a:ext>
                    </a:extLst>
                  </pic:spPr>
                </pic:pic>
              </a:graphicData>
            </a:graphic>
          </wp:inline>
        </w:drawing>
      </w:r>
    </w:p>
    <w:p w14:paraId="69782DFA" w14:textId="77777777"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lastRenderedPageBreak/>
        <w:t>Варианты оборудованных площадок кафе в зависимости от вида устройств для защиты от дождя и солнечных лучей:</w:t>
      </w:r>
    </w:p>
    <w:p w14:paraId="4288D1D2"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открытая площадка;</w:t>
      </w:r>
    </w:p>
    <w:p w14:paraId="15E644C0"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 однокупольными зонтами;</w:t>
      </w:r>
    </w:p>
    <w:p w14:paraId="3DE83CF6"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 многокупольными зонтами;</w:t>
      </w:r>
    </w:p>
    <w:p w14:paraId="11778096"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 двухсторонней маркизой;</w:t>
      </w:r>
    </w:p>
    <w:p w14:paraId="308CBE74"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со сборно-разборной перголой.</w:t>
      </w:r>
    </w:p>
    <w:p w14:paraId="22733851" w14:textId="77777777" w:rsidR="009751A8" w:rsidRDefault="009751A8" w:rsidP="009751A8">
      <w:pPr>
        <w:pStyle w:val="ConsPlusNormal"/>
        <w:ind w:left="567"/>
        <w:jc w:val="both"/>
        <w:rPr>
          <w:rFonts w:ascii="Times New Roman" w:hAnsi="Times New Roman" w:cs="Times New Roman"/>
          <w:sz w:val="24"/>
        </w:rPr>
      </w:pPr>
    </w:p>
    <w:p w14:paraId="39443C8A" w14:textId="77777777" w:rsidR="009751A8" w:rsidRPr="00F66BF5" w:rsidRDefault="009751A8" w:rsidP="009751A8">
      <w:pPr>
        <w:pStyle w:val="ConsPlusNormal"/>
        <w:ind w:left="567"/>
        <w:jc w:val="both"/>
        <w:rPr>
          <w:rFonts w:ascii="Times New Roman" w:hAnsi="Times New Roman" w:cs="Times New Roman"/>
          <w:sz w:val="24"/>
        </w:rPr>
      </w:pPr>
      <w:r w:rsidRPr="00F66BF5">
        <w:rPr>
          <w:rFonts w:ascii="Times New Roman" w:hAnsi="Times New Roman" w:cs="Times New Roman"/>
          <w:sz w:val="24"/>
        </w:rPr>
        <w:t>Примечание. Допускается совмещение устройств на одной площадке.</w:t>
      </w:r>
    </w:p>
    <w:p w14:paraId="0A663359" w14:textId="77777777" w:rsidR="009751A8" w:rsidRDefault="009751A8" w:rsidP="009751A8">
      <w:pPr>
        <w:autoSpaceDE w:val="0"/>
        <w:autoSpaceDN w:val="0"/>
        <w:adjustRightInd w:val="0"/>
        <w:ind w:firstLine="567"/>
        <w:jc w:val="both"/>
        <w:rPr>
          <w:b/>
          <w:color w:val="000000" w:themeColor="text1"/>
          <w:sz w:val="24"/>
          <w:szCs w:val="24"/>
        </w:rPr>
      </w:pPr>
    </w:p>
    <w:p w14:paraId="0DCCA305" w14:textId="77777777" w:rsidR="009751A8" w:rsidRPr="00F66BF5" w:rsidRDefault="009751A8" w:rsidP="009751A8">
      <w:pPr>
        <w:pStyle w:val="ConsPlusTitle"/>
        <w:jc w:val="center"/>
        <w:outlineLvl w:val="2"/>
        <w:rPr>
          <w:sz w:val="24"/>
        </w:rPr>
      </w:pPr>
      <w:r w:rsidRPr="00F66BF5">
        <w:rPr>
          <w:sz w:val="24"/>
        </w:rPr>
        <w:t>Рис</w:t>
      </w:r>
      <w:r>
        <w:rPr>
          <w:sz w:val="24"/>
        </w:rPr>
        <w:t>унок</w:t>
      </w:r>
      <w:r w:rsidRPr="00F66BF5">
        <w:rPr>
          <w:sz w:val="24"/>
        </w:rPr>
        <w:t xml:space="preserve"> "Основные типы допустимых устройств для защиты от дождя</w:t>
      </w:r>
    </w:p>
    <w:p w14:paraId="7E96A771" w14:textId="77777777" w:rsidR="009751A8" w:rsidRPr="00F66BF5" w:rsidRDefault="009751A8" w:rsidP="009751A8">
      <w:pPr>
        <w:pStyle w:val="ConsPlusTitle"/>
        <w:jc w:val="center"/>
        <w:rPr>
          <w:sz w:val="24"/>
        </w:rPr>
      </w:pPr>
      <w:r w:rsidRPr="00F66BF5">
        <w:rPr>
          <w:sz w:val="24"/>
        </w:rPr>
        <w:t>и солнечных лучей"</w:t>
      </w:r>
    </w:p>
    <w:p w14:paraId="74A295D4" w14:textId="11CF389C" w:rsidR="009751A8" w:rsidRDefault="009751A8" w:rsidP="009751A8">
      <w:pPr>
        <w:autoSpaceDE w:val="0"/>
        <w:autoSpaceDN w:val="0"/>
        <w:adjustRightInd w:val="0"/>
        <w:ind w:firstLine="567"/>
        <w:jc w:val="both"/>
        <w:rPr>
          <w:b/>
          <w:color w:val="000000" w:themeColor="text1"/>
          <w:sz w:val="24"/>
          <w:szCs w:val="24"/>
        </w:rPr>
      </w:pPr>
    </w:p>
    <w:p w14:paraId="1C5AE8EB" w14:textId="7EAAC642" w:rsidR="009751A8" w:rsidRDefault="00190027"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35552" behindDoc="1" locked="0" layoutInCell="1" allowOverlap="1" wp14:anchorId="43F9ED18" wp14:editId="33B8043A">
            <wp:simplePos x="0" y="0"/>
            <wp:positionH relativeFrom="column">
              <wp:posOffset>-43180</wp:posOffset>
            </wp:positionH>
            <wp:positionV relativeFrom="paragraph">
              <wp:posOffset>43815</wp:posOffset>
            </wp:positionV>
            <wp:extent cx="6143625" cy="1009613"/>
            <wp:effectExtent l="0" t="0" r="0" b="635"/>
            <wp:wrapNone/>
            <wp:docPr id="272" name="Рисунок 27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Безымянный"/>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b="85164"/>
                    <a:stretch/>
                  </pic:blipFill>
                  <pic:spPr bwMode="auto">
                    <a:xfrm>
                      <a:off x="0" y="0"/>
                      <a:ext cx="6143625" cy="10096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A63F6F" w14:textId="17A060B5" w:rsidR="009751A8" w:rsidRDefault="009751A8" w:rsidP="009751A8">
      <w:pPr>
        <w:autoSpaceDE w:val="0"/>
        <w:autoSpaceDN w:val="0"/>
        <w:adjustRightInd w:val="0"/>
        <w:ind w:firstLine="567"/>
        <w:jc w:val="both"/>
        <w:rPr>
          <w:b/>
          <w:color w:val="000000" w:themeColor="text1"/>
          <w:sz w:val="24"/>
          <w:szCs w:val="24"/>
        </w:rPr>
      </w:pPr>
    </w:p>
    <w:p w14:paraId="12DC6AC8" w14:textId="4C7A8780" w:rsidR="009751A8" w:rsidRDefault="009751A8" w:rsidP="009751A8">
      <w:pPr>
        <w:autoSpaceDE w:val="0"/>
        <w:autoSpaceDN w:val="0"/>
        <w:adjustRightInd w:val="0"/>
        <w:ind w:firstLine="567"/>
        <w:jc w:val="both"/>
        <w:rPr>
          <w:b/>
          <w:color w:val="000000" w:themeColor="text1"/>
          <w:sz w:val="24"/>
          <w:szCs w:val="24"/>
        </w:rPr>
      </w:pPr>
    </w:p>
    <w:p w14:paraId="2CF92BE3" w14:textId="4DCB93DE" w:rsidR="009751A8" w:rsidRDefault="009751A8" w:rsidP="009751A8">
      <w:pPr>
        <w:autoSpaceDE w:val="0"/>
        <w:autoSpaceDN w:val="0"/>
        <w:adjustRightInd w:val="0"/>
        <w:ind w:firstLine="567"/>
        <w:jc w:val="both"/>
        <w:rPr>
          <w:b/>
          <w:color w:val="000000" w:themeColor="text1"/>
          <w:sz w:val="24"/>
          <w:szCs w:val="24"/>
        </w:rPr>
      </w:pPr>
    </w:p>
    <w:p w14:paraId="6E1563E7" w14:textId="5840F4FB" w:rsidR="009751A8" w:rsidRDefault="009751A8" w:rsidP="009751A8">
      <w:pPr>
        <w:autoSpaceDE w:val="0"/>
        <w:autoSpaceDN w:val="0"/>
        <w:adjustRightInd w:val="0"/>
        <w:ind w:firstLine="567"/>
        <w:jc w:val="both"/>
        <w:rPr>
          <w:b/>
          <w:color w:val="000000" w:themeColor="text1"/>
          <w:sz w:val="24"/>
          <w:szCs w:val="24"/>
        </w:rPr>
      </w:pPr>
    </w:p>
    <w:p w14:paraId="45A676D9" w14:textId="16A2D6A5" w:rsidR="009751A8" w:rsidRDefault="009751A8" w:rsidP="009751A8">
      <w:pPr>
        <w:autoSpaceDE w:val="0"/>
        <w:autoSpaceDN w:val="0"/>
        <w:adjustRightInd w:val="0"/>
        <w:ind w:firstLine="567"/>
        <w:jc w:val="both"/>
        <w:rPr>
          <w:b/>
          <w:color w:val="000000" w:themeColor="text1"/>
          <w:sz w:val="24"/>
          <w:szCs w:val="24"/>
        </w:rPr>
      </w:pPr>
    </w:p>
    <w:p w14:paraId="1E2A4C42" w14:textId="5A259417" w:rsidR="009751A8" w:rsidRDefault="00594AC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9536" behindDoc="1" locked="0" layoutInCell="1" allowOverlap="1" wp14:anchorId="6500934A" wp14:editId="51710D45">
            <wp:simplePos x="0" y="0"/>
            <wp:positionH relativeFrom="column">
              <wp:posOffset>52070</wp:posOffset>
            </wp:positionH>
            <wp:positionV relativeFrom="paragraph">
              <wp:posOffset>21590</wp:posOffset>
            </wp:positionV>
            <wp:extent cx="5848350" cy="5257800"/>
            <wp:effectExtent l="0" t="0" r="0" b="0"/>
            <wp:wrapNone/>
            <wp:docPr id="157" name="Рисунок 15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Безымянный"/>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t="15415"/>
                    <a:stretch/>
                  </pic:blipFill>
                  <pic:spPr bwMode="auto">
                    <a:xfrm>
                      <a:off x="0" y="0"/>
                      <a:ext cx="5860800" cy="52689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BC4941" w14:textId="120DD1ED" w:rsidR="009751A8" w:rsidRDefault="009751A8" w:rsidP="009751A8">
      <w:pPr>
        <w:autoSpaceDE w:val="0"/>
        <w:autoSpaceDN w:val="0"/>
        <w:adjustRightInd w:val="0"/>
        <w:ind w:firstLine="567"/>
        <w:jc w:val="both"/>
        <w:rPr>
          <w:b/>
          <w:color w:val="000000" w:themeColor="text1"/>
          <w:sz w:val="24"/>
          <w:szCs w:val="24"/>
        </w:rPr>
      </w:pPr>
    </w:p>
    <w:p w14:paraId="6D53352D" w14:textId="1D734F35" w:rsidR="009751A8" w:rsidRDefault="009751A8" w:rsidP="009751A8">
      <w:pPr>
        <w:autoSpaceDE w:val="0"/>
        <w:autoSpaceDN w:val="0"/>
        <w:adjustRightInd w:val="0"/>
        <w:ind w:firstLine="567"/>
        <w:jc w:val="both"/>
        <w:rPr>
          <w:b/>
          <w:color w:val="000000" w:themeColor="text1"/>
          <w:sz w:val="24"/>
          <w:szCs w:val="24"/>
        </w:rPr>
      </w:pPr>
    </w:p>
    <w:p w14:paraId="2C2BF523" w14:textId="4328A930" w:rsidR="009751A8" w:rsidRDefault="009751A8" w:rsidP="009751A8">
      <w:pPr>
        <w:autoSpaceDE w:val="0"/>
        <w:autoSpaceDN w:val="0"/>
        <w:adjustRightInd w:val="0"/>
        <w:ind w:firstLine="567"/>
        <w:jc w:val="both"/>
        <w:rPr>
          <w:b/>
          <w:color w:val="000000" w:themeColor="text1"/>
          <w:sz w:val="24"/>
          <w:szCs w:val="24"/>
        </w:rPr>
      </w:pPr>
    </w:p>
    <w:p w14:paraId="2D6807DF" w14:textId="572F1D08" w:rsidR="009751A8" w:rsidRDefault="009751A8" w:rsidP="009751A8">
      <w:pPr>
        <w:autoSpaceDE w:val="0"/>
        <w:autoSpaceDN w:val="0"/>
        <w:adjustRightInd w:val="0"/>
        <w:ind w:firstLine="567"/>
        <w:jc w:val="both"/>
        <w:rPr>
          <w:b/>
          <w:color w:val="000000" w:themeColor="text1"/>
          <w:sz w:val="24"/>
          <w:szCs w:val="24"/>
        </w:rPr>
      </w:pPr>
    </w:p>
    <w:p w14:paraId="0B02CCC8" w14:textId="68CD8B4B" w:rsidR="009751A8" w:rsidRDefault="009751A8" w:rsidP="009751A8">
      <w:pPr>
        <w:autoSpaceDE w:val="0"/>
        <w:autoSpaceDN w:val="0"/>
        <w:adjustRightInd w:val="0"/>
        <w:ind w:firstLine="567"/>
        <w:jc w:val="both"/>
        <w:rPr>
          <w:b/>
          <w:color w:val="000000" w:themeColor="text1"/>
          <w:sz w:val="24"/>
          <w:szCs w:val="24"/>
        </w:rPr>
      </w:pPr>
    </w:p>
    <w:p w14:paraId="0576D52C" w14:textId="0CA64527" w:rsidR="009751A8" w:rsidRDefault="009751A8" w:rsidP="009751A8">
      <w:pPr>
        <w:autoSpaceDE w:val="0"/>
        <w:autoSpaceDN w:val="0"/>
        <w:adjustRightInd w:val="0"/>
        <w:ind w:firstLine="567"/>
        <w:jc w:val="both"/>
        <w:rPr>
          <w:b/>
          <w:color w:val="000000" w:themeColor="text1"/>
          <w:sz w:val="24"/>
          <w:szCs w:val="24"/>
        </w:rPr>
      </w:pPr>
    </w:p>
    <w:p w14:paraId="3ADCBB85" w14:textId="53256C44" w:rsidR="009751A8" w:rsidRDefault="009751A8" w:rsidP="009751A8">
      <w:pPr>
        <w:autoSpaceDE w:val="0"/>
        <w:autoSpaceDN w:val="0"/>
        <w:adjustRightInd w:val="0"/>
        <w:ind w:firstLine="567"/>
        <w:jc w:val="both"/>
        <w:rPr>
          <w:b/>
          <w:color w:val="000000" w:themeColor="text1"/>
          <w:sz w:val="24"/>
          <w:szCs w:val="24"/>
        </w:rPr>
      </w:pPr>
    </w:p>
    <w:p w14:paraId="4112C28B" w14:textId="7B920E3A" w:rsidR="009751A8" w:rsidRDefault="009751A8" w:rsidP="009751A8">
      <w:pPr>
        <w:autoSpaceDE w:val="0"/>
        <w:autoSpaceDN w:val="0"/>
        <w:adjustRightInd w:val="0"/>
        <w:ind w:firstLine="567"/>
        <w:jc w:val="both"/>
        <w:rPr>
          <w:b/>
          <w:color w:val="000000" w:themeColor="text1"/>
          <w:sz w:val="24"/>
          <w:szCs w:val="24"/>
        </w:rPr>
      </w:pPr>
    </w:p>
    <w:p w14:paraId="07BE378D" w14:textId="6365EB0D" w:rsidR="009751A8" w:rsidRDefault="009751A8" w:rsidP="009751A8">
      <w:pPr>
        <w:autoSpaceDE w:val="0"/>
        <w:autoSpaceDN w:val="0"/>
        <w:adjustRightInd w:val="0"/>
        <w:ind w:firstLine="567"/>
        <w:jc w:val="both"/>
        <w:rPr>
          <w:b/>
          <w:color w:val="000000" w:themeColor="text1"/>
          <w:sz w:val="24"/>
          <w:szCs w:val="24"/>
        </w:rPr>
      </w:pPr>
    </w:p>
    <w:p w14:paraId="2765C2AA" w14:textId="436AC4A0" w:rsidR="009751A8" w:rsidRDefault="009751A8" w:rsidP="009751A8">
      <w:pPr>
        <w:autoSpaceDE w:val="0"/>
        <w:autoSpaceDN w:val="0"/>
        <w:adjustRightInd w:val="0"/>
        <w:ind w:firstLine="567"/>
        <w:jc w:val="both"/>
        <w:rPr>
          <w:b/>
          <w:color w:val="000000" w:themeColor="text1"/>
          <w:sz w:val="24"/>
          <w:szCs w:val="24"/>
        </w:rPr>
      </w:pPr>
    </w:p>
    <w:p w14:paraId="05E9AE35" w14:textId="6142F1F2" w:rsidR="009751A8" w:rsidRDefault="009751A8" w:rsidP="009751A8">
      <w:pPr>
        <w:autoSpaceDE w:val="0"/>
        <w:autoSpaceDN w:val="0"/>
        <w:adjustRightInd w:val="0"/>
        <w:ind w:firstLine="567"/>
        <w:jc w:val="both"/>
        <w:rPr>
          <w:b/>
          <w:color w:val="000000" w:themeColor="text1"/>
          <w:sz w:val="24"/>
          <w:szCs w:val="24"/>
        </w:rPr>
      </w:pPr>
    </w:p>
    <w:p w14:paraId="70CCCE70" w14:textId="49366B9E" w:rsidR="009751A8" w:rsidRDefault="009751A8" w:rsidP="009751A8">
      <w:pPr>
        <w:autoSpaceDE w:val="0"/>
        <w:autoSpaceDN w:val="0"/>
        <w:adjustRightInd w:val="0"/>
        <w:ind w:firstLine="567"/>
        <w:jc w:val="both"/>
        <w:rPr>
          <w:b/>
          <w:color w:val="000000" w:themeColor="text1"/>
          <w:sz w:val="24"/>
          <w:szCs w:val="24"/>
        </w:rPr>
      </w:pPr>
    </w:p>
    <w:p w14:paraId="7C189ED0" w14:textId="0F6F7C5C" w:rsidR="009751A8" w:rsidRDefault="009751A8" w:rsidP="009751A8">
      <w:pPr>
        <w:autoSpaceDE w:val="0"/>
        <w:autoSpaceDN w:val="0"/>
        <w:adjustRightInd w:val="0"/>
        <w:ind w:firstLine="567"/>
        <w:jc w:val="both"/>
        <w:rPr>
          <w:b/>
          <w:color w:val="000000" w:themeColor="text1"/>
          <w:sz w:val="24"/>
          <w:szCs w:val="24"/>
        </w:rPr>
      </w:pPr>
    </w:p>
    <w:p w14:paraId="579182C7" w14:textId="30B35018" w:rsidR="009751A8" w:rsidRDefault="009751A8" w:rsidP="009751A8">
      <w:pPr>
        <w:autoSpaceDE w:val="0"/>
        <w:autoSpaceDN w:val="0"/>
        <w:adjustRightInd w:val="0"/>
        <w:ind w:firstLine="567"/>
        <w:jc w:val="both"/>
        <w:rPr>
          <w:b/>
          <w:color w:val="000000" w:themeColor="text1"/>
          <w:sz w:val="24"/>
          <w:szCs w:val="24"/>
        </w:rPr>
      </w:pPr>
    </w:p>
    <w:p w14:paraId="0452F7D2" w14:textId="431C3B3F" w:rsidR="009751A8" w:rsidRDefault="009751A8" w:rsidP="009751A8">
      <w:pPr>
        <w:autoSpaceDE w:val="0"/>
        <w:autoSpaceDN w:val="0"/>
        <w:adjustRightInd w:val="0"/>
        <w:ind w:firstLine="567"/>
        <w:jc w:val="both"/>
        <w:rPr>
          <w:b/>
          <w:color w:val="000000" w:themeColor="text1"/>
          <w:sz w:val="24"/>
          <w:szCs w:val="24"/>
        </w:rPr>
      </w:pPr>
    </w:p>
    <w:p w14:paraId="7DF9D980" w14:textId="087AFAC9" w:rsidR="009751A8" w:rsidRDefault="009751A8" w:rsidP="009751A8">
      <w:pPr>
        <w:autoSpaceDE w:val="0"/>
        <w:autoSpaceDN w:val="0"/>
        <w:adjustRightInd w:val="0"/>
        <w:ind w:firstLine="567"/>
        <w:jc w:val="both"/>
        <w:rPr>
          <w:b/>
          <w:color w:val="000000" w:themeColor="text1"/>
          <w:sz w:val="24"/>
          <w:szCs w:val="24"/>
        </w:rPr>
      </w:pPr>
    </w:p>
    <w:p w14:paraId="7519F5C3" w14:textId="24A9E865" w:rsidR="009751A8" w:rsidRDefault="009751A8" w:rsidP="009751A8">
      <w:pPr>
        <w:autoSpaceDE w:val="0"/>
        <w:autoSpaceDN w:val="0"/>
        <w:adjustRightInd w:val="0"/>
        <w:ind w:firstLine="567"/>
        <w:jc w:val="both"/>
        <w:rPr>
          <w:b/>
          <w:color w:val="000000" w:themeColor="text1"/>
          <w:sz w:val="24"/>
          <w:szCs w:val="24"/>
        </w:rPr>
      </w:pPr>
    </w:p>
    <w:p w14:paraId="7FF63A30" w14:textId="569353C3" w:rsidR="009751A8" w:rsidRDefault="009751A8" w:rsidP="009751A8">
      <w:pPr>
        <w:autoSpaceDE w:val="0"/>
        <w:autoSpaceDN w:val="0"/>
        <w:adjustRightInd w:val="0"/>
        <w:ind w:firstLine="567"/>
        <w:jc w:val="both"/>
        <w:rPr>
          <w:b/>
          <w:color w:val="000000" w:themeColor="text1"/>
          <w:sz w:val="24"/>
          <w:szCs w:val="24"/>
        </w:rPr>
      </w:pPr>
    </w:p>
    <w:p w14:paraId="2423497C" w14:textId="51B80172" w:rsidR="009751A8" w:rsidRDefault="009751A8" w:rsidP="009751A8">
      <w:pPr>
        <w:autoSpaceDE w:val="0"/>
        <w:autoSpaceDN w:val="0"/>
        <w:adjustRightInd w:val="0"/>
        <w:ind w:firstLine="567"/>
        <w:jc w:val="both"/>
        <w:rPr>
          <w:b/>
          <w:color w:val="000000" w:themeColor="text1"/>
          <w:sz w:val="24"/>
          <w:szCs w:val="24"/>
        </w:rPr>
      </w:pPr>
    </w:p>
    <w:p w14:paraId="78C6F23C" w14:textId="77777777" w:rsidR="009751A8" w:rsidRDefault="009751A8" w:rsidP="009751A8">
      <w:pPr>
        <w:autoSpaceDE w:val="0"/>
        <w:autoSpaceDN w:val="0"/>
        <w:adjustRightInd w:val="0"/>
        <w:ind w:firstLine="567"/>
        <w:jc w:val="both"/>
        <w:rPr>
          <w:b/>
          <w:color w:val="000000" w:themeColor="text1"/>
          <w:sz w:val="24"/>
          <w:szCs w:val="24"/>
        </w:rPr>
      </w:pPr>
    </w:p>
    <w:p w14:paraId="0347DFFC" w14:textId="6C533C59" w:rsidR="009751A8" w:rsidRDefault="009751A8" w:rsidP="009751A8">
      <w:pPr>
        <w:autoSpaceDE w:val="0"/>
        <w:autoSpaceDN w:val="0"/>
        <w:adjustRightInd w:val="0"/>
        <w:ind w:firstLine="567"/>
        <w:jc w:val="both"/>
        <w:rPr>
          <w:b/>
          <w:color w:val="000000" w:themeColor="text1"/>
          <w:sz w:val="24"/>
          <w:szCs w:val="24"/>
        </w:rPr>
      </w:pPr>
    </w:p>
    <w:p w14:paraId="77688782" w14:textId="3E7A3CA9" w:rsidR="009751A8" w:rsidRDefault="009751A8" w:rsidP="009751A8">
      <w:pPr>
        <w:autoSpaceDE w:val="0"/>
        <w:autoSpaceDN w:val="0"/>
        <w:adjustRightInd w:val="0"/>
        <w:ind w:firstLine="567"/>
        <w:jc w:val="both"/>
        <w:rPr>
          <w:b/>
          <w:color w:val="000000" w:themeColor="text1"/>
          <w:sz w:val="24"/>
          <w:szCs w:val="24"/>
        </w:rPr>
      </w:pPr>
    </w:p>
    <w:p w14:paraId="7A9C0A62" w14:textId="38B44658" w:rsidR="009751A8" w:rsidRDefault="009751A8" w:rsidP="009751A8">
      <w:pPr>
        <w:autoSpaceDE w:val="0"/>
        <w:autoSpaceDN w:val="0"/>
        <w:adjustRightInd w:val="0"/>
        <w:ind w:firstLine="567"/>
        <w:jc w:val="both"/>
        <w:rPr>
          <w:b/>
          <w:color w:val="000000" w:themeColor="text1"/>
          <w:sz w:val="24"/>
          <w:szCs w:val="24"/>
        </w:rPr>
      </w:pPr>
    </w:p>
    <w:p w14:paraId="3586EE20" w14:textId="0106A1BC" w:rsidR="00190027" w:rsidRDefault="00190027" w:rsidP="009751A8">
      <w:pPr>
        <w:pStyle w:val="ConsPlusNormal"/>
        <w:ind w:firstLine="540"/>
        <w:jc w:val="both"/>
        <w:rPr>
          <w:rFonts w:ascii="Times New Roman" w:hAnsi="Times New Roman" w:cs="Times New Roman"/>
          <w:sz w:val="24"/>
        </w:rPr>
      </w:pPr>
    </w:p>
    <w:p w14:paraId="146A1F4A" w14:textId="5C4016EA" w:rsidR="00190027" w:rsidRDefault="00190027" w:rsidP="009751A8">
      <w:pPr>
        <w:pStyle w:val="ConsPlusNormal"/>
        <w:ind w:firstLine="540"/>
        <w:jc w:val="both"/>
        <w:rPr>
          <w:rFonts w:ascii="Times New Roman" w:hAnsi="Times New Roman" w:cs="Times New Roman"/>
          <w:sz w:val="24"/>
        </w:rPr>
      </w:pPr>
    </w:p>
    <w:p w14:paraId="463F0F4E" w14:textId="5BF0D6DC" w:rsidR="00190027" w:rsidRDefault="00190027" w:rsidP="009751A8">
      <w:pPr>
        <w:pStyle w:val="ConsPlusNormal"/>
        <w:ind w:firstLine="540"/>
        <w:jc w:val="both"/>
        <w:rPr>
          <w:rFonts w:ascii="Times New Roman" w:hAnsi="Times New Roman" w:cs="Times New Roman"/>
          <w:sz w:val="24"/>
        </w:rPr>
      </w:pPr>
    </w:p>
    <w:p w14:paraId="325EE2DB" w14:textId="0A047768" w:rsidR="00190027" w:rsidRDefault="00190027" w:rsidP="009751A8">
      <w:pPr>
        <w:pStyle w:val="ConsPlusNormal"/>
        <w:ind w:firstLine="540"/>
        <w:jc w:val="both"/>
        <w:rPr>
          <w:rFonts w:ascii="Times New Roman" w:hAnsi="Times New Roman" w:cs="Times New Roman"/>
          <w:sz w:val="24"/>
        </w:rPr>
      </w:pPr>
    </w:p>
    <w:p w14:paraId="7D31BCC7" w14:textId="60982ED3" w:rsidR="00190027" w:rsidRDefault="00190027" w:rsidP="009751A8">
      <w:pPr>
        <w:pStyle w:val="ConsPlusNormal"/>
        <w:ind w:firstLine="540"/>
        <w:jc w:val="both"/>
        <w:rPr>
          <w:rFonts w:ascii="Times New Roman" w:hAnsi="Times New Roman" w:cs="Times New Roman"/>
          <w:sz w:val="24"/>
        </w:rPr>
      </w:pPr>
    </w:p>
    <w:p w14:paraId="78241A99" w14:textId="25D7FA7E" w:rsidR="00190027" w:rsidRDefault="00190027" w:rsidP="009751A8">
      <w:pPr>
        <w:pStyle w:val="ConsPlusNormal"/>
        <w:ind w:firstLine="540"/>
        <w:jc w:val="both"/>
        <w:rPr>
          <w:rFonts w:ascii="Times New Roman" w:hAnsi="Times New Roman" w:cs="Times New Roman"/>
          <w:sz w:val="24"/>
        </w:rPr>
      </w:pPr>
    </w:p>
    <w:p w14:paraId="1C1D469C" w14:textId="3A706953" w:rsidR="00190027" w:rsidRDefault="00190027" w:rsidP="009751A8">
      <w:pPr>
        <w:pStyle w:val="ConsPlusNormal"/>
        <w:ind w:firstLine="540"/>
        <w:jc w:val="both"/>
        <w:rPr>
          <w:rFonts w:ascii="Times New Roman" w:hAnsi="Times New Roman" w:cs="Times New Roman"/>
          <w:sz w:val="24"/>
        </w:rPr>
      </w:pPr>
    </w:p>
    <w:p w14:paraId="2A2A9F39" w14:textId="2BD678E7" w:rsidR="00190027" w:rsidRDefault="00190027" w:rsidP="009751A8">
      <w:pPr>
        <w:pStyle w:val="ConsPlusNormal"/>
        <w:ind w:firstLine="540"/>
        <w:jc w:val="both"/>
        <w:rPr>
          <w:rFonts w:ascii="Times New Roman" w:hAnsi="Times New Roman" w:cs="Times New Roman"/>
          <w:sz w:val="24"/>
        </w:rPr>
      </w:pPr>
    </w:p>
    <w:p w14:paraId="3E4F191A" w14:textId="6AE8C423"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t>Размещение пергол не допускается:</w:t>
      </w:r>
    </w:p>
    <w:p w14:paraId="7B82D7E1" w14:textId="78D8F061" w:rsidR="009751A8" w:rsidRPr="00F66BF5" w:rsidRDefault="009751A8" w:rsidP="00014928">
      <w:pPr>
        <w:pStyle w:val="ConsPlusNormal"/>
        <w:widowControl w:val="0"/>
        <w:numPr>
          <w:ilvl w:val="0"/>
          <w:numId w:val="39"/>
        </w:numPr>
        <w:adjustRightInd/>
        <w:ind w:left="851" w:hanging="284"/>
        <w:jc w:val="both"/>
        <w:rPr>
          <w:rFonts w:ascii="Times New Roman" w:hAnsi="Times New Roman" w:cs="Times New Roman"/>
          <w:sz w:val="24"/>
        </w:rPr>
      </w:pPr>
      <w:r w:rsidRPr="00F66BF5">
        <w:rPr>
          <w:rFonts w:ascii="Times New Roman" w:hAnsi="Times New Roman" w:cs="Times New Roman"/>
          <w:sz w:val="24"/>
        </w:rPr>
        <w:t>вдоль фасадов исторических зданий;</w:t>
      </w:r>
    </w:p>
    <w:p w14:paraId="65A0BFFB" w14:textId="5ADAE331" w:rsidR="009751A8" w:rsidRPr="00F66BF5" w:rsidRDefault="009751A8" w:rsidP="00014928">
      <w:pPr>
        <w:pStyle w:val="ConsPlusNormal"/>
        <w:widowControl w:val="0"/>
        <w:numPr>
          <w:ilvl w:val="0"/>
          <w:numId w:val="39"/>
        </w:numPr>
        <w:adjustRightInd/>
        <w:ind w:left="851" w:hanging="284"/>
        <w:jc w:val="both"/>
        <w:rPr>
          <w:rFonts w:ascii="Times New Roman" w:hAnsi="Times New Roman" w:cs="Times New Roman"/>
          <w:sz w:val="24"/>
        </w:rPr>
      </w:pPr>
      <w:r w:rsidRPr="00F66BF5">
        <w:rPr>
          <w:rFonts w:ascii="Times New Roman" w:hAnsi="Times New Roman" w:cs="Times New Roman"/>
          <w:sz w:val="24"/>
        </w:rPr>
        <w:lastRenderedPageBreak/>
        <w:t>непосредственно между проезжей частью и фасадами зданий, строений, сооружений;</w:t>
      </w:r>
    </w:p>
    <w:p w14:paraId="62F1FA17" w14:textId="64E17DE2" w:rsidR="009751A8" w:rsidRDefault="009751A8" w:rsidP="00014928">
      <w:pPr>
        <w:pStyle w:val="ConsPlusNormal"/>
        <w:widowControl w:val="0"/>
        <w:numPr>
          <w:ilvl w:val="0"/>
          <w:numId w:val="39"/>
        </w:numPr>
        <w:adjustRightInd/>
        <w:ind w:left="851" w:hanging="284"/>
        <w:jc w:val="both"/>
        <w:rPr>
          <w:rFonts w:ascii="Times New Roman" w:hAnsi="Times New Roman" w:cs="Times New Roman"/>
          <w:sz w:val="24"/>
        </w:rPr>
      </w:pPr>
      <w:r w:rsidRPr="00F66BF5">
        <w:rPr>
          <w:rFonts w:ascii="Times New Roman" w:hAnsi="Times New Roman" w:cs="Times New Roman"/>
          <w:sz w:val="24"/>
        </w:rPr>
        <w:t>непосредственно между проезжей частью и ограждениями индивидуальной жилой застройки.</w:t>
      </w:r>
    </w:p>
    <w:p w14:paraId="7814327F" w14:textId="0E7AA193" w:rsidR="009751A8" w:rsidRDefault="009751A8" w:rsidP="009751A8">
      <w:pPr>
        <w:pStyle w:val="ConsPlusNormal"/>
        <w:ind w:left="851"/>
        <w:jc w:val="both"/>
        <w:rPr>
          <w:rFonts w:ascii="Times New Roman" w:hAnsi="Times New Roman" w:cs="Times New Roman"/>
          <w:sz w:val="24"/>
        </w:rPr>
      </w:pPr>
    </w:p>
    <w:p w14:paraId="47A420FE" w14:textId="77777777" w:rsidR="00721AA5" w:rsidRDefault="00721AA5" w:rsidP="00190027">
      <w:pPr>
        <w:pStyle w:val="ConsPlusTitle"/>
        <w:jc w:val="center"/>
        <w:outlineLvl w:val="2"/>
        <w:rPr>
          <w:sz w:val="24"/>
        </w:rPr>
      </w:pPr>
    </w:p>
    <w:p w14:paraId="1F2AA966" w14:textId="73C27F3E" w:rsidR="009751A8" w:rsidRPr="00E22786" w:rsidRDefault="009751A8" w:rsidP="00190027">
      <w:pPr>
        <w:pStyle w:val="ConsPlusTitle"/>
        <w:jc w:val="center"/>
        <w:outlineLvl w:val="2"/>
        <w:rPr>
          <w:sz w:val="24"/>
        </w:rPr>
      </w:pPr>
      <w:r w:rsidRPr="00E22786">
        <w:rPr>
          <w:sz w:val="24"/>
        </w:rPr>
        <w:t>Рис</w:t>
      </w:r>
      <w:r>
        <w:rPr>
          <w:sz w:val="24"/>
        </w:rPr>
        <w:t>унок</w:t>
      </w:r>
      <w:r w:rsidRPr="00E22786">
        <w:rPr>
          <w:sz w:val="24"/>
        </w:rPr>
        <w:t xml:space="preserve"> "Примеры недопустимого и допустимого</w:t>
      </w:r>
      <w:r w:rsidR="00190027">
        <w:rPr>
          <w:sz w:val="24"/>
        </w:rPr>
        <w:t xml:space="preserve"> </w:t>
      </w:r>
      <w:r w:rsidRPr="00E22786">
        <w:rPr>
          <w:sz w:val="24"/>
        </w:rPr>
        <w:t>размещения перголы"</w:t>
      </w:r>
    </w:p>
    <w:p w14:paraId="42B17A68" w14:textId="6D2B59AE" w:rsidR="009751A8" w:rsidRPr="00F66BF5" w:rsidRDefault="009751A8" w:rsidP="009751A8">
      <w:pPr>
        <w:pStyle w:val="ConsPlusNormal"/>
        <w:jc w:val="both"/>
        <w:rPr>
          <w:rFonts w:ascii="Times New Roman" w:hAnsi="Times New Roman" w:cs="Times New Roman"/>
          <w:sz w:val="24"/>
        </w:rPr>
      </w:pPr>
    </w:p>
    <w:p w14:paraId="2DB1C525" w14:textId="420173EC" w:rsidR="009751A8" w:rsidRDefault="009751A8" w:rsidP="009751A8">
      <w:pPr>
        <w:autoSpaceDE w:val="0"/>
        <w:autoSpaceDN w:val="0"/>
        <w:adjustRightInd w:val="0"/>
        <w:ind w:firstLine="567"/>
        <w:jc w:val="both"/>
        <w:rPr>
          <w:b/>
          <w:color w:val="000000" w:themeColor="text1"/>
          <w:sz w:val="24"/>
          <w:szCs w:val="24"/>
        </w:rPr>
      </w:pPr>
    </w:p>
    <w:p w14:paraId="17E4DC5C" w14:textId="4CC90863" w:rsidR="009751A8" w:rsidRDefault="00190027" w:rsidP="009751A8">
      <w:pPr>
        <w:autoSpaceDE w:val="0"/>
        <w:autoSpaceDN w:val="0"/>
        <w:adjustRightInd w:val="0"/>
        <w:ind w:firstLine="567"/>
        <w:jc w:val="both"/>
        <w:rPr>
          <w:b/>
          <w:color w:val="000000" w:themeColor="text1"/>
          <w:sz w:val="24"/>
          <w:szCs w:val="24"/>
        </w:rPr>
      </w:pPr>
      <w:r w:rsidRPr="00594AC5">
        <w:rPr>
          <w:noProof/>
          <w:sz w:val="24"/>
        </w:rPr>
        <w:drawing>
          <wp:anchor distT="0" distB="0" distL="114300" distR="114300" simplePos="0" relativeHeight="251749888" behindDoc="1" locked="0" layoutInCell="1" allowOverlap="1" wp14:anchorId="18903BDD" wp14:editId="5C21E570">
            <wp:simplePos x="0" y="0"/>
            <wp:positionH relativeFrom="column">
              <wp:posOffset>-24130</wp:posOffset>
            </wp:positionH>
            <wp:positionV relativeFrom="paragraph">
              <wp:posOffset>59690</wp:posOffset>
            </wp:positionV>
            <wp:extent cx="6017260" cy="1866900"/>
            <wp:effectExtent l="0" t="0" r="2540" b="0"/>
            <wp:wrapNone/>
            <wp:docPr id="271" name="Рисунок 27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Безымянный"/>
                    <pic:cNvPicPr>
                      <a:picLocks noChangeAspect="1" noChangeArrowheads="1"/>
                    </pic:cNvPicPr>
                  </pic:nvPicPr>
                  <pic:blipFill rotWithShape="1">
                    <a:blip r:embed="rId171">
                      <a:extLst>
                        <a:ext uri="{28A0092B-C50C-407E-A947-70E740481C1C}">
                          <a14:useLocalDpi xmlns:a14="http://schemas.microsoft.com/office/drawing/2010/main" val="0"/>
                        </a:ext>
                      </a:extLst>
                    </a:blip>
                    <a:srcRect b="71303"/>
                    <a:stretch/>
                  </pic:blipFill>
                  <pic:spPr bwMode="auto">
                    <a:xfrm>
                      <a:off x="0" y="0"/>
                      <a:ext cx="6017260" cy="1866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E66693" w14:textId="5AC0E5BD" w:rsidR="009751A8" w:rsidRDefault="009751A8" w:rsidP="009751A8">
      <w:pPr>
        <w:autoSpaceDE w:val="0"/>
        <w:autoSpaceDN w:val="0"/>
        <w:adjustRightInd w:val="0"/>
        <w:ind w:firstLine="567"/>
        <w:jc w:val="both"/>
        <w:rPr>
          <w:b/>
          <w:color w:val="000000" w:themeColor="text1"/>
          <w:sz w:val="24"/>
          <w:szCs w:val="24"/>
        </w:rPr>
      </w:pPr>
    </w:p>
    <w:p w14:paraId="3EF9F53C" w14:textId="4DF6E6ED" w:rsidR="009751A8" w:rsidRDefault="009751A8" w:rsidP="009751A8">
      <w:pPr>
        <w:autoSpaceDE w:val="0"/>
        <w:autoSpaceDN w:val="0"/>
        <w:adjustRightInd w:val="0"/>
        <w:ind w:firstLine="567"/>
        <w:jc w:val="both"/>
        <w:rPr>
          <w:b/>
          <w:color w:val="000000" w:themeColor="text1"/>
          <w:sz w:val="24"/>
          <w:szCs w:val="24"/>
        </w:rPr>
      </w:pPr>
    </w:p>
    <w:p w14:paraId="1641E4DA" w14:textId="199ED271" w:rsidR="009751A8" w:rsidRDefault="009751A8" w:rsidP="009751A8">
      <w:pPr>
        <w:autoSpaceDE w:val="0"/>
        <w:autoSpaceDN w:val="0"/>
        <w:adjustRightInd w:val="0"/>
        <w:ind w:firstLine="567"/>
        <w:jc w:val="both"/>
        <w:rPr>
          <w:b/>
          <w:color w:val="000000" w:themeColor="text1"/>
          <w:sz w:val="24"/>
          <w:szCs w:val="24"/>
        </w:rPr>
      </w:pPr>
    </w:p>
    <w:p w14:paraId="78F541CE" w14:textId="0698E861" w:rsidR="009751A8" w:rsidRDefault="009751A8" w:rsidP="009751A8">
      <w:pPr>
        <w:autoSpaceDE w:val="0"/>
        <w:autoSpaceDN w:val="0"/>
        <w:adjustRightInd w:val="0"/>
        <w:ind w:firstLine="567"/>
        <w:jc w:val="both"/>
        <w:rPr>
          <w:b/>
          <w:color w:val="000000" w:themeColor="text1"/>
          <w:sz w:val="24"/>
          <w:szCs w:val="24"/>
        </w:rPr>
      </w:pPr>
    </w:p>
    <w:p w14:paraId="73EA6808" w14:textId="0C614BA0" w:rsidR="009751A8" w:rsidRDefault="009751A8" w:rsidP="009751A8">
      <w:pPr>
        <w:autoSpaceDE w:val="0"/>
        <w:autoSpaceDN w:val="0"/>
        <w:adjustRightInd w:val="0"/>
        <w:ind w:firstLine="567"/>
        <w:jc w:val="both"/>
        <w:rPr>
          <w:b/>
          <w:color w:val="000000" w:themeColor="text1"/>
          <w:sz w:val="24"/>
          <w:szCs w:val="24"/>
        </w:rPr>
      </w:pPr>
    </w:p>
    <w:p w14:paraId="02A5DFD7" w14:textId="1AB9A69F" w:rsidR="009751A8" w:rsidRDefault="009751A8" w:rsidP="009751A8">
      <w:pPr>
        <w:autoSpaceDE w:val="0"/>
        <w:autoSpaceDN w:val="0"/>
        <w:adjustRightInd w:val="0"/>
        <w:ind w:firstLine="567"/>
        <w:jc w:val="both"/>
        <w:rPr>
          <w:b/>
          <w:color w:val="000000" w:themeColor="text1"/>
          <w:sz w:val="24"/>
          <w:szCs w:val="24"/>
        </w:rPr>
      </w:pPr>
    </w:p>
    <w:p w14:paraId="3088E1FF" w14:textId="02BF8782" w:rsidR="009751A8" w:rsidRDefault="009751A8" w:rsidP="009751A8">
      <w:pPr>
        <w:autoSpaceDE w:val="0"/>
        <w:autoSpaceDN w:val="0"/>
        <w:adjustRightInd w:val="0"/>
        <w:ind w:firstLine="567"/>
        <w:jc w:val="both"/>
        <w:rPr>
          <w:b/>
          <w:color w:val="000000" w:themeColor="text1"/>
          <w:sz w:val="24"/>
          <w:szCs w:val="24"/>
        </w:rPr>
      </w:pPr>
    </w:p>
    <w:p w14:paraId="0E52B188" w14:textId="0C6C8070" w:rsidR="009751A8" w:rsidRDefault="009751A8" w:rsidP="009751A8">
      <w:pPr>
        <w:autoSpaceDE w:val="0"/>
        <w:autoSpaceDN w:val="0"/>
        <w:adjustRightInd w:val="0"/>
        <w:ind w:firstLine="567"/>
        <w:jc w:val="both"/>
        <w:rPr>
          <w:b/>
          <w:color w:val="000000" w:themeColor="text1"/>
          <w:sz w:val="24"/>
          <w:szCs w:val="24"/>
        </w:rPr>
      </w:pPr>
    </w:p>
    <w:p w14:paraId="15717A3D" w14:textId="73715531" w:rsidR="009751A8" w:rsidRDefault="009751A8" w:rsidP="009751A8">
      <w:pPr>
        <w:autoSpaceDE w:val="0"/>
        <w:autoSpaceDN w:val="0"/>
        <w:adjustRightInd w:val="0"/>
        <w:ind w:firstLine="567"/>
        <w:jc w:val="both"/>
        <w:rPr>
          <w:b/>
          <w:color w:val="000000" w:themeColor="text1"/>
          <w:sz w:val="24"/>
          <w:szCs w:val="24"/>
        </w:rPr>
      </w:pPr>
    </w:p>
    <w:p w14:paraId="104849FD" w14:textId="1FADFD35" w:rsidR="00FE4D0B" w:rsidRDefault="00FE4D0B" w:rsidP="009751A8">
      <w:pPr>
        <w:pStyle w:val="ConsPlusNormal"/>
        <w:ind w:firstLine="540"/>
        <w:jc w:val="both"/>
        <w:rPr>
          <w:rFonts w:ascii="Times New Roman" w:hAnsi="Times New Roman" w:cs="Times New Roman"/>
          <w:sz w:val="24"/>
        </w:rPr>
      </w:pPr>
    </w:p>
    <w:p w14:paraId="4E54A8C3" w14:textId="3846A78B" w:rsidR="003A1A31" w:rsidRDefault="003A1A31" w:rsidP="009751A8">
      <w:pPr>
        <w:pStyle w:val="ConsPlusNormal"/>
        <w:ind w:firstLine="540"/>
        <w:jc w:val="both"/>
        <w:rPr>
          <w:rFonts w:ascii="Times New Roman" w:hAnsi="Times New Roman" w:cs="Times New Roman"/>
          <w:sz w:val="24"/>
        </w:rPr>
      </w:pPr>
    </w:p>
    <w:p w14:paraId="20DB2FE3" w14:textId="4C3D2DAB" w:rsidR="003A1A31" w:rsidRDefault="00190027" w:rsidP="009751A8">
      <w:pPr>
        <w:pStyle w:val="ConsPlusNormal"/>
        <w:ind w:firstLine="540"/>
        <w:jc w:val="both"/>
        <w:rPr>
          <w:rFonts w:ascii="Times New Roman" w:hAnsi="Times New Roman" w:cs="Times New Roman"/>
          <w:sz w:val="24"/>
        </w:rPr>
      </w:pPr>
      <w:r w:rsidRPr="00594AC5">
        <w:rPr>
          <w:noProof/>
          <w:sz w:val="24"/>
        </w:rPr>
        <w:drawing>
          <wp:anchor distT="0" distB="0" distL="114300" distR="114300" simplePos="0" relativeHeight="251737600" behindDoc="1" locked="0" layoutInCell="1" allowOverlap="1" wp14:anchorId="3C8E2B48" wp14:editId="6CA3CE98">
            <wp:simplePos x="0" y="0"/>
            <wp:positionH relativeFrom="column">
              <wp:posOffset>99694</wp:posOffset>
            </wp:positionH>
            <wp:positionV relativeFrom="paragraph">
              <wp:posOffset>74929</wp:posOffset>
            </wp:positionV>
            <wp:extent cx="6267979" cy="1666875"/>
            <wp:effectExtent l="0" t="0" r="0" b="0"/>
            <wp:wrapNone/>
            <wp:docPr id="273" name="Рисунок 27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Безымянный"/>
                    <pic:cNvPicPr>
                      <a:picLocks noChangeAspect="1" noChangeArrowheads="1"/>
                    </pic:cNvPicPr>
                  </pic:nvPicPr>
                  <pic:blipFill rotWithShape="1">
                    <a:blip r:embed="rId171">
                      <a:extLst>
                        <a:ext uri="{28A0092B-C50C-407E-A947-70E740481C1C}">
                          <a14:useLocalDpi xmlns:a14="http://schemas.microsoft.com/office/drawing/2010/main" val="0"/>
                        </a:ext>
                      </a:extLst>
                    </a:blip>
                    <a:srcRect t="28551" b="46852"/>
                    <a:stretch/>
                  </pic:blipFill>
                  <pic:spPr bwMode="auto">
                    <a:xfrm>
                      <a:off x="0" y="0"/>
                      <a:ext cx="6269718" cy="16673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C8D249" w14:textId="3A759761" w:rsidR="003A1A31" w:rsidRDefault="003A1A31" w:rsidP="009751A8">
      <w:pPr>
        <w:pStyle w:val="ConsPlusNormal"/>
        <w:ind w:firstLine="540"/>
        <w:jc w:val="both"/>
        <w:rPr>
          <w:rFonts w:ascii="Times New Roman" w:hAnsi="Times New Roman" w:cs="Times New Roman"/>
          <w:sz w:val="24"/>
        </w:rPr>
      </w:pPr>
    </w:p>
    <w:p w14:paraId="1A38048D" w14:textId="39CC8B9F" w:rsidR="003A1A31" w:rsidRDefault="003A1A31" w:rsidP="009751A8">
      <w:pPr>
        <w:pStyle w:val="ConsPlusNormal"/>
        <w:ind w:firstLine="540"/>
        <w:jc w:val="both"/>
        <w:rPr>
          <w:rFonts w:ascii="Times New Roman" w:hAnsi="Times New Roman" w:cs="Times New Roman"/>
          <w:sz w:val="24"/>
        </w:rPr>
      </w:pPr>
    </w:p>
    <w:p w14:paraId="72135A61" w14:textId="4CB69D86" w:rsidR="003A1A31" w:rsidRDefault="003A1A31" w:rsidP="009751A8">
      <w:pPr>
        <w:pStyle w:val="ConsPlusNormal"/>
        <w:ind w:firstLine="540"/>
        <w:jc w:val="both"/>
        <w:rPr>
          <w:rFonts w:ascii="Times New Roman" w:hAnsi="Times New Roman" w:cs="Times New Roman"/>
          <w:sz w:val="24"/>
        </w:rPr>
      </w:pPr>
    </w:p>
    <w:p w14:paraId="6B7F2E2D" w14:textId="0B34F9C6" w:rsidR="003A1A31" w:rsidRDefault="003A1A31" w:rsidP="009751A8">
      <w:pPr>
        <w:pStyle w:val="ConsPlusNormal"/>
        <w:ind w:firstLine="540"/>
        <w:jc w:val="both"/>
        <w:rPr>
          <w:rFonts w:ascii="Times New Roman" w:hAnsi="Times New Roman" w:cs="Times New Roman"/>
          <w:sz w:val="24"/>
        </w:rPr>
      </w:pPr>
    </w:p>
    <w:p w14:paraId="091B66C4" w14:textId="6B4DEDC0" w:rsidR="003A1A31" w:rsidRDefault="003A1A31" w:rsidP="009751A8">
      <w:pPr>
        <w:pStyle w:val="ConsPlusNormal"/>
        <w:ind w:firstLine="540"/>
        <w:jc w:val="both"/>
        <w:rPr>
          <w:rFonts w:ascii="Times New Roman" w:hAnsi="Times New Roman" w:cs="Times New Roman"/>
          <w:sz w:val="24"/>
        </w:rPr>
      </w:pPr>
    </w:p>
    <w:p w14:paraId="7B422EC3" w14:textId="70677789" w:rsidR="003A1A31" w:rsidRDefault="003A1A31" w:rsidP="009751A8">
      <w:pPr>
        <w:pStyle w:val="ConsPlusNormal"/>
        <w:ind w:firstLine="540"/>
        <w:jc w:val="both"/>
        <w:rPr>
          <w:rFonts w:ascii="Times New Roman" w:hAnsi="Times New Roman" w:cs="Times New Roman"/>
          <w:sz w:val="24"/>
        </w:rPr>
      </w:pPr>
    </w:p>
    <w:p w14:paraId="3508EC92" w14:textId="1EF788EB" w:rsidR="003A1A31" w:rsidRDefault="003A1A31" w:rsidP="009751A8">
      <w:pPr>
        <w:pStyle w:val="ConsPlusNormal"/>
        <w:ind w:firstLine="540"/>
        <w:jc w:val="both"/>
        <w:rPr>
          <w:rFonts w:ascii="Times New Roman" w:hAnsi="Times New Roman" w:cs="Times New Roman"/>
          <w:sz w:val="24"/>
        </w:rPr>
      </w:pPr>
    </w:p>
    <w:p w14:paraId="32686F16" w14:textId="2CAF2E4A" w:rsidR="003A1A31" w:rsidRDefault="003A1A31" w:rsidP="009751A8">
      <w:pPr>
        <w:pStyle w:val="ConsPlusNormal"/>
        <w:ind w:firstLine="540"/>
        <w:jc w:val="both"/>
        <w:rPr>
          <w:rFonts w:ascii="Times New Roman" w:hAnsi="Times New Roman" w:cs="Times New Roman"/>
          <w:sz w:val="24"/>
        </w:rPr>
      </w:pPr>
    </w:p>
    <w:p w14:paraId="6B7A74DC" w14:textId="37BC68A3" w:rsidR="003A1A31" w:rsidRDefault="003A1A31" w:rsidP="009751A8">
      <w:pPr>
        <w:pStyle w:val="ConsPlusNormal"/>
        <w:ind w:firstLine="540"/>
        <w:jc w:val="both"/>
        <w:rPr>
          <w:rFonts w:ascii="Times New Roman" w:hAnsi="Times New Roman" w:cs="Times New Roman"/>
          <w:sz w:val="24"/>
        </w:rPr>
      </w:pPr>
    </w:p>
    <w:p w14:paraId="53E1FBE7" w14:textId="710EAF22" w:rsidR="003A1A31" w:rsidRDefault="003A1A31" w:rsidP="009751A8">
      <w:pPr>
        <w:pStyle w:val="ConsPlusNormal"/>
        <w:ind w:firstLine="540"/>
        <w:jc w:val="both"/>
        <w:rPr>
          <w:rFonts w:ascii="Times New Roman" w:hAnsi="Times New Roman" w:cs="Times New Roman"/>
          <w:sz w:val="24"/>
        </w:rPr>
      </w:pPr>
    </w:p>
    <w:p w14:paraId="1F89C0FC" w14:textId="71FA7D5D" w:rsidR="003A1A31" w:rsidRDefault="00190027" w:rsidP="009751A8">
      <w:pPr>
        <w:pStyle w:val="ConsPlusNormal"/>
        <w:ind w:firstLine="540"/>
        <w:jc w:val="both"/>
        <w:rPr>
          <w:rFonts w:ascii="Times New Roman" w:hAnsi="Times New Roman" w:cs="Times New Roman"/>
          <w:sz w:val="24"/>
        </w:rPr>
      </w:pPr>
      <w:r>
        <w:rPr>
          <w:rFonts w:ascii="Calibri" w:hAnsi="Calibri" w:cs="Calibri"/>
          <w:noProof/>
          <w:sz w:val="22"/>
        </w:rPr>
        <w:drawing>
          <wp:anchor distT="0" distB="0" distL="114300" distR="114300" simplePos="0" relativeHeight="251650560" behindDoc="1" locked="0" layoutInCell="1" allowOverlap="1" wp14:anchorId="621F63A2" wp14:editId="45C10EE2">
            <wp:simplePos x="0" y="0"/>
            <wp:positionH relativeFrom="column">
              <wp:posOffset>99694</wp:posOffset>
            </wp:positionH>
            <wp:positionV relativeFrom="paragraph">
              <wp:posOffset>80645</wp:posOffset>
            </wp:positionV>
            <wp:extent cx="6187027" cy="3124200"/>
            <wp:effectExtent l="0" t="0" r="4445" b="0"/>
            <wp:wrapNone/>
            <wp:docPr id="156" name="Рисунок 15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Безымянный"/>
                    <pic:cNvPicPr>
                      <a:picLocks noChangeAspect="1" noChangeArrowheads="1"/>
                    </pic:cNvPicPr>
                  </pic:nvPicPr>
                  <pic:blipFill rotWithShape="1">
                    <a:blip r:embed="rId171">
                      <a:extLst>
                        <a:ext uri="{28A0092B-C50C-407E-A947-70E740481C1C}">
                          <a14:useLocalDpi xmlns:a14="http://schemas.microsoft.com/office/drawing/2010/main" val="0"/>
                        </a:ext>
                      </a:extLst>
                    </a:blip>
                    <a:srcRect t="53294"/>
                    <a:stretch/>
                  </pic:blipFill>
                  <pic:spPr bwMode="auto">
                    <a:xfrm>
                      <a:off x="0" y="0"/>
                      <a:ext cx="6188310" cy="31248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BD44E3" w14:textId="2AAE0B76" w:rsidR="003A1A31" w:rsidRDefault="003A1A31" w:rsidP="009751A8">
      <w:pPr>
        <w:pStyle w:val="ConsPlusNormal"/>
        <w:ind w:firstLine="540"/>
        <w:jc w:val="both"/>
        <w:rPr>
          <w:rFonts w:ascii="Times New Roman" w:hAnsi="Times New Roman" w:cs="Times New Roman"/>
          <w:sz w:val="24"/>
        </w:rPr>
      </w:pPr>
    </w:p>
    <w:p w14:paraId="32087AED" w14:textId="4350C98D" w:rsidR="003A1A31" w:rsidRDefault="003A1A31" w:rsidP="009751A8">
      <w:pPr>
        <w:pStyle w:val="ConsPlusNormal"/>
        <w:ind w:firstLine="540"/>
        <w:jc w:val="both"/>
        <w:rPr>
          <w:rFonts w:ascii="Times New Roman" w:hAnsi="Times New Roman" w:cs="Times New Roman"/>
          <w:sz w:val="24"/>
        </w:rPr>
      </w:pPr>
    </w:p>
    <w:p w14:paraId="3F5FC028" w14:textId="466C84F1" w:rsidR="003A1A31" w:rsidRDefault="003A1A31" w:rsidP="009751A8">
      <w:pPr>
        <w:pStyle w:val="ConsPlusNormal"/>
        <w:ind w:firstLine="540"/>
        <w:jc w:val="both"/>
        <w:rPr>
          <w:rFonts w:ascii="Times New Roman" w:hAnsi="Times New Roman" w:cs="Times New Roman"/>
          <w:sz w:val="24"/>
        </w:rPr>
      </w:pPr>
    </w:p>
    <w:p w14:paraId="1A1B4F5C" w14:textId="77777777" w:rsidR="00190027" w:rsidRDefault="00190027" w:rsidP="009751A8">
      <w:pPr>
        <w:pStyle w:val="ConsPlusNormal"/>
        <w:ind w:firstLine="540"/>
        <w:jc w:val="both"/>
        <w:rPr>
          <w:rFonts w:ascii="Times New Roman" w:hAnsi="Times New Roman" w:cs="Times New Roman"/>
          <w:sz w:val="24"/>
        </w:rPr>
      </w:pPr>
    </w:p>
    <w:p w14:paraId="24C02F4D" w14:textId="489C716F" w:rsidR="00190027" w:rsidRDefault="00190027" w:rsidP="009751A8">
      <w:pPr>
        <w:pStyle w:val="ConsPlusNormal"/>
        <w:ind w:firstLine="540"/>
        <w:jc w:val="both"/>
        <w:rPr>
          <w:rFonts w:ascii="Times New Roman" w:hAnsi="Times New Roman" w:cs="Times New Roman"/>
          <w:sz w:val="24"/>
        </w:rPr>
      </w:pPr>
    </w:p>
    <w:p w14:paraId="7BE35D42" w14:textId="121B4BBD" w:rsidR="00190027" w:rsidRDefault="00190027" w:rsidP="009751A8">
      <w:pPr>
        <w:pStyle w:val="ConsPlusNormal"/>
        <w:ind w:firstLine="540"/>
        <w:jc w:val="both"/>
        <w:rPr>
          <w:rFonts w:ascii="Times New Roman" w:hAnsi="Times New Roman" w:cs="Times New Roman"/>
          <w:sz w:val="24"/>
        </w:rPr>
      </w:pPr>
    </w:p>
    <w:p w14:paraId="5C7DA755" w14:textId="1C50BA2F" w:rsidR="00190027" w:rsidRDefault="00190027" w:rsidP="009751A8">
      <w:pPr>
        <w:pStyle w:val="ConsPlusNormal"/>
        <w:ind w:firstLine="540"/>
        <w:jc w:val="both"/>
        <w:rPr>
          <w:rFonts w:ascii="Times New Roman" w:hAnsi="Times New Roman" w:cs="Times New Roman"/>
          <w:sz w:val="24"/>
        </w:rPr>
      </w:pPr>
    </w:p>
    <w:p w14:paraId="5B89598B" w14:textId="3D2A86C3" w:rsidR="00190027" w:rsidRDefault="00190027" w:rsidP="009751A8">
      <w:pPr>
        <w:pStyle w:val="ConsPlusNormal"/>
        <w:ind w:firstLine="540"/>
        <w:jc w:val="both"/>
        <w:rPr>
          <w:rFonts w:ascii="Times New Roman" w:hAnsi="Times New Roman" w:cs="Times New Roman"/>
          <w:sz w:val="24"/>
        </w:rPr>
      </w:pPr>
    </w:p>
    <w:p w14:paraId="3F5002C9" w14:textId="6933E6DE" w:rsidR="00190027" w:rsidRDefault="00190027" w:rsidP="009751A8">
      <w:pPr>
        <w:pStyle w:val="ConsPlusNormal"/>
        <w:ind w:firstLine="540"/>
        <w:jc w:val="both"/>
        <w:rPr>
          <w:rFonts w:ascii="Times New Roman" w:hAnsi="Times New Roman" w:cs="Times New Roman"/>
          <w:sz w:val="24"/>
        </w:rPr>
      </w:pPr>
    </w:p>
    <w:p w14:paraId="7B87AD6C" w14:textId="6E330749" w:rsidR="00190027" w:rsidRDefault="00190027" w:rsidP="009751A8">
      <w:pPr>
        <w:pStyle w:val="ConsPlusNormal"/>
        <w:ind w:firstLine="540"/>
        <w:jc w:val="both"/>
        <w:rPr>
          <w:rFonts w:ascii="Times New Roman" w:hAnsi="Times New Roman" w:cs="Times New Roman"/>
          <w:sz w:val="24"/>
        </w:rPr>
      </w:pPr>
    </w:p>
    <w:p w14:paraId="1F150D02" w14:textId="55971036" w:rsidR="00190027" w:rsidRDefault="00190027" w:rsidP="009751A8">
      <w:pPr>
        <w:pStyle w:val="ConsPlusNormal"/>
        <w:ind w:firstLine="540"/>
        <w:jc w:val="both"/>
        <w:rPr>
          <w:rFonts w:ascii="Times New Roman" w:hAnsi="Times New Roman" w:cs="Times New Roman"/>
          <w:sz w:val="24"/>
        </w:rPr>
      </w:pPr>
    </w:p>
    <w:p w14:paraId="05A0DA79" w14:textId="59CEC75E" w:rsidR="00190027" w:rsidRDefault="00190027" w:rsidP="009751A8">
      <w:pPr>
        <w:pStyle w:val="ConsPlusNormal"/>
        <w:ind w:firstLine="540"/>
        <w:jc w:val="both"/>
        <w:rPr>
          <w:rFonts w:ascii="Times New Roman" w:hAnsi="Times New Roman" w:cs="Times New Roman"/>
          <w:sz w:val="24"/>
        </w:rPr>
      </w:pPr>
    </w:p>
    <w:p w14:paraId="06EA1825" w14:textId="5F9BB39B" w:rsidR="00190027" w:rsidRDefault="00190027" w:rsidP="009751A8">
      <w:pPr>
        <w:pStyle w:val="ConsPlusNormal"/>
        <w:ind w:firstLine="540"/>
        <w:jc w:val="both"/>
        <w:rPr>
          <w:rFonts w:ascii="Times New Roman" w:hAnsi="Times New Roman" w:cs="Times New Roman"/>
          <w:sz w:val="24"/>
        </w:rPr>
      </w:pPr>
    </w:p>
    <w:p w14:paraId="5DAD0228" w14:textId="758B9D8B" w:rsidR="00190027" w:rsidRDefault="00190027" w:rsidP="009751A8">
      <w:pPr>
        <w:pStyle w:val="ConsPlusNormal"/>
        <w:ind w:firstLine="540"/>
        <w:jc w:val="both"/>
        <w:rPr>
          <w:rFonts w:ascii="Times New Roman" w:hAnsi="Times New Roman" w:cs="Times New Roman"/>
          <w:sz w:val="24"/>
        </w:rPr>
      </w:pPr>
    </w:p>
    <w:p w14:paraId="513893A5" w14:textId="220C861C" w:rsidR="00190027" w:rsidRDefault="00190027" w:rsidP="009751A8">
      <w:pPr>
        <w:pStyle w:val="ConsPlusNormal"/>
        <w:ind w:firstLine="540"/>
        <w:jc w:val="both"/>
        <w:rPr>
          <w:rFonts w:ascii="Times New Roman" w:hAnsi="Times New Roman" w:cs="Times New Roman"/>
          <w:sz w:val="24"/>
        </w:rPr>
      </w:pPr>
    </w:p>
    <w:p w14:paraId="0284F5FD" w14:textId="35AFC295" w:rsidR="00190027" w:rsidRDefault="00190027" w:rsidP="009751A8">
      <w:pPr>
        <w:pStyle w:val="ConsPlusNormal"/>
        <w:ind w:firstLine="540"/>
        <w:jc w:val="both"/>
        <w:rPr>
          <w:rFonts w:ascii="Times New Roman" w:hAnsi="Times New Roman" w:cs="Times New Roman"/>
          <w:sz w:val="24"/>
        </w:rPr>
      </w:pPr>
    </w:p>
    <w:p w14:paraId="41DDA49B" w14:textId="71A5212B" w:rsidR="00190027" w:rsidRDefault="00190027" w:rsidP="009751A8">
      <w:pPr>
        <w:pStyle w:val="ConsPlusNormal"/>
        <w:ind w:firstLine="540"/>
        <w:jc w:val="both"/>
        <w:rPr>
          <w:rFonts w:ascii="Times New Roman" w:hAnsi="Times New Roman" w:cs="Times New Roman"/>
          <w:sz w:val="24"/>
        </w:rPr>
      </w:pPr>
    </w:p>
    <w:p w14:paraId="6F00A2E7" w14:textId="72C15918" w:rsidR="00190027" w:rsidRDefault="00190027" w:rsidP="009751A8">
      <w:pPr>
        <w:pStyle w:val="ConsPlusNormal"/>
        <w:ind w:firstLine="540"/>
        <w:jc w:val="both"/>
        <w:rPr>
          <w:rFonts w:ascii="Times New Roman" w:hAnsi="Times New Roman" w:cs="Times New Roman"/>
          <w:sz w:val="24"/>
        </w:rPr>
      </w:pPr>
    </w:p>
    <w:p w14:paraId="13866FC7" w14:textId="5BB0E8A6" w:rsidR="00190027" w:rsidRDefault="00190027" w:rsidP="009751A8">
      <w:pPr>
        <w:pStyle w:val="ConsPlusNormal"/>
        <w:ind w:firstLine="540"/>
        <w:jc w:val="both"/>
        <w:rPr>
          <w:rFonts w:ascii="Times New Roman" w:hAnsi="Times New Roman" w:cs="Times New Roman"/>
          <w:sz w:val="24"/>
        </w:rPr>
      </w:pPr>
    </w:p>
    <w:p w14:paraId="277AE9B4" w14:textId="5271CA55" w:rsidR="00190027" w:rsidRDefault="00190027" w:rsidP="009751A8">
      <w:pPr>
        <w:pStyle w:val="ConsPlusNormal"/>
        <w:ind w:firstLine="540"/>
        <w:jc w:val="both"/>
        <w:rPr>
          <w:rFonts w:ascii="Times New Roman" w:hAnsi="Times New Roman" w:cs="Times New Roman"/>
          <w:sz w:val="24"/>
        </w:rPr>
      </w:pPr>
    </w:p>
    <w:p w14:paraId="31647203" w14:textId="726BFDBC" w:rsidR="00190027" w:rsidRDefault="00721AA5" w:rsidP="009751A8">
      <w:pPr>
        <w:pStyle w:val="ConsPlusNormal"/>
        <w:ind w:firstLine="540"/>
        <w:jc w:val="both"/>
        <w:rPr>
          <w:rFonts w:ascii="Times New Roman" w:hAnsi="Times New Roman" w:cs="Times New Roman"/>
          <w:sz w:val="24"/>
        </w:rPr>
      </w:pPr>
      <w:r>
        <w:rPr>
          <w:rFonts w:asciiTheme="minorHAnsi" w:hAnsiTheme="minorHAnsi"/>
          <w:noProof/>
          <w:sz w:val="22"/>
          <w:szCs w:val="22"/>
        </w:rPr>
        <w:lastRenderedPageBreak/>
        <w:drawing>
          <wp:anchor distT="0" distB="0" distL="114300" distR="114300" simplePos="0" relativeHeight="251651584" behindDoc="1" locked="0" layoutInCell="1" allowOverlap="1" wp14:anchorId="693E3150" wp14:editId="1290B159">
            <wp:simplePos x="0" y="0"/>
            <wp:positionH relativeFrom="column">
              <wp:posOffset>61595</wp:posOffset>
            </wp:positionH>
            <wp:positionV relativeFrom="paragraph">
              <wp:posOffset>84455</wp:posOffset>
            </wp:positionV>
            <wp:extent cx="6129655" cy="2040072"/>
            <wp:effectExtent l="0" t="0" r="4445" b="0"/>
            <wp:wrapNone/>
            <wp:docPr id="155" name="Рисунок 15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Безымянный"/>
                    <pic:cNvPicPr>
                      <a:picLocks noChangeAspect="1" noChangeArrowheads="1"/>
                    </pic:cNvPicPr>
                  </pic:nvPicPr>
                  <pic:blipFill rotWithShape="1">
                    <a:blip r:embed="rId172">
                      <a:extLst>
                        <a:ext uri="{28A0092B-C50C-407E-A947-70E740481C1C}">
                          <a14:useLocalDpi xmlns:a14="http://schemas.microsoft.com/office/drawing/2010/main" val="0"/>
                        </a:ext>
                      </a:extLst>
                    </a:blip>
                    <a:srcRect l="2705" t="21741" b="57701"/>
                    <a:stretch/>
                  </pic:blipFill>
                  <pic:spPr bwMode="auto">
                    <a:xfrm>
                      <a:off x="0" y="0"/>
                      <a:ext cx="6129655" cy="20400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76ABD6" w14:textId="77777777" w:rsidR="00190027" w:rsidRDefault="00190027" w:rsidP="009751A8">
      <w:pPr>
        <w:pStyle w:val="ConsPlusNormal"/>
        <w:ind w:firstLine="540"/>
        <w:jc w:val="both"/>
        <w:rPr>
          <w:rFonts w:ascii="Times New Roman" w:hAnsi="Times New Roman" w:cs="Times New Roman"/>
          <w:sz w:val="24"/>
        </w:rPr>
      </w:pPr>
    </w:p>
    <w:p w14:paraId="64AB2D45" w14:textId="77777777" w:rsidR="00190027" w:rsidRDefault="00190027" w:rsidP="009751A8">
      <w:pPr>
        <w:pStyle w:val="ConsPlusNormal"/>
        <w:ind w:firstLine="540"/>
        <w:jc w:val="both"/>
        <w:rPr>
          <w:rFonts w:ascii="Times New Roman" w:hAnsi="Times New Roman" w:cs="Times New Roman"/>
          <w:sz w:val="24"/>
        </w:rPr>
      </w:pPr>
    </w:p>
    <w:p w14:paraId="15F4AC13" w14:textId="77777777" w:rsidR="00190027" w:rsidRDefault="00190027" w:rsidP="009751A8">
      <w:pPr>
        <w:pStyle w:val="ConsPlusNormal"/>
        <w:ind w:firstLine="540"/>
        <w:jc w:val="both"/>
        <w:rPr>
          <w:rFonts w:ascii="Times New Roman" w:hAnsi="Times New Roman" w:cs="Times New Roman"/>
          <w:sz w:val="24"/>
        </w:rPr>
      </w:pPr>
    </w:p>
    <w:p w14:paraId="667A1FFA" w14:textId="77777777" w:rsidR="00190027" w:rsidRDefault="00190027" w:rsidP="009751A8">
      <w:pPr>
        <w:pStyle w:val="ConsPlusNormal"/>
        <w:ind w:firstLine="540"/>
        <w:jc w:val="both"/>
        <w:rPr>
          <w:rFonts w:ascii="Times New Roman" w:hAnsi="Times New Roman" w:cs="Times New Roman"/>
          <w:sz w:val="24"/>
        </w:rPr>
      </w:pPr>
    </w:p>
    <w:p w14:paraId="7629BA2B" w14:textId="77777777" w:rsidR="00190027" w:rsidRDefault="00190027" w:rsidP="009751A8">
      <w:pPr>
        <w:pStyle w:val="ConsPlusNormal"/>
        <w:ind w:firstLine="540"/>
        <w:jc w:val="both"/>
        <w:rPr>
          <w:rFonts w:ascii="Times New Roman" w:hAnsi="Times New Roman" w:cs="Times New Roman"/>
          <w:sz w:val="24"/>
        </w:rPr>
      </w:pPr>
    </w:p>
    <w:p w14:paraId="39D80998" w14:textId="77777777" w:rsidR="00190027" w:rsidRDefault="00190027" w:rsidP="009751A8">
      <w:pPr>
        <w:pStyle w:val="ConsPlusNormal"/>
        <w:ind w:firstLine="540"/>
        <w:jc w:val="both"/>
        <w:rPr>
          <w:rFonts w:ascii="Times New Roman" w:hAnsi="Times New Roman" w:cs="Times New Roman"/>
          <w:sz w:val="24"/>
        </w:rPr>
      </w:pPr>
    </w:p>
    <w:p w14:paraId="2FF4DD5E" w14:textId="77777777" w:rsidR="00190027" w:rsidRDefault="00190027" w:rsidP="009751A8">
      <w:pPr>
        <w:pStyle w:val="ConsPlusNormal"/>
        <w:ind w:firstLine="540"/>
        <w:jc w:val="both"/>
        <w:rPr>
          <w:rFonts w:ascii="Times New Roman" w:hAnsi="Times New Roman" w:cs="Times New Roman"/>
          <w:sz w:val="24"/>
        </w:rPr>
      </w:pPr>
    </w:p>
    <w:p w14:paraId="5FDD2E1F" w14:textId="77777777" w:rsidR="00190027" w:rsidRDefault="00190027" w:rsidP="009751A8">
      <w:pPr>
        <w:pStyle w:val="ConsPlusNormal"/>
        <w:ind w:firstLine="540"/>
        <w:jc w:val="both"/>
        <w:rPr>
          <w:rFonts w:ascii="Times New Roman" w:hAnsi="Times New Roman" w:cs="Times New Roman"/>
          <w:sz w:val="24"/>
        </w:rPr>
      </w:pPr>
    </w:p>
    <w:p w14:paraId="433F4656" w14:textId="77777777" w:rsidR="00190027" w:rsidRDefault="00190027" w:rsidP="009751A8">
      <w:pPr>
        <w:pStyle w:val="ConsPlusNormal"/>
        <w:ind w:firstLine="540"/>
        <w:jc w:val="both"/>
        <w:rPr>
          <w:rFonts w:ascii="Times New Roman" w:hAnsi="Times New Roman" w:cs="Times New Roman"/>
          <w:sz w:val="24"/>
        </w:rPr>
      </w:pPr>
    </w:p>
    <w:p w14:paraId="6D7A1A5F" w14:textId="77777777" w:rsidR="00190027" w:rsidRDefault="00190027" w:rsidP="009751A8">
      <w:pPr>
        <w:pStyle w:val="ConsPlusNormal"/>
        <w:ind w:firstLine="540"/>
        <w:jc w:val="both"/>
        <w:rPr>
          <w:rFonts w:ascii="Times New Roman" w:hAnsi="Times New Roman" w:cs="Times New Roman"/>
          <w:sz w:val="24"/>
        </w:rPr>
      </w:pPr>
    </w:p>
    <w:p w14:paraId="00529325" w14:textId="77777777" w:rsidR="00190027" w:rsidRDefault="00190027" w:rsidP="009751A8">
      <w:pPr>
        <w:pStyle w:val="ConsPlusNormal"/>
        <w:ind w:firstLine="540"/>
        <w:jc w:val="both"/>
        <w:rPr>
          <w:rFonts w:ascii="Times New Roman" w:hAnsi="Times New Roman" w:cs="Times New Roman"/>
          <w:sz w:val="24"/>
        </w:rPr>
      </w:pPr>
    </w:p>
    <w:p w14:paraId="34B57FDA" w14:textId="77777777" w:rsidR="00721AA5" w:rsidRDefault="00721AA5" w:rsidP="009751A8">
      <w:pPr>
        <w:pStyle w:val="ConsPlusNormal"/>
        <w:ind w:firstLine="540"/>
        <w:jc w:val="both"/>
        <w:rPr>
          <w:rFonts w:ascii="Times New Roman" w:hAnsi="Times New Roman" w:cs="Times New Roman"/>
          <w:sz w:val="24"/>
        </w:rPr>
      </w:pPr>
    </w:p>
    <w:p w14:paraId="1A8BA216" w14:textId="77777777" w:rsidR="00721AA5" w:rsidRDefault="00721AA5" w:rsidP="009751A8">
      <w:pPr>
        <w:pStyle w:val="ConsPlusNormal"/>
        <w:ind w:firstLine="540"/>
        <w:jc w:val="both"/>
        <w:rPr>
          <w:rFonts w:ascii="Times New Roman" w:hAnsi="Times New Roman" w:cs="Times New Roman"/>
          <w:sz w:val="24"/>
        </w:rPr>
      </w:pPr>
    </w:p>
    <w:p w14:paraId="6016B7E7" w14:textId="77777777" w:rsidR="009751A8" w:rsidRPr="00E22786" w:rsidRDefault="009751A8" w:rsidP="009751A8">
      <w:pPr>
        <w:pStyle w:val="ConsPlusNormal"/>
        <w:ind w:firstLine="540"/>
        <w:jc w:val="both"/>
        <w:rPr>
          <w:rFonts w:ascii="Times New Roman" w:hAnsi="Times New Roman" w:cs="Times New Roman"/>
          <w:sz w:val="24"/>
        </w:rPr>
      </w:pPr>
      <w:r w:rsidRPr="00E22786">
        <w:rPr>
          <w:rFonts w:ascii="Times New Roman" w:hAnsi="Times New Roman" w:cs="Times New Roman"/>
          <w:sz w:val="24"/>
        </w:rPr>
        <w:t>Материал каркаса устраиваемых зонтов, пергол: металл, композитные материалы, дерево (поверхность с декоративным слоем, устойчивым к атмосферным и механическим воздействиям, неоднократному мытью агрессивными растворами и щетками).</w:t>
      </w:r>
    </w:p>
    <w:p w14:paraId="6299FD78" w14:textId="77777777" w:rsidR="009751A8" w:rsidRPr="00E22786" w:rsidRDefault="009751A8" w:rsidP="009751A8">
      <w:pPr>
        <w:pStyle w:val="ConsPlusNormal"/>
        <w:ind w:firstLine="540"/>
        <w:jc w:val="both"/>
        <w:rPr>
          <w:rFonts w:ascii="Times New Roman" w:hAnsi="Times New Roman" w:cs="Times New Roman"/>
          <w:sz w:val="24"/>
        </w:rPr>
      </w:pPr>
      <w:r w:rsidRPr="00E22786">
        <w:rPr>
          <w:rFonts w:ascii="Times New Roman" w:hAnsi="Times New Roman" w:cs="Times New Roman"/>
          <w:sz w:val="24"/>
        </w:rPr>
        <w:t>Материал натяжной мягкой (тканой) части для зонтов, пергол:</w:t>
      </w:r>
    </w:p>
    <w:p w14:paraId="489DDBA8" w14:textId="77777777" w:rsidR="009751A8" w:rsidRPr="00E22786" w:rsidRDefault="009751A8" w:rsidP="00014928">
      <w:pPr>
        <w:pStyle w:val="ConsPlusNormal"/>
        <w:widowControl w:val="0"/>
        <w:numPr>
          <w:ilvl w:val="0"/>
          <w:numId w:val="40"/>
        </w:numPr>
        <w:adjustRightInd/>
        <w:ind w:left="851" w:hanging="284"/>
        <w:jc w:val="both"/>
        <w:rPr>
          <w:rFonts w:ascii="Times New Roman" w:hAnsi="Times New Roman" w:cs="Times New Roman"/>
          <w:sz w:val="24"/>
        </w:rPr>
      </w:pPr>
      <w:r w:rsidRPr="00E22786">
        <w:rPr>
          <w:rFonts w:ascii="Times New Roman" w:hAnsi="Times New Roman" w:cs="Times New Roman"/>
          <w:sz w:val="24"/>
        </w:rPr>
        <w:t>Акрил (рекомендуется (дополнительно: со специальным тефлоновым покры</w:t>
      </w:r>
      <w:r>
        <w:rPr>
          <w:rFonts w:ascii="Times New Roman" w:hAnsi="Times New Roman" w:cs="Times New Roman"/>
          <w:sz w:val="24"/>
        </w:rPr>
        <w:t>тием и антигрибковой пропиткой);</w:t>
      </w:r>
    </w:p>
    <w:p w14:paraId="6B00878F" w14:textId="77777777" w:rsidR="009751A8" w:rsidRPr="00E22786" w:rsidRDefault="009751A8" w:rsidP="00014928">
      <w:pPr>
        <w:pStyle w:val="ConsPlusNormal"/>
        <w:widowControl w:val="0"/>
        <w:numPr>
          <w:ilvl w:val="0"/>
          <w:numId w:val="40"/>
        </w:numPr>
        <w:adjustRightInd/>
        <w:ind w:left="851" w:hanging="284"/>
        <w:jc w:val="both"/>
        <w:rPr>
          <w:rFonts w:ascii="Times New Roman" w:hAnsi="Times New Roman" w:cs="Times New Roman"/>
          <w:sz w:val="24"/>
        </w:rPr>
      </w:pPr>
      <w:r w:rsidRPr="00E22786">
        <w:rPr>
          <w:rFonts w:ascii="Times New Roman" w:hAnsi="Times New Roman" w:cs="Times New Roman"/>
          <w:sz w:val="24"/>
        </w:rPr>
        <w:t>Полиэстер (допускается (дополнительно: с акриловым лаком и антигрибковой пропиткой).</w:t>
      </w:r>
    </w:p>
    <w:p w14:paraId="0E5D5663" w14:textId="77777777" w:rsidR="009751A8" w:rsidRDefault="009751A8" w:rsidP="009751A8">
      <w:pPr>
        <w:pStyle w:val="ConsPlusNormal"/>
        <w:jc w:val="both"/>
        <w:rPr>
          <w:rFonts w:ascii="Times New Roman" w:hAnsi="Times New Roman" w:cs="Times New Roman"/>
          <w:sz w:val="24"/>
        </w:rPr>
      </w:pPr>
    </w:p>
    <w:p w14:paraId="2DC7DAEC" w14:textId="77777777" w:rsidR="009751A8" w:rsidRPr="00E22786" w:rsidRDefault="009751A8" w:rsidP="009751A8">
      <w:pPr>
        <w:pStyle w:val="ConsPlusTitle"/>
        <w:jc w:val="center"/>
        <w:outlineLvl w:val="2"/>
        <w:rPr>
          <w:sz w:val="24"/>
        </w:rPr>
      </w:pPr>
      <w:r w:rsidRPr="00E22786">
        <w:rPr>
          <w:sz w:val="24"/>
        </w:rPr>
        <w:t>Рис</w:t>
      </w:r>
      <w:r>
        <w:rPr>
          <w:sz w:val="24"/>
        </w:rPr>
        <w:t>унок</w:t>
      </w:r>
      <w:r w:rsidRPr="00E22786">
        <w:rPr>
          <w:sz w:val="24"/>
        </w:rPr>
        <w:t xml:space="preserve"> "Примеры допустимого внешнего вида тканей для зонтов,</w:t>
      </w:r>
    </w:p>
    <w:p w14:paraId="67266A19" w14:textId="77777777" w:rsidR="009751A8" w:rsidRPr="00E22786" w:rsidRDefault="009751A8" w:rsidP="009751A8">
      <w:pPr>
        <w:pStyle w:val="ConsPlusTitle"/>
        <w:jc w:val="center"/>
        <w:rPr>
          <w:sz w:val="24"/>
        </w:rPr>
      </w:pPr>
      <w:r w:rsidRPr="00E22786">
        <w:rPr>
          <w:sz w:val="24"/>
        </w:rPr>
        <w:t>маркиз, пергол"</w:t>
      </w:r>
    </w:p>
    <w:p w14:paraId="47C11D2B" w14:textId="6674596F" w:rsidR="009751A8" w:rsidRDefault="009751A8"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2608" behindDoc="1" locked="0" layoutInCell="1" allowOverlap="1" wp14:anchorId="11F6C6BF" wp14:editId="6EFFEBB9">
            <wp:simplePos x="0" y="0"/>
            <wp:positionH relativeFrom="column">
              <wp:posOffset>128270</wp:posOffset>
            </wp:positionH>
            <wp:positionV relativeFrom="paragraph">
              <wp:posOffset>54610</wp:posOffset>
            </wp:positionV>
            <wp:extent cx="5800183" cy="2409825"/>
            <wp:effectExtent l="0" t="0" r="0" b="0"/>
            <wp:wrapNone/>
            <wp:docPr id="154" name="Рисунок 15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Безымянный"/>
                    <pic:cNvPicPr>
                      <a:picLocks noChangeAspect="1" noChangeArrowheads="1"/>
                    </pic:cNvPicPr>
                  </pic:nvPicPr>
                  <pic:blipFill>
                    <a:blip r:embed="rId172">
                      <a:extLst>
                        <a:ext uri="{28A0092B-C50C-407E-A947-70E740481C1C}">
                          <a14:useLocalDpi xmlns:a14="http://schemas.microsoft.com/office/drawing/2010/main" val="0"/>
                        </a:ext>
                      </a:extLst>
                    </a:blip>
                    <a:srcRect l="816" t="70549"/>
                    <a:stretch>
                      <a:fillRect/>
                    </a:stretch>
                  </pic:blipFill>
                  <pic:spPr bwMode="auto">
                    <a:xfrm>
                      <a:off x="0" y="0"/>
                      <a:ext cx="5812318" cy="2414867"/>
                    </a:xfrm>
                    <a:prstGeom prst="rect">
                      <a:avLst/>
                    </a:prstGeom>
                    <a:noFill/>
                  </pic:spPr>
                </pic:pic>
              </a:graphicData>
            </a:graphic>
            <wp14:sizeRelH relativeFrom="page">
              <wp14:pctWidth>0</wp14:pctWidth>
            </wp14:sizeRelH>
            <wp14:sizeRelV relativeFrom="page">
              <wp14:pctHeight>0</wp14:pctHeight>
            </wp14:sizeRelV>
          </wp:anchor>
        </w:drawing>
      </w:r>
    </w:p>
    <w:p w14:paraId="5688DD86" w14:textId="77777777" w:rsidR="009751A8" w:rsidRDefault="009751A8" w:rsidP="009751A8">
      <w:pPr>
        <w:autoSpaceDE w:val="0"/>
        <w:autoSpaceDN w:val="0"/>
        <w:adjustRightInd w:val="0"/>
        <w:ind w:firstLine="567"/>
        <w:jc w:val="both"/>
        <w:rPr>
          <w:b/>
          <w:color w:val="000000" w:themeColor="text1"/>
          <w:sz w:val="24"/>
          <w:szCs w:val="24"/>
        </w:rPr>
      </w:pPr>
    </w:p>
    <w:p w14:paraId="5BA754E4" w14:textId="77777777" w:rsidR="009751A8" w:rsidRDefault="009751A8" w:rsidP="009751A8">
      <w:pPr>
        <w:autoSpaceDE w:val="0"/>
        <w:autoSpaceDN w:val="0"/>
        <w:adjustRightInd w:val="0"/>
        <w:ind w:firstLine="567"/>
        <w:jc w:val="both"/>
        <w:rPr>
          <w:b/>
          <w:color w:val="000000" w:themeColor="text1"/>
          <w:sz w:val="24"/>
          <w:szCs w:val="24"/>
        </w:rPr>
      </w:pPr>
    </w:p>
    <w:p w14:paraId="3D70884B" w14:textId="77777777" w:rsidR="009751A8" w:rsidRDefault="009751A8" w:rsidP="009751A8">
      <w:pPr>
        <w:autoSpaceDE w:val="0"/>
        <w:autoSpaceDN w:val="0"/>
        <w:adjustRightInd w:val="0"/>
        <w:ind w:firstLine="567"/>
        <w:jc w:val="both"/>
        <w:rPr>
          <w:b/>
          <w:color w:val="000000" w:themeColor="text1"/>
          <w:sz w:val="24"/>
          <w:szCs w:val="24"/>
        </w:rPr>
      </w:pPr>
    </w:p>
    <w:p w14:paraId="21297A71" w14:textId="77777777" w:rsidR="009751A8" w:rsidRDefault="009751A8" w:rsidP="009751A8">
      <w:pPr>
        <w:autoSpaceDE w:val="0"/>
        <w:autoSpaceDN w:val="0"/>
        <w:adjustRightInd w:val="0"/>
        <w:ind w:firstLine="567"/>
        <w:jc w:val="both"/>
        <w:rPr>
          <w:b/>
          <w:color w:val="000000" w:themeColor="text1"/>
          <w:sz w:val="24"/>
          <w:szCs w:val="24"/>
        </w:rPr>
      </w:pPr>
    </w:p>
    <w:p w14:paraId="4F4B08AE" w14:textId="77777777" w:rsidR="009751A8" w:rsidRDefault="009751A8" w:rsidP="009751A8">
      <w:pPr>
        <w:autoSpaceDE w:val="0"/>
        <w:autoSpaceDN w:val="0"/>
        <w:adjustRightInd w:val="0"/>
        <w:ind w:firstLine="567"/>
        <w:jc w:val="both"/>
        <w:rPr>
          <w:b/>
          <w:color w:val="000000" w:themeColor="text1"/>
          <w:sz w:val="24"/>
          <w:szCs w:val="24"/>
        </w:rPr>
      </w:pPr>
    </w:p>
    <w:p w14:paraId="0C98EDEE" w14:textId="77777777" w:rsidR="009751A8" w:rsidRDefault="009751A8" w:rsidP="009751A8">
      <w:pPr>
        <w:autoSpaceDE w:val="0"/>
        <w:autoSpaceDN w:val="0"/>
        <w:adjustRightInd w:val="0"/>
        <w:ind w:firstLine="567"/>
        <w:jc w:val="both"/>
        <w:rPr>
          <w:b/>
          <w:color w:val="000000" w:themeColor="text1"/>
          <w:sz w:val="24"/>
          <w:szCs w:val="24"/>
        </w:rPr>
      </w:pPr>
    </w:p>
    <w:p w14:paraId="61EC7A75" w14:textId="77777777" w:rsidR="009751A8" w:rsidRDefault="009751A8" w:rsidP="009751A8">
      <w:pPr>
        <w:autoSpaceDE w:val="0"/>
        <w:autoSpaceDN w:val="0"/>
        <w:adjustRightInd w:val="0"/>
        <w:ind w:firstLine="567"/>
        <w:jc w:val="both"/>
        <w:rPr>
          <w:b/>
          <w:color w:val="000000" w:themeColor="text1"/>
          <w:sz w:val="24"/>
          <w:szCs w:val="24"/>
        </w:rPr>
      </w:pPr>
    </w:p>
    <w:p w14:paraId="4822C0C8" w14:textId="292F65A0" w:rsidR="009751A8" w:rsidRDefault="009751A8" w:rsidP="009751A8">
      <w:pPr>
        <w:autoSpaceDE w:val="0"/>
        <w:autoSpaceDN w:val="0"/>
        <w:adjustRightInd w:val="0"/>
        <w:ind w:firstLine="567"/>
        <w:jc w:val="both"/>
        <w:rPr>
          <w:b/>
          <w:color w:val="000000" w:themeColor="text1"/>
          <w:sz w:val="24"/>
          <w:szCs w:val="24"/>
        </w:rPr>
      </w:pPr>
    </w:p>
    <w:p w14:paraId="784A902B" w14:textId="46DF4059" w:rsidR="009751A8" w:rsidRDefault="009751A8" w:rsidP="009751A8">
      <w:pPr>
        <w:autoSpaceDE w:val="0"/>
        <w:autoSpaceDN w:val="0"/>
        <w:adjustRightInd w:val="0"/>
        <w:ind w:firstLine="567"/>
        <w:jc w:val="both"/>
        <w:rPr>
          <w:b/>
          <w:color w:val="000000" w:themeColor="text1"/>
          <w:sz w:val="24"/>
          <w:szCs w:val="24"/>
        </w:rPr>
      </w:pPr>
    </w:p>
    <w:p w14:paraId="5F89C7D1" w14:textId="5E7CCA1C" w:rsidR="009751A8" w:rsidRDefault="009751A8" w:rsidP="009751A8">
      <w:pPr>
        <w:autoSpaceDE w:val="0"/>
        <w:autoSpaceDN w:val="0"/>
        <w:adjustRightInd w:val="0"/>
        <w:ind w:firstLine="567"/>
        <w:jc w:val="both"/>
        <w:rPr>
          <w:b/>
          <w:color w:val="000000" w:themeColor="text1"/>
          <w:sz w:val="24"/>
          <w:szCs w:val="24"/>
        </w:rPr>
      </w:pPr>
    </w:p>
    <w:p w14:paraId="43C3830E" w14:textId="77777777" w:rsidR="009751A8" w:rsidRDefault="009751A8" w:rsidP="009751A8">
      <w:pPr>
        <w:autoSpaceDE w:val="0"/>
        <w:autoSpaceDN w:val="0"/>
        <w:adjustRightInd w:val="0"/>
        <w:ind w:firstLine="567"/>
        <w:jc w:val="both"/>
        <w:rPr>
          <w:b/>
          <w:color w:val="000000" w:themeColor="text1"/>
          <w:sz w:val="24"/>
          <w:szCs w:val="24"/>
        </w:rPr>
      </w:pPr>
    </w:p>
    <w:p w14:paraId="3E8779AA" w14:textId="4992728B" w:rsidR="009751A8" w:rsidRDefault="009751A8" w:rsidP="009751A8">
      <w:pPr>
        <w:autoSpaceDE w:val="0"/>
        <w:autoSpaceDN w:val="0"/>
        <w:adjustRightInd w:val="0"/>
        <w:ind w:firstLine="567"/>
        <w:jc w:val="both"/>
        <w:rPr>
          <w:b/>
          <w:color w:val="000000" w:themeColor="text1"/>
          <w:sz w:val="24"/>
          <w:szCs w:val="24"/>
        </w:rPr>
      </w:pPr>
    </w:p>
    <w:p w14:paraId="463AFCD6" w14:textId="2F2A3EE2" w:rsidR="00190027" w:rsidRDefault="00190027" w:rsidP="009751A8">
      <w:pPr>
        <w:pStyle w:val="ConsPlusTitle"/>
        <w:jc w:val="center"/>
        <w:outlineLvl w:val="2"/>
        <w:rPr>
          <w:sz w:val="24"/>
        </w:rPr>
      </w:pPr>
    </w:p>
    <w:p w14:paraId="6002866A" w14:textId="77777777" w:rsidR="00190027" w:rsidRDefault="00190027" w:rsidP="009751A8">
      <w:pPr>
        <w:pStyle w:val="ConsPlusTitle"/>
        <w:jc w:val="center"/>
        <w:outlineLvl w:val="2"/>
        <w:rPr>
          <w:sz w:val="24"/>
        </w:rPr>
      </w:pPr>
    </w:p>
    <w:p w14:paraId="75AE5836" w14:textId="17911589" w:rsidR="00190027" w:rsidRDefault="00190027" w:rsidP="009751A8">
      <w:pPr>
        <w:pStyle w:val="ConsPlusTitle"/>
        <w:jc w:val="center"/>
        <w:outlineLvl w:val="2"/>
        <w:rPr>
          <w:sz w:val="24"/>
        </w:rPr>
      </w:pPr>
    </w:p>
    <w:p w14:paraId="7661F751" w14:textId="6E6E8421" w:rsidR="009751A8" w:rsidRDefault="00721AA5" w:rsidP="009751A8">
      <w:pPr>
        <w:pStyle w:val="ConsPlusTitle"/>
        <w:jc w:val="center"/>
        <w:outlineLvl w:val="2"/>
        <w:rPr>
          <w:sz w:val="24"/>
        </w:rPr>
      </w:pPr>
      <w:r>
        <w:rPr>
          <w:noProof/>
        </w:rPr>
        <w:drawing>
          <wp:anchor distT="0" distB="0" distL="114300" distR="114300" simplePos="0" relativeHeight="251653632" behindDoc="1" locked="0" layoutInCell="1" allowOverlap="1" wp14:anchorId="13D60D69" wp14:editId="7A12D4E1">
            <wp:simplePos x="0" y="0"/>
            <wp:positionH relativeFrom="column">
              <wp:posOffset>61595</wp:posOffset>
            </wp:positionH>
            <wp:positionV relativeFrom="paragraph">
              <wp:posOffset>128905</wp:posOffset>
            </wp:positionV>
            <wp:extent cx="5934075" cy="1933575"/>
            <wp:effectExtent l="0" t="0" r="9525" b="9525"/>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3">
                      <a:extLst>
                        <a:ext uri="{28A0092B-C50C-407E-A947-70E740481C1C}">
                          <a14:useLocalDpi xmlns:a14="http://schemas.microsoft.com/office/drawing/2010/main" val="0"/>
                        </a:ext>
                      </a:extLst>
                    </a:blip>
                    <a:srcRect l="10258" t="8873" r="6865" b="72036"/>
                    <a:stretch/>
                  </pic:blipFill>
                  <pic:spPr bwMode="auto">
                    <a:xfrm>
                      <a:off x="0" y="0"/>
                      <a:ext cx="5934075" cy="1933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E22786">
        <w:rPr>
          <w:sz w:val="24"/>
        </w:rPr>
        <w:t>Рис</w:t>
      </w:r>
      <w:r w:rsidR="009751A8">
        <w:rPr>
          <w:sz w:val="24"/>
        </w:rPr>
        <w:t>унок</w:t>
      </w:r>
      <w:r w:rsidR="009751A8" w:rsidRPr="00E22786">
        <w:rPr>
          <w:sz w:val="24"/>
        </w:rPr>
        <w:t xml:space="preserve"> "Примеры внешнего вида сезонных (летних) кафе"</w:t>
      </w:r>
    </w:p>
    <w:p w14:paraId="709B9C7E" w14:textId="62CD0610" w:rsidR="009C22B3" w:rsidRPr="00E22786" w:rsidRDefault="009C22B3" w:rsidP="009751A8">
      <w:pPr>
        <w:pStyle w:val="ConsPlusTitle"/>
        <w:jc w:val="center"/>
        <w:outlineLvl w:val="2"/>
        <w:rPr>
          <w:sz w:val="24"/>
        </w:rPr>
      </w:pPr>
    </w:p>
    <w:p w14:paraId="2759C90D" w14:textId="70B9C848" w:rsidR="009751A8" w:rsidRDefault="009751A8" w:rsidP="009751A8">
      <w:pPr>
        <w:autoSpaceDE w:val="0"/>
        <w:autoSpaceDN w:val="0"/>
        <w:adjustRightInd w:val="0"/>
        <w:ind w:firstLine="567"/>
        <w:jc w:val="both"/>
        <w:rPr>
          <w:b/>
          <w:color w:val="000000" w:themeColor="text1"/>
          <w:sz w:val="24"/>
          <w:szCs w:val="24"/>
        </w:rPr>
      </w:pPr>
    </w:p>
    <w:p w14:paraId="3A82BD7B" w14:textId="77777777" w:rsidR="009751A8" w:rsidRDefault="009751A8" w:rsidP="009751A8">
      <w:pPr>
        <w:autoSpaceDE w:val="0"/>
        <w:autoSpaceDN w:val="0"/>
        <w:adjustRightInd w:val="0"/>
        <w:ind w:firstLine="567"/>
        <w:jc w:val="both"/>
        <w:rPr>
          <w:b/>
          <w:color w:val="000000" w:themeColor="text1"/>
          <w:sz w:val="24"/>
          <w:szCs w:val="24"/>
        </w:rPr>
      </w:pPr>
    </w:p>
    <w:p w14:paraId="44ABF5A5" w14:textId="3A0AC0DE" w:rsidR="009751A8" w:rsidRDefault="009751A8" w:rsidP="009751A8">
      <w:pPr>
        <w:autoSpaceDE w:val="0"/>
        <w:autoSpaceDN w:val="0"/>
        <w:adjustRightInd w:val="0"/>
        <w:ind w:firstLine="567"/>
        <w:jc w:val="both"/>
        <w:rPr>
          <w:b/>
          <w:color w:val="000000" w:themeColor="text1"/>
          <w:sz w:val="24"/>
          <w:szCs w:val="24"/>
        </w:rPr>
      </w:pPr>
    </w:p>
    <w:p w14:paraId="13FB8C3E" w14:textId="1D9719D0" w:rsidR="009751A8" w:rsidRDefault="009751A8" w:rsidP="009751A8">
      <w:pPr>
        <w:autoSpaceDE w:val="0"/>
        <w:autoSpaceDN w:val="0"/>
        <w:adjustRightInd w:val="0"/>
        <w:ind w:firstLine="567"/>
        <w:jc w:val="both"/>
        <w:rPr>
          <w:b/>
          <w:color w:val="000000" w:themeColor="text1"/>
          <w:sz w:val="24"/>
          <w:szCs w:val="24"/>
        </w:rPr>
      </w:pPr>
    </w:p>
    <w:p w14:paraId="343FDD13" w14:textId="2FA8D863" w:rsidR="009751A8" w:rsidRDefault="009751A8" w:rsidP="009751A8">
      <w:pPr>
        <w:autoSpaceDE w:val="0"/>
        <w:autoSpaceDN w:val="0"/>
        <w:adjustRightInd w:val="0"/>
        <w:ind w:firstLine="567"/>
        <w:jc w:val="both"/>
        <w:rPr>
          <w:b/>
          <w:color w:val="000000" w:themeColor="text1"/>
          <w:sz w:val="24"/>
          <w:szCs w:val="24"/>
        </w:rPr>
      </w:pPr>
    </w:p>
    <w:p w14:paraId="1110DE5F" w14:textId="45E152D0" w:rsidR="009751A8" w:rsidRDefault="009751A8" w:rsidP="009751A8">
      <w:pPr>
        <w:autoSpaceDE w:val="0"/>
        <w:autoSpaceDN w:val="0"/>
        <w:adjustRightInd w:val="0"/>
        <w:ind w:firstLine="567"/>
        <w:jc w:val="both"/>
        <w:rPr>
          <w:b/>
          <w:color w:val="000000" w:themeColor="text1"/>
          <w:sz w:val="24"/>
          <w:szCs w:val="24"/>
        </w:rPr>
      </w:pPr>
    </w:p>
    <w:p w14:paraId="4F2FAC64" w14:textId="6C20C61E" w:rsidR="009751A8" w:rsidRDefault="009751A8" w:rsidP="009751A8">
      <w:pPr>
        <w:autoSpaceDE w:val="0"/>
        <w:autoSpaceDN w:val="0"/>
        <w:adjustRightInd w:val="0"/>
        <w:ind w:firstLine="567"/>
        <w:jc w:val="both"/>
        <w:rPr>
          <w:b/>
          <w:color w:val="000000" w:themeColor="text1"/>
          <w:sz w:val="24"/>
          <w:szCs w:val="24"/>
        </w:rPr>
      </w:pPr>
    </w:p>
    <w:p w14:paraId="72F555E9" w14:textId="61E4728C" w:rsidR="009751A8" w:rsidRDefault="009751A8" w:rsidP="009751A8">
      <w:pPr>
        <w:autoSpaceDE w:val="0"/>
        <w:autoSpaceDN w:val="0"/>
        <w:adjustRightInd w:val="0"/>
        <w:ind w:firstLine="567"/>
        <w:jc w:val="both"/>
        <w:rPr>
          <w:b/>
          <w:color w:val="000000" w:themeColor="text1"/>
          <w:sz w:val="24"/>
          <w:szCs w:val="24"/>
        </w:rPr>
      </w:pPr>
    </w:p>
    <w:p w14:paraId="48EDC6D4" w14:textId="5EE98608" w:rsidR="009751A8" w:rsidRDefault="009751A8" w:rsidP="009751A8">
      <w:pPr>
        <w:autoSpaceDE w:val="0"/>
        <w:autoSpaceDN w:val="0"/>
        <w:adjustRightInd w:val="0"/>
        <w:ind w:firstLine="567"/>
        <w:jc w:val="both"/>
        <w:rPr>
          <w:b/>
          <w:color w:val="000000" w:themeColor="text1"/>
          <w:sz w:val="24"/>
          <w:szCs w:val="24"/>
        </w:rPr>
      </w:pPr>
    </w:p>
    <w:p w14:paraId="64F17E2B" w14:textId="7EE2EAFB" w:rsidR="009751A8" w:rsidRDefault="009751A8" w:rsidP="009751A8">
      <w:pPr>
        <w:autoSpaceDE w:val="0"/>
        <w:autoSpaceDN w:val="0"/>
        <w:adjustRightInd w:val="0"/>
        <w:ind w:firstLine="567"/>
        <w:jc w:val="both"/>
        <w:rPr>
          <w:b/>
          <w:color w:val="000000" w:themeColor="text1"/>
          <w:sz w:val="24"/>
          <w:szCs w:val="24"/>
        </w:rPr>
      </w:pPr>
    </w:p>
    <w:p w14:paraId="1F821895" w14:textId="140E8AB9" w:rsidR="009751A8" w:rsidRDefault="009751A8" w:rsidP="009751A8">
      <w:pPr>
        <w:autoSpaceDE w:val="0"/>
        <w:autoSpaceDN w:val="0"/>
        <w:adjustRightInd w:val="0"/>
        <w:ind w:firstLine="567"/>
        <w:jc w:val="both"/>
        <w:rPr>
          <w:b/>
          <w:color w:val="000000" w:themeColor="text1"/>
          <w:sz w:val="24"/>
          <w:szCs w:val="24"/>
        </w:rPr>
      </w:pPr>
    </w:p>
    <w:p w14:paraId="5CF5C140" w14:textId="0CEC9A86" w:rsidR="009751A8" w:rsidRDefault="00721AA5"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53984" behindDoc="1" locked="0" layoutInCell="1" allowOverlap="1" wp14:anchorId="14519F50" wp14:editId="5AB7B80D">
            <wp:simplePos x="0" y="0"/>
            <wp:positionH relativeFrom="column">
              <wp:posOffset>175895</wp:posOffset>
            </wp:positionH>
            <wp:positionV relativeFrom="paragraph">
              <wp:posOffset>70485</wp:posOffset>
            </wp:positionV>
            <wp:extent cx="5932805" cy="1651635"/>
            <wp:effectExtent l="0" t="0" r="0" b="5715"/>
            <wp:wrapNone/>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3">
                      <a:extLst>
                        <a:ext uri="{28A0092B-C50C-407E-A947-70E740481C1C}">
                          <a14:useLocalDpi xmlns:a14="http://schemas.microsoft.com/office/drawing/2010/main" val="0"/>
                        </a:ext>
                      </a:extLst>
                    </a:blip>
                    <a:srcRect l="10258" t="27776" r="6865" b="55916"/>
                    <a:stretch/>
                  </pic:blipFill>
                  <pic:spPr bwMode="auto">
                    <a:xfrm>
                      <a:off x="0" y="0"/>
                      <a:ext cx="5932805" cy="1651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03AC22" w14:textId="6A2A85EB" w:rsidR="009751A8" w:rsidRDefault="009751A8" w:rsidP="009751A8">
      <w:pPr>
        <w:autoSpaceDE w:val="0"/>
        <w:autoSpaceDN w:val="0"/>
        <w:adjustRightInd w:val="0"/>
        <w:ind w:firstLine="567"/>
        <w:jc w:val="both"/>
        <w:rPr>
          <w:b/>
          <w:color w:val="000000" w:themeColor="text1"/>
          <w:sz w:val="24"/>
          <w:szCs w:val="24"/>
        </w:rPr>
      </w:pPr>
    </w:p>
    <w:p w14:paraId="36EF862B" w14:textId="654944B6" w:rsidR="009751A8" w:rsidRDefault="009751A8" w:rsidP="009751A8">
      <w:pPr>
        <w:autoSpaceDE w:val="0"/>
        <w:autoSpaceDN w:val="0"/>
        <w:adjustRightInd w:val="0"/>
        <w:ind w:firstLine="567"/>
        <w:jc w:val="both"/>
        <w:rPr>
          <w:b/>
          <w:color w:val="000000" w:themeColor="text1"/>
          <w:sz w:val="24"/>
          <w:szCs w:val="24"/>
        </w:rPr>
      </w:pPr>
    </w:p>
    <w:p w14:paraId="1DFAF617" w14:textId="437B7EFB" w:rsidR="009751A8" w:rsidRDefault="009751A8" w:rsidP="009751A8">
      <w:pPr>
        <w:autoSpaceDE w:val="0"/>
        <w:autoSpaceDN w:val="0"/>
        <w:adjustRightInd w:val="0"/>
        <w:ind w:firstLine="567"/>
        <w:jc w:val="both"/>
        <w:rPr>
          <w:b/>
          <w:color w:val="000000" w:themeColor="text1"/>
          <w:sz w:val="24"/>
          <w:szCs w:val="24"/>
        </w:rPr>
      </w:pPr>
    </w:p>
    <w:p w14:paraId="3FBF9B5C" w14:textId="2BC07B30" w:rsidR="009751A8" w:rsidRDefault="009751A8" w:rsidP="009751A8">
      <w:pPr>
        <w:autoSpaceDE w:val="0"/>
        <w:autoSpaceDN w:val="0"/>
        <w:adjustRightInd w:val="0"/>
        <w:ind w:firstLine="567"/>
        <w:jc w:val="both"/>
        <w:rPr>
          <w:b/>
          <w:color w:val="000000" w:themeColor="text1"/>
          <w:sz w:val="24"/>
          <w:szCs w:val="24"/>
        </w:rPr>
      </w:pPr>
    </w:p>
    <w:p w14:paraId="34B7EB72" w14:textId="5520C7DF" w:rsidR="009751A8" w:rsidRDefault="009751A8" w:rsidP="009751A8">
      <w:pPr>
        <w:autoSpaceDE w:val="0"/>
        <w:autoSpaceDN w:val="0"/>
        <w:adjustRightInd w:val="0"/>
        <w:ind w:firstLine="567"/>
        <w:jc w:val="both"/>
        <w:rPr>
          <w:b/>
          <w:color w:val="000000" w:themeColor="text1"/>
          <w:sz w:val="24"/>
          <w:szCs w:val="24"/>
        </w:rPr>
      </w:pPr>
    </w:p>
    <w:p w14:paraId="0ED031C9" w14:textId="38CA59B2" w:rsidR="009751A8" w:rsidRDefault="009751A8" w:rsidP="009751A8">
      <w:pPr>
        <w:autoSpaceDE w:val="0"/>
        <w:autoSpaceDN w:val="0"/>
        <w:adjustRightInd w:val="0"/>
        <w:ind w:firstLine="567"/>
        <w:jc w:val="both"/>
        <w:rPr>
          <w:b/>
          <w:color w:val="000000" w:themeColor="text1"/>
          <w:sz w:val="24"/>
          <w:szCs w:val="24"/>
        </w:rPr>
      </w:pPr>
    </w:p>
    <w:p w14:paraId="6412966D" w14:textId="77777777" w:rsidR="009751A8" w:rsidRDefault="009751A8" w:rsidP="009751A8">
      <w:pPr>
        <w:autoSpaceDE w:val="0"/>
        <w:autoSpaceDN w:val="0"/>
        <w:adjustRightInd w:val="0"/>
        <w:ind w:firstLine="567"/>
        <w:jc w:val="both"/>
        <w:rPr>
          <w:b/>
          <w:color w:val="000000" w:themeColor="text1"/>
          <w:sz w:val="24"/>
          <w:szCs w:val="24"/>
        </w:rPr>
      </w:pPr>
    </w:p>
    <w:p w14:paraId="3821CC75" w14:textId="77777777" w:rsidR="009751A8" w:rsidRDefault="009751A8" w:rsidP="009751A8">
      <w:pPr>
        <w:autoSpaceDE w:val="0"/>
        <w:autoSpaceDN w:val="0"/>
        <w:adjustRightInd w:val="0"/>
        <w:ind w:firstLine="567"/>
        <w:jc w:val="both"/>
        <w:rPr>
          <w:b/>
          <w:color w:val="000000" w:themeColor="text1"/>
          <w:sz w:val="24"/>
          <w:szCs w:val="24"/>
        </w:rPr>
      </w:pPr>
    </w:p>
    <w:p w14:paraId="03AD7DD3" w14:textId="77777777" w:rsidR="009751A8" w:rsidRDefault="009751A8" w:rsidP="009751A8">
      <w:pPr>
        <w:autoSpaceDE w:val="0"/>
        <w:autoSpaceDN w:val="0"/>
        <w:adjustRightInd w:val="0"/>
        <w:ind w:firstLine="567"/>
        <w:jc w:val="both"/>
        <w:rPr>
          <w:b/>
          <w:color w:val="000000" w:themeColor="text1"/>
          <w:sz w:val="24"/>
          <w:szCs w:val="24"/>
        </w:rPr>
      </w:pPr>
    </w:p>
    <w:p w14:paraId="1EB741E7" w14:textId="77777777" w:rsidR="009751A8" w:rsidRPr="00B0145E" w:rsidRDefault="009751A8" w:rsidP="009751A8">
      <w:pPr>
        <w:pStyle w:val="ConsPlusNormal"/>
        <w:ind w:firstLine="540"/>
        <w:jc w:val="both"/>
        <w:rPr>
          <w:rFonts w:ascii="Times New Roman" w:hAnsi="Times New Roman" w:cs="Times New Roman"/>
          <w:sz w:val="24"/>
        </w:rPr>
      </w:pPr>
      <w:r w:rsidRPr="00B0145E">
        <w:rPr>
          <w:rFonts w:ascii="Times New Roman" w:hAnsi="Times New Roman" w:cs="Times New Roman"/>
          <w:sz w:val="24"/>
        </w:rPr>
        <w:t>Не допускается крепление натяжной части (маркиз) к фасадам, деревьям, кустарнику, ограждениям, опорам освещения, иным элементам, не являющимся специально установленными на технологическом настиле перголами.</w:t>
      </w:r>
    </w:p>
    <w:p w14:paraId="7767F8F5" w14:textId="77777777" w:rsidR="009751A8" w:rsidRPr="00B0145E" w:rsidRDefault="009751A8" w:rsidP="009751A8">
      <w:pPr>
        <w:pStyle w:val="ConsPlusNormal"/>
        <w:ind w:firstLine="540"/>
        <w:jc w:val="both"/>
        <w:rPr>
          <w:rFonts w:ascii="Times New Roman" w:hAnsi="Times New Roman" w:cs="Times New Roman"/>
          <w:sz w:val="24"/>
        </w:rPr>
      </w:pPr>
      <w:r w:rsidRPr="00B0145E">
        <w:rPr>
          <w:rFonts w:ascii="Times New Roman" w:hAnsi="Times New Roman" w:cs="Times New Roman"/>
          <w:sz w:val="24"/>
        </w:rPr>
        <w:t>Покрытие площадки сезонного (летнего) кафе с количеством мест 10 и более - технологический настил, располагаемый:</w:t>
      </w:r>
    </w:p>
    <w:p w14:paraId="6AC6B820" w14:textId="77777777" w:rsidR="009751A8" w:rsidRPr="00B0145E" w:rsidRDefault="009751A8" w:rsidP="00014928">
      <w:pPr>
        <w:pStyle w:val="ConsPlusNormal"/>
        <w:widowControl w:val="0"/>
        <w:numPr>
          <w:ilvl w:val="0"/>
          <w:numId w:val="41"/>
        </w:numPr>
        <w:adjustRightInd/>
        <w:ind w:left="851" w:hanging="283"/>
        <w:jc w:val="both"/>
        <w:rPr>
          <w:rFonts w:ascii="Times New Roman" w:hAnsi="Times New Roman" w:cs="Times New Roman"/>
          <w:sz w:val="24"/>
        </w:rPr>
      </w:pPr>
      <w:r w:rsidRPr="00B0145E">
        <w:rPr>
          <w:rFonts w:ascii="Times New Roman" w:hAnsi="Times New Roman" w:cs="Times New Roman"/>
          <w:sz w:val="24"/>
        </w:rPr>
        <w:t>на твердых покрытиях;</w:t>
      </w:r>
    </w:p>
    <w:p w14:paraId="64929DD5" w14:textId="77777777" w:rsidR="009751A8" w:rsidRPr="00B0145E" w:rsidRDefault="009751A8" w:rsidP="00014928">
      <w:pPr>
        <w:pStyle w:val="ConsPlusNormal"/>
        <w:widowControl w:val="0"/>
        <w:numPr>
          <w:ilvl w:val="0"/>
          <w:numId w:val="41"/>
        </w:numPr>
        <w:adjustRightInd/>
        <w:ind w:left="851" w:hanging="283"/>
        <w:jc w:val="both"/>
        <w:rPr>
          <w:rFonts w:ascii="Times New Roman" w:hAnsi="Times New Roman" w:cs="Times New Roman"/>
          <w:sz w:val="24"/>
        </w:rPr>
      </w:pPr>
      <w:r w:rsidRPr="00B0145E">
        <w:rPr>
          <w:rFonts w:ascii="Times New Roman" w:hAnsi="Times New Roman" w:cs="Times New Roman"/>
          <w:sz w:val="24"/>
        </w:rPr>
        <w:t>на мягких покрытиях (грунтовых, травяных, щебеночных и т.п.) при условии доступа на технологический настил только с твердого покрытия;</w:t>
      </w:r>
    </w:p>
    <w:p w14:paraId="67BDD81B" w14:textId="77777777" w:rsidR="009751A8" w:rsidRPr="00B0145E" w:rsidRDefault="009751A8" w:rsidP="00014928">
      <w:pPr>
        <w:pStyle w:val="ConsPlusNormal"/>
        <w:widowControl w:val="0"/>
        <w:numPr>
          <w:ilvl w:val="0"/>
          <w:numId w:val="41"/>
        </w:numPr>
        <w:adjustRightInd/>
        <w:ind w:left="851" w:hanging="283"/>
        <w:jc w:val="both"/>
        <w:rPr>
          <w:rFonts w:ascii="Times New Roman" w:hAnsi="Times New Roman" w:cs="Times New Roman"/>
          <w:sz w:val="24"/>
        </w:rPr>
      </w:pPr>
      <w:r w:rsidRPr="00B0145E">
        <w:rPr>
          <w:rFonts w:ascii="Times New Roman" w:hAnsi="Times New Roman" w:cs="Times New Roman"/>
          <w:sz w:val="24"/>
        </w:rPr>
        <w:t>покрытие площадки сезонного (летнего) кафе с количеством мест менее 10 - твердое покр</w:t>
      </w:r>
      <w:r>
        <w:rPr>
          <w:rFonts w:ascii="Times New Roman" w:hAnsi="Times New Roman" w:cs="Times New Roman"/>
          <w:sz w:val="24"/>
        </w:rPr>
        <w:t>ытие или технологический настил.</w:t>
      </w:r>
    </w:p>
    <w:p w14:paraId="551CA323" w14:textId="77777777" w:rsidR="00721AA5" w:rsidRDefault="00721AA5" w:rsidP="009751A8">
      <w:pPr>
        <w:pStyle w:val="ConsPlusNormal"/>
        <w:spacing w:before="220"/>
        <w:ind w:firstLine="540"/>
        <w:jc w:val="both"/>
        <w:rPr>
          <w:rFonts w:ascii="Times New Roman" w:hAnsi="Times New Roman" w:cs="Times New Roman"/>
          <w:sz w:val="24"/>
        </w:rPr>
      </w:pPr>
    </w:p>
    <w:p w14:paraId="79187AF1" w14:textId="77777777" w:rsidR="009751A8"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sz w:val="24"/>
        </w:rPr>
        <w:t>П</w:t>
      </w:r>
      <w:r w:rsidRPr="00B0145E">
        <w:rPr>
          <w:rFonts w:ascii="Times New Roman" w:hAnsi="Times New Roman" w:cs="Times New Roman"/>
          <w:sz w:val="24"/>
        </w:rPr>
        <w:t>еречень оборудования, необходимого для обслуживания покупателей (всех категорий населения) и обязательных при планировании, размещении и содержании площадки сезонного (летнего) кафе:</w:t>
      </w:r>
    </w:p>
    <w:p w14:paraId="46AB5C71" w14:textId="77777777" w:rsidR="00721AA5" w:rsidRDefault="00721AA5" w:rsidP="009751A8">
      <w:pPr>
        <w:pStyle w:val="ConsPlusNormal"/>
        <w:spacing w:before="220"/>
        <w:ind w:firstLine="540"/>
        <w:jc w:val="both"/>
        <w:rPr>
          <w:rFonts w:ascii="Times New Roman" w:hAnsi="Times New Roman" w:cs="Times New Roman"/>
          <w:sz w:val="24"/>
        </w:rPr>
      </w:pPr>
    </w:p>
    <w:tbl>
      <w:tblPr>
        <w:tblStyle w:val="af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221"/>
      </w:tblGrid>
      <w:tr w:rsidR="009751A8" w14:paraId="3E341EFF" w14:textId="77777777" w:rsidTr="003A1A31">
        <w:tc>
          <w:tcPr>
            <w:tcW w:w="1560" w:type="dxa"/>
            <w:vAlign w:val="center"/>
          </w:tcPr>
          <w:p w14:paraId="3B316869"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7C7F17B4" wp14:editId="32BD5259">
                  <wp:extent cx="310299" cy="284463"/>
                  <wp:effectExtent l="0" t="0" r="0" b="1905"/>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7007" cy="290612"/>
                          </a:xfrm>
                          <a:prstGeom prst="rect">
                            <a:avLst/>
                          </a:prstGeom>
                          <a:noFill/>
                          <a:ln>
                            <a:noFill/>
                          </a:ln>
                        </pic:spPr>
                      </pic:pic>
                    </a:graphicData>
                  </a:graphic>
                </wp:inline>
              </w:drawing>
            </w:r>
          </w:p>
        </w:tc>
        <w:tc>
          <w:tcPr>
            <w:tcW w:w="8221" w:type="dxa"/>
            <w:vAlign w:val="center"/>
          </w:tcPr>
          <w:p w14:paraId="717F5D88"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3DDB615E" w14:textId="77777777" w:rsidTr="003A1A31">
        <w:tc>
          <w:tcPr>
            <w:tcW w:w="1560" w:type="dxa"/>
            <w:vAlign w:val="center"/>
          </w:tcPr>
          <w:p w14:paraId="7095E863"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240CE0D9" wp14:editId="1D1AA75F">
                  <wp:extent cx="327552" cy="30988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36366" cy="318219"/>
                          </a:xfrm>
                          <a:prstGeom prst="rect">
                            <a:avLst/>
                          </a:prstGeom>
                          <a:noFill/>
                          <a:ln>
                            <a:noFill/>
                          </a:ln>
                        </pic:spPr>
                      </pic:pic>
                    </a:graphicData>
                  </a:graphic>
                </wp:inline>
              </w:drawing>
            </w:r>
          </w:p>
        </w:tc>
        <w:tc>
          <w:tcPr>
            <w:tcW w:w="8221" w:type="dxa"/>
            <w:vAlign w:val="center"/>
          </w:tcPr>
          <w:p w14:paraId="4201104E"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159E39F3" w14:textId="77777777" w:rsidTr="003A1A31">
        <w:tc>
          <w:tcPr>
            <w:tcW w:w="1560" w:type="dxa"/>
            <w:vAlign w:val="center"/>
          </w:tcPr>
          <w:p w14:paraId="2433359B"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2293A661" wp14:editId="156299ED">
                  <wp:extent cx="310551" cy="293298"/>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14840" cy="297349"/>
                          </a:xfrm>
                          <a:prstGeom prst="rect">
                            <a:avLst/>
                          </a:prstGeom>
                          <a:noFill/>
                          <a:ln>
                            <a:noFill/>
                          </a:ln>
                        </pic:spPr>
                      </pic:pic>
                    </a:graphicData>
                  </a:graphic>
                </wp:inline>
              </w:drawing>
            </w:r>
          </w:p>
        </w:tc>
        <w:tc>
          <w:tcPr>
            <w:tcW w:w="8221" w:type="dxa"/>
            <w:vAlign w:val="center"/>
          </w:tcPr>
          <w:p w14:paraId="5B9C48B5"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твердое покрытие или технологический настил</w:t>
            </w:r>
            <w:r>
              <w:rPr>
                <w:rFonts w:ascii="Times New Roman" w:hAnsi="Times New Roman" w:cs="Times New Roman"/>
                <w:sz w:val="24"/>
              </w:rPr>
              <w:t>;</w:t>
            </w:r>
          </w:p>
        </w:tc>
      </w:tr>
      <w:tr w:rsidR="009751A8" w14:paraId="4CAC759E" w14:textId="77777777" w:rsidTr="003A1A31">
        <w:tc>
          <w:tcPr>
            <w:tcW w:w="1560" w:type="dxa"/>
            <w:vAlign w:val="center"/>
          </w:tcPr>
          <w:p w14:paraId="7221CBDB"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02B7E5E7" wp14:editId="63FB895C">
                  <wp:extent cx="345021" cy="336431"/>
                  <wp:effectExtent l="0" t="0" r="0" b="6985"/>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346583" cy="337954"/>
                          </a:xfrm>
                          <a:prstGeom prst="rect">
                            <a:avLst/>
                          </a:prstGeom>
                          <a:noFill/>
                          <a:ln>
                            <a:noFill/>
                          </a:ln>
                        </pic:spPr>
                      </pic:pic>
                    </a:graphicData>
                  </a:graphic>
                </wp:inline>
              </w:drawing>
            </w:r>
          </w:p>
        </w:tc>
        <w:tc>
          <w:tcPr>
            <w:tcW w:w="8221" w:type="dxa"/>
            <w:vAlign w:val="center"/>
          </w:tcPr>
          <w:p w14:paraId="159693B0"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визуально проницаемое периметральное низкое ограждение</w:t>
            </w:r>
            <w:r>
              <w:rPr>
                <w:rFonts w:ascii="Times New Roman" w:hAnsi="Times New Roman" w:cs="Times New Roman"/>
                <w:sz w:val="24"/>
              </w:rPr>
              <w:t>;</w:t>
            </w:r>
          </w:p>
        </w:tc>
      </w:tr>
      <w:tr w:rsidR="009751A8" w14:paraId="1F7862B2" w14:textId="77777777" w:rsidTr="003A1A31">
        <w:tc>
          <w:tcPr>
            <w:tcW w:w="1560" w:type="dxa"/>
            <w:vAlign w:val="center"/>
          </w:tcPr>
          <w:p w14:paraId="0F290E76"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8"/>
                <w:sz w:val="24"/>
              </w:rPr>
              <w:drawing>
                <wp:inline distT="0" distB="0" distL="0" distR="0" wp14:anchorId="43D18257" wp14:editId="57820E02">
                  <wp:extent cx="362058" cy="301925"/>
                  <wp:effectExtent l="0" t="0" r="0" b="3175"/>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364167" cy="303684"/>
                          </a:xfrm>
                          <a:prstGeom prst="rect">
                            <a:avLst/>
                          </a:prstGeom>
                          <a:noFill/>
                          <a:ln>
                            <a:noFill/>
                          </a:ln>
                        </pic:spPr>
                      </pic:pic>
                    </a:graphicData>
                  </a:graphic>
                </wp:inline>
              </w:drawing>
            </w:r>
          </w:p>
        </w:tc>
        <w:tc>
          <w:tcPr>
            <w:tcW w:w="8221" w:type="dxa"/>
            <w:vAlign w:val="center"/>
          </w:tcPr>
          <w:p w14:paraId="351C7319"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уличная мебель (столы, стулья и (или) кресла, и (или) диваны, и (или) - лавки)</w:t>
            </w:r>
            <w:r>
              <w:rPr>
                <w:rFonts w:ascii="Times New Roman" w:hAnsi="Times New Roman" w:cs="Times New Roman"/>
                <w:sz w:val="24"/>
              </w:rPr>
              <w:t>;</w:t>
            </w:r>
          </w:p>
        </w:tc>
      </w:tr>
      <w:tr w:rsidR="009751A8" w14:paraId="180312B7" w14:textId="77777777" w:rsidTr="003A1A31">
        <w:tc>
          <w:tcPr>
            <w:tcW w:w="1560" w:type="dxa"/>
            <w:vAlign w:val="center"/>
          </w:tcPr>
          <w:p w14:paraId="686F0D9E"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21"/>
                <w:sz w:val="24"/>
              </w:rPr>
              <w:drawing>
                <wp:inline distT="0" distB="0" distL="0" distR="0" wp14:anchorId="33604ABA" wp14:editId="101F9FE9">
                  <wp:extent cx="327804" cy="353683"/>
                  <wp:effectExtent l="0" t="0" r="0" b="889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1684" cy="357869"/>
                          </a:xfrm>
                          <a:prstGeom prst="rect">
                            <a:avLst/>
                          </a:prstGeom>
                          <a:noFill/>
                          <a:ln>
                            <a:noFill/>
                          </a:ln>
                        </pic:spPr>
                      </pic:pic>
                    </a:graphicData>
                  </a:graphic>
                </wp:inline>
              </w:drawing>
            </w:r>
          </w:p>
        </w:tc>
        <w:tc>
          <w:tcPr>
            <w:tcW w:w="8221" w:type="dxa"/>
            <w:vAlign w:val="center"/>
          </w:tcPr>
          <w:p w14:paraId="076A6721"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универсальная урна</w:t>
            </w:r>
            <w:r>
              <w:rPr>
                <w:rFonts w:ascii="Times New Roman" w:hAnsi="Times New Roman" w:cs="Times New Roman"/>
                <w:sz w:val="24"/>
              </w:rPr>
              <w:t>;</w:t>
            </w:r>
          </w:p>
        </w:tc>
      </w:tr>
      <w:tr w:rsidR="009751A8" w14:paraId="3C1FEC02" w14:textId="77777777" w:rsidTr="003A1A31">
        <w:tc>
          <w:tcPr>
            <w:tcW w:w="1560" w:type="dxa"/>
            <w:vAlign w:val="center"/>
          </w:tcPr>
          <w:p w14:paraId="48F1B306"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1"/>
                <w:sz w:val="24"/>
              </w:rPr>
              <w:drawing>
                <wp:inline distT="0" distB="0" distL="0" distR="0" wp14:anchorId="2846550F" wp14:editId="2D39E8C2">
                  <wp:extent cx="353540" cy="362309"/>
                  <wp:effectExtent l="0" t="0" r="889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55584" cy="364403"/>
                          </a:xfrm>
                          <a:prstGeom prst="rect">
                            <a:avLst/>
                          </a:prstGeom>
                          <a:noFill/>
                          <a:ln>
                            <a:noFill/>
                          </a:ln>
                        </pic:spPr>
                      </pic:pic>
                    </a:graphicData>
                  </a:graphic>
                </wp:inline>
              </w:drawing>
            </w:r>
          </w:p>
        </w:tc>
        <w:tc>
          <w:tcPr>
            <w:tcW w:w="8221" w:type="dxa"/>
            <w:vAlign w:val="center"/>
          </w:tcPr>
          <w:p w14:paraId="7B6DBE06"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2C4EAC49" w14:textId="77777777" w:rsidTr="003A1A31">
        <w:tc>
          <w:tcPr>
            <w:tcW w:w="1560" w:type="dxa"/>
            <w:vAlign w:val="center"/>
          </w:tcPr>
          <w:p w14:paraId="2FADDE12"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2"/>
                <w:sz w:val="24"/>
              </w:rPr>
              <w:drawing>
                <wp:inline distT="0" distB="0" distL="0" distR="0" wp14:anchorId="21A318D2" wp14:editId="08FBE890">
                  <wp:extent cx="293298" cy="327359"/>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298555" cy="333227"/>
                          </a:xfrm>
                          <a:prstGeom prst="rect">
                            <a:avLst/>
                          </a:prstGeom>
                          <a:noFill/>
                          <a:ln>
                            <a:noFill/>
                          </a:ln>
                        </pic:spPr>
                      </pic:pic>
                    </a:graphicData>
                  </a:graphic>
                </wp:inline>
              </w:drawing>
            </w:r>
          </w:p>
        </w:tc>
        <w:tc>
          <w:tcPr>
            <w:tcW w:w="8221" w:type="dxa"/>
            <w:vAlign w:val="center"/>
          </w:tcPr>
          <w:p w14:paraId="3C2D2E1C"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элементы, обеспечивающие доступность киоска, в том числе для МГН</w:t>
            </w:r>
            <w:r>
              <w:rPr>
                <w:rFonts w:ascii="Times New Roman" w:hAnsi="Times New Roman" w:cs="Times New Roman"/>
                <w:sz w:val="24"/>
              </w:rPr>
              <w:t>;</w:t>
            </w:r>
          </w:p>
        </w:tc>
      </w:tr>
      <w:tr w:rsidR="009751A8" w14:paraId="0B4F82DC" w14:textId="77777777" w:rsidTr="003A1A31">
        <w:tc>
          <w:tcPr>
            <w:tcW w:w="1560" w:type="dxa"/>
            <w:vAlign w:val="center"/>
          </w:tcPr>
          <w:p w14:paraId="61342444"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19"/>
                <w:sz w:val="24"/>
              </w:rPr>
              <w:drawing>
                <wp:inline distT="0" distB="0" distL="0" distR="0" wp14:anchorId="43159F99" wp14:editId="2F988EC5">
                  <wp:extent cx="361099" cy="336430"/>
                  <wp:effectExtent l="0" t="0" r="1270" b="6985"/>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73551" cy="348032"/>
                          </a:xfrm>
                          <a:prstGeom prst="rect">
                            <a:avLst/>
                          </a:prstGeom>
                          <a:noFill/>
                          <a:ln>
                            <a:noFill/>
                          </a:ln>
                        </pic:spPr>
                      </pic:pic>
                    </a:graphicData>
                  </a:graphic>
                </wp:inline>
              </w:drawing>
            </w:r>
          </w:p>
        </w:tc>
        <w:tc>
          <w:tcPr>
            <w:tcW w:w="8221" w:type="dxa"/>
            <w:vAlign w:val="center"/>
          </w:tcPr>
          <w:p w14:paraId="286023F0"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мобильное озеленение</w:t>
            </w:r>
            <w:r>
              <w:rPr>
                <w:rFonts w:ascii="Times New Roman" w:hAnsi="Times New Roman" w:cs="Times New Roman"/>
                <w:sz w:val="24"/>
              </w:rPr>
              <w:t>;</w:t>
            </w:r>
          </w:p>
        </w:tc>
      </w:tr>
      <w:tr w:rsidR="009751A8" w14:paraId="3F33BDBF" w14:textId="77777777" w:rsidTr="003A1A31">
        <w:tc>
          <w:tcPr>
            <w:tcW w:w="1560" w:type="dxa"/>
            <w:vAlign w:val="center"/>
          </w:tcPr>
          <w:p w14:paraId="045BEF24"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0"/>
                <w:sz w:val="24"/>
              </w:rPr>
              <w:drawing>
                <wp:inline distT="0" distB="0" distL="0" distR="0" wp14:anchorId="0AA9DB69" wp14:editId="3152F555">
                  <wp:extent cx="361687" cy="345057"/>
                  <wp:effectExtent l="0" t="0" r="635"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70413" cy="353382"/>
                          </a:xfrm>
                          <a:prstGeom prst="rect">
                            <a:avLst/>
                          </a:prstGeom>
                          <a:noFill/>
                          <a:ln>
                            <a:noFill/>
                          </a:ln>
                        </pic:spPr>
                      </pic:pic>
                    </a:graphicData>
                  </a:graphic>
                </wp:inline>
              </w:drawing>
            </w:r>
          </w:p>
        </w:tc>
        <w:tc>
          <w:tcPr>
            <w:tcW w:w="8221" w:type="dxa"/>
            <w:vAlign w:val="center"/>
          </w:tcPr>
          <w:p w14:paraId="55F1FAEA"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общественный туалет</w:t>
            </w:r>
            <w:r>
              <w:rPr>
                <w:rFonts w:ascii="Times New Roman" w:hAnsi="Times New Roman" w:cs="Times New Roman"/>
                <w:sz w:val="24"/>
              </w:rPr>
              <w:t>.</w:t>
            </w:r>
          </w:p>
        </w:tc>
      </w:tr>
    </w:tbl>
    <w:p w14:paraId="3F0320F4" w14:textId="05629EC7" w:rsidR="009751A8" w:rsidRDefault="009751A8" w:rsidP="009751A8">
      <w:pPr>
        <w:pStyle w:val="ConsPlusNormal"/>
        <w:jc w:val="both"/>
      </w:pPr>
    </w:p>
    <w:p w14:paraId="7613FEF0" w14:textId="0D793EEB" w:rsidR="009751A8" w:rsidRDefault="009751A8" w:rsidP="009751A8">
      <w:pPr>
        <w:pStyle w:val="ConsPlusNormal"/>
        <w:ind w:firstLine="540"/>
        <w:jc w:val="both"/>
        <w:rPr>
          <w:rFonts w:ascii="Times New Roman" w:hAnsi="Times New Roman" w:cs="Times New Roman"/>
          <w:sz w:val="24"/>
        </w:rPr>
      </w:pPr>
      <w:r w:rsidRPr="00B0145E">
        <w:rPr>
          <w:rFonts w:ascii="Times New Roman" w:hAnsi="Times New Roman" w:cs="Times New Roman"/>
          <w:sz w:val="24"/>
        </w:rPr>
        <w:t>Перечень оборудования для обслуживания покупателей (всех категорий населения) при планировании, размещении и содержании площадки сезонного (летнего) кафе для повышения комфортности:</w:t>
      </w:r>
    </w:p>
    <w:p w14:paraId="7C1FB9F5" w14:textId="77777777" w:rsidR="00E63236" w:rsidRPr="00B0145E" w:rsidRDefault="00E63236" w:rsidP="009751A8">
      <w:pPr>
        <w:pStyle w:val="ConsPlusNormal"/>
        <w:ind w:firstLine="540"/>
        <w:jc w:val="both"/>
        <w:rPr>
          <w:rFonts w:ascii="Times New Roman" w:hAnsi="Times New Roman" w:cs="Times New Roman"/>
          <w:sz w:val="24"/>
        </w:rPr>
      </w:pPr>
    </w:p>
    <w:tbl>
      <w:tblPr>
        <w:tblW w:w="9924" w:type="dxa"/>
        <w:tblInd w:w="-426" w:type="dxa"/>
        <w:tblLayout w:type="fixed"/>
        <w:tblCellMar>
          <w:top w:w="102" w:type="dxa"/>
          <w:left w:w="62" w:type="dxa"/>
          <w:bottom w:w="102" w:type="dxa"/>
          <w:right w:w="62" w:type="dxa"/>
        </w:tblCellMar>
        <w:tblLook w:val="04A0" w:firstRow="1" w:lastRow="0" w:firstColumn="1" w:lastColumn="0" w:noHBand="0" w:noVBand="1"/>
      </w:tblPr>
      <w:tblGrid>
        <w:gridCol w:w="1702"/>
        <w:gridCol w:w="7795"/>
        <w:gridCol w:w="427"/>
      </w:tblGrid>
      <w:tr w:rsidR="009751A8" w:rsidRPr="00B0145E" w14:paraId="383A48DA" w14:textId="77777777" w:rsidTr="003A1A31">
        <w:trPr>
          <w:gridAfter w:val="1"/>
          <w:wAfter w:w="427" w:type="dxa"/>
        </w:trPr>
        <w:tc>
          <w:tcPr>
            <w:tcW w:w="1702" w:type="dxa"/>
            <w:tcBorders>
              <w:top w:val="nil"/>
              <w:left w:val="nil"/>
              <w:bottom w:val="nil"/>
              <w:right w:val="nil"/>
            </w:tcBorders>
          </w:tcPr>
          <w:p w14:paraId="78283645" w14:textId="77777777" w:rsidR="009751A8" w:rsidRPr="00B0145E" w:rsidRDefault="009751A8" w:rsidP="009751A8">
            <w:pPr>
              <w:pStyle w:val="ConsPlusNormal"/>
              <w:jc w:val="center"/>
              <w:rPr>
                <w:rFonts w:ascii="Times New Roman" w:hAnsi="Times New Roman" w:cs="Times New Roman"/>
                <w:sz w:val="24"/>
              </w:rPr>
            </w:pPr>
            <w:r w:rsidRPr="00B0145E">
              <w:rPr>
                <w:rFonts w:ascii="Times New Roman" w:hAnsi="Times New Roman" w:cs="Times New Roman"/>
                <w:noProof/>
                <w:position w:val="-19"/>
                <w:sz w:val="24"/>
              </w:rPr>
              <w:lastRenderedPageBreak/>
              <w:drawing>
                <wp:inline distT="0" distB="0" distL="0" distR="0" wp14:anchorId="569A7B78" wp14:editId="7F7F9045">
                  <wp:extent cx="344494" cy="293298"/>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a:extLst>
                              <a:ext uri="{28A0092B-C50C-407E-A947-70E740481C1C}">
                                <a14:useLocalDpi xmlns:a14="http://schemas.microsoft.com/office/drawing/2010/main" val="0"/>
                              </a:ext>
                            </a:extLst>
                          </a:blip>
                          <a:srcRect/>
                          <a:stretch>
                            <a:fillRect/>
                          </a:stretch>
                        </pic:blipFill>
                        <pic:spPr bwMode="auto">
                          <a:xfrm>
                            <a:off x="0" y="0"/>
                            <a:ext cx="348323" cy="296558"/>
                          </a:xfrm>
                          <a:prstGeom prst="rect">
                            <a:avLst/>
                          </a:prstGeom>
                          <a:noFill/>
                          <a:ln>
                            <a:noFill/>
                          </a:ln>
                        </pic:spPr>
                      </pic:pic>
                    </a:graphicData>
                  </a:graphic>
                </wp:inline>
              </w:drawing>
            </w:r>
          </w:p>
        </w:tc>
        <w:tc>
          <w:tcPr>
            <w:tcW w:w="7795" w:type="dxa"/>
            <w:tcBorders>
              <w:top w:val="nil"/>
              <w:left w:val="nil"/>
              <w:bottom w:val="nil"/>
              <w:right w:val="nil"/>
            </w:tcBorders>
          </w:tcPr>
          <w:p w14:paraId="39B6E349"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устройства для защиты от дождя и солнечных лучей</w:t>
            </w:r>
            <w:r>
              <w:rPr>
                <w:rFonts w:ascii="Times New Roman" w:hAnsi="Times New Roman" w:cs="Times New Roman"/>
                <w:sz w:val="24"/>
              </w:rPr>
              <w:t>;</w:t>
            </w:r>
          </w:p>
        </w:tc>
      </w:tr>
      <w:tr w:rsidR="009751A8" w:rsidRPr="00B0145E" w14:paraId="6B03B6AC" w14:textId="77777777" w:rsidTr="003A1A31">
        <w:tc>
          <w:tcPr>
            <w:tcW w:w="1702" w:type="dxa"/>
            <w:tcBorders>
              <w:top w:val="nil"/>
              <w:left w:val="nil"/>
              <w:bottom w:val="nil"/>
              <w:right w:val="nil"/>
            </w:tcBorders>
          </w:tcPr>
          <w:p w14:paraId="2F09AB2A" w14:textId="2729ACA6" w:rsidR="009751A8" w:rsidRPr="00B0145E" w:rsidRDefault="009751A8" w:rsidP="009751A8">
            <w:pPr>
              <w:pStyle w:val="ConsPlusNormal"/>
              <w:jc w:val="center"/>
              <w:rPr>
                <w:rFonts w:ascii="Times New Roman" w:hAnsi="Times New Roman" w:cs="Times New Roman"/>
                <w:sz w:val="24"/>
              </w:rPr>
            </w:pPr>
            <w:r w:rsidRPr="00B0145E">
              <w:rPr>
                <w:rFonts w:ascii="Times New Roman" w:hAnsi="Times New Roman" w:cs="Times New Roman"/>
                <w:noProof/>
                <w:position w:val="-21"/>
                <w:sz w:val="24"/>
              </w:rPr>
              <w:drawing>
                <wp:inline distT="0" distB="0" distL="0" distR="0" wp14:anchorId="5BCE9390" wp14:editId="1EFFD5C1">
                  <wp:extent cx="362166" cy="345057"/>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64404" cy="347190"/>
                          </a:xfrm>
                          <a:prstGeom prst="rect">
                            <a:avLst/>
                          </a:prstGeom>
                          <a:noFill/>
                          <a:ln>
                            <a:noFill/>
                          </a:ln>
                        </pic:spPr>
                      </pic:pic>
                    </a:graphicData>
                  </a:graphic>
                </wp:inline>
              </w:drawing>
            </w:r>
          </w:p>
        </w:tc>
        <w:tc>
          <w:tcPr>
            <w:tcW w:w="8222" w:type="dxa"/>
            <w:gridSpan w:val="2"/>
            <w:tcBorders>
              <w:top w:val="nil"/>
              <w:left w:val="nil"/>
              <w:bottom w:val="nil"/>
              <w:right w:val="nil"/>
            </w:tcBorders>
          </w:tcPr>
          <w:p w14:paraId="20F8272D" w14:textId="77777777" w:rsidR="009751A8" w:rsidRPr="00B0145E" w:rsidRDefault="009751A8" w:rsidP="003A1A31">
            <w:pPr>
              <w:pStyle w:val="ConsPlusNormal"/>
              <w:ind w:firstLine="0"/>
              <w:jc w:val="both"/>
              <w:rPr>
                <w:rFonts w:ascii="Times New Roman" w:hAnsi="Times New Roman" w:cs="Times New Roman"/>
                <w:sz w:val="24"/>
              </w:rPr>
            </w:pPr>
            <w:r w:rsidRPr="00B0145E">
              <w:rPr>
                <w:rFonts w:ascii="Times New Roman" w:hAnsi="Times New Roman" w:cs="Times New Roman"/>
                <w:sz w:val="24"/>
              </w:rPr>
              <w:t>обогревательные приборы, торгово-технологическое оборудование, мангал (не обязательно) при условии соблюдения требований пожарной безопасности</w:t>
            </w:r>
            <w:r>
              <w:rPr>
                <w:rFonts w:ascii="Times New Roman" w:hAnsi="Times New Roman" w:cs="Times New Roman"/>
                <w:sz w:val="24"/>
              </w:rPr>
              <w:t>.</w:t>
            </w:r>
          </w:p>
        </w:tc>
      </w:tr>
    </w:tbl>
    <w:p w14:paraId="43C429E5" w14:textId="7637D81F" w:rsidR="009751A8" w:rsidRPr="00B0145E" w:rsidRDefault="009751A8" w:rsidP="009751A8">
      <w:pPr>
        <w:autoSpaceDE w:val="0"/>
        <w:autoSpaceDN w:val="0"/>
        <w:adjustRightInd w:val="0"/>
        <w:ind w:firstLine="567"/>
        <w:jc w:val="both"/>
        <w:rPr>
          <w:b/>
          <w:color w:val="000000" w:themeColor="text1"/>
          <w:szCs w:val="24"/>
        </w:rPr>
      </w:pPr>
    </w:p>
    <w:p w14:paraId="3EDE0BCC" w14:textId="18AFF087" w:rsidR="00190027" w:rsidRDefault="00190027" w:rsidP="009751A8">
      <w:pPr>
        <w:pStyle w:val="ConsPlusTitle"/>
        <w:jc w:val="center"/>
        <w:outlineLvl w:val="2"/>
        <w:rPr>
          <w:sz w:val="24"/>
        </w:rPr>
      </w:pPr>
    </w:p>
    <w:p w14:paraId="5788198C" w14:textId="6D706066" w:rsidR="009751A8" w:rsidRPr="00B0145E" w:rsidRDefault="009751A8" w:rsidP="009751A8">
      <w:pPr>
        <w:pStyle w:val="ConsPlusTitle"/>
        <w:jc w:val="center"/>
        <w:outlineLvl w:val="2"/>
        <w:rPr>
          <w:sz w:val="24"/>
        </w:rPr>
      </w:pPr>
      <w:r w:rsidRPr="00B0145E">
        <w:rPr>
          <w:sz w:val="24"/>
        </w:rPr>
        <w:t>Рис</w:t>
      </w:r>
      <w:r>
        <w:rPr>
          <w:sz w:val="24"/>
        </w:rPr>
        <w:t>унок</w:t>
      </w:r>
      <w:r w:rsidRPr="00B0145E">
        <w:rPr>
          <w:sz w:val="24"/>
        </w:rPr>
        <w:t xml:space="preserve"> "Основные параметры расстановки мебели на площадках</w:t>
      </w:r>
    </w:p>
    <w:p w14:paraId="1B48E428" w14:textId="5998D5B9" w:rsidR="009751A8" w:rsidRPr="00B0145E" w:rsidRDefault="009751A8" w:rsidP="009751A8">
      <w:pPr>
        <w:pStyle w:val="ConsPlusTitle"/>
        <w:jc w:val="center"/>
        <w:rPr>
          <w:sz w:val="24"/>
        </w:rPr>
      </w:pPr>
      <w:r w:rsidRPr="00B0145E">
        <w:rPr>
          <w:sz w:val="24"/>
        </w:rPr>
        <w:t>сезонных (летних) кафе"</w:t>
      </w:r>
    </w:p>
    <w:p w14:paraId="56659345" w14:textId="0D37D8E7" w:rsidR="009751A8" w:rsidRDefault="009751A8" w:rsidP="009751A8">
      <w:pPr>
        <w:autoSpaceDE w:val="0"/>
        <w:autoSpaceDN w:val="0"/>
        <w:adjustRightInd w:val="0"/>
        <w:ind w:firstLine="567"/>
        <w:jc w:val="both"/>
        <w:rPr>
          <w:b/>
          <w:color w:val="000000" w:themeColor="text1"/>
          <w:sz w:val="24"/>
          <w:szCs w:val="24"/>
        </w:rPr>
      </w:pPr>
    </w:p>
    <w:p w14:paraId="63A77517" w14:textId="150F83DF" w:rsidR="009751A8" w:rsidRDefault="009751A8" w:rsidP="009751A8">
      <w:pPr>
        <w:autoSpaceDE w:val="0"/>
        <w:autoSpaceDN w:val="0"/>
        <w:adjustRightInd w:val="0"/>
        <w:ind w:firstLine="567"/>
        <w:jc w:val="both"/>
        <w:rPr>
          <w:b/>
          <w:color w:val="000000" w:themeColor="text1"/>
          <w:sz w:val="24"/>
          <w:szCs w:val="24"/>
        </w:rPr>
      </w:pPr>
    </w:p>
    <w:p w14:paraId="2A43DD88" w14:textId="0F42CC9B"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4656" behindDoc="1" locked="0" layoutInCell="1" allowOverlap="1" wp14:anchorId="43334A74" wp14:editId="172AF4C9">
            <wp:simplePos x="0" y="0"/>
            <wp:positionH relativeFrom="column">
              <wp:posOffset>148369</wp:posOffset>
            </wp:positionH>
            <wp:positionV relativeFrom="paragraph">
              <wp:posOffset>5080</wp:posOffset>
            </wp:positionV>
            <wp:extent cx="5915025" cy="1939207"/>
            <wp:effectExtent l="0" t="0" r="0" b="4445"/>
            <wp:wrapNone/>
            <wp:docPr id="152" name="Рисунок 15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Безымянный"/>
                    <pic:cNvPicPr>
                      <a:picLocks noChangeAspect="1" noChangeArrowheads="1"/>
                    </pic:cNvPicPr>
                  </pic:nvPicPr>
                  <pic:blipFill rotWithShape="1">
                    <a:blip r:embed="rId176">
                      <a:extLst>
                        <a:ext uri="{28A0092B-C50C-407E-A947-70E740481C1C}">
                          <a14:useLocalDpi xmlns:a14="http://schemas.microsoft.com/office/drawing/2010/main" val="0"/>
                        </a:ext>
                      </a:extLst>
                    </a:blip>
                    <a:srcRect b="64283"/>
                    <a:stretch/>
                  </pic:blipFill>
                  <pic:spPr bwMode="auto">
                    <a:xfrm>
                      <a:off x="0" y="0"/>
                      <a:ext cx="5915025" cy="19392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966CA6" w14:textId="516148A1" w:rsidR="009751A8" w:rsidRDefault="009751A8" w:rsidP="009751A8">
      <w:pPr>
        <w:autoSpaceDE w:val="0"/>
        <w:autoSpaceDN w:val="0"/>
        <w:adjustRightInd w:val="0"/>
        <w:ind w:firstLine="567"/>
        <w:jc w:val="both"/>
        <w:rPr>
          <w:b/>
          <w:color w:val="000000" w:themeColor="text1"/>
          <w:sz w:val="24"/>
          <w:szCs w:val="24"/>
        </w:rPr>
      </w:pPr>
    </w:p>
    <w:p w14:paraId="0DD2BF4D" w14:textId="77777777" w:rsidR="009751A8" w:rsidRDefault="009751A8" w:rsidP="009751A8">
      <w:pPr>
        <w:autoSpaceDE w:val="0"/>
        <w:autoSpaceDN w:val="0"/>
        <w:adjustRightInd w:val="0"/>
        <w:ind w:firstLine="567"/>
        <w:jc w:val="both"/>
        <w:rPr>
          <w:b/>
          <w:color w:val="000000" w:themeColor="text1"/>
          <w:sz w:val="24"/>
          <w:szCs w:val="24"/>
        </w:rPr>
      </w:pPr>
    </w:p>
    <w:p w14:paraId="690199C7" w14:textId="23E1316D" w:rsidR="009751A8" w:rsidRDefault="009751A8" w:rsidP="009751A8">
      <w:pPr>
        <w:autoSpaceDE w:val="0"/>
        <w:autoSpaceDN w:val="0"/>
        <w:adjustRightInd w:val="0"/>
        <w:ind w:firstLine="567"/>
        <w:jc w:val="both"/>
        <w:rPr>
          <w:b/>
          <w:color w:val="000000" w:themeColor="text1"/>
          <w:sz w:val="24"/>
          <w:szCs w:val="24"/>
        </w:rPr>
      </w:pPr>
    </w:p>
    <w:p w14:paraId="7D7558F5" w14:textId="77777777" w:rsidR="009751A8" w:rsidRDefault="009751A8" w:rsidP="009751A8">
      <w:pPr>
        <w:autoSpaceDE w:val="0"/>
        <w:autoSpaceDN w:val="0"/>
        <w:adjustRightInd w:val="0"/>
        <w:ind w:firstLine="567"/>
        <w:jc w:val="both"/>
        <w:rPr>
          <w:b/>
          <w:color w:val="000000" w:themeColor="text1"/>
          <w:sz w:val="24"/>
          <w:szCs w:val="24"/>
        </w:rPr>
      </w:pPr>
    </w:p>
    <w:p w14:paraId="19E29DE7" w14:textId="77777777" w:rsidR="009751A8" w:rsidRDefault="009751A8" w:rsidP="009751A8">
      <w:pPr>
        <w:autoSpaceDE w:val="0"/>
        <w:autoSpaceDN w:val="0"/>
        <w:adjustRightInd w:val="0"/>
        <w:ind w:firstLine="567"/>
        <w:jc w:val="both"/>
        <w:rPr>
          <w:b/>
          <w:color w:val="000000" w:themeColor="text1"/>
          <w:sz w:val="24"/>
          <w:szCs w:val="24"/>
        </w:rPr>
      </w:pPr>
    </w:p>
    <w:p w14:paraId="25D053CD" w14:textId="77777777" w:rsidR="009751A8" w:rsidRDefault="009751A8" w:rsidP="009751A8">
      <w:pPr>
        <w:autoSpaceDE w:val="0"/>
        <w:autoSpaceDN w:val="0"/>
        <w:adjustRightInd w:val="0"/>
        <w:ind w:firstLine="567"/>
        <w:jc w:val="both"/>
        <w:rPr>
          <w:b/>
          <w:color w:val="000000" w:themeColor="text1"/>
          <w:sz w:val="24"/>
          <w:szCs w:val="24"/>
        </w:rPr>
      </w:pPr>
    </w:p>
    <w:p w14:paraId="442BB1BE" w14:textId="77777777" w:rsidR="009751A8" w:rsidRDefault="009751A8" w:rsidP="009751A8">
      <w:pPr>
        <w:autoSpaceDE w:val="0"/>
        <w:autoSpaceDN w:val="0"/>
        <w:adjustRightInd w:val="0"/>
        <w:ind w:firstLine="567"/>
        <w:jc w:val="both"/>
        <w:rPr>
          <w:b/>
          <w:color w:val="000000" w:themeColor="text1"/>
          <w:sz w:val="24"/>
          <w:szCs w:val="24"/>
        </w:rPr>
      </w:pPr>
    </w:p>
    <w:p w14:paraId="5B4EB0CB" w14:textId="77777777" w:rsidR="009751A8" w:rsidRDefault="009751A8" w:rsidP="009751A8">
      <w:pPr>
        <w:autoSpaceDE w:val="0"/>
        <w:autoSpaceDN w:val="0"/>
        <w:adjustRightInd w:val="0"/>
        <w:ind w:firstLine="567"/>
        <w:jc w:val="both"/>
        <w:rPr>
          <w:b/>
          <w:color w:val="000000" w:themeColor="text1"/>
          <w:sz w:val="24"/>
          <w:szCs w:val="24"/>
        </w:rPr>
      </w:pPr>
    </w:p>
    <w:p w14:paraId="74E155BA" w14:textId="77777777" w:rsidR="009751A8" w:rsidRDefault="009751A8" w:rsidP="009751A8">
      <w:pPr>
        <w:autoSpaceDE w:val="0"/>
        <w:autoSpaceDN w:val="0"/>
        <w:adjustRightInd w:val="0"/>
        <w:ind w:firstLine="567"/>
        <w:jc w:val="both"/>
        <w:rPr>
          <w:b/>
          <w:color w:val="000000" w:themeColor="text1"/>
          <w:sz w:val="24"/>
          <w:szCs w:val="24"/>
        </w:rPr>
      </w:pPr>
    </w:p>
    <w:p w14:paraId="03A2B5B0" w14:textId="77777777" w:rsidR="009751A8" w:rsidRDefault="009751A8" w:rsidP="009751A8">
      <w:pPr>
        <w:autoSpaceDE w:val="0"/>
        <w:autoSpaceDN w:val="0"/>
        <w:adjustRightInd w:val="0"/>
        <w:ind w:firstLine="567"/>
        <w:jc w:val="both"/>
        <w:rPr>
          <w:b/>
          <w:color w:val="000000" w:themeColor="text1"/>
          <w:sz w:val="24"/>
          <w:szCs w:val="24"/>
        </w:rPr>
      </w:pPr>
    </w:p>
    <w:p w14:paraId="1420D0D2" w14:textId="77777777" w:rsidR="009751A8" w:rsidRDefault="009751A8" w:rsidP="009751A8">
      <w:pPr>
        <w:autoSpaceDE w:val="0"/>
        <w:autoSpaceDN w:val="0"/>
        <w:adjustRightInd w:val="0"/>
        <w:ind w:firstLine="567"/>
        <w:jc w:val="both"/>
        <w:rPr>
          <w:b/>
          <w:color w:val="000000" w:themeColor="text1"/>
          <w:sz w:val="24"/>
          <w:szCs w:val="24"/>
        </w:rPr>
      </w:pPr>
    </w:p>
    <w:p w14:paraId="49F7BE63" w14:textId="6BB9381A" w:rsidR="009751A8" w:rsidRDefault="009751A8" w:rsidP="009751A8">
      <w:pPr>
        <w:autoSpaceDE w:val="0"/>
        <w:autoSpaceDN w:val="0"/>
        <w:adjustRightInd w:val="0"/>
        <w:ind w:firstLine="567"/>
        <w:jc w:val="both"/>
        <w:rPr>
          <w:b/>
          <w:color w:val="000000" w:themeColor="text1"/>
          <w:sz w:val="24"/>
          <w:szCs w:val="24"/>
        </w:rPr>
      </w:pPr>
    </w:p>
    <w:p w14:paraId="404FBB59" w14:textId="0738D63D"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51936" behindDoc="1" locked="0" layoutInCell="1" allowOverlap="1" wp14:anchorId="30181472" wp14:editId="78EA7EEC">
            <wp:simplePos x="0" y="0"/>
            <wp:positionH relativeFrom="column">
              <wp:posOffset>-22860</wp:posOffset>
            </wp:positionH>
            <wp:positionV relativeFrom="paragraph">
              <wp:posOffset>174625</wp:posOffset>
            </wp:positionV>
            <wp:extent cx="6162040" cy="2162175"/>
            <wp:effectExtent l="0" t="0" r="0" b="0"/>
            <wp:wrapNone/>
            <wp:docPr id="279" name="Рисунок 27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Безымянный"/>
                    <pic:cNvPicPr>
                      <a:picLocks noChangeAspect="1" noChangeArrowheads="1"/>
                    </pic:cNvPicPr>
                  </pic:nvPicPr>
                  <pic:blipFill rotWithShape="1">
                    <a:blip r:embed="rId176">
                      <a:extLst>
                        <a:ext uri="{28A0092B-C50C-407E-A947-70E740481C1C}">
                          <a14:useLocalDpi xmlns:a14="http://schemas.microsoft.com/office/drawing/2010/main" val="0"/>
                        </a:ext>
                      </a:extLst>
                    </a:blip>
                    <a:srcRect t="35065" r="6587" b="29229"/>
                    <a:stretch/>
                  </pic:blipFill>
                  <pic:spPr bwMode="auto">
                    <a:xfrm>
                      <a:off x="0" y="0"/>
                      <a:ext cx="6162040" cy="2162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D327F0" w14:textId="7120826F" w:rsidR="009751A8" w:rsidRDefault="009751A8" w:rsidP="009751A8">
      <w:pPr>
        <w:autoSpaceDE w:val="0"/>
        <w:autoSpaceDN w:val="0"/>
        <w:adjustRightInd w:val="0"/>
        <w:ind w:firstLine="567"/>
        <w:jc w:val="both"/>
        <w:rPr>
          <w:b/>
          <w:color w:val="000000" w:themeColor="text1"/>
          <w:sz w:val="24"/>
          <w:szCs w:val="24"/>
        </w:rPr>
      </w:pPr>
    </w:p>
    <w:p w14:paraId="38AFFD87" w14:textId="169C0555" w:rsidR="009751A8" w:rsidRDefault="009751A8" w:rsidP="009751A8">
      <w:pPr>
        <w:autoSpaceDE w:val="0"/>
        <w:autoSpaceDN w:val="0"/>
        <w:adjustRightInd w:val="0"/>
        <w:ind w:firstLine="567"/>
        <w:jc w:val="both"/>
        <w:rPr>
          <w:b/>
          <w:color w:val="000000" w:themeColor="text1"/>
          <w:sz w:val="24"/>
          <w:szCs w:val="24"/>
        </w:rPr>
      </w:pPr>
    </w:p>
    <w:p w14:paraId="529DE7A1" w14:textId="3BD083A9" w:rsidR="009751A8" w:rsidRDefault="009751A8" w:rsidP="009751A8">
      <w:pPr>
        <w:autoSpaceDE w:val="0"/>
        <w:autoSpaceDN w:val="0"/>
        <w:adjustRightInd w:val="0"/>
        <w:ind w:firstLine="567"/>
        <w:jc w:val="both"/>
        <w:rPr>
          <w:b/>
          <w:color w:val="000000" w:themeColor="text1"/>
          <w:sz w:val="24"/>
          <w:szCs w:val="24"/>
        </w:rPr>
      </w:pPr>
    </w:p>
    <w:p w14:paraId="0ECBDF30" w14:textId="727EF242" w:rsidR="009751A8" w:rsidRDefault="009751A8" w:rsidP="009751A8">
      <w:pPr>
        <w:autoSpaceDE w:val="0"/>
        <w:autoSpaceDN w:val="0"/>
        <w:adjustRightInd w:val="0"/>
        <w:ind w:firstLine="567"/>
        <w:jc w:val="both"/>
        <w:rPr>
          <w:b/>
          <w:color w:val="000000" w:themeColor="text1"/>
          <w:sz w:val="24"/>
          <w:szCs w:val="24"/>
        </w:rPr>
      </w:pPr>
    </w:p>
    <w:p w14:paraId="3E3DE3CB" w14:textId="573F7B6C" w:rsidR="009751A8" w:rsidRDefault="009751A8" w:rsidP="009751A8">
      <w:pPr>
        <w:autoSpaceDE w:val="0"/>
        <w:autoSpaceDN w:val="0"/>
        <w:adjustRightInd w:val="0"/>
        <w:ind w:firstLine="567"/>
        <w:jc w:val="both"/>
        <w:rPr>
          <w:b/>
          <w:color w:val="000000" w:themeColor="text1"/>
          <w:sz w:val="24"/>
          <w:szCs w:val="24"/>
        </w:rPr>
      </w:pPr>
    </w:p>
    <w:p w14:paraId="6758B4CA" w14:textId="0061FA7C" w:rsidR="009751A8" w:rsidRDefault="009751A8" w:rsidP="009751A8">
      <w:pPr>
        <w:autoSpaceDE w:val="0"/>
        <w:autoSpaceDN w:val="0"/>
        <w:adjustRightInd w:val="0"/>
        <w:ind w:firstLine="567"/>
        <w:jc w:val="both"/>
        <w:rPr>
          <w:b/>
          <w:color w:val="000000" w:themeColor="text1"/>
          <w:sz w:val="24"/>
          <w:szCs w:val="24"/>
        </w:rPr>
      </w:pPr>
    </w:p>
    <w:p w14:paraId="511CA59D" w14:textId="3B0D890C" w:rsidR="009751A8" w:rsidRDefault="009751A8" w:rsidP="009751A8">
      <w:pPr>
        <w:autoSpaceDE w:val="0"/>
        <w:autoSpaceDN w:val="0"/>
        <w:adjustRightInd w:val="0"/>
        <w:ind w:firstLine="567"/>
        <w:jc w:val="both"/>
        <w:rPr>
          <w:b/>
          <w:color w:val="000000" w:themeColor="text1"/>
          <w:sz w:val="24"/>
          <w:szCs w:val="24"/>
        </w:rPr>
      </w:pPr>
    </w:p>
    <w:p w14:paraId="530A5804" w14:textId="6D3DC311" w:rsidR="009751A8" w:rsidRDefault="009751A8" w:rsidP="009751A8">
      <w:pPr>
        <w:autoSpaceDE w:val="0"/>
        <w:autoSpaceDN w:val="0"/>
        <w:adjustRightInd w:val="0"/>
        <w:ind w:firstLine="567"/>
        <w:jc w:val="both"/>
        <w:rPr>
          <w:b/>
          <w:color w:val="000000" w:themeColor="text1"/>
          <w:sz w:val="24"/>
          <w:szCs w:val="24"/>
        </w:rPr>
      </w:pPr>
    </w:p>
    <w:p w14:paraId="4EDF8571" w14:textId="0C798053" w:rsidR="009751A8" w:rsidRDefault="009751A8" w:rsidP="009751A8">
      <w:pPr>
        <w:autoSpaceDE w:val="0"/>
        <w:autoSpaceDN w:val="0"/>
        <w:adjustRightInd w:val="0"/>
        <w:ind w:firstLine="567"/>
        <w:jc w:val="both"/>
        <w:rPr>
          <w:b/>
          <w:color w:val="000000" w:themeColor="text1"/>
          <w:sz w:val="24"/>
          <w:szCs w:val="24"/>
        </w:rPr>
      </w:pPr>
    </w:p>
    <w:p w14:paraId="700F20C8" w14:textId="048D48EC" w:rsidR="009751A8" w:rsidRDefault="009751A8" w:rsidP="009751A8">
      <w:pPr>
        <w:autoSpaceDE w:val="0"/>
        <w:autoSpaceDN w:val="0"/>
        <w:adjustRightInd w:val="0"/>
        <w:ind w:firstLine="567"/>
        <w:jc w:val="both"/>
        <w:rPr>
          <w:b/>
          <w:color w:val="000000" w:themeColor="text1"/>
          <w:sz w:val="24"/>
          <w:szCs w:val="24"/>
        </w:rPr>
      </w:pPr>
    </w:p>
    <w:p w14:paraId="0F69859B" w14:textId="42D91FEC" w:rsidR="009751A8" w:rsidRDefault="009751A8" w:rsidP="009751A8">
      <w:pPr>
        <w:autoSpaceDE w:val="0"/>
        <w:autoSpaceDN w:val="0"/>
        <w:adjustRightInd w:val="0"/>
        <w:ind w:firstLine="567"/>
        <w:jc w:val="both"/>
        <w:rPr>
          <w:b/>
          <w:color w:val="000000" w:themeColor="text1"/>
          <w:sz w:val="24"/>
          <w:szCs w:val="24"/>
        </w:rPr>
      </w:pPr>
    </w:p>
    <w:p w14:paraId="5E3742FB" w14:textId="6F73EA3D" w:rsidR="009751A8" w:rsidRDefault="009751A8" w:rsidP="009751A8">
      <w:pPr>
        <w:autoSpaceDE w:val="0"/>
        <w:autoSpaceDN w:val="0"/>
        <w:adjustRightInd w:val="0"/>
        <w:ind w:firstLine="567"/>
        <w:jc w:val="both"/>
        <w:rPr>
          <w:b/>
          <w:color w:val="000000" w:themeColor="text1"/>
          <w:sz w:val="24"/>
          <w:szCs w:val="24"/>
        </w:rPr>
      </w:pPr>
    </w:p>
    <w:p w14:paraId="09116F74" w14:textId="2E8A0892" w:rsidR="009751A8" w:rsidRDefault="009751A8" w:rsidP="009751A8">
      <w:pPr>
        <w:autoSpaceDE w:val="0"/>
        <w:autoSpaceDN w:val="0"/>
        <w:adjustRightInd w:val="0"/>
        <w:ind w:firstLine="567"/>
        <w:jc w:val="both"/>
        <w:rPr>
          <w:b/>
          <w:color w:val="000000" w:themeColor="text1"/>
          <w:sz w:val="24"/>
          <w:szCs w:val="24"/>
        </w:rPr>
      </w:pPr>
    </w:p>
    <w:p w14:paraId="7CED6790" w14:textId="5312AD02" w:rsidR="009751A8" w:rsidRDefault="009751A8" w:rsidP="009751A8">
      <w:pPr>
        <w:autoSpaceDE w:val="0"/>
        <w:autoSpaceDN w:val="0"/>
        <w:adjustRightInd w:val="0"/>
        <w:ind w:firstLine="567"/>
        <w:jc w:val="both"/>
        <w:rPr>
          <w:b/>
          <w:color w:val="000000" w:themeColor="text1"/>
          <w:sz w:val="24"/>
          <w:szCs w:val="24"/>
        </w:rPr>
      </w:pPr>
    </w:p>
    <w:p w14:paraId="3AAB08E2" w14:textId="02833B5E" w:rsidR="009751A8" w:rsidRDefault="009751A8" w:rsidP="009751A8">
      <w:pPr>
        <w:autoSpaceDE w:val="0"/>
        <w:autoSpaceDN w:val="0"/>
        <w:adjustRightInd w:val="0"/>
        <w:ind w:firstLine="567"/>
        <w:jc w:val="both"/>
        <w:rPr>
          <w:b/>
          <w:color w:val="000000" w:themeColor="text1"/>
          <w:sz w:val="24"/>
          <w:szCs w:val="24"/>
        </w:rPr>
      </w:pPr>
    </w:p>
    <w:p w14:paraId="4E808C75" w14:textId="7F893B51"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5680" behindDoc="1" locked="0" layoutInCell="1" allowOverlap="1" wp14:anchorId="21BC1F68" wp14:editId="15F9EC03">
            <wp:simplePos x="0" y="0"/>
            <wp:positionH relativeFrom="column">
              <wp:posOffset>-20955</wp:posOffset>
            </wp:positionH>
            <wp:positionV relativeFrom="paragraph">
              <wp:posOffset>113030</wp:posOffset>
            </wp:positionV>
            <wp:extent cx="5924550" cy="1525576"/>
            <wp:effectExtent l="0" t="0" r="0" b="0"/>
            <wp:wrapNone/>
            <wp:docPr id="151" name="Рисунок 15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Безымянный"/>
                    <pic:cNvPicPr>
                      <a:picLocks noChangeAspect="1" noChangeArrowheads="1"/>
                    </pic:cNvPicPr>
                  </pic:nvPicPr>
                  <pic:blipFill>
                    <a:blip r:embed="rId176">
                      <a:extLst>
                        <a:ext uri="{28A0092B-C50C-407E-A947-70E740481C1C}">
                          <a14:useLocalDpi xmlns:a14="http://schemas.microsoft.com/office/drawing/2010/main" val="0"/>
                        </a:ext>
                      </a:extLst>
                    </a:blip>
                    <a:srcRect t="71529"/>
                    <a:stretch>
                      <a:fillRect/>
                    </a:stretch>
                  </pic:blipFill>
                  <pic:spPr bwMode="auto">
                    <a:xfrm>
                      <a:off x="0" y="0"/>
                      <a:ext cx="5924550" cy="1525576"/>
                    </a:xfrm>
                    <a:prstGeom prst="rect">
                      <a:avLst/>
                    </a:prstGeom>
                    <a:noFill/>
                  </pic:spPr>
                </pic:pic>
              </a:graphicData>
            </a:graphic>
            <wp14:sizeRelH relativeFrom="page">
              <wp14:pctWidth>0</wp14:pctWidth>
            </wp14:sizeRelH>
            <wp14:sizeRelV relativeFrom="page">
              <wp14:pctHeight>0</wp14:pctHeight>
            </wp14:sizeRelV>
          </wp:anchor>
        </w:drawing>
      </w:r>
    </w:p>
    <w:p w14:paraId="349953D9" w14:textId="57CD66E5" w:rsidR="009751A8" w:rsidRDefault="009751A8" w:rsidP="009751A8">
      <w:pPr>
        <w:autoSpaceDE w:val="0"/>
        <w:autoSpaceDN w:val="0"/>
        <w:adjustRightInd w:val="0"/>
        <w:ind w:firstLine="567"/>
        <w:jc w:val="both"/>
        <w:rPr>
          <w:b/>
          <w:color w:val="000000" w:themeColor="text1"/>
          <w:sz w:val="24"/>
          <w:szCs w:val="24"/>
        </w:rPr>
      </w:pPr>
    </w:p>
    <w:p w14:paraId="79328285" w14:textId="7A737F7C" w:rsidR="009751A8" w:rsidRDefault="009751A8" w:rsidP="009751A8">
      <w:pPr>
        <w:autoSpaceDE w:val="0"/>
        <w:autoSpaceDN w:val="0"/>
        <w:adjustRightInd w:val="0"/>
        <w:ind w:firstLine="567"/>
        <w:jc w:val="both"/>
        <w:rPr>
          <w:b/>
          <w:color w:val="000000" w:themeColor="text1"/>
          <w:sz w:val="24"/>
          <w:szCs w:val="24"/>
        </w:rPr>
      </w:pPr>
    </w:p>
    <w:p w14:paraId="21C62E97" w14:textId="15B100A8" w:rsidR="009751A8" w:rsidRDefault="009751A8" w:rsidP="009751A8">
      <w:pPr>
        <w:autoSpaceDE w:val="0"/>
        <w:autoSpaceDN w:val="0"/>
        <w:adjustRightInd w:val="0"/>
        <w:ind w:firstLine="567"/>
        <w:jc w:val="both"/>
        <w:rPr>
          <w:b/>
          <w:color w:val="000000" w:themeColor="text1"/>
          <w:sz w:val="24"/>
          <w:szCs w:val="24"/>
        </w:rPr>
      </w:pPr>
    </w:p>
    <w:p w14:paraId="4AF61D83" w14:textId="49006B75" w:rsidR="009751A8" w:rsidRDefault="009751A8" w:rsidP="009751A8">
      <w:pPr>
        <w:autoSpaceDE w:val="0"/>
        <w:autoSpaceDN w:val="0"/>
        <w:adjustRightInd w:val="0"/>
        <w:ind w:firstLine="567"/>
        <w:jc w:val="both"/>
        <w:rPr>
          <w:b/>
          <w:color w:val="000000" w:themeColor="text1"/>
          <w:sz w:val="24"/>
          <w:szCs w:val="24"/>
        </w:rPr>
      </w:pPr>
    </w:p>
    <w:p w14:paraId="5ED70F71" w14:textId="0EA6B1AC" w:rsidR="009751A8" w:rsidRDefault="009751A8" w:rsidP="009751A8">
      <w:pPr>
        <w:autoSpaceDE w:val="0"/>
        <w:autoSpaceDN w:val="0"/>
        <w:adjustRightInd w:val="0"/>
        <w:ind w:firstLine="567"/>
        <w:jc w:val="both"/>
        <w:rPr>
          <w:b/>
          <w:color w:val="000000" w:themeColor="text1"/>
          <w:sz w:val="24"/>
          <w:szCs w:val="24"/>
        </w:rPr>
      </w:pPr>
    </w:p>
    <w:p w14:paraId="7B784E9E" w14:textId="6F9F0FEE" w:rsidR="009751A8" w:rsidRDefault="009751A8" w:rsidP="009751A8">
      <w:pPr>
        <w:autoSpaceDE w:val="0"/>
        <w:autoSpaceDN w:val="0"/>
        <w:adjustRightInd w:val="0"/>
        <w:ind w:firstLine="567"/>
        <w:jc w:val="both"/>
        <w:rPr>
          <w:b/>
          <w:color w:val="000000" w:themeColor="text1"/>
          <w:sz w:val="24"/>
          <w:szCs w:val="24"/>
        </w:rPr>
      </w:pPr>
    </w:p>
    <w:p w14:paraId="516D0B2B" w14:textId="073FB16D" w:rsidR="009751A8" w:rsidRDefault="009751A8" w:rsidP="009751A8">
      <w:pPr>
        <w:autoSpaceDE w:val="0"/>
        <w:autoSpaceDN w:val="0"/>
        <w:adjustRightInd w:val="0"/>
        <w:ind w:firstLine="567"/>
        <w:jc w:val="both"/>
        <w:rPr>
          <w:b/>
          <w:color w:val="000000" w:themeColor="text1"/>
          <w:sz w:val="24"/>
          <w:szCs w:val="24"/>
        </w:rPr>
      </w:pPr>
    </w:p>
    <w:p w14:paraId="5F524F8E" w14:textId="54945CCD" w:rsidR="009751A8" w:rsidRDefault="009751A8" w:rsidP="009751A8">
      <w:pPr>
        <w:autoSpaceDE w:val="0"/>
        <w:autoSpaceDN w:val="0"/>
        <w:adjustRightInd w:val="0"/>
        <w:ind w:firstLine="567"/>
        <w:jc w:val="both"/>
        <w:rPr>
          <w:b/>
          <w:color w:val="000000" w:themeColor="text1"/>
          <w:sz w:val="24"/>
          <w:szCs w:val="24"/>
        </w:rPr>
      </w:pPr>
    </w:p>
    <w:p w14:paraId="73C2D9BE" w14:textId="30E9F262" w:rsidR="009751A8" w:rsidRDefault="009751A8" w:rsidP="009751A8">
      <w:pPr>
        <w:autoSpaceDE w:val="0"/>
        <w:autoSpaceDN w:val="0"/>
        <w:adjustRightInd w:val="0"/>
        <w:ind w:firstLine="567"/>
        <w:jc w:val="both"/>
        <w:rPr>
          <w:b/>
          <w:color w:val="000000" w:themeColor="text1"/>
          <w:sz w:val="24"/>
          <w:szCs w:val="24"/>
        </w:rPr>
      </w:pPr>
    </w:p>
    <w:p w14:paraId="15284217" w14:textId="162F33C6" w:rsidR="009751A8" w:rsidRDefault="009751A8" w:rsidP="009751A8">
      <w:pPr>
        <w:autoSpaceDE w:val="0"/>
        <w:autoSpaceDN w:val="0"/>
        <w:adjustRightInd w:val="0"/>
        <w:ind w:firstLine="567"/>
        <w:jc w:val="both"/>
        <w:rPr>
          <w:b/>
          <w:color w:val="000000" w:themeColor="text1"/>
          <w:sz w:val="24"/>
          <w:szCs w:val="24"/>
        </w:rPr>
      </w:pPr>
    </w:p>
    <w:p w14:paraId="447C2DC5" w14:textId="128BCA61" w:rsidR="009751A8" w:rsidRDefault="009751A8" w:rsidP="009751A8">
      <w:pPr>
        <w:autoSpaceDE w:val="0"/>
        <w:autoSpaceDN w:val="0"/>
        <w:adjustRightInd w:val="0"/>
        <w:ind w:firstLine="567"/>
        <w:jc w:val="both"/>
        <w:rPr>
          <w:b/>
          <w:color w:val="000000" w:themeColor="text1"/>
          <w:sz w:val="24"/>
          <w:szCs w:val="24"/>
        </w:rPr>
      </w:pPr>
    </w:p>
    <w:p w14:paraId="6AF4A7FE" w14:textId="7183F713" w:rsidR="009751A8" w:rsidRDefault="009751A8" w:rsidP="00E63236">
      <w:pPr>
        <w:autoSpaceDE w:val="0"/>
        <w:autoSpaceDN w:val="0"/>
        <w:adjustRightInd w:val="0"/>
        <w:ind w:firstLine="567"/>
        <w:jc w:val="center"/>
        <w:rPr>
          <w:b/>
          <w:color w:val="000000" w:themeColor="text1"/>
          <w:sz w:val="24"/>
          <w:szCs w:val="24"/>
        </w:rPr>
      </w:pPr>
    </w:p>
    <w:p w14:paraId="46DDBBC6" w14:textId="4712942D"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739648" behindDoc="1" locked="0" layoutInCell="1" allowOverlap="1" wp14:anchorId="38B8FE1E" wp14:editId="4A291845">
            <wp:simplePos x="0" y="0"/>
            <wp:positionH relativeFrom="column">
              <wp:posOffset>-53975</wp:posOffset>
            </wp:positionH>
            <wp:positionV relativeFrom="paragraph">
              <wp:posOffset>202565</wp:posOffset>
            </wp:positionV>
            <wp:extent cx="6115685" cy="1447800"/>
            <wp:effectExtent l="0" t="0" r="0" b="0"/>
            <wp:wrapNone/>
            <wp:docPr id="274" name="Рисунок 27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Безымянный"/>
                    <pic:cNvPicPr>
                      <a:picLocks noChangeAspect="1" noChangeArrowheads="1"/>
                    </pic:cNvPicPr>
                  </pic:nvPicPr>
                  <pic:blipFill rotWithShape="1">
                    <a:blip r:embed="rId177">
                      <a:extLst>
                        <a:ext uri="{28A0092B-C50C-407E-A947-70E740481C1C}">
                          <a14:useLocalDpi xmlns:a14="http://schemas.microsoft.com/office/drawing/2010/main" val="0"/>
                        </a:ext>
                      </a:extLst>
                    </a:blip>
                    <a:srcRect b="83704"/>
                    <a:stretch/>
                  </pic:blipFill>
                  <pic:spPr bwMode="auto">
                    <a:xfrm>
                      <a:off x="0" y="0"/>
                      <a:ext cx="6115685" cy="1447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79888D" w14:textId="09EF9422" w:rsidR="009751A8" w:rsidRDefault="009751A8" w:rsidP="009751A8">
      <w:pPr>
        <w:autoSpaceDE w:val="0"/>
        <w:autoSpaceDN w:val="0"/>
        <w:adjustRightInd w:val="0"/>
        <w:ind w:firstLine="567"/>
        <w:jc w:val="both"/>
        <w:rPr>
          <w:b/>
          <w:color w:val="000000" w:themeColor="text1"/>
          <w:sz w:val="24"/>
          <w:szCs w:val="24"/>
        </w:rPr>
      </w:pPr>
    </w:p>
    <w:p w14:paraId="28785919" w14:textId="28C38589" w:rsidR="009751A8" w:rsidRDefault="009751A8" w:rsidP="009751A8">
      <w:pPr>
        <w:autoSpaceDE w:val="0"/>
        <w:autoSpaceDN w:val="0"/>
        <w:adjustRightInd w:val="0"/>
        <w:ind w:firstLine="567"/>
        <w:jc w:val="both"/>
        <w:rPr>
          <w:b/>
          <w:color w:val="000000" w:themeColor="text1"/>
          <w:sz w:val="24"/>
          <w:szCs w:val="24"/>
        </w:rPr>
      </w:pPr>
    </w:p>
    <w:p w14:paraId="2BFEDFB0" w14:textId="7A6338BE" w:rsidR="009751A8" w:rsidRDefault="009751A8" w:rsidP="009751A8">
      <w:pPr>
        <w:autoSpaceDE w:val="0"/>
        <w:autoSpaceDN w:val="0"/>
        <w:adjustRightInd w:val="0"/>
        <w:ind w:firstLine="567"/>
        <w:jc w:val="both"/>
        <w:rPr>
          <w:b/>
          <w:color w:val="000000" w:themeColor="text1"/>
          <w:sz w:val="24"/>
          <w:szCs w:val="24"/>
        </w:rPr>
      </w:pPr>
    </w:p>
    <w:p w14:paraId="6BD820FA" w14:textId="5208ADAD" w:rsidR="009751A8" w:rsidRDefault="009751A8" w:rsidP="009751A8">
      <w:pPr>
        <w:autoSpaceDE w:val="0"/>
        <w:autoSpaceDN w:val="0"/>
        <w:adjustRightInd w:val="0"/>
        <w:ind w:firstLine="567"/>
        <w:jc w:val="both"/>
        <w:rPr>
          <w:b/>
          <w:color w:val="000000" w:themeColor="text1"/>
          <w:sz w:val="24"/>
          <w:szCs w:val="24"/>
        </w:rPr>
      </w:pPr>
    </w:p>
    <w:p w14:paraId="5D75FFF1" w14:textId="2B862233" w:rsidR="009751A8" w:rsidRDefault="009751A8" w:rsidP="009751A8">
      <w:pPr>
        <w:autoSpaceDE w:val="0"/>
        <w:autoSpaceDN w:val="0"/>
        <w:adjustRightInd w:val="0"/>
        <w:ind w:firstLine="567"/>
        <w:jc w:val="both"/>
        <w:rPr>
          <w:b/>
          <w:color w:val="000000" w:themeColor="text1"/>
          <w:sz w:val="24"/>
          <w:szCs w:val="24"/>
        </w:rPr>
      </w:pPr>
    </w:p>
    <w:p w14:paraId="12E8BAC3" w14:textId="51B30E9E" w:rsidR="009751A8" w:rsidRDefault="009751A8" w:rsidP="009751A8">
      <w:pPr>
        <w:autoSpaceDE w:val="0"/>
        <w:autoSpaceDN w:val="0"/>
        <w:adjustRightInd w:val="0"/>
        <w:ind w:firstLine="567"/>
        <w:jc w:val="both"/>
        <w:rPr>
          <w:b/>
          <w:color w:val="000000" w:themeColor="text1"/>
          <w:sz w:val="24"/>
          <w:szCs w:val="24"/>
        </w:rPr>
      </w:pPr>
    </w:p>
    <w:p w14:paraId="05518823" w14:textId="78F397CB" w:rsidR="009751A8" w:rsidRDefault="009751A8" w:rsidP="009751A8">
      <w:pPr>
        <w:autoSpaceDE w:val="0"/>
        <w:autoSpaceDN w:val="0"/>
        <w:adjustRightInd w:val="0"/>
        <w:ind w:firstLine="567"/>
        <w:jc w:val="both"/>
        <w:rPr>
          <w:b/>
          <w:color w:val="000000" w:themeColor="text1"/>
          <w:sz w:val="24"/>
          <w:szCs w:val="24"/>
        </w:rPr>
      </w:pPr>
    </w:p>
    <w:p w14:paraId="23E04A28" w14:textId="20A4B348" w:rsidR="009751A8" w:rsidRDefault="009751A8" w:rsidP="009751A8">
      <w:pPr>
        <w:autoSpaceDE w:val="0"/>
        <w:autoSpaceDN w:val="0"/>
        <w:adjustRightInd w:val="0"/>
        <w:ind w:firstLine="567"/>
        <w:jc w:val="both"/>
        <w:rPr>
          <w:b/>
          <w:color w:val="000000" w:themeColor="text1"/>
          <w:sz w:val="24"/>
          <w:szCs w:val="24"/>
        </w:rPr>
      </w:pPr>
    </w:p>
    <w:p w14:paraId="6E89B725" w14:textId="77777777" w:rsidR="009751A8" w:rsidRDefault="009751A8" w:rsidP="009751A8">
      <w:pPr>
        <w:autoSpaceDE w:val="0"/>
        <w:autoSpaceDN w:val="0"/>
        <w:adjustRightInd w:val="0"/>
        <w:ind w:firstLine="567"/>
        <w:jc w:val="both"/>
        <w:rPr>
          <w:b/>
          <w:color w:val="000000" w:themeColor="text1"/>
          <w:sz w:val="24"/>
          <w:szCs w:val="24"/>
        </w:rPr>
      </w:pPr>
    </w:p>
    <w:p w14:paraId="344405BF" w14:textId="524C2142"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6704" behindDoc="1" locked="0" layoutInCell="1" allowOverlap="1" wp14:anchorId="490D9566" wp14:editId="4E9DDB2C">
            <wp:simplePos x="0" y="0"/>
            <wp:positionH relativeFrom="column">
              <wp:posOffset>-99958</wp:posOffset>
            </wp:positionH>
            <wp:positionV relativeFrom="paragraph">
              <wp:posOffset>126365</wp:posOffset>
            </wp:positionV>
            <wp:extent cx="6115685" cy="5676610"/>
            <wp:effectExtent l="0" t="0" r="0" b="635"/>
            <wp:wrapNone/>
            <wp:docPr id="150" name="Рисунок 15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Безымянный"/>
                    <pic:cNvPicPr>
                      <a:picLocks noChangeAspect="1" noChangeArrowheads="1"/>
                    </pic:cNvPicPr>
                  </pic:nvPicPr>
                  <pic:blipFill rotWithShape="1">
                    <a:blip r:embed="rId177">
                      <a:extLst>
                        <a:ext uri="{28A0092B-C50C-407E-A947-70E740481C1C}">
                          <a14:useLocalDpi xmlns:a14="http://schemas.microsoft.com/office/drawing/2010/main" val="0"/>
                        </a:ext>
                      </a:extLst>
                    </a:blip>
                    <a:srcRect t="16194" b="19905"/>
                    <a:stretch/>
                  </pic:blipFill>
                  <pic:spPr bwMode="auto">
                    <a:xfrm>
                      <a:off x="0" y="0"/>
                      <a:ext cx="6115685" cy="5676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9D3B3E" w14:textId="0F913FE0" w:rsidR="009751A8" w:rsidRDefault="009751A8" w:rsidP="009751A8">
      <w:pPr>
        <w:autoSpaceDE w:val="0"/>
        <w:autoSpaceDN w:val="0"/>
        <w:adjustRightInd w:val="0"/>
        <w:ind w:firstLine="567"/>
        <w:jc w:val="both"/>
        <w:rPr>
          <w:b/>
          <w:color w:val="000000" w:themeColor="text1"/>
          <w:sz w:val="24"/>
          <w:szCs w:val="24"/>
        </w:rPr>
      </w:pPr>
    </w:p>
    <w:p w14:paraId="1AF67E9C" w14:textId="631F6669" w:rsidR="009751A8" w:rsidRDefault="009751A8" w:rsidP="009751A8">
      <w:pPr>
        <w:autoSpaceDE w:val="0"/>
        <w:autoSpaceDN w:val="0"/>
        <w:adjustRightInd w:val="0"/>
        <w:ind w:firstLine="567"/>
        <w:jc w:val="both"/>
        <w:rPr>
          <w:b/>
          <w:color w:val="000000" w:themeColor="text1"/>
          <w:sz w:val="24"/>
          <w:szCs w:val="24"/>
        </w:rPr>
      </w:pPr>
    </w:p>
    <w:p w14:paraId="7D63EC47" w14:textId="35400789" w:rsidR="009751A8" w:rsidRDefault="009751A8" w:rsidP="009751A8">
      <w:pPr>
        <w:autoSpaceDE w:val="0"/>
        <w:autoSpaceDN w:val="0"/>
        <w:adjustRightInd w:val="0"/>
        <w:ind w:firstLine="567"/>
        <w:jc w:val="both"/>
        <w:rPr>
          <w:b/>
          <w:color w:val="000000" w:themeColor="text1"/>
          <w:sz w:val="24"/>
          <w:szCs w:val="24"/>
        </w:rPr>
      </w:pPr>
    </w:p>
    <w:p w14:paraId="7D6C562D" w14:textId="31CD0CB8" w:rsidR="009751A8" w:rsidRDefault="009751A8" w:rsidP="009751A8">
      <w:pPr>
        <w:autoSpaceDE w:val="0"/>
        <w:autoSpaceDN w:val="0"/>
        <w:adjustRightInd w:val="0"/>
        <w:ind w:firstLine="567"/>
        <w:jc w:val="both"/>
        <w:rPr>
          <w:b/>
          <w:color w:val="000000" w:themeColor="text1"/>
          <w:sz w:val="24"/>
          <w:szCs w:val="24"/>
        </w:rPr>
      </w:pPr>
    </w:p>
    <w:p w14:paraId="4032FC40" w14:textId="6E2BD2B0" w:rsidR="009751A8" w:rsidRDefault="009751A8" w:rsidP="009751A8">
      <w:pPr>
        <w:autoSpaceDE w:val="0"/>
        <w:autoSpaceDN w:val="0"/>
        <w:adjustRightInd w:val="0"/>
        <w:ind w:firstLine="567"/>
        <w:jc w:val="both"/>
        <w:rPr>
          <w:b/>
          <w:color w:val="000000" w:themeColor="text1"/>
          <w:sz w:val="24"/>
          <w:szCs w:val="24"/>
        </w:rPr>
      </w:pPr>
    </w:p>
    <w:p w14:paraId="7F03FF7C" w14:textId="3DE4069A" w:rsidR="009751A8" w:rsidRDefault="009751A8" w:rsidP="009751A8">
      <w:pPr>
        <w:autoSpaceDE w:val="0"/>
        <w:autoSpaceDN w:val="0"/>
        <w:adjustRightInd w:val="0"/>
        <w:ind w:firstLine="567"/>
        <w:jc w:val="both"/>
        <w:rPr>
          <w:b/>
          <w:color w:val="000000" w:themeColor="text1"/>
          <w:sz w:val="24"/>
          <w:szCs w:val="24"/>
        </w:rPr>
      </w:pPr>
    </w:p>
    <w:p w14:paraId="576D28E3" w14:textId="6068488D" w:rsidR="009751A8" w:rsidRDefault="009751A8" w:rsidP="009751A8">
      <w:pPr>
        <w:autoSpaceDE w:val="0"/>
        <w:autoSpaceDN w:val="0"/>
        <w:adjustRightInd w:val="0"/>
        <w:ind w:firstLine="567"/>
        <w:jc w:val="both"/>
        <w:rPr>
          <w:b/>
          <w:color w:val="000000" w:themeColor="text1"/>
          <w:sz w:val="24"/>
          <w:szCs w:val="24"/>
        </w:rPr>
      </w:pPr>
    </w:p>
    <w:p w14:paraId="11C67B96" w14:textId="3FCBD96E" w:rsidR="009751A8" w:rsidRDefault="009751A8" w:rsidP="009751A8">
      <w:pPr>
        <w:autoSpaceDE w:val="0"/>
        <w:autoSpaceDN w:val="0"/>
        <w:adjustRightInd w:val="0"/>
        <w:ind w:firstLine="567"/>
        <w:jc w:val="both"/>
        <w:rPr>
          <w:b/>
          <w:color w:val="000000" w:themeColor="text1"/>
          <w:sz w:val="24"/>
          <w:szCs w:val="24"/>
        </w:rPr>
      </w:pPr>
    </w:p>
    <w:p w14:paraId="067FEB48" w14:textId="2B2446F0" w:rsidR="009751A8" w:rsidRDefault="009751A8" w:rsidP="009751A8">
      <w:pPr>
        <w:autoSpaceDE w:val="0"/>
        <w:autoSpaceDN w:val="0"/>
        <w:adjustRightInd w:val="0"/>
        <w:ind w:firstLine="567"/>
        <w:jc w:val="both"/>
        <w:rPr>
          <w:b/>
          <w:color w:val="000000" w:themeColor="text1"/>
          <w:sz w:val="24"/>
          <w:szCs w:val="24"/>
        </w:rPr>
      </w:pPr>
    </w:p>
    <w:p w14:paraId="7471EF10" w14:textId="57DCA4A1" w:rsidR="009751A8" w:rsidRDefault="009751A8" w:rsidP="009751A8">
      <w:pPr>
        <w:autoSpaceDE w:val="0"/>
        <w:autoSpaceDN w:val="0"/>
        <w:adjustRightInd w:val="0"/>
        <w:ind w:firstLine="567"/>
        <w:jc w:val="both"/>
        <w:rPr>
          <w:b/>
          <w:color w:val="000000" w:themeColor="text1"/>
          <w:sz w:val="24"/>
          <w:szCs w:val="24"/>
        </w:rPr>
      </w:pPr>
    </w:p>
    <w:p w14:paraId="51ED24B5" w14:textId="68B72CEB" w:rsidR="009751A8" w:rsidRDefault="009751A8" w:rsidP="009751A8">
      <w:pPr>
        <w:autoSpaceDE w:val="0"/>
        <w:autoSpaceDN w:val="0"/>
        <w:adjustRightInd w:val="0"/>
        <w:ind w:firstLine="567"/>
        <w:jc w:val="both"/>
        <w:rPr>
          <w:b/>
          <w:color w:val="000000" w:themeColor="text1"/>
          <w:sz w:val="24"/>
          <w:szCs w:val="24"/>
        </w:rPr>
      </w:pPr>
    </w:p>
    <w:p w14:paraId="11A6232D" w14:textId="75EEB991" w:rsidR="009751A8" w:rsidRDefault="009751A8" w:rsidP="009751A8">
      <w:pPr>
        <w:autoSpaceDE w:val="0"/>
        <w:autoSpaceDN w:val="0"/>
        <w:adjustRightInd w:val="0"/>
        <w:ind w:firstLine="567"/>
        <w:jc w:val="both"/>
        <w:rPr>
          <w:b/>
          <w:color w:val="000000" w:themeColor="text1"/>
          <w:sz w:val="24"/>
          <w:szCs w:val="24"/>
        </w:rPr>
      </w:pPr>
    </w:p>
    <w:p w14:paraId="2DA02CA5" w14:textId="65591EB7" w:rsidR="009751A8" w:rsidRDefault="009751A8" w:rsidP="009751A8">
      <w:pPr>
        <w:autoSpaceDE w:val="0"/>
        <w:autoSpaceDN w:val="0"/>
        <w:adjustRightInd w:val="0"/>
        <w:ind w:firstLine="567"/>
        <w:jc w:val="both"/>
        <w:rPr>
          <w:b/>
          <w:color w:val="000000" w:themeColor="text1"/>
          <w:sz w:val="24"/>
          <w:szCs w:val="24"/>
        </w:rPr>
      </w:pPr>
    </w:p>
    <w:p w14:paraId="74DD91BA" w14:textId="0ACE13DF" w:rsidR="009751A8" w:rsidRDefault="009751A8" w:rsidP="009751A8">
      <w:pPr>
        <w:autoSpaceDE w:val="0"/>
        <w:autoSpaceDN w:val="0"/>
        <w:adjustRightInd w:val="0"/>
        <w:ind w:firstLine="567"/>
        <w:jc w:val="both"/>
        <w:rPr>
          <w:b/>
          <w:color w:val="000000" w:themeColor="text1"/>
          <w:sz w:val="24"/>
          <w:szCs w:val="24"/>
        </w:rPr>
      </w:pPr>
    </w:p>
    <w:p w14:paraId="732C79F6" w14:textId="13FBDF3C" w:rsidR="009751A8" w:rsidRDefault="009751A8" w:rsidP="009751A8">
      <w:pPr>
        <w:autoSpaceDE w:val="0"/>
        <w:autoSpaceDN w:val="0"/>
        <w:adjustRightInd w:val="0"/>
        <w:ind w:firstLine="567"/>
        <w:jc w:val="both"/>
        <w:rPr>
          <w:b/>
          <w:color w:val="000000" w:themeColor="text1"/>
          <w:sz w:val="24"/>
          <w:szCs w:val="24"/>
        </w:rPr>
      </w:pPr>
    </w:p>
    <w:p w14:paraId="0C4FDA11" w14:textId="63230C10" w:rsidR="009751A8" w:rsidRDefault="009751A8" w:rsidP="009751A8">
      <w:pPr>
        <w:autoSpaceDE w:val="0"/>
        <w:autoSpaceDN w:val="0"/>
        <w:adjustRightInd w:val="0"/>
        <w:ind w:firstLine="567"/>
        <w:jc w:val="both"/>
        <w:rPr>
          <w:b/>
          <w:color w:val="000000" w:themeColor="text1"/>
          <w:sz w:val="24"/>
          <w:szCs w:val="24"/>
        </w:rPr>
      </w:pPr>
    </w:p>
    <w:p w14:paraId="6E6D6FDA" w14:textId="427FB042" w:rsidR="009751A8" w:rsidRDefault="009751A8" w:rsidP="009751A8">
      <w:pPr>
        <w:autoSpaceDE w:val="0"/>
        <w:autoSpaceDN w:val="0"/>
        <w:adjustRightInd w:val="0"/>
        <w:ind w:firstLine="567"/>
        <w:jc w:val="both"/>
        <w:rPr>
          <w:b/>
          <w:color w:val="000000" w:themeColor="text1"/>
          <w:sz w:val="24"/>
          <w:szCs w:val="24"/>
        </w:rPr>
      </w:pPr>
    </w:p>
    <w:p w14:paraId="7768E871" w14:textId="1460F784" w:rsidR="009751A8" w:rsidRDefault="009751A8" w:rsidP="009751A8">
      <w:pPr>
        <w:autoSpaceDE w:val="0"/>
        <w:autoSpaceDN w:val="0"/>
        <w:adjustRightInd w:val="0"/>
        <w:ind w:firstLine="567"/>
        <w:jc w:val="both"/>
        <w:rPr>
          <w:b/>
          <w:color w:val="000000" w:themeColor="text1"/>
          <w:sz w:val="24"/>
          <w:szCs w:val="24"/>
        </w:rPr>
      </w:pPr>
    </w:p>
    <w:p w14:paraId="0EAA26C6" w14:textId="7141A0A0" w:rsidR="009751A8" w:rsidRDefault="009751A8" w:rsidP="009751A8">
      <w:pPr>
        <w:autoSpaceDE w:val="0"/>
        <w:autoSpaceDN w:val="0"/>
        <w:adjustRightInd w:val="0"/>
        <w:ind w:firstLine="567"/>
        <w:jc w:val="both"/>
        <w:rPr>
          <w:b/>
          <w:color w:val="000000" w:themeColor="text1"/>
          <w:sz w:val="24"/>
          <w:szCs w:val="24"/>
        </w:rPr>
      </w:pPr>
    </w:p>
    <w:p w14:paraId="309E26D0" w14:textId="13F33C0D" w:rsidR="009751A8" w:rsidRDefault="009751A8" w:rsidP="009751A8">
      <w:pPr>
        <w:autoSpaceDE w:val="0"/>
        <w:autoSpaceDN w:val="0"/>
        <w:adjustRightInd w:val="0"/>
        <w:ind w:firstLine="567"/>
        <w:jc w:val="both"/>
        <w:rPr>
          <w:b/>
          <w:color w:val="000000" w:themeColor="text1"/>
          <w:sz w:val="24"/>
          <w:szCs w:val="24"/>
        </w:rPr>
      </w:pPr>
    </w:p>
    <w:p w14:paraId="3E43CBD6" w14:textId="61E677EF" w:rsidR="009751A8" w:rsidRDefault="009751A8" w:rsidP="009751A8">
      <w:pPr>
        <w:autoSpaceDE w:val="0"/>
        <w:autoSpaceDN w:val="0"/>
        <w:adjustRightInd w:val="0"/>
        <w:ind w:firstLine="567"/>
        <w:jc w:val="both"/>
        <w:rPr>
          <w:b/>
          <w:color w:val="000000" w:themeColor="text1"/>
          <w:sz w:val="24"/>
          <w:szCs w:val="24"/>
        </w:rPr>
      </w:pPr>
    </w:p>
    <w:p w14:paraId="49EF9527" w14:textId="152EBD2D" w:rsidR="009751A8" w:rsidRDefault="009751A8" w:rsidP="009751A8">
      <w:pPr>
        <w:autoSpaceDE w:val="0"/>
        <w:autoSpaceDN w:val="0"/>
        <w:adjustRightInd w:val="0"/>
        <w:ind w:firstLine="567"/>
        <w:jc w:val="both"/>
        <w:rPr>
          <w:b/>
          <w:color w:val="000000" w:themeColor="text1"/>
          <w:sz w:val="24"/>
          <w:szCs w:val="24"/>
        </w:rPr>
      </w:pPr>
    </w:p>
    <w:p w14:paraId="0739CCCB" w14:textId="70B1B801" w:rsidR="009751A8" w:rsidRDefault="009751A8" w:rsidP="009751A8">
      <w:pPr>
        <w:autoSpaceDE w:val="0"/>
        <w:autoSpaceDN w:val="0"/>
        <w:adjustRightInd w:val="0"/>
        <w:ind w:firstLine="567"/>
        <w:jc w:val="both"/>
        <w:rPr>
          <w:b/>
          <w:color w:val="000000" w:themeColor="text1"/>
          <w:sz w:val="24"/>
          <w:szCs w:val="24"/>
        </w:rPr>
      </w:pPr>
    </w:p>
    <w:p w14:paraId="4F723022" w14:textId="79E9466E" w:rsidR="009751A8" w:rsidRDefault="009751A8" w:rsidP="009751A8">
      <w:pPr>
        <w:autoSpaceDE w:val="0"/>
        <w:autoSpaceDN w:val="0"/>
        <w:adjustRightInd w:val="0"/>
        <w:ind w:firstLine="567"/>
        <w:jc w:val="both"/>
        <w:rPr>
          <w:b/>
          <w:color w:val="000000" w:themeColor="text1"/>
          <w:sz w:val="24"/>
          <w:szCs w:val="24"/>
        </w:rPr>
      </w:pPr>
    </w:p>
    <w:p w14:paraId="6AAD5E84" w14:textId="31C658EA" w:rsidR="009751A8" w:rsidRDefault="009751A8" w:rsidP="009751A8">
      <w:pPr>
        <w:autoSpaceDE w:val="0"/>
        <w:autoSpaceDN w:val="0"/>
        <w:adjustRightInd w:val="0"/>
        <w:ind w:firstLine="567"/>
        <w:jc w:val="both"/>
        <w:rPr>
          <w:b/>
          <w:color w:val="000000" w:themeColor="text1"/>
          <w:sz w:val="24"/>
          <w:szCs w:val="24"/>
        </w:rPr>
      </w:pPr>
    </w:p>
    <w:p w14:paraId="180FE9D0" w14:textId="705A74BA" w:rsidR="009751A8" w:rsidRDefault="009751A8" w:rsidP="009751A8">
      <w:pPr>
        <w:autoSpaceDE w:val="0"/>
        <w:autoSpaceDN w:val="0"/>
        <w:adjustRightInd w:val="0"/>
        <w:ind w:firstLine="567"/>
        <w:jc w:val="both"/>
        <w:rPr>
          <w:b/>
          <w:color w:val="000000" w:themeColor="text1"/>
          <w:sz w:val="24"/>
          <w:szCs w:val="24"/>
        </w:rPr>
      </w:pPr>
    </w:p>
    <w:p w14:paraId="35898DB4" w14:textId="793E6E09" w:rsidR="009751A8" w:rsidRDefault="009751A8" w:rsidP="009751A8">
      <w:pPr>
        <w:autoSpaceDE w:val="0"/>
        <w:autoSpaceDN w:val="0"/>
        <w:adjustRightInd w:val="0"/>
        <w:ind w:firstLine="567"/>
        <w:jc w:val="both"/>
        <w:rPr>
          <w:b/>
          <w:color w:val="000000" w:themeColor="text1"/>
          <w:sz w:val="24"/>
          <w:szCs w:val="24"/>
        </w:rPr>
      </w:pPr>
    </w:p>
    <w:p w14:paraId="790E149E" w14:textId="425A57A3" w:rsidR="009751A8" w:rsidRDefault="009751A8" w:rsidP="009751A8">
      <w:pPr>
        <w:autoSpaceDE w:val="0"/>
        <w:autoSpaceDN w:val="0"/>
        <w:adjustRightInd w:val="0"/>
        <w:ind w:firstLine="567"/>
        <w:jc w:val="both"/>
        <w:rPr>
          <w:b/>
          <w:color w:val="000000" w:themeColor="text1"/>
          <w:sz w:val="24"/>
          <w:szCs w:val="24"/>
        </w:rPr>
      </w:pPr>
    </w:p>
    <w:p w14:paraId="2C39F69F" w14:textId="3DD4CED2" w:rsidR="009751A8" w:rsidRDefault="009751A8" w:rsidP="009751A8">
      <w:pPr>
        <w:autoSpaceDE w:val="0"/>
        <w:autoSpaceDN w:val="0"/>
        <w:adjustRightInd w:val="0"/>
        <w:ind w:firstLine="567"/>
        <w:jc w:val="both"/>
        <w:rPr>
          <w:b/>
          <w:color w:val="000000" w:themeColor="text1"/>
          <w:sz w:val="24"/>
          <w:szCs w:val="24"/>
        </w:rPr>
      </w:pPr>
    </w:p>
    <w:p w14:paraId="46B70A1A" w14:textId="7EF33948" w:rsidR="009751A8" w:rsidRDefault="009751A8" w:rsidP="009751A8">
      <w:pPr>
        <w:autoSpaceDE w:val="0"/>
        <w:autoSpaceDN w:val="0"/>
        <w:adjustRightInd w:val="0"/>
        <w:ind w:firstLine="567"/>
        <w:jc w:val="both"/>
        <w:rPr>
          <w:b/>
          <w:color w:val="000000" w:themeColor="text1"/>
          <w:sz w:val="24"/>
          <w:szCs w:val="24"/>
        </w:rPr>
      </w:pPr>
    </w:p>
    <w:p w14:paraId="770B6733" w14:textId="11E2D538" w:rsidR="009751A8" w:rsidRDefault="009751A8" w:rsidP="009751A8">
      <w:pPr>
        <w:autoSpaceDE w:val="0"/>
        <w:autoSpaceDN w:val="0"/>
        <w:adjustRightInd w:val="0"/>
        <w:jc w:val="both"/>
        <w:rPr>
          <w:b/>
          <w:color w:val="000000" w:themeColor="text1"/>
          <w:sz w:val="24"/>
          <w:szCs w:val="24"/>
        </w:rPr>
      </w:pPr>
    </w:p>
    <w:p w14:paraId="0B8314FA" w14:textId="2D5249C7" w:rsidR="009751A8" w:rsidRDefault="009751A8" w:rsidP="009751A8">
      <w:pPr>
        <w:autoSpaceDE w:val="0"/>
        <w:autoSpaceDN w:val="0"/>
        <w:adjustRightInd w:val="0"/>
        <w:jc w:val="both"/>
        <w:rPr>
          <w:b/>
          <w:color w:val="000000" w:themeColor="text1"/>
          <w:sz w:val="24"/>
          <w:szCs w:val="24"/>
        </w:rPr>
      </w:pPr>
    </w:p>
    <w:p w14:paraId="3EC881A1" w14:textId="20FFB458" w:rsidR="009751A8" w:rsidRDefault="009751A8" w:rsidP="009751A8">
      <w:pPr>
        <w:autoSpaceDE w:val="0"/>
        <w:autoSpaceDN w:val="0"/>
        <w:adjustRightInd w:val="0"/>
        <w:ind w:firstLine="567"/>
        <w:jc w:val="both"/>
        <w:rPr>
          <w:b/>
          <w:color w:val="000000" w:themeColor="text1"/>
          <w:sz w:val="24"/>
          <w:szCs w:val="24"/>
        </w:rPr>
      </w:pPr>
    </w:p>
    <w:p w14:paraId="2D21C9EB" w14:textId="0CB64533"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7728" behindDoc="1" locked="0" layoutInCell="1" allowOverlap="1" wp14:anchorId="292941DF" wp14:editId="0419BA19">
            <wp:simplePos x="0" y="0"/>
            <wp:positionH relativeFrom="column">
              <wp:posOffset>-50165</wp:posOffset>
            </wp:positionH>
            <wp:positionV relativeFrom="paragraph">
              <wp:posOffset>40640</wp:posOffset>
            </wp:positionV>
            <wp:extent cx="5886450" cy="1628976"/>
            <wp:effectExtent l="0" t="0" r="0" b="9525"/>
            <wp:wrapNone/>
            <wp:docPr id="149" name="Рисунок 14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Безымянный"/>
                    <pic:cNvPicPr>
                      <a:picLocks noChangeAspect="1" noChangeArrowheads="1"/>
                    </pic:cNvPicPr>
                  </pic:nvPicPr>
                  <pic:blipFill>
                    <a:blip r:embed="rId177">
                      <a:extLst>
                        <a:ext uri="{28A0092B-C50C-407E-A947-70E740481C1C}">
                          <a14:useLocalDpi xmlns:a14="http://schemas.microsoft.com/office/drawing/2010/main" val="0"/>
                        </a:ext>
                      </a:extLst>
                    </a:blip>
                    <a:srcRect t="80951"/>
                    <a:stretch>
                      <a:fillRect/>
                    </a:stretch>
                  </pic:blipFill>
                  <pic:spPr bwMode="auto">
                    <a:xfrm>
                      <a:off x="0" y="0"/>
                      <a:ext cx="5886450" cy="1628976"/>
                    </a:xfrm>
                    <a:prstGeom prst="rect">
                      <a:avLst/>
                    </a:prstGeom>
                    <a:noFill/>
                  </pic:spPr>
                </pic:pic>
              </a:graphicData>
            </a:graphic>
            <wp14:sizeRelH relativeFrom="page">
              <wp14:pctWidth>0</wp14:pctWidth>
            </wp14:sizeRelH>
            <wp14:sizeRelV relativeFrom="page">
              <wp14:pctHeight>0</wp14:pctHeight>
            </wp14:sizeRelV>
          </wp:anchor>
        </w:drawing>
      </w:r>
    </w:p>
    <w:p w14:paraId="044BFA57" w14:textId="23CBC754" w:rsidR="009751A8" w:rsidRDefault="009751A8" w:rsidP="009751A8">
      <w:pPr>
        <w:autoSpaceDE w:val="0"/>
        <w:autoSpaceDN w:val="0"/>
        <w:adjustRightInd w:val="0"/>
        <w:ind w:firstLine="567"/>
        <w:jc w:val="both"/>
        <w:rPr>
          <w:b/>
          <w:color w:val="000000" w:themeColor="text1"/>
          <w:sz w:val="24"/>
          <w:szCs w:val="24"/>
        </w:rPr>
      </w:pPr>
    </w:p>
    <w:p w14:paraId="71CF9765" w14:textId="7B6457E5" w:rsidR="009751A8" w:rsidRDefault="009751A8" w:rsidP="009751A8">
      <w:pPr>
        <w:autoSpaceDE w:val="0"/>
        <w:autoSpaceDN w:val="0"/>
        <w:adjustRightInd w:val="0"/>
        <w:ind w:firstLine="567"/>
        <w:jc w:val="both"/>
        <w:rPr>
          <w:b/>
          <w:color w:val="000000" w:themeColor="text1"/>
          <w:sz w:val="24"/>
          <w:szCs w:val="24"/>
        </w:rPr>
      </w:pPr>
    </w:p>
    <w:p w14:paraId="43EFFBF2" w14:textId="2DE763B1" w:rsidR="009751A8" w:rsidRDefault="009751A8" w:rsidP="009751A8">
      <w:pPr>
        <w:autoSpaceDE w:val="0"/>
        <w:autoSpaceDN w:val="0"/>
        <w:adjustRightInd w:val="0"/>
        <w:ind w:firstLine="567"/>
        <w:jc w:val="both"/>
        <w:rPr>
          <w:b/>
          <w:color w:val="000000" w:themeColor="text1"/>
          <w:sz w:val="24"/>
          <w:szCs w:val="24"/>
        </w:rPr>
      </w:pPr>
    </w:p>
    <w:p w14:paraId="68A14F4C" w14:textId="752FAA2E" w:rsidR="009751A8" w:rsidRDefault="009751A8" w:rsidP="009751A8">
      <w:pPr>
        <w:autoSpaceDE w:val="0"/>
        <w:autoSpaceDN w:val="0"/>
        <w:adjustRightInd w:val="0"/>
        <w:ind w:firstLine="567"/>
        <w:jc w:val="both"/>
        <w:rPr>
          <w:b/>
          <w:color w:val="000000" w:themeColor="text1"/>
          <w:sz w:val="24"/>
          <w:szCs w:val="24"/>
        </w:rPr>
      </w:pPr>
    </w:p>
    <w:p w14:paraId="0F6C1564" w14:textId="7128DD44" w:rsidR="009751A8" w:rsidRDefault="009751A8" w:rsidP="009751A8">
      <w:pPr>
        <w:autoSpaceDE w:val="0"/>
        <w:autoSpaceDN w:val="0"/>
        <w:adjustRightInd w:val="0"/>
        <w:ind w:firstLine="567"/>
        <w:jc w:val="both"/>
        <w:rPr>
          <w:b/>
          <w:color w:val="000000" w:themeColor="text1"/>
          <w:sz w:val="24"/>
          <w:szCs w:val="24"/>
        </w:rPr>
      </w:pPr>
    </w:p>
    <w:p w14:paraId="407D5DB1" w14:textId="1BB51506" w:rsidR="009751A8" w:rsidRDefault="009751A8" w:rsidP="009751A8">
      <w:pPr>
        <w:autoSpaceDE w:val="0"/>
        <w:autoSpaceDN w:val="0"/>
        <w:adjustRightInd w:val="0"/>
        <w:ind w:firstLine="567"/>
        <w:jc w:val="both"/>
        <w:rPr>
          <w:b/>
          <w:color w:val="000000" w:themeColor="text1"/>
          <w:sz w:val="24"/>
          <w:szCs w:val="24"/>
        </w:rPr>
      </w:pPr>
    </w:p>
    <w:p w14:paraId="24802A44" w14:textId="3ACC735C" w:rsidR="009751A8" w:rsidRDefault="009751A8" w:rsidP="009751A8">
      <w:pPr>
        <w:autoSpaceDE w:val="0"/>
        <w:autoSpaceDN w:val="0"/>
        <w:adjustRightInd w:val="0"/>
        <w:ind w:firstLine="567"/>
        <w:jc w:val="both"/>
        <w:rPr>
          <w:b/>
          <w:color w:val="000000" w:themeColor="text1"/>
          <w:sz w:val="24"/>
          <w:szCs w:val="24"/>
        </w:rPr>
      </w:pPr>
    </w:p>
    <w:p w14:paraId="63E239CF" w14:textId="187B8D63" w:rsidR="009751A8" w:rsidRDefault="00190027" w:rsidP="00190027">
      <w:pPr>
        <w:tabs>
          <w:tab w:val="left" w:pos="6255"/>
        </w:tabs>
        <w:autoSpaceDE w:val="0"/>
        <w:autoSpaceDN w:val="0"/>
        <w:adjustRightInd w:val="0"/>
        <w:ind w:firstLine="567"/>
        <w:jc w:val="both"/>
        <w:rPr>
          <w:b/>
          <w:color w:val="000000" w:themeColor="text1"/>
          <w:sz w:val="24"/>
          <w:szCs w:val="24"/>
        </w:rPr>
      </w:pPr>
      <w:r>
        <w:rPr>
          <w:b/>
          <w:color w:val="000000" w:themeColor="text1"/>
          <w:sz w:val="24"/>
          <w:szCs w:val="24"/>
        </w:rPr>
        <w:tab/>
      </w:r>
    </w:p>
    <w:p w14:paraId="78D0A27F" w14:textId="564F9CDF" w:rsidR="009751A8" w:rsidRDefault="009751A8" w:rsidP="009751A8">
      <w:pPr>
        <w:autoSpaceDE w:val="0"/>
        <w:autoSpaceDN w:val="0"/>
        <w:adjustRightInd w:val="0"/>
        <w:ind w:firstLine="567"/>
        <w:jc w:val="both"/>
        <w:rPr>
          <w:b/>
          <w:color w:val="000000" w:themeColor="text1"/>
          <w:sz w:val="24"/>
          <w:szCs w:val="24"/>
        </w:rPr>
      </w:pPr>
    </w:p>
    <w:p w14:paraId="76F6DC57" w14:textId="7BA3322E" w:rsidR="009751A8" w:rsidRDefault="009751A8" w:rsidP="009751A8">
      <w:pPr>
        <w:autoSpaceDE w:val="0"/>
        <w:autoSpaceDN w:val="0"/>
        <w:adjustRightInd w:val="0"/>
        <w:ind w:firstLine="567"/>
        <w:jc w:val="both"/>
        <w:rPr>
          <w:b/>
          <w:color w:val="000000" w:themeColor="text1"/>
          <w:sz w:val="24"/>
          <w:szCs w:val="24"/>
        </w:rPr>
      </w:pPr>
    </w:p>
    <w:p w14:paraId="776FFFB2" w14:textId="47F88DF2" w:rsidR="009751A8" w:rsidRDefault="00721AA5"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41696" behindDoc="1" locked="0" layoutInCell="1" allowOverlap="1" wp14:anchorId="1C0BE100" wp14:editId="5B76864F">
            <wp:simplePos x="0" y="0"/>
            <wp:positionH relativeFrom="column">
              <wp:posOffset>-157480</wp:posOffset>
            </wp:positionH>
            <wp:positionV relativeFrom="paragraph">
              <wp:posOffset>152400</wp:posOffset>
            </wp:positionV>
            <wp:extent cx="6192520" cy="1381125"/>
            <wp:effectExtent l="0" t="0" r="0" b="9525"/>
            <wp:wrapNone/>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8" cstate="print">
                      <a:extLst>
                        <a:ext uri="{28A0092B-C50C-407E-A947-70E740481C1C}">
                          <a14:useLocalDpi xmlns:a14="http://schemas.microsoft.com/office/drawing/2010/main" val="0"/>
                        </a:ext>
                      </a:extLst>
                    </a:blip>
                    <a:srcRect l="9854" t="6773" r="17311" b="81256"/>
                    <a:stretch/>
                  </pic:blipFill>
                  <pic:spPr bwMode="auto">
                    <a:xfrm>
                      <a:off x="0" y="0"/>
                      <a:ext cx="6192520" cy="138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B146E1" w14:textId="36251738" w:rsidR="009751A8" w:rsidRDefault="009751A8" w:rsidP="009751A8">
      <w:pPr>
        <w:autoSpaceDE w:val="0"/>
        <w:autoSpaceDN w:val="0"/>
        <w:adjustRightInd w:val="0"/>
        <w:ind w:firstLine="567"/>
        <w:jc w:val="both"/>
        <w:rPr>
          <w:b/>
          <w:color w:val="000000" w:themeColor="text1"/>
          <w:sz w:val="24"/>
          <w:szCs w:val="24"/>
        </w:rPr>
      </w:pPr>
    </w:p>
    <w:p w14:paraId="11F8D8EB" w14:textId="17210CD2" w:rsidR="009751A8" w:rsidRDefault="009751A8" w:rsidP="009751A8">
      <w:pPr>
        <w:autoSpaceDE w:val="0"/>
        <w:autoSpaceDN w:val="0"/>
        <w:adjustRightInd w:val="0"/>
        <w:ind w:firstLine="567"/>
        <w:jc w:val="both"/>
        <w:rPr>
          <w:b/>
          <w:color w:val="000000" w:themeColor="text1"/>
          <w:sz w:val="24"/>
          <w:szCs w:val="24"/>
        </w:rPr>
      </w:pPr>
    </w:p>
    <w:p w14:paraId="12A6652C" w14:textId="6F47DF92" w:rsidR="009751A8" w:rsidRDefault="009751A8" w:rsidP="009751A8">
      <w:pPr>
        <w:autoSpaceDE w:val="0"/>
        <w:autoSpaceDN w:val="0"/>
        <w:adjustRightInd w:val="0"/>
        <w:ind w:firstLine="567"/>
        <w:jc w:val="both"/>
        <w:rPr>
          <w:b/>
          <w:color w:val="000000" w:themeColor="text1"/>
          <w:sz w:val="24"/>
          <w:szCs w:val="24"/>
        </w:rPr>
      </w:pPr>
    </w:p>
    <w:p w14:paraId="14840C7F" w14:textId="1694886C" w:rsidR="009751A8" w:rsidRDefault="009751A8" w:rsidP="009751A8">
      <w:pPr>
        <w:autoSpaceDE w:val="0"/>
        <w:autoSpaceDN w:val="0"/>
        <w:adjustRightInd w:val="0"/>
        <w:ind w:firstLine="567"/>
        <w:jc w:val="both"/>
        <w:rPr>
          <w:b/>
          <w:color w:val="000000" w:themeColor="text1"/>
          <w:sz w:val="24"/>
          <w:szCs w:val="24"/>
        </w:rPr>
      </w:pPr>
    </w:p>
    <w:p w14:paraId="28E030DD" w14:textId="75F25046" w:rsidR="009751A8" w:rsidRDefault="009751A8" w:rsidP="009751A8">
      <w:pPr>
        <w:autoSpaceDE w:val="0"/>
        <w:autoSpaceDN w:val="0"/>
        <w:adjustRightInd w:val="0"/>
        <w:ind w:firstLine="567"/>
        <w:jc w:val="both"/>
        <w:rPr>
          <w:b/>
          <w:color w:val="000000" w:themeColor="text1"/>
          <w:sz w:val="24"/>
          <w:szCs w:val="24"/>
        </w:rPr>
      </w:pPr>
    </w:p>
    <w:p w14:paraId="51E620A3" w14:textId="34D2A64D" w:rsidR="003A1A31" w:rsidRDefault="003A1A31" w:rsidP="009751A8">
      <w:pPr>
        <w:autoSpaceDE w:val="0"/>
        <w:autoSpaceDN w:val="0"/>
        <w:adjustRightInd w:val="0"/>
        <w:ind w:firstLine="567"/>
        <w:jc w:val="both"/>
        <w:rPr>
          <w:b/>
          <w:color w:val="000000" w:themeColor="text1"/>
          <w:sz w:val="24"/>
          <w:szCs w:val="24"/>
        </w:rPr>
      </w:pPr>
    </w:p>
    <w:p w14:paraId="3C12E79D" w14:textId="6EFDDB3A" w:rsidR="003A1A31" w:rsidRDefault="003A1A31" w:rsidP="009751A8">
      <w:pPr>
        <w:autoSpaceDE w:val="0"/>
        <w:autoSpaceDN w:val="0"/>
        <w:adjustRightInd w:val="0"/>
        <w:ind w:firstLine="567"/>
        <w:jc w:val="both"/>
        <w:rPr>
          <w:b/>
          <w:color w:val="000000" w:themeColor="text1"/>
          <w:sz w:val="24"/>
          <w:szCs w:val="24"/>
        </w:rPr>
      </w:pPr>
    </w:p>
    <w:p w14:paraId="3C4C3625" w14:textId="416B1001" w:rsidR="003A1A31" w:rsidRDefault="003A1A31" w:rsidP="009751A8">
      <w:pPr>
        <w:autoSpaceDE w:val="0"/>
        <w:autoSpaceDN w:val="0"/>
        <w:adjustRightInd w:val="0"/>
        <w:ind w:firstLine="567"/>
        <w:jc w:val="both"/>
        <w:rPr>
          <w:b/>
          <w:color w:val="000000" w:themeColor="text1"/>
          <w:sz w:val="24"/>
          <w:szCs w:val="24"/>
        </w:rPr>
      </w:pPr>
    </w:p>
    <w:p w14:paraId="52C6078D" w14:textId="215A4E4C" w:rsidR="003A1A31" w:rsidRDefault="003A1A31" w:rsidP="009751A8">
      <w:pPr>
        <w:autoSpaceDE w:val="0"/>
        <w:autoSpaceDN w:val="0"/>
        <w:adjustRightInd w:val="0"/>
        <w:ind w:firstLine="567"/>
        <w:jc w:val="both"/>
        <w:rPr>
          <w:b/>
          <w:color w:val="000000" w:themeColor="text1"/>
          <w:sz w:val="24"/>
          <w:szCs w:val="24"/>
        </w:rPr>
      </w:pPr>
    </w:p>
    <w:p w14:paraId="732594BD" w14:textId="3AD80EDE" w:rsidR="00190027" w:rsidRDefault="00190027" w:rsidP="009751A8">
      <w:pPr>
        <w:autoSpaceDE w:val="0"/>
        <w:autoSpaceDN w:val="0"/>
        <w:adjustRightInd w:val="0"/>
        <w:ind w:firstLine="567"/>
        <w:jc w:val="both"/>
        <w:rPr>
          <w:b/>
          <w:color w:val="000000" w:themeColor="text1"/>
          <w:sz w:val="24"/>
          <w:szCs w:val="24"/>
        </w:rPr>
      </w:pPr>
    </w:p>
    <w:p w14:paraId="03C813A5" w14:textId="5B01D970" w:rsidR="00190027" w:rsidRDefault="00190027" w:rsidP="009751A8">
      <w:pPr>
        <w:autoSpaceDE w:val="0"/>
        <w:autoSpaceDN w:val="0"/>
        <w:adjustRightInd w:val="0"/>
        <w:ind w:firstLine="567"/>
        <w:jc w:val="both"/>
        <w:rPr>
          <w:b/>
          <w:color w:val="000000" w:themeColor="text1"/>
          <w:sz w:val="24"/>
          <w:szCs w:val="24"/>
        </w:rPr>
      </w:pPr>
    </w:p>
    <w:p w14:paraId="2DA65385" w14:textId="6547FCB1" w:rsidR="00190027" w:rsidRDefault="00721AA5"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58752" behindDoc="1" locked="0" layoutInCell="1" allowOverlap="1" wp14:anchorId="57B809CE" wp14:editId="43F3EC51">
            <wp:simplePos x="0" y="0"/>
            <wp:positionH relativeFrom="column">
              <wp:posOffset>4445</wp:posOffset>
            </wp:positionH>
            <wp:positionV relativeFrom="paragraph">
              <wp:posOffset>15875</wp:posOffset>
            </wp:positionV>
            <wp:extent cx="6060172" cy="3486150"/>
            <wp:effectExtent l="0" t="0" r="0"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8" cstate="print">
                      <a:extLst>
                        <a:ext uri="{28A0092B-C50C-407E-A947-70E740481C1C}">
                          <a14:useLocalDpi xmlns:a14="http://schemas.microsoft.com/office/drawing/2010/main" val="0"/>
                        </a:ext>
                      </a:extLst>
                    </a:blip>
                    <a:srcRect l="9853" t="18848" r="9836" b="48285"/>
                    <a:stretch/>
                  </pic:blipFill>
                  <pic:spPr bwMode="auto">
                    <a:xfrm>
                      <a:off x="0" y="0"/>
                      <a:ext cx="6062169" cy="34872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DEE018" w14:textId="0CB3B589" w:rsidR="00190027" w:rsidRDefault="00190027" w:rsidP="009751A8">
      <w:pPr>
        <w:autoSpaceDE w:val="0"/>
        <w:autoSpaceDN w:val="0"/>
        <w:adjustRightInd w:val="0"/>
        <w:ind w:firstLine="567"/>
        <w:jc w:val="both"/>
        <w:rPr>
          <w:b/>
          <w:color w:val="000000" w:themeColor="text1"/>
          <w:sz w:val="24"/>
          <w:szCs w:val="24"/>
        </w:rPr>
      </w:pPr>
    </w:p>
    <w:p w14:paraId="6147DD32" w14:textId="5C759106" w:rsidR="00190027" w:rsidRDefault="00190027" w:rsidP="009751A8">
      <w:pPr>
        <w:autoSpaceDE w:val="0"/>
        <w:autoSpaceDN w:val="0"/>
        <w:adjustRightInd w:val="0"/>
        <w:ind w:firstLine="567"/>
        <w:jc w:val="both"/>
        <w:rPr>
          <w:b/>
          <w:color w:val="000000" w:themeColor="text1"/>
          <w:sz w:val="24"/>
          <w:szCs w:val="24"/>
        </w:rPr>
      </w:pPr>
    </w:p>
    <w:p w14:paraId="1CFDB742" w14:textId="15C0D5DC" w:rsidR="00190027" w:rsidRDefault="00190027" w:rsidP="009751A8">
      <w:pPr>
        <w:autoSpaceDE w:val="0"/>
        <w:autoSpaceDN w:val="0"/>
        <w:adjustRightInd w:val="0"/>
        <w:ind w:firstLine="567"/>
        <w:jc w:val="both"/>
        <w:rPr>
          <w:b/>
          <w:color w:val="000000" w:themeColor="text1"/>
          <w:sz w:val="24"/>
          <w:szCs w:val="24"/>
        </w:rPr>
      </w:pPr>
    </w:p>
    <w:p w14:paraId="4C6C2EA0" w14:textId="7A7F1207" w:rsidR="00190027" w:rsidRDefault="00190027" w:rsidP="009751A8">
      <w:pPr>
        <w:autoSpaceDE w:val="0"/>
        <w:autoSpaceDN w:val="0"/>
        <w:adjustRightInd w:val="0"/>
        <w:ind w:firstLine="567"/>
        <w:jc w:val="both"/>
        <w:rPr>
          <w:b/>
          <w:color w:val="000000" w:themeColor="text1"/>
          <w:sz w:val="24"/>
          <w:szCs w:val="24"/>
        </w:rPr>
      </w:pPr>
    </w:p>
    <w:p w14:paraId="6D458D2F" w14:textId="35E9C565" w:rsidR="00190027" w:rsidRDefault="00190027" w:rsidP="009751A8">
      <w:pPr>
        <w:autoSpaceDE w:val="0"/>
        <w:autoSpaceDN w:val="0"/>
        <w:adjustRightInd w:val="0"/>
        <w:ind w:firstLine="567"/>
        <w:jc w:val="both"/>
        <w:rPr>
          <w:b/>
          <w:color w:val="000000" w:themeColor="text1"/>
          <w:sz w:val="24"/>
          <w:szCs w:val="24"/>
        </w:rPr>
      </w:pPr>
    </w:p>
    <w:p w14:paraId="53DD48E3" w14:textId="670B312F" w:rsidR="00190027" w:rsidRDefault="00190027" w:rsidP="009751A8">
      <w:pPr>
        <w:autoSpaceDE w:val="0"/>
        <w:autoSpaceDN w:val="0"/>
        <w:adjustRightInd w:val="0"/>
        <w:ind w:firstLine="567"/>
        <w:jc w:val="both"/>
        <w:rPr>
          <w:b/>
          <w:color w:val="000000" w:themeColor="text1"/>
          <w:sz w:val="24"/>
          <w:szCs w:val="24"/>
        </w:rPr>
      </w:pPr>
    </w:p>
    <w:p w14:paraId="6B420CBF" w14:textId="58AF72DC" w:rsidR="00190027" w:rsidRDefault="00190027" w:rsidP="009751A8">
      <w:pPr>
        <w:autoSpaceDE w:val="0"/>
        <w:autoSpaceDN w:val="0"/>
        <w:adjustRightInd w:val="0"/>
        <w:ind w:firstLine="567"/>
        <w:jc w:val="both"/>
        <w:rPr>
          <w:b/>
          <w:color w:val="000000" w:themeColor="text1"/>
          <w:sz w:val="24"/>
          <w:szCs w:val="24"/>
        </w:rPr>
      </w:pPr>
    </w:p>
    <w:p w14:paraId="5FEFE4E2" w14:textId="77777777" w:rsidR="00190027" w:rsidRDefault="00190027" w:rsidP="009751A8">
      <w:pPr>
        <w:autoSpaceDE w:val="0"/>
        <w:autoSpaceDN w:val="0"/>
        <w:adjustRightInd w:val="0"/>
        <w:ind w:firstLine="567"/>
        <w:jc w:val="both"/>
        <w:rPr>
          <w:b/>
          <w:color w:val="000000" w:themeColor="text1"/>
          <w:sz w:val="24"/>
          <w:szCs w:val="24"/>
        </w:rPr>
      </w:pPr>
    </w:p>
    <w:p w14:paraId="112CA8B7" w14:textId="21E56207" w:rsidR="00190027" w:rsidRDefault="00190027" w:rsidP="009751A8">
      <w:pPr>
        <w:autoSpaceDE w:val="0"/>
        <w:autoSpaceDN w:val="0"/>
        <w:adjustRightInd w:val="0"/>
        <w:ind w:firstLine="567"/>
        <w:jc w:val="both"/>
        <w:rPr>
          <w:b/>
          <w:color w:val="000000" w:themeColor="text1"/>
          <w:sz w:val="24"/>
          <w:szCs w:val="24"/>
        </w:rPr>
      </w:pPr>
    </w:p>
    <w:p w14:paraId="79513C8F" w14:textId="75B718E6" w:rsidR="00190027" w:rsidRDefault="00190027" w:rsidP="009751A8">
      <w:pPr>
        <w:autoSpaceDE w:val="0"/>
        <w:autoSpaceDN w:val="0"/>
        <w:adjustRightInd w:val="0"/>
        <w:ind w:firstLine="567"/>
        <w:jc w:val="both"/>
        <w:rPr>
          <w:b/>
          <w:color w:val="000000" w:themeColor="text1"/>
          <w:sz w:val="24"/>
          <w:szCs w:val="24"/>
        </w:rPr>
      </w:pPr>
    </w:p>
    <w:p w14:paraId="3C8D301D" w14:textId="77777777" w:rsidR="00190027" w:rsidRDefault="00190027" w:rsidP="009751A8">
      <w:pPr>
        <w:autoSpaceDE w:val="0"/>
        <w:autoSpaceDN w:val="0"/>
        <w:adjustRightInd w:val="0"/>
        <w:ind w:firstLine="567"/>
        <w:jc w:val="both"/>
        <w:rPr>
          <w:b/>
          <w:color w:val="000000" w:themeColor="text1"/>
          <w:sz w:val="24"/>
          <w:szCs w:val="24"/>
        </w:rPr>
      </w:pPr>
    </w:p>
    <w:p w14:paraId="0F7B8D3F" w14:textId="77777777" w:rsidR="00190027" w:rsidRDefault="00190027" w:rsidP="009751A8">
      <w:pPr>
        <w:autoSpaceDE w:val="0"/>
        <w:autoSpaceDN w:val="0"/>
        <w:adjustRightInd w:val="0"/>
        <w:ind w:firstLine="567"/>
        <w:jc w:val="both"/>
        <w:rPr>
          <w:b/>
          <w:color w:val="000000" w:themeColor="text1"/>
          <w:sz w:val="24"/>
          <w:szCs w:val="24"/>
        </w:rPr>
      </w:pPr>
    </w:p>
    <w:p w14:paraId="11E67305" w14:textId="77777777" w:rsidR="00190027" w:rsidRDefault="00190027" w:rsidP="009751A8">
      <w:pPr>
        <w:autoSpaceDE w:val="0"/>
        <w:autoSpaceDN w:val="0"/>
        <w:adjustRightInd w:val="0"/>
        <w:ind w:firstLine="567"/>
        <w:jc w:val="both"/>
        <w:rPr>
          <w:b/>
          <w:color w:val="000000" w:themeColor="text1"/>
          <w:sz w:val="24"/>
          <w:szCs w:val="24"/>
        </w:rPr>
      </w:pPr>
    </w:p>
    <w:p w14:paraId="50D74515" w14:textId="77777777" w:rsidR="00190027" w:rsidRDefault="00190027" w:rsidP="009751A8">
      <w:pPr>
        <w:autoSpaceDE w:val="0"/>
        <w:autoSpaceDN w:val="0"/>
        <w:adjustRightInd w:val="0"/>
        <w:ind w:firstLine="567"/>
        <w:jc w:val="both"/>
        <w:rPr>
          <w:b/>
          <w:color w:val="000000" w:themeColor="text1"/>
          <w:sz w:val="24"/>
          <w:szCs w:val="24"/>
        </w:rPr>
      </w:pPr>
    </w:p>
    <w:p w14:paraId="6D820E4B" w14:textId="77777777" w:rsidR="00190027" w:rsidRDefault="00190027" w:rsidP="009751A8">
      <w:pPr>
        <w:autoSpaceDE w:val="0"/>
        <w:autoSpaceDN w:val="0"/>
        <w:adjustRightInd w:val="0"/>
        <w:ind w:firstLine="567"/>
        <w:jc w:val="both"/>
        <w:rPr>
          <w:b/>
          <w:color w:val="000000" w:themeColor="text1"/>
          <w:sz w:val="24"/>
          <w:szCs w:val="24"/>
        </w:rPr>
      </w:pPr>
    </w:p>
    <w:p w14:paraId="316B4104" w14:textId="77777777" w:rsidR="00190027" w:rsidRDefault="00190027" w:rsidP="009751A8">
      <w:pPr>
        <w:autoSpaceDE w:val="0"/>
        <w:autoSpaceDN w:val="0"/>
        <w:adjustRightInd w:val="0"/>
        <w:ind w:firstLine="567"/>
        <w:jc w:val="both"/>
        <w:rPr>
          <w:b/>
          <w:color w:val="000000" w:themeColor="text1"/>
          <w:sz w:val="24"/>
          <w:szCs w:val="24"/>
        </w:rPr>
      </w:pPr>
    </w:p>
    <w:p w14:paraId="3A667F18" w14:textId="77777777" w:rsidR="00E63236" w:rsidRDefault="00E63236" w:rsidP="009751A8">
      <w:pPr>
        <w:autoSpaceDE w:val="0"/>
        <w:autoSpaceDN w:val="0"/>
        <w:adjustRightInd w:val="0"/>
        <w:ind w:firstLine="567"/>
        <w:jc w:val="both"/>
        <w:rPr>
          <w:b/>
          <w:color w:val="000000" w:themeColor="text1"/>
          <w:sz w:val="24"/>
          <w:szCs w:val="24"/>
        </w:rPr>
      </w:pPr>
    </w:p>
    <w:p w14:paraId="55F2E364" w14:textId="77777777" w:rsidR="00E63236" w:rsidRDefault="00E63236" w:rsidP="009751A8">
      <w:pPr>
        <w:autoSpaceDE w:val="0"/>
        <w:autoSpaceDN w:val="0"/>
        <w:adjustRightInd w:val="0"/>
        <w:ind w:firstLine="567"/>
        <w:jc w:val="both"/>
        <w:rPr>
          <w:b/>
          <w:color w:val="000000" w:themeColor="text1"/>
          <w:sz w:val="24"/>
          <w:szCs w:val="24"/>
        </w:rPr>
      </w:pPr>
    </w:p>
    <w:p w14:paraId="620A625F" w14:textId="77777777" w:rsidR="00E63236" w:rsidRDefault="00E63236" w:rsidP="009751A8">
      <w:pPr>
        <w:autoSpaceDE w:val="0"/>
        <w:autoSpaceDN w:val="0"/>
        <w:adjustRightInd w:val="0"/>
        <w:ind w:firstLine="567"/>
        <w:jc w:val="both"/>
        <w:rPr>
          <w:b/>
          <w:color w:val="000000" w:themeColor="text1"/>
          <w:sz w:val="24"/>
          <w:szCs w:val="24"/>
        </w:rPr>
      </w:pPr>
    </w:p>
    <w:p w14:paraId="436CB7B2" w14:textId="77777777" w:rsidR="00E63236" w:rsidRDefault="00E63236" w:rsidP="009751A8">
      <w:pPr>
        <w:autoSpaceDE w:val="0"/>
        <w:autoSpaceDN w:val="0"/>
        <w:adjustRightInd w:val="0"/>
        <w:ind w:firstLine="567"/>
        <w:jc w:val="both"/>
        <w:rPr>
          <w:b/>
          <w:color w:val="000000" w:themeColor="text1"/>
          <w:sz w:val="24"/>
          <w:szCs w:val="24"/>
        </w:rPr>
      </w:pPr>
    </w:p>
    <w:p w14:paraId="3CCFF1B2" w14:textId="77777777" w:rsidR="00E63236" w:rsidRDefault="00E63236" w:rsidP="009751A8">
      <w:pPr>
        <w:autoSpaceDE w:val="0"/>
        <w:autoSpaceDN w:val="0"/>
        <w:adjustRightInd w:val="0"/>
        <w:ind w:firstLine="567"/>
        <w:jc w:val="both"/>
        <w:rPr>
          <w:b/>
          <w:color w:val="000000" w:themeColor="text1"/>
          <w:sz w:val="24"/>
          <w:szCs w:val="24"/>
        </w:rPr>
      </w:pPr>
    </w:p>
    <w:p w14:paraId="1077FED3" w14:textId="77777777" w:rsidR="00E63236" w:rsidRDefault="00E63236" w:rsidP="009751A8">
      <w:pPr>
        <w:autoSpaceDE w:val="0"/>
        <w:autoSpaceDN w:val="0"/>
        <w:adjustRightInd w:val="0"/>
        <w:ind w:firstLine="567"/>
        <w:jc w:val="both"/>
        <w:rPr>
          <w:b/>
          <w:color w:val="000000" w:themeColor="text1"/>
          <w:sz w:val="24"/>
          <w:szCs w:val="24"/>
        </w:rPr>
      </w:pPr>
    </w:p>
    <w:p w14:paraId="69DB17EF" w14:textId="77777777" w:rsidR="00190027" w:rsidRDefault="00190027" w:rsidP="009751A8">
      <w:pPr>
        <w:autoSpaceDE w:val="0"/>
        <w:autoSpaceDN w:val="0"/>
        <w:adjustRightInd w:val="0"/>
        <w:ind w:firstLine="567"/>
        <w:jc w:val="both"/>
        <w:rPr>
          <w:b/>
          <w:color w:val="000000" w:themeColor="text1"/>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6958"/>
      </w:tblGrid>
      <w:tr w:rsidR="009751A8" w14:paraId="035D0685" w14:textId="77777777" w:rsidTr="009D360D">
        <w:tc>
          <w:tcPr>
            <w:tcW w:w="2539" w:type="dxa"/>
          </w:tcPr>
          <w:p w14:paraId="4AE9135E" w14:textId="77777777" w:rsidR="009751A8" w:rsidRDefault="009751A8" w:rsidP="009751A8">
            <w:pPr>
              <w:autoSpaceDE w:val="0"/>
              <w:autoSpaceDN w:val="0"/>
              <w:adjustRightInd w:val="0"/>
              <w:ind w:firstLine="596"/>
              <w:jc w:val="both"/>
              <w:rPr>
                <w:rFonts w:ascii="Times New Roman" w:hAnsi="Times New Roman"/>
                <w:b/>
                <w:color w:val="000000" w:themeColor="text1"/>
                <w:sz w:val="24"/>
                <w:szCs w:val="24"/>
              </w:rPr>
            </w:pPr>
            <w:r>
              <w:rPr>
                <w:noProof/>
                <w:position w:val="-20"/>
              </w:rPr>
              <w:drawing>
                <wp:inline distT="0" distB="0" distL="0" distR="0" wp14:anchorId="6D3A5EFB" wp14:editId="735ABF7D">
                  <wp:extent cx="1061049" cy="543464"/>
                  <wp:effectExtent l="0" t="0" r="6350" b="9525"/>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79525" cy="552927"/>
                          </a:xfrm>
                          <a:prstGeom prst="rect">
                            <a:avLst/>
                          </a:prstGeom>
                          <a:noFill/>
                          <a:ln>
                            <a:noFill/>
                          </a:ln>
                        </pic:spPr>
                      </pic:pic>
                    </a:graphicData>
                  </a:graphic>
                </wp:inline>
              </w:drawing>
            </w:r>
          </w:p>
        </w:tc>
        <w:tc>
          <w:tcPr>
            <w:tcW w:w="6958" w:type="dxa"/>
            <w:vAlign w:val="bottom"/>
          </w:tcPr>
          <w:p w14:paraId="6A98CF7E" w14:textId="77777777" w:rsidR="009751A8" w:rsidRPr="002E0870" w:rsidRDefault="009751A8" w:rsidP="009751A8">
            <w:pPr>
              <w:autoSpaceDE w:val="0"/>
              <w:autoSpaceDN w:val="0"/>
              <w:adjustRightInd w:val="0"/>
              <w:rPr>
                <w:rFonts w:ascii="Times New Roman" w:hAnsi="Times New Roman" w:cs="Times New Roman"/>
                <w:b/>
                <w:color w:val="000000" w:themeColor="text1"/>
                <w:sz w:val="24"/>
                <w:szCs w:val="24"/>
              </w:rPr>
            </w:pPr>
            <w:r w:rsidRPr="002E0870">
              <w:rPr>
                <w:rFonts w:ascii="Times New Roman" w:hAnsi="Times New Roman" w:cs="Times New Roman"/>
                <w:b/>
                <w:sz w:val="24"/>
              </w:rPr>
              <w:t>ОБЪЕКТ РЕАЛИЗАЦИИ СЕЛЬСКОХОЗЯЙСТВЕННЫХ И ДЕКОРАТИВНЫХ КУСТОВ И РАСТЕНИЙ.</w:t>
            </w:r>
          </w:p>
        </w:tc>
      </w:tr>
      <w:tr w:rsidR="009751A8" w14:paraId="3E22DE23" w14:textId="77777777" w:rsidTr="009D360D">
        <w:tc>
          <w:tcPr>
            <w:tcW w:w="9497" w:type="dxa"/>
            <w:gridSpan w:val="2"/>
          </w:tcPr>
          <w:p w14:paraId="22CFC574" w14:textId="77777777" w:rsidR="009751A8" w:rsidRDefault="009751A8" w:rsidP="009751A8">
            <w:pPr>
              <w:pStyle w:val="ConsPlusNormal"/>
              <w:ind w:firstLine="540"/>
              <w:jc w:val="both"/>
              <w:rPr>
                <w:rFonts w:ascii="Times New Roman" w:hAnsi="Times New Roman" w:cs="Times New Roman"/>
                <w:sz w:val="24"/>
              </w:rPr>
            </w:pPr>
          </w:p>
          <w:p w14:paraId="17D6C245"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Объект реализации сельскохозяйственных и декоративных кустов и растений - комплекс временных строений (конструкций), состоящий из павильона (специализированного павильона, киоска) и оборудованной площадки экспонирования растений.</w:t>
            </w:r>
          </w:p>
          <w:p w14:paraId="24E77D5A"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Типы оборудованных садовых центров:</w:t>
            </w:r>
          </w:p>
          <w:p w14:paraId="5FC0A695" w14:textId="77777777" w:rsidR="009751A8" w:rsidRPr="002E0870" w:rsidRDefault="009751A8" w:rsidP="00014928">
            <w:pPr>
              <w:pStyle w:val="ConsPlusNormal"/>
              <w:widowControl w:val="0"/>
              <w:numPr>
                <w:ilvl w:val="0"/>
                <w:numId w:val="42"/>
              </w:numPr>
              <w:adjustRightInd/>
              <w:ind w:left="880" w:hanging="284"/>
              <w:jc w:val="both"/>
              <w:rPr>
                <w:rFonts w:ascii="Times New Roman" w:hAnsi="Times New Roman" w:cs="Times New Roman"/>
                <w:sz w:val="24"/>
              </w:rPr>
            </w:pPr>
            <w:r w:rsidRPr="002E0870">
              <w:rPr>
                <w:rFonts w:ascii="Times New Roman" w:hAnsi="Times New Roman" w:cs="Times New Roman"/>
                <w:sz w:val="24"/>
              </w:rPr>
              <w:t>малый - площадка для экспонирования растений до 300 кв. м с продажей деревьев, кустарников, растений, за исключением взрослых, полностью сформированных деревьев, высота которых превышает 2 метра, сопутствующих товаров;</w:t>
            </w:r>
          </w:p>
          <w:p w14:paraId="7CC38781" w14:textId="77777777" w:rsidR="009751A8" w:rsidRPr="002E0870" w:rsidRDefault="009751A8" w:rsidP="00014928">
            <w:pPr>
              <w:pStyle w:val="ConsPlusNormal"/>
              <w:widowControl w:val="0"/>
              <w:numPr>
                <w:ilvl w:val="0"/>
                <w:numId w:val="42"/>
              </w:numPr>
              <w:adjustRightInd/>
              <w:ind w:left="880" w:hanging="284"/>
              <w:jc w:val="both"/>
              <w:rPr>
                <w:rFonts w:ascii="Times New Roman" w:hAnsi="Times New Roman" w:cs="Times New Roman"/>
                <w:sz w:val="24"/>
              </w:rPr>
            </w:pPr>
            <w:r w:rsidRPr="002E0870">
              <w:rPr>
                <w:rFonts w:ascii="Times New Roman" w:hAnsi="Times New Roman" w:cs="Times New Roman"/>
                <w:sz w:val="24"/>
              </w:rPr>
              <w:t>большой - площадка для экспонирования растений 300 - 800 кв. м с продажей деревьев, кустарников, растений, сопутствующих товаров.</w:t>
            </w:r>
          </w:p>
          <w:p w14:paraId="67157B2A" w14:textId="77777777" w:rsidR="009751A8" w:rsidRDefault="009751A8" w:rsidP="009751A8">
            <w:pPr>
              <w:autoSpaceDE w:val="0"/>
              <w:autoSpaceDN w:val="0"/>
              <w:adjustRightInd w:val="0"/>
              <w:jc w:val="both"/>
              <w:rPr>
                <w:rFonts w:ascii="Times New Roman" w:hAnsi="Times New Roman"/>
                <w:b/>
                <w:color w:val="000000" w:themeColor="text1"/>
                <w:sz w:val="24"/>
                <w:szCs w:val="24"/>
              </w:rPr>
            </w:pPr>
          </w:p>
        </w:tc>
      </w:tr>
    </w:tbl>
    <w:p w14:paraId="5AB0C36C" w14:textId="13F36CFB" w:rsidR="009751A8" w:rsidRPr="002E0870" w:rsidRDefault="009751A8" w:rsidP="009751A8">
      <w:pPr>
        <w:pStyle w:val="ConsPlusTitle"/>
        <w:jc w:val="center"/>
        <w:outlineLvl w:val="2"/>
        <w:rPr>
          <w:sz w:val="24"/>
        </w:rPr>
      </w:pPr>
      <w:r w:rsidRPr="002E0870">
        <w:rPr>
          <w:sz w:val="24"/>
        </w:rPr>
        <w:lastRenderedPageBreak/>
        <w:t>Рис</w:t>
      </w:r>
      <w:r>
        <w:rPr>
          <w:sz w:val="24"/>
        </w:rPr>
        <w:t>унок</w:t>
      </w:r>
      <w:r w:rsidRPr="002E0870">
        <w:rPr>
          <w:sz w:val="24"/>
        </w:rPr>
        <w:t xml:space="preserve"> "Типы оборудованных садовых центров"</w:t>
      </w:r>
    </w:p>
    <w:p w14:paraId="4A45F6DA" w14:textId="7CA893B3" w:rsidR="009751A8" w:rsidRDefault="009D360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59776" behindDoc="1" locked="0" layoutInCell="1" allowOverlap="1" wp14:anchorId="7B71056F" wp14:editId="04079DD3">
            <wp:simplePos x="0" y="0"/>
            <wp:positionH relativeFrom="column">
              <wp:posOffset>80644</wp:posOffset>
            </wp:positionH>
            <wp:positionV relativeFrom="paragraph">
              <wp:posOffset>141604</wp:posOffset>
            </wp:positionV>
            <wp:extent cx="5861843" cy="2238375"/>
            <wp:effectExtent l="0" t="0" r="5715"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9" cstate="print">
                      <a:extLst>
                        <a:ext uri="{28A0092B-C50C-407E-A947-70E740481C1C}">
                          <a14:useLocalDpi xmlns:a14="http://schemas.microsoft.com/office/drawing/2010/main" val="0"/>
                        </a:ext>
                      </a:extLst>
                    </a:blip>
                    <a:srcRect l="9718" t="9445" r="6861" b="68036"/>
                    <a:stretch/>
                  </pic:blipFill>
                  <pic:spPr bwMode="auto">
                    <a:xfrm>
                      <a:off x="0" y="0"/>
                      <a:ext cx="5862915" cy="22387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BE342" w14:textId="4DF66D4B" w:rsidR="009751A8" w:rsidRDefault="009751A8" w:rsidP="009751A8">
      <w:pPr>
        <w:autoSpaceDE w:val="0"/>
        <w:autoSpaceDN w:val="0"/>
        <w:adjustRightInd w:val="0"/>
        <w:ind w:firstLine="567"/>
        <w:jc w:val="both"/>
        <w:rPr>
          <w:b/>
          <w:color w:val="000000" w:themeColor="text1"/>
          <w:sz w:val="24"/>
          <w:szCs w:val="24"/>
        </w:rPr>
      </w:pPr>
    </w:p>
    <w:p w14:paraId="3DEA418E" w14:textId="1D8A5A90" w:rsidR="009751A8" w:rsidRDefault="009751A8" w:rsidP="009751A8">
      <w:pPr>
        <w:autoSpaceDE w:val="0"/>
        <w:autoSpaceDN w:val="0"/>
        <w:adjustRightInd w:val="0"/>
        <w:ind w:firstLine="567"/>
        <w:jc w:val="both"/>
        <w:rPr>
          <w:b/>
          <w:color w:val="000000" w:themeColor="text1"/>
          <w:sz w:val="24"/>
          <w:szCs w:val="24"/>
        </w:rPr>
      </w:pPr>
    </w:p>
    <w:p w14:paraId="5EE1B1B0" w14:textId="2D1C6D91" w:rsidR="009751A8" w:rsidRDefault="009751A8" w:rsidP="009751A8">
      <w:pPr>
        <w:autoSpaceDE w:val="0"/>
        <w:autoSpaceDN w:val="0"/>
        <w:adjustRightInd w:val="0"/>
        <w:ind w:firstLine="567"/>
        <w:jc w:val="both"/>
        <w:rPr>
          <w:b/>
          <w:color w:val="000000" w:themeColor="text1"/>
          <w:sz w:val="24"/>
          <w:szCs w:val="24"/>
        </w:rPr>
      </w:pPr>
    </w:p>
    <w:p w14:paraId="136A8342" w14:textId="77777777" w:rsidR="009751A8" w:rsidRDefault="009751A8" w:rsidP="009751A8">
      <w:pPr>
        <w:autoSpaceDE w:val="0"/>
        <w:autoSpaceDN w:val="0"/>
        <w:adjustRightInd w:val="0"/>
        <w:ind w:firstLine="567"/>
        <w:jc w:val="both"/>
        <w:rPr>
          <w:b/>
          <w:color w:val="000000" w:themeColor="text1"/>
          <w:sz w:val="24"/>
          <w:szCs w:val="24"/>
        </w:rPr>
      </w:pPr>
    </w:p>
    <w:p w14:paraId="783A380A" w14:textId="77777777" w:rsidR="009751A8" w:rsidRDefault="009751A8" w:rsidP="009751A8">
      <w:pPr>
        <w:autoSpaceDE w:val="0"/>
        <w:autoSpaceDN w:val="0"/>
        <w:adjustRightInd w:val="0"/>
        <w:ind w:firstLine="567"/>
        <w:jc w:val="both"/>
        <w:rPr>
          <w:b/>
          <w:color w:val="000000" w:themeColor="text1"/>
          <w:sz w:val="24"/>
          <w:szCs w:val="24"/>
        </w:rPr>
      </w:pPr>
    </w:p>
    <w:p w14:paraId="6C84D942" w14:textId="77777777" w:rsidR="009751A8" w:rsidRDefault="009751A8" w:rsidP="009751A8">
      <w:pPr>
        <w:autoSpaceDE w:val="0"/>
        <w:autoSpaceDN w:val="0"/>
        <w:adjustRightInd w:val="0"/>
        <w:ind w:firstLine="567"/>
        <w:jc w:val="both"/>
        <w:rPr>
          <w:b/>
          <w:color w:val="000000" w:themeColor="text1"/>
          <w:sz w:val="24"/>
          <w:szCs w:val="24"/>
        </w:rPr>
      </w:pPr>
    </w:p>
    <w:p w14:paraId="3F8F9C1B" w14:textId="77777777" w:rsidR="009751A8" w:rsidRDefault="009751A8" w:rsidP="009751A8">
      <w:pPr>
        <w:autoSpaceDE w:val="0"/>
        <w:autoSpaceDN w:val="0"/>
        <w:adjustRightInd w:val="0"/>
        <w:ind w:firstLine="567"/>
        <w:jc w:val="both"/>
        <w:rPr>
          <w:b/>
          <w:color w:val="000000" w:themeColor="text1"/>
          <w:sz w:val="24"/>
          <w:szCs w:val="24"/>
        </w:rPr>
      </w:pPr>
    </w:p>
    <w:p w14:paraId="03649DA4" w14:textId="77777777" w:rsidR="009751A8" w:rsidRDefault="009751A8" w:rsidP="009751A8">
      <w:pPr>
        <w:autoSpaceDE w:val="0"/>
        <w:autoSpaceDN w:val="0"/>
        <w:adjustRightInd w:val="0"/>
        <w:ind w:firstLine="567"/>
        <w:jc w:val="both"/>
        <w:rPr>
          <w:b/>
          <w:color w:val="000000" w:themeColor="text1"/>
          <w:sz w:val="24"/>
          <w:szCs w:val="24"/>
        </w:rPr>
      </w:pPr>
    </w:p>
    <w:p w14:paraId="46004A49" w14:textId="77777777" w:rsidR="009751A8" w:rsidRDefault="009751A8" w:rsidP="009751A8">
      <w:pPr>
        <w:autoSpaceDE w:val="0"/>
        <w:autoSpaceDN w:val="0"/>
        <w:adjustRightInd w:val="0"/>
        <w:ind w:firstLine="567"/>
        <w:jc w:val="both"/>
        <w:rPr>
          <w:b/>
          <w:color w:val="000000" w:themeColor="text1"/>
          <w:sz w:val="24"/>
          <w:szCs w:val="24"/>
        </w:rPr>
      </w:pPr>
    </w:p>
    <w:p w14:paraId="43C323A4" w14:textId="77777777" w:rsidR="003A1A31" w:rsidRDefault="003A1A31" w:rsidP="009751A8">
      <w:pPr>
        <w:pStyle w:val="ConsPlusNormal"/>
        <w:ind w:firstLine="540"/>
        <w:jc w:val="both"/>
        <w:rPr>
          <w:rFonts w:ascii="Times New Roman" w:hAnsi="Times New Roman" w:cs="Times New Roman"/>
          <w:sz w:val="24"/>
        </w:rPr>
      </w:pPr>
    </w:p>
    <w:p w14:paraId="303B276A" w14:textId="77777777" w:rsidR="003A1A31" w:rsidRDefault="003A1A31" w:rsidP="009751A8">
      <w:pPr>
        <w:pStyle w:val="ConsPlusNormal"/>
        <w:ind w:firstLine="540"/>
        <w:jc w:val="both"/>
        <w:rPr>
          <w:rFonts w:ascii="Times New Roman" w:hAnsi="Times New Roman" w:cs="Times New Roman"/>
          <w:sz w:val="24"/>
        </w:rPr>
      </w:pPr>
    </w:p>
    <w:p w14:paraId="5BFCAF83" w14:textId="77777777" w:rsidR="003A1A31" w:rsidRDefault="003A1A31" w:rsidP="009751A8">
      <w:pPr>
        <w:pStyle w:val="ConsPlusNormal"/>
        <w:ind w:firstLine="540"/>
        <w:jc w:val="both"/>
        <w:rPr>
          <w:rFonts w:ascii="Times New Roman" w:hAnsi="Times New Roman" w:cs="Times New Roman"/>
          <w:sz w:val="24"/>
        </w:rPr>
      </w:pPr>
    </w:p>
    <w:p w14:paraId="32801068" w14:textId="77777777" w:rsidR="00721AA5" w:rsidRDefault="00721AA5" w:rsidP="009751A8">
      <w:pPr>
        <w:pStyle w:val="ConsPlusNormal"/>
        <w:ind w:firstLine="540"/>
        <w:jc w:val="both"/>
        <w:rPr>
          <w:rFonts w:ascii="Times New Roman" w:hAnsi="Times New Roman" w:cs="Times New Roman"/>
          <w:sz w:val="24"/>
        </w:rPr>
      </w:pPr>
    </w:p>
    <w:p w14:paraId="76024576" w14:textId="77777777" w:rsidR="00721AA5" w:rsidRDefault="00721AA5" w:rsidP="009751A8">
      <w:pPr>
        <w:pStyle w:val="ConsPlusNormal"/>
        <w:ind w:firstLine="540"/>
        <w:jc w:val="both"/>
        <w:rPr>
          <w:rFonts w:ascii="Times New Roman" w:hAnsi="Times New Roman" w:cs="Times New Roman"/>
          <w:sz w:val="24"/>
        </w:rPr>
      </w:pPr>
    </w:p>
    <w:p w14:paraId="17323A2C"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Состав площадок объекта реализации сельскохозяйственных и декоративных кустов и растений:</w:t>
      </w:r>
    </w:p>
    <w:p w14:paraId="7CEE6DB7" w14:textId="77777777" w:rsidR="009751A8" w:rsidRPr="002E0870" w:rsidRDefault="009751A8" w:rsidP="00014928">
      <w:pPr>
        <w:pStyle w:val="ConsPlusNormal"/>
        <w:widowControl w:val="0"/>
        <w:numPr>
          <w:ilvl w:val="0"/>
          <w:numId w:val="43"/>
        </w:numPr>
        <w:adjustRightInd/>
        <w:ind w:left="851" w:hanging="284"/>
        <w:jc w:val="both"/>
        <w:rPr>
          <w:rFonts w:ascii="Times New Roman" w:hAnsi="Times New Roman" w:cs="Times New Roman"/>
          <w:sz w:val="24"/>
        </w:rPr>
      </w:pPr>
      <w:r w:rsidRPr="002E0870">
        <w:rPr>
          <w:rFonts w:ascii="Times New Roman" w:hAnsi="Times New Roman" w:cs="Times New Roman"/>
          <w:sz w:val="24"/>
        </w:rPr>
        <w:t>административная площадка с нестационарным строением (сооружением);</w:t>
      </w:r>
    </w:p>
    <w:p w14:paraId="61F40D79" w14:textId="77777777" w:rsidR="009751A8" w:rsidRPr="002E0870" w:rsidRDefault="009751A8" w:rsidP="00014928">
      <w:pPr>
        <w:pStyle w:val="ConsPlusNormal"/>
        <w:widowControl w:val="0"/>
        <w:numPr>
          <w:ilvl w:val="0"/>
          <w:numId w:val="43"/>
        </w:numPr>
        <w:adjustRightInd/>
        <w:ind w:left="851" w:hanging="284"/>
        <w:jc w:val="both"/>
        <w:rPr>
          <w:rFonts w:ascii="Times New Roman" w:hAnsi="Times New Roman" w:cs="Times New Roman"/>
          <w:sz w:val="24"/>
        </w:rPr>
      </w:pPr>
      <w:r w:rsidRPr="002E0870">
        <w:rPr>
          <w:rFonts w:ascii="Times New Roman" w:hAnsi="Times New Roman" w:cs="Times New Roman"/>
          <w:sz w:val="24"/>
        </w:rPr>
        <w:t>экспозиционная площадка;</w:t>
      </w:r>
    </w:p>
    <w:p w14:paraId="6AB5CEDE" w14:textId="77777777" w:rsidR="009751A8" w:rsidRPr="002E0870" w:rsidRDefault="009751A8" w:rsidP="00014928">
      <w:pPr>
        <w:pStyle w:val="ConsPlusNormal"/>
        <w:widowControl w:val="0"/>
        <w:numPr>
          <w:ilvl w:val="0"/>
          <w:numId w:val="43"/>
        </w:numPr>
        <w:adjustRightInd/>
        <w:ind w:left="851" w:hanging="284"/>
        <w:jc w:val="both"/>
        <w:rPr>
          <w:rFonts w:ascii="Times New Roman" w:hAnsi="Times New Roman" w:cs="Times New Roman"/>
          <w:sz w:val="24"/>
        </w:rPr>
      </w:pPr>
      <w:r w:rsidRPr="002E0870">
        <w:rPr>
          <w:rFonts w:ascii="Times New Roman" w:hAnsi="Times New Roman" w:cs="Times New Roman"/>
          <w:sz w:val="24"/>
        </w:rPr>
        <w:t>декоративная площадка.</w:t>
      </w:r>
    </w:p>
    <w:p w14:paraId="5BCE1AC6" w14:textId="77777777" w:rsidR="009751A8" w:rsidRDefault="009751A8" w:rsidP="009751A8">
      <w:pPr>
        <w:autoSpaceDE w:val="0"/>
        <w:autoSpaceDN w:val="0"/>
        <w:adjustRightInd w:val="0"/>
        <w:ind w:firstLine="567"/>
        <w:jc w:val="both"/>
        <w:rPr>
          <w:b/>
          <w:color w:val="000000" w:themeColor="text1"/>
          <w:sz w:val="24"/>
          <w:szCs w:val="24"/>
        </w:rPr>
      </w:pPr>
    </w:p>
    <w:p w14:paraId="333E5177" w14:textId="77777777" w:rsidR="00721AA5" w:rsidRDefault="00721AA5" w:rsidP="009751A8">
      <w:pPr>
        <w:pStyle w:val="ConsPlusTitle"/>
        <w:jc w:val="center"/>
        <w:outlineLvl w:val="2"/>
        <w:rPr>
          <w:sz w:val="24"/>
        </w:rPr>
      </w:pPr>
    </w:p>
    <w:p w14:paraId="0CE60F00" w14:textId="77777777" w:rsidR="009751A8" w:rsidRPr="002E0870" w:rsidRDefault="009751A8" w:rsidP="009751A8">
      <w:pPr>
        <w:pStyle w:val="ConsPlusTitle"/>
        <w:jc w:val="center"/>
        <w:outlineLvl w:val="2"/>
        <w:rPr>
          <w:sz w:val="24"/>
        </w:rPr>
      </w:pPr>
      <w:r w:rsidRPr="002E0870">
        <w:rPr>
          <w:sz w:val="24"/>
        </w:rPr>
        <w:t>Рис</w:t>
      </w:r>
      <w:r>
        <w:rPr>
          <w:sz w:val="24"/>
        </w:rPr>
        <w:t>унок</w:t>
      </w:r>
      <w:r w:rsidRPr="002E0870">
        <w:rPr>
          <w:sz w:val="24"/>
        </w:rPr>
        <w:t xml:space="preserve"> "Состав площадок объекта реализации</w:t>
      </w:r>
    </w:p>
    <w:p w14:paraId="70DA2A25" w14:textId="77777777" w:rsidR="009751A8" w:rsidRPr="002E0870" w:rsidRDefault="009751A8" w:rsidP="009751A8">
      <w:pPr>
        <w:pStyle w:val="ConsPlusTitle"/>
        <w:jc w:val="center"/>
        <w:rPr>
          <w:sz w:val="24"/>
        </w:rPr>
      </w:pPr>
      <w:r w:rsidRPr="002E0870">
        <w:rPr>
          <w:sz w:val="24"/>
        </w:rPr>
        <w:t>сельскохозяйственных и декоративных кустов и растений"</w:t>
      </w:r>
    </w:p>
    <w:p w14:paraId="7C8FC1A7" w14:textId="32A97282" w:rsidR="009751A8" w:rsidRDefault="009751A8" w:rsidP="009751A8">
      <w:pPr>
        <w:autoSpaceDE w:val="0"/>
        <w:autoSpaceDN w:val="0"/>
        <w:adjustRightInd w:val="0"/>
        <w:ind w:firstLine="567"/>
        <w:jc w:val="both"/>
        <w:rPr>
          <w:b/>
          <w:color w:val="000000" w:themeColor="text1"/>
          <w:sz w:val="24"/>
          <w:szCs w:val="24"/>
        </w:rPr>
      </w:pPr>
    </w:p>
    <w:p w14:paraId="32051962" w14:textId="299AB866" w:rsidR="009751A8" w:rsidRDefault="0090543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0800" behindDoc="1" locked="0" layoutInCell="1" allowOverlap="1" wp14:anchorId="2ED0DD5B" wp14:editId="40887156">
            <wp:simplePos x="0" y="0"/>
            <wp:positionH relativeFrom="column">
              <wp:posOffset>146685</wp:posOffset>
            </wp:positionH>
            <wp:positionV relativeFrom="paragraph">
              <wp:posOffset>87630</wp:posOffset>
            </wp:positionV>
            <wp:extent cx="5985579" cy="2762250"/>
            <wp:effectExtent l="0" t="0" r="0" b="0"/>
            <wp:wrapNone/>
            <wp:docPr id="148" name="Рисунок 14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Безымянный"/>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85579" cy="2762250"/>
                    </a:xfrm>
                    <a:prstGeom prst="rect">
                      <a:avLst/>
                    </a:prstGeom>
                    <a:noFill/>
                  </pic:spPr>
                </pic:pic>
              </a:graphicData>
            </a:graphic>
            <wp14:sizeRelH relativeFrom="page">
              <wp14:pctWidth>0</wp14:pctWidth>
            </wp14:sizeRelH>
            <wp14:sizeRelV relativeFrom="page">
              <wp14:pctHeight>0</wp14:pctHeight>
            </wp14:sizeRelV>
          </wp:anchor>
        </w:drawing>
      </w:r>
    </w:p>
    <w:p w14:paraId="08AB85DE" w14:textId="77777777" w:rsidR="009751A8" w:rsidRDefault="009751A8" w:rsidP="009751A8">
      <w:pPr>
        <w:autoSpaceDE w:val="0"/>
        <w:autoSpaceDN w:val="0"/>
        <w:adjustRightInd w:val="0"/>
        <w:ind w:firstLine="567"/>
        <w:jc w:val="both"/>
        <w:rPr>
          <w:b/>
          <w:color w:val="000000" w:themeColor="text1"/>
          <w:sz w:val="24"/>
          <w:szCs w:val="24"/>
        </w:rPr>
      </w:pPr>
    </w:p>
    <w:p w14:paraId="373B5124" w14:textId="77777777" w:rsidR="009751A8" w:rsidRDefault="009751A8" w:rsidP="009751A8">
      <w:pPr>
        <w:autoSpaceDE w:val="0"/>
        <w:autoSpaceDN w:val="0"/>
        <w:adjustRightInd w:val="0"/>
        <w:ind w:firstLine="567"/>
        <w:jc w:val="both"/>
        <w:rPr>
          <w:b/>
          <w:color w:val="000000" w:themeColor="text1"/>
          <w:sz w:val="24"/>
          <w:szCs w:val="24"/>
        </w:rPr>
      </w:pPr>
    </w:p>
    <w:p w14:paraId="79A4B475" w14:textId="77777777" w:rsidR="009751A8" w:rsidRDefault="009751A8" w:rsidP="009751A8">
      <w:pPr>
        <w:autoSpaceDE w:val="0"/>
        <w:autoSpaceDN w:val="0"/>
        <w:adjustRightInd w:val="0"/>
        <w:ind w:firstLine="567"/>
        <w:jc w:val="both"/>
        <w:rPr>
          <w:b/>
          <w:color w:val="000000" w:themeColor="text1"/>
          <w:sz w:val="24"/>
          <w:szCs w:val="24"/>
        </w:rPr>
      </w:pPr>
    </w:p>
    <w:p w14:paraId="3EABD94D" w14:textId="77777777" w:rsidR="009751A8" w:rsidRDefault="009751A8" w:rsidP="009751A8">
      <w:pPr>
        <w:autoSpaceDE w:val="0"/>
        <w:autoSpaceDN w:val="0"/>
        <w:adjustRightInd w:val="0"/>
        <w:ind w:firstLine="567"/>
        <w:jc w:val="both"/>
        <w:rPr>
          <w:b/>
          <w:color w:val="000000" w:themeColor="text1"/>
          <w:sz w:val="24"/>
          <w:szCs w:val="24"/>
        </w:rPr>
      </w:pPr>
    </w:p>
    <w:p w14:paraId="61BC2EEB" w14:textId="77777777" w:rsidR="009751A8" w:rsidRDefault="009751A8" w:rsidP="009751A8">
      <w:pPr>
        <w:autoSpaceDE w:val="0"/>
        <w:autoSpaceDN w:val="0"/>
        <w:adjustRightInd w:val="0"/>
        <w:ind w:firstLine="567"/>
        <w:jc w:val="both"/>
        <w:rPr>
          <w:b/>
          <w:color w:val="000000" w:themeColor="text1"/>
          <w:sz w:val="24"/>
          <w:szCs w:val="24"/>
        </w:rPr>
      </w:pPr>
    </w:p>
    <w:p w14:paraId="0B60E64F" w14:textId="77777777" w:rsidR="009751A8" w:rsidRDefault="009751A8" w:rsidP="009751A8">
      <w:pPr>
        <w:autoSpaceDE w:val="0"/>
        <w:autoSpaceDN w:val="0"/>
        <w:adjustRightInd w:val="0"/>
        <w:ind w:firstLine="567"/>
        <w:jc w:val="both"/>
        <w:rPr>
          <w:b/>
          <w:color w:val="000000" w:themeColor="text1"/>
          <w:sz w:val="24"/>
          <w:szCs w:val="24"/>
        </w:rPr>
      </w:pPr>
    </w:p>
    <w:p w14:paraId="1F701E9F" w14:textId="77777777" w:rsidR="009751A8" w:rsidRDefault="009751A8" w:rsidP="009751A8">
      <w:pPr>
        <w:autoSpaceDE w:val="0"/>
        <w:autoSpaceDN w:val="0"/>
        <w:adjustRightInd w:val="0"/>
        <w:ind w:firstLine="567"/>
        <w:jc w:val="both"/>
        <w:rPr>
          <w:b/>
          <w:color w:val="000000" w:themeColor="text1"/>
          <w:sz w:val="24"/>
          <w:szCs w:val="24"/>
        </w:rPr>
      </w:pPr>
    </w:p>
    <w:p w14:paraId="2B537CE6" w14:textId="77777777" w:rsidR="009751A8" w:rsidRDefault="009751A8" w:rsidP="009751A8">
      <w:pPr>
        <w:autoSpaceDE w:val="0"/>
        <w:autoSpaceDN w:val="0"/>
        <w:adjustRightInd w:val="0"/>
        <w:ind w:firstLine="567"/>
        <w:jc w:val="both"/>
        <w:rPr>
          <w:b/>
          <w:color w:val="000000" w:themeColor="text1"/>
          <w:sz w:val="24"/>
          <w:szCs w:val="24"/>
        </w:rPr>
      </w:pPr>
    </w:p>
    <w:p w14:paraId="3CEB53CE" w14:textId="77777777" w:rsidR="009751A8" w:rsidRDefault="009751A8" w:rsidP="009751A8">
      <w:pPr>
        <w:autoSpaceDE w:val="0"/>
        <w:autoSpaceDN w:val="0"/>
        <w:adjustRightInd w:val="0"/>
        <w:ind w:firstLine="567"/>
        <w:jc w:val="both"/>
        <w:rPr>
          <w:b/>
          <w:color w:val="000000" w:themeColor="text1"/>
          <w:sz w:val="24"/>
          <w:szCs w:val="24"/>
        </w:rPr>
      </w:pPr>
    </w:p>
    <w:p w14:paraId="2AFACDEB" w14:textId="77777777" w:rsidR="009751A8" w:rsidRDefault="009751A8" w:rsidP="009751A8">
      <w:pPr>
        <w:autoSpaceDE w:val="0"/>
        <w:autoSpaceDN w:val="0"/>
        <w:adjustRightInd w:val="0"/>
        <w:ind w:firstLine="567"/>
        <w:jc w:val="both"/>
        <w:rPr>
          <w:b/>
          <w:color w:val="000000" w:themeColor="text1"/>
          <w:sz w:val="24"/>
          <w:szCs w:val="24"/>
        </w:rPr>
      </w:pPr>
    </w:p>
    <w:p w14:paraId="72BA802B" w14:textId="77777777" w:rsidR="009751A8" w:rsidRDefault="009751A8" w:rsidP="009751A8">
      <w:pPr>
        <w:autoSpaceDE w:val="0"/>
        <w:autoSpaceDN w:val="0"/>
        <w:adjustRightInd w:val="0"/>
        <w:ind w:firstLine="567"/>
        <w:jc w:val="both"/>
        <w:rPr>
          <w:b/>
          <w:color w:val="000000" w:themeColor="text1"/>
          <w:sz w:val="24"/>
          <w:szCs w:val="24"/>
        </w:rPr>
      </w:pPr>
    </w:p>
    <w:p w14:paraId="77D3DC9E" w14:textId="77777777" w:rsidR="009751A8" w:rsidRDefault="009751A8" w:rsidP="009751A8">
      <w:pPr>
        <w:autoSpaceDE w:val="0"/>
        <w:autoSpaceDN w:val="0"/>
        <w:adjustRightInd w:val="0"/>
        <w:ind w:firstLine="567"/>
        <w:jc w:val="both"/>
        <w:rPr>
          <w:b/>
          <w:color w:val="000000" w:themeColor="text1"/>
          <w:sz w:val="24"/>
          <w:szCs w:val="24"/>
        </w:rPr>
      </w:pPr>
    </w:p>
    <w:p w14:paraId="15C381ED" w14:textId="77777777" w:rsidR="009751A8" w:rsidRDefault="009751A8" w:rsidP="009751A8">
      <w:pPr>
        <w:autoSpaceDE w:val="0"/>
        <w:autoSpaceDN w:val="0"/>
        <w:adjustRightInd w:val="0"/>
        <w:ind w:firstLine="567"/>
        <w:jc w:val="both"/>
        <w:rPr>
          <w:b/>
          <w:color w:val="000000" w:themeColor="text1"/>
          <w:sz w:val="24"/>
          <w:szCs w:val="24"/>
        </w:rPr>
      </w:pPr>
    </w:p>
    <w:p w14:paraId="085C2390" w14:textId="77777777" w:rsidR="009751A8" w:rsidRDefault="009751A8" w:rsidP="009751A8">
      <w:pPr>
        <w:autoSpaceDE w:val="0"/>
        <w:autoSpaceDN w:val="0"/>
        <w:adjustRightInd w:val="0"/>
        <w:ind w:firstLine="567"/>
        <w:jc w:val="both"/>
        <w:rPr>
          <w:b/>
          <w:color w:val="000000" w:themeColor="text1"/>
          <w:sz w:val="24"/>
          <w:szCs w:val="24"/>
        </w:rPr>
      </w:pPr>
    </w:p>
    <w:p w14:paraId="51CD0335" w14:textId="77777777" w:rsidR="009751A8" w:rsidRDefault="009751A8" w:rsidP="009751A8">
      <w:pPr>
        <w:autoSpaceDE w:val="0"/>
        <w:autoSpaceDN w:val="0"/>
        <w:adjustRightInd w:val="0"/>
        <w:ind w:firstLine="567"/>
        <w:jc w:val="both"/>
        <w:rPr>
          <w:b/>
          <w:color w:val="000000" w:themeColor="text1"/>
          <w:sz w:val="24"/>
          <w:szCs w:val="24"/>
        </w:rPr>
      </w:pPr>
    </w:p>
    <w:p w14:paraId="4100F56D" w14:textId="77777777" w:rsidR="009751A8" w:rsidRDefault="009751A8" w:rsidP="009751A8">
      <w:pPr>
        <w:autoSpaceDE w:val="0"/>
        <w:autoSpaceDN w:val="0"/>
        <w:adjustRightInd w:val="0"/>
        <w:ind w:firstLine="567"/>
        <w:jc w:val="both"/>
        <w:rPr>
          <w:b/>
          <w:color w:val="000000" w:themeColor="text1"/>
          <w:sz w:val="24"/>
          <w:szCs w:val="24"/>
        </w:rPr>
      </w:pPr>
    </w:p>
    <w:p w14:paraId="5CD42306"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Состав экспозиционной площадки:</w:t>
      </w:r>
    </w:p>
    <w:p w14:paraId="51508182"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прикопочная площадка (площадки) - экспонирование растений путем временного хранения в грунте без контейнеров;</w:t>
      </w:r>
    </w:p>
    <w:p w14:paraId="18853A63"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площадка (площадки) растений в контейнерах - экспонирование растений путем временного хранения в контейнерах;</w:t>
      </w:r>
    </w:p>
    <w:p w14:paraId="4A1D997E"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площадка (площадки) сопутствующих товаров;</w:t>
      </w:r>
    </w:p>
    <w:p w14:paraId="6C965315"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 xml:space="preserve">путь (пути) движения пешеходов (главный (не менее 2,0 м), второстепенные (не менее </w:t>
      </w:r>
      <w:r>
        <w:rPr>
          <w:rFonts w:ascii="Times New Roman" w:hAnsi="Times New Roman" w:cs="Times New Roman"/>
          <w:sz w:val="24"/>
        </w:rPr>
        <w:t xml:space="preserve">                  </w:t>
      </w:r>
      <w:r w:rsidRPr="002E0870">
        <w:rPr>
          <w:rFonts w:ascii="Times New Roman" w:hAnsi="Times New Roman" w:cs="Times New Roman"/>
          <w:sz w:val="24"/>
        </w:rPr>
        <w:t>1,2 м);</w:t>
      </w:r>
    </w:p>
    <w:p w14:paraId="5DFE4470"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технический проход (0,5-1,0 м);</w:t>
      </w:r>
    </w:p>
    <w:p w14:paraId="7E94679B"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система наружного освещения;</w:t>
      </w:r>
    </w:p>
    <w:p w14:paraId="1E57AD3B"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lastRenderedPageBreak/>
        <w:t>хозяйственная площадка с местом оперативного сбора мусора для переноса к контейнерной площадке, элементы инженерной инфраструктуры для организации полива, нестационарный общественный туалет (при его отсутствии на расстоянии более 100 м).</w:t>
      </w:r>
    </w:p>
    <w:p w14:paraId="0C874DFA" w14:textId="77777777" w:rsidR="009D360D" w:rsidRDefault="009D360D" w:rsidP="009751A8">
      <w:pPr>
        <w:pStyle w:val="ConsPlusTitle"/>
        <w:jc w:val="center"/>
        <w:outlineLvl w:val="2"/>
        <w:rPr>
          <w:sz w:val="24"/>
        </w:rPr>
      </w:pPr>
    </w:p>
    <w:p w14:paraId="130B43BA" w14:textId="77777777" w:rsidR="00721AA5" w:rsidRDefault="00721AA5" w:rsidP="009751A8">
      <w:pPr>
        <w:pStyle w:val="ConsPlusTitle"/>
        <w:jc w:val="center"/>
        <w:outlineLvl w:val="2"/>
        <w:rPr>
          <w:sz w:val="24"/>
        </w:rPr>
      </w:pPr>
    </w:p>
    <w:p w14:paraId="007353E3" w14:textId="4580E286" w:rsidR="009751A8" w:rsidRPr="009D360D" w:rsidRDefault="009751A8" w:rsidP="009D360D">
      <w:pPr>
        <w:pStyle w:val="ConsPlusTitle"/>
        <w:jc w:val="center"/>
        <w:outlineLvl w:val="2"/>
        <w:rPr>
          <w:sz w:val="24"/>
        </w:rPr>
      </w:pPr>
      <w:r w:rsidRPr="007331FF">
        <w:rPr>
          <w:sz w:val="24"/>
        </w:rPr>
        <w:t>Рис</w:t>
      </w:r>
      <w:r>
        <w:rPr>
          <w:sz w:val="24"/>
        </w:rPr>
        <w:t>унок</w:t>
      </w:r>
      <w:r w:rsidRPr="007331FF">
        <w:rPr>
          <w:sz w:val="24"/>
        </w:rPr>
        <w:t xml:space="preserve"> "Примеры экспозиционной площадки"</w:t>
      </w:r>
    </w:p>
    <w:p w14:paraId="6365E4DC" w14:textId="7C7F1481" w:rsidR="009751A8" w:rsidRDefault="00905436" w:rsidP="009751A8">
      <w:pPr>
        <w:autoSpaceDE w:val="0"/>
        <w:autoSpaceDN w:val="0"/>
        <w:adjustRightInd w:val="0"/>
        <w:ind w:firstLine="567"/>
        <w:jc w:val="both"/>
        <w:rPr>
          <w:b/>
          <w:color w:val="000000" w:themeColor="text1"/>
          <w:sz w:val="24"/>
          <w:szCs w:val="24"/>
        </w:rPr>
      </w:pPr>
      <w:r>
        <w:rPr>
          <w:rFonts w:ascii="Calibri" w:hAnsi="Calibri" w:cs="Calibri"/>
          <w:noProof/>
          <w:sz w:val="22"/>
        </w:rPr>
        <w:drawing>
          <wp:anchor distT="0" distB="0" distL="114300" distR="114300" simplePos="0" relativeHeight="251743744" behindDoc="1" locked="0" layoutInCell="1" allowOverlap="1" wp14:anchorId="02BE7B12" wp14:editId="44CD0BF5">
            <wp:simplePos x="0" y="0"/>
            <wp:positionH relativeFrom="column">
              <wp:posOffset>-147955</wp:posOffset>
            </wp:positionH>
            <wp:positionV relativeFrom="paragraph">
              <wp:posOffset>106680</wp:posOffset>
            </wp:positionV>
            <wp:extent cx="6308725" cy="3648075"/>
            <wp:effectExtent l="0" t="0" r="0" b="9525"/>
            <wp:wrapNone/>
            <wp:docPr id="276" name="Рисунок 27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Безымянный"/>
                    <pic:cNvPicPr>
                      <a:picLocks noChangeAspect="1" noChangeArrowheads="1"/>
                    </pic:cNvPicPr>
                  </pic:nvPicPr>
                  <pic:blipFill rotWithShape="1">
                    <a:blip r:embed="rId181">
                      <a:extLst>
                        <a:ext uri="{28A0092B-C50C-407E-A947-70E740481C1C}">
                          <a14:useLocalDpi xmlns:a14="http://schemas.microsoft.com/office/drawing/2010/main" val="0"/>
                        </a:ext>
                      </a:extLst>
                    </a:blip>
                    <a:srcRect r="6540" b="54812"/>
                    <a:stretch/>
                  </pic:blipFill>
                  <pic:spPr bwMode="auto">
                    <a:xfrm>
                      <a:off x="0" y="0"/>
                      <a:ext cx="6309180" cy="36483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09AB02" w14:textId="7DE30B58" w:rsidR="009751A8" w:rsidRDefault="009751A8" w:rsidP="009751A8">
      <w:pPr>
        <w:autoSpaceDE w:val="0"/>
        <w:autoSpaceDN w:val="0"/>
        <w:adjustRightInd w:val="0"/>
        <w:ind w:firstLine="567"/>
        <w:jc w:val="both"/>
        <w:rPr>
          <w:b/>
          <w:color w:val="000000" w:themeColor="text1"/>
          <w:sz w:val="24"/>
          <w:szCs w:val="24"/>
        </w:rPr>
      </w:pPr>
    </w:p>
    <w:p w14:paraId="28F23DED" w14:textId="58400701" w:rsidR="009751A8" w:rsidRDefault="009751A8" w:rsidP="009751A8">
      <w:pPr>
        <w:autoSpaceDE w:val="0"/>
        <w:autoSpaceDN w:val="0"/>
        <w:adjustRightInd w:val="0"/>
        <w:ind w:firstLine="567"/>
        <w:jc w:val="both"/>
        <w:rPr>
          <w:b/>
          <w:color w:val="000000" w:themeColor="text1"/>
          <w:sz w:val="24"/>
          <w:szCs w:val="24"/>
        </w:rPr>
      </w:pPr>
    </w:p>
    <w:p w14:paraId="703E6A89" w14:textId="124236C9" w:rsidR="009751A8" w:rsidRDefault="009751A8" w:rsidP="009751A8">
      <w:pPr>
        <w:autoSpaceDE w:val="0"/>
        <w:autoSpaceDN w:val="0"/>
        <w:adjustRightInd w:val="0"/>
        <w:ind w:firstLine="567"/>
        <w:jc w:val="both"/>
        <w:rPr>
          <w:b/>
          <w:color w:val="000000" w:themeColor="text1"/>
          <w:sz w:val="24"/>
          <w:szCs w:val="24"/>
        </w:rPr>
      </w:pPr>
    </w:p>
    <w:p w14:paraId="258A07E0" w14:textId="400817A9" w:rsidR="009751A8" w:rsidRDefault="009751A8" w:rsidP="009751A8">
      <w:pPr>
        <w:autoSpaceDE w:val="0"/>
        <w:autoSpaceDN w:val="0"/>
        <w:adjustRightInd w:val="0"/>
        <w:ind w:firstLine="567"/>
        <w:jc w:val="both"/>
        <w:rPr>
          <w:b/>
          <w:color w:val="000000" w:themeColor="text1"/>
          <w:sz w:val="24"/>
          <w:szCs w:val="24"/>
        </w:rPr>
      </w:pPr>
    </w:p>
    <w:p w14:paraId="3B5CEAD3" w14:textId="284E160A" w:rsidR="009751A8" w:rsidRDefault="009751A8" w:rsidP="009751A8">
      <w:pPr>
        <w:autoSpaceDE w:val="0"/>
        <w:autoSpaceDN w:val="0"/>
        <w:adjustRightInd w:val="0"/>
        <w:ind w:firstLine="567"/>
        <w:jc w:val="both"/>
        <w:rPr>
          <w:b/>
          <w:color w:val="000000" w:themeColor="text1"/>
          <w:sz w:val="24"/>
          <w:szCs w:val="24"/>
        </w:rPr>
      </w:pPr>
    </w:p>
    <w:p w14:paraId="76A9814F" w14:textId="031D6B15" w:rsidR="009751A8" w:rsidRDefault="009751A8" w:rsidP="009751A8">
      <w:pPr>
        <w:autoSpaceDE w:val="0"/>
        <w:autoSpaceDN w:val="0"/>
        <w:adjustRightInd w:val="0"/>
        <w:ind w:firstLine="567"/>
        <w:jc w:val="both"/>
        <w:rPr>
          <w:b/>
          <w:color w:val="000000" w:themeColor="text1"/>
          <w:sz w:val="24"/>
          <w:szCs w:val="24"/>
        </w:rPr>
      </w:pPr>
    </w:p>
    <w:p w14:paraId="5FD299AD" w14:textId="48FC22E1" w:rsidR="009751A8" w:rsidRDefault="009751A8" w:rsidP="009751A8">
      <w:pPr>
        <w:autoSpaceDE w:val="0"/>
        <w:autoSpaceDN w:val="0"/>
        <w:adjustRightInd w:val="0"/>
        <w:ind w:firstLine="567"/>
        <w:jc w:val="both"/>
        <w:rPr>
          <w:b/>
          <w:color w:val="000000" w:themeColor="text1"/>
          <w:sz w:val="24"/>
          <w:szCs w:val="24"/>
        </w:rPr>
      </w:pPr>
    </w:p>
    <w:p w14:paraId="2D5E63EE" w14:textId="106F51E3" w:rsidR="009751A8" w:rsidRDefault="009751A8" w:rsidP="009751A8">
      <w:pPr>
        <w:autoSpaceDE w:val="0"/>
        <w:autoSpaceDN w:val="0"/>
        <w:adjustRightInd w:val="0"/>
        <w:ind w:firstLine="567"/>
        <w:jc w:val="both"/>
        <w:rPr>
          <w:b/>
          <w:color w:val="000000" w:themeColor="text1"/>
          <w:sz w:val="24"/>
          <w:szCs w:val="24"/>
        </w:rPr>
      </w:pPr>
    </w:p>
    <w:p w14:paraId="192C7263" w14:textId="43870CC9" w:rsidR="009751A8" w:rsidRDefault="009751A8" w:rsidP="009751A8">
      <w:pPr>
        <w:autoSpaceDE w:val="0"/>
        <w:autoSpaceDN w:val="0"/>
        <w:adjustRightInd w:val="0"/>
        <w:ind w:firstLine="567"/>
        <w:jc w:val="both"/>
        <w:rPr>
          <w:b/>
          <w:color w:val="000000" w:themeColor="text1"/>
          <w:sz w:val="24"/>
          <w:szCs w:val="24"/>
        </w:rPr>
      </w:pPr>
    </w:p>
    <w:p w14:paraId="592CFA08" w14:textId="2A5B9A2C" w:rsidR="009751A8" w:rsidRDefault="009751A8" w:rsidP="009751A8">
      <w:pPr>
        <w:autoSpaceDE w:val="0"/>
        <w:autoSpaceDN w:val="0"/>
        <w:adjustRightInd w:val="0"/>
        <w:ind w:firstLine="567"/>
        <w:jc w:val="both"/>
        <w:rPr>
          <w:b/>
          <w:color w:val="000000" w:themeColor="text1"/>
          <w:sz w:val="24"/>
          <w:szCs w:val="24"/>
        </w:rPr>
      </w:pPr>
    </w:p>
    <w:p w14:paraId="2D80FC58" w14:textId="77777777" w:rsidR="009751A8" w:rsidRDefault="009751A8" w:rsidP="009751A8">
      <w:pPr>
        <w:autoSpaceDE w:val="0"/>
        <w:autoSpaceDN w:val="0"/>
        <w:adjustRightInd w:val="0"/>
        <w:ind w:firstLine="567"/>
        <w:jc w:val="both"/>
        <w:rPr>
          <w:b/>
          <w:color w:val="000000" w:themeColor="text1"/>
          <w:sz w:val="24"/>
          <w:szCs w:val="24"/>
        </w:rPr>
      </w:pPr>
    </w:p>
    <w:p w14:paraId="485D83FA" w14:textId="77777777" w:rsidR="009751A8" w:rsidRDefault="009751A8" w:rsidP="009751A8">
      <w:pPr>
        <w:autoSpaceDE w:val="0"/>
        <w:autoSpaceDN w:val="0"/>
        <w:adjustRightInd w:val="0"/>
        <w:ind w:firstLine="567"/>
        <w:jc w:val="both"/>
        <w:rPr>
          <w:b/>
          <w:color w:val="000000" w:themeColor="text1"/>
          <w:sz w:val="24"/>
          <w:szCs w:val="24"/>
        </w:rPr>
      </w:pPr>
    </w:p>
    <w:p w14:paraId="469CD6A7" w14:textId="77777777" w:rsidR="009751A8" w:rsidRDefault="009751A8" w:rsidP="009751A8">
      <w:pPr>
        <w:autoSpaceDE w:val="0"/>
        <w:autoSpaceDN w:val="0"/>
        <w:adjustRightInd w:val="0"/>
        <w:ind w:firstLine="567"/>
        <w:jc w:val="both"/>
        <w:rPr>
          <w:b/>
          <w:color w:val="000000" w:themeColor="text1"/>
          <w:sz w:val="24"/>
          <w:szCs w:val="24"/>
        </w:rPr>
      </w:pPr>
    </w:p>
    <w:p w14:paraId="09E38D6D" w14:textId="77777777" w:rsidR="009751A8" w:rsidRDefault="009751A8" w:rsidP="009751A8">
      <w:pPr>
        <w:autoSpaceDE w:val="0"/>
        <w:autoSpaceDN w:val="0"/>
        <w:adjustRightInd w:val="0"/>
        <w:ind w:firstLine="567"/>
        <w:jc w:val="both"/>
        <w:rPr>
          <w:b/>
          <w:color w:val="000000" w:themeColor="text1"/>
          <w:sz w:val="24"/>
          <w:szCs w:val="24"/>
        </w:rPr>
      </w:pPr>
    </w:p>
    <w:p w14:paraId="79B55062" w14:textId="77777777" w:rsidR="009751A8" w:rsidRDefault="009751A8" w:rsidP="009751A8">
      <w:pPr>
        <w:autoSpaceDE w:val="0"/>
        <w:autoSpaceDN w:val="0"/>
        <w:adjustRightInd w:val="0"/>
        <w:ind w:firstLine="567"/>
        <w:jc w:val="both"/>
        <w:rPr>
          <w:b/>
          <w:color w:val="000000" w:themeColor="text1"/>
          <w:sz w:val="24"/>
          <w:szCs w:val="24"/>
        </w:rPr>
      </w:pPr>
    </w:p>
    <w:p w14:paraId="3BD9ABE0" w14:textId="1F65ED32" w:rsidR="009751A8" w:rsidRDefault="009751A8" w:rsidP="009751A8">
      <w:pPr>
        <w:autoSpaceDE w:val="0"/>
        <w:autoSpaceDN w:val="0"/>
        <w:adjustRightInd w:val="0"/>
        <w:ind w:firstLine="567"/>
        <w:jc w:val="both"/>
        <w:rPr>
          <w:b/>
          <w:color w:val="000000" w:themeColor="text1"/>
          <w:sz w:val="24"/>
          <w:szCs w:val="24"/>
        </w:rPr>
      </w:pPr>
    </w:p>
    <w:p w14:paraId="28A375FC" w14:textId="745A7DD6" w:rsidR="009751A8" w:rsidRDefault="009751A8" w:rsidP="009751A8">
      <w:pPr>
        <w:autoSpaceDE w:val="0"/>
        <w:autoSpaceDN w:val="0"/>
        <w:adjustRightInd w:val="0"/>
        <w:ind w:firstLine="567"/>
        <w:jc w:val="both"/>
        <w:rPr>
          <w:b/>
          <w:color w:val="000000" w:themeColor="text1"/>
          <w:sz w:val="24"/>
          <w:szCs w:val="24"/>
        </w:rPr>
      </w:pPr>
    </w:p>
    <w:p w14:paraId="21F21493" w14:textId="5072DD65" w:rsidR="009751A8" w:rsidRDefault="003A1A31" w:rsidP="003A1A31">
      <w:pPr>
        <w:tabs>
          <w:tab w:val="left" w:pos="6540"/>
        </w:tabs>
        <w:autoSpaceDE w:val="0"/>
        <w:autoSpaceDN w:val="0"/>
        <w:adjustRightInd w:val="0"/>
        <w:ind w:firstLine="567"/>
        <w:jc w:val="both"/>
        <w:rPr>
          <w:b/>
          <w:color w:val="000000" w:themeColor="text1"/>
          <w:sz w:val="24"/>
          <w:szCs w:val="24"/>
        </w:rPr>
      </w:pPr>
      <w:r>
        <w:rPr>
          <w:b/>
          <w:color w:val="000000" w:themeColor="text1"/>
          <w:sz w:val="24"/>
          <w:szCs w:val="24"/>
        </w:rPr>
        <w:tab/>
      </w:r>
    </w:p>
    <w:p w14:paraId="5F0BFE94" w14:textId="1A6C6EDB" w:rsidR="009751A8" w:rsidRDefault="009751A8" w:rsidP="009751A8">
      <w:pPr>
        <w:autoSpaceDE w:val="0"/>
        <w:autoSpaceDN w:val="0"/>
        <w:adjustRightInd w:val="0"/>
        <w:ind w:firstLine="567"/>
        <w:jc w:val="both"/>
        <w:rPr>
          <w:b/>
          <w:color w:val="000000" w:themeColor="text1"/>
          <w:sz w:val="24"/>
          <w:szCs w:val="24"/>
        </w:rPr>
      </w:pPr>
    </w:p>
    <w:p w14:paraId="6A324FED" w14:textId="565709ED" w:rsidR="009751A8" w:rsidRDefault="009751A8" w:rsidP="009751A8">
      <w:pPr>
        <w:autoSpaceDE w:val="0"/>
        <w:autoSpaceDN w:val="0"/>
        <w:adjustRightInd w:val="0"/>
        <w:ind w:firstLine="567"/>
        <w:jc w:val="both"/>
        <w:rPr>
          <w:b/>
          <w:color w:val="000000" w:themeColor="text1"/>
          <w:sz w:val="24"/>
          <w:szCs w:val="24"/>
        </w:rPr>
      </w:pPr>
    </w:p>
    <w:p w14:paraId="273120F9" w14:textId="00A9F12C" w:rsidR="009751A8" w:rsidRDefault="00721AA5" w:rsidP="009751A8">
      <w:pPr>
        <w:autoSpaceDE w:val="0"/>
        <w:autoSpaceDN w:val="0"/>
        <w:adjustRightInd w:val="0"/>
        <w:ind w:firstLine="567"/>
        <w:jc w:val="both"/>
        <w:rPr>
          <w:b/>
          <w:color w:val="000000" w:themeColor="text1"/>
          <w:sz w:val="24"/>
          <w:szCs w:val="24"/>
        </w:rPr>
      </w:pPr>
      <w:r>
        <w:rPr>
          <w:rFonts w:ascii="Calibri" w:hAnsi="Calibri" w:cs="Calibri"/>
          <w:noProof/>
          <w:sz w:val="22"/>
        </w:rPr>
        <w:drawing>
          <wp:anchor distT="0" distB="0" distL="114300" distR="114300" simplePos="0" relativeHeight="251661824" behindDoc="1" locked="0" layoutInCell="1" allowOverlap="1" wp14:anchorId="1DC8C1A1" wp14:editId="278A6DCB">
            <wp:simplePos x="0" y="0"/>
            <wp:positionH relativeFrom="column">
              <wp:posOffset>-14605</wp:posOffset>
            </wp:positionH>
            <wp:positionV relativeFrom="paragraph">
              <wp:posOffset>74295</wp:posOffset>
            </wp:positionV>
            <wp:extent cx="6091555" cy="3638550"/>
            <wp:effectExtent l="0" t="0" r="4445" b="0"/>
            <wp:wrapNone/>
            <wp:docPr id="125" name="Рисунок 12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Безымянный"/>
                    <pic:cNvPicPr>
                      <a:picLocks noChangeAspect="1" noChangeArrowheads="1"/>
                    </pic:cNvPicPr>
                  </pic:nvPicPr>
                  <pic:blipFill rotWithShape="1">
                    <a:blip r:embed="rId181">
                      <a:extLst>
                        <a:ext uri="{28A0092B-C50C-407E-A947-70E740481C1C}">
                          <a14:useLocalDpi xmlns:a14="http://schemas.microsoft.com/office/drawing/2010/main" val="0"/>
                        </a:ext>
                      </a:extLst>
                    </a:blip>
                    <a:srcRect t="45188"/>
                    <a:stretch/>
                  </pic:blipFill>
                  <pic:spPr bwMode="auto">
                    <a:xfrm>
                      <a:off x="0" y="0"/>
                      <a:ext cx="6093581" cy="3639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CABD30" w14:textId="763C4181" w:rsidR="009751A8" w:rsidRDefault="009751A8" w:rsidP="009751A8">
      <w:pPr>
        <w:autoSpaceDE w:val="0"/>
        <w:autoSpaceDN w:val="0"/>
        <w:adjustRightInd w:val="0"/>
        <w:ind w:firstLine="567"/>
        <w:jc w:val="both"/>
        <w:rPr>
          <w:b/>
          <w:color w:val="000000" w:themeColor="text1"/>
          <w:sz w:val="24"/>
          <w:szCs w:val="24"/>
        </w:rPr>
      </w:pPr>
    </w:p>
    <w:p w14:paraId="56C88DEA" w14:textId="06D12143" w:rsidR="009751A8" w:rsidRDefault="009751A8" w:rsidP="009751A8">
      <w:pPr>
        <w:autoSpaceDE w:val="0"/>
        <w:autoSpaceDN w:val="0"/>
        <w:adjustRightInd w:val="0"/>
        <w:ind w:firstLine="567"/>
        <w:jc w:val="both"/>
        <w:rPr>
          <w:b/>
          <w:color w:val="000000" w:themeColor="text1"/>
          <w:sz w:val="24"/>
          <w:szCs w:val="24"/>
        </w:rPr>
      </w:pPr>
    </w:p>
    <w:p w14:paraId="66F91BAD" w14:textId="37581D70" w:rsidR="009751A8" w:rsidRDefault="009751A8" w:rsidP="009751A8">
      <w:pPr>
        <w:autoSpaceDE w:val="0"/>
        <w:autoSpaceDN w:val="0"/>
        <w:adjustRightInd w:val="0"/>
        <w:ind w:firstLine="567"/>
        <w:jc w:val="both"/>
        <w:rPr>
          <w:b/>
          <w:color w:val="000000" w:themeColor="text1"/>
          <w:sz w:val="24"/>
          <w:szCs w:val="24"/>
        </w:rPr>
      </w:pPr>
    </w:p>
    <w:p w14:paraId="7DA7BB99" w14:textId="59AA26D6" w:rsidR="009751A8" w:rsidRDefault="009751A8" w:rsidP="009751A8">
      <w:pPr>
        <w:autoSpaceDE w:val="0"/>
        <w:autoSpaceDN w:val="0"/>
        <w:adjustRightInd w:val="0"/>
        <w:ind w:firstLine="567"/>
        <w:jc w:val="both"/>
        <w:rPr>
          <w:b/>
          <w:color w:val="000000" w:themeColor="text1"/>
          <w:sz w:val="24"/>
          <w:szCs w:val="24"/>
        </w:rPr>
      </w:pPr>
    </w:p>
    <w:p w14:paraId="26D4D12C" w14:textId="77777777" w:rsidR="009751A8" w:rsidRDefault="009751A8" w:rsidP="009751A8">
      <w:pPr>
        <w:autoSpaceDE w:val="0"/>
        <w:autoSpaceDN w:val="0"/>
        <w:adjustRightInd w:val="0"/>
        <w:ind w:firstLine="567"/>
        <w:jc w:val="both"/>
        <w:rPr>
          <w:b/>
          <w:color w:val="000000" w:themeColor="text1"/>
          <w:sz w:val="24"/>
          <w:szCs w:val="24"/>
        </w:rPr>
      </w:pPr>
    </w:p>
    <w:p w14:paraId="4D6950BD" w14:textId="78ABA324" w:rsidR="009751A8" w:rsidRDefault="009751A8" w:rsidP="009751A8">
      <w:pPr>
        <w:autoSpaceDE w:val="0"/>
        <w:autoSpaceDN w:val="0"/>
        <w:adjustRightInd w:val="0"/>
        <w:ind w:firstLine="567"/>
        <w:jc w:val="both"/>
        <w:rPr>
          <w:b/>
          <w:color w:val="000000" w:themeColor="text1"/>
          <w:sz w:val="24"/>
          <w:szCs w:val="24"/>
        </w:rPr>
      </w:pPr>
    </w:p>
    <w:p w14:paraId="5C4B2EA3" w14:textId="7A44823D" w:rsidR="009751A8" w:rsidRDefault="009751A8" w:rsidP="009751A8">
      <w:pPr>
        <w:autoSpaceDE w:val="0"/>
        <w:autoSpaceDN w:val="0"/>
        <w:adjustRightInd w:val="0"/>
        <w:ind w:firstLine="567"/>
        <w:jc w:val="both"/>
        <w:rPr>
          <w:b/>
          <w:color w:val="000000" w:themeColor="text1"/>
          <w:sz w:val="24"/>
          <w:szCs w:val="24"/>
        </w:rPr>
      </w:pPr>
    </w:p>
    <w:p w14:paraId="7D7816F4" w14:textId="6A42C5F7" w:rsidR="009D360D" w:rsidRDefault="009D360D" w:rsidP="009751A8">
      <w:pPr>
        <w:pStyle w:val="ConsPlusNormal"/>
        <w:ind w:firstLine="540"/>
        <w:jc w:val="both"/>
        <w:rPr>
          <w:rFonts w:ascii="Times New Roman" w:hAnsi="Times New Roman" w:cs="Times New Roman"/>
          <w:sz w:val="24"/>
        </w:rPr>
      </w:pPr>
    </w:p>
    <w:p w14:paraId="031581CF" w14:textId="4D9E80CB" w:rsidR="009D360D" w:rsidRDefault="009D360D" w:rsidP="009751A8">
      <w:pPr>
        <w:pStyle w:val="ConsPlusNormal"/>
        <w:ind w:firstLine="540"/>
        <w:jc w:val="both"/>
        <w:rPr>
          <w:rFonts w:ascii="Times New Roman" w:hAnsi="Times New Roman" w:cs="Times New Roman"/>
          <w:sz w:val="24"/>
        </w:rPr>
      </w:pPr>
    </w:p>
    <w:p w14:paraId="6B219CB7" w14:textId="333485DF" w:rsidR="009D360D" w:rsidRDefault="009D360D" w:rsidP="009751A8">
      <w:pPr>
        <w:pStyle w:val="ConsPlusNormal"/>
        <w:ind w:firstLine="540"/>
        <w:jc w:val="both"/>
        <w:rPr>
          <w:rFonts w:ascii="Times New Roman" w:hAnsi="Times New Roman" w:cs="Times New Roman"/>
          <w:sz w:val="24"/>
        </w:rPr>
      </w:pPr>
    </w:p>
    <w:p w14:paraId="0386135F" w14:textId="77777777" w:rsidR="009D360D" w:rsidRDefault="009D360D" w:rsidP="009751A8">
      <w:pPr>
        <w:pStyle w:val="ConsPlusNormal"/>
        <w:ind w:firstLine="540"/>
        <w:jc w:val="both"/>
        <w:rPr>
          <w:rFonts w:ascii="Times New Roman" w:hAnsi="Times New Roman" w:cs="Times New Roman"/>
          <w:sz w:val="24"/>
        </w:rPr>
      </w:pPr>
    </w:p>
    <w:p w14:paraId="49A1C381" w14:textId="77777777" w:rsidR="009D360D" w:rsidRDefault="009D360D" w:rsidP="009751A8">
      <w:pPr>
        <w:pStyle w:val="ConsPlusNormal"/>
        <w:ind w:firstLine="540"/>
        <w:jc w:val="both"/>
        <w:rPr>
          <w:rFonts w:ascii="Times New Roman" w:hAnsi="Times New Roman" w:cs="Times New Roman"/>
          <w:sz w:val="24"/>
        </w:rPr>
      </w:pPr>
    </w:p>
    <w:p w14:paraId="5DD61B35" w14:textId="77777777" w:rsidR="009D360D" w:rsidRDefault="009D360D" w:rsidP="009751A8">
      <w:pPr>
        <w:pStyle w:val="ConsPlusNormal"/>
        <w:ind w:firstLine="540"/>
        <w:jc w:val="both"/>
        <w:rPr>
          <w:rFonts w:ascii="Times New Roman" w:hAnsi="Times New Roman" w:cs="Times New Roman"/>
          <w:sz w:val="24"/>
        </w:rPr>
      </w:pPr>
    </w:p>
    <w:p w14:paraId="79DE96F1" w14:textId="77777777" w:rsidR="009D360D" w:rsidRDefault="009D360D" w:rsidP="009751A8">
      <w:pPr>
        <w:pStyle w:val="ConsPlusNormal"/>
        <w:ind w:firstLine="540"/>
        <w:jc w:val="both"/>
        <w:rPr>
          <w:rFonts w:ascii="Times New Roman" w:hAnsi="Times New Roman" w:cs="Times New Roman"/>
          <w:sz w:val="24"/>
        </w:rPr>
      </w:pPr>
    </w:p>
    <w:p w14:paraId="603E130B" w14:textId="77777777" w:rsidR="00721AA5" w:rsidRDefault="00721AA5" w:rsidP="009751A8">
      <w:pPr>
        <w:pStyle w:val="ConsPlusNormal"/>
        <w:ind w:firstLine="540"/>
        <w:jc w:val="both"/>
        <w:rPr>
          <w:rFonts w:ascii="Times New Roman" w:hAnsi="Times New Roman" w:cs="Times New Roman"/>
          <w:sz w:val="24"/>
        </w:rPr>
      </w:pPr>
    </w:p>
    <w:p w14:paraId="486D7D17" w14:textId="77777777" w:rsidR="00721AA5" w:rsidRDefault="00721AA5" w:rsidP="009751A8">
      <w:pPr>
        <w:pStyle w:val="ConsPlusNormal"/>
        <w:ind w:firstLine="540"/>
        <w:jc w:val="both"/>
        <w:rPr>
          <w:rFonts w:ascii="Times New Roman" w:hAnsi="Times New Roman" w:cs="Times New Roman"/>
          <w:sz w:val="24"/>
        </w:rPr>
      </w:pPr>
    </w:p>
    <w:p w14:paraId="4B387231" w14:textId="77777777" w:rsidR="00721AA5" w:rsidRDefault="00721AA5" w:rsidP="009751A8">
      <w:pPr>
        <w:pStyle w:val="ConsPlusNormal"/>
        <w:ind w:firstLine="540"/>
        <w:jc w:val="both"/>
        <w:rPr>
          <w:rFonts w:ascii="Times New Roman" w:hAnsi="Times New Roman" w:cs="Times New Roman"/>
          <w:sz w:val="24"/>
        </w:rPr>
      </w:pPr>
    </w:p>
    <w:p w14:paraId="4F81A2AF" w14:textId="77777777" w:rsidR="00721AA5" w:rsidRDefault="00721AA5" w:rsidP="009751A8">
      <w:pPr>
        <w:pStyle w:val="ConsPlusNormal"/>
        <w:ind w:firstLine="540"/>
        <w:jc w:val="both"/>
        <w:rPr>
          <w:rFonts w:ascii="Times New Roman" w:hAnsi="Times New Roman" w:cs="Times New Roman"/>
          <w:sz w:val="24"/>
        </w:rPr>
      </w:pPr>
    </w:p>
    <w:p w14:paraId="73A1431D" w14:textId="77777777" w:rsidR="00721AA5" w:rsidRDefault="00721AA5" w:rsidP="009751A8">
      <w:pPr>
        <w:pStyle w:val="ConsPlusNormal"/>
        <w:ind w:firstLine="540"/>
        <w:jc w:val="both"/>
        <w:rPr>
          <w:rFonts w:ascii="Times New Roman" w:hAnsi="Times New Roman" w:cs="Times New Roman"/>
          <w:sz w:val="24"/>
        </w:rPr>
      </w:pPr>
    </w:p>
    <w:p w14:paraId="0C98A34E" w14:textId="77777777" w:rsidR="00721AA5" w:rsidRDefault="00721AA5" w:rsidP="009751A8">
      <w:pPr>
        <w:pStyle w:val="ConsPlusNormal"/>
        <w:ind w:firstLine="540"/>
        <w:jc w:val="both"/>
        <w:rPr>
          <w:rFonts w:ascii="Times New Roman" w:hAnsi="Times New Roman" w:cs="Times New Roman"/>
          <w:sz w:val="24"/>
        </w:rPr>
      </w:pPr>
    </w:p>
    <w:p w14:paraId="34831FBF" w14:textId="77777777" w:rsidR="00721AA5" w:rsidRDefault="00721AA5" w:rsidP="009751A8">
      <w:pPr>
        <w:pStyle w:val="ConsPlusNormal"/>
        <w:ind w:firstLine="540"/>
        <w:jc w:val="both"/>
        <w:rPr>
          <w:rFonts w:ascii="Times New Roman" w:hAnsi="Times New Roman" w:cs="Times New Roman"/>
          <w:sz w:val="24"/>
        </w:rPr>
      </w:pPr>
    </w:p>
    <w:p w14:paraId="2565AA3F" w14:textId="77777777" w:rsidR="00721AA5" w:rsidRDefault="00721AA5" w:rsidP="009751A8">
      <w:pPr>
        <w:pStyle w:val="ConsPlusNormal"/>
        <w:ind w:firstLine="540"/>
        <w:jc w:val="both"/>
        <w:rPr>
          <w:rFonts w:ascii="Times New Roman" w:hAnsi="Times New Roman" w:cs="Times New Roman"/>
          <w:sz w:val="24"/>
        </w:rPr>
      </w:pPr>
    </w:p>
    <w:p w14:paraId="4CD5142C" w14:textId="77777777" w:rsidR="009751A8" w:rsidRPr="007331FF" w:rsidRDefault="009751A8" w:rsidP="009751A8">
      <w:pPr>
        <w:pStyle w:val="ConsPlusNormal"/>
        <w:ind w:firstLine="540"/>
        <w:jc w:val="both"/>
        <w:rPr>
          <w:rFonts w:ascii="Times New Roman" w:hAnsi="Times New Roman" w:cs="Times New Roman"/>
          <w:sz w:val="24"/>
        </w:rPr>
      </w:pPr>
      <w:r w:rsidRPr="007331FF">
        <w:rPr>
          <w:rFonts w:ascii="Times New Roman" w:hAnsi="Times New Roman" w:cs="Times New Roman"/>
          <w:sz w:val="24"/>
        </w:rPr>
        <w:t>Покрытия площадок и дорожек объекта реализации сельскохозяйственных и декоративных кустов и растений:</w:t>
      </w:r>
    </w:p>
    <w:p w14:paraId="2573AD22"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lastRenderedPageBreak/>
        <w:t>прикопочная площадка - мягкое (грунтовое);</w:t>
      </w:r>
    </w:p>
    <w:p w14:paraId="61C5C053"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площадка растений в контейнерах - твердое покрытие и (или) резиновое (синтетическое), и (или) деревянный настил;</w:t>
      </w:r>
    </w:p>
    <w:p w14:paraId="7A701B39"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площадка сопутствующего инвентаря - твердое покрытие и (или) деревянный настил;</w:t>
      </w:r>
    </w:p>
    <w:p w14:paraId="39D14933"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административная площадка - твердое покрытие и (или) деревянный настил;</w:t>
      </w:r>
    </w:p>
    <w:p w14:paraId="2CF20E28"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технические проходы - твердое покрытие и (или) отсев, резиновое (синтетическое), и (или) деревянный настил;</w:t>
      </w:r>
    </w:p>
    <w:p w14:paraId="5D15EC32"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пути пешеходного движения, хозяйственная площадка, площадка для посетителей - твердое покрытие и (или) деревянный настил.</w:t>
      </w:r>
    </w:p>
    <w:p w14:paraId="2D1327EF" w14:textId="77777777" w:rsidR="009751A8" w:rsidRDefault="009751A8" w:rsidP="009751A8">
      <w:pPr>
        <w:pStyle w:val="ConsPlusNormal"/>
        <w:jc w:val="both"/>
      </w:pPr>
    </w:p>
    <w:p w14:paraId="52EFD9A2" w14:textId="77777777" w:rsidR="009751A8" w:rsidRDefault="009751A8" w:rsidP="009751A8">
      <w:pPr>
        <w:autoSpaceDE w:val="0"/>
        <w:autoSpaceDN w:val="0"/>
        <w:adjustRightInd w:val="0"/>
        <w:ind w:firstLine="567"/>
        <w:jc w:val="both"/>
        <w:rPr>
          <w:b/>
          <w:color w:val="000000" w:themeColor="text1"/>
          <w:sz w:val="24"/>
          <w:szCs w:val="24"/>
        </w:rPr>
      </w:pPr>
    </w:p>
    <w:p w14:paraId="15B3D2AC" w14:textId="61BC7058" w:rsidR="009751A8" w:rsidRDefault="009751A8" w:rsidP="00905436">
      <w:pPr>
        <w:pStyle w:val="ConsPlusTitle"/>
        <w:jc w:val="center"/>
        <w:outlineLvl w:val="2"/>
        <w:rPr>
          <w:sz w:val="24"/>
        </w:rPr>
      </w:pPr>
      <w:r w:rsidRPr="007331FF">
        <w:rPr>
          <w:sz w:val="24"/>
        </w:rPr>
        <w:t>Рис</w:t>
      </w:r>
      <w:r>
        <w:rPr>
          <w:sz w:val="24"/>
        </w:rPr>
        <w:t>унок</w:t>
      </w:r>
      <w:r w:rsidRPr="007331FF">
        <w:rPr>
          <w:sz w:val="24"/>
        </w:rPr>
        <w:t xml:space="preserve"> "Основные параметры и подсчет места размещения</w:t>
      </w:r>
      <w:r w:rsidR="00905436">
        <w:rPr>
          <w:sz w:val="24"/>
        </w:rPr>
        <w:t xml:space="preserve"> </w:t>
      </w:r>
      <w:r w:rsidRPr="007331FF">
        <w:rPr>
          <w:sz w:val="24"/>
        </w:rPr>
        <w:t>нестационарного торгового объекта для объекта реализации</w:t>
      </w:r>
      <w:r w:rsidR="00905436">
        <w:rPr>
          <w:sz w:val="24"/>
        </w:rPr>
        <w:t xml:space="preserve"> </w:t>
      </w:r>
      <w:r w:rsidRPr="007331FF">
        <w:rPr>
          <w:sz w:val="24"/>
        </w:rPr>
        <w:t>сельскохозяйственных и декоративных кустов и растений"</w:t>
      </w:r>
    </w:p>
    <w:p w14:paraId="04A2C44A" w14:textId="77777777" w:rsidR="00721AA5" w:rsidRPr="007331FF" w:rsidRDefault="00721AA5" w:rsidP="00905436">
      <w:pPr>
        <w:pStyle w:val="ConsPlusTitle"/>
        <w:jc w:val="center"/>
        <w:outlineLvl w:val="2"/>
        <w:rPr>
          <w:sz w:val="24"/>
        </w:rPr>
      </w:pPr>
    </w:p>
    <w:p w14:paraId="2EA5BB0C" w14:textId="5DEE8742"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2848" behindDoc="1" locked="0" layoutInCell="1" allowOverlap="1" wp14:anchorId="39B90199" wp14:editId="39CAFF49">
            <wp:simplePos x="0" y="0"/>
            <wp:positionH relativeFrom="column">
              <wp:posOffset>118745</wp:posOffset>
            </wp:positionH>
            <wp:positionV relativeFrom="paragraph">
              <wp:posOffset>88900</wp:posOffset>
            </wp:positionV>
            <wp:extent cx="5934075" cy="4562475"/>
            <wp:effectExtent l="0" t="0" r="9525" b="9525"/>
            <wp:wrapNone/>
            <wp:docPr id="124" name="Рисунок 12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Безымянный"/>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939506" cy="4566651"/>
                    </a:xfrm>
                    <a:prstGeom prst="rect">
                      <a:avLst/>
                    </a:prstGeom>
                    <a:noFill/>
                  </pic:spPr>
                </pic:pic>
              </a:graphicData>
            </a:graphic>
            <wp14:sizeRelH relativeFrom="page">
              <wp14:pctWidth>0</wp14:pctWidth>
            </wp14:sizeRelH>
            <wp14:sizeRelV relativeFrom="page">
              <wp14:pctHeight>0</wp14:pctHeight>
            </wp14:sizeRelV>
          </wp:anchor>
        </w:drawing>
      </w:r>
    </w:p>
    <w:p w14:paraId="2705756E" w14:textId="44E34583" w:rsidR="009751A8" w:rsidRDefault="009751A8" w:rsidP="009751A8">
      <w:pPr>
        <w:autoSpaceDE w:val="0"/>
        <w:autoSpaceDN w:val="0"/>
        <w:adjustRightInd w:val="0"/>
        <w:ind w:firstLine="567"/>
        <w:jc w:val="both"/>
        <w:rPr>
          <w:b/>
          <w:color w:val="000000" w:themeColor="text1"/>
          <w:sz w:val="24"/>
          <w:szCs w:val="24"/>
        </w:rPr>
      </w:pPr>
    </w:p>
    <w:p w14:paraId="1776CE09" w14:textId="7F5B1612" w:rsidR="009751A8" w:rsidRDefault="009751A8" w:rsidP="009751A8">
      <w:pPr>
        <w:autoSpaceDE w:val="0"/>
        <w:autoSpaceDN w:val="0"/>
        <w:adjustRightInd w:val="0"/>
        <w:ind w:firstLine="567"/>
        <w:jc w:val="both"/>
        <w:rPr>
          <w:b/>
          <w:color w:val="000000" w:themeColor="text1"/>
          <w:sz w:val="24"/>
          <w:szCs w:val="24"/>
        </w:rPr>
      </w:pPr>
    </w:p>
    <w:p w14:paraId="43CAF747" w14:textId="1AE43EBC" w:rsidR="009751A8" w:rsidRDefault="009751A8" w:rsidP="009751A8">
      <w:pPr>
        <w:autoSpaceDE w:val="0"/>
        <w:autoSpaceDN w:val="0"/>
        <w:adjustRightInd w:val="0"/>
        <w:ind w:firstLine="567"/>
        <w:jc w:val="both"/>
        <w:rPr>
          <w:b/>
          <w:color w:val="000000" w:themeColor="text1"/>
          <w:sz w:val="24"/>
          <w:szCs w:val="24"/>
        </w:rPr>
      </w:pPr>
    </w:p>
    <w:p w14:paraId="5C7D279F" w14:textId="77777777" w:rsidR="009751A8" w:rsidRDefault="009751A8" w:rsidP="009751A8">
      <w:pPr>
        <w:autoSpaceDE w:val="0"/>
        <w:autoSpaceDN w:val="0"/>
        <w:adjustRightInd w:val="0"/>
        <w:ind w:firstLine="567"/>
        <w:jc w:val="both"/>
        <w:rPr>
          <w:b/>
          <w:color w:val="000000" w:themeColor="text1"/>
          <w:sz w:val="24"/>
          <w:szCs w:val="24"/>
        </w:rPr>
      </w:pPr>
    </w:p>
    <w:p w14:paraId="4865EDE1" w14:textId="77777777" w:rsidR="009751A8" w:rsidRDefault="009751A8" w:rsidP="009751A8">
      <w:pPr>
        <w:autoSpaceDE w:val="0"/>
        <w:autoSpaceDN w:val="0"/>
        <w:adjustRightInd w:val="0"/>
        <w:ind w:firstLine="567"/>
        <w:jc w:val="both"/>
        <w:rPr>
          <w:b/>
          <w:color w:val="000000" w:themeColor="text1"/>
          <w:sz w:val="24"/>
          <w:szCs w:val="24"/>
        </w:rPr>
      </w:pPr>
    </w:p>
    <w:p w14:paraId="0963B8E4" w14:textId="77777777" w:rsidR="009751A8" w:rsidRDefault="009751A8" w:rsidP="009751A8">
      <w:pPr>
        <w:autoSpaceDE w:val="0"/>
        <w:autoSpaceDN w:val="0"/>
        <w:adjustRightInd w:val="0"/>
        <w:ind w:firstLine="567"/>
        <w:jc w:val="both"/>
        <w:rPr>
          <w:b/>
          <w:color w:val="000000" w:themeColor="text1"/>
          <w:sz w:val="24"/>
          <w:szCs w:val="24"/>
        </w:rPr>
      </w:pPr>
    </w:p>
    <w:p w14:paraId="51B8C8BC" w14:textId="77777777" w:rsidR="009751A8" w:rsidRDefault="009751A8" w:rsidP="009751A8">
      <w:pPr>
        <w:autoSpaceDE w:val="0"/>
        <w:autoSpaceDN w:val="0"/>
        <w:adjustRightInd w:val="0"/>
        <w:ind w:firstLine="567"/>
        <w:jc w:val="both"/>
        <w:rPr>
          <w:b/>
          <w:color w:val="000000" w:themeColor="text1"/>
          <w:sz w:val="24"/>
          <w:szCs w:val="24"/>
        </w:rPr>
      </w:pPr>
    </w:p>
    <w:p w14:paraId="38F9C032" w14:textId="77777777" w:rsidR="009751A8" w:rsidRDefault="009751A8" w:rsidP="009751A8">
      <w:pPr>
        <w:autoSpaceDE w:val="0"/>
        <w:autoSpaceDN w:val="0"/>
        <w:adjustRightInd w:val="0"/>
        <w:ind w:firstLine="567"/>
        <w:jc w:val="both"/>
        <w:rPr>
          <w:b/>
          <w:color w:val="000000" w:themeColor="text1"/>
          <w:sz w:val="24"/>
          <w:szCs w:val="24"/>
        </w:rPr>
      </w:pPr>
    </w:p>
    <w:p w14:paraId="604F0738" w14:textId="77777777" w:rsidR="009751A8" w:rsidRDefault="009751A8" w:rsidP="009751A8">
      <w:pPr>
        <w:autoSpaceDE w:val="0"/>
        <w:autoSpaceDN w:val="0"/>
        <w:adjustRightInd w:val="0"/>
        <w:ind w:firstLine="567"/>
        <w:jc w:val="both"/>
        <w:rPr>
          <w:b/>
          <w:color w:val="000000" w:themeColor="text1"/>
          <w:sz w:val="24"/>
          <w:szCs w:val="24"/>
        </w:rPr>
      </w:pPr>
    </w:p>
    <w:p w14:paraId="52D4CD01" w14:textId="77777777" w:rsidR="009751A8" w:rsidRDefault="009751A8" w:rsidP="009751A8">
      <w:pPr>
        <w:autoSpaceDE w:val="0"/>
        <w:autoSpaceDN w:val="0"/>
        <w:adjustRightInd w:val="0"/>
        <w:ind w:firstLine="567"/>
        <w:jc w:val="both"/>
        <w:rPr>
          <w:b/>
          <w:color w:val="000000" w:themeColor="text1"/>
          <w:sz w:val="24"/>
          <w:szCs w:val="24"/>
        </w:rPr>
      </w:pPr>
    </w:p>
    <w:p w14:paraId="48C97B26" w14:textId="77777777" w:rsidR="009751A8" w:rsidRDefault="009751A8" w:rsidP="009751A8">
      <w:pPr>
        <w:autoSpaceDE w:val="0"/>
        <w:autoSpaceDN w:val="0"/>
        <w:adjustRightInd w:val="0"/>
        <w:ind w:firstLine="567"/>
        <w:jc w:val="both"/>
        <w:rPr>
          <w:b/>
          <w:color w:val="000000" w:themeColor="text1"/>
          <w:sz w:val="24"/>
          <w:szCs w:val="24"/>
        </w:rPr>
      </w:pPr>
    </w:p>
    <w:p w14:paraId="74864E32" w14:textId="77777777" w:rsidR="009751A8" w:rsidRDefault="009751A8" w:rsidP="009751A8">
      <w:pPr>
        <w:autoSpaceDE w:val="0"/>
        <w:autoSpaceDN w:val="0"/>
        <w:adjustRightInd w:val="0"/>
        <w:ind w:firstLine="567"/>
        <w:jc w:val="both"/>
        <w:rPr>
          <w:b/>
          <w:color w:val="000000" w:themeColor="text1"/>
          <w:sz w:val="24"/>
          <w:szCs w:val="24"/>
        </w:rPr>
      </w:pPr>
    </w:p>
    <w:p w14:paraId="5F72DBDC" w14:textId="77777777" w:rsidR="009751A8" w:rsidRDefault="009751A8" w:rsidP="009751A8">
      <w:pPr>
        <w:autoSpaceDE w:val="0"/>
        <w:autoSpaceDN w:val="0"/>
        <w:adjustRightInd w:val="0"/>
        <w:ind w:firstLine="567"/>
        <w:jc w:val="both"/>
        <w:rPr>
          <w:b/>
          <w:color w:val="000000" w:themeColor="text1"/>
          <w:sz w:val="24"/>
          <w:szCs w:val="24"/>
        </w:rPr>
      </w:pPr>
    </w:p>
    <w:p w14:paraId="54695EF6" w14:textId="77777777" w:rsidR="009751A8" w:rsidRDefault="009751A8" w:rsidP="009751A8">
      <w:pPr>
        <w:autoSpaceDE w:val="0"/>
        <w:autoSpaceDN w:val="0"/>
        <w:adjustRightInd w:val="0"/>
        <w:ind w:firstLine="567"/>
        <w:jc w:val="both"/>
        <w:rPr>
          <w:b/>
          <w:color w:val="000000" w:themeColor="text1"/>
          <w:sz w:val="24"/>
          <w:szCs w:val="24"/>
        </w:rPr>
      </w:pPr>
    </w:p>
    <w:p w14:paraId="696CED9D" w14:textId="77777777" w:rsidR="009751A8" w:rsidRDefault="009751A8" w:rsidP="009751A8">
      <w:pPr>
        <w:autoSpaceDE w:val="0"/>
        <w:autoSpaceDN w:val="0"/>
        <w:adjustRightInd w:val="0"/>
        <w:ind w:firstLine="567"/>
        <w:jc w:val="both"/>
        <w:rPr>
          <w:b/>
          <w:color w:val="000000" w:themeColor="text1"/>
          <w:sz w:val="24"/>
          <w:szCs w:val="24"/>
        </w:rPr>
      </w:pPr>
    </w:p>
    <w:p w14:paraId="12E48F9B" w14:textId="77777777" w:rsidR="009751A8" w:rsidRDefault="009751A8" w:rsidP="009751A8">
      <w:pPr>
        <w:autoSpaceDE w:val="0"/>
        <w:autoSpaceDN w:val="0"/>
        <w:adjustRightInd w:val="0"/>
        <w:ind w:firstLine="567"/>
        <w:jc w:val="both"/>
        <w:rPr>
          <w:b/>
          <w:color w:val="000000" w:themeColor="text1"/>
          <w:sz w:val="24"/>
          <w:szCs w:val="24"/>
        </w:rPr>
      </w:pPr>
    </w:p>
    <w:p w14:paraId="471CD1C5" w14:textId="77777777" w:rsidR="00721AA5" w:rsidRDefault="00721AA5" w:rsidP="009751A8">
      <w:pPr>
        <w:pStyle w:val="ConsPlusNormal"/>
        <w:ind w:firstLine="540"/>
        <w:jc w:val="both"/>
        <w:rPr>
          <w:rFonts w:ascii="Times New Roman" w:hAnsi="Times New Roman" w:cs="Times New Roman"/>
          <w:sz w:val="24"/>
        </w:rPr>
      </w:pPr>
    </w:p>
    <w:p w14:paraId="37A83CD2" w14:textId="77777777" w:rsidR="00721AA5" w:rsidRDefault="00721AA5" w:rsidP="009751A8">
      <w:pPr>
        <w:pStyle w:val="ConsPlusNormal"/>
        <w:ind w:firstLine="540"/>
        <w:jc w:val="both"/>
        <w:rPr>
          <w:rFonts w:ascii="Times New Roman" w:hAnsi="Times New Roman" w:cs="Times New Roman"/>
          <w:sz w:val="24"/>
        </w:rPr>
      </w:pPr>
    </w:p>
    <w:p w14:paraId="4C321E5A" w14:textId="77777777" w:rsidR="00721AA5" w:rsidRDefault="00721AA5" w:rsidP="009751A8">
      <w:pPr>
        <w:pStyle w:val="ConsPlusNormal"/>
        <w:ind w:firstLine="540"/>
        <w:jc w:val="both"/>
        <w:rPr>
          <w:rFonts w:ascii="Times New Roman" w:hAnsi="Times New Roman" w:cs="Times New Roman"/>
          <w:sz w:val="24"/>
        </w:rPr>
      </w:pPr>
    </w:p>
    <w:p w14:paraId="39C34946" w14:textId="77777777" w:rsidR="00721AA5" w:rsidRDefault="00721AA5" w:rsidP="009751A8">
      <w:pPr>
        <w:pStyle w:val="ConsPlusNormal"/>
        <w:ind w:firstLine="540"/>
        <w:jc w:val="both"/>
        <w:rPr>
          <w:rFonts w:ascii="Times New Roman" w:hAnsi="Times New Roman" w:cs="Times New Roman"/>
          <w:sz w:val="24"/>
        </w:rPr>
      </w:pPr>
    </w:p>
    <w:p w14:paraId="13DECF76" w14:textId="77777777" w:rsidR="00721AA5" w:rsidRDefault="00721AA5" w:rsidP="009751A8">
      <w:pPr>
        <w:pStyle w:val="ConsPlusNormal"/>
        <w:ind w:firstLine="540"/>
        <w:jc w:val="both"/>
        <w:rPr>
          <w:rFonts w:ascii="Times New Roman" w:hAnsi="Times New Roman" w:cs="Times New Roman"/>
          <w:sz w:val="24"/>
        </w:rPr>
      </w:pPr>
    </w:p>
    <w:p w14:paraId="65C98ADA" w14:textId="77777777" w:rsidR="00721AA5" w:rsidRDefault="00721AA5" w:rsidP="009751A8">
      <w:pPr>
        <w:pStyle w:val="ConsPlusNormal"/>
        <w:ind w:firstLine="540"/>
        <w:jc w:val="both"/>
        <w:rPr>
          <w:rFonts w:ascii="Times New Roman" w:hAnsi="Times New Roman" w:cs="Times New Roman"/>
          <w:sz w:val="24"/>
        </w:rPr>
      </w:pPr>
    </w:p>
    <w:p w14:paraId="7FE0B4BE" w14:textId="77777777" w:rsidR="00721AA5" w:rsidRDefault="00721AA5" w:rsidP="009751A8">
      <w:pPr>
        <w:pStyle w:val="ConsPlusNormal"/>
        <w:ind w:firstLine="540"/>
        <w:jc w:val="both"/>
        <w:rPr>
          <w:rFonts w:ascii="Times New Roman" w:hAnsi="Times New Roman" w:cs="Times New Roman"/>
          <w:sz w:val="24"/>
        </w:rPr>
      </w:pPr>
    </w:p>
    <w:p w14:paraId="6A82DE46" w14:textId="77777777" w:rsidR="00721AA5" w:rsidRDefault="00721AA5" w:rsidP="009751A8">
      <w:pPr>
        <w:pStyle w:val="ConsPlusNormal"/>
        <w:ind w:firstLine="540"/>
        <w:jc w:val="both"/>
        <w:rPr>
          <w:rFonts w:ascii="Times New Roman" w:hAnsi="Times New Roman" w:cs="Times New Roman"/>
          <w:sz w:val="24"/>
        </w:rPr>
      </w:pPr>
    </w:p>
    <w:p w14:paraId="77C28976" w14:textId="77777777" w:rsidR="00721AA5" w:rsidRDefault="00721AA5" w:rsidP="009751A8">
      <w:pPr>
        <w:pStyle w:val="ConsPlusNormal"/>
        <w:ind w:firstLine="540"/>
        <w:jc w:val="both"/>
        <w:rPr>
          <w:rFonts w:ascii="Times New Roman" w:hAnsi="Times New Roman" w:cs="Times New Roman"/>
          <w:sz w:val="24"/>
        </w:rPr>
      </w:pPr>
    </w:p>
    <w:p w14:paraId="7D2076B0" w14:textId="77777777" w:rsidR="00721AA5" w:rsidRDefault="00721AA5" w:rsidP="009751A8">
      <w:pPr>
        <w:pStyle w:val="ConsPlusNormal"/>
        <w:ind w:firstLine="540"/>
        <w:jc w:val="both"/>
        <w:rPr>
          <w:rFonts w:ascii="Times New Roman" w:hAnsi="Times New Roman" w:cs="Times New Roman"/>
          <w:sz w:val="24"/>
        </w:rPr>
      </w:pPr>
    </w:p>
    <w:p w14:paraId="3BB05BC0" w14:textId="77777777" w:rsidR="00721AA5" w:rsidRDefault="00721AA5" w:rsidP="009751A8">
      <w:pPr>
        <w:pStyle w:val="ConsPlusNormal"/>
        <w:ind w:firstLine="540"/>
        <w:jc w:val="both"/>
        <w:rPr>
          <w:rFonts w:ascii="Times New Roman" w:hAnsi="Times New Roman" w:cs="Times New Roman"/>
          <w:sz w:val="24"/>
        </w:rPr>
      </w:pPr>
    </w:p>
    <w:p w14:paraId="3C9EC60E" w14:textId="77777777" w:rsidR="009751A8" w:rsidRPr="007331FF" w:rsidRDefault="009751A8" w:rsidP="009751A8">
      <w:pPr>
        <w:pStyle w:val="ConsPlusNormal"/>
        <w:ind w:firstLine="540"/>
        <w:jc w:val="both"/>
        <w:rPr>
          <w:rFonts w:ascii="Times New Roman" w:hAnsi="Times New Roman" w:cs="Times New Roman"/>
          <w:sz w:val="24"/>
        </w:rPr>
      </w:pPr>
      <w:r w:rsidRPr="007331FF">
        <w:rPr>
          <w:rFonts w:ascii="Times New Roman" w:hAnsi="Times New Roman" w:cs="Times New Roman"/>
          <w:sz w:val="24"/>
        </w:rPr>
        <w:t>Перечень оборудования, необходимого для обслуживания покупателей (всех категорий населения) и обязательного при планировании, размещении и содержании объекта реализации сельскохозяйственных и декоративных кустов и растений:</w:t>
      </w:r>
    </w:p>
    <w:tbl>
      <w:tblPr>
        <w:tblStyle w:val="af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221"/>
      </w:tblGrid>
      <w:tr w:rsidR="009751A8" w14:paraId="55A86B91" w14:textId="77777777" w:rsidTr="00905436">
        <w:tc>
          <w:tcPr>
            <w:tcW w:w="1560" w:type="dxa"/>
            <w:vAlign w:val="center"/>
          </w:tcPr>
          <w:p w14:paraId="3220E80B"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70FA63D3" wp14:editId="50D4824C">
                  <wp:extent cx="310299" cy="284463"/>
                  <wp:effectExtent l="0" t="0" r="0" b="1905"/>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7007" cy="290612"/>
                          </a:xfrm>
                          <a:prstGeom prst="rect">
                            <a:avLst/>
                          </a:prstGeom>
                          <a:noFill/>
                          <a:ln>
                            <a:noFill/>
                          </a:ln>
                        </pic:spPr>
                      </pic:pic>
                    </a:graphicData>
                  </a:graphic>
                </wp:inline>
              </w:drawing>
            </w:r>
          </w:p>
        </w:tc>
        <w:tc>
          <w:tcPr>
            <w:tcW w:w="8221" w:type="dxa"/>
            <w:vAlign w:val="center"/>
          </w:tcPr>
          <w:p w14:paraId="3372C97C" w14:textId="77777777" w:rsidR="009751A8" w:rsidRDefault="009751A8" w:rsidP="00905436">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57031087" w14:textId="77777777" w:rsidTr="00905436">
        <w:tc>
          <w:tcPr>
            <w:tcW w:w="1560" w:type="dxa"/>
            <w:vAlign w:val="center"/>
          </w:tcPr>
          <w:p w14:paraId="39338B7E"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03978623" wp14:editId="6701AF19">
                  <wp:extent cx="327552" cy="309880"/>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36366" cy="318219"/>
                          </a:xfrm>
                          <a:prstGeom prst="rect">
                            <a:avLst/>
                          </a:prstGeom>
                          <a:noFill/>
                          <a:ln>
                            <a:noFill/>
                          </a:ln>
                        </pic:spPr>
                      </pic:pic>
                    </a:graphicData>
                  </a:graphic>
                </wp:inline>
              </w:drawing>
            </w:r>
          </w:p>
        </w:tc>
        <w:tc>
          <w:tcPr>
            <w:tcW w:w="8221" w:type="dxa"/>
            <w:vAlign w:val="center"/>
          </w:tcPr>
          <w:p w14:paraId="097B373F" w14:textId="77777777" w:rsidR="009751A8" w:rsidRDefault="009751A8" w:rsidP="00905436">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225E7845" w14:textId="77777777" w:rsidTr="00905436">
        <w:tc>
          <w:tcPr>
            <w:tcW w:w="1560" w:type="dxa"/>
            <w:vAlign w:val="center"/>
          </w:tcPr>
          <w:p w14:paraId="2B9DDE11"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46A74FBD" wp14:editId="1BAAD097">
                  <wp:extent cx="310551" cy="293298"/>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14840" cy="297349"/>
                          </a:xfrm>
                          <a:prstGeom prst="rect">
                            <a:avLst/>
                          </a:prstGeom>
                          <a:noFill/>
                          <a:ln>
                            <a:noFill/>
                          </a:ln>
                        </pic:spPr>
                      </pic:pic>
                    </a:graphicData>
                  </a:graphic>
                </wp:inline>
              </w:drawing>
            </w:r>
          </w:p>
        </w:tc>
        <w:tc>
          <w:tcPr>
            <w:tcW w:w="8221" w:type="dxa"/>
            <w:vAlign w:val="center"/>
          </w:tcPr>
          <w:p w14:paraId="625CEF8A" w14:textId="77777777" w:rsidR="009751A8" w:rsidRDefault="009751A8" w:rsidP="00905436">
            <w:pPr>
              <w:pStyle w:val="ConsPlusNormal"/>
              <w:ind w:firstLine="0"/>
              <w:rPr>
                <w:rFonts w:ascii="Times New Roman" w:hAnsi="Times New Roman" w:cs="Times New Roman"/>
                <w:sz w:val="24"/>
              </w:rPr>
            </w:pPr>
            <w:r w:rsidRPr="00B0145E">
              <w:rPr>
                <w:rFonts w:ascii="Times New Roman" w:hAnsi="Times New Roman" w:cs="Times New Roman"/>
                <w:sz w:val="24"/>
              </w:rPr>
              <w:t>твердое покрытие или технологический настил</w:t>
            </w:r>
            <w:r>
              <w:rPr>
                <w:rFonts w:ascii="Times New Roman" w:hAnsi="Times New Roman" w:cs="Times New Roman"/>
                <w:sz w:val="24"/>
              </w:rPr>
              <w:t>;</w:t>
            </w:r>
          </w:p>
        </w:tc>
      </w:tr>
      <w:tr w:rsidR="009751A8" w14:paraId="69E109BE" w14:textId="77777777" w:rsidTr="00905436">
        <w:tc>
          <w:tcPr>
            <w:tcW w:w="1560" w:type="dxa"/>
            <w:vAlign w:val="center"/>
          </w:tcPr>
          <w:p w14:paraId="1D38C191"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lastRenderedPageBreak/>
              <w:drawing>
                <wp:inline distT="0" distB="0" distL="0" distR="0" wp14:anchorId="0310FCE9" wp14:editId="3DC33822">
                  <wp:extent cx="345021" cy="336431"/>
                  <wp:effectExtent l="0" t="0" r="0" b="6985"/>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346583" cy="337954"/>
                          </a:xfrm>
                          <a:prstGeom prst="rect">
                            <a:avLst/>
                          </a:prstGeom>
                          <a:noFill/>
                          <a:ln>
                            <a:noFill/>
                          </a:ln>
                        </pic:spPr>
                      </pic:pic>
                    </a:graphicData>
                  </a:graphic>
                </wp:inline>
              </w:drawing>
            </w:r>
          </w:p>
        </w:tc>
        <w:tc>
          <w:tcPr>
            <w:tcW w:w="8221" w:type="dxa"/>
            <w:vAlign w:val="center"/>
          </w:tcPr>
          <w:p w14:paraId="25668AA1"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визуально проницаемое периметральное ограждение высотой не более 1,8 м</w:t>
            </w:r>
            <w:r>
              <w:rPr>
                <w:rFonts w:ascii="Times New Roman" w:hAnsi="Times New Roman" w:cs="Times New Roman"/>
                <w:sz w:val="24"/>
              </w:rPr>
              <w:t>;</w:t>
            </w:r>
          </w:p>
        </w:tc>
      </w:tr>
      <w:tr w:rsidR="009751A8" w14:paraId="5D02B707" w14:textId="77777777" w:rsidTr="00905436">
        <w:tc>
          <w:tcPr>
            <w:tcW w:w="1560" w:type="dxa"/>
            <w:vAlign w:val="center"/>
          </w:tcPr>
          <w:p w14:paraId="793FB442"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8"/>
                <w:sz w:val="24"/>
              </w:rPr>
              <w:drawing>
                <wp:inline distT="0" distB="0" distL="0" distR="0" wp14:anchorId="054D40C2" wp14:editId="7FB9F2C4">
                  <wp:extent cx="362058" cy="301925"/>
                  <wp:effectExtent l="0" t="0" r="0" b="3175"/>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364167" cy="303684"/>
                          </a:xfrm>
                          <a:prstGeom prst="rect">
                            <a:avLst/>
                          </a:prstGeom>
                          <a:noFill/>
                          <a:ln>
                            <a:noFill/>
                          </a:ln>
                        </pic:spPr>
                      </pic:pic>
                    </a:graphicData>
                  </a:graphic>
                </wp:inline>
              </w:drawing>
            </w:r>
          </w:p>
        </w:tc>
        <w:tc>
          <w:tcPr>
            <w:tcW w:w="8221" w:type="dxa"/>
            <w:vAlign w:val="center"/>
          </w:tcPr>
          <w:p w14:paraId="1BF339F2" w14:textId="77777777" w:rsidR="009751A8"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площадка для посетителей с не менее чем 1 лавочкой, урной</w:t>
            </w:r>
            <w:r>
              <w:rPr>
                <w:rFonts w:ascii="Times New Roman" w:hAnsi="Times New Roman" w:cs="Times New Roman"/>
                <w:sz w:val="24"/>
              </w:rPr>
              <w:t>;</w:t>
            </w:r>
          </w:p>
        </w:tc>
      </w:tr>
      <w:tr w:rsidR="009751A8" w14:paraId="58A93658" w14:textId="77777777" w:rsidTr="00905436">
        <w:tc>
          <w:tcPr>
            <w:tcW w:w="1560" w:type="dxa"/>
            <w:vAlign w:val="center"/>
          </w:tcPr>
          <w:p w14:paraId="4C3477A3" w14:textId="77777777" w:rsidR="009751A8" w:rsidRPr="00B0145E" w:rsidRDefault="009751A8" w:rsidP="009751A8">
            <w:pPr>
              <w:pStyle w:val="ConsPlusNormal"/>
              <w:rPr>
                <w:rFonts w:ascii="Times New Roman" w:hAnsi="Times New Roman" w:cs="Times New Roman"/>
                <w:noProof/>
                <w:position w:val="-18"/>
                <w:sz w:val="24"/>
              </w:rPr>
            </w:pPr>
            <w:r w:rsidRPr="007331FF">
              <w:rPr>
                <w:rFonts w:ascii="Times New Roman" w:hAnsi="Times New Roman" w:cs="Times New Roman"/>
                <w:noProof/>
                <w:position w:val="-19"/>
                <w:sz w:val="24"/>
              </w:rPr>
              <w:drawing>
                <wp:inline distT="0" distB="0" distL="0" distR="0" wp14:anchorId="1BA3546C" wp14:editId="63EA7997">
                  <wp:extent cx="353276" cy="301924"/>
                  <wp:effectExtent l="0" t="0" r="8890" b="3175"/>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57637" cy="305651"/>
                          </a:xfrm>
                          <a:prstGeom prst="rect">
                            <a:avLst/>
                          </a:prstGeom>
                          <a:noFill/>
                          <a:ln>
                            <a:noFill/>
                          </a:ln>
                        </pic:spPr>
                      </pic:pic>
                    </a:graphicData>
                  </a:graphic>
                </wp:inline>
              </w:drawing>
            </w:r>
          </w:p>
        </w:tc>
        <w:tc>
          <w:tcPr>
            <w:tcW w:w="8221" w:type="dxa"/>
            <w:vAlign w:val="center"/>
          </w:tcPr>
          <w:p w14:paraId="13DE77DE"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информационный стенд со схемой экспозиционной площадки</w:t>
            </w:r>
            <w:r>
              <w:rPr>
                <w:rFonts w:ascii="Times New Roman" w:hAnsi="Times New Roman" w:cs="Times New Roman"/>
                <w:sz w:val="24"/>
              </w:rPr>
              <w:t>;</w:t>
            </w:r>
          </w:p>
        </w:tc>
      </w:tr>
      <w:tr w:rsidR="009751A8" w14:paraId="729DB3F1" w14:textId="77777777" w:rsidTr="00905436">
        <w:tc>
          <w:tcPr>
            <w:tcW w:w="1560" w:type="dxa"/>
            <w:vAlign w:val="center"/>
          </w:tcPr>
          <w:p w14:paraId="6E96BEBC"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21"/>
                <w:sz w:val="24"/>
              </w:rPr>
              <w:drawing>
                <wp:inline distT="0" distB="0" distL="0" distR="0" wp14:anchorId="35478533" wp14:editId="13CDCC39">
                  <wp:extent cx="327804" cy="353683"/>
                  <wp:effectExtent l="0" t="0" r="0" b="889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1684" cy="357869"/>
                          </a:xfrm>
                          <a:prstGeom prst="rect">
                            <a:avLst/>
                          </a:prstGeom>
                          <a:noFill/>
                          <a:ln>
                            <a:noFill/>
                          </a:ln>
                        </pic:spPr>
                      </pic:pic>
                    </a:graphicData>
                  </a:graphic>
                </wp:inline>
              </w:drawing>
            </w:r>
          </w:p>
        </w:tc>
        <w:tc>
          <w:tcPr>
            <w:tcW w:w="8221" w:type="dxa"/>
            <w:vAlign w:val="center"/>
          </w:tcPr>
          <w:p w14:paraId="28201A4D" w14:textId="77777777" w:rsidR="009751A8"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универсальные урны (не менее 2:</w:t>
            </w:r>
            <w:r>
              <w:rPr>
                <w:rFonts w:ascii="Times New Roman" w:hAnsi="Times New Roman" w:cs="Times New Roman"/>
                <w:sz w:val="24"/>
              </w:rPr>
              <w:t xml:space="preserve"> при входе на объект, на </w:t>
            </w:r>
            <w:r w:rsidRPr="007331FF">
              <w:rPr>
                <w:rFonts w:ascii="Times New Roman" w:hAnsi="Times New Roman" w:cs="Times New Roman"/>
                <w:sz w:val="24"/>
              </w:rPr>
              <w:t>экспозиционной площадке)</w:t>
            </w:r>
            <w:r>
              <w:rPr>
                <w:rFonts w:ascii="Times New Roman" w:hAnsi="Times New Roman" w:cs="Times New Roman"/>
                <w:sz w:val="24"/>
              </w:rPr>
              <w:t>;</w:t>
            </w:r>
          </w:p>
        </w:tc>
      </w:tr>
      <w:tr w:rsidR="009751A8" w14:paraId="0A050CC2" w14:textId="77777777" w:rsidTr="00905436">
        <w:tc>
          <w:tcPr>
            <w:tcW w:w="1560" w:type="dxa"/>
            <w:vAlign w:val="center"/>
          </w:tcPr>
          <w:p w14:paraId="270D18B1"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1"/>
                <w:sz w:val="24"/>
              </w:rPr>
              <w:drawing>
                <wp:inline distT="0" distB="0" distL="0" distR="0" wp14:anchorId="59206040" wp14:editId="4A196445">
                  <wp:extent cx="353540" cy="362309"/>
                  <wp:effectExtent l="0" t="0" r="889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55584" cy="364403"/>
                          </a:xfrm>
                          <a:prstGeom prst="rect">
                            <a:avLst/>
                          </a:prstGeom>
                          <a:noFill/>
                          <a:ln>
                            <a:noFill/>
                          </a:ln>
                        </pic:spPr>
                      </pic:pic>
                    </a:graphicData>
                  </a:graphic>
                </wp:inline>
              </w:drawing>
            </w:r>
          </w:p>
        </w:tc>
        <w:tc>
          <w:tcPr>
            <w:tcW w:w="8221" w:type="dxa"/>
            <w:vAlign w:val="center"/>
          </w:tcPr>
          <w:p w14:paraId="3C7906C2"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объекты (средства) наружного освещения (опоры высотой 5,0-8,0 м по периметру объекта на расстоянии не более 12,0 м между опорами, вдоль путей движения пешеходов (прожекторы или столбики)</w:t>
            </w:r>
            <w:r>
              <w:rPr>
                <w:rFonts w:ascii="Times New Roman" w:hAnsi="Times New Roman" w:cs="Times New Roman"/>
                <w:sz w:val="24"/>
              </w:rPr>
              <w:t>;</w:t>
            </w:r>
          </w:p>
        </w:tc>
      </w:tr>
      <w:tr w:rsidR="009751A8" w14:paraId="2CA4527C" w14:textId="77777777" w:rsidTr="00905436">
        <w:tc>
          <w:tcPr>
            <w:tcW w:w="1560" w:type="dxa"/>
            <w:vAlign w:val="center"/>
          </w:tcPr>
          <w:p w14:paraId="7EC71E81"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2"/>
                <w:sz w:val="24"/>
              </w:rPr>
              <w:drawing>
                <wp:inline distT="0" distB="0" distL="0" distR="0" wp14:anchorId="4B288FEB" wp14:editId="6E2616F1">
                  <wp:extent cx="293298" cy="327359"/>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298555" cy="333227"/>
                          </a:xfrm>
                          <a:prstGeom prst="rect">
                            <a:avLst/>
                          </a:prstGeom>
                          <a:noFill/>
                          <a:ln>
                            <a:noFill/>
                          </a:ln>
                        </pic:spPr>
                      </pic:pic>
                    </a:graphicData>
                  </a:graphic>
                </wp:inline>
              </w:drawing>
            </w:r>
          </w:p>
        </w:tc>
        <w:tc>
          <w:tcPr>
            <w:tcW w:w="8221" w:type="dxa"/>
            <w:vAlign w:val="center"/>
          </w:tcPr>
          <w:p w14:paraId="37EA2543"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элементы, обеспечивающие доступность объекта, в том числе для МГН</w:t>
            </w:r>
            <w:r>
              <w:rPr>
                <w:rFonts w:ascii="Times New Roman" w:hAnsi="Times New Roman" w:cs="Times New Roman"/>
                <w:sz w:val="24"/>
              </w:rPr>
              <w:t>;</w:t>
            </w:r>
          </w:p>
        </w:tc>
      </w:tr>
      <w:tr w:rsidR="009751A8" w14:paraId="7E1D8E32" w14:textId="77777777" w:rsidTr="00905436">
        <w:tc>
          <w:tcPr>
            <w:tcW w:w="1560" w:type="dxa"/>
            <w:vAlign w:val="center"/>
          </w:tcPr>
          <w:p w14:paraId="36FD1C0A"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19"/>
                <w:sz w:val="24"/>
              </w:rPr>
              <w:drawing>
                <wp:inline distT="0" distB="0" distL="0" distR="0" wp14:anchorId="464AFCF5" wp14:editId="45D721F0">
                  <wp:extent cx="361099" cy="336430"/>
                  <wp:effectExtent l="0" t="0" r="1270" b="6985"/>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73551" cy="348032"/>
                          </a:xfrm>
                          <a:prstGeom prst="rect">
                            <a:avLst/>
                          </a:prstGeom>
                          <a:noFill/>
                          <a:ln>
                            <a:noFill/>
                          </a:ln>
                        </pic:spPr>
                      </pic:pic>
                    </a:graphicData>
                  </a:graphic>
                </wp:inline>
              </w:drawing>
            </w:r>
          </w:p>
        </w:tc>
        <w:tc>
          <w:tcPr>
            <w:tcW w:w="8221" w:type="dxa"/>
            <w:vAlign w:val="center"/>
          </w:tcPr>
          <w:p w14:paraId="27297FEE"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элементы озеленения</w:t>
            </w:r>
            <w:r>
              <w:rPr>
                <w:rFonts w:ascii="Times New Roman" w:hAnsi="Times New Roman" w:cs="Times New Roman"/>
                <w:sz w:val="24"/>
              </w:rPr>
              <w:t>;</w:t>
            </w:r>
          </w:p>
        </w:tc>
      </w:tr>
      <w:tr w:rsidR="009751A8" w14:paraId="2712940D" w14:textId="77777777" w:rsidTr="00905436">
        <w:tc>
          <w:tcPr>
            <w:tcW w:w="1560" w:type="dxa"/>
            <w:vAlign w:val="center"/>
          </w:tcPr>
          <w:p w14:paraId="4EE511F8"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0"/>
                <w:sz w:val="24"/>
              </w:rPr>
              <w:drawing>
                <wp:inline distT="0" distB="0" distL="0" distR="0" wp14:anchorId="693DD358" wp14:editId="03E1CB09">
                  <wp:extent cx="361687" cy="345057"/>
                  <wp:effectExtent l="0" t="0" r="635"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70413" cy="353382"/>
                          </a:xfrm>
                          <a:prstGeom prst="rect">
                            <a:avLst/>
                          </a:prstGeom>
                          <a:noFill/>
                          <a:ln>
                            <a:noFill/>
                          </a:ln>
                        </pic:spPr>
                      </pic:pic>
                    </a:graphicData>
                  </a:graphic>
                </wp:inline>
              </w:drawing>
            </w:r>
          </w:p>
        </w:tc>
        <w:tc>
          <w:tcPr>
            <w:tcW w:w="8221" w:type="dxa"/>
            <w:vAlign w:val="center"/>
          </w:tcPr>
          <w:p w14:paraId="44EF3009"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мобильная туалетная кабина</w:t>
            </w:r>
            <w:r>
              <w:rPr>
                <w:rFonts w:ascii="Times New Roman" w:hAnsi="Times New Roman" w:cs="Times New Roman"/>
                <w:sz w:val="24"/>
              </w:rPr>
              <w:t>.</w:t>
            </w:r>
          </w:p>
        </w:tc>
      </w:tr>
    </w:tbl>
    <w:p w14:paraId="0EC674D7" w14:textId="105E0DD9" w:rsidR="009751A8" w:rsidRPr="007331FF" w:rsidRDefault="009751A8" w:rsidP="009751A8">
      <w:pPr>
        <w:pStyle w:val="ConsPlusNormal"/>
        <w:jc w:val="both"/>
        <w:rPr>
          <w:rFonts w:ascii="Times New Roman" w:hAnsi="Times New Roman" w:cs="Times New Roman"/>
          <w:sz w:val="24"/>
        </w:rPr>
      </w:pPr>
    </w:p>
    <w:p w14:paraId="6E7D25D5" w14:textId="14A3D2FF" w:rsidR="009751A8" w:rsidRPr="007331FF" w:rsidRDefault="006E715E" w:rsidP="009751A8">
      <w:pPr>
        <w:autoSpaceDE w:val="0"/>
        <w:autoSpaceDN w:val="0"/>
        <w:adjustRightInd w:val="0"/>
        <w:ind w:firstLine="567"/>
        <w:jc w:val="both"/>
        <w:rPr>
          <w:b/>
          <w:color w:val="000000" w:themeColor="text1"/>
          <w:szCs w:val="24"/>
        </w:rPr>
      </w:pPr>
      <w:r>
        <w:rPr>
          <w:rFonts w:asciiTheme="minorHAnsi" w:hAnsiTheme="minorHAnsi"/>
          <w:noProof/>
          <w:sz w:val="22"/>
          <w:szCs w:val="22"/>
        </w:rPr>
        <w:drawing>
          <wp:anchor distT="0" distB="0" distL="114300" distR="114300" simplePos="0" relativeHeight="251663872" behindDoc="1" locked="0" layoutInCell="1" allowOverlap="1" wp14:anchorId="097F28B2" wp14:editId="17008834">
            <wp:simplePos x="0" y="0"/>
            <wp:positionH relativeFrom="column">
              <wp:posOffset>99695</wp:posOffset>
            </wp:positionH>
            <wp:positionV relativeFrom="paragraph">
              <wp:posOffset>77469</wp:posOffset>
            </wp:positionV>
            <wp:extent cx="5959592" cy="2371725"/>
            <wp:effectExtent l="0" t="0" r="3175" b="0"/>
            <wp:wrapNone/>
            <wp:docPr id="123" name="Рисунок 12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Безымянный"/>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70087" cy="2375902"/>
                    </a:xfrm>
                    <a:prstGeom prst="rect">
                      <a:avLst/>
                    </a:prstGeom>
                    <a:noFill/>
                  </pic:spPr>
                </pic:pic>
              </a:graphicData>
            </a:graphic>
            <wp14:sizeRelH relativeFrom="page">
              <wp14:pctWidth>0</wp14:pctWidth>
            </wp14:sizeRelH>
            <wp14:sizeRelV relativeFrom="page">
              <wp14:pctHeight>0</wp14:pctHeight>
            </wp14:sizeRelV>
          </wp:anchor>
        </w:drawing>
      </w:r>
    </w:p>
    <w:p w14:paraId="52215264" w14:textId="0FBB0462" w:rsidR="009751A8" w:rsidRDefault="009751A8" w:rsidP="009751A8">
      <w:pPr>
        <w:autoSpaceDE w:val="0"/>
        <w:autoSpaceDN w:val="0"/>
        <w:adjustRightInd w:val="0"/>
        <w:ind w:firstLine="567"/>
        <w:jc w:val="both"/>
        <w:rPr>
          <w:b/>
          <w:color w:val="000000" w:themeColor="text1"/>
          <w:sz w:val="24"/>
          <w:szCs w:val="24"/>
        </w:rPr>
      </w:pPr>
    </w:p>
    <w:p w14:paraId="6362A376" w14:textId="77777777" w:rsidR="009751A8" w:rsidRDefault="009751A8" w:rsidP="009751A8">
      <w:pPr>
        <w:autoSpaceDE w:val="0"/>
        <w:autoSpaceDN w:val="0"/>
        <w:adjustRightInd w:val="0"/>
        <w:ind w:firstLine="567"/>
        <w:jc w:val="both"/>
        <w:rPr>
          <w:b/>
          <w:color w:val="000000" w:themeColor="text1"/>
          <w:sz w:val="24"/>
          <w:szCs w:val="24"/>
        </w:rPr>
      </w:pPr>
    </w:p>
    <w:p w14:paraId="5A25DD9A" w14:textId="77777777" w:rsidR="009751A8" w:rsidRDefault="009751A8" w:rsidP="009751A8">
      <w:pPr>
        <w:autoSpaceDE w:val="0"/>
        <w:autoSpaceDN w:val="0"/>
        <w:adjustRightInd w:val="0"/>
        <w:ind w:firstLine="567"/>
        <w:jc w:val="both"/>
        <w:rPr>
          <w:b/>
          <w:color w:val="000000" w:themeColor="text1"/>
          <w:sz w:val="24"/>
          <w:szCs w:val="24"/>
        </w:rPr>
      </w:pPr>
    </w:p>
    <w:p w14:paraId="79B340D2" w14:textId="77777777" w:rsidR="009751A8" w:rsidRDefault="009751A8" w:rsidP="009751A8">
      <w:pPr>
        <w:autoSpaceDE w:val="0"/>
        <w:autoSpaceDN w:val="0"/>
        <w:adjustRightInd w:val="0"/>
        <w:ind w:firstLine="567"/>
        <w:jc w:val="both"/>
        <w:rPr>
          <w:b/>
          <w:color w:val="000000" w:themeColor="text1"/>
          <w:sz w:val="24"/>
          <w:szCs w:val="24"/>
        </w:rPr>
      </w:pPr>
    </w:p>
    <w:p w14:paraId="6CCABD5C" w14:textId="77777777" w:rsidR="009751A8" w:rsidRDefault="009751A8" w:rsidP="009751A8">
      <w:pPr>
        <w:autoSpaceDE w:val="0"/>
        <w:autoSpaceDN w:val="0"/>
        <w:adjustRightInd w:val="0"/>
        <w:ind w:firstLine="567"/>
        <w:jc w:val="both"/>
        <w:rPr>
          <w:b/>
          <w:color w:val="000000" w:themeColor="text1"/>
          <w:sz w:val="24"/>
          <w:szCs w:val="24"/>
        </w:rPr>
      </w:pPr>
    </w:p>
    <w:p w14:paraId="38CF630A" w14:textId="77777777" w:rsidR="009751A8" w:rsidRDefault="009751A8" w:rsidP="009751A8">
      <w:pPr>
        <w:autoSpaceDE w:val="0"/>
        <w:autoSpaceDN w:val="0"/>
        <w:adjustRightInd w:val="0"/>
        <w:ind w:firstLine="567"/>
        <w:jc w:val="both"/>
        <w:rPr>
          <w:b/>
          <w:color w:val="000000" w:themeColor="text1"/>
          <w:sz w:val="24"/>
          <w:szCs w:val="24"/>
        </w:rPr>
      </w:pPr>
    </w:p>
    <w:p w14:paraId="071750C6" w14:textId="77777777" w:rsidR="009751A8" w:rsidRDefault="009751A8" w:rsidP="009751A8">
      <w:pPr>
        <w:autoSpaceDE w:val="0"/>
        <w:autoSpaceDN w:val="0"/>
        <w:adjustRightInd w:val="0"/>
        <w:ind w:firstLine="567"/>
        <w:jc w:val="both"/>
        <w:rPr>
          <w:b/>
          <w:color w:val="000000" w:themeColor="text1"/>
          <w:sz w:val="24"/>
          <w:szCs w:val="24"/>
        </w:rPr>
      </w:pPr>
    </w:p>
    <w:p w14:paraId="2482831D" w14:textId="77777777" w:rsidR="009751A8" w:rsidRDefault="009751A8" w:rsidP="009751A8">
      <w:pPr>
        <w:autoSpaceDE w:val="0"/>
        <w:autoSpaceDN w:val="0"/>
        <w:adjustRightInd w:val="0"/>
        <w:ind w:firstLine="567"/>
        <w:jc w:val="both"/>
        <w:rPr>
          <w:b/>
          <w:color w:val="000000" w:themeColor="text1"/>
          <w:sz w:val="24"/>
          <w:szCs w:val="24"/>
        </w:rPr>
      </w:pPr>
    </w:p>
    <w:p w14:paraId="3DECB871" w14:textId="77777777" w:rsidR="009751A8" w:rsidRDefault="009751A8" w:rsidP="009751A8">
      <w:pPr>
        <w:autoSpaceDE w:val="0"/>
        <w:autoSpaceDN w:val="0"/>
        <w:adjustRightInd w:val="0"/>
        <w:ind w:firstLine="567"/>
        <w:jc w:val="both"/>
        <w:rPr>
          <w:b/>
          <w:color w:val="000000" w:themeColor="text1"/>
          <w:sz w:val="24"/>
          <w:szCs w:val="24"/>
        </w:rPr>
      </w:pPr>
    </w:p>
    <w:p w14:paraId="3D6C96C6" w14:textId="77777777" w:rsidR="009751A8" w:rsidRDefault="009751A8" w:rsidP="009751A8">
      <w:pPr>
        <w:autoSpaceDE w:val="0"/>
        <w:autoSpaceDN w:val="0"/>
        <w:adjustRightInd w:val="0"/>
        <w:ind w:firstLine="567"/>
        <w:jc w:val="both"/>
        <w:rPr>
          <w:b/>
          <w:color w:val="000000" w:themeColor="text1"/>
          <w:sz w:val="24"/>
          <w:szCs w:val="24"/>
        </w:rPr>
      </w:pPr>
    </w:p>
    <w:p w14:paraId="09E10DF6" w14:textId="77777777" w:rsidR="009751A8" w:rsidRDefault="009751A8" w:rsidP="009751A8">
      <w:pPr>
        <w:autoSpaceDE w:val="0"/>
        <w:autoSpaceDN w:val="0"/>
        <w:adjustRightInd w:val="0"/>
        <w:ind w:firstLine="567"/>
        <w:jc w:val="both"/>
        <w:rPr>
          <w:b/>
          <w:color w:val="000000" w:themeColor="text1"/>
          <w:sz w:val="24"/>
          <w:szCs w:val="24"/>
        </w:rPr>
      </w:pPr>
    </w:p>
    <w:p w14:paraId="19E15CA7" w14:textId="77777777" w:rsidR="009751A8" w:rsidRDefault="009751A8" w:rsidP="009751A8">
      <w:pPr>
        <w:autoSpaceDE w:val="0"/>
        <w:autoSpaceDN w:val="0"/>
        <w:adjustRightInd w:val="0"/>
        <w:ind w:firstLine="567"/>
        <w:jc w:val="both"/>
        <w:rPr>
          <w:b/>
          <w:color w:val="000000" w:themeColor="text1"/>
          <w:sz w:val="24"/>
          <w:szCs w:val="24"/>
        </w:rPr>
      </w:pPr>
    </w:p>
    <w:p w14:paraId="75AC34AD" w14:textId="77777777" w:rsidR="009751A8" w:rsidRDefault="009751A8" w:rsidP="009751A8">
      <w:pPr>
        <w:autoSpaceDE w:val="0"/>
        <w:autoSpaceDN w:val="0"/>
        <w:adjustRightInd w:val="0"/>
        <w:ind w:firstLine="567"/>
        <w:jc w:val="both"/>
        <w:rPr>
          <w:b/>
          <w:color w:val="000000" w:themeColor="text1"/>
          <w:sz w:val="24"/>
          <w:szCs w:val="24"/>
        </w:rPr>
      </w:pPr>
    </w:p>
    <w:p w14:paraId="1FE3C284" w14:textId="77777777" w:rsidR="00721AA5" w:rsidRDefault="00721AA5" w:rsidP="009751A8">
      <w:pPr>
        <w:pStyle w:val="ConsPlusTitle"/>
        <w:ind w:firstLine="567"/>
        <w:outlineLvl w:val="1"/>
        <w:rPr>
          <w:b w:val="0"/>
          <w:color w:val="000000" w:themeColor="text1"/>
          <w:sz w:val="24"/>
          <w:szCs w:val="24"/>
        </w:rPr>
      </w:pPr>
    </w:p>
    <w:p w14:paraId="7FA9F61A" w14:textId="77777777" w:rsidR="00721AA5" w:rsidRDefault="00721AA5" w:rsidP="009751A8">
      <w:pPr>
        <w:pStyle w:val="ConsPlusTitle"/>
        <w:ind w:firstLine="567"/>
        <w:outlineLvl w:val="1"/>
        <w:rPr>
          <w:b w:val="0"/>
          <w:color w:val="000000" w:themeColor="text1"/>
          <w:sz w:val="24"/>
          <w:szCs w:val="24"/>
        </w:rPr>
      </w:pPr>
    </w:p>
    <w:p w14:paraId="6963251B" w14:textId="77777777" w:rsidR="009751A8" w:rsidRDefault="009751A8" w:rsidP="009751A8">
      <w:pPr>
        <w:pStyle w:val="ConsPlusTitle"/>
        <w:ind w:firstLine="567"/>
        <w:outlineLvl w:val="1"/>
        <w:rPr>
          <w:b w:val="0"/>
          <w:sz w:val="24"/>
          <w:szCs w:val="24"/>
        </w:rPr>
      </w:pPr>
      <w:r w:rsidRPr="00615490">
        <w:rPr>
          <w:b w:val="0"/>
          <w:color w:val="000000" w:themeColor="text1"/>
          <w:sz w:val="24"/>
          <w:szCs w:val="24"/>
        </w:rPr>
        <w:t>10.</w:t>
      </w:r>
      <w:r w:rsidRPr="00615490">
        <w:rPr>
          <w:b w:val="0"/>
          <w:sz w:val="24"/>
          <w:szCs w:val="24"/>
        </w:rPr>
        <w:t xml:space="preserve"> Требования к внешнему виду элементов благоустройства,</w:t>
      </w:r>
      <w:r>
        <w:rPr>
          <w:b w:val="0"/>
          <w:sz w:val="24"/>
          <w:szCs w:val="24"/>
        </w:rPr>
        <w:t xml:space="preserve"> </w:t>
      </w:r>
      <w:r w:rsidRPr="00615490">
        <w:rPr>
          <w:b w:val="0"/>
          <w:sz w:val="24"/>
          <w:szCs w:val="24"/>
        </w:rPr>
        <w:t>размещаемых совместно с нестационарными</w:t>
      </w:r>
      <w:r>
        <w:rPr>
          <w:b w:val="0"/>
          <w:sz w:val="24"/>
          <w:szCs w:val="24"/>
        </w:rPr>
        <w:t xml:space="preserve"> </w:t>
      </w:r>
      <w:r w:rsidRPr="00615490">
        <w:rPr>
          <w:b w:val="0"/>
          <w:sz w:val="24"/>
          <w:szCs w:val="24"/>
        </w:rPr>
        <w:t>строениями, сооружениями</w:t>
      </w:r>
    </w:p>
    <w:p w14:paraId="1B936FD3" w14:textId="77777777" w:rsidR="009751A8" w:rsidRDefault="009751A8" w:rsidP="009751A8">
      <w:pPr>
        <w:pStyle w:val="ConsPlusNormal"/>
        <w:ind w:firstLine="993"/>
        <w:jc w:val="both"/>
        <w:rPr>
          <w:rFonts w:ascii="Times New Roman" w:hAnsi="Times New Roman" w:cs="Times New Roman"/>
          <w:sz w:val="24"/>
        </w:rPr>
      </w:pPr>
    </w:p>
    <w:p w14:paraId="0235C487" w14:textId="77777777" w:rsidR="009751A8" w:rsidRPr="00615490" w:rsidRDefault="009751A8" w:rsidP="009751A8">
      <w:pPr>
        <w:pStyle w:val="ConsPlusNormal"/>
        <w:ind w:firstLine="993"/>
        <w:jc w:val="both"/>
        <w:rPr>
          <w:rFonts w:ascii="Times New Roman" w:hAnsi="Times New Roman" w:cs="Times New Roman"/>
          <w:sz w:val="24"/>
        </w:rPr>
      </w:pPr>
      <w:r>
        <w:rPr>
          <w:noProof/>
          <w:position w:val="-20"/>
        </w:rPr>
        <w:drawing>
          <wp:anchor distT="0" distB="0" distL="114300" distR="114300" simplePos="0" relativeHeight="251668992" behindDoc="1" locked="0" layoutInCell="1" allowOverlap="1" wp14:anchorId="0836D99C" wp14:editId="3B46F822">
            <wp:simplePos x="0" y="0"/>
            <wp:positionH relativeFrom="column">
              <wp:posOffset>98425</wp:posOffset>
            </wp:positionH>
            <wp:positionV relativeFrom="paragraph">
              <wp:posOffset>13455</wp:posOffset>
            </wp:positionV>
            <wp:extent cx="395605" cy="395605"/>
            <wp:effectExtent l="0" t="0" r="4445" b="4445"/>
            <wp:wrapNone/>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5490">
        <w:rPr>
          <w:rFonts w:ascii="Times New Roman" w:hAnsi="Times New Roman" w:cs="Times New Roman"/>
          <w:sz w:val="24"/>
        </w:rPr>
        <w:t>Средства размещения информации на нестационарном строении, сооружении:</w:t>
      </w:r>
    </w:p>
    <w:p w14:paraId="63C11E79"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вывески;</w:t>
      </w:r>
    </w:p>
    <w:p w14:paraId="02BAE0FA"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Pr>
          <w:rFonts w:ascii="Times New Roman" w:hAnsi="Times New Roman" w:cs="Times New Roman"/>
          <w:sz w:val="24"/>
        </w:rPr>
        <w:t>информационные доски.</w:t>
      </w:r>
    </w:p>
    <w:p w14:paraId="56559935" w14:textId="77777777" w:rsidR="009751A8" w:rsidRDefault="009751A8" w:rsidP="009751A8">
      <w:pPr>
        <w:pStyle w:val="ConsPlusNormal"/>
        <w:ind w:left="1058"/>
        <w:jc w:val="both"/>
        <w:rPr>
          <w:rFonts w:ascii="Times New Roman" w:hAnsi="Times New Roman" w:cs="Times New Roman"/>
          <w:sz w:val="24"/>
        </w:rPr>
      </w:pPr>
    </w:p>
    <w:p w14:paraId="2CE35D8D" w14:textId="77777777" w:rsidR="009751A8" w:rsidRPr="00615490" w:rsidRDefault="009751A8" w:rsidP="009751A8">
      <w:pPr>
        <w:pStyle w:val="ConsPlusNormal"/>
        <w:ind w:left="1058"/>
        <w:jc w:val="both"/>
        <w:rPr>
          <w:rFonts w:ascii="Times New Roman" w:hAnsi="Times New Roman" w:cs="Times New Roman"/>
          <w:sz w:val="24"/>
        </w:rPr>
      </w:pPr>
      <w:r>
        <w:rPr>
          <w:rFonts w:ascii="Times New Roman" w:hAnsi="Times New Roman" w:cs="Times New Roman"/>
          <w:sz w:val="24"/>
        </w:rPr>
        <w:t>Э</w:t>
      </w:r>
      <w:r w:rsidRPr="00615490">
        <w:rPr>
          <w:rFonts w:ascii="Times New Roman" w:hAnsi="Times New Roman" w:cs="Times New Roman"/>
          <w:sz w:val="24"/>
        </w:rPr>
        <w:t>лементы, составляющие вывески:</w:t>
      </w:r>
    </w:p>
    <w:p w14:paraId="2988A5CB"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информационное поле (ИП) в виде отдельных букв, крепящихся без фонового основания непосредственно на фасад;</w:t>
      </w:r>
    </w:p>
    <w:p w14:paraId="7A4D1FBB"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декоратив</w:t>
      </w:r>
      <w:r>
        <w:rPr>
          <w:rFonts w:ascii="Times New Roman" w:hAnsi="Times New Roman" w:cs="Times New Roman"/>
          <w:sz w:val="24"/>
        </w:rPr>
        <w:t>но-художественные элементы (ДЭ).</w:t>
      </w:r>
    </w:p>
    <w:p w14:paraId="7BC7319B" w14:textId="77777777" w:rsidR="009751A8" w:rsidRDefault="009751A8" w:rsidP="009751A8">
      <w:pPr>
        <w:pStyle w:val="ConsPlusNormal"/>
        <w:ind w:left="1058"/>
        <w:jc w:val="both"/>
        <w:rPr>
          <w:rFonts w:ascii="Times New Roman" w:hAnsi="Times New Roman" w:cs="Times New Roman"/>
          <w:sz w:val="24"/>
        </w:rPr>
      </w:pPr>
    </w:p>
    <w:p w14:paraId="23C6FE12" w14:textId="77777777" w:rsidR="009751A8" w:rsidRPr="00615490" w:rsidRDefault="009751A8" w:rsidP="009751A8">
      <w:pPr>
        <w:pStyle w:val="ConsPlusNormal"/>
        <w:ind w:left="1058"/>
        <w:jc w:val="both"/>
        <w:rPr>
          <w:rFonts w:ascii="Times New Roman" w:hAnsi="Times New Roman" w:cs="Times New Roman"/>
          <w:sz w:val="24"/>
        </w:rPr>
      </w:pPr>
      <w:r>
        <w:rPr>
          <w:rFonts w:ascii="Times New Roman" w:hAnsi="Times New Roman" w:cs="Times New Roman"/>
          <w:sz w:val="24"/>
        </w:rPr>
        <w:t>В</w:t>
      </w:r>
      <w:r w:rsidRPr="00615490">
        <w:rPr>
          <w:rFonts w:ascii="Times New Roman" w:hAnsi="Times New Roman" w:cs="Times New Roman"/>
          <w:sz w:val="24"/>
        </w:rPr>
        <w:t>иды информационных досок, допускаемых к размещению на НТО:</w:t>
      </w:r>
    </w:p>
    <w:p w14:paraId="240DCEA2"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доска, содержащая информацию о зарегистрированном (юридическом) наименовании предприятия, организационно-правовой форме, о режиме работы предприятия;</w:t>
      </w:r>
    </w:p>
    <w:p w14:paraId="40BCEB60"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меню;</w:t>
      </w:r>
    </w:p>
    <w:p w14:paraId="2A9EA981"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доска для ежедневной информации (грифельная доска).</w:t>
      </w:r>
    </w:p>
    <w:p w14:paraId="23D9755C" w14:textId="04E7E5D1" w:rsidR="009751A8" w:rsidRDefault="009751A8" w:rsidP="009751A8">
      <w:pPr>
        <w:pStyle w:val="ConsPlusNormal"/>
        <w:jc w:val="both"/>
      </w:pPr>
    </w:p>
    <w:p w14:paraId="01131D5E" w14:textId="77777777" w:rsidR="00721AA5" w:rsidRDefault="00721AA5" w:rsidP="009751A8">
      <w:pPr>
        <w:pStyle w:val="ConsPlusTitle"/>
        <w:jc w:val="center"/>
        <w:outlineLvl w:val="2"/>
        <w:rPr>
          <w:sz w:val="24"/>
        </w:rPr>
      </w:pPr>
    </w:p>
    <w:p w14:paraId="42A2F4C5" w14:textId="77777777" w:rsidR="006E715E" w:rsidRDefault="006E715E" w:rsidP="009751A8">
      <w:pPr>
        <w:pStyle w:val="ConsPlusTitle"/>
        <w:jc w:val="center"/>
        <w:outlineLvl w:val="2"/>
        <w:rPr>
          <w:sz w:val="24"/>
        </w:rPr>
      </w:pPr>
    </w:p>
    <w:p w14:paraId="68780670" w14:textId="15820BAD" w:rsidR="009751A8" w:rsidRPr="00615490" w:rsidRDefault="009751A8" w:rsidP="009751A8">
      <w:pPr>
        <w:pStyle w:val="ConsPlusTitle"/>
        <w:jc w:val="center"/>
        <w:outlineLvl w:val="2"/>
        <w:rPr>
          <w:sz w:val="24"/>
        </w:rPr>
      </w:pPr>
      <w:r w:rsidRPr="00615490">
        <w:rPr>
          <w:sz w:val="24"/>
        </w:rPr>
        <w:t>Рис</w:t>
      </w:r>
      <w:r>
        <w:rPr>
          <w:sz w:val="24"/>
        </w:rPr>
        <w:t>унок</w:t>
      </w:r>
      <w:r w:rsidRPr="00615490">
        <w:rPr>
          <w:sz w:val="24"/>
        </w:rPr>
        <w:t xml:space="preserve"> "Основные параметры средств размещения информации"</w:t>
      </w:r>
    </w:p>
    <w:p w14:paraId="5F9BE37B" w14:textId="0C79FDA3" w:rsidR="009751A8" w:rsidRDefault="009751A8" w:rsidP="009751A8">
      <w:pPr>
        <w:pStyle w:val="ConsPlusTitle"/>
        <w:ind w:firstLine="567"/>
        <w:outlineLvl w:val="1"/>
        <w:rPr>
          <w:b w:val="0"/>
          <w:sz w:val="24"/>
          <w:szCs w:val="24"/>
        </w:rPr>
      </w:pPr>
    </w:p>
    <w:p w14:paraId="7A72DBFE" w14:textId="3562FE80" w:rsidR="009751A8" w:rsidRDefault="006E715E" w:rsidP="009751A8">
      <w:pPr>
        <w:pStyle w:val="ConsPlusTitle"/>
        <w:ind w:firstLine="567"/>
        <w:outlineLvl w:val="1"/>
        <w:rPr>
          <w:b w:val="0"/>
          <w:sz w:val="24"/>
          <w:szCs w:val="24"/>
        </w:rPr>
      </w:pPr>
      <w:r>
        <w:rPr>
          <w:rFonts w:ascii="Calibri" w:hAnsi="Calibri" w:cs="Calibri"/>
          <w:noProof/>
          <w:sz w:val="22"/>
        </w:rPr>
        <w:drawing>
          <wp:anchor distT="0" distB="0" distL="114300" distR="114300" simplePos="0" relativeHeight="251664896" behindDoc="1" locked="0" layoutInCell="1" allowOverlap="1" wp14:anchorId="6E48ED88" wp14:editId="1B6278F1">
            <wp:simplePos x="0" y="0"/>
            <wp:positionH relativeFrom="column">
              <wp:posOffset>13335</wp:posOffset>
            </wp:positionH>
            <wp:positionV relativeFrom="paragraph">
              <wp:posOffset>95885</wp:posOffset>
            </wp:positionV>
            <wp:extent cx="5886450" cy="2910205"/>
            <wp:effectExtent l="0" t="0" r="0" b="4445"/>
            <wp:wrapNone/>
            <wp:docPr id="122" name="Рисунок 12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Безымянный"/>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886450" cy="2910205"/>
                    </a:xfrm>
                    <a:prstGeom prst="rect">
                      <a:avLst/>
                    </a:prstGeom>
                    <a:noFill/>
                  </pic:spPr>
                </pic:pic>
              </a:graphicData>
            </a:graphic>
            <wp14:sizeRelH relativeFrom="page">
              <wp14:pctWidth>0</wp14:pctWidth>
            </wp14:sizeRelH>
            <wp14:sizeRelV relativeFrom="page">
              <wp14:pctHeight>0</wp14:pctHeight>
            </wp14:sizeRelV>
          </wp:anchor>
        </w:drawing>
      </w:r>
    </w:p>
    <w:p w14:paraId="236E9836" w14:textId="57B427AD" w:rsidR="009751A8" w:rsidRDefault="009751A8" w:rsidP="009751A8">
      <w:pPr>
        <w:pStyle w:val="ConsPlusTitle"/>
        <w:ind w:firstLine="567"/>
        <w:outlineLvl w:val="1"/>
        <w:rPr>
          <w:b w:val="0"/>
          <w:sz w:val="24"/>
          <w:szCs w:val="24"/>
        </w:rPr>
      </w:pPr>
    </w:p>
    <w:p w14:paraId="64D209AF" w14:textId="6B16B841" w:rsidR="009751A8" w:rsidRDefault="009751A8" w:rsidP="009751A8">
      <w:pPr>
        <w:pStyle w:val="ConsPlusTitle"/>
        <w:ind w:firstLine="567"/>
        <w:outlineLvl w:val="1"/>
        <w:rPr>
          <w:b w:val="0"/>
          <w:sz w:val="24"/>
          <w:szCs w:val="24"/>
        </w:rPr>
      </w:pPr>
    </w:p>
    <w:p w14:paraId="68CA7602" w14:textId="5CEA976F" w:rsidR="009751A8" w:rsidRDefault="009751A8" w:rsidP="009751A8">
      <w:pPr>
        <w:pStyle w:val="ConsPlusTitle"/>
        <w:ind w:firstLine="567"/>
        <w:outlineLvl w:val="1"/>
        <w:rPr>
          <w:b w:val="0"/>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tblGrid>
      <w:tr w:rsidR="009751A8" w14:paraId="2FB59CEA" w14:textId="77777777" w:rsidTr="009751A8">
        <w:tc>
          <w:tcPr>
            <w:tcW w:w="851" w:type="dxa"/>
          </w:tcPr>
          <w:p w14:paraId="3A1E1919" w14:textId="77777777" w:rsidR="009751A8" w:rsidRPr="00615490" w:rsidRDefault="009751A8" w:rsidP="009751A8">
            <w:pPr>
              <w:pStyle w:val="ConsPlusTitle"/>
              <w:jc w:val="center"/>
              <w:outlineLvl w:val="1"/>
              <w:rPr>
                <w:rFonts w:ascii="Times New Roman" w:hAnsi="Times New Roman" w:cs="Times New Roman"/>
                <w:b w:val="0"/>
                <w:sz w:val="24"/>
                <w:szCs w:val="24"/>
              </w:rPr>
            </w:pPr>
          </w:p>
        </w:tc>
      </w:tr>
    </w:tbl>
    <w:p w14:paraId="655185C3" w14:textId="77777777" w:rsidR="009751A8" w:rsidRPr="00615490" w:rsidRDefault="009751A8" w:rsidP="009751A8">
      <w:pPr>
        <w:pStyle w:val="ConsPlusTitle"/>
        <w:ind w:firstLine="567"/>
        <w:outlineLvl w:val="1"/>
        <w:rPr>
          <w:b w:val="0"/>
          <w:sz w:val="24"/>
          <w:szCs w:val="24"/>
        </w:rPr>
      </w:pPr>
    </w:p>
    <w:p w14:paraId="038571FF" w14:textId="77777777" w:rsidR="009751A8" w:rsidRDefault="009751A8" w:rsidP="009751A8">
      <w:pPr>
        <w:autoSpaceDE w:val="0"/>
        <w:autoSpaceDN w:val="0"/>
        <w:adjustRightInd w:val="0"/>
        <w:ind w:firstLine="567"/>
        <w:jc w:val="both"/>
        <w:rPr>
          <w:b/>
          <w:color w:val="000000" w:themeColor="text1"/>
          <w:sz w:val="24"/>
          <w:szCs w:val="24"/>
        </w:rPr>
      </w:pPr>
    </w:p>
    <w:p w14:paraId="3172E32F" w14:textId="77777777" w:rsidR="009751A8" w:rsidRDefault="009751A8" w:rsidP="009751A8">
      <w:pPr>
        <w:autoSpaceDE w:val="0"/>
        <w:autoSpaceDN w:val="0"/>
        <w:adjustRightInd w:val="0"/>
        <w:ind w:firstLine="567"/>
        <w:jc w:val="both"/>
        <w:rPr>
          <w:b/>
          <w:color w:val="000000" w:themeColor="text1"/>
          <w:sz w:val="24"/>
          <w:szCs w:val="24"/>
        </w:rPr>
      </w:pPr>
    </w:p>
    <w:p w14:paraId="1F82479C" w14:textId="33B65FB2" w:rsidR="009751A8" w:rsidRDefault="009751A8" w:rsidP="009751A8">
      <w:pPr>
        <w:autoSpaceDE w:val="0"/>
        <w:autoSpaceDN w:val="0"/>
        <w:adjustRightInd w:val="0"/>
        <w:ind w:firstLine="567"/>
        <w:jc w:val="both"/>
        <w:rPr>
          <w:b/>
          <w:color w:val="000000" w:themeColor="text1"/>
          <w:sz w:val="24"/>
          <w:szCs w:val="24"/>
        </w:rPr>
      </w:pPr>
    </w:p>
    <w:p w14:paraId="3C96BF61" w14:textId="09F835C1" w:rsidR="009751A8" w:rsidRDefault="009751A8" w:rsidP="009751A8">
      <w:pPr>
        <w:autoSpaceDE w:val="0"/>
        <w:autoSpaceDN w:val="0"/>
        <w:adjustRightInd w:val="0"/>
        <w:ind w:firstLine="567"/>
        <w:jc w:val="both"/>
        <w:rPr>
          <w:b/>
          <w:color w:val="000000" w:themeColor="text1"/>
          <w:sz w:val="24"/>
          <w:szCs w:val="24"/>
        </w:rPr>
      </w:pPr>
    </w:p>
    <w:p w14:paraId="7E38B118" w14:textId="77FEBDA1" w:rsidR="009751A8" w:rsidRDefault="009751A8" w:rsidP="009751A8">
      <w:pPr>
        <w:autoSpaceDE w:val="0"/>
        <w:autoSpaceDN w:val="0"/>
        <w:adjustRightInd w:val="0"/>
        <w:ind w:firstLine="567"/>
        <w:jc w:val="both"/>
        <w:rPr>
          <w:b/>
          <w:color w:val="000000" w:themeColor="text1"/>
          <w:sz w:val="24"/>
          <w:szCs w:val="24"/>
        </w:rPr>
      </w:pPr>
    </w:p>
    <w:p w14:paraId="5FEEE326" w14:textId="3B28044A" w:rsidR="009751A8" w:rsidRDefault="009751A8" w:rsidP="009751A8">
      <w:pPr>
        <w:autoSpaceDE w:val="0"/>
        <w:autoSpaceDN w:val="0"/>
        <w:adjustRightInd w:val="0"/>
        <w:ind w:firstLine="567"/>
        <w:jc w:val="both"/>
        <w:rPr>
          <w:b/>
          <w:color w:val="000000" w:themeColor="text1"/>
          <w:sz w:val="24"/>
          <w:szCs w:val="24"/>
        </w:rPr>
      </w:pPr>
    </w:p>
    <w:p w14:paraId="6A8D0557" w14:textId="1542A45A" w:rsidR="009751A8" w:rsidRDefault="009751A8" w:rsidP="009751A8">
      <w:pPr>
        <w:autoSpaceDE w:val="0"/>
        <w:autoSpaceDN w:val="0"/>
        <w:adjustRightInd w:val="0"/>
        <w:ind w:firstLine="567"/>
        <w:jc w:val="both"/>
        <w:rPr>
          <w:b/>
          <w:color w:val="000000" w:themeColor="text1"/>
          <w:sz w:val="24"/>
          <w:szCs w:val="24"/>
        </w:rPr>
      </w:pPr>
    </w:p>
    <w:p w14:paraId="3F12C0F5" w14:textId="72D6B303" w:rsidR="009751A8" w:rsidRDefault="009751A8" w:rsidP="009751A8">
      <w:pPr>
        <w:autoSpaceDE w:val="0"/>
        <w:autoSpaceDN w:val="0"/>
        <w:adjustRightInd w:val="0"/>
        <w:ind w:firstLine="567"/>
        <w:jc w:val="both"/>
        <w:rPr>
          <w:b/>
          <w:color w:val="000000" w:themeColor="text1"/>
          <w:sz w:val="24"/>
          <w:szCs w:val="24"/>
        </w:rPr>
      </w:pPr>
    </w:p>
    <w:p w14:paraId="4D81557D" w14:textId="5B566F5E" w:rsidR="009751A8" w:rsidRDefault="009751A8" w:rsidP="009751A8">
      <w:pPr>
        <w:autoSpaceDE w:val="0"/>
        <w:autoSpaceDN w:val="0"/>
        <w:adjustRightInd w:val="0"/>
        <w:ind w:firstLine="567"/>
        <w:jc w:val="both"/>
        <w:rPr>
          <w:b/>
          <w:color w:val="000000" w:themeColor="text1"/>
          <w:sz w:val="24"/>
          <w:szCs w:val="24"/>
        </w:rPr>
      </w:pPr>
    </w:p>
    <w:p w14:paraId="75B9781F" w14:textId="18A95A9A" w:rsidR="009751A8" w:rsidRDefault="009751A8" w:rsidP="009751A8">
      <w:pPr>
        <w:autoSpaceDE w:val="0"/>
        <w:autoSpaceDN w:val="0"/>
        <w:adjustRightInd w:val="0"/>
        <w:ind w:firstLine="567"/>
        <w:jc w:val="both"/>
        <w:rPr>
          <w:b/>
          <w:color w:val="000000" w:themeColor="text1"/>
          <w:sz w:val="24"/>
          <w:szCs w:val="24"/>
        </w:rPr>
      </w:pPr>
    </w:p>
    <w:p w14:paraId="674223B0" w14:textId="3F650123" w:rsidR="009751A8" w:rsidRDefault="009751A8" w:rsidP="009751A8">
      <w:pPr>
        <w:autoSpaceDE w:val="0"/>
        <w:autoSpaceDN w:val="0"/>
        <w:adjustRightInd w:val="0"/>
        <w:ind w:firstLine="567"/>
        <w:jc w:val="both"/>
        <w:rPr>
          <w:b/>
          <w:color w:val="000000" w:themeColor="text1"/>
          <w:sz w:val="24"/>
          <w:szCs w:val="24"/>
        </w:rPr>
      </w:pPr>
    </w:p>
    <w:p w14:paraId="6F5FFC76" w14:textId="402656EA" w:rsidR="009751A8" w:rsidRDefault="009751A8" w:rsidP="009751A8">
      <w:pPr>
        <w:autoSpaceDE w:val="0"/>
        <w:autoSpaceDN w:val="0"/>
        <w:adjustRightInd w:val="0"/>
        <w:ind w:firstLine="567"/>
        <w:jc w:val="both"/>
        <w:rPr>
          <w:b/>
          <w:color w:val="000000" w:themeColor="text1"/>
          <w:sz w:val="24"/>
          <w:szCs w:val="24"/>
        </w:rPr>
      </w:pPr>
    </w:p>
    <w:p w14:paraId="50653FCA" w14:textId="397E9E08" w:rsidR="009751A8" w:rsidRDefault="009751A8" w:rsidP="009751A8">
      <w:pPr>
        <w:autoSpaceDE w:val="0"/>
        <w:autoSpaceDN w:val="0"/>
        <w:adjustRightInd w:val="0"/>
        <w:ind w:firstLine="567"/>
        <w:jc w:val="both"/>
        <w:rPr>
          <w:b/>
          <w:color w:val="000000" w:themeColor="text1"/>
          <w:sz w:val="24"/>
          <w:szCs w:val="24"/>
        </w:rPr>
      </w:pPr>
    </w:p>
    <w:p w14:paraId="574D0B36" w14:textId="14DBC4DB"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5920" behindDoc="1" locked="0" layoutInCell="1" allowOverlap="1" wp14:anchorId="7ECD756F" wp14:editId="03AB9377">
            <wp:simplePos x="0" y="0"/>
            <wp:positionH relativeFrom="column">
              <wp:posOffset>13970</wp:posOffset>
            </wp:positionH>
            <wp:positionV relativeFrom="paragraph">
              <wp:posOffset>129540</wp:posOffset>
            </wp:positionV>
            <wp:extent cx="5943600" cy="1536065"/>
            <wp:effectExtent l="0" t="0" r="0" b="6985"/>
            <wp:wrapNone/>
            <wp:docPr id="121" name="Рисунок 12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Безымянный"/>
                    <pic:cNvPicPr>
                      <a:picLocks noChangeAspect="1" noChangeArrowheads="1"/>
                    </pic:cNvPicPr>
                  </pic:nvPicPr>
                  <pic:blipFill>
                    <a:blip r:embed="rId186">
                      <a:extLst>
                        <a:ext uri="{28A0092B-C50C-407E-A947-70E740481C1C}">
                          <a14:useLocalDpi xmlns:a14="http://schemas.microsoft.com/office/drawing/2010/main" val="0"/>
                        </a:ext>
                      </a:extLst>
                    </a:blip>
                    <a:srcRect b="79037"/>
                    <a:stretch>
                      <a:fillRect/>
                    </a:stretch>
                  </pic:blipFill>
                  <pic:spPr bwMode="auto">
                    <a:xfrm>
                      <a:off x="0" y="0"/>
                      <a:ext cx="5943600" cy="1536065"/>
                    </a:xfrm>
                    <a:prstGeom prst="rect">
                      <a:avLst/>
                    </a:prstGeom>
                    <a:noFill/>
                  </pic:spPr>
                </pic:pic>
              </a:graphicData>
            </a:graphic>
            <wp14:sizeRelH relativeFrom="page">
              <wp14:pctWidth>0</wp14:pctWidth>
            </wp14:sizeRelH>
            <wp14:sizeRelV relativeFrom="page">
              <wp14:pctHeight>0</wp14:pctHeight>
            </wp14:sizeRelV>
          </wp:anchor>
        </w:drawing>
      </w:r>
    </w:p>
    <w:p w14:paraId="41B406DC" w14:textId="298CAD29" w:rsidR="009751A8" w:rsidRDefault="009751A8" w:rsidP="009751A8">
      <w:pPr>
        <w:autoSpaceDE w:val="0"/>
        <w:autoSpaceDN w:val="0"/>
        <w:adjustRightInd w:val="0"/>
        <w:ind w:firstLine="567"/>
        <w:jc w:val="both"/>
        <w:rPr>
          <w:b/>
          <w:color w:val="000000" w:themeColor="text1"/>
          <w:sz w:val="24"/>
          <w:szCs w:val="24"/>
        </w:rPr>
      </w:pPr>
    </w:p>
    <w:p w14:paraId="32780382" w14:textId="653F6F63" w:rsidR="009751A8" w:rsidRDefault="009751A8" w:rsidP="009751A8">
      <w:pPr>
        <w:autoSpaceDE w:val="0"/>
        <w:autoSpaceDN w:val="0"/>
        <w:adjustRightInd w:val="0"/>
        <w:ind w:firstLine="567"/>
        <w:jc w:val="both"/>
        <w:rPr>
          <w:b/>
          <w:color w:val="000000" w:themeColor="text1"/>
          <w:sz w:val="24"/>
          <w:szCs w:val="24"/>
        </w:rPr>
      </w:pPr>
    </w:p>
    <w:p w14:paraId="412B670C" w14:textId="2FC5BB35" w:rsidR="009751A8" w:rsidRDefault="009751A8" w:rsidP="009751A8">
      <w:pPr>
        <w:autoSpaceDE w:val="0"/>
        <w:autoSpaceDN w:val="0"/>
        <w:adjustRightInd w:val="0"/>
        <w:ind w:firstLine="567"/>
        <w:jc w:val="both"/>
        <w:rPr>
          <w:b/>
          <w:color w:val="000000" w:themeColor="text1"/>
          <w:sz w:val="24"/>
          <w:szCs w:val="24"/>
        </w:rPr>
      </w:pPr>
    </w:p>
    <w:p w14:paraId="391D0283" w14:textId="769C01D5" w:rsidR="009751A8" w:rsidRDefault="009751A8" w:rsidP="009751A8">
      <w:pPr>
        <w:autoSpaceDE w:val="0"/>
        <w:autoSpaceDN w:val="0"/>
        <w:adjustRightInd w:val="0"/>
        <w:ind w:firstLine="567"/>
        <w:jc w:val="both"/>
        <w:rPr>
          <w:b/>
          <w:color w:val="000000" w:themeColor="text1"/>
          <w:sz w:val="24"/>
          <w:szCs w:val="24"/>
        </w:rPr>
      </w:pPr>
    </w:p>
    <w:p w14:paraId="28F63C8C" w14:textId="2D499263" w:rsidR="009751A8" w:rsidRDefault="009751A8" w:rsidP="009751A8">
      <w:pPr>
        <w:autoSpaceDE w:val="0"/>
        <w:autoSpaceDN w:val="0"/>
        <w:adjustRightInd w:val="0"/>
        <w:ind w:firstLine="567"/>
        <w:jc w:val="both"/>
        <w:rPr>
          <w:b/>
          <w:color w:val="000000" w:themeColor="text1"/>
          <w:sz w:val="24"/>
          <w:szCs w:val="24"/>
        </w:rPr>
      </w:pPr>
    </w:p>
    <w:p w14:paraId="097DA25A" w14:textId="10A50028" w:rsidR="009751A8" w:rsidRDefault="009751A8" w:rsidP="009751A8">
      <w:pPr>
        <w:autoSpaceDE w:val="0"/>
        <w:autoSpaceDN w:val="0"/>
        <w:adjustRightInd w:val="0"/>
        <w:ind w:firstLine="567"/>
        <w:jc w:val="both"/>
        <w:rPr>
          <w:b/>
          <w:color w:val="000000" w:themeColor="text1"/>
          <w:sz w:val="24"/>
          <w:szCs w:val="24"/>
        </w:rPr>
      </w:pPr>
    </w:p>
    <w:p w14:paraId="33CA01DB" w14:textId="68BA30A1" w:rsidR="009751A8" w:rsidRDefault="009751A8" w:rsidP="009751A8">
      <w:pPr>
        <w:autoSpaceDE w:val="0"/>
        <w:autoSpaceDN w:val="0"/>
        <w:adjustRightInd w:val="0"/>
        <w:ind w:firstLine="567"/>
        <w:jc w:val="both"/>
        <w:rPr>
          <w:b/>
          <w:color w:val="000000" w:themeColor="text1"/>
          <w:sz w:val="24"/>
          <w:szCs w:val="24"/>
        </w:rPr>
      </w:pPr>
    </w:p>
    <w:p w14:paraId="67B5FA02" w14:textId="3CAB6C07" w:rsidR="009751A8" w:rsidRDefault="009751A8" w:rsidP="009751A8">
      <w:pPr>
        <w:autoSpaceDE w:val="0"/>
        <w:autoSpaceDN w:val="0"/>
        <w:adjustRightInd w:val="0"/>
        <w:ind w:firstLine="567"/>
        <w:jc w:val="both"/>
        <w:rPr>
          <w:b/>
          <w:color w:val="000000" w:themeColor="text1"/>
          <w:sz w:val="24"/>
          <w:szCs w:val="24"/>
        </w:rPr>
      </w:pPr>
    </w:p>
    <w:p w14:paraId="4B451B8F" w14:textId="5B11AB9F" w:rsidR="009751A8" w:rsidRDefault="009751A8" w:rsidP="009751A8">
      <w:pPr>
        <w:autoSpaceDE w:val="0"/>
        <w:autoSpaceDN w:val="0"/>
        <w:adjustRightInd w:val="0"/>
        <w:ind w:firstLine="567"/>
        <w:jc w:val="both"/>
        <w:rPr>
          <w:b/>
          <w:color w:val="000000" w:themeColor="text1"/>
          <w:sz w:val="24"/>
          <w:szCs w:val="24"/>
        </w:rPr>
      </w:pPr>
    </w:p>
    <w:p w14:paraId="353F07F4" w14:textId="279E13AB" w:rsidR="009751A8" w:rsidRDefault="009751A8" w:rsidP="009751A8">
      <w:pPr>
        <w:autoSpaceDE w:val="0"/>
        <w:autoSpaceDN w:val="0"/>
        <w:adjustRightInd w:val="0"/>
        <w:ind w:firstLine="567"/>
        <w:jc w:val="both"/>
        <w:rPr>
          <w:b/>
          <w:color w:val="000000" w:themeColor="text1"/>
          <w:sz w:val="24"/>
          <w:szCs w:val="24"/>
        </w:rPr>
      </w:pPr>
    </w:p>
    <w:p w14:paraId="5BE4F720" w14:textId="5E213A1B" w:rsidR="009751A8" w:rsidRDefault="009751A8" w:rsidP="009751A8">
      <w:pPr>
        <w:autoSpaceDE w:val="0"/>
        <w:autoSpaceDN w:val="0"/>
        <w:adjustRightInd w:val="0"/>
        <w:ind w:firstLine="567"/>
        <w:jc w:val="both"/>
        <w:rPr>
          <w:b/>
          <w:color w:val="000000" w:themeColor="text1"/>
          <w:sz w:val="24"/>
          <w:szCs w:val="24"/>
        </w:rPr>
      </w:pPr>
    </w:p>
    <w:p w14:paraId="79E976F0" w14:textId="6769A5BB" w:rsidR="009751A8" w:rsidRDefault="006E715E"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12000" behindDoc="1" locked="0" layoutInCell="1" allowOverlap="1" wp14:anchorId="2CAA0E9D" wp14:editId="251DB603">
            <wp:simplePos x="0" y="0"/>
            <wp:positionH relativeFrom="column">
              <wp:posOffset>71755</wp:posOffset>
            </wp:positionH>
            <wp:positionV relativeFrom="paragraph">
              <wp:posOffset>102235</wp:posOffset>
            </wp:positionV>
            <wp:extent cx="5505450" cy="3034149"/>
            <wp:effectExtent l="0" t="0" r="0" b="0"/>
            <wp:wrapNone/>
            <wp:docPr id="211" name="Рисунок 21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езымянный"/>
                    <pic:cNvPicPr>
                      <a:picLocks noChangeAspect="1" noChangeArrowheads="1"/>
                    </pic:cNvPicPr>
                  </pic:nvPicPr>
                  <pic:blipFill rotWithShape="1">
                    <a:blip r:embed="rId186" cstate="print">
                      <a:extLst>
                        <a:ext uri="{28A0092B-C50C-407E-A947-70E740481C1C}">
                          <a14:useLocalDpi xmlns:a14="http://schemas.microsoft.com/office/drawing/2010/main" val="0"/>
                        </a:ext>
                      </a:extLst>
                    </a:blip>
                    <a:srcRect t="20822" r="4376" b="37644"/>
                    <a:stretch/>
                  </pic:blipFill>
                  <pic:spPr bwMode="auto">
                    <a:xfrm>
                      <a:off x="0" y="0"/>
                      <a:ext cx="5505450" cy="30341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84E01C" w14:textId="5C5296A2" w:rsidR="009751A8" w:rsidRDefault="009751A8" w:rsidP="009751A8">
      <w:pPr>
        <w:autoSpaceDE w:val="0"/>
        <w:autoSpaceDN w:val="0"/>
        <w:adjustRightInd w:val="0"/>
        <w:ind w:firstLine="567"/>
        <w:jc w:val="both"/>
        <w:rPr>
          <w:b/>
          <w:color w:val="000000" w:themeColor="text1"/>
          <w:sz w:val="24"/>
          <w:szCs w:val="24"/>
        </w:rPr>
      </w:pPr>
    </w:p>
    <w:p w14:paraId="60963CA8" w14:textId="144D6CE3" w:rsidR="009751A8" w:rsidRDefault="009751A8" w:rsidP="009751A8">
      <w:pPr>
        <w:autoSpaceDE w:val="0"/>
        <w:autoSpaceDN w:val="0"/>
        <w:adjustRightInd w:val="0"/>
        <w:ind w:firstLine="567"/>
        <w:jc w:val="both"/>
        <w:rPr>
          <w:b/>
          <w:color w:val="000000" w:themeColor="text1"/>
          <w:sz w:val="24"/>
          <w:szCs w:val="24"/>
        </w:rPr>
      </w:pPr>
    </w:p>
    <w:p w14:paraId="7EA1D27E" w14:textId="61B489D9" w:rsidR="009751A8" w:rsidRDefault="00905436" w:rsidP="00905436">
      <w:pPr>
        <w:tabs>
          <w:tab w:val="left" w:pos="6705"/>
        </w:tabs>
        <w:autoSpaceDE w:val="0"/>
        <w:autoSpaceDN w:val="0"/>
        <w:adjustRightInd w:val="0"/>
        <w:ind w:firstLine="567"/>
        <w:jc w:val="both"/>
        <w:rPr>
          <w:b/>
          <w:color w:val="000000" w:themeColor="text1"/>
          <w:sz w:val="24"/>
          <w:szCs w:val="24"/>
        </w:rPr>
      </w:pPr>
      <w:r>
        <w:rPr>
          <w:b/>
          <w:color w:val="000000" w:themeColor="text1"/>
          <w:sz w:val="24"/>
          <w:szCs w:val="24"/>
        </w:rPr>
        <w:tab/>
      </w:r>
    </w:p>
    <w:p w14:paraId="21152755" w14:textId="4F54EBA2" w:rsidR="009751A8" w:rsidRDefault="009751A8" w:rsidP="009751A8">
      <w:pPr>
        <w:autoSpaceDE w:val="0"/>
        <w:autoSpaceDN w:val="0"/>
        <w:adjustRightInd w:val="0"/>
        <w:ind w:firstLine="567"/>
        <w:jc w:val="both"/>
        <w:rPr>
          <w:b/>
          <w:color w:val="000000" w:themeColor="text1"/>
          <w:sz w:val="24"/>
          <w:szCs w:val="24"/>
        </w:rPr>
      </w:pPr>
    </w:p>
    <w:p w14:paraId="4392AF96" w14:textId="5812FB90" w:rsidR="009751A8" w:rsidRDefault="009751A8" w:rsidP="009751A8">
      <w:pPr>
        <w:autoSpaceDE w:val="0"/>
        <w:autoSpaceDN w:val="0"/>
        <w:adjustRightInd w:val="0"/>
        <w:ind w:firstLine="567"/>
        <w:jc w:val="both"/>
        <w:rPr>
          <w:b/>
          <w:color w:val="000000" w:themeColor="text1"/>
          <w:sz w:val="24"/>
          <w:szCs w:val="24"/>
        </w:rPr>
      </w:pPr>
    </w:p>
    <w:p w14:paraId="6D66E0CF" w14:textId="74A641F7" w:rsidR="009751A8" w:rsidRDefault="009751A8" w:rsidP="009751A8">
      <w:pPr>
        <w:autoSpaceDE w:val="0"/>
        <w:autoSpaceDN w:val="0"/>
        <w:adjustRightInd w:val="0"/>
        <w:ind w:firstLine="567"/>
        <w:jc w:val="both"/>
        <w:rPr>
          <w:b/>
          <w:color w:val="000000" w:themeColor="text1"/>
          <w:sz w:val="24"/>
          <w:szCs w:val="24"/>
        </w:rPr>
      </w:pPr>
    </w:p>
    <w:p w14:paraId="1ECB64CE" w14:textId="1592BB70" w:rsidR="009751A8" w:rsidRDefault="009751A8" w:rsidP="009751A8">
      <w:pPr>
        <w:autoSpaceDE w:val="0"/>
        <w:autoSpaceDN w:val="0"/>
        <w:adjustRightInd w:val="0"/>
        <w:ind w:firstLine="567"/>
        <w:jc w:val="both"/>
        <w:rPr>
          <w:b/>
          <w:color w:val="000000" w:themeColor="text1"/>
          <w:sz w:val="24"/>
          <w:szCs w:val="24"/>
        </w:rPr>
      </w:pPr>
    </w:p>
    <w:p w14:paraId="7BE6F332" w14:textId="77777777" w:rsidR="009751A8" w:rsidRDefault="009751A8" w:rsidP="009751A8">
      <w:pPr>
        <w:autoSpaceDE w:val="0"/>
        <w:autoSpaceDN w:val="0"/>
        <w:adjustRightInd w:val="0"/>
        <w:ind w:firstLine="567"/>
        <w:jc w:val="both"/>
        <w:rPr>
          <w:b/>
          <w:color w:val="000000" w:themeColor="text1"/>
          <w:sz w:val="24"/>
          <w:szCs w:val="24"/>
        </w:rPr>
      </w:pPr>
    </w:p>
    <w:p w14:paraId="660CC67D" w14:textId="77777777" w:rsidR="009751A8" w:rsidRDefault="009751A8" w:rsidP="009751A8">
      <w:pPr>
        <w:autoSpaceDE w:val="0"/>
        <w:autoSpaceDN w:val="0"/>
        <w:adjustRightInd w:val="0"/>
        <w:ind w:firstLine="567"/>
        <w:jc w:val="both"/>
        <w:rPr>
          <w:b/>
          <w:color w:val="000000" w:themeColor="text1"/>
          <w:sz w:val="24"/>
          <w:szCs w:val="24"/>
        </w:rPr>
      </w:pPr>
    </w:p>
    <w:p w14:paraId="13279709" w14:textId="77777777" w:rsidR="009751A8" w:rsidRDefault="009751A8" w:rsidP="009751A8">
      <w:pPr>
        <w:autoSpaceDE w:val="0"/>
        <w:autoSpaceDN w:val="0"/>
        <w:adjustRightInd w:val="0"/>
        <w:ind w:firstLine="567"/>
        <w:jc w:val="both"/>
        <w:rPr>
          <w:b/>
          <w:color w:val="000000" w:themeColor="text1"/>
          <w:sz w:val="24"/>
          <w:szCs w:val="24"/>
        </w:rPr>
      </w:pPr>
    </w:p>
    <w:p w14:paraId="70D9DDC7" w14:textId="77777777" w:rsidR="009751A8" w:rsidRDefault="009751A8" w:rsidP="009751A8">
      <w:pPr>
        <w:autoSpaceDE w:val="0"/>
        <w:autoSpaceDN w:val="0"/>
        <w:adjustRightInd w:val="0"/>
        <w:ind w:firstLine="567"/>
        <w:jc w:val="both"/>
        <w:rPr>
          <w:b/>
          <w:color w:val="000000" w:themeColor="text1"/>
          <w:sz w:val="24"/>
          <w:szCs w:val="24"/>
        </w:rPr>
      </w:pPr>
    </w:p>
    <w:p w14:paraId="711E0D42" w14:textId="77777777" w:rsidR="009751A8" w:rsidRDefault="009751A8" w:rsidP="009751A8">
      <w:pPr>
        <w:autoSpaceDE w:val="0"/>
        <w:autoSpaceDN w:val="0"/>
        <w:adjustRightInd w:val="0"/>
        <w:ind w:firstLine="567"/>
        <w:jc w:val="both"/>
        <w:rPr>
          <w:b/>
          <w:color w:val="000000" w:themeColor="text1"/>
          <w:sz w:val="24"/>
          <w:szCs w:val="24"/>
        </w:rPr>
      </w:pPr>
    </w:p>
    <w:p w14:paraId="28EF8175" w14:textId="28B11BD3" w:rsidR="009751A8" w:rsidRDefault="009751A8" w:rsidP="009751A8">
      <w:pPr>
        <w:autoSpaceDE w:val="0"/>
        <w:autoSpaceDN w:val="0"/>
        <w:adjustRightInd w:val="0"/>
        <w:ind w:firstLine="567"/>
        <w:jc w:val="both"/>
        <w:rPr>
          <w:b/>
          <w:color w:val="000000" w:themeColor="text1"/>
          <w:sz w:val="24"/>
          <w:szCs w:val="24"/>
        </w:rPr>
      </w:pPr>
    </w:p>
    <w:p w14:paraId="07462F50" w14:textId="5F0FEE35" w:rsidR="009751A8" w:rsidRDefault="009751A8" w:rsidP="009751A8">
      <w:pPr>
        <w:autoSpaceDE w:val="0"/>
        <w:autoSpaceDN w:val="0"/>
        <w:adjustRightInd w:val="0"/>
        <w:ind w:firstLine="567"/>
        <w:jc w:val="both"/>
        <w:rPr>
          <w:b/>
          <w:color w:val="000000" w:themeColor="text1"/>
          <w:sz w:val="24"/>
          <w:szCs w:val="24"/>
        </w:rPr>
      </w:pPr>
    </w:p>
    <w:p w14:paraId="2A91C051" w14:textId="1AAB418C" w:rsidR="009751A8" w:rsidRDefault="009751A8" w:rsidP="009751A8">
      <w:pPr>
        <w:autoSpaceDE w:val="0"/>
        <w:autoSpaceDN w:val="0"/>
        <w:adjustRightInd w:val="0"/>
        <w:ind w:firstLine="567"/>
        <w:jc w:val="both"/>
        <w:rPr>
          <w:b/>
          <w:color w:val="000000" w:themeColor="text1"/>
          <w:sz w:val="24"/>
          <w:szCs w:val="24"/>
        </w:rPr>
      </w:pPr>
    </w:p>
    <w:p w14:paraId="2D367024" w14:textId="6E2193BF" w:rsidR="009C22B3" w:rsidRDefault="009C22B3" w:rsidP="009751A8">
      <w:pPr>
        <w:pStyle w:val="ConsPlusTitle"/>
        <w:jc w:val="center"/>
        <w:outlineLvl w:val="2"/>
        <w:rPr>
          <w:sz w:val="24"/>
        </w:rPr>
      </w:pPr>
    </w:p>
    <w:p w14:paraId="5E45FEE8" w14:textId="77777777" w:rsidR="00085731" w:rsidRDefault="00085731" w:rsidP="009751A8">
      <w:pPr>
        <w:pStyle w:val="ConsPlusTitle"/>
        <w:jc w:val="center"/>
        <w:outlineLvl w:val="2"/>
        <w:rPr>
          <w:sz w:val="24"/>
        </w:rPr>
      </w:pPr>
    </w:p>
    <w:p w14:paraId="3E50FF78" w14:textId="28D373A2" w:rsidR="00085731" w:rsidRDefault="00085731" w:rsidP="009751A8">
      <w:pPr>
        <w:pStyle w:val="ConsPlusTitle"/>
        <w:jc w:val="center"/>
        <w:outlineLvl w:val="2"/>
        <w:rPr>
          <w:sz w:val="24"/>
        </w:rPr>
      </w:pPr>
    </w:p>
    <w:p w14:paraId="44657BBB" w14:textId="3C54D807" w:rsidR="00085731" w:rsidRDefault="006E715E" w:rsidP="009751A8">
      <w:pPr>
        <w:pStyle w:val="ConsPlusTitle"/>
        <w:jc w:val="center"/>
        <w:outlineLvl w:val="2"/>
        <w:rPr>
          <w:sz w:val="24"/>
        </w:rPr>
      </w:pPr>
      <w:r>
        <w:rPr>
          <w:noProof/>
        </w:rPr>
        <w:lastRenderedPageBreak/>
        <w:drawing>
          <wp:anchor distT="0" distB="0" distL="114300" distR="114300" simplePos="0" relativeHeight="251713024" behindDoc="1" locked="0" layoutInCell="1" allowOverlap="1" wp14:anchorId="6AA621E5" wp14:editId="50D06ABB">
            <wp:simplePos x="0" y="0"/>
            <wp:positionH relativeFrom="column">
              <wp:posOffset>13970</wp:posOffset>
            </wp:positionH>
            <wp:positionV relativeFrom="paragraph">
              <wp:posOffset>-26035</wp:posOffset>
            </wp:positionV>
            <wp:extent cx="5600349" cy="2457450"/>
            <wp:effectExtent l="0" t="0" r="635" b="0"/>
            <wp:wrapNone/>
            <wp:docPr id="212" name="Рисунок 21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езымянный"/>
                    <pic:cNvPicPr>
                      <a:picLocks noChangeAspect="1" noChangeArrowheads="1"/>
                    </pic:cNvPicPr>
                  </pic:nvPicPr>
                  <pic:blipFill rotWithShape="1">
                    <a:blip r:embed="rId186">
                      <a:extLst>
                        <a:ext uri="{28A0092B-C50C-407E-A947-70E740481C1C}">
                          <a14:useLocalDpi xmlns:a14="http://schemas.microsoft.com/office/drawing/2010/main" val="0"/>
                        </a:ext>
                      </a:extLst>
                    </a:blip>
                    <a:srcRect t="62782"/>
                    <a:stretch/>
                  </pic:blipFill>
                  <pic:spPr bwMode="auto">
                    <a:xfrm>
                      <a:off x="0" y="0"/>
                      <a:ext cx="5600349" cy="2457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48864F" w14:textId="7B530E34" w:rsidR="00085731" w:rsidRDefault="00085731" w:rsidP="009751A8">
      <w:pPr>
        <w:pStyle w:val="ConsPlusTitle"/>
        <w:jc w:val="center"/>
        <w:outlineLvl w:val="2"/>
        <w:rPr>
          <w:sz w:val="24"/>
        </w:rPr>
      </w:pPr>
    </w:p>
    <w:p w14:paraId="6D554237" w14:textId="77777777" w:rsidR="00085731" w:rsidRDefault="00085731" w:rsidP="009751A8">
      <w:pPr>
        <w:pStyle w:val="ConsPlusTitle"/>
        <w:jc w:val="center"/>
        <w:outlineLvl w:val="2"/>
        <w:rPr>
          <w:sz w:val="24"/>
        </w:rPr>
      </w:pPr>
    </w:p>
    <w:p w14:paraId="242BA04E" w14:textId="77777777" w:rsidR="00905436" w:rsidRDefault="00905436" w:rsidP="009751A8">
      <w:pPr>
        <w:pStyle w:val="ConsPlusTitle"/>
        <w:jc w:val="center"/>
        <w:outlineLvl w:val="2"/>
        <w:rPr>
          <w:sz w:val="24"/>
        </w:rPr>
      </w:pPr>
    </w:p>
    <w:p w14:paraId="38B18AC8" w14:textId="77777777" w:rsidR="00905436" w:rsidRDefault="00905436" w:rsidP="009751A8">
      <w:pPr>
        <w:pStyle w:val="ConsPlusTitle"/>
        <w:jc w:val="center"/>
        <w:outlineLvl w:val="2"/>
        <w:rPr>
          <w:sz w:val="24"/>
        </w:rPr>
      </w:pPr>
    </w:p>
    <w:p w14:paraId="0E25E836" w14:textId="77777777" w:rsidR="00905436" w:rsidRDefault="00905436" w:rsidP="009751A8">
      <w:pPr>
        <w:pStyle w:val="ConsPlusTitle"/>
        <w:jc w:val="center"/>
        <w:outlineLvl w:val="2"/>
        <w:rPr>
          <w:sz w:val="24"/>
        </w:rPr>
      </w:pPr>
    </w:p>
    <w:p w14:paraId="5F4A1304" w14:textId="77777777" w:rsidR="00905436" w:rsidRDefault="00905436" w:rsidP="009751A8">
      <w:pPr>
        <w:pStyle w:val="ConsPlusTitle"/>
        <w:jc w:val="center"/>
        <w:outlineLvl w:val="2"/>
        <w:rPr>
          <w:sz w:val="24"/>
        </w:rPr>
      </w:pPr>
    </w:p>
    <w:p w14:paraId="37C87185" w14:textId="77777777" w:rsidR="00905436" w:rsidRDefault="00905436" w:rsidP="009751A8">
      <w:pPr>
        <w:pStyle w:val="ConsPlusTitle"/>
        <w:jc w:val="center"/>
        <w:outlineLvl w:val="2"/>
        <w:rPr>
          <w:sz w:val="24"/>
        </w:rPr>
      </w:pPr>
    </w:p>
    <w:p w14:paraId="1FB7D8D4" w14:textId="77777777" w:rsidR="00905436" w:rsidRDefault="00905436" w:rsidP="009751A8">
      <w:pPr>
        <w:pStyle w:val="ConsPlusTitle"/>
        <w:jc w:val="center"/>
        <w:outlineLvl w:val="2"/>
        <w:rPr>
          <w:sz w:val="24"/>
        </w:rPr>
      </w:pPr>
    </w:p>
    <w:p w14:paraId="6B060ADD" w14:textId="55FBDDF1" w:rsidR="00905436" w:rsidRDefault="00905436" w:rsidP="009751A8">
      <w:pPr>
        <w:pStyle w:val="ConsPlusTitle"/>
        <w:jc w:val="center"/>
        <w:outlineLvl w:val="2"/>
        <w:rPr>
          <w:sz w:val="24"/>
        </w:rPr>
      </w:pPr>
    </w:p>
    <w:p w14:paraId="7C654D3B" w14:textId="654B3891" w:rsidR="00905436" w:rsidRDefault="00905436" w:rsidP="009751A8">
      <w:pPr>
        <w:pStyle w:val="ConsPlusTitle"/>
        <w:jc w:val="center"/>
        <w:outlineLvl w:val="2"/>
        <w:rPr>
          <w:sz w:val="24"/>
        </w:rPr>
      </w:pPr>
    </w:p>
    <w:p w14:paraId="5550C120" w14:textId="209F91EF" w:rsidR="00905436" w:rsidRDefault="00905436" w:rsidP="009751A8">
      <w:pPr>
        <w:pStyle w:val="ConsPlusTitle"/>
        <w:jc w:val="center"/>
        <w:outlineLvl w:val="2"/>
        <w:rPr>
          <w:sz w:val="24"/>
        </w:rPr>
      </w:pPr>
    </w:p>
    <w:p w14:paraId="3840AA80" w14:textId="1EB280A3" w:rsidR="00721AA5" w:rsidRDefault="00721AA5" w:rsidP="009751A8">
      <w:pPr>
        <w:pStyle w:val="ConsPlusTitle"/>
        <w:jc w:val="center"/>
        <w:outlineLvl w:val="2"/>
        <w:rPr>
          <w:sz w:val="24"/>
        </w:rPr>
      </w:pPr>
    </w:p>
    <w:p w14:paraId="23D9BFED" w14:textId="7B1F5E04" w:rsidR="00721AA5" w:rsidRDefault="00721AA5" w:rsidP="009751A8">
      <w:pPr>
        <w:pStyle w:val="ConsPlusTitle"/>
        <w:jc w:val="center"/>
        <w:outlineLvl w:val="2"/>
        <w:rPr>
          <w:sz w:val="24"/>
        </w:rPr>
      </w:pPr>
    </w:p>
    <w:p w14:paraId="73A4AF40" w14:textId="1D7CFC42" w:rsidR="00721AA5" w:rsidRDefault="006E715E" w:rsidP="009751A8">
      <w:pPr>
        <w:pStyle w:val="ConsPlusTitle"/>
        <w:jc w:val="center"/>
        <w:outlineLvl w:val="2"/>
        <w:rPr>
          <w:sz w:val="24"/>
        </w:rPr>
      </w:pPr>
      <w:r>
        <w:rPr>
          <w:noProof/>
        </w:rPr>
        <w:drawing>
          <wp:anchor distT="0" distB="0" distL="114300" distR="114300" simplePos="0" relativeHeight="251745792" behindDoc="1" locked="0" layoutInCell="1" allowOverlap="1" wp14:anchorId="25DEE50F" wp14:editId="55CF9170">
            <wp:simplePos x="0" y="0"/>
            <wp:positionH relativeFrom="column">
              <wp:posOffset>-81280</wp:posOffset>
            </wp:positionH>
            <wp:positionV relativeFrom="paragraph">
              <wp:posOffset>66675</wp:posOffset>
            </wp:positionV>
            <wp:extent cx="5637530" cy="2033905"/>
            <wp:effectExtent l="0" t="0" r="1270" b="4445"/>
            <wp:wrapNone/>
            <wp:docPr id="277" name="Рисунок 27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Безымянный"/>
                    <pic:cNvPicPr>
                      <a:picLocks noChangeAspect="1" noChangeArrowheads="1"/>
                    </pic:cNvPicPr>
                  </pic:nvPicPr>
                  <pic:blipFill rotWithShape="1">
                    <a:blip r:embed="rId187">
                      <a:extLst>
                        <a:ext uri="{28A0092B-C50C-407E-A947-70E740481C1C}">
                          <a14:useLocalDpi xmlns:a14="http://schemas.microsoft.com/office/drawing/2010/main" val="0"/>
                        </a:ext>
                      </a:extLst>
                    </a:blip>
                    <a:srcRect t="71554" b="-1"/>
                    <a:stretch/>
                  </pic:blipFill>
                  <pic:spPr bwMode="auto">
                    <a:xfrm>
                      <a:off x="0" y="0"/>
                      <a:ext cx="5637530" cy="2033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E42762" w14:textId="168F9612" w:rsidR="00721AA5" w:rsidRDefault="00721AA5" w:rsidP="009751A8">
      <w:pPr>
        <w:pStyle w:val="ConsPlusTitle"/>
        <w:jc w:val="center"/>
        <w:outlineLvl w:val="2"/>
        <w:rPr>
          <w:sz w:val="24"/>
        </w:rPr>
      </w:pPr>
    </w:p>
    <w:p w14:paraId="021B9E2F" w14:textId="77777777" w:rsidR="006E715E" w:rsidRDefault="006E715E" w:rsidP="009751A8">
      <w:pPr>
        <w:pStyle w:val="ConsPlusTitle"/>
        <w:jc w:val="center"/>
        <w:outlineLvl w:val="2"/>
        <w:rPr>
          <w:sz w:val="24"/>
        </w:rPr>
      </w:pPr>
    </w:p>
    <w:p w14:paraId="78902E5D" w14:textId="77777777" w:rsidR="006E715E" w:rsidRDefault="006E715E" w:rsidP="009751A8">
      <w:pPr>
        <w:pStyle w:val="ConsPlusTitle"/>
        <w:jc w:val="center"/>
        <w:outlineLvl w:val="2"/>
        <w:rPr>
          <w:sz w:val="24"/>
        </w:rPr>
      </w:pPr>
    </w:p>
    <w:p w14:paraId="4E4F95F4" w14:textId="77777777" w:rsidR="006E715E" w:rsidRDefault="006E715E" w:rsidP="009751A8">
      <w:pPr>
        <w:pStyle w:val="ConsPlusTitle"/>
        <w:jc w:val="center"/>
        <w:outlineLvl w:val="2"/>
        <w:rPr>
          <w:sz w:val="24"/>
        </w:rPr>
      </w:pPr>
    </w:p>
    <w:p w14:paraId="5E389F42" w14:textId="77777777" w:rsidR="006E715E" w:rsidRDefault="006E715E" w:rsidP="009751A8">
      <w:pPr>
        <w:pStyle w:val="ConsPlusTitle"/>
        <w:jc w:val="center"/>
        <w:outlineLvl w:val="2"/>
        <w:rPr>
          <w:sz w:val="24"/>
        </w:rPr>
      </w:pPr>
    </w:p>
    <w:p w14:paraId="3D429D37" w14:textId="77777777" w:rsidR="006E715E" w:rsidRDefault="006E715E" w:rsidP="009751A8">
      <w:pPr>
        <w:pStyle w:val="ConsPlusTitle"/>
        <w:jc w:val="center"/>
        <w:outlineLvl w:val="2"/>
        <w:rPr>
          <w:sz w:val="24"/>
        </w:rPr>
      </w:pPr>
    </w:p>
    <w:p w14:paraId="3F961295" w14:textId="77777777" w:rsidR="006E715E" w:rsidRDefault="006E715E" w:rsidP="009751A8">
      <w:pPr>
        <w:pStyle w:val="ConsPlusTitle"/>
        <w:jc w:val="center"/>
        <w:outlineLvl w:val="2"/>
        <w:rPr>
          <w:sz w:val="24"/>
        </w:rPr>
      </w:pPr>
    </w:p>
    <w:p w14:paraId="7B53C288" w14:textId="77777777" w:rsidR="006E715E" w:rsidRDefault="006E715E" w:rsidP="009751A8">
      <w:pPr>
        <w:pStyle w:val="ConsPlusTitle"/>
        <w:jc w:val="center"/>
        <w:outlineLvl w:val="2"/>
        <w:rPr>
          <w:sz w:val="24"/>
        </w:rPr>
      </w:pPr>
    </w:p>
    <w:p w14:paraId="575AC488" w14:textId="77777777" w:rsidR="006E715E" w:rsidRDefault="006E715E" w:rsidP="009751A8">
      <w:pPr>
        <w:pStyle w:val="ConsPlusTitle"/>
        <w:jc w:val="center"/>
        <w:outlineLvl w:val="2"/>
        <w:rPr>
          <w:sz w:val="24"/>
        </w:rPr>
      </w:pPr>
    </w:p>
    <w:p w14:paraId="50326940" w14:textId="77777777" w:rsidR="006E715E" w:rsidRDefault="006E715E" w:rsidP="009751A8">
      <w:pPr>
        <w:pStyle w:val="ConsPlusTitle"/>
        <w:jc w:val="center"/>
        <w:outlineLvl w:val="2"/>
        <w:rPr>
          <w:sz w:val="24"/>
        </w:rPr>
      </w:pPr>
    </w:p>
    <w:p w14:paraId="41602C9D" w14:textId="77777777" w:rsidR="006E715E" w:rsidRDefault="006E715E" w:rsidP="009751A8">
      <w:pPr>
        <w:pStyle w:val="ConsPlusTitle"/>
        <w:jc w:val="center"/>
        <w:outlineLvl w:val="2"/>
        <w:rPr>
          <w:sz w:val="24"/>
        </w:rPr>
      </w:pPr>
    </w:p>
    <w:p w14:paraId="219C4DE4" w14:textId="77777777" w:rsidR="006E715E" w:rsidRDefault="006E715E" w:rsidP="009751A8">
      <w:pPr>
        <w:pStyle w:val="ConsPlusTitle"/>
        <w:jc w:val="center"/>
        <w:outlineLvl w:val="2"/>
        <w:rPr>
          <w:sz w:val="24"/>
        </w:rPr>
      </w:pPr>
    </w:p>
    <w:p w14:paraId="4E8F5116" w14:textId="77777777" w:rsidR="006E715E" w:rsidRDefault="006E715E" w:rsidP="009751A8">
      <w:pPr>
        <w:pStyle w:val="ConsPlusTitle"/>
        <w:jc w:val="center"/>
        <w:outlineLvl w:val="2"/>
        <w:rPr>
          <w:sz w:val="24"/>
        </w:rPr>
      </w:pPr>
    </w:p>
    <w:p w14:paraId="1A88F6A9" w14:textId="6C00E1C6" w:rsidR="009751A8" w:rsidRPr="00C14403" w:rsidRDefault="009751A8" w:rsidP="009751A8">
      <w:pPr>
        <w:pStyle w:val="ConsPlusTitle"/>
        <w:jc w:val="center"/>
        <w:outlineLvl w:val="2"/>
      </w:pPr>
      <w:r w:rsidRPr="00C14403">
        <w:rPr>
          <w:sz w:val="24"/>
        </w:rPr>
        <w:t>Рис</w:t>
      </w:r>
      <w:r>
        <w:rPr>
          <w:sz w:val="24"/>
        </w:rPr>
        <w:t>унок</w:t>
      </w:r>
      <w:r w:rsidRPr="00C14403">
        <w:rPr>
          <w:sz w:val="24"/>
        </w:rPr>
        <w:t xml:space="preserve"> "Внешний вид средств размещения информации"</w:t>
      </w:r>
    </w:p>
    <w:p w14:paraId="5140D1BF" w14:textId="6B268F9B"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6944" behindDoc="1" locked="0" layoutInCell="1" allowOverlap="1" wp14:anchorId="2B1F2D6B" wp14:editId="04E5BEE2">
            <wp:simplePos x="0" y="0"/>
            <wp:positionH relativeFrom="column">
              <wp:posOffset>33986</wp:posOffset>
            </wp:positionH>
            <wp:positionV relativeFrom="paragraph">
              <wp:posOffset>82550</wp:posOffset>
            </wp:positionV>
            <wp:extent cx="5362575" cy="1029520"/>
            <wp:effectExtent l="0" t="0" r="0" b="0"/>
            <wp:wrapNone/>
            <wp:docPr id="120" name="Рисунок 12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Безымянный"/>
                    <pic:cNvPicPr>
                      <a:picLocks noChangeAspect="1" noChangeArrowheads="1"/>
                    </pic:cNvPicPr>
                  </pic:nvPicPr>
                  <pic:blipFill>
                    <a:blip r:embed="rId187">
                      <a:extLst>
                        <a:ext uri="{28A0092B-C50C-407E-A947-70E740481C1C}">
                          <a14:useLocalDpi xmlns:a14="http://schemas.microsoft.com/office/drawing/2010/main" val="0"/>
                        </a:ext>
                      </a:extLst>
                    </a:blip>
                    <a:srcRect b="86534"/>
                    <a:stretch>
                      <a:fillRect/>
                    </a:stretch>
                  </pic:blipFill>
                  <pic:spPr bwMode="auto">
                    <a:xfrm>
                      <a:off x="0" y="0"/>
                      <a:ext cx="5362575" cy="1029520"/>
                    </a:xfrm>
                    <a:prstGeom prst="rect">
                      <a:avLst/>
                    </a:prstGeom>
                    <a:noFill/>
                  </pic:spPr>
                </pic:pic>
              </a:graphicData>
            </a:graphic>
            <wp14:sizeRelH relativeFrom="page">
              <wp14:pctWidth>0</wp14:pctWidth>
            </wp14:sizeRelH>
            <wp14:sizeRelV relativeFrom="page">
              <wp14:pctHeight>0</wp14:pctHeight>
            </wp14:sizeRelV>
          </wp:anchor>
        </w:drawing>
      </w:r>
    </w:p>
    <w:p w14:paraId="3EBB7B6E" w14:textId="17A0B604" w:rsidR="009751A8" w:rsidRDefault="009751A8" w:rsidP="009751A8">
      <w:pPr>
        <w:autoSpaceDE w:val="0"/>
        <w:autoSpaceDN w:val="0"/>
        <w:adjustRightInd w:val="0"/>
        <w:ind w:firstLine="567"/>
        <w:jc w:val="both"/>
        <w:rPr>
          <w:b/>
          <w:color w:val="000000" w:themeColor="text1"/>
          <w:sz w:val="24"/>
          <w:szCs w:val="24"/>
        </w:rPr>
      </w:pPr>
    </w:p>
    <w:p w14:paraId="397B0C25" w14:textId="63EA7279" w:rsidR="009751A8" w:rsidRDefault="009751A8" w:rsidP="009751A8">
      <w:pPr>
        <w:autoSpaceDE w:val="0"/>
        <w:autoSpaceDN w:val="0"/>
        <w:adjustRightInd w:val="0"/>
        <w:ind w:firstLine="567"/>
        <w:jc w:val="both"/>
        <w:rPr>
          <w:b/>
          <w:color w:val="000000" w:themeColor="text1"/>
          <w:sz w:val="24"/>
          <w:szCs w:val="24"/>
        </w:rPr>
      </w:pPr>
    </w:p>
    <w:p w14:paraId="408DB179" w14:textId="6D4CAC2B" w:rsidR="009751A8" w:rsidRDefault="009751A8" w:rsidP="009751A8">
      <w:pPr>
        <w:autoSpaceDE w:val="0"/>
        <w:autoSpaceDN w:val="0"/>
        <w:adjustRightInd w:val="0"/>
        <w:ind w:firstLine="567"/>
        <w:jc w:val="both"/>
        <w:rPr>
          <w:b/>
          <w:color w:val="000000" w:themeColor="text1"/>
          <w:sz w:val="24"/>
          <w:szCs w:val="24"/>
        </w:rPr>
      </w:pPr>
    </w:p>
    <w:p w14:paraId="16DE341E" w14:textId="52848286" w:rsidR="009751A8" w:rsidRDefault="009751A8" w:rsidP="009751A8">
      <w:pPr>
        <w:autoSpaceDE w:val="0"/>
        <w:autoSpaceDN w:val="0"/>
        <w:adjustRightInd w:val="0"/>
        <w:ind w:firstLine="567"/>
        <w:jc w:val="both"/>
        <w:rPr>
          <w:b/>
          <w:color w:val="000000" w:themeColor="text1"/>
          <w:sz w:val="24"/>
          <w:szCs w:val="24"/>
        </w:rPr>
      </w:pPr>
    </w:p>
    <w:p w14:paraId="65822F79" w14:textId="4F102016" w:rsidR="009751A8" w:rsidRDefault="009751A8" w:rsidP="009751A8">
      <w:pPr>
        <w:autoSpaceDE w:val="0"/>
        <w:autoSpaceDN w:val="0"/>
        <w:adjustRightInd w:val="0"/>
        <w:ind w:firstLine="567"/>
        <w:jc w:val="both"/>
        <w:rPr>
          <w:b/>
          <w:color w:val="000000" w:themeColor="text1"/>
          <w:sz w:val="24"/>
          <w:szCs w:val="24"/>
        </w:rPr>
      </w:pPr>
    </w:p>
    <w:p w14:paraId="4E642739" w14:textId="01107B41"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7968" behindDoc="1" locked="0" layoutInCell="1" allowOverlap="1" wp14:anchorId="661E32B7" wp14:editId="0E26E615">
            <wp:simplePos x="0" y="0"/>
            <wp:positionH relativeFrom="column">
              <wp:posOffset>33020</wp:posOffset>
            </wp:positionH>
            <wp:positionV relativeFrom="paragraph">
              <wp:posOffset>60326</wp:posOffset>
            </wp:positionV>
            <wp:extent cx="5581015" cy="3141646"/>
            <wp:effectExtent l="0" t="0" r="635" b="1905"/>
            <wp:wrapNone/>
            <wp:docPr id="119" name="Рисунок 11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Безымянный"/>
                    <pic:cNvPicPr>
                      <a:picLocks noChangeAspect="1" noChangeArrowheads="1"/>
                    </pic:cNvPicPr>
                  </pic:nvPicPr>
                  <pic:blipFill>
                    <a:blip r:embed="rId187">
                      <a:extLst>
                        <a:ext uri="{28A0092B-C50C-407E-A947-70E740481C1C}">
                          <a14:useLocalDpi xmlns:a14="http://schemas.microsoft.com/office/drawing/2010/main" val="0"/>
                        </a:ext>
                      </a:extLst>
                    </a:blip>
                    <a:srcRect t="13034" b="47481"/>
                    <a:stretch>
                      <a:fillRect/>
                    </a:stretch>
                  </pic:blipFill>
                  <pic:spPr bwMode="auto">
                    <a:xfrm>
                      <a:off x="0" y="0"/>
                      <a:ext cx="5586956" cy="3144990"/>
                    </a:xfrm>
                    <a:prstGeom prst="rect">
                      <a:avLst/>
                    </a:prstGeom>
                    <a:noFill/>
                  </pic:spPr>
                </pic:pic>
              </a:graphicData>
            </a:graphic>
            <wp14:sizeRelH relativeFrom="page">
              <wp14:pctWidth>0</wp14:pctWidth>
            </wp14:sizeRelH>
            <wp14:sizeRelV relativeFrom="page">
              <wp14:pctHeight>0</wp14:pctHeight>
            </wp14:sizeRelV>
          </wp:anchor>
        </w:drawing>
      </w:r>
    </w:p>
    <w:p w14:paraId="73418F9E" w14:textId="29641F46" w:rsidR="009751A8" w:rsidRDefault="009751A8" w:rsidP="009751A8">
      <w:pPr>
        <w:autoSpaceDE w:val="0"/>
        <w:autoSpaceDN w:val="0"/>
        <w:adjustRightInd w:val="0"/>
        <w:ind w:firstLine="567"/>
        <w:jc w:val="both"/>
        <w:rPr>
          <w:b/>
          <w:color w:val="000000" w:themeColor="text1"/>
          <w:sz w:val="24"/>
          <w:szCs w:val="24"/>
        </w:rPr>
      </w:pPr>
    </w:p>
    <w:p w14:paraId="352F9F67" w14:textId="1ED86CF2" w:rsidR="009751A8" w:rsidRDefault="009751A8" w:rsidP="009751A8">
      <w:pPr>
        <w:autoSpaceDE w:val="0"/>
        <w:autoSpaceDN w:val="0"/>
        <w:adjustRightInd w:val="0"/>
        <w:ind w:firstLine="567"/>
        <w:jc w:val="both"/>
        <w:rPr>
          <w:b/>
          <w:color w:val="000000" w:themeColor="text1"/>
          <w:sz w:val="24"/>
          <w:szCs w:val="24"/>
        </w:rPr>
      </w:pPr>
    </w:p>
    <w:p w14:paraId="7F0307C2" w14:textId="4CF0B110" w:rsidR="009751A8" w:rsidRDefault="009751A8" w:rsidP="009751A8">
      <w:pPr>
        <w:autoSpaceDE w:val="0"/>
        <w:autoSpaceDN w:val="0"/>
        <w:adjustRightInd w:val="0"/>
        <w:ind w:firstLine="567"/>
        <w:jc w:val="both"/>
        <w:rPr>
          <w:b/>
          <w:color w:val="000000" w:themeColor="text1"/>
          <w:sz w:val="24"/>
          <w:szCs w:val="24"/>
        </w:rPr>
      </w:pPr>
    </w:p>
    <w:p w14:paraId="324D9969" w14:textId="6705A89E" w:rsidR="009751A8" w:rsidRDefault="009751A8" w:rsidP="009751A8">
      <w:pPr>
        <w:autoSpaceDE w:val="0"/>
        <w:autoSpaceDN w:val="0"/>
        <w:adjustRightInd w:val="0"/>
        <w:ind w:firstLine="567"/>
        <w:jc w:val="both"/>
        <w:rPr>
          <w:b/>
          <w:color w:val="000000" w:themeColor="text1"/>
          <w:sz w:val="24"/>
          <w:szCs w:val="24"/>
        </w:rPr>
      </w:pPr>
    </w:p>
    <w:p w14:paraId="66031567" w14:textId="1D8B0E06" w:rsidR="009751A8" w:rsidRDefault="009751A8" w:rsidP="009751A8">
      <w:pPr>
        <w:autoSpaceDE w:val="0"/>
        <w:autoSpaceDN w:val="0"/>
        <w:adjustRightInd w:val="0"/>
        <w:ind w:firstLine="567"/>
        <w:jc w:val="both"/>
        <w:rPr>
          <w:b/>
          <w:color w:val="000000" w:themeColor="text1"/>
          <w:sz w:val="24"/>
          <w:szCs w:val="24"/>
        </w:rPr>
      </w:pPr>
    </w:p>
    <w:p w14:paraId="1F58FC78" w14:textId="62CFF515" w:rsidR="009751A8" w:rsidRDefault="009751A8" w:rsidP="009751A8">
      <w:pPr>
        <w:autoSpaceDE w:val="0"/>
        <w:autoSpaceDN w:val="0"/>
        <w:adjustRightInd w:val="0"/>
        <w:ind w:firstLine="567"/>
        <w:jc w:val="both"/>
        <w:rPr>
          <w:b/>
          <w:color w:val="000000" w:themeColor="text1"/>
          <w:sz w:val="24"/>
          <w:szCs w:val="24"/>
        </w:rPr>
      </w:pPr>
    </w:p>
    <w:p w14:paraId="33DA3839" w14:textId="22630F92" w:rsidR="009751A8" w:rsidRDefault="009751A8" w:rsidP="009751A8">
      <w:pPr>
        <w:autoSpaceDE w:val="0"/>
        <w:autoSpaceDN w:val="0"/>
        <w:adjustRightInd w:val="0"/>
        <w:ind w:firstLine="567"/>
        <w:jc w:val="both"/>
        <w:rPr>
          <w:b/>
          <w:color w:val="000000" w:themeColor="text1"/>
          <w:sz w:val="24"/>
          <w:szCs w:val="24"/>
        </w:rPr>
      </w:pPr>
    </w:p>
    <w:p w14:paraId="55ABB820" w14:textId="49E918C5" w:rsidR="009751A8" w:rsidRDefault="009751A8" w:rsidP="009751A8">
      <w:pPr>
        <w:autoSpaceDE w:val="0"/>
        <w:autoSpaceDN w:val="0"/>
        <w:adjustRightInd w:val="0"/>
        <w:ind w:firstLine="567"/>
        <w:jc w:val="both"/>
        <w:rPr>
          <w:b/>
          <w:color w:val="000000" w:themeColor="text1"/>
          <w:sz w:val="24"/>
          <w:szCs w:val="24"/>
        </w:rPr>
      </w:pPr>
    </w:p>
    <w:p w14:paraId="37C3802A" w14:textId="0C7D4618" w:rsidR="009751A8" w:rsidRDefault="009751A8" w:rsidP="009751A8">
      <w:pPr>
        <w:autoSpaceDE w:val="0"/>
        <w:autoSpaceDN w:val="0"/>
        <w:adjustRightInd w:val="0"/>
        <w:ind w:firstLine="567"/>
        <w:jc w:val="both"/>
        <w:rPr>
          <w:b/>
          <w:color w:val="000000" w:themeColor="text1"/>
          <w:sz w:val="24"/>
          <w:szCs w:val="24"/>
        </w:rPr>
      </w:pPr>
    </w:p>
    <w:p w14:paraId="62188B3F" w14:textId="250FD1C1" w:rsidR="009751A8" w:rsidRDefault="009751A8" w:rsidP="009751A8">
      <w:pPr>
        <w:autoSpaceDE w:val="0"/>
        <w:autoSpaceDN w:val="0"/>
        <w:adjustRightInd w:val="0"/>
        <w:ind w:firstLine="567"/>
        <w:jc w:val="both"/>
        <w:rPr>
          <w:b/>
          <w:color w:val="000000" w:themeColor="text1"/>
          <w:sz w:val="24"/>
          <w:szCs w:val="24"/>
        </w:rPr>
      </w:pPr>
    </w:p>
    <w:p w14:paraId="62A2CE5F" w14:textId="61639F32" w:rsidR="009751A8" w:rsidRDefault="009751A8" w:rsidP="009751A8">
      <w:pPr>
        <w:autoSpaceDE w:val="0"/>
        <w:autoSpaceDN w:val="0"/>
        <w:adjustRightInd w:val="0"/>
        <w:ind w:firstLine="567"/>
        <w:jc w:val="both"/>
        <w:rPr>
          <w:b/>
          <w:color w:val="000000" w:themeColor="text1"/>
          <w:sz w:val="24"/>
          <w:szCs w:val="24"/>
        </w:rPr>
      </w:pPr>
    </w:p>
    <w:p w14:paraId="4598FE6D" w14:textId="66136A75" w:rsidR="009751A8" w:rsidRDefault="009751A8" w:rsidP="009751A8">
      <w:pPr>
        <w:autoSpaceDE w:val="0"/>
        <w:autoSpaceDN w:val="0"/>
        <w:adjustRightInd w:val="0"/>
        <w:ind w:firstLine="567"/>
        <w:jc w:val="both"/>
        <w:rPr>
          <w:b/>
          <w:color w:val="000000" w:themeColor="text1"/>
          <w:sz w:val="24"/>
          <w:szCs w:val="24"/>
        </w:rPr>
      </w:pPr>
    </w:p>
    <w:p w14:paraId="5ECA39DD" w14:textId="03911952" w:rsidR="009751A8" w:rsidRDefault="009751A8" w:rsidP="009751A8">
      <w:pPr>
        <w:autoSpaceDE w:val="0"/>
        <w:autoSpaceDN w:val="0"/>
        <w:adjustRightInd w:val="0"/>
        <w:ind w:firstLine="567"/>
        <w:jc w:val="both"/>
        <w:rPr>
          <w:b/>
          <w:color w:val="000000" w:themeColor="text1"/>
          <w:sz w:val="24"/>
          <w:szCs w:val="24"/>
        </w:rPr>
      </w:pPr>
    </w:p>
    <w:p w14:paraId="0F1AC9FA" w14:textId="0A71F38F" w:rsidR="009751A8" w:rsidRDefault="009751A8" w:rsidP="009751A8">
      <w:pPr>
        <w:autoSpaceDE w:val="0"/>
        <w:autoSpaceDN w:val="0"/>
        <w:adjustRightInd w:val="0"/>
        <w:ind w:firstLine="567"/>
        <w:jc w:val="both"/>
        <w:rPr>
          <w:b/>
          <w:color w:val="000000" w:themeColor="text1"/>
          <w:sz w:val="24"/>
          <w:szCs w:val="24"/>
        </w:rPr>
      </w:pPr>
    </w:p>
    <w:p w14:paraId="11C33B83" w14:textId="5C94E8A2" w:rsidR="009751A8" w:rsidRDefault="009751A8" w:rsidP="009751A8">
      <w:pPr>
        <w:autoSpaceDE w:val="0"/>
        <w:autoSpaceDN w:val="0"/>
        <w:adjustRightInd w:val="0"/>
        <w:ind w:firstLine="567"/>
        <w:jc w:val="both"/>
        <w:rPr>
          <w:b/>
          <w:color w:val="000000" w:themeColor="text1"/>
          <w:sz w:val="24"/>
          <w:szCs w:val="24"/>
        </w:rPr>
      </w:pPr>
    </w:p>
    <w:p w14:paraId="09CED334" w14:textId="59C8AF1E" w:rsidR="009751A8" w:rsidRDefault="009751A8" w:rsidP="009751A8">
      <w:pPr>
        <w:autoSpaceDE w:val="0"/>
        <w:autoSpaceDN w:val="0"/>
        <w:adjustRightInd w:val="0"/>
        <w:ind w:firstLine="567"/>
        <w:jc w:val="both"/>
        <w:rPr>
          <w:b/>
          <w:color w:val="000000" w:themeColor="text1"/>
          <w:sz w:val="24"/>
          <w:szCs w:val="24"/>
        </w:rPr>
      </w:pPr>
    </w:p>
    <w:p w14:paraId="5E8937B9" w14:textId="23496A23" w:rsidR="009751A8" w:rsidRDefault="009751A8" w:rsidP="009751A8">
      <w:pPr>
        <w:autoSpaceDE w:val="0"/>
        <w:autoSpaceDN w:val="0"/>
        <w:adjustRightInd w:val="0"/>
        <w:ind w:firstLine="567"/>
        <w:jc w:val="both"/>
        <w:rPr>
          <w:b/>
          <w:color w:val="000000" w:themeColor="text1"/>
          <w:sz w:val="24"/>
          <w:szCs w:val="24"/>
        </w:rPr>
      </w:pPr>
    </w:p>
    <w:p w14:paraId="00BB9E27" w14:textId="331D1344" w:rsidR="009751A8" w:rsidRDefault="006E715E"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714048" behindDoc="1" locked="0" layoutInCell="1" allowOverlap="1" wp14:anchorId="7EF1FA78" wp14:editId="3968D33C">
            <wp:simplePos x="0" y="0"/>
            <wp:positionH relativeFrom="column">
              <wp:posOffset>13970</wp:posOffset>
            </wp:positionH>
            <wp:positionV relativeFrom="paragraph">
              <wp:posOffset>164465</wp:posOffset>
            </wp:positionV>
            <wp:extent cx="5754980" cy="1400175"/>
            <wp:effectExtent l="0" t="0" r="0" b="0"/>
            <wp:wrapNone/>
            <wp:docPr id="213" name="Рисунок 21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Безымянный"/>
                    <pic:cNvPicPr>
                      <a:picLocks noChangeAspect="1" noChangeArrowheads="1"/>
                    </pic:cNvPicPr>
                  </pic:nvPicPr>
                  <pic:blipFill rotWithShape="1">
                    <a:blip r:embed="rId187">
                      <a:extLst>
                        <a:ext uri="{28A0092B-C50C-407E-A947-70E740481C1C}">
                          <a14:useLocalDpi xmlns:a14="http://schemas.microsoft.com/office/drawing/2010/main" val="0"/>
                        </a:ext>
                      </a:extLst>
                    </a:blip>
                    <a:srcRect t="52371" b="28446"/>
                    <a:stretch/>
                  </pic:blipFill>
                  <pic:spPr bwMode="auto">
                    <a:xfrm>
                      <a:off x="0" y="0"/>
                      <a:ext cx="5754980" cy="1400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AEEB0D" w14:textId="77777777" w:rsidR="009751A8" w:rsidRDefault="009751A8" w:rsidP="009751A8">
      <w:pPr>
        <w:autoSpaceDE w:val="0"/>
        <w:autoSpaceDN w:val="0"/>
        <w:adjustRightInd w:val="0"/>
        <w:ind w:firstLine="567"/>
        <w:jc w:val="both"/>
        <w:rPr>
          <w:b/>
          <w:color w:val="000000" w:themeColor="text1"/>
          <w:sz w:val="24"/>
          <w:szCs w:val="24"/>
        </w:rPr>
      </w:pPr>
    </w:p>
    <w:p w14:paraId="297C23FF" w14:textId="77777777" w:rsidR="009751A8" w:rsidRDefault="009751A8" w:rsidP="009751A8">
      <w:pPr>
        <w:autoSpaceDE w:val="0"/>
        <w:autoSpaceDN w:val="0"/>
        <w:adjustRightInd w:val="0"/>
        <w:ind w:firstLine="567"/>
        <w:jc w:val="both"/>
        <w:rPr>
          <w:b/>
          <w:color w:val="000000" w:themeColor="text1"/>
          <w:sz w:val="24"/>
          <w:szCs w:val="24"/>
        </w:rPr>
      </w:pPr>
    </w:p>
    <w:p w14:paraId="1A7DBD83" w14:textId="77777777" w:rsidR="009751A8" w:rsidRDefault="009751A8" w:rsidP="009751A8">
      <w:pPr>
        <w:autoSpaceDE w:val="0"/>
        <w:autoSpaceDN w:val="0"/>
        <w:adjustRightInd w:val="0"/>
        <w:ind w:firstLine="567"/>
        <w:jc w:val="both"/>
        <w:rPr>
          <w:b/>
          <w:color w:val="000000" w:themeColor="text1"/>
          <w:sz w:val="24"/>
          <w:szCs w:val="24"/>
        </w:rPr>
      </w:pPr>
    </w:p>
    <w:p w14:paraId="64DC1631" w14:textId="77777777" w:rsidR="009751A8" w:rsidRDefault="009751A8" w:rsidP="009751A8">
      <w:pPr>
        <w:autoSpaceDE w:val="0"/>
        <w:autoSpaceDN w:val="0"/>
        <w:adjustRightInd w:val="0"/>
        <w:ind w:firstLine="567"/>
        <w:jc w:val="both"/>
        <w:rPr>
          <w:b/>
          <w:color w:val="000000" w:themeColor="text1"/>
          <w:sz w:val="24"/>
          <w:szCs w:val="24"/>
        </w:rPr>
      </w:pPr>
    </w:p>
    <w:p w14:paraId="6A4C3A34" w14:textId="77777777" w:rsidR="009751A8" w:rsidRDefault="009751A8" w:rsidP="009751A8">
      <w:pPr>
        <w:autoSpaceDE w:val="0"/>
        <w:autoSpaceDN w:val="0"/>
        <w:adjustRightInd w:val="0"/>
        <w:ind w:firstLine="567"/>
        <w:jc w:val="both"/>
        <w:rPr>
          <w:b/>
          <w:color w:val="000000" w:themeColor="text1"/>
          <w:sz w:val="24"/>
          <w:szCs w:val="24"/>
        </w:rPr>
      </w:pPr>
    </w:p>
    <w:p w14:paraId="06F65B3A" w14:textId="768E91C5" w:rsidR="009751A8" w:rsidRDefault="009751A8" w:rsidP="009751A8">
      <w:pPr>
        <w:pStyle w:val="ConsPlusNormal"/>
        <w:ind w:firstLine="540"/>
        <w:jc w:val="both"/>
        <w:rPr>
          <w:rFonts w:ascii="Times New Roman" w:hAnsi="Times New Roman" w:cs="Times New Roman"/>
          <w:sz w:val="24"/>
        </w:rPr>
      </w:pPr>
    </w:p>
    <w:p w14:paraId="63B300A0" w14:textId="77777777" w:rsidR="006E715E" w:rsidRDefault="006E715E" w:rsidP="009751A8">
      <w:pPr>
        <w:pStyle w:val="ConsPlusNormal"/>
        <w:ind w:firstLine="709"/>
        <w:jc w:val="both"/>
        <w:rPr>
          <w:rFonts w:ascii="Times New Roman" w:hAnsi="Times New Roman" w:cs="Times New Roman"/>
          <w:sz w:val="24"/>
        </w:rPr>
      </w:pPr>
    </w:p>
    <w:p w14:paraId="1DC4FFC5" w14:textId="77777777" w:rsidR="006E715E" w:rsidRDefault="006E715E" w:rsidP="009751A8">
      <w:pPr>
        <w:pStyle w:val="ConsPlusNormal"/>
        <w:ind w:firstLine="709"/>
        <w:jc w:val="both"/>
        <w:rPr>
          <w:rFonts w:ascii="Times New Roman" w:hAnsi="Times New Roman" w:cs="Times New Roman"/>
          <w:sz w:val="24"/>
        </w:rPr>
      </w:pPr>
    </w:p>
    <w:p w14:paraId="2994EF4D" w14:textId="77777777" w:rsidR="006E715E" w:rsidRDefault="006E715E" w:rsidP="009751A8">
      <w:pPr>
        <w:pStyle w:val="ConsPlusNormal"/>
        <w:ind w:firstLine="709"/>
        <w:jc w:val="both"/>
        <w:rPr>
          <w:rFonts w:ascii="Times New Roman" w:hAnsi="Times New Roman" w:cs="Times New Roman"/>
          <w:sz w:val="24"/>
        </w:rPr>
      </w:pPr>
    </w:p>
    <w:p w14:paraId="08AA6DA5" w14:textId="07B9DEDC" w:rsidR="009C22B3" w:rsidRDefault="009C22B3" w:rsidP="009751A8">
      <w:pPr>
        <w:pStyle w:val="ConsPlusNormal"/>
        <w:ind w:firstLine="709"/>
        <w:jc w:val="both"/>
        <w:rPr>
          <w:rFonts w:ascii="Times New Roman" w:hAnsi="Times New Roman" w:cs="Times New Roman"/>
          <w:sz w:val="24"/>
        </w:rPr>
      </w:pPr>
      <w:r>
        <w:rPr>
          <w:noProof/>
          <w:position w:val="-20"/>
        </w:rPr>
        <w:drawing>
          <wp:anchor distT="0" distB="0" distL="114300" distR="114300" simplePos="0" relativeHeight="251670016" behindDoc="0" locked="0" layoutInCell="1" allowOverlap="1" wp14:anchorId="65F33725" wp14:editId="6170BA7E">
            <wp:simplePos x="0" y="0"/>
            <wp:positionH relativeFrom="column">
              <wp:posOffset>13335</wp:posOffset>
            </wp:positionH>
            <wp:positionV relativeFrom="paragraph">
              <wp:posOffset>157480</wp:posOffset>
            </wp:positionV>
            <wp:extent cx="395605" cy="395605"/>
            <wp:effectExtent l="0" t="0" r="4445" b="4445"/>
            <wp:wrapNone/>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167665"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Оформление витрин нестационарных строений, сооружений:</w:t>
      </w:r>
    </w:p>
    <w:p w14:paraId="5CC8CE9E"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витрина - обязательная остекленная часть фасадов нестационарных строений, сооружений (за исключением торговых палаток), которая дает возможность видеть со стороны улицы выкладку, демонстрацию товаров, декоративно-художественных элементов и информации, относимых к специализации нестационарных строений, сооружений, а также при необходимости процесс обслуживания покупателей;</w:t>
      </w:r>
    </w:p>
    <w:p w14:paraId="1EAB59A5"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витрина (остекление витрины, межвитринное пространство от остекления до помещения) должна содержаться в чистоте; не допускаются неисправные источники света, баннеры или непрозрачная пленка на остеклении, пыль, грязь, тара, битое стекло, поврежденные оборудование и инвентарь, пластик и иные материалы вместо остекления, ржавчина, трещины, заплаты, дыры, следы горения, визуально воспринимаемые разрушения фактурного и красочного (штукатурного) слоев отделки, запотевание, мерцающие панно, бегущая строка, вандальные изображения, решетки из арматуры;</w:t>
      </w:r>
    </w:p>
    <w:p w14:paraId="2E9AC50B"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при ремонтных работах, смене экспозиции межвитринного пространства остекление витрины должно быть закрыто однотонной непрозрачной плотной бумагой (картоном, тканью) с информацией о дате открытия;</w:t>
      </w:r>
    </w:p>
    <w:p w14:paraId="0285F005"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межвитринные пространства должны своевременно оформляться по праздничной тематике в соответствии с перечнем государственных праздников, памятных и значимых дат, установленных нормативными правовыми актами Российской Федерации, Московской области, муниципальных образований.</w:t>
      </w:r>
    </w:p>
    <w:p w14:paraId="6755AC0F" w14:textId="77777777" w:rsidR="009751A8" w:rsidRDefault="009751A8" w:rsidP="009751A8">
      <w:pPr>
        <w:autoSpaceDE w:val="0"/>
        <w:autoSpaceDN w:val="0"/>
        <w:adjustRightInd w:val="0"/>
        <w:ind w:firstLine="567"/>
        <w:jc w:val="both"/>
        <w:rPr>
          <w:b/>
          <w:color w:val="000000" w:themeColor="text1"/>
          <w:sz w:val="24"/>
          <w:szCs w:val="24"/>
        </w:rPr>
      </w:pPr>
    </w:p>
    <w:p w14:paraId="652BEC2A" w14:textId="77777777" w:rsidR="006E715E" w:rsidRDefault="006E715E" w:rsidP="009751A8">
      <w:pPr>
        <w:autoSpaceDE w:val="0"/>
        <w:autoSpaceDN w:val="0"/>
        <w:adjustRightInd w:val="0"/>
        <w:ind w:firstLine="567"/>
        <w:jc w:val="both"/>
        <w:rPr>
          <w:b/>
          <w:color w:val="000000" w:themeColor="text1"/>
          <w:sz w:val="24"/>
          <w:szCs w:val="24"/>
        </w:rPr>
      </w:pPr>
    </w:p>
    <w:p w14:paraId="610FF2A1" w14:textId="77777777" w:rsidR="006E715E" w:rsidRDefault="006E715E" w:rsidP="009751A8">
      <w:pPr>
        <w:autoSpaceDE w:val="0"/>
        <w:autoSpaceDN w:val="0"/>
        <w:adjustRightInd w:val="0"/>
        <w:ind w:firstLine="567"/>
        <w:jc w:val="both"/>
        <w:rPr>
          <w:b/>
          <w:color w:val="000000" w:themeColor="text1"/>
          <w:sz w:val="24"/>
          <w:szCs w:val="24"/>
        </w:rPr>
      </w:pPr>
    </w:p>
    <w:p w14:paraId="5CB696CA" w14:textId="77777777" w:rsidR="009751A8" w:rsidRPr="00EC5C05" w:rsidRDefault="009751A8" w:rsidP="009751A8">
      <w:pPr>
        <w:pStyle w:val="ConsPlusTitle"/>
        <w:jc w:val="center"/>
        <w:outlineLvl w:val="2"/>
        <w:rPr>
          <w:sz w:val="24"/>
        </w:rPr>
      </w:pPr>
      <w:r w:rsidRPr="00EC5C05">
        <w:rPr>
          <w:sz w:val="24"/>
        </w:rPr>
        <w:t>Рис</w:t>
      </w:r>
      <w:r>
        <w:rPr>
          <w:sz w:val="24"/>
        </w:rPr>
        <w:t>унок</w:t>
      </w:r>
      <w:r w:rsidRPr="00EC5C05">
        <w:rPr>
          <w:sz w:val="24"/>
        </w:rPr>
        <w:t xml:space="preserve"> "Примеры внешнего вида витрин"</w:t>
      </w:r>
    </w:p>
    <w:p w14:paraId="63C39DF8" w14:textId="4BBE5223" w:rsidR="009751A8" w:rsidRDefault="009751A8"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71040" behindDoc="1" locked="0" layoutInCell="1" allowOverlap="1" wp14:anchorId="2F8C964F" wp14:editId="3E50BA5A">
            <wp:simplePos x="0" y="0"/>
            <wp:positionH relativeFrom="column">
              <wp:posOffset>233045</wp:posOffset>
            </wp:positionH>
            <wp:positionV relativeFrom="paragraph">
              <wp:posOffset>155576</wp:posOffset>
            </wp:positionV>
            <wp:extent cx="5427880" cy="1447800"/>
            <wp:effectExtent l="0" t="0" r="1905" b="0"/>
            <wp:wrapNone/>
            <wp:docPr id="90" name="Рисунок 9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Безымянны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463954" cy="1457422"/>
                    </a:xfrm>
                    <a:prstGeom prst="rect">
                      <a:avLst/>
                    </a:prstGeom>
                    <a:noFill/>
                  </pic:spPr>
                </pic:pic>
              </a:graphicData>
            </a:graphic>
            <wp14:sizeRelH relativeFrom="page">
              <wp14:pctWidth>0</wp14:pctWidth>
            </wp14:sizeRelH>
            <wp14:sizeRelV relativeFrom="page">
              <wp14:pctHeight>0</wp14:pctHeight>
            </wp14:sizeRelV>
          </wp:anchor>
        </w:drawing>
      </w:r>
    </w:p>
    <w:p w14:paraId="62902415" w14:textId="77777777" w:rsidR="009751A8" w:rsidRDefault="009751A8" w:rsidP="009751A8">
      <w:pPr>
        <w:autoSpaceDE w:val="0"/>
        <w:autoSpaceDN w:val="0"/>
        <w:adjustRightInd w:val="0"/>
        <w:ind w:firstLine="567"/>
        <w:jc w:val="both"/>
        <w:rPr>
          <w:b/>
          <w:color w:val="000000" w:themeColor="text1"/>
          <w:sz w:val="24"/>
          <w:szCs w:val="24"/>
        </w:rPr>
      </w:pPr>
    </w:p>
    <w:p w14:paraId="4EC53689" w14:textId="77777777" w:rsidR="009751A8" w:rsidRDefault="009751A8" w:rsidP="009751A8">
      <w:pPr>
        <w:autoSpaceDE w:val="0"/>
        <w:autoSpaceDN w:val="0"/>
        <w:adjustRightInd w:val="0"/>
        <w:ind w:firstLine="567"/>
        <w:jc w:val="both"/>
        <w:rPr>
          <w:b/>
          <w:color w:val="000000" w:themeColor="text1"/>
          <w:sz w:val="24"/>
          <w:szCs w:val="24"/>
        </w:rPr>
      </w:pPr>
    </w:p>
    <w:p w14:paraId="7EC9F7BD" w14:textId="77777777" w:rsidR="009751A8" w:rsidRDefault="009751A8" w:rsidP="009751A8">
      <w:pPr>
        <w:autoSpaceDE w:val="0"/>
        <w:autoSpaceDN w:val="0"/>
        <w:adjustRightInd w:val="0"/>
        <w:ind w:firstLine="567"/>
        <w:jc w:val="both"/>
        <w:rPr>
          <w:b/>
          <w:color w:val="000000" w:themeColor="text1"/>
          <w:sz w:val="24"/>
          <w:szCs w:val="24"/>
        </w:rPr>
      </w:pPr>
    </w:p>
    <w:p w14:paraId="253202ED" w14:textId="77777777" w:rsidR="009751A8" w:rsidRDefault="009751A8" w:rsidP="009751A8">
      <w:pPr>
        <w:autoSpaceDE w:val="0"/>
        <w:autoSpaceDN w:val="0"/>
        <w:adjustRightInd w:val="0"/>
        <w:ind w:firstLine="567"/>
        <w:jc w:val="both"/>
        <w:rPr>
          <w:b/>
          <w:color w:val="000000" w:themeColor="text1"/>
          <w:sz w:val="24"/>
          <w:szCs w:val="24"/>
        </w:rPr>
      </w:pPr>
    </w:p>
    <w:p w14:paraId="0AA6FBEB" w14:textId="77777777" w:rsidR="009751A8" w:rsidRDefault="009751A8" w:rsidP="009751A8">
      <w:pPr>
        <w:autoSpaceDE w:val="0"/>
        <w:autoSpaceDN w:val="0"/>
        <w:adjustRightInd w:val="0"/>
        <w:ind w:firstLine="567"/>
        <w:jc w:val="both"/>
        <w:rPr>
          <w:b/>
          <w:color w:val="000000" w:themeColor="text1"/>
          <w:sz w:val="24"/>
          <w:szCs w:val="24"/>
        </w:rPr>
      </w:pPr>
    </w:p>
    <w:p w14:paraId="30A43933" w14:textId="77777777" w:rsidR="00607459" w:rsidRDefault="00607459" w:rsidP="009751A8">
      <w:pPr>
        <w:autoSpaceDE w:val="0"/>
        <w:autoSpaceDN w:val="0"/>
        <w:adjustRightInd w:val="0"/>
        <w:ind w:firstLine="567"/>
        <w:jc w:val="both"/>
        <w:rPr>
          <w:b/>
          <w:color w:val="000000" w:themeColor="text1"/>
          <w:sz w:val="24"/>
          <w:szCs w:val="24"/>
        </w:rPr>
      </w:pPr>
    </w:p>
    <w:p w14:paraId="7B141BA6" w14:textId="77777777" w:rsidR="00265898" w:rsidRDefault="00265898" w:rsidP="009751A8">
      <w:pPr>
        <w:pStyle w:val="ConsPlusNormal"/>
        <w:ind w:firstLine="993"/>
        <w:jc w:val="both"/>
        <w:rPr>
          <w:rFonts w:ascii="Times New Roman" w:hAnsi="Times New Roman" w:cs="Times New Roman"/>
          <w:sz w:val="24"/>
        </w:rPr>
      </w:pPr>
    </w:p>
    <w:p w14:paraId="4D75B966" w14:textId="77777777" w:rsidR="00265898" w:rsidRDefault="00265898" w:rsidP="009751A8">
      <w:pPr>
        <w:pStyle w:val="ConsPlusNormal"/>
        <w:ind w:firstLine="993"/>
        <w:jc w:val="both"/>
        <w:rPr>
          <w:rFonts w:ascii="Times New Roman" w:hAnsi="Times New Roman" w:cs="Times New Roman"/>
          <w:sz w:val="24"/>
        </w:rPr>
      </w:pPr>
    </w:p>
    <w:p w14:paraId="1C82EB8B" w14:textId="77777777" w:rsidR="00085731" w:rsidRDefault="00085731" w:rsidP="009751A8">
      <w:pPr>
        <w:pStyle w:val="ConsPlusNormal"/>
        <w:ind w:firstLine="993"/>
        <w:jc w:val="both"/>
        <w:rPr>
          <w:rFonts w:ascii="Times New Roman" w:hAnsi="Times New Roman" w:cs="Times New Roman"/>
          <w:sz w:val="24"/>
        </w:rPr>
      </w:pPr>
    </w:p>
    <w:p w14:paraId="65930265" w14:textId="77777777" w:rsidR="00085731" w:rsidRDefault="00085731" w:rsidP="009751A8">
      <w:pPr>
        <w:pStyle w:val="ConsPlusNormal"/>
        <w:ind w:firstLine="993"/>
        <w:jc w:val="both"/>
        <w:rPr>
          <w:rFonts w:ascii="Times New Roman" w:hAnsi="Times New Roman" w:cs="Times New Roman"/>
          <w:sz w:val="24"/>
        </w:rPr>
      </w:pPr>
    </w:p>
    <w:p w14:paraId="53CFC0CB" w14:textId="77777777" w:rsidR="00085731" w:rsidRDefault="00085731" w:rsidP="009751A8">
      <w:pPr>
        <w:pStyle w:val="ConsPlusNormal"/>
        <w:ind w:firstLine="993"/>
        <w:jc w:val="both"/>
        <w:rPr>
          <w:rFonts w:ascii="Times New Roman" w:hAnsi="Times New Roman" w:cs="Times New Roman"/>
          <w:sz w:val="24"/>
        </w:rPr>
      </w:pPr>
    </w:p>
    <w:p w14:paraId="64241F5C" w14:textId="77777777" w:rsidR="00085731" w:rsidRDefault="00085731" w:rsidP="009751A8">
      <w:pPr>
        <w:pStyle w:val="ConsPlusNormal"/>
        <w:ind w:firstLine="993"/>
        <w:jc w:val="both"/>
        <w:rPr>
          <w:rFonts w:ascii="Times New Roman" w:hAnsi="Times New Roman" w:cs="Times New Roman"/>
          <w:sz w:val="24"/>
        </w:rPr>
      </w:pPr>
    </w:p>
    <w:p w14:paraId="5465C5A2" w14:textId="77777777" w:rsidR="009751A8" w:rsidRPr="00252A97" w:rsidRDefault="009751A8" w:rsidP="009751A8">
      <w:pPr>
        <w:pStyle w:val="ConsPlusNormal"/>
        <w:ind w:firstLine="993"/>
        <w:jc w:val="both"/>
        <w:rPr>
          <w:rFonts w:ascii="Times New Roman" w:hAnsi="Times New Roman" w:cs="Times New Roman"/>
          <w:sz w:val="24"/>
        </w:rPr>
      </w:pPr>
      <w:r>
        <w:rPr>
          <w:noProof/>
          <w:position w:val="-20"/>
        </w:rPr>
        <w:drawing>
          <wp:anchor distT="0" distB="0" distL="114300" distR="114300" simplePos="0" relativeHeight="251672064" behindDoc="1" locked="0" layoutInCell="1" allowOverlap="1" wp14:anchorId="537777BF" wp14:editId="2939B4E7">
            <wp:simplePos x="0" y="0"/>
            <wp:positionH relativeFrom="column">
              <wp:posOffset>65202</wp:posOffset>
            </wp:positionH>
            <wp:positionV relativeFrom="paragraph">
              <wp:posOffset>-107276</wp:posOffset>
            </wp:positionV>
            <wp:extent cx="526212" cy="514734"/>
            <wp:effectExtent l="0" t="0" r="7620" b="0"/>
            <wp:wrapNone/>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a:extLst>
                        <a:ext uri="{28A0092B-C50C-407E-A947-70E740481C1C}">
                          <a14:useLocalDpi xmlns:a14="http://schemas.microsoft.com/office/drawing/2010/main" val="0"/>
                        </a:ext>
                      </a:extLst>
                    </a:blip>
                    <a:srcRect/>
                    <a:stretch>
                      <a:fillRect/>
                    </a:stretch>
                  </pic:blipFill>
                  <pic:spPr bwMode="auto">
                    <a:xfrm>
                      <a:off x="0" y="0"/>
                      <a:ext cx="526212" cy="5147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2A97">
        <w:rPr>
          <w:rFonts w:ascii="Times New Roman" w:hAnsi="Times New Roman" w:cs="Times New Roman"/>
          <w:sz w:val="24"/>
        </w:rPr>
        <w:t>Объекты (средства) наружного освещения нестационарных торговых объектов:</w:t>
      </w:r>
    </w:p>
    <w:p w14:paraId="5F5BAAA5" w14:textId="77777777" w:rsidR="009751A8" w:rsidRPr="00252A97" w:rsidRDefault="009751A8" w:rsidP="009751A8">
      <w:pPr>
        <w:pStyle w:val="ConsPlusNormal"/>
        <w:ind w:firstLine="993"/>
        <w:jc w:val="both"/>
        <w:rPr>
          <w:rFonts w:ascii="Times New Roman" w:hAnsi="Times New Roman" w:cs="Times New Roman"/>
          <w:sz w:val="24"/>
        </w:rPr>
      </w:pPr>
      <w:r w:rsidRPr="00252A97">
        <w:rPr>
          <w:rFonts w:ascii="Times New Roman" w:hAnsi="Times New Roman" w:cs="Times New Roman"/>
          <w:sz w:val="24"/>
        </w:rPr>
        <w:t>все нестационарные торговые объекты в вечерне-ночное (темное) время суток должны быть освещены энергосберегающими светильниками в часы работы и в нерабочее время (освещение витрины учитывается).</w:t>
      </w:r>
    </w:p>
    <w:p w14:paraId="5AAE7121" w14:textId="77777777" w:rsidR="009751A8" w:rsidRPr="00252A97" w:rsidRDefault="009751A8" w:rsidP="009751A8">
      <w:pPr>
        <w:autoSpaceDE w:val="0"/>
        <w:autoSpaceDN w:val="0"/>
        <w:adjustRightInd w:val="0"/>
        <w:ind w:firstLine="567"/>
        <w:jc w:val="both"/>
        <w:rPr>
          <w:b/>
          <w:color w:val="000000" w:themeColor="text1"/>
          <w:szCs w:val="24"/>
        </w:rPr>
      </w:pPr>
    </w:p>
    <w:p w14:paraId="7136DC1F" w14:textId="70CC3A31" w:rsidR="009751A8" w:rsidRDefault="009751A8" w:rsidP="009751A8">
      <w:pPr>
        <w:pStyle w:val="ConsPlusTitle"/>
        <w:jc w:val="center"/>
        <w:outlineLvl w:val="2"/>
        <w:rPr>
          <w:sz w:val="24"/>
        </w:rPr>
      </w:pPr>
    </w:p>
    <w:p w14:paraId="60A788FF" w14:textId="3CCA1E92" w:rsidR="009751A8" w:rsidRPr="00252A97" w:rsidRDefault="009751A8" w:rsidP="009751A8">
      <w:pPr>
        <w:pStyle w:val="ConsPlusTitle"/>
        <w:jc w:val="center"/>
        <w:outlineLvl w:val="2"/>
        <w:rPr>
          <w:sz w:val="24"/>
        </w:rPr>
      </w:pPr>
      <w:r w:rsidRPr="00252A97">
        <w:rPr>
          <w:sz w:val="24"/>
        </w:rPr>
        <w:t>Рис</w:t>
      </w:r>
      <w:r>
        <w:rPr>
          <w:sz w:val="24"/>
        </w:rPr>
        <w:t>унок</w:t>
      </w:r>
      <w:r w:rsidRPr="00252A97">
        <w:rPr>
          <w:sz w:val="24"/>
        </w:rPr>
        <w:t xml:space="preserve"> "Внешний вид объектов (средств) наружного освещения"</w:t>
      </w:r>
    </w:p>
    <w:p w14:paraId="163F82AB" w14:textId="5AEA9F05" w:rsidR="009751A8" w:rsidRDefault="009751A8" w:rsidP="009751A8">
      <w:pPr>
        <w:autoSpaceDE w:val="0"/>
        <w:autoSpaceDN w:val="0"/>
        <w:adjustRightInd w:val="0"/>
        <w:ind w:firstLine="567"/>
        <w:jc w:val="both"/>
        <w:rPr>
          <w:b/>
          <w:color w:val="000000" w:themeColor="text1"/>
          <w:sz w:val="24"/>
          <w:szCs w:val="24"/>
        </w:rPr>
      </w:pPr>
    </w:p>
    <w:p w14:paraId="1D84A068" w14:textId="44B37D91" w:rsidR="009751A8" w:rsidRDefault="009751A8" w:rsidP="009751A8">
      <w:pPr>
        <w:autoSpaceDE w:val="0"/>
        <w:autoSpaceDN w:val="0"/>
        <w:adjustRightInd w:val="0"/>
        <w:ind w:firstLine="567"/>
        <w:jc w:val="both"/>
        <w:rPr>
          <w:b/>
          <w:color w:val="000000" w:themeColor="text1"/>
          <w:sz w:val="24"/>
          <w:szCs w:val="24"/>
        </w:rPr>
      </w:pPr>
    </w:p>
    <w:p w14:paraId="040A77CC" w14:textId="27123B29" w:rsidR="009751A8" w:rsidRDefault="009751A8" w:rsidP="009751A8">
      <w:pPr>
        <w:autoSpaceDE w:val="0"/>
        <w:autoSpaceDN w:val="0"/>
        <w:adjustRightInd w:val="0"/>
        <w:ind w:firstLine="567"/>
        <w:jc w:val="both"/>
        <w:rPr>
          <w:b/>
          <w:color w:val="000000" w:themeColor="text1"/>
          <w:sz w:val="24"/>
          <w:szCs w:val="24"/>
        </w:rPr>
      </w:pPr>
    </w:p>
    <w:p w14:paraId="20A28190" w14:textId="01746772"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73088" behindDoc="1" locked="0" layoutInCell="1" allowOverlap="1" wp14:anchorId="3F6F29E5" wp14:editId="626F80FC">
            <wp:simplePos x="0" y="0"/>
            <wp:positionH relativeFrom="column">
              <wp:posOffset>233764</wp:posOffset>
            </wp:positionH>
            <wp:positionV relativeFrom="paragraph">
              <wp:posOffset>-395605</wp:posOffset>
            </wp:positionV>
            <wp:extent cx="5562600" cy="3007749"/>
            <wp:effectExtent l="0" t="0" r="0" b="2540"/>
            <wp:wrapNone/>
            <wp:docPr id="86" name="Рисунок 8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Безымянный"/>
                    <pic:cNvPicPr>
                      <a:picLocks noChangeAspect="1" noChangeArrowheads="1"/>
                    </pic:cNvPicPr>
                  </pic:nvPicPr>
                  <pic:blipFill>
                    <a:blip r:embed="rId191">
                      <a:extLst>
                        <a:ext uri="{28A0092B-C50C-407E-A947-70E740481C1C}">
                          <a14:useLocalDpi xmlns:a14="http://schemas.microsoft.com/office/drawing/2010/main" val="0"/>
                        </a:ext>
                      </a:extLst>
                    </a:blip>
                    <a:srcRect b="50229"/>
                    <a:stretch>
                      <a:fillRect/>
                    </a:stretch>
                  </pic:blipFill>
                  <pic:spPr bwMode="auto">
                    <a:xfrm>
                      <a:off x="0" y="0"/>
                      <a:ext cx="5562600" cy="3007749"/>
                    </a:xfrm>
                    <a:prstGeom prst="rect">
                      <a:avLst/>
                    </a:prstGeom>
                    <a:noFill/>
                  </pic:spPr>
                </pic:pic>
              </a:graphicData>
            </a:graphic>
            <wp14:sizeRelH relativeFrom="page">
              <wp14:pctWidth>0</wp14:pctWidth>
            </wp14:sizeRelH>
            <wp14:sizeRelV relativeFrom="page">
              <wp14:pctHeight>0</wp14:pctHeight>
            </wp14:sizeRelV>
          </wp:anchor>
        </w:drawing>
      </w:r>
    </w:p>
    <w:p w14:paraId="15512A7C" w14:textId="6B0AFA9E" w:rsidR="009751A8" w:rsidRDefault="009751A8" w:rsidP="009751A8">
      <w:pPr>
        <w:autoSpaceDE w:val="0"/>
        <w:autoSpaceDN w:val="0"/>
        <w:adjustRightInd w:val="0"/>
        <w:ind w:firstLine="567"/>
        <w:jc w:val="both"/>
        <w:rPr>
          <w:b/>
          <w:color w:val="000000" w:themeColor="text1"/>
          <w:sz w:val="24"/>
          <w:szCs w:val="24"/>
        </w:rPr>
      </w:pPr>
    </w:p>
    <w:p w14:paraId="65D7A139" w14:textId="5E661678" w:rsidR="009751A8" w:rsidRDefault="009751A8" w:rsidP="009751A8">
      <w:pPr>
        <w:autoSpaceDE w:val="0"/>
        <w:autoSpaceDN w:val="0"/>
        <w:adjustRightInd w:val="0"/>
        <w:ind w:firstLine="567"/>
        <w:jc w:val="both"/>
        <w:rPr>
          <w:b/>
          <w:color w:val="000000" w:themeColor="text1"/>
          <w:sz w:val="24"/>
          <w:szCs w:val="24"/>
        </w:rPr>
      </w:pPr>
    </w:p>
    <w:p w14:paraId="1C51012B" w14:textId="77777777" w:rsidR="009751A8" w:rsidRDefault="009751A8" w:rsidP="009751A8">
      <w:pPr>
        <w:autoSpaceDE w:val="0"/>
        <w:autoSpaceDN w:val="0"/>
        <w:adjustRightInd w:val="0"/>
        <w:ind w:firstLine="567"/>
        <w:jc w:val="both"/>
        <w:rPr>
          <w:b/>
          <w:color w:val="000000" w:themeColor="text1"/>
          <w:sz w:val="24"/>
          <w:szCs w:val="24"/>
        </w:rPr>
      </w:pPr>
    </w:p>
    <w:p w14:paraId="6AA692F4" w14:textId="77777777" w:rsidR="009751A8" w:rsidRDefault="009751A8" w:rsidP="009751A8">
      <w:pPr>
        <w:autoSpaceDE w:val="0"/>
        <w:autoSpaceDN w:val="0"/>
        <w:adjustRightInd w:val="0"/>
        <w:ind w:firstLine="567"/>
        <w:jc w:val="both"/>
        <w:rPr>
          <w:b/>
          <w:color w:val="000000" w:themeColor="text1"/>
          <w:sz w:val="24"/>
          <w:szCs w:val="24"/>
        </w:rPr>
      </w:pPr>
    </w:p>
    <w:p w14:paraId="13608DA9" w14:textId="77777777" w:rsidR="009751A8" w:rsidRDefault="009751A8" w:rsidP="009751A8">
      <w:pPr>
        <w:autoSpaceDE w:val="0"/>
        <w:autoSpaceDN w:val="0"/>
        <w:adjustRightInd w:val="0"/>
        <w:ind w:firstLine="567"/>
        <w:jc w:val="both"/>
        <w:rPr>
          <w:b/>
          <w:color w:val="000000" w:themeColor="text1"/>
          <w:sz w:val="24"/>
          <w:szCs w:val="24"/>
        </w:rPr>
      </w:pPr>
    </w:p>
    <w:p w14:paraId="7A2738E6" w14:textId="77777777" w:rsidR="009751A8" w:rsidRDefault="009751A8" w:rsidP="009751A8">
      <w:pPr>
        <w:autoSpaceDE w:val="0"/>
        <w:autoSpaceDN w:val="0"/>
        <w:adjustRightInd w:val="0"/>
        <w:ind w:firstLine="567"/>
        <w:jc w:val="both"/>
        <w:rPr>
          <w:b/>
          <w:color w:val="000000" w:themeColor="text1"/>
          <w:sz w:val="24"/>
          <w:szCs w:val="24"/>
        </w:rPr>
      </w:pPr>
    </w:p>
    <w:p w14:paraId="4DBECBB6" w14:textId="77777777" w:rsidR="009751A8" w:rsidRDefault="009751A8" w:rsidP="009751A8">
      <w:pPr>
        <w:autoSpaceDE w:val="0"/>
        <w:autoSpaceDN w:val="0"/>
        <w:adjustRightInd w:val="0"/>
        <w:ind w:firstLine="567"/>
        <w:jc w:val="both"/>
        <w:rPr>
          <w:b/>
          <w:color w:val="000000" w:themeColor="text1"/>
          <w:sz w:val="24"/>
          <w:szCs w:val="24"/>
        </w:rPr>
      </w:pPr>
    </w:p>
    <w:p w14:paraId="2B99DE35" w14:textId="77777777" w:rsidR="009751A8" w:rsidRDefault="009751A8" w:rsidP="009751A8">
      <w:pPr>
        <w:autoSpaceDE w:val="0"/>
        <w:autoSpaceDN w:val="0"/>
        <w:adjustRightInd w:val="0"/>
        <w:ind w:firstLine="567"/>
        <w:jc w:val="both"/>
        <w:rPr>
          <w:b/>
          <w:color w:val="000000" w:themeColor="text1"/>
          <w:sz w:val="24"/>
          <w:szCs w:val="24"/>
        </w:rPr>
      </w:pPr>
    </w:p>
    <w:p w14:paraId="48EE6FF8" w14:textId="77777777" w:rsidR="009751A8" w:rsidRDefault="009751A8" w:rsidP="009751A8">
      <w:pPr>
        <w:autoSpaceDE w:val="0"/>
        <w:autoSpaceDN w:val="0"/>
        <w:adjustRightInd w:val="0"/>
        <w:ind w:firstLine="567"/>
        <w:jc w:val="both"/>
        <w:rPr>
          <w:b/>
          <w:color w:val="000000" w:themeColor="text1"/>
          <w:sz w:val="24"/>
          <w:szCs w:val="24"/>
        </w:rPr>
      </w:pPr>
    </w:p>
    <w:p w14:paraId="7E4A5954" w14:textId="77777777" w:rsidR="009751A8" w:rsidRDefault="009751A8" w:rsidP="009751A8">
      <w:pPr>
        <w:autoSpaceDE w:val="0"/>
        <w:autoSpaceDN w:val="0"/>
        <w:adjustRightInd w:val="0"/>
        <w:ind w:firstLine="567"/>
        <w:jc w:val="both"/>
        <w:rPr>
          <w:b/>
          <w:color w:val="000000" w:themeColor="text1"/>
          <w:sz w:val="24"/>
          <w:szCs w:val="24"/>
        </w:rPr>
      </w:pPr>
    </w:p>
    <w:p w14:paraId="0551DC5D" w14:textId="77777777" w:rsidR="009751A8" w:rsidRDefault="009751A8" w:rsidP="009751A8">
      <w:pPr>
        <w:autoSpaceDE w:val="0"/>
        <w:autoSpaceDN w:val="0"/>
        <w:adjustRightInd w:val="0"/>
        <w:ind w:firstLine="567"/>
        <w:jc w:val="both"/>
        <w:rPr>
          <w:b/>
          <w:color w:val="000000" w:themeColor="text1"/>
          <w:sz w:val="24"/>
          <w:szCs w:val="24"/>
        </w:rPr>
      </w:pPr>
    </w:p>
    <w:p w14:paraId="307F7E2E" w14:textId="77777777" w:rsidR="009751A8" w:rsidRDefault="009751A8" w:rsidP="009751A8">
      <w:pPr>
        <w:autoSpaceDE w:val="0"/>
        <w:autoSpaceDN w:val="0"/>
        <w:adjustRightInd w:val="0"/>
        <w:ind w:firstLine="567"/>
        <w:jc w:val="both"/>
        <w:rPr>
          <w:b/>
          <w:color w:val="000000" w:themeColor="text1"/>
          <w:sz w:val="24"/>
          <w:szCs w:val="24"/>
        </w:rPr>
      </w:pPr>
    </w:p>
    <w:p w14:paraId="26186C80" w14:textId="77777777" w:rsidR="009751A8" w:rsidRDefault="009751A8" w:rsidP="009751A8">
      <w:pPr>
        <w:autoSpaceDE w:val="0"/>
        <w:autoSpaceDN w:val="0"/>
        <w:adjustRightInd w:val="0"/>
        <w:ind w:firstLine="567"/>
        <w:jc w:val="both"/>
        <w:rPr>
          <w:b/>
          <w:color w:val="000000" w:themeColor="text1"/>
          <w:sz w:val="24"/>
          <w:szCs w:val="24"/>
        </w:rPr>
      </w:pPr>
    </w:p>
    <w:p w14:paraId="12073069" w14:textId="77777777" w:rsidR="009751A8" w:rsidRDefault="009751A8" w:rsidP="009751A8">
      <w:pPr>
        <w:autoSpaceDE w:val="0"/>
        <w:autoSpaceDN w:val="0"/>
        <w:adjustRightInd w:val="0"/>
        <w:ind w:firstLine="567"/>
        <w:jc w:val="both"/>
        <w:rPr>
          <w:b/>
          <w:color w:val="000000" w:themeColor="text1"/>
          <w:sz w:val="24"/>
          <w:szCs w:val="24"/>
        </w:rPr>
      </w:pPr>
    </w:p>
    <w:p w14:paraId="38D8F1AE" w14:textId="196D4DE2" w:rsidR="009751A8" w:rsidRDefault="009751A8" w:rsidP="009751A8">
      <w:pPr>
        <w:autoSpaceDE w:val="0"/>
        <w:autoSpaceDN w:val="0"/>
        <w:adjustRightInd w:val="0"/>
        <w:ind w:firstLine="567"/>
        <w:jc w:val="both"/>
        <w:rPr>
          <w:b/>
          <w:color w:val="000000" w:themeColor="text1"/>
          <w:sz w:val="24"/>
          <w:szCs w:val="24"/>
        </w:rPr>
      </w:pPr>
    </w:p>
    <w:p w14:paraId="75BC6943" w14:textId="11519D9D" w:rsidR="009751A8" w:rsidRDefault="00085731"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74112" behindDoc="1" locked="0" layoutInCell="1" allowOverlap="1" wp14:anchorId="26A6FDD3" wp14:editId="0D444C65">
            <wp:simplePos x="0" y="0"/>
            <wp:positionH relativeFrom="column">
              <wp:posOffset>233045</wp:posOffset>
            </wp:positionH>
            <wp:positionV relativeFrom="paragraph">
              <wp:posOffset>-159385</wp:posOffset>
            </wp:positionV>
            <wp:extent cx="5209146" cy="2505075"/>
            <wp:effectExtent l="0" t="0" r="0" b="0"/>
            <wp:wrapNone/>
            <wp:docPr id="85" name="Рисунок 8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Безымянный"/>
                    <pic:cNvPicPr>
                      <a:picLocks noChangeAspect="1" noChangeArrowheads="1"/>
                    </pic:cNvPicPr>
                  </pic:nvPicPr>
                  <pic:blipFill>
                    <a:blip r:embed="rId192" cstate="print">
                      <a:extLst>
                        <a:ext uri="{28A0092B-C50C-407E-A947-70E740481C1C}">
                          <a14:useLocalDpi xmlns:a14="http://schemas.microsoft.com/office/drawing/2010/main" val="0"/>
                        </a:ext>
                      </a:extLst>
                    </a:blip>
                    <a:srcRect l="955" t="50439"/>
                    <a:stretch>
                      <a:fillRect/>
                    </a:stretch>
                  </pic:blipFill>
                  <pic:spPr bwMode="auto">
                    <a:xfrm>
                      <a:off x="0" y="0"/>
                      <a:ext cx="5237122" cy="2518529"/>
                    </a:xfrm>
                    <a:prstGeom prst="rect">
                      <a:avLst/>
                    </a:prstGeom>
                    <a:noFill/>
                  </pic:spPr>
                </pic:pic>
              </a:graphicData>
            </a:graphic>
            <wp14:sizeRelH relativeFrom="page">
              <wp14:pctWidth>0</wp14:pctWidth>
            </wp14:sizeRelH>
            <wp14:sizeRelV relativeFrom="page">
              <wp14:pctHeight>0</wp14:pctHeight>
            </wp14:sizeRelV>
          </wp:anchor>
        </w:drawing>
      </w:r>
    </w:p>
    <w:p w14:paraId="581F335D" w14:textId="5B3348B6" w:rsidR="009751A8" w:rsidRDefault="009751A8" w:rsidP="009751A8">
      <w:pPr>
        <w:autoSpaceDE w:val="0"/>
        <w:autoSpaceDN w:val="0"/>
        <w:adjustRightInd w:val="0"/>
        <w:ind w:firstLine="567"/>
        <w:jc w:val="both"/>
        <w:rPr>
          <w:b/>
          <w:color w:val="000000" w:themeColor="text1"/>
          <w:sz w:val="24"/>
          <w:szCs w:val="24"/>
        </w:rPr>
      </w:pPr>
    </w:p>
    <w:p w14:paraId="400252B9" w14:textId="0F562218" w:rsidR="009751A8" w:rsidRDefault="009751A8" w:rsidP="009751A8">
      <w:pPr>
        <w:autoSpaceDE w:val="0"/>
        <w:autoSpaceDN w:val="0"/>
        <w:adjustRightInd w:val="0"/>
        <w:ind w:firstLine="567"/>
        <w:jc w:val="both"/>
        <w:rPr>
          <w:b/>
          <w:color w:val="000000" w:themeColor="text1"/>
          <w:sz w:val="24"/>
          <w:szCs w:val="24"/>
        </w:rPr>
      </w:pPr>
    </w:p>
    <w:p w14:paraId="342C582D" w14:textId="77777777" w:rsidR="009751A8" w:rsidRDefault="009751A8" w:rsidP="009751A8">
      <w:pPr>
        <w:autoSpaceDE w:val="0"/>
        <w:autoSpaceDN w:val="0"/>
        <w:adjustRightInd w:val="0"/>
        <w:ind w:firstLine="567"/>
        <w:jc w:val="both"/>
        <w:rPr>
          <w:b/>
          <w:color w:val="000000" w:themeColor="text1"/>
          <w:sz w:val="24"/>
          <w:szCs w:val="24"/>
        </w:rPr>
      </w:pPr>
    </w:p>
    <w:p w14:paraId="243F8F70" w14:textId="77777777" w:rsidR="009751A8" w:rsidRDefault="009751A8" w:rsidP="009751A8">
      <w:pPr>
        <w:autoSpaceDE w:val="0"/>
        <w:autoSpaceDN w:val="0"/>
        <w:adjustRightInd w:val="0"/>
        <w:ind w:firstLine="567"/>
        <w:jc w:val="both"/>
        <w:rPr>
          <w:b/>
          <w:color w:val="000000" w:themeColor="text1"/>
          <w:sz w:val="24"/>
          <w:szCs w:val="24"/>
        </w:rPr>
      </w:pPr>
    </w:p>
    <w:p w14:paraId="356E9467" w14:textId="77777777" w:rsidR="009751A8" w:rsidRDefault="009751A8" w:rsidP="009751A8">
      <w:pPr>
        <w:autoSpaceDE w:val="0"/>
        <w:autoSpaceDN w:val="0"/>
        <w:adjustRightInd w:val="0"/>
        <w:ind w:firstLine="567"/>
        <w:jc w:val="both"/>
        <w:rPr>
          <w:b/>
          <w:color w:val="000000" w:themeColor="text1"/>
          <w:sz w:val="24"/>
          <w:szCs w:val="24"/>
        </w:rPr>
      </w:pPr>
    </w:p>
    <w:p w14:paraId="6E400FA7" w14:textId="77777777" w:rsidR="009751A8" w:rsidRDefault="009751A8" w:rsidP="009751A8">
      <w:pPr>
        <w:autoSpaceDE w:val="0"/>
        <w:autoSpaceDN w:val="0"/>
        <w:adjustRightInd w:val="0"/>
        <w:ind w:firstLine="567"/>
        <w:jc w:val="both"/>
        <w:rPr>
          <w:b/>
          <w:color w:val="000000" w:themeColor="text1"/>
          <w:sz w:val="24"/>
          <w:szCs w:val="24"/>
        </w:rPr>
      </w:pPr>
    </w:p>
    <w:p w14:paraId="2AA56A83" w14:textId="77777777" w:rsidR="009751A8" w:rsidRDefault="009751A8" w:rsidP="009751A8">
      <w:pPr>
        <w:autoSpaceDE w:val="0"/>
        <w:autoSpaceDN w:val="0"/>
        <w:adjustRightInd w:val="0"/>
        <w:ind w:firstLine="567"/>
        <w:jc w:val="both"/>
        <w:rPr>
          <w:b/>
          <w:color w:val="000000" w:themeColor="text1"/>
          <w:sz w:val="24"/>
          <w:szCs w:val="24"/>
        </w:rPr>
      </w:pPr>
    </w:p>
    <w:p w14:paraId="26F3EC59" w14:textId="77777777" w:rsidR="009751A8" w:rsidRDefault="009751A8" w:rsidP="009751A8">
      <w:pPr>
        <w:autoSpaceDE w:val="0"/>
        <w:autoSpaceDN w:val="0"/>
        <w:adjustRightInd w:val="0"/>
        <w:ind w:firstLine="567"/>
        <w:jc w:val="both"/>
        <w:rPr>
          <w:b/>
          <w:color w:val="000000" w:themeColor="text1"/>
          <w:sz w:val="24"/>
          <w:szCs w:val="24"/>
        </w:rPr>
      </w:pPr>
    </w:p>
    <w:p w14:paraId="76BED41E" w14:textId="77777777" w:rsidR="009751A8" w:rsidRDefault="009751A8" w:rsidP="009751A8">
      <w:pPr>
        <w:autoSpaceDE w:val="0"/>
        <w:autoSpaceDN w:val="0"/>
        <w:adjustRightInd w:val="0"/>
        <w:ind w:firstLine="567"/>
        <w:jc w:val="both"/>
        <w:rPr>
          <w:b/>
          <w:color w:val="000000" w:themeColor="text1"/>
          <w:sz w:val="24"/>
          <w:szCs w:val="24"/>
        </w:rPr>
      </w:pPr>
    </w:p>
    <w:p w14:paraId="11DC6F2C" w14:textId="77777777" w:rsidR="009751A8" w:rsidRDefault="009751A8" w:rsidP="009751A8">
      <w:pPr>
        <w:autoSpaceDE w:val="0"/>
        <w:autoSpaceDN w:val="0"/>
        <w:adjustRightInd w:val="0"/>
        <w:ind w:firstLine="567"/>
        <w:jc w:val="both"/>
        <w:rPr>
          <w:b/>
          <w:color w:val="000000" w:themeColor="text1"/>
          <w:sz w:val="24"/>
          <w:szCs w:val="24"/>
        </w:rPr>
      </w:pPr>
    </w:p>
    <w:p w14:paraId="50A1B098" w14:textId="77777777" w:rsidR="009751A8" w:rsidRDefault="009751A8" w:rsidP="009751A8">
      <w:pPr>
        <w:autoSpaceDE w:val="0"/>
        <w:autoSpaceDN w:val="0"/>
        <w:adjustRightInd w:val="0"/>
        <w:ind w:firstLine="567"/>
        <w:jc w:val="both"/>
        <w:rPr>
          <w:b/>
          <w:color w:val="000000" w:themeColor="text1"/>
          <w:sz w:val="24"/>
          <w:szCs w:val="24"/>
        </w:rPr>
      </w:pPr>
    </w:p>
    <w:p w14:paraId="6600873D" w14:textId="77777777" w:rsidR="009751A8" w:rsidRDefault="009751A8" w:rsidP="009751A8">
      <w:pPr>
        <w:autoSpaceDE w:val="0"/>
        <w:autoSpaceDN w:val="0"/>
        <w:adjustRightInd w:val="0"/>
        <w:ind w:firstLine="567"/>
        <w:jc w:val="both"/>
        <w:rPr>
          <w:b/>
          <w:color w:val="000000" w:themeColor="text1"/>
          <w:sz w:val="24"/>
          <w:szCs w:val="24"/>
        </w:rPr>
      </w:pPr>
    </w:p>
    <w:p w14:paraId="3D512F10" w14:textId="77777777" w:rsidR="009751A8" w:rsidRDefault="009751A8" w:rsidP="009751A8">
      <w:pPr>
        <w:autoSpaceDE w:val="0"/>
        <w:autoSpaceDN w:val="0"/>
        <w:adjustRightInd w:val="0"/>
        <w:ind w:firstLine="567"/>
        <w:jc w:val="both"/>
        <w:rPr>
          <w:b/>
          <w:color w:val="000000" w:themeColor="text1"/>
          <w:sz w:val="24"/>
          <w:szCs w:val="24"/>
        </w:rPr>
      </w:pPr>
    </w:p>
    <w:p w14:paraId="6E8754F9" w14:textId="77777777" w:rsidR="009751A8" w:rsidRDefault="009751A8" w:rsidP="009751A8">
      <w:pPr>
        <w:autoSpaceDE w:val="0"/>
        <w:autoSpaceDN w:val="0"/>
        <w:adjustRightInd w:val="0"/>
        <w:ind w:firstLine="567"/>
        <w:jc w:val="both"/>
        <w:rPr>
          <w:b/>
          <w:color w:val="000000" w:themeColor="text1"/>
          <w:sz w:val="24"/>
          <w:szCs w:val="24"/>
        </w:rPr>
      </w:pPr>
    </w:p>
    <w:p w14:paraId="4FE6E1C7" w14:textId="023E7B29" w:rsidR="009751A8" w:rsidRDefault="009751A8" w:rsidP="009C22B3">
      <w:pPr>
        <w:autoSpaceDE w:val="0"/>
        <w:autoSpaceDN w:val="0"/>
        <w:adjustRightInd w:val="0"/>
        <w:ind w:firstLine="567"/>
        <w:jc w:val="both"/>
        <w:rPr>
          <w:sz w:val="24"/>
        </w:rPr>
      </w:pPr>
      <w:r w:rsidRPr="00C40329">
        <w:rPr>
          <w:noProof/>
          <w:position w:val="-20"/>
          <w:sz w:val="24"/>
        </w:rPr>
        <w:drawing>
          <wp:anchor distT="0" distB="0" distL="114300" distR="114300" simplePos="0" relativeHeight="251675136" behindDoc="1" locked="0" layoutInCell="1" allowOverlap="1" wp14:anchorId="25DDC595" wp14:editId="7ACD435E">
            <wp:simplePos x="0" y="0"/>
            <wp:positionH relativeFrom="column">
              <wp:posOffset>-22197</wp:posOffset>
            </wp:positionH>
            <wp:positionV relativeFrom="paragraph">
              <wp:posOffset>-9525</wp:posOffset>
            </wp:positionV>
            <wp:extent cx="525746" cy="490807"/>
            <wp:effectExtent l="0" t="0" r="8255" b="5080"/>
            <wp:wrapNone/>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a:extLst>
                        <a:ext uri="{28A0092B-C50C-407E-A947-70E740481C1C}">
                          <a14:useLocalDpi xmlns:a14="http://schemas.microsoft.com/office/drawing/2010/main" val="0"/>
                        </a:ext>
                      </a:extLst>
                    </a:blip>
                    <a:srcRect/>
                    <a:stretch>
                      <a:fillRect/>
                    </a:stretch>
                  </pic:blipFill>
                  <pic:spPr bwMode="auto">
                    <a:xfrm>
                      <a:off x="0" y="0"/>
                      <a:ext cx="525746" cy="490807"/>
                    </a:xfrm>
                    <a:prstGeom prst="rect">
                      <a:avLst/>
                    </a:prstGeom>
                    <a:noFill/>
                    <a:ln>
                      <a:noFill/>
                    </a:ln>
                  </pic:spPr>
                </pic:pic>
              </a:graphicData>
            </a:graphic>
            <wp14:sizeRelH relativeFrom="page">
              <wp14:pctWidth>0</wp14:pctWidth>
            </wp14:sizeRelH>
            <wp14:sizeRelV relativeFrom="page">
              <wp14:pctHeight>0</wp14:pctHeight>
            </wp14:sizeRelV>
          </wp:anchor>
        </w:drawing>
      </w:r>
      <w:r w:rsidR="009C22B3">
        <w:rPr>
          <w:sz w:val="24"/>
        </w:rPr>
        <w:t xml:space="preserve">     </w:t>
      </w:r>
      <w:r w:rsidRPr="00C40329">
        <w:rPr>
          <w:sz w:val="24"/>
        </w:rPr>
        <w:t xml:space="preserve">Контейнеры для мобильного озеленения мест размещения нестационарных </w:t>
      </w:r>
    </w:p>
    <w:p w14:paraId="67707591" w14:textId="77777777" w:rsidR="009751A8" w:rsidRPr="00C40329" w:rsidRDefault="009751A8" w:rsidP="009751A8">
      <w:pPr>
        <w:pStyle w:val="ConsPlusNormal"/>
        <w:ind w:left="142" w:firstLine="709"/>
        <w:jc w:val="both"/>
        <w:rPr>
          <w:rFonts w:ascii="Times New Roman" w:hAnsi="Times New Roman" w:cs="Times New Roman"/>
          <w:sz w:val="24"/>
        </w:rPr>
      </w:pPr>
      <w:r w:rsidRPr="00C40329">
        <w:rPr>
          <w:rFonts w:ascii="Times New Roman" w:hAnsi="Times New Roman" w:cs="Times New Roman"/>
          <w:sz w:val="24"/>
        </w:rPr>
        <w:t>торговых объектов.</w:t>
      </w:r>
    </w:p>
    <w:p w14:paraId="605B398E" w14:textId="77777777" w:rsidR="009751A8" w:rsidRPr="00C40329" w:rsidRDefault="009751A8" w:rsidP="009751A8">
      <w:pPr>
        <w:pStyle w:val="ConsPlusNormal"/>
        <w:ind w:firstLine="709"/>
        <w:jc w:val="both"/>
        <w:rPr>
          <w:rFonts w:ascii="Times New Roman" w:hAnsi="Times New Roman" w:cs="Times New Roman"/>
          <w:sz w:val="24"/>
        </w:rPr>
      </w:pPr>
      <w:r>
        <w:rPr>
          <w:rFonts w:ascii="Times New Roman" w:hAnsi="Times New Roman" w:cs="Times New Roman"/>
          <w:sz w:val="24"/>
        </w:rPr>
        <w:t xml:space="preserve">   </w:t>
      </w:r>
      <w:r w:rsidRPr="00C40329">
        <w:rPr>
          <w:rFonts w:ascii="Times New Roman" w:hAnsi="Times New Roman" w:cs="Times New Roman"/>
          <w:sz w:val="24"/>
        </w:rPr>
        <w:t>Контейнеры для мобильного озеленения мест размещения нестационарных торговых объектов:</w:t>
      </w:r>
    </w:p>
    <w:p w14:paraId="26BBDC6C" w14:textId="77777777" w:rsidR="009751A8" w:rsidRPr="00C40329" w:rsidRDefault="009751A8" w:rsidP="00014928">
      <w:pPr>
        <w:pStyle w:val="ConsPlusNormal"/>
        <w:widowControl w:val="0"/>
        <w:numPr>
          <w:ilvl w:val="0"/>
          <w:numId w:val="47"/>
        </w:numPr>
        <w:adjustRightInd/>
        <w:ind w:left="993" w:hanging="284"/>
        <w:jc w:val="both"/>
        <w:rPr>
          <w:rFonts w:ascii="Times New Roman" w:hAnsi="Times New Roman" w:cs="Times New Roman"/>
          <w:sz w:val="24"/>
        </w:rPr>
      </w:pPr>
      <w:r w:rsidRPr="00C40329">
        <w:rPr>
          <w:rFonts w:ascii="Times New Roman" w:hAnsi="Times New Roman" w:cs="Times New Roman"/>
          <w:sz w:val="24"/>
        </w:rPr>
        <w:t>должны быть прочными, лаконичной формы (квадрат, цилиндр и т.д.), серых оттенков (цвет, близкий к RAL 7037, или матовый металлик, камень, имитация камня из композита), без рисунков;</w:t>
      </w:r>
    </w:p>
    <w:p w14:paraId="1003DAED" w14:textId="77777777" w:rsidR="009751A8" w:rsidRDefault="009751A8" w:rsidP="00014928">
      <w:pPr>
        <w:pStyle w:val="ConsPlusNormal"/>
        <w:widowControl w:val="0"/>
        <w:numPr>
          <w:ilvl w:val="0"/>
          <w:numId w:val="47"/>
        </w:numPr>
        <w:adjustRightInd/>
        <w:ind w:left="993" w:hanging="284"/>
        <w:jc w:val="both"/>
        <w:rPr>
          <w:rFonts w:ascii="Times New Roman" w:hAnsi="Times New Roman" w:cs="Times New Roman"/>
          <w:sz w:val="24"/>
        </w:rPr>
      </w:pPr>
      <w:r w:rsidRPr="00C40329">
        <w:rPr>
          <w:rFonts w:ascii="Times New Roman" w:hAnsi="Times New Roman" w:cs="Times New Roman"/>
          <w:sz w:val="24"/>
        </w:rPr>
        <w:t>высотой не более 60 см.</w:t>
      </w:r>
    </w:p>
    <w:p w14:paraId="7EF278B5" w14:textId="77777777" w:rsidR="009751A8" w:rsidRPr="00C40329" w:rsidRDefault="009751A8" w:rsidP="009751A8">
      <w:pPr>
        <w:pStyle w:val="ConsPlusNormal"/>
        <w:jc w:val="both"/>
        <w:rPr>
          <w:rFonts w:ascii="Times New Roman" w:hAnsi="Times New Roman" w:cs="Times New Roman"/>
          <w:sz w:val="24"/>
        </w:rPr>
      </w:pPr>
    </w:p>
    <w:p w14:paraId="21578635" w14:textId="77777777" w:rsidR="009751A8" w:rsidRPr="00C40329" w:rsidRDefault="009751A8" w:rsidP="009751A8">
      <w:pPr>
        <w:pStyle w:val="ConsPlusTitle"/>
        <w:jc w:val="center"/>
        <w:outlineLvl w:val="2"/>
        <w:rPr>
          <w:sz w:val="24"/>
        </w:rPr>
      </w:pPr>
      <w:r w:rsidRPr="00C40329">
        <w:rPr>
          <w:sz w:val="24"/>
        </w:rPr>
        <w:t>Рис</w:t>
      </w:r>
      <w:r>
        <w:rPr>
          <w:sz w:val="24"/>
        </w:rPr>
        <w:t>унок</w:t>
      </w:r>
      <w:r w:rsidRPr="00C40329">
        <w:rPr>
          <w:sz w:val="24"/>
        </w:rPr>
        <w:t xml:space="preserve"> "Внешний вид контейнеров"</w:t>
      </w:r>
    </w:p>
    <w:p w14:paraId="35C46C6E" w14:textId="77777777" w:rsidR="009751A8" w:rsidRDefault="009751A8" w:rsidP="009751A8">
      <w:pPr>
        <w:autoSpaceDE w:val="0"/>
        <w:autoSpaceDN w:val="0"/>
        <w:adjustRightInd w:val="0"/>
        <w:ind w:firstLine="567"/>
        <w:jc w:val="both"/>
        <w:rPr>
          <w:b/>
          <w:color w:val="000000" w:themeColor="text1"/>
          <w:sz w:val="24"/>
          <w:szCs w:val="24"/>
        </w:rPr>
      </w:pPr>
    </w:p>
    <w:p w14:paraId="4B80953F" w14:textId="07ACF9FB" w:rsidR="009751A8" w:rsidRDefault="009751A8" w:rsidP="009C22B3">
      <w:pPr>
        <w:autoSpaceDE w:val="0"/>
        <w:autoSpaceDN w:val="0"/>
        <w:adjustRightInd w:val="0"/>
        <w:ind w:right="141" w:firstLine="851"/>
        <w:jc w:val="both"/>
        <w:rPr>
          <w:b/>
          <w:color w:val="000000" w:themeColor="text1"/>
          <w:sz w:val="24"/>
          <w:szCs w:val="24"/>
        </w:rPr>
      </w:pPr>
      <w:r>
        <w:rPr>
          <w:b/>
          <w:noProof/>
          <w:color w:val="000000" w:themeColor="text1"/>
          <w:sz w:val="24"/>
          <w:szCs w:val="24"/>
        </w:rPr>
        <w:drawing>
          <wp:inline distT="0" distB="0" distL="0" distR="0" wp14:anchorId="34A9D5C4" wp14:editId="5DE74B65">
            <wp:extent cx="4962525" cy="881404"/>
            <wp:effectExtent l="0" t="0" r="0" b="0"/>
            <wp:docPr id="37" name="Рисунок 3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137315" cy="912449"/>
                    </a:xfrm>
                    <a:prstGeom prst="rect">
                      <a:avLst/>
                    </a:prstGeom>
                    <a:noFill/>
                    <a:ln>
                      <a:noFill/>
                    </a:ln>
                  </pic:spPr>
                </pic:pic>
              </a:graphicData>
            </a:graphic>
          </wp:inline>
        </w:drawing>
      </w:r>
    </w:p>
    <w:p w14:paraId="6455DBDD" w14:textId="77777777" w:rsidR="00D97486" w:rsidRDefault="00D97486" w:rsidP="009751A8">
      <w:pPr>
        <w:autoSpaceDE w:val="0"/>
        <w:autoSpaceDN w:val="0"/>
        <w:adjustRightInd w:val="0"/>
        <w:ind w:firstLine="567"/>
        <w:jc w:val="both"/>
        <w:rPr>
          <w:b/>
          <w:color w:val="000000" w:themeColor="text1"/>
          <w:szCs w:val="24"/>
        </w:rPr>
      </w:pPr>
    </w:p>
    <w:p w14:paraId="2145A5EF" w14:textId="77777777" w:rsidR="009751A8" w:rsidRPr="00C40329" w:rsidRDefault="009751A8" w:rsidP="009751A8">
      <w:pPr>
        <w:autoSpaceDE w:val="0"/>
        <w:autoSpaceDN w:val="0"/>
        <w:adjustRightInd w:val="0"/>
        <w:ind w:firstLine="567"/>
        <w:jc w:val="both"/>
        <w:rPr>
          <w:b/>
          <w:color w:val="000000" w:themeColor="text1"/>
          <w:szCs w:val="24"/>
        </w:rPr>
      </w:pPr>
      <w:r w:rsidRPr="00C40329">
        <w:rPr>
          <w:noProof/>
          <w:position w:val="-20"/>
          <w:sz w:val="24"/>
        </w:rPr>
        <w:lastRenderedPageBreak/>
        <w:drawing>
          <wp:anchor distT="0" distB="0" distL="114300" distR="114300" simplePos="0" relativeHeight="251676160" behindDoc="1" locked="0" layoutInCell="1" allowOverlap="1" wp14:anchorId="1A97E28F" wp14:editId="4FDB5A5F">
            <wp:simplePos x="0" y="0"/>
            <wp:positionH relativeFrom="column">
              <wp:posOffset>-31126</wp:posOffset>
            </wp:positionH>
            <wp:positionV relativeFrom="paragraph">
              <wp:posOffset>176638</wp:posOffset>
            </wp:positionV>
            <wp:extent cx="457200" cy="404963"/>
            <wp:effectExtent l="0" t="0" r="0" b="0"/>
            <wp:wrapNone/>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a:extLst>
                        <a:ext uri="{28A0092B-C50C-407E-A947-70E740481C1C}">
                          <a14:useLocalDpi xmlns:a14="http://schemas.microsoft.com/office/drawing/2010/main" val="0"/>
                        </a:ext>
                      </a:extLst>
                    </a:blip>
                    <a:srcRect/>
                    <a:stretch>
                      <a:fillRect/>
                    </a:stretch>
                  </pic:blipFill>
                  <pic:spPr bwMode="auto">
                    <a:xfrm>
                      <a:off x="0" y="0"/>
                      <a:ext cx="457200" cy="4049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FB850A" w14:textId="77777777" w:rsidR="009751A8" w:rsidRPr="00C40329" w:rsidRDefault="009751A8" w:rsidP="009751A8">
      <w:pPr>
        <w:pStyle w:val="ConsPlusNormal"/>
        <w:ind w:firstLine="540"/>
        <w:jc w:val="both"/>
        <w:rPr>
          <w:rFonts w:ascii="Times New Roman" w:hAnsi="Times New Roman" w:cs="Times New Roman"/>
          <w:sz w:val="24"/>
        </w:rPr>
      </w:pPr>
      <w:r w:rsidRPr="00C40329">
        <w:rPr>
          <w:rFonts w:ascii="Times New Roman" w:hAnsi="Times New Roman" w:cs="Times New Roman"/>
          <w:sz w:val="24"/>
        </w:rPr>
        <w:t xml:space="preserve"> </w:t>
      </w:r>
      <w:r>
        <w:rPr>
          <w:rFonts w:ascii="Times New Roman" w:hAnsi="Times New Roman" w:cs="Times New Roman"/>
          <w:sz w:val="24"/>
        </w:rPr>
        <w:t xml:space="preserve">  </w:t>
      </w:r>
      <w:r w:rsidRPr="00C40329">
        <w:rPr>
          <w:rFonts w:ascii="Times New Roman" w:hAnsi="Times New Roman" w:cs="Times New Roman"/>
          <w:sz w:val="24"/>
        </w:rPr>
        <w:t>Урны:</w:t>
      </w:r>
    </w:p>
    <w:p w14:paraId="572B817C" w14:textId="77777777" w:rsidR="009751A8" w:rsidRPr="00C40329"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   </w:t>
      </w:r>
      <w:r w:rsidRPr="00C40329">
        <w:rPr>
          <w:rFonts w:ascii="Times New Roman" w:hAnsi="Times New Roman" w:cs="Times New Roman"/>
          <w:sz w:val="24"/>
        </w:rPr>
        <w:t>при каждом прилавке (киоски, палатки), входе для посетителей (павильоны, специализированные павильоны), возле нестационарных общественных туалетов, при входах и на площадках с доступом посетителей должны быть размещены универсальные урны (ориентировочный разм</w:t>
      </w:r>
      <w:r>
        <w:rPr>
          <w:rFonts w:ascii="Times New Roman" w:hAnsi="Times New Roman" w:cs="Times New Roman"/>
          <w:sz w:val="24"/>
        </w:rPr>
        <w:t>ер 560 x 360 x 1030 (Д x Ш x В).</w:t>
      </w:r>
    </w:p>
    <w:p w14:paraId="3B135C5F" w14:textId="77777777" w:rsidR="009751A8" w:rsidRDefault="009751A8" w:rsidP="009751A8">
      <w:pPr>
        <w:pStyle w:val="ConsPlusNormal"/>
        <w:ind w:firstLine="540"/>
        <w:jc w:val="both"/>
        <w:rPr>
          <w:rFonts w:ascii="Times New Roman" w:hAnsi="Times New Roman" w:cs="Times New Roman"/>
          <w:sz w:val="24"/>
        </w:rPr>
      </w:pPr>
    </w:p>
    <w:p w14:paraId="70CB78AF" w14:textId="77777777" w:rsidR="009751A8" w:rsidRPr="00C40329"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В</w:t>
      </w:r>
      <w:r w:rsidRPr="00C40329">
        <w:rPr>
          <w:rFonts w:ascii="Times New Roman" w:hAnsi="Times New Roman" w:cs="Times New Roman"/>
          <w:sz w:val="24"/>
        </w:rPr>
        <w:t>нешний вид урн:</w:t>
      </w:r>
    </w:p>
    <w:p w14:paraId="48E1B90D" w14:textId="77777777" w:rsidR="009751A8" w:rsidRPr="00C40329" w:rsidRDefault="009751A8" w:rsidP="00014928">
      <w:pPr>
        <w:pStyle w:val="ConsPlusNormal"/>
        <w:widowControl w:val="0"/>
        <w:numPr>
          <w:ilvl w:val="0"/>
          <w:numId w:val="48"/>
        </w:numPr>
        <w:adjustRightInd/>
        <w:ind w:left="851" w:hanging="284"/>
        <w:jc w:val="both"/>
        <w:rPr>
          <w:rFonts w:ascii="Times New Roman" w:hAnsi="Times New Roman" w:cs="Times New Roman"/>
          <w:sz w:val="24"/>
        </w:rPr>
      </w:pPr>
      <w:r w:rsidRPr="00C40329">
        <w:rPr>
          <w:rFonts w:ascii="Times New Roman" w:hAnsi="Times New Roman" w:cs="Times New Roman"/>
          <w:sz w:val="24"/>
        </w:rPr>
        <w:t>цвет серый, приближенный к RAL 7037, или матовый металлик;</w:t>
      </w:r>
    </w:p>
    <w:p w14:paraId="1684FBB8" w14:textId="77777777" w:rsidR="009751A8" w:rsidRPr="00C40329" w:rsidRDefault="009751A8" w:rsidP="00014928">
      <w:pPr>
        <w:pStyle w:val="ConsPlusNormal"/>
        <w:widowControl w:val="0"/>
        <w:numPr>
          <w:ilvl w:val="0"/>
          <w:numId w:val="48"/>
        </w:numPr>
        <w:adjustRightInd/>
        <w:ind w:left="851" w:hanging="284"/>
        <w:jc w:val="both"/>
        <w:rPr>
          <w:rFonts w:ascii="Times New Roman" w:hAnsi="Times New Roman" w:cs="Times New Roman"/>
          <w:sz w:val="24"/>
        </w:rPr>
      </w:pPr>
      <w:r w:rsidRPr="00C40329">
        <w:rPr>
          <w:rFonts w:ascii="Times New Roman" w:hAnsi="Times New Roman" w:cs="Times New Roman"/>
          <w:sz w:val="24"/>
        </w:rPr>
        <w:t>материал бака сталь, порошковая окраска в заводских условиях;</w:t>
      </w:r>
    </w:p>
    <w:p w14:paraId="06B98D13" w14:textId="77777777" w:rsidR="009751A8" w:rsidRPr="00C40329" w:rsidRDefault="009751A8" w:rsidP="00014928">
      <w:pPr>
        <w:pStyle w:val="ConsPlusNormal"/>
        <w:widowControl w:val="0"/>
        <w:numPr>
          <w:ilvl w:val="0"/>
          <w:numId w:val="48"/>
        </w:numPr>
        <w:adjustRightInd/>
        <w:ind w:left="851" w:hanging="284"/>
        <w:jc w:val="both"/>
        <w:rPr>
          <w:rFonts w:ascii="Times New Roman" w:hAnsi="Times New Roman" w:cs="Times New Roman"/>
          <w:sz w:val="24"/>
        </w:rPr>
      </w:pPr>
      <w:r w:rsidRPr="00C40329">
        <w:rPr>
          <w:rFonts w:ascii="Times New Roman" w:hAnsi="Times New Roman" w:cs="Times New Roman"/>
          <w:sz w:val="24"/>
        </w:rPr>
        <w:t>материал облицовки - сталь, порошковая окраска в заводских условиях (допускается вставка из деревянных или композитных ламелей).</w:t>
      </w:r>
    </w:p>
    <w:p w14:paraId="1765D378" w14:textId="77777777" w:rsidR="009751A8" w:rsidRPr="00C40329" w:rsidRDefault="009751A8" w:rsidP="009751A8">
      <w:pPr>
        <w:pStyle w:val="ConsPlusNormal"/>
        <w:jc w:val="both"/>
        <w:rPr>
          <w:rFonts w:ascii="Times New Roman" w:hAnsi="Times New Roman" w:cs="Times New Roman"/>
          <w:sz w:val="24"/>
        </w:rPr>
      </w:pPr>
    </w:p>
    <w:p w14:paraId="386E5399" w14:textId="77777777" w:rsidR="009751A8" w:rsidRDefault="009751A8" w:rsidP="009751A8">
      <w:pPr>
        <w:pStyle w:val="ConsPlusTitle"/>
        <w:jc w:val="center"/>
        <w:outlineLvl w:val="2"/>
        <w:rPr>
          <w:sz w:val="24"/>
        </w:rPr>
      </w:pPr>
      <w:r w:rsidRPr="00C40329">
        <w:rPr>
          <w:sz w:val="24"/>
        </w:rPr>
        <w:t>Рис</w:t>
      </w:r>
      <w:r>
        <w:rPr>
          <w:sz w:val="24"/>
        </w:rPr>
        <w:t>унок</w:t>
      </w:r>
      <w:r w:rsidRPr="00C40329">
        <w:rPr>
          <w:sz w:val="24"/>
        </w:rPr>
        <w:t xml:space="preserve"> "Внешний вид урн"</w:t>
      </w:r>
    </w:p>
    <w:p w14:paraId="7B89E67A" w14:textId="25338090" w:rsidR="009751A8" w:rsidRPr="00C40329" w:rsidRDefault="00085731" w:rsidP="009751A8">
      <w:pPr>
        <w:pStyle w:val="ConsPlusTitle"/>
        <w:jc w:val="center"/>
        <w:outlineLvl w:val="2"/>
        <w:rPr>
          <w:sz w:val="24"/>
        </w:rPr>
      </w:pPr>
      <w:r>
        <w:rPr>
          <w:noProof/>
        </w:rPr>
        <w:drawing>
          <wp:inline distT="0" distB="0" distL="0" distR="0" wp14:anchorId="43D7CE88" wp14:editId="479C9AB1">
            <wp:extent cx="5362575" cy="1078909"/>
            <wp:effectExtent l="0" t="0" r="0" b="6985"/>
            <wp:docPr id="35" name="Рисунок 3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362575" cy="1078909"/>
                    </a:xfrm>
                    <a:prstGeom prst="rect">
                      <a:avLst/>
                    </a:prstGeom>
                    <a:noFill/>
                    <a:ln>
                      <a:noFill/>
                    </a:ln>
                  </pic:spPr>
                </pic:pic>
              </a:graphicData>
            </a:graphic>
          </wp:inline>
        </w:drawing>
      </w:r>
    </w:p>
    <w:p w14:paraId="745BC49D" w14:textId="4FCD2C04" w:rsidR="009751A8" w:rsidRDefault="009751A8" w:rsidP="009C22B3">
      <w:pPr>
        <w:pStyle w:val="ConsPlusNormal"/>
        <w:ind w:firstLine="567"/>
        <w:jc w:val="both"/>
      </w:pPr>
    </w:p>
    <w:p w14:paraId="5FC71BB3" w14:textId="77777777" w:rsidR="009751A8" w:rsidRDefault="009751A8" w:rsidP="009751A8">
      <w:pPr>
        <w:pStyle w:val="ConsPlusNormal"/>
        <w:jc w:val="both"/>
      </w:pPr>
      <w:r>
        <w:rPr>
          <w:noProof/>
          <w:position w:val="-22"/>
        </w:rPr>
        <w:drawing>
          <wp:anchor distT="0" distB="0" distL="114300" distR="114300" simplePos="0" relativeHeight="251677184" behindDoc="1" locked="0" layoutInCell="1" allowOverlap="1" wp14:anchorId="2D26C0DC" wp14:editId="42C1834D">
            <wp:simplePos x="0" y="0"/>
            <wp:positionH relativeFrom="column">
              <wp:posOffset>73456</wp:posOffset>
            </wp:positionH>
            <wp:positionV relativeFrom="paragraph">
              <wp:posOffset>88265</wp:posOffset>
            </wp:positionV>
            <wp:extent cx="464085" cy="446992"/>
            <wp:effectExtent l="0" t="0" r="0" b="0"/>
            <wp:wrapNone/>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a:extLst>
                        <a:ext uri="{28A0092B-C50C-407E-A947-70E740481C1C}">
                          <a14:useLocalDpi xmlns:a14="http://schemas.microsoft.com/office/drawing/2010/main" val="0"/>
                        </a:ext>
                      </a:extLst>
                    </a:blip>
                    <a:srcRect/>
                    <a:stretch>
                      <a:fillRect/>
                    </a:stretch>
                  </pic:blipFill>
                  <pic:spPr bwMode="auto">
                    <a:xfrm>
                      <a:off x="0" y="0"/>
                      <a:ext cx="464085" cy="4469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A3A84" w14:textId="31E232A1" w:rsidR="009751A8" w:rsidRPr="00FB7915" w:rsidRDefault="009751A8" w:rsidP="009C22B3">
      <w:pPr>
        <w:pStyle w:val="ConsPlusNormal"/>
        <w:ind w:left="993" w:hanging="284"/>
        <w:jc w:val="both"/>
        <w:rPr>
          <w:rFonts w:ascii="Times New Roman" w:hAnsi="Times New Roman" w:cs="Times New Roman"/>
          <w:sz w:val="24"/>
        </w:rPr>
      </w:pPr>
      <w:r w:rsidRPr="00FB7915">
        <w:rPr>
          <w:rFonts w:ascii="Times New Roman" w:hAnsi="Times New Roman" w:cs="Times New Roman"/>
          <w:sz w:val="24"/>
        </w:rPr>
        <w:t xml:space="preserve">      Элементы, обеспечивающие доступность нестационарных строений, сооружений, </w:t>
      </w:r>
      <w:r w:rsidR="00876CED" w:rsidRPr="00FB7915">
        <w:rPr>
          <w:rFonts w:ascii="Times New Roman" w:hAnsi="Times New Roman" w:cs="Times New Roman"/>
          <w:sz w:val="24"/>
        </w:rPr>
        <w:t xml:space="preserve">в </w:t>
      </w:r>
      <w:r w:rsidR="00876CED">
        <w:rPr>
          <w:rFonts w:ascii="Times New Roman" w:hAnsi="Times New Roman" w:cs="Times New Roman"/>
          <w:sz w:val="24"/>
        </w:rPr>
        <w:t>том</w:t>
      </w:r>
      <w:r w:rsidR="009C22B3" w:rsidRPr="00FB7915">
        <w:rPr>
          <w:rFonts w:ascii="Times New Roman" w:hAnsi="Times New Roman" w:cs="Times New Roman"/>
          <w:sz w:val="24"/>
        </w:rPr>
        <w:t xml:space="preserve"> </w:t>
      </w:r>
      <w:r w:rsidR="009C22B3">
        <w:rPr>
          <w:rFonts w:ascii="Times New Roman" w:hAnsi="Times New Roman" w:cs="Times New Roman"/>
          <w:sz w:val="24"/>
        </w:rPr>
        <w:t>числе</w:t>
      </w:r>
      <w:r>
        <w:rPr>
          <w:rFonts w:ascii="Times New Roman" w:hAnsi="Times New Roman" w:cs="Times New Roman"/>
          <w:sz w:val="24"/>
        </w:rPr>
        <w:t xml:space="preserve"> </w:t>
      </w:r>
      <w:r w:rsidRPr="00FB7915">
        <w:rPr>
          <w:rFonts w:ascii="Times New Roman" w:hAnsi="Times New Roman" w:cs="Times New Roman"/>
          <w:sz w:val="24"/>
        </w:rPr>
        <w:t>для беспрепятственного доступа к ним и использования их инвалидами и другими</w:t>
      </w:r>
      <w:r>
        <w:rPr>
          <w:rFonts w:ascii="Times New Roman" w:hAnsi="Times New Roman" w:cs="Times New Roman"/>
          <w:sz w:val="24"/>
        </w:rPr>
        <w:t xml:space="preserve"> МГН</w:t>
      </w:r>
      <w:r w:rsidRPr="00FB7915">
        <w:rPr>
          <w:rFonts w:ascii="Times New Roman" w:hAnsi="Times New Roman" w:cs="Times New Roman"/>
          <w:sz w:val="24"/>
        </w:rPr>
        <w:t>:</w:t>
      </w:r>
    </w:p>
    <w:p w14:paraId="04439E11"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в павильонах (специализированных павильонах), нестационарных общественных туалетах, на площадках с доступом посетителей как минимум один вход должен быть адаптирован для МГН;</w:t>
      </w:r>
    </w:p>
    <w:p w14:paraId="3113A9EC"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основные элементы входов с адаптацией для МГН:</w:t>
      </w:r>
    </w:p>
    <w:p w14:paraId="5A6AA1F8"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свободная зона перед входной дверью (пандусом, лестницей);</w:t>
      </w:r>
    </w:p>
    <w:p w14:paraId="47D47BC3"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лестница, пандус, входная площадка;</w:t>
      </w:r>
    </w:p>
    <w:p w14:paraId="3D9CCB6C"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дверное пространство.</w:t>
      </w:r>
    </w:p>
    <w:p w14:paraId="5779DA47" w14:textId="77777777" w:rsidR="009751A8" w:rsidRPr="00FB7915" w:rsidRDefault="009751A8" w:rsidP="00DB1D92">
      <w:pPr>
        <w:pStyle w:val="ConsPlusNormal"/>
        <w:ind w:firstLine="0"/>
        <w:jc w:val="both"/>
        <w:rPr>
          <w:rFonts w:ascii="Times New Roman" w:hAnsi="Times New Roman" w:cs="Times New Roman"/>
          <w:sz w:val="24"/>
        </w:rPr>
      </w:pPr>
      <w:r w:rsidRPr="00FB7915">
        <w:rPr>
          <w:rFonts w:ascii="Times New Roman" w:hAnsi="Times New Roman" w:cs="Times New Roman"/>
          <w:sz w:val="24"/>
        </w:rPr>
        <w:t>Свободная зона перед входной дверью (пандусом, лестницей), а также перед прилавком (для киосков, палаток) должны быть представлены в контрастно-рельефном виде:</w:t>
      </w:r>
    </w:p>
    <w:p w14:paraId="78B7AE5B" w14:textId="77777777" w:rsidR="009751A8" w:rsidRPr="00FB7915" w:rsidRDefault="009751A8" w:rsidP="00014928">
      <w:pPr>
        <w:pStyle w:val="ConsPlusNormal"/>
        <w:widowControl w:val="0"/>
        <w:numPr>
          <w:ilvl w:val="0"/>
          <w:numId w:val="50"/>
        </w:numPr>
        <w:adjustRightInd/>
        <w:ind w:left="851"/>
        <w:jc w:val="both"/>
        <w:rPr>
          <w:rFonts w:ascii="Times New Roman" w:hAnsi="Times New Roman" w:cs="Times New Roman"/>
          <w:sz w:val="24"/>
        </w:rPr>
      </w:pPr>
      <w:r w:rsidRPr="00FB7915">
        <w:rPr>
          <w:rFonts w:ascii="Times New Roman" w:hAnsi="Times New Roman" w:cs="Times New Roman"/>
          <w:sz w:val="24"/>
        </w:rPr>
        <w:t>путь должен быть показан рельефными полосами, а перед препятствиями - конусами;</w:t>
      </w:r>
    </w:p>
    <w:p w14:paraId="39A8CDB9" w14:textId="77777777" w:rsidR="009751A8" w:rsidRPr="00FB7915" w:rsidRDefault="009751A8" w:rsidP="00014928">
      <w:pPr>
        <w:pStyle w:val="ConsPlusNormal"/>
        <w:widowControl w:val="0"/>
        <w:numPr>
          <w:ilvl w:val="0"/>
          <w:numId w:val="50"/>
        </w:numPr>
        <w:adjustRightInd/>
        <w:ind w:left="851"/>
        <w:jc w:val="both"/>
        <w:rPr>
          <w:rFonts w:ascii="Times New Roman" w:hAnsi="Times New Roman" w:cs="Times New Roman"/>
          <w:sz w:val="24"/>
        </w:rPr>
      </w:pPr>
      <w:r w:rsidRPr="00FB7915">
        <w:rPr>
          <w:rFonts w:ascii="Times New Roman" w:hAnsi="Times New Roman" w:cs="Times New Roman"/>
          <w:sz w:val="24"/>
        </w:rPr>
        <w:t>напольные тактильные указатели могут быть представлены в виде тактильной плитки или специального универсального покрытия.</w:t>
      </w:r>
    </w:p>
    <w:p w14:paraId="4C217491" w14:textId="77777777" w:rsidR="00876CED" w:rsidRDefault="00876CED" w:rsidP="009751A8">
      <w:pPr>
        <w:pStyle w:val="ConsPlusTitle"/>
        <w:jc w:val="center"/>
        <w:outlineLvl w:val="2"/>
        <w:rPr>
          <w:sz w:val="24"/>
        </w:rPr>
      </w:pPr>
    </w:p>
    <w:p w14:paraId="3A8C2490" w14:textId="77777777" w:rsidR="00A444F9" w:rsidRDefault="00A444F9" w:rsidP="009751A8">
      <w:pPr>
        <w:pStyle w:val="ConsPlusTitle"/>
        <w:jc w:val="center"/>
        <w:outlineLvl w:val="2"/>
        <w:rPr>
          <w:sz w:val="24"/>
        </w:rPr>
      </w:pPr>
    </w:p>
    <w:p w14:paraId="2D638214" w14:textId="77777777" w:rsidR="00A444F9" w:rsidRDefault="00A444F9" w:rsidP="009751A8">
      <w:pPr>
        <w:pStyle w:val="ConsPlusTitle"/>
        <w:jc w:val="center"/>
        <w:outlineLvl w:val="2"/>
        <w:rPr>
          <w:sz w:val="24"/>
        </w:rPr>
      </w:pPr>
    </w:p>
    <w:p w14:paraId="5571C630" w14:textId="77777777" w:rsidR="009751A8" w:rsidRPr="00FB7915" w:rsidRDefault="009751A8" w:rsidP="009751A8">
      <w:pPr>
        <w:pStyle w:val="ConsPlusTitle"/>
        <w:jc w:val="center"/>
        <w:outlineLvl w:val="2"/>
        <w:rPr>
          <w:sz w:val="24"/>
        </w:rPr>
      </w:pPr>
      <w:r w:rsidRPr="00FB7915">
        <w:rPr>
          <w:sz w:val="24"/>
        </w:rPr>
        <w:t>Рис</w:t>
      </w:r>
      <w:r>
        <w:rPr>
          <w:sz w:val="24"/>
        </w:rPr>
        <w:t>унок</w:t>
      </w:r>
      <w:r w:rsidRPr="00FB7915">
        <w:rPr>
          <w:sz w:val="24"/>
        </w:rPr>
        <w:t xml:space="preserve"> "Внешний вид навигационного напольного</w:t>
      </w:r>
    </w:p>
    <w:p w14:paraId="08CCFC94" w14:textId="77777777" w:rsidR="009751A8" w:rsidRDefault="009751A8" w:rsidP="009751A8">
      <w:pPr>
        <w:pStyle w:val="ConsPlusTitle"/>
        <w:jc w:val="center"/>
        <w:rPr>
          <w:sz w:val="24"/>
        </w:rPr>
      </w:pPr>
      <w:r w:rsidRPr="00FB7915">
        <w:rPr>
          <w:sz w:val="24"/>
        </w:rPr>
        <w:t>тактильного покрытия"</w:t>
      </w:r>
    </w:p>
    <w:p w14:paraId="7F905AE8" w14:textId="3FBB6B14" w:rsidR="009751A8" w:rsidRDefault="009751A8" w:rsidP="009751A8">
      <w:pPr>
        <w:pStyle w:val="ConsPlusTitle"/>
        <w:jc w:val="center"/>
        <w:rPr>
          <w:sz w:val="24"/>
        </w:rPr>
      </w:pPr>
    </w:p>
    <w:p w14:paraId="5FFC66E6" w14:textId="1407A5AD" w:rsidR="009751A8" w:rsidRDefault="0022047E" w:rsidP="009751A8">
      <w:pPr>
        <w:pStyle w:val="ConsPlusTitle"/>
        <w:jc w:val="center"/>
        <w:rPr>
          <w:sz w:val="24"/>
        </w:rPr>
      </w:pPr>
      <w:r>
        <w:rPr>
          <w:rFonts w:ascii="Calibri" w:hAnsi="Calibri" w:cs="Calibri"/>
          <w:noProof/>
          <w:sz w:val="22"/>
        </w:rPr>
        <w:drawing>
          <wp:anchor distT="0" distB="0" distL="114300" distR="114300" simplePos="0" relativeHeight="251678208" behindDoc="1" locked="0" layoutInCell="1" allowOverlap="1" wp14:anchorId="6F645400" wp14:editId="2E4B47F9">
            <wp:simplePos x="0" y="0"/>
            <wp:positionH relativeFrom="column">
              <wp:posOffset>204470</wp:posOffset>
            </wp:positionH>
            <wp:positionV relativeFrom="paragraph">
              <wp:posOffset>11430</wp:posOffset>
            </wp:positionV>
            <wp:extent cx="5904230" cy="1181100"/>
            <wp:effectExtent l="0" t="0" r="1270" b="0"/>
            <wp:wrapNone/>
            <wp:docPr id="84" name="Рисунок 8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Безымянный"/>
                    <pic:cNvPicPr>
                      <a:picLocks noChangeAspect="1" noChangeArrowheads="1"/>
                    </pic:cNvPicPr>
                  </pic:nvPicPr>
                  <pic:blipFill rotWithShape="1">
                    <a:blip r:embed="rId197">
                      <a:extLst>
                        <a:ext uri="{28A0092B-C50C-407E-A947-70E740481C1C}">
                          <a14:useLocalDpi xmlns:a14="http://schemas.microsoft.com/office/drawing/2010/main" val="0"/>
                        </a:ext>
                      </a:extLst>
                    </a:blip>
                    <a:srcRect b="52388"/>
                    <a:stretch/>
                  </pic:blipFill>
                  <pic:spPr bwMode="auto">
                    <a:xfrm>
                      <a:off x="0" y="0"/>
                      <a:ext cx="5904230"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045FB1" w14:textId="77777777" w:rsidR="009751A8" w:rsidRDefault="009751A8" w:rsidP="009751A8">
      <w:pPr>
        <w:pStyle w:val="ConsPlusTitle"/>
        <w:jc w:val="center"/>
        <w:rPr>
          <w:sz w:val="24"/>
        </w:rPr>
      </w:pPr>
    </w:p>
    <w:p w14:paraId="4FD7F6D8" w14:textId="77777777" w:rsidR="009751A8" w:rsidRPr="00FB7915" w:rsidRDefault="009751A8" w:rsidP="009751A8">
      <w:pPr>
        <w:pStyle w:val="ConsPlusTitle"/>
        <w:jc w:val="center"/>
        <w:rPr>
          <w:sz w:val="24"/>
        </w:rPr>
      </w:pPr>
    </w:p>
    <w:p w14:paraId="2B25ABE4" w14:textId="77777777" w:rsidR="009751A8" w:rsidRDefault="009751A8" w:rsidP="009751A8">
      <w:pPr>
        <w:pStyle w:val="ConsPlusNormal"/>
        <w:jc w:val="both"/>
      </w:pPr>
    </w:p>
    <w:p w14:paraId="5F400120" w14:textId="77777777" w:rsidR="009751A8" w:rsidRDefault="009751A8" w:rsidP="009751A8">
      <w:pPr>
        <w:pStyle w:val="ConsPlusNormal"/>
        <w:ind w:firstLine="540"/>
        <w:jc w:val="both"/>
      </w:pPr>
    </w:p>
    <w:p w14:paraId="3578046A" w14:textId="77777777" w:rsidR="009751A8" w:rsidRDefault="009751A8" w:rsidP="009751A8">
      <w:pPr>
        <w:pStyle w:val="ConsPlusNormal"/>
        <w:ind w:firstLine="540"/>
        <w:jc w:val="both"/>
      </w:pPr>
    </w:p>
    <w:p w14:paraId="584E1D8A" w14:textId="77777777" w:rsidR="009751A8" w:rsidRDefault="009751A8" w:rsidP="009751A8">
      <w:pPr>
        <w:pStyle w:val="ConsPlusNormal"/>
        <w:ind w:firstLine="540"/>
        <w:jc w:val="both"/>
      </w:pPr>
    </w:p>
    <w:p w14:paraId="47D01877" w14:textId="77777777" w:rsidR="009751A8" w:rsidRDefault="009751A8" w:rsidP="009751A8">
      <w:pPr>
        <w:pStyle w:val="ConsPlusNormal"/>
        <w:ind w:firstLine="540"/>
        <w:jc w:val="both"/>
      </w:pPr>
    </w:p>
    <w:p w14:paraId="15476533" w14:textId="77777777" w:rsidR="009751A8" w:rsidRDefault="009751A8" w:rsidP="009751A8">
      <w:pPr>
        <w:pStyle w:val="ConsPlusNormal"/>
        <w:ind w:firstLine="540"/>
        <w:jc w:val="both"/>
      </w:pPr>
    </w:p>
    <w:p w14:paraId="6F021271" w14:textId="77777777" w:rsidR="009751A8" w:rsidRDefault="009751A8" w:rsidP="009751A8">
      <w:pPr>
        <w:pStyle w:val="ConsPlusNormal"/>
        <w:ind w:firstLine="540"/>
        <w:jc w:val="both"/>
      </w:pPr>
    </w:p>
    <w:p w14:paraId="3D8A6CBE" w14:textId="26811A6B" w:rsidR="009751A8" w:rsidRDefault="009751A8" w:rsidP="009751A8">
      <w:pPr>
        <w:pStyle w:val="ConsPlusNormal"/>
        <w:ind w:firstLine="540"/>
        <w:jc w:val="both"/>
      </w:pPr>
    </w:p>
    <w:p w14:paraId="027A79E3" w14:textId="7B0FAEDE" w:rsidR="009751A8" w:rsidRDefault="009751A8" w:rsidP="009751A8">
      <w:pPr>
        <w:pStyle w:val="ConsPlusNormal"/>
        <w:ind w:firstLine="540"/>
        <w:jc w:val="both"/>
      </w:pPr>
    </w:p>
    <w:p w14:paraId="2FA2AA2B" w14:textId="23B4625A" w:rsidR="009751A8" w:rsidRDefault="006E715E" w:rsidP="009751A8">
      <w:pPr>
        <w:pStyle w:val="ConsPlusNormal"/>
        <w:ind w:firstLine="540"/>
        <w:jc w:val="both"/>
      </w:pPr>
      <w:r>
        <w:rPr>
          <w:rFonts w:ascii="Calibri" w:hAnsi="Calibri" w:cs="Calibri"/>
          <w:noProof/>
          <w:sz w:val="22"/>
        </w:rPr>
        <w:drawing>
          <wp:anchor distT="0" distB="0" distL="114300" distR="114300" simplePos="0" relativeHeight="251747840" behindDoc="1" locked="0" layoutInCell="1" allowOverlap="1" wp14:anchorId="6914528D" wp14:editId="519CD40D">
            <wp:simplePos x="0" y="0"/>
            <wp:positionH relativeFrom="column">
              <wp:posOffset>257175</wp:posOffset>
            </wp:positionH>
            <wp:positionV relativeFrom="paragraph">
              <wp:posOffset>15240</wp:posOffset>
            </wp:positionV>
            <wp:extent cx="6086475" cy="1374695"/>
            <wp:effectExtent l="0" t="0" r="0" b="0"/>
            <wp:wrapNone/>
            <wp:docPr id="278" name="Рисунок 27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Безымянный"/>
                    <pic:cNvPicPr>
                      <a:picLocks noChangeAspect="1" noChangeArrowheads="1"/>
                    </pic:cNvPicPr>
                  </pic:nvPicPr>
                  <pic:blipFill rotWithShape="1">
                    <a:blip r:embed="rId197">
                      <a:extLst>
                        <a:ext uri="{28A0092B-C50C-407E-A947-70E740481C1C}">
                          <a14:useLocalDpi xmlns:a14="http://schemas.microsoft.com/office/drawing/2010/main" val="0"/>
                        </a:ext>
                      </a:extLst>
                    </a:blip>
                    <a:srcRect t="46246"/>
                    <a:stretch/>
                  </pic:blipFill>
                  <pic:spPr bwMode="auto">
                    <a:xfrm>
                      <a:off x="0" y="0"/>
                      <a:ext cx="6086475" cy="1374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71003" w14:textId="0DD1F510" w:rsidR="009751A8" w:rsidRDefault="009751A8" w:rsidP="009751A8">
      <w:pPr>
        <w:pStyle w:val="ConsPlusNormal"/>
        <w:ind w:firstLine="540"/>
        <w:jc w:val="both"/>
      </w:pPr>
    </w:p>
    <w:p w14:paraId="22DE0C26" w14:textId="3DC3E04D" w:rsidR="009751A8" w:rsidRDefault="009751A8" w:rsidP="009751A8">
      <w:pPr>
        <w:pStyle w:val="ConsPlusNormal"/>
        <w:ind w:firstLine="540"/>
        <w:jc w:val="both"/>
      </w:pPr>
    </w:p>
    <w:p w14:paraId="3B84C51A" w14:textId="2385DEDA" w:rsidR="009751A8" w:rsidRDefault="009751A8" w:rsidP="009751A8">
      <w:pPr>
        <w:pStyle w:val="ConsPlusNormal"/>
        <w:ind w:firstLine="540"/>
        <w:jc w:val="both"/>
      </w:pPr>
    </w:p>
    <w:p w14:paraId="6F8A523B" w14:textId="3C95E790" w:rsidR="009751A8" w:rsidRDefault="009751A8" w:rsidP="009751A8">
      <w:pPr>
        <w:pStyle w:val="ConsPlusNormal"/>
        <w:ind w:firstLine="540"/>
        <w:jc w:val="both"/>
      </w:pPr>
    </w:p>
    <w:p w14:paraId="28818ED5" w14:textId="07423BFC" w:rsidR="009751A8" w:rsidRDefault="009751A8" w:rsidP="009751A8">
      <w:pPr>
        <w:pStyle w:val="ConsPlusNormal"/>
        <w:ind w:firstLine="540"/>
        <w:jc w:val="both"/>
      </w:pPr>
    </w:p>
    <w:p w14:paraId="0D513C5A" w14:textId="41895152" w:rsidR="009751A8" w:rsidRDefault="009751A8" w:rsidP="009751A8">
      <w:pPr>
        <w:pStyle w:val="ConsPlusNormal"/>
        <w:ind w:firstLine="540"/>
        <w:jc w:val="both"/>
      </w:pPr>
    </w:p>
    <w:p w14:paraId="0084FA4D" w14:textId="216CCFB3" w:rsidR="009751A8" w:rsidRDefault="009751A8" w:rsidP="009751A8">
      <w:pPr>
        <w:pStyle w:val="ConsPlusNormal"/>
        <w:ind w:firstLine="540"/>
        <w:jc w:val="both"/>
      </w:pPr>
    </w:p>
    <w:p w14:paraId="088318E5" w14:textId="564BCBF0" w:rsidR="009751A8" w:rsidRDefault="009751A8" w:rsidP="009751A8">
      <w:pPr>
        <w:pStyle w:val="ConsPlusNormal"/>
        <w:ind w:firstLine="540"/>
        <w:jc w:val="both"/>
      </w:pPr>
    </w:p>
    <w:p w14:paraId="285EB028" w14:textId="2BE1C9B2" w:rsidR="009751A8" w:rsidRDefault="009751A8" w:rsidP="009751A8">
      <w:pPr>
        <w:pStyle w:val="ConsPlusNormal"/>
        <w:ind w:firstLine="540"/>
        <w:jc w:val="both"/>
      </w:pPr>
    </w:p>
    <w:p w14:paraId="5398BEE4" w14:textId="11B4B064" w:rsidR="009751A8" w:rsidRDefault="009751A8" w:rsidP="009751A8">
      <w:pPr>
        <w:pStyle w:val="ConsPlusNormal"/>
        <w:ind w:firstLine="540"/>
        <w:jc w:val="both"/>
      </w:pPr>
    </w:p>
    <w:p w14:paraId="25E0168C" w14:textId="5BDFB0A9" w:rsidR="009751A8" w:rsidRDefault="006E715E" w:rsidP="009751A8">
      <w:pPr>
        <w:pStyle w:val="ConsPlusNormal"/>
        <w:ind w:firstLine="540"/>
        <w:jc w:val="both"/>
      </w:pPr>
      <w:r>
        <w:rPr>
          <w:noProof/>
        </w:rPr>
        <w:drawing>
          <wp:anchor distT="0" distB="0" distL="114300" distR="114300" simplePos="0" relativeHeight="251679232" behindDoc="1" locked="0" layoutInCell="1" allowOverlap="1" wp14:anchorId="76F787B9" wp14:editId="16085841">
            <wp:simplePos x="0" y="0"/>
            <wp:positionH relativeFrom="column">
              <wp:posOffset>23495</wp:posOffset>
            </wp:positionH>
            <wp:positionV relativeFrom="paragraph">
              <wp:posOffset>104140</wp:posOffset>
            </wp:positionV>
            <wp:extent cx="6096000" cy="2797147"/>
            <wp:effectExtent l="0" t="0" r="0" b="3810"/>
            <wp:wrapNone/>
            <wp:docPr id="83" name="Рисунок 8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Безымянный"/>
                    <pic:cNvPicPr>
                      <a:picLocks noChangeAspect="1" noChangeArrowheads="1"/>
                    </pic:cNvPicPr>
                  </pic:nvPicPr>
                  <pic:blipFill>
                    <a:blip r:embed="rId198">
                      <a:extLst>
                        <a:ext uri="{28A0092B-C50C-407E-A947-70E740481C1C}">
                          <a14:useLocalDpi xmlns:a14="http://schemas.microsoft.com/office/drawing/2010/main" val="0"/>
                        </a:ext>
                      </a:extLst>
                    </a:blip>
                    <a:srcRect r="4601" b="58353"/>
                    <a:stretch>
                      <a:fillRect/>
                    </a:stretch>
                  </pic:blipFill>
                  <pic:spPr bwMode="auto">
                    <a:xfrm>
                      <a:off x="0" y="0"/>
                      <a:ext cx="6096000" cy="2797147"/>
                    </a:xfrm>
                    <a:prstGeom prst="rect">
                      <a:avLst/>
                    </a:prstGeom>
                    <a:noFill/>
                  </pic:spPr>
                </pic:pic>
              </a:graphicData>
            </a:graphic>
            <wp14:sizeRelH relativeFrom="page">
              <wp14:pctWidth>0</wp14:pctWidth>
            </wp14:sizeRelH>
            <wp14:sizeRelV relativeFrom="page">
              <wp14:pctHeight>0</wp14:pctHeight>
            </wp14:sizeRelV>
          </wp:anchor>
        </w:drawing>
      </w:r>
    </w:p>
    <w:p w14:paraId="20CDAF42" w14:textId="5E38AAA0" w:rsidR="009751A8" w:rsidRDefault="009751A8" w:rsidP="009751A8">
      <w:pPr>
        <w:pStyle w:val="ConsPlusNormal"/>
        <w:ind w:firstLine="540"/>
        <w:jc w:val="both"/>
      </w:pPr>
    </w:p>
    <w:p w14:paraId="0DC94BE0" w14:textId="343CA443" w:rsidR="009751A8" w:rsidRDefault="009751A8" w:rsidP="009751A8">
      <w:pPr>
        <w:pStyle w:val="ConsPlusNormal"/>
        <w:ind w:firstLine="540"/>
        <w:jc w:val="both"/>
      </w:pPr>
    </w:p>
    <w:p w14:paraId="7E707C21" w14:textId="0629E322" w:rsidR="009751A8" w:rsidRDefault="009751A8" w:rsidP="009751A8">
      <w:pPr>
        <w:pStyle w:val="ConsPlusNormal"/>
        <w:ind w:firstLine="540"/>
        <w:jc w:val="both"/>
      </w:pPr>
    </w:p>
    <w:p w14:paraId="3C570130" w14:textId="69DFE245" w:rsidR="009751A8" w:rsidRDefault="009751A8" w:rsidP="009751A8">
      <w:pPr>
        <w:pStyle w:val="ConsPlusNormal"/>
        <w:ind w:firstLine="540"/>
        <w:jc w:val="both"/>
      </w:pPr>
    </w:p>
    <w:p w14:paraId="70D56A5F" w14:textId="08C5D4BB" w:rsidR="009751A8" w:rsidRDefault="009751A8" w:rsidP="009751A8">
      <w:pPr>
        <w:pStyle w:val="ConsPlusNormal"/>
        <w:ind w:firstLine="540"/>
        <w:jc w:val="both"/>
      </w:pPr>
    </w:p>
    <w:p w14:paraId="465EB9D8" w14:textId="0B650108" w:rsidR="009751A8" w:rsidRDefault="009751A8" w:rsidP="009751A8">
      <w:pPr>
        <w:pStyle w:val="ConsPlusNormal"/>
        <w:ind w:firstLine="540"/>
        <w:jc w:val="both"/>
      </w:pPr>
    </w:p>
    <w:p w14:paraId="3B0C6CB5" w14:textId="45DF834D" w:rsidR="009751A8" w:rsidRDefault="009751A8" w:rsidP="009751A8">
      <w:pPr>
        <w:pStyle w:val="ConsPlusNormal"/>
        <w:ind w:firstLine="540"/>
        <w:jc w:val="both"/>
      </w:pPr>
    </w:p>
    <w:p w14:paraId="66B34267" w14:textId="2D76A322" w:rsidR="009751A8" w:rsidRDefault="009751A8" w:rsidP="009751A8">
      <w:pPr>
        <w:pStyle w:val="ConsPlusNormal"/>
        <w:ind w:firstLine="540"/>
        <w:jc w:val="both"/>
      </w:pPr>
    </w:p>
    <w:p w14:paraId="060763C8" w14:textId="3857340C" w:rsidR="009751A8" w:rsidRDefault="009751A8" w:rsidP="009751A8">
      <w:pPr>
        <w:pStyle w:val="ConsPlusNormal"/>
        <w:ind w:firstLine="540"/>
        <w:jc w:val="both"/>
      </w:pPr>
    </w:p>
    <w:p w14:paraId="648B9485" w14:textId="7F55AB7E" w:rsidR="009751A8" w:rsidRDefault="009751A8" w:rsidP="009751A8">
      <w:pPr>
        <w:pStyle w:val="ConsPlusNormal"/>
        <w:ind w:firstLine="540"/>
        <w:jc w:val="both"/>
      </w:pPr>
    </w:p>
    <w:p w14:paraId="59CD9A3E" w14:textId="74FE11A2" w:rsidR="009751A8" w:rsidRDefault="009751A8" w:rsidP="009751A8">
      <w:pPr>
        <w:pStyle w:val="ConsPlusNormal"/>
        <w:ind w:firstLine="540"/>
        <w:jc w:val="both"/>
      </w:pPr>
    </w:p>
    <w:p w14:paraId="3FA313E4" w14:textId="393D9590" w:rsidR="009751A8" w:rsidRDefault="009751A8" w:rsidP="009751A8">
      <w:pPr>
        <w:pStyle w:val="ConsPlusNormal"/>
        <w:ind w:firstLine="540"/>
        <w:jc w:val="both"/>
      </w:pPr>
    </w:p>
    <w:p w14:paraId="6E3EE3B9" w14:textId="104F1970" w:rsidR="009751A8" w:rsidRDefault="009751A8" w:rsidP="009751A8">
      <w:pPr>
        <w:pStyle w:val="ConsPlusNormal"/>
        <w:ind w:firstLine="540"/>
        <w:jc w:val="both"/>
      </w:pPr>
    </w:p>
    <w:p w14:paraId="7DB31E7F" w14:textId="7AAFF091" w:rsidR="009751A8" w:rsidRDefault="009751A8" w:rsidP="009751A8">
      <w:pPr>
        <w:pStyle w:val="ConsPlusNormal"/>
        <w:ind w:firstLine="540"/>
        <w:jc w:val="both"/>
      </w:pPr>
    </w:p>
    <w:p w14:paraId="5BA5FCB9" w14:textId="7673AEB2" w:rsidR="009751A8" w:rsidRDefault="009751A8" w:rsidP="009751A8">
      <w:pPr>
        <w:pStyle w:val="ConsPlusNormal"/>
        <w:ind w:firstLine="540"/>
        <w:jc w:val="both"/>
      </w:pPr>
    </w:p>
    <w:p w14:paraId="09DD3886" w14:textId="77777777" w:rsidR="009751A8" w:rsidRDefault="009751A8" w:rsidP="009751A8">
      <w:pPr>
        <w:pStyle w:val="ConsPlusNormal"/>
        <w:ind w:firstLine="540"/>
        <w:jc w:val="both"/>
      </w:pPr>
    </w:p>
    <w:p w14:paraId="06CE3510" w14:textId="4C3A6C11" w:rsidR="009751A8" w:rsidRDefault="009751A8" w:rsidP="009751A8">
      <w:pPr>
        <w:pStyle w:val="ConsPlusNormal"/>
        <w:ind w:firstLine="540"/>
        <w:jc w:val="both"/>
      </w:pPr>
    </w:p>
    <w:p w14:paraId="2FD66C1F" w14:textId="1734058F" w:rsidR="009751A8" w:rsidRDefault="009751A8" w:rsidP="009751A8">
      <w:pPr>
        <w:pStyle w:val="ConsPlusNormal"/>
        <w:ind w:firstLine="540"/>
        <w:jc w:val="both"/>
      </w:pPr>
    </w:p>
    <w:p w14:paraId="4FFEBBC6" w14:textId="364390DC" w:rsidR="009751A8" w:rsidRDefault="009751A8" w:rsidP="009751A8">
      <w:pPr>
        <w:pStyle w:val="ConsPlusNormal"/>
        <w:ind w:firstLine="540"/>
        <w:jc w:val="both"/>
      </w:pPr>
    </w:p>
    <w:p w14:paraId="7A7684F3" w14:textId="4DF1175F" w:rsidR="009751A8" w:rsidRDefault="009751A8" w:rsidP="009751A8">
      <w:pPr>
        <w:pStyle w:val="ConsPlusNormal"/>
        <w:ind w:firstLine="540"/>
        <w:jc w:val="both"/>
      </w:pPr>
    </w:p>
    <w:p w14:paraId="2FD75F4E" w14:textId="645DFB5E" w:rsidR="009751A8" w:rsidRDefault="009751A8" w:rsidP="009751A8">
      <w:pPr>
        <w:pStyle w:val="ConsPlusNormal"/>
        <w:ind w:firstLine="540"/>
        <w:jc w:val="both"/>
      </w:pPr>
    </w:p>
    <w:p w14:paraId="74700514" w14:textId="04814475" w:rsidR="009751A8" w:rsidRDefault="0022047E" w:rsidP="009751A8">
      <w:pPr>
        <w:pStyle w:val="ConsPlusNormal"/>
        <w:ind w:firstLine="540"/>
        <w:jc w:val="both"/>
      </w:pPr>
      <w:r>
        <w:rPr>
          <w:noProof/>
        </w:rPr>
        <w:drawing>
          <wp:anchor distT="0" distB="0" distL="114300" distR="114300" simplePos="0" relativeHeight="251715072" behindDoc="1" locked="0" layoutInCell="1" allowOverlap="1" wp14:anchorId="14D6F079" wp14:editId="574A7197">
            <wp:simplePos x="0" y="0"/>
            <wp:positionH relativeFrom="column">
              <wp:posOffset>-90805</wp:posOffset>
            </wp:positionH>
            <wp:positionV relativeFrom="paragraph">
              <wp:posOffset>100965</wp:posOffset>
            </wp:positionV>
            <wp:extent cx="6261648" cy="3762375"/>
            <wp:effectExtent l="0" t="0" r="6350" b="0"/>
            <wp:wrapNone/>
            <wp:docPr id="214" name="Рисунок 21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Безымянный"/>
                    <pic:cNvPicPr>
                      <a:picLocks noChangeAspect="1" noChangeArrowheads="1"/>
                    </pic:cNvPicPr>
                  </pic:nvPicPr>
                  <pic:blipFill rotWithShape="1">
                    <a:blip r:embed="rId198">
                      <a:extLst>
                        <a:ext uri="{28A0092B-C50C-407E-A947-70E740481C1C}">
                          <a14:useLocalDpi xmlns:a14="http://schemas.microsoft.com/office/drawing/2010/main" val="0"/>
                        </a:ext>
                      </a:extLst>
                    </a:blip>
                    <a:srcRect t="41217"/>
                    <a:stretch/>
                  </pic:blipFill>
                  <pic:spPr bwMode="auto">
                    <a:xfrm>
                      <a:off x="0" y="0"/>
                      <a:ext cx="6261648" cy="3762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7FD6FE" w14:textId="7B39E0BF" w:rsidR="009751A8" w:rsidRDefault="009751A8" w:rsidP="009751A8">
      <w:pPr>
        <w:pStyle w:val="ConsPlusNormal"/>
        <w:ind w:firstLine="540"/>
        <w:jc w:val="both"/>
      </w:pPr>
    </w:p>
    <w:p w14:paraId="621DCD61" w14:textId="47471A07" w:rsidR="00265898" w:rsidRDefault="00265898" w:rsidP="009751A8">
      <w:pPr>
        <w:pStyle w:val="ConsPlusNormal"/>
        <w:ind w:firstLine="540"/>
        <w:jc w:val="both"/>
        <w:rPr>
          <w:rFonts w:ascii="Times New Roman" w:hAnsi="Times New Roman" w:cs="Times New Roman"/>
          <w:sz w:val="24"/>
        </w:rPr>
      </w:pPr>
    </w:p>
    <w:p w14:paraId="2C5CFDCC" w14:textId="6F3EFB8D" w:rsidR="00265898" w:rsidRDefault="00265898" w:rsidP="009751A8">
      <w:pPr>
        <w:pStyle w:val="ConsPlusNormal"/>
        <w:ind w:firstLine="540"/>
        <w:jc w:val="both"/>
        <w:rPr>
          <w:rFonts w:ascii="Times New Roman" w:hAnsi="Times New Roman" w:cs="Times New Roman"/>
          <w:sz w:val="24"/>
        </w:rPr>
      </w:pPr>
    </w:p>
    <w:p w14:paraId="068142BF" w14:textId="77777777" w:rsidR="00265898" w:rsidRDefault="00265898" w:rsidP="009751A8">
      <w:pPr>
        <w:pStyle w:val="ConsPlusNormal"/>
        <w:ind w:firstLine="540"/>
        <w:jc w:val="both"/>
        <w:rPr>
          <w:rFonts w:ascii="Times New Roman" w:hAnsi="Times New Roman" w:cs="Times New Roman"/>
          <w:sz w:val="24"/>
        </w:rPr>
      </w:pPr>
    </w:p>
    <w:p w14:paraId="1E01B7EB" w14:textId="77777777" w:rsidR="00085731" w:rsidRDefault="00085731" w:rsidP="009751A8">
      <w:pPr>
        <w:pStyle w:val="ConsPlusNormal"/>
        <w:ind w:firstLine="540"/>
        <w:jc w:val="both"/>
        <w:rPr>
          <w:rFonts w:ascii="Times New Roman" w:hAnsi="Times New Roman" w:cs="Times New Roman"/>
          <w:sz w:val="24"/>
        </w:rPr>
      </w:pPr>
    </w:p>
    <w:p w14:paraId="42F985C4" w14:textId="77777777" w:rsidR="00085731" w:rsidRDefault="00085731" w:rsidP="009751A8">
      <w:pPr>
        <w:pStyle w:val="ConsPlusNormal"/>
        <w:ind w:firstLine="540"/>
        <w:jc w:val="both"/>
        <w:rPr>
          <w:rFonts w:ascii="Times New Roman" w:hAnsi="Times New Roman" w:cs="Times New Roman"/>
          <w:sz w:val="24"/>
        </w:rPr>
      </w:pPr>
    </w:p>
    <w:p w14:paraId="798D9068" w14:textId="037FAAC9" w:rsidR="00085731" w:rsidRDefault="006E715E" w:rsidP="006E715E">
      <w:pPr>
        <w:pStyle w:val="ConsPlusNormal"/>
        <w:tabs>
          <w:tab w:val="left" w:pos="6840"/>
        </w:tabs>
        <w:ind w:firstLine="540"/>
        <w:jc w:val="both"/>
        <w:rPr>
          <w:rFonts w:ascii="Times New Roman" w:hAnsi="Times New Roman" w:cs="Times New Roman"/>
          <w:sz w:val="24"/>
        </w:rPr>
      </w:pPr>
      <w:r>
        <w:rPr>
          <w:rFonts w:ascii="Times New Roman" w:hAnsi="Times New Roman" w:cs="Times New Roman"/>
          <w:sz w:val="24"/>
        </w:rPr>
        <w:tab/>
      </w:r>
    </w:p>
    <w:p w14:paraId="46E9EEAD" w14:textId="77777777" w:rsidR="00085731" w:rsidRDefault="00085731" w:rsidP="009751A8">
      <w:pPr>
        <w:pStyle w:val="ConsPlusNormal"/>
        <w:ind w:firstLine="540"/>
        <w:jc w:val="both"/>
        <w:rPr>
          <w:rFonts w:ascii="Times New Roman" w:hAnsi="Times New Roman" w:cs="Times New Roman"/>
          <w:sz w:val="24"/>
        </w:rPr>
      </w:pPr>
    </w:p>
    <w:p w14:paraId="693595AA" w14:textId="77777777" w:rsidR="00085731" w:rsidRDefault="00085731" w:rsidP="009751A8">
      <w:pPr>
        <w:pStyle w:val="ConsPlusNormal"/>
        <w:ind w:firstLine="540"/>
        <w:jc w:val="both"/>
        <w:rPr>
          <w:rFonts w:ascii="Times New Roman" w:hAnsi="Times New Roman" w:cs="Times New Roman"/>
          <w:sz w:val="24"/>
        </w:rPr>
      </w:pPr>
    </w:p>
    <w:p w14:paraId="0ABD75D9" w14:textId="77777777" w:rsidR="00A444F9" w:rsidRDefault="00A444F9" w:rsidP="009751A8">
      <w:pPr>
        <w:pStyle w:val="ConsPlusNormal"/>
        <w:ind w:firstLine="540"/>
        <w:jc w:val="both"/>
        <w:rPr>
          <w:rFonts w:ascii="Times New Roman" w:hAnsi="Times New Roman" w:cs="Times New Roman"/>
          <w:sz w:val="24"/>
        </w:rPr>
      </w:pPr>
    </w:p>
    <w:p w14:paraId="215EC214" w14:textId="77777777" w:rsidR="00A444F9" w:rsidRDefault="00A444F9" w:rsidP="009751A8">
      <w:pPr>
        <w:pStyle w:val="ConsPlusNormal"/>
        <w:ind w:firstLine="540"/>
        <w:jc w:val="both"/>
        <w:rPr>
          <w:rFonts w:ascii="Times New Roman" w:hAnsi="Times New Roman" w:cs="Times New Roman"/>
          <w:sz w:val="24"/>
        </w:rPr>
      </w:pPr>
    </w:p>
    <w:p w14:paraId="4B482E3D" w14:textId="77777777" w:rsidR="00A444F9" w:rsidRDefault="00A444F9" w:rsidP="009751A8">
      <w:pPr>
        <w:pStyle w:val="ConsPlusNormal"/>
        <w:ind w:firstLine="540"/>
        <w:jc w:val="both"/>
        <w:rPr>
          <w:rFonts w:ascii="Times New Roman" w:hAnsi="Times New Roman" w:cs="Times New Roman"/>
          <w:sz w:val="24"/>
        </w:rPr>
      </w:pPr>
    </w:p>
    <w:p w14:paraId="2B22C41C" w14:textId="77777777" w:rsidR="00A444F9" w:rsidRDefault="00A444F9" w:rsidP="009751A8">
      <w:pPr>
        <w:pStyle w:val="ConsPlusNormal"/>
        <w:ind w:firstLine="540"/>
        <w:jc w:val="both"/>
        <w:rPr>
          <w:rFonts w:ascii="Times New Roman" w:hAnsi="Times New Roman" w:cs="Times New Roman"/>
          <w:sz w:val="24"/>
        </w:rPr>
      </w:pPr>
    </w:p>
    <w:p w14:paraId="6FCA39DD" w14:textId="77777777" w:rsidR="00A444F9" w:rsidRDefault="00A444F9" w:rsidP="009751A8">
      <w:pPr>
        <w:pStyle w:val="ConsPlusNormal"/>
        <w:ind w:firstLine="540"/>
        <w:jc w:val="both"/>
        <w:rPr>
          <w:rFonts w:ascii="Times New Roman" w:hAnsi="Times New Roman" w:cs="Times New Roman"/>
          <w:sz w:val="24"/>
        </w:rPr>
      </w:pPr>
    </w:p>
    <w:p w14:paraId="3C1ACF5E" w14:textId="77777777" w:rsidR="00A444F9" w:rsidRDefault="00A444F9" w:rsidP="009751A8">
      <w:pPr>
        <w:pStyle w:val="ConsPlusNormal"/>
        <w:ind w:firstLine="540"/>
        <w:jc w:val="both"/>
        <w:rPr>
          <w:rFonts w:ascii="Times New Roman" w:hAnsi="Times New Roman" w:cs="Times New Roman"/>
          <w:sz w:val="24"/>
        </w:rPr>
      </w:pPr>
    </w:p>
    <w:p w14:paraId="6B921B31" w14:textId="77777777" w:rsidR="00A444F9" w:rsidRDefault="00A444F9" w:rsidP="009751A8">
      <w:pPr>
        <w:pStyle w:val="ConsPlusNormal"/>
        <w:ind w:firstLine="540"/>
        <w:jc w:val="both"/>
        <w:rPr>
          <w:rFonts w:ascii="Times New Roman" w:hAnsi="Times New Roman" w:cs="Times New Roman"/>
          <w:sz w:val="24"/>
        </w:rPr>
      </w:pPr>
    </w:p>
    <w:p w14:paraId="5F2A2308" w14:textId="77777777" w:rsidR="00A444F9" w:rsidRDefault="00A444F9" w:rsidP="009751A8">
      <w:pPr>
        <w:pStyle w:val="ConsPlusNormal"/>
        <w:ind w:firstLine="540"/>
        <w:jc w:val="both"/>
        <w:rPr>
          <w:rFonts w:ascii="Times New Roman" w:hAnsi="Times New Roman" w:cs="Times New Roman"/>
          <w:sz w:val="24"/>
        </w:rPr>
      </w:pPr>
    </w:p>
    <w:p w14:paraId="6E8ECA09" w14:textId="77777777" w:rsidR="00A444F9" w:rsidRDefault="00A444F9" w:rsidP="009751A8">
      <w:pPr>
        <w:pStyle w:val="ConsPlusNormal"/>
        <w:ind w:firstLine="540"/>
        <w:jc w:val="both"/>
        <w:rPr>
          <w:rFonts w:ascii="Times New Roman" w:hAnsi="Times New Roman" w:cs="Times New Roman"/>
          <w:sz w:val="24"/>
        </w:rPr>
      </w:pPr>
    </w:p>
    <w:p w14:paraId="76E9BD31" w14:textId="77777777" w:rsidR="00A444F9" w:rsidRDefault="00A444F9" w:rsidP="009751A8">
      <w:pPr>
        <w:pStyle w:val="ConsPlusNormal"/>
        <w:ind w:firstLine="540"/>
        <w:jc w:val="both"/>
        <w:rPr>
          <w:rFonts w:ascii="Times New Roman" w:hAnsi="Times New Roman" w:cs="Times New Roman"/>
          <w:sz w:val="24"/>
        </w:rPr>
      </w:pPr>
    </w:p>
    <w:p w14:paraId="000BFFCF" w14:textId="77777777" w:rsidR="00A444F9" w:rsidRDefault="00A444F9" w:rsidP="009751A8">
      <w:pPr>
        <w:pStyle w:val="ConsPlusNormal"/>
        <w:ind w:firstLine="540"/>
        <w:jc w:val="both"/>
        <w:rPr>
          <w:rFonts w:ascii="Times New Roman" w:hAnsi="Times New Roman" w:cs="Times New Roman"/>
          <w:sz w:val="24"/>
        </w:rPr>
      </w:pPr>
    </w:p>
    <w:p w14:paraId="6761572D" w14:textId="77777777" w:rsidR="00A444F9" w:rsidRDefault="00A444F9" w:rsidP="009751A8">
      <w:pPr>
        <w:pStyle w:val="ConsPlusNormal"/>
        <w:ind w:firstLine="540"/>
        <w:jc w:val="both"/>
        <w:rPr>
          <w:rFonts w:ascii="Times New Roman" w:hAnsi="Times New Roman" w:cs="Times New Roman"/>
          <w:sz w:val="24"/>
        </w:rPr>
      </w:pPr>
    </w:p>
    <w:p w14:paraId="1C5A5548" w14:textId="77777777" w:rsidR="00A444F9" w:rsidRDefault="00A444F9" w:rsidP="009751A8">
      <w:pPr>
        <w:pStyle w:val="ConsPlusNormal"/>
        <w:ind w:firstLine="540"/>
        <w:jc w:val="both"/>
        <w:rPr>
          <w:rFonts w:ascii="Times New Roman" w:hAnsi="Times New Roman" w:cs="Times New Roman"/>
          <w:sz w:val="24"/>
        </w:rPr>
      </w:pPr>
    </w:p>
    <w:p w14:paraId="50867CE7" w14:textId="77777777" w:rsidR="00A444F9" w:rsidRDefault="00A444F9" w:rsidP="009751A8">
      <w:pPr>
        <w:pStyle w:val="ConsPlusNormal"/>
        <w:ind w:firstLine="540"/>
        <w:jc w:val="both"/>
        <w:rPr>
          <w:rFonts w:ascii="Times New Roman" w:hAnsi="Times New Roman" w:cs="Times New Roman"/>
          <w:sz w:val="24"/>
        </w:rPr>
      </w:pPr>
    </w:p>
    <w:p w14:paraId="40C2D11E"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lastRenderedPageBreak/>
        <w:t>Для доступности незрячих и слабовидящих лестница должна быть оборудована специальной контрастной маркировкой ступеней (первая и последняя ступени лестничного марша).</w:t>
      </w:r>
    </w:p>
    <w:p w14:paraId="0CDD52EE" w14:textId="77777777" w:rsidR="009751A8" w:rsidRDefault="009751A8" w:rsidP="009751A8">
      <w:pPr>
        <w:autoSpaceDE w:val="0"/>
        <w:autoSpaceDN w:val="0"/>
        <w:adjustRightInd w:val="0"/>
        <w:ind w:firstLine="567"/>
        <w:jc w:val="both"/>
        <w:rPr>
          <w:b/>
          <w:color w:val="000000" w:themeColor="text1"/>
          <w:sz w:val="24"/>
          <w:szCs w:val="24"/>
        </w:rPr>
      </w:pPr>
    </w:p>
    <w:p w14:paraId="409A85ED" w14:textId="77777777" w:rsidR="0022047E" w:rsidRDefault="0022047E" w:rsidP="009751A8">
      <w:pPr>
        <w:pStyle w:val="ConsPlusTitle"/>
        <w:jc w:val="center"/>
        <w:outlineLvl w:val="2"/>
        <w:rPr>
          <w:sz w:val="24"/>
        </w:rPr>
      </w:pPr>
    </w:p>
    <w:p w14:paraId="21C31E93" w14:textId="77777777" w:rsidR="009751A8" w:rsidRPr="00C522ED" w:rsidRDefault="009751A8" w:rsidP="009751A8">
      <w:pPr>
        <w:pStyle w:val="ConsPlusTitle"/>
        <w:jc w:val="center"/>
        <w:outlineLvl w:val="2"/>
        <w:rPr>
          <w:sz w:val="24"/>
        </w:rPr>
      </w:pPr>
      <w:r w:rsidRPr="00C522ED">
        <w:rPr>
          <w:sz w:val="24"/>
        </w:rPr>
        <w:t>Рис</w:t>
      </w:r>
      <w:r>
        <w:rPr>
          <w:sz w:val="24"/>
        </w:rPr>
        <w:t>унок</w:t>
      </w:r>
      <w:r w:rsidRPr="00C522ED">
        <w:rPr>
          <w:sz w:val="24"/>
        </w:rPr>
        <w:t xml:space="preserve"> "Внешний вид контрастной маркировки на ступенях"</w:t>
      </w:r>
    </w:p>
    <w:p w14:paraId="5578A406" w14:textId="08AB301F" w:rsidR="009751A8" w:rsidRDefault="009751A8" w:rsidP="00DB1D92">
      <w:pPr>
        <w:autoSpaceDE w:val="0"/>
        <w:autoSpaceDN w:val="0"/>
        <w:adjustRightInd w:val="0"/>
        <w:ind w:left="284" w:firstLine="567"/>
        <w:jc w:val="both"/>
        <w:rPr>
          <w:b/>
          <w:color w:val="000000" w:themeColor="text1"/>
          <w:sz w:val="24"/>
          <w:szCs w:val="24"/>
        </w:rPr>
      </w:pPr>
    </w:p>
    <w:p w14:paraId="103963FB" w14:textId="2A61CD89" w:rsidR="009751A8" w:rsidRDefault="0022047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80256" behindDoc="1" locked="0" layoutInCell="1" allowOverlap="1" wp14:anchorId="111EAAA3" wp14:editId="026925A7">
            <wp:simplePos x="0" y="0"/>
            <wp:positionH relativeFrom="column">
              <wp:posOffset>194945</wp:posOffset>
            </wp:positionH>
            <wp:positionV relativeFrom="paragraph">
              <wp:posOffset>24130</wp:posOffset>
            </wp:positionV>
            <wp:extent cx="5876925" cy="1110462"/>
            <wp:effectExtent l="0" t="0" r="0" b="0"/>
            <wp:wrapNone/>
            <wp:docPr id="82" name="Рисунок 8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Безымянный"/>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876925" cy="1110462"/>
                    </a:xfrm>
                    <a:prstGeom prst="rect">
                      <a:avLst/>
                    </a:prstGeom>
                    <a:noFill/>
                  </pic:spPr>
                </pic:pic>
              </a:graphicData>
            </a:graphic>
            <wp14:sizeRelH relativeFrom="page">
              <wp14:pctWidth>0</wp14:pctWidth>
            </wp14:sizeRelH>
            <wp14:sizeRelV relativeFrom="page">
              <wp14:pctHeight>0</wp14:pctHeight>
            </wp14:sizeRelV>
          </wp:anchor>
        </w:drawing>
      </w:r>
    </w:p>
    <w:p w14:paraId="04BD59F2" w14:textId="77777777" w:rsidR="009751A8" w:rsidRDefault="009751A8" w:rsidP="009751A8">
      <w:pPr>
        <w:autoSpaceDE w:val="0"/>
        <w:autoSpaceDN w:val="0"/>
        <w:adjustRightInd w:val="0"/>
        <w:ind w:firstLine="567"/>
        <w:jc w:val="both"/>
        <w:rPr>
          <w:b/>
          <w:color w:val="000000" w:themeColor="text1"/>
          <w:sz w:val="24"/>
          <w:szCs w:val="24"/>
        </w:rPr>
      </w:pPr>
    </w:p>
    <w:p w14:paraId="6F305082" w14:textId="77777777" w:rsidR="009751A8" w:rsidRDefault="009751A8" w:rsidP="009751A8">
      <w:pPr>
        <w:autoSpaceDE w:val="0"/>
        <w:autoSpaceDN w:val="0"/>
        <w:adjustRightInd w:val="0"/>
        <w:ind w:firstLine="567"/>
        <w:jc w:val="both"/>
        <w:rPr>
          <w:b/>
          <w:color w:val="000000" w:themeColor="text1"/>
          <w:sz w:val="24"/>
          <w:szCs w:val="24"/>
        </w:rPr>
      </w:pPr>
    </w:p>
    <w:p w14:paraId="2B8D82E3" w14:textId="77777777" w:rsidR="009751A8" w:rsidRDefault="009751A8" w:rsidP="009751A8">
      <w:pPr>
        <w:autoSpaceDE w:val="0"/>
        <w:autoSpaceDN w:val="0"/>
        <w:adjustRightInd w:val="0"/>
        <w:ind w:firstLine="567"/>
        <w:jc w:val="both"/>
        <w:rPr>
          <w:b/>
          <w:color w:val="000000" w:themeColor="text1"/>
          <w:sz w:val="24"/>
          <w:szCs w:val="24"/>
        </w:rPr>
      </w:pPr>
    </w:p>
    <w:p w14:paraId="6EE31B73" w14:textId="77777777" w:rsidR="009751A8" w:rsidRDefault="009751A8" w:rsidP="009751A8">
      <w:pPr>
        <w:autoSpaceDE w:val="0"/>
        <w:autoSpaceDN w:val="0"/>
        <w:adjustRightInd w:val="0"/>
        <w:ind w:firstLine="567"/>
        <w:jc w:val="both"/>
        <w:rPr>
          <w:b/>
          <w:color w:val="000000" w:themeColor="text1"/>
          <w:sz w:val="24"/>
          <w:szCs w:val="24"/>
        </w:rPr>
      </w:pPr>
    </w:p>
    <w:p w14:paraId="19A0F494" w14:textId="77777777" w:rsidR="009751A8" w:rsidRDefault="009751A8" w:rsidP="009751A8">
      <w:pPr>
        <w:autoSpaceDE w:val="0"/>
        <w:autoSpaceDN w:val="0"/>
        <w:adjustRightInd w:val="0"/>
        <w:ind w:firstLine="567"/>
        <w:jc w:val="both"/>
        <w:rPr>
          <w:b/>
          <w:color w:val="000000" w:themeColor="text1"/>
          <w:sz w:val="24"/>
          <w:szCs w:val="24"/>
        </w:rPr>
      </w:pPr>
    </w:p>
    <w:p w14:paraId="4ED39786" w14:textId="77777777" w:rsidR="009751A8" w:rsidRDefault="009751A8" w:rsidP="009751A8">
      <w:pPr>
        <w:autoSpaceDE w:val="0"/>
        <w:autoSpaceDN w:val="0"/>
        <w:adjustRightInd w:val="0"/>
        <w:ind w:firstLine="567"/>
        <w:jc w:val="both"/>
        <w:rPr>
          <w:b/>
          <w:color w:val="000000" w:themeColor="text1"/>
          <w:sz w:val="24"/>
          <w:szCs w:val="24"/>
        </w:rPr>
      </w:pPr>
    </w:p>
    <w:p w14:paraId="197DE01C" w14:textId="77777777" w:rsidR="0022047E" w:rsidRDefault="0022047E" w:rsidP="009751A8">
      <w:pPr>
        <w:pStyle w:val="ConsPlusNormal"/>
        <w:ind w:firstLine="540"/>
        <w:jc w:val="both"/>
        <w:rPr>
          <w:rFonts w:ascii="Times New Roman" w:hAnsi="Times New Roman" w:cs="Times New Roman"/>
          <w:sz w:val="24"/>
        </w:rPr>
      </w:pPr>
    </w:p>
    <w:p w14:paraId="2668CDA4"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Обустройство входной двери (витрины с остеклением ниже 1,0 м от уровня земли):</w:t>
      </w:r>
    </w:p>
    <w:p w14:paraId="1DA5DDE1"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ширина дверного проема не менее 1,2 м;</w:t>
      </w:r>
    </w:p>
    <w:p w14:paraId="7F3DB748"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должна быть предусмотрена контрастная маркировка;</w:t>
      </w:r>
    </w:p>
    <w:p w14:paraId="7DAD4E59"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рекомендуются специальные тактильно-наглядные информационные таблички справа или слева от остекления с информацией о функции нестационарного строения, сооружения;</w:t>
      </w:r>
    </w:p>
    <w:p w14:paraId="7CA39CA5"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обязательна установка доводчика, рекомендуется автоматическая установка закрывания.</w:t>
      </w:r>
    </w:p>
    <w:p w14:paraId="2A794058" w14:textId="77777777" w:rsidR="00085731" w:rsidRDefault="00085731" w:rsidP="009751A8">
      <w:pPr>
        <w:pStyle w:val="ConsPlusTitle"/>
        <w:jc w:val="center"/>
        <w:outlineLvl w:val="2"/>
        <w:rPr>
          <w:sz w:val="24"/>
        </w:rPr>
      </w:pPr>
    </w:p>
    <w:p w14:paraId="08A63295" w14:textId="77777777" w:rsidR="00085731" w:rsidRDefault="00085731" w:rsidP="009751A8">
      <w:pPr>
        <w:pStyle w:val="ConsPlusTitle"/>
        <w:jc w:val="center"/>
        <w:outlineLvl w:val="2"/>
        <w:rPr>
          <w:sz w:val="24"/>
        </w:rPr>
      </w:pPr>
    </w:p>
    <w:p w14:paraId="1DA25891" w14:textId="457A7931" w:rsidR="009751A8" w:rsidRDefault="009751A8" w:rsidP="009751A8">
      <w:pPr>
        <w:pStyle w:val="ConsPlusTitle"/>
        <w:jc w:val="center"/>
        <w:outlineLvl w:val="2"/>
        <w:rPr>
          <w:sz w:val="24"/>
        </w:rPr>
      </w:pPr>
      <w:r w:rsidRPr="00C522ED">
        <w:rPr>
          <w:sz w:val="24"/>
        </w:rPr>
        <w:t>Рис</w:t>
      </w:r>
      <w:r>
        <w:rPr>
          <w:sz w:val="24"/>
        </w:rPr>
        <w:t>унок</w:t>
      </w:r>
      <w:r w:rsidRPr="00C522ED">
        <w:rPr>
          <w:sz w:val="24"/>
        </w:rPr>
        <w:t xml:space="preserve"> "Внешний вид контрастной маркировки входа"</w:t>
      </w:r>
    </w:p>
    <w:p w14:paraId="0688327B" w14:textId="674B9CD7" w:rsidR="00085731" w:rsidRPr="00C522ED" w:rsidRDefault="00085731" w:rsidP="009751A8">
      <w:pPr>
        <w:pStyle w:val="ConsPlusTitle"/>
        <w:jc w:val="center"/>
        <w:outlineLvl w:val="2"/>
        <w:rPr>
          <w:sz w:val="24"/>
        </w:rPr>
      </w:pPr>
      <w:r>
        <w:rPr>
          <w:rFonts w:ascii="Calibri" w:hAnsi="Calibri" w:cs="Calibri"/>
          <w:noProof/>
          <w:sz w:val="22"/>
        </w:rPr>
        <w:drawing>
          <wp:anchor distT="0" distB="0" distL="114300" distR="114300" simplePos="0" relativeHeight="251726336" behindDoc="1" locked="0" layoutInCell="1" allowOverlap="1" wp14:anchorId="5ACCC2E3" wp14:editId="25AE4AD3">
            <wp:simplePos x="0" y="0"/>
            <wp:positionH relativeFrom="column">
              <wp:posOffset>0</wp:posOffset>
            </wp:positionH>
            <wp:positionV relativeFrom="paragraph">
              <wp:posOffset>170815</wp:posOffset>
            </wp:positionV>
            <wp:extent cx="6096000" cy="1486535"/>
            <wp:effectExtent l="0" t="0" r="0" b="0"/>
            <wp:wrapTight wrapText="bothSides">
              <wp:wrapPolygon edited="0">
                <wp:start x="0" y="0"/>
                <wp:lineTo x="0" y="21314"/>
                <wp:lineTo x="21533" y="21314"/>
                <wp:lineTo x="21533" y="0"/>
                <wp:lineTo x="0" y="0"/>
              </wp:wrapPolygon>
            </wp:wrapTight>
            <wp:docPr id="81" name="Рисунок 8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Безымянный"/>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096000" cy="1486535"/>
                    </a:xfrm>
                    <a:prstGeom prst="rect">
                      <a:avLst/>
                    </a:prstGeom>
                    <a:noFill/>
                  </pic:spPr>
                </pic:pic>
              </a:graphicData>
            </a:graphic>
            <wp14:sizeRelH relativeFrom="page">
              <wp14:pctWidth>0</wp14:pctWidth>
            </wp14:sizeRelH>
            <wp14:sizeRelV relativeFrom="page">
              <wp14:pctHeight>0</wp14:pctHeight>
            </wp14:sizeRelV>
          </wp:anchor>
        </w:drawing>
      </w:r>
    </w:p>
    <w:p w14:paraId="782C810C"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 xml:space="preserve">Иные элементы, обеспечивающие доступность для беспрепятственного доступа к ним и использования их МГН, выполняются в соответствии с </w:t>
      </w:r>
      <w:hyperlink r:id="rId201">
        <w:r w:rsidRPr="00C522ED">
          <w:rPr>
            <w:rFonts w:ascii="Times New Roman" w:hAnsi="Times New Roman" w:cs="Times New Roman"/>
            <w:sz w:val="24"/>
          </w:rPr>
          <w:t>СП 59.13330.2016</w:t>
        </w:r>
      </w:hyperlink>
      <w:r w:rsidRPr="00C522ED">
        <w:rPr>
          <w:rFonts w:ascii="Times New Roman" w:hAnsi="Times New Roman" w:cs="Times New Roman"/>
          <w:sz w:val="24"/>
        </w:rPr>
        <w:t xml:space="preserve"> "Свод правил. Доступность зданий и сооружений для маломобильных групп населения. Актуализированная редакция СНиП 35-01-2001".</w:t>
      </w:r>
    </w:p>
    <w:p w14:paraId="5E5FA969" w14:textId="77777777" w:rsidR="009751A8" w:rsidRDefault="009751A8" w:rsidP="009751A8">
      <w:pPr>
        <w:autoSpaceDE w:val="0"/>
        <w:autoSpaceDN w:val="0"/>
        <w:adjustRightInd w:val="0"/>
        <w:ind w:firstLine="567"/>
        <w:jc w:val="both"/>
        <w:rPr>
          <w:b/>
          <w:color w:val="000000" w:themeColor="text1"/>
          <w:sz w:val="24"/>
          <w:szCs w:val="24"/>
        </w:rPr>
      </w:pPr>
    </w:p>
    <w:p w14:paraId="16F30B52" w14:textId="77777777" w:rsidR="009751A8" w:rsidRPr="00C522ED" w:rsidRDefault="009751A8" w:rsidP="009751A8">
      <w:pPr>
        <w:pStyle w:val="ConsPlusNormal"/>
        <w:ind w:firstLine="540"/>
        <w:jc w:val="both"/>
        <w:rPr>
          <w:rFonts w:ascii="Times New Roman" w:hAnsi="Times New Roman" w:cs="Times New Roman"/>
          <w:sz w:val="24"/>
        </w:rPr>
      </w:pPr>
      <w:r>
        <w:rPr>
          <w:noProof/>
          <w:position w:val="-19"/>
        </w:rPr>
        <w:drawing>
          <wp:inline distT="0" distB="0" distL="0" distR="0" wp14:anchorId="2905F547" wp14:editId="649F65AE">
            <wp:extent cx="395605" cy="389255"/>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r>
        <w:t xml:space="preserve"> </w:t>
      </w:r>
      <w:r w:rsidRPr="00C522ED">
        <w:rPr>
          <w:rFonts w:ascii="Times New Roman" w:hAnsi="Times New Roman" w:cs="Times New Roman"/>
          <w:sz w:val="24"/>
        </w:rPr>
        <w:t>Общественный туалет нестационарного типа:</w:t>
      </w:r>
    </w:p>
    <w:p w14:paraId="05060B08"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общественный туалет нестационарного типа - мобильная туалетная кабина (мобильный туалетный модуль), размещаемый и оборудуемый в соответствии с санитарно-эпидемиологическими нормами и правилами при отсутствии стационарных общественных туалетов;</w:t>
      </w:r>
    </w:p>
    <w:p w14:paraId="53E1D4E6"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общественные туалеты нестационарного типа должны быть доступны для маломобильных групп населения;</w:t>
      </w:r>
    </w:p>
    <w:p w14:paraId="19B14EBA"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общественные туалеты нестационарного типа планируют из расчетной нагрузки на санитарные приборы:</w:t>
      </w:r>
    </w:p>
    <w:p w14:paraId="422600E0" w14:textId="77777777" w:rsidR="009751A8" w:rsidRPr="00C522ED" w:rsidRDefault="009751A8" w:rsidP="00014928">
      <w:pPr>
        <w:pStyle w:val="ConsPlusNormal"/>
        <w:widowControl w:val="0"/>
        <w:numPr>
          <w:ilvl w:val="0"/>
          <w:numId w:val="52"/>
        </w:numPr>
        <w:adjustRightInd/>
        <w:ind w:left="851" w:hanging="284"/>
        <w:jc w:val="both"/>
        <w:rPr>
          <w:rFonts w:ascii="Times New Roman" w:hAnsi="Times New Roman" w:cs="Times New Roman"/>
          <w:sz w:val="24"/>
        </w:rPr>
      </w:pPr>
      <w:r w:rsidRPr="00C522ED">
        <w:rPr>
          <w:rFonts w:ascii="Times New Roman" w:hAnsi="Times New Roman" w:cs="Times New Roman"/>
          <w:sz w:val="24"/>
        </w:rPr>
        <w:t xml:space="preserve">для мужчин (50% посетителей): один унитаз на 30 сотрудников, 60 посетителей; </w:t>
      </w:r>
      <w:r w:rsidRPr="00C522ED">
        <w:rPr>
          <w:rFonts w:ascii="Times New Roman" w:hAnsi="Times New Roman" w:cs="Times New Roman"/>
          <w:sz w:val="24"/>
        </w:rPr>
        <w:lastRenderedPageBreak/>
        <w:t>один писсуар на 18 сотрудников, 80 посетителей; один умывальник на четыре унитаза, но не менее одного умывальника на одну мобильную туалетную кабину;</w:t>
      </w:r>
    </w:p>
    <w:p w14:paraId="46FC59E8" w14:textId="77777777" w:rsidR="009751A8" w:rsidRPr="00C522ED" w:rsidRDefault="009751A8" w:rsidP="00014928">
      <w:pPr>
        <w:pStyle w:val="ConsPlusNormal"/>
        <w:widowControl w:val="0"/>
        <w:numPr>
          <w:ilvl w:val="0"/>
          <w:numId w:val="52"/>
        </w:numPr>
        <w:adjustRightInd/>
        <w:ind w:left="851" w:hanging="284"/>
        <w:jc w:val="both"/>
        <w:rPr>
          <w:rFonts w:ascii="Times New Roman" w:hAnsi="Times New Roman" w:cs="Times New Roman"/>
          <w:sz w:val="24"/>
        </w:rPr>
      </w:pPr>
      <w:r w:rsidRPr="00C522ED">
        <w:rPr>
          <w:rFonts w:ascii="Times New Roman" w:hAnsi="Times New Roman" w:cs="Times New Roman"/>
          <w:sz w:val="24"/>
        </w:rPr>
        <w:t xml:space="preserve">для женщин (50% посетителей): один унитаз на 15 сотрудников, 30 посетителей; один умывальник на два унитаза, но не менее одного умывальника на </w:t>
      </w:r>
      <w:r>
        <w:rPr>
          <w:rFonts w:ascii="Times New Roman" w:hAnsi="Times New Roman" w:cs="Times New Roman"/>
          <w:sz w:val="24"/>
        </w:rPr>
        <w:t>одну мобильную туалетную кабину.</w:t>
      </w:r>
    </w:p>
    <w:p w14:paraId="5A11EC86" w14:textId="77777777" w:rsidR="009751A8" w:rsidRPr="00C522E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Н</w:t>
      </w:r>
      <w:r w:rsidRPr="00C522ED">
        <w:rPr>
          <w:rFonts w:ascii="Times New Roman" w:hAnsi="Times New Roman" w:cs="Times New Roman"/>
          <w:sz w:val="24"/>
        </w:rPr>
        <w:t>е допускается установка мобильных туалетных кабин из пластика (в том числе однослойного пластика).</w:t>
      </w:r>
    </w:p>
    <w:p w14:paraId="7CABC950" w14:textId="77777777" w:rsidR="009751A8" w:rsidRDefault="009751A8" w:rsidP="009751A8">
      <w:pPr>
        <w:autoSpaceDE w:val="0"/>
        <w:autoSpaceDN w:val="0"/>
        <w:adjustRightInd w:val="0"/>
        <w:ind w:firstLine="567"/>
        <w:jc w:val="both"/>
        <w:rPr>
          <w:b/>
          <w:color w:val="000000" w:themeColor="text1"/>
          <w:sz w:val="24"/>
          <w:szCs w:val="24"/>
        </w:rPr>
      </w:pPr>
    </w:p>
    <w:p w14:paraId="30A08793" w14:textId="77777777" w:rsidR="0022047E" w:rsidRDefault="0022047E" w:rsidP="009751A8">
      <w:pPr>
        <w:autoSpaceDE w:val="0"/>
        <w:autoSpaceDN w:val="0"/>
        <w:adjustRightInd w:val="0"/>
        <w:ind w:firstLine="567"/>
        <w:jc w:val="both"/>
        <w:rPr>
          <w:b/>
          <w:color w:val="000000" w:themeColor="text1"/>
          <w:sz w:val="24"/>
          <w:szCs w:val="24"/>
        </w:rPr>
      </w:pPr>
    </w:p>
    <w:p w14:paraId="6556ECD5" w14:textId="77777777" w:rsidR="009751A8" w:rsidRPr="00C522ED" w:rsidRDefault="009751A8" w:rsidP="009751A8">
      <w:pPr>
        <w:pStyle w:val="ConsPlusTitle"/>
        <w:jc w:val="center"/>
        <w:outlineLvl w:val="2"/>
        <w:rPr>
          <w:sz w:val="24"/>
        </w:rPr>
      </w:pPr>
      <w:r w:rsidRPr="00C522ED">
        <w:rPr>
          <w:sz w:val="24"/>
        </w:rPr>
        <w:t>Рис</w:t>
      </w:r>
      <w:r>
        <w:rPr>
          <w:sz w:val="24"/>
        </w:rPr>
        <w:t>унок</w:t>
      </w:r>
      <w:r w:rsidRPr="00C522ED">
        <w:rPr>
          <w:sz w:val="24"/>
        </w:rPr>
        <w:t xml:space="preserve"> "Внешний вид общественных туалетов</w:t>
      </w:r>
    </w:p>
    <w:p w14:paraId="52C8A170" w14:textId="2A7396B0" w:rsidR="009751A8" w:rsidRPr="00C522ED" w:rsidRDefault="009751A8" w:rsidP="009751A8">
      <w:pPr>
        <w:pStyle w:val="ConsPlusTitle"/>
        <w:jc w:val="center"/>
        <w:rPr>
          <w:sz w:val="24"/>
        </w:rPr>
      </w:pPr>
      <w:r w:rsidRPr="00C522ED">
        <w:rPr>
          <w:sz w:val="24"/>
        </w:rPr>
        <w:t>нестационарного типа"</w:t>
      </w:r>
    </w:p>
    <w:p w14:paraId="75E61B67" w14:textId="2F68BA53" w:rsidR="009751A8" w:rsidRDefault="00DB1D9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82304" behindDoc="1" locked="0" layoutInCell="1" allowOverlap="1" wp14:anchorId="66B9DDCC" wp14:editId="01DDAF73">
            <wp:simplePos x="0" y="0"/>
            <wp:positionH relativeFrom="column">
              <wp:posOffset>328295</wp:posOffset>
            </wp:positionH>
            <wp:positionV relativeFrom="paragraph">
              <wp:posOffset>121920</wp:posOffset>
            </wp:positionV>
            <wp:extent cx="5639746" cy="1333500"/>
            <wp:effectExtent l="0" t="0" r="0" b="0"/>
            <wp:wrapNone/>
            <wp:docPr id="80" name="Рисунок 8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Безымянный"/>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639746" cy="1333500"/>
                    </a:xfrm>
                    <a:prstGeom prst="rect">
                      <a:avLst/>
                    </a:prstGeom>
                    <a:noFill/>
                  </pic:spPr>
                </pic:pic>
              </a:graphicData>
            </a:graphic>
            <wp14:sizeRelH relativeFrom="page">
              <wp14:pctWidth>0</wp14:pctWidth>
            </wp14:sizeRelH>
            <wp14:sizeRelV relativeFrom="page">
              <wp14:pctHeight>0</wp14:pctHeight>
            </wp14:sizeRelV>
          </wp:anchor>
        </w:drawing>
      </w:r>
    </w:p>
    <w:p w14:paraId="17B636D5" w14:textId="77777777" w:rsidR="009751A8" w:rsidRDefault="009751A8" w:rsidP="009751A8">
      <w:pPr>
        <w:autoSpaceDE w:val="0"/>
        <w:autoSpaceDN w:val="0"/>
        <w:adjustRightInd w:val="0"/>
        <w:ind w:firstLine="567"/>
        <w:jc w:val="both"/>
        <w:rPr>
          <w:b/>
          <w:color w:val="000000" w:themeColor="text1"/>
          <w:sz w:val="24"/>
          <w:szCs w:val="24"/>
        </w:rPr>
      </w:pPr>
    </w:p>
    <w:p w14:paraId="446238F5" w14:textId="77777777" w:rsidR="009751A8" w:rsidRDefault="009751A8" w:rsidP="009751A8">
      <w:pPr>
        <w:autoSpaceDE w:val="0"/>
        <w:autoSpaceDN w:val="0"/>
        <w:adjustRightInd w:val="0"/>
        <w:ind w:firstLine="567"/>
        <w:jc w:val="both"/>
        <w:rPr>
          <w:b/>
          <w:color w:val="000000" w:themeColor="text1"/>
          <w:sz w:val="24"/>
          <w:szCs w:val="24"/>
        </w:rPr>
      </w:pPr>
    </w:p>
    <w:p w14:paraId="072FF5F6" w14:textId="77777777" w:rsidR="009751A8" w:rsidRDefault="009751A8" w:rsidP="009751A8">
      <w:pPr>
        <w:autoSpaceDE w:val="0"/>
        <w:autoSpaceDN w:val="0"/>
        <w:adjustRightInd w:val="0"/>
        <w:ind w:firstLine="567"/>
        <w:jc w:val="both"/>
        <w:rPr>
          <w:b/>
          <w:color w:val="000000" w:themeColor="text1"/>
          <w:sz w:val="24"/>
          <w:szCs w:val="24"/>
        </w:rPr>
      </w:pPr>
    </w:p>
    <w:p w14:paraId="55FB8182" w14:textId="77777777" w:rsidR="009751A8" w:rsidRDefault="009751A8" w:rsidP="009751A8">
      <w:pPr>
        <w:autoSpaceDE w:val="0"/>
        <w:autoSpaceDN w:val="0"/>
        <w:adjustRightInd w:val="0"/>
        <w:ind w:firstLine="567"/>
        <w:jc w:val="both"/>
        <w:rPr>
          <w:b/>
          <w:color w:val="000000" w:themeColor="text1"/>
          <w:sz w:val="24"/>
          <w:szCs w:val="24"/>
        </w:rPr>
      </w:pPr>
    </w:p>
    <w:p w14:paraId="646294E9" w14:textId="77777777" w:rsidR="00D97486" w:rsidRDefault="00D97486" w:rsidP="00DB1D92">
      <w:pPr>
        <w:autoSpaceDE w:val="0"/>
        <w:autoSpaceDN w:val="0"/>
        <w:adjustRightInd w:val="0"/>
        <w:jc w:val="both"/>
        <w:rPr>
          <w:b/>
          <w:color w:val="000000" w:themeColor="text1"/>
          <w:sz w:val="24"/>
          <w:szCs w:val="24"/>
        </w:rPr>
      </w:pPr>
      <w:r>
        <w:rPr>
          <w:b/>
          <w:color w:val="000000" w:themeColor="text1"/>
          <w:sz w:val="24"/>
          <w:szCs w:val="24"/>
        </w:rPr>
        <w:t xml:space="preserve">                                                        </w:t>
      </w:r>
    </w:p>
    <w:p w14:paraId="35AA6940" w14:textId="77777777" w:rsidR="0022047E" w:rsidRDefault="00D97486" w:rsidP="00DB1D92">
      <w:pPr>
        <w:autoSpaceDE w:val="0"/>
        <w:autoSpaceDN w:val="0"/>
        <w:adjustRightInd w:val="0"/>
        <w:jc w:val="both"/>
        <w:rPr>
          <w:b/>
          <w:color w:val="000000" w:themeColor="text1"/>
          <w:sz w:val="24"/>
          <w:szCs w:val="24"/>
        </w:rPr>
      </w:pPr>
      <w:r>
        <w:rPr>
          <w:b/>
          <w:color w:val="000000" w:themeColor="text1"/>
          <w:sz w:val="24"/>
          <w:szCs w:val="24"/>
        </w:rPr>
        <w:t xml:space="preserve">                                                                                                                                                          </w:t>
      </w:r>
      <w:r w:rsidR="0022047E">
        <w:rPr>
          <w:b/>
          <w:color w:val="000000" w:themeColor="text1"/>
          <w:sz w:val="24"/>
          <w:szCs w:val="24"/>
        </w:rPr>
        <w:t xml:space="preserve">    </w:t>
      </w:r>
    </w:p>
    <w:p w14:paraId="0CB6EB6A" w14:textId="77777777" w:rsidR="0022047E" w:rsidRDefault="0022047E" w:rsidP="00DB1D92">
      <w:pPr>
        <w:autoSpaceDE w:val="0"/>
        <w:autoSpaceDN w:val="0"/>
        <w:adjustRightInd w:val="0"/>
        <w:jc w:val="both"/>
        <w:rPr>
          <w:b/>
          <w:color w:val="000000" w:themeColor="text1"/>
          <w:sz w:val="24"/>
          <w:szCs w:val="24"/>
        </w:rPr>
      </w:pPr>
      <w:r>
        <w:rPr>
          <w:b/>
          <w:color w:val="000000" w:themeColor="text1"/>
          <w:sz w:val="24"/>
          <w:szCs w:val="24"/>
        </w:rPr>
        <w:t xml:space="preserve">                                                 </w:t>
      </w:r>
    </w:p>
    <w:p w14:paraId="0817A05F" w14:textId="10E6E12B" w:rsidR="009751A8" w:rsidRDefault="0022047E" w:rsidP="00DB1D92">
      <w:pPr>
        <w:autoSpaceDE w:val="0"/>
        <w:autoSpaceDN w:val="0"/>
        <w:adjustRightInd w:val="0"/>
        <w:jc w:val="both"/>
        <w:rPr>
          <w:b/>
          <w:color w:val="000000" w:themeColor="text1"/>
          <w:sz w:val="24"/>
          <w:szCs w:val="24"/>
        </w:rPr>
      </w:pPr>
      <w:r>
        <w:rPr>
          <w:b/>
          <w:color w:val="000000" w:themeColor="text1"/>
          <w:sz w:val="24"/>
          <w:szCs w:val="24"/>
        </w:rPr>
        <w:t xml:space="preserve">                                                                                                                                                           </w:t>
      </w:r>
      <w:r w:rsidR="009751A8" w:rsidRPr="005F6962">
        <w:rPr>
          <w:color w:val="000000" w:themeColor="text1"/>
          <w:sz w:val="24"/>
          <w:szCs w:val="24"/>
        </w:rPr>
        <w:t>».</w:t>
      </w:r>
    </w:p>
    <w:p w14:paraId="0F2F8FE6" w14:textId="77777777" w:rsidR="00A444F9" w:rsidRDefault="00A444F9" w:rsidP="009751A8">
      <w:pPr>
        <w:autoSpaceDE w:val="0"/>
        <w:autoSpaceDN w:val="0"/>
        <w:adjustRightInd w:val="0"/>
        <w:ind w:firstLine="567"/>
        <w:jc w:val="both"/>
        <w:rPr>
          <w:b/>
          <w:color w:val="000000" w:themeColor="text1"/>
          <w:sz w:val="24"/>
          <w:szCs w:val="24"/>
        </w:rPr>
      </w:pPr>
    </w:p>
    <w:p w14:paraId="2EB036AF" w14:textId="77777777" w:rsidR="00A444F9" w:rsidRDefault="00A444F9" w:rsidP="009751A8">
      <w:pPr>
        <w:autoSpaceDE w:val="0"/>
        <w:autoSpaceDN w:val="0"/>
        <w:adjustRightInd w:val="0"/>
        <w:ind w:firstLine="567"/>
        <w:jc w:val="both"/>
        <w:rPr>
          <w:b/>
          <w:color w:val="000000" w:themeColor="text1"/>
          <w:sz w:val="24"/>
          <w:szCs w:val="24"/>
        </w:rPr>
      </w:pPr>
    </w:p>
    <w:p w14:paraId="223B8AE4" w14:textId="438C6F83" w:rsidR="009751A8" w:rsidRPr="00895E15" w:rsidRDefault="009751A8" w:rsidP="009751A8">
      <w:pPr>
        <w:autoSpaceDE w:val="0"/>
        <w:autoSpaceDN w:val="0"/>
        <w:adjustRightInd w:val="0"/>
        <w:ind w:firstLine="567"/>
        <w:jc w:val="both"/>
        <w:rPr>
          <w:b/>
          <w:color w:val="000000" w:themeColor="text1"/>
          <w:sz w:val="24"/>
          <w:szCs w:val="24"/>
        </w:rPr>
      </w:pPr>
      <w:r w:rsidRPr="00895E15">
        <w:rPr>
          <w:b/>
          <w:color w:val="000000" w:themeColor="text1"/>
          <w:sz w:val="24"/>
          <w:szCs w:val="24"/>
        </w:rPr>
        <w:t>1.</w:t>
      </w:r>
      <w:r w:rsidR="00D97486">
        <w:rPr>
          <w:b/>
          <w:color w:val="000000" w:themeColor="text1"/>
          <w:sz w:val="24"/>
          <w:szCs w:val="24"/>
        </w:rPr>
        <w:t>1</w:t>
      </w:r>
      <w:r w:rsidR="009B37C2">
        <w:rPr>
          <w:b/>
          <w:color w:val="000000" w:themeColor="text1"/>
          <w:sz w:val="24"/>
          <w:szCs w:val="24"/>
        </w:rPr>
        <w:t>2</w:t>
      </w:r>
      <w:r w:rsidRPr="00895E15">
        <w:rPr>
          <w:b/>
          <w:color w:val="000000" w:themeColor="text1"/>
          <w:sz w:val="24"/>
          <w:szCs w:val="24"/>
        </w:rPr>
        <w:t xml:space="preserve">. </w:t>
      </w:r>
      <w:hyperlink r:id="rId204" w:history="1"/>
      <w:r>
        <w:rPr>
          <w:b/>
          <w:color w:val="000000" w:themeColor="text1"/>
          <w:sz w:val="24"/>
          <w:szCs w:val="24"/>
        </w:rPr>
        <w:t xml:space="preserve"> </w:t>
      </w:r>
      <w:r w:rsidRPr="00895E15">
        <w:rPr>
          <w:b/>
          <w:color w:val="000000" w:themeColor="text1"/>
          <w:sz w:val="24"/>
          <w:szCs w:val="24"/>
        </w:rPr>
        <w:t xml:space="preserve"> </w:t>
      </w:r>
      <w:r>
        <w:rPr>
          <w:b/>
          <w:color w:val="000000" w:themeColor="text1"/>
          <w:sz w:val="24"/>
          <w:szCs w:val="24"/>
        </w:rPr>
        <w:t xml:space="preserve">Статью 30 </w:t>
      </w:r>
      <w:r w:rsidRPr="00895E15">
        <w:rPr>
          <w:b/>
          <w:color w:val="000000" w:themeColor="text1"/>
          <w:sz w:val="24"/>
          <w:szCs w:val="24"/>
        </w:rPr>
        <w:t>изложить в следующей редакции:</w:t>
      </w:r>
    </w:p>
    <w:p w14:paraId="614C0D57" w14:textId="77777777" w:rsidR="009751A8" w:rsidRPr="00895E15" w:rsidRDefault="009751A8" w:rsidP="009751A8">
      <w:pPr>
        <w:autoSpaceDE w:val="0"/>
        <w:autoSpaceDN w:val="0"/>
        <w:adjustRightInd w:val="0"/>
        <w:ind w:firstLine="540"/>
        <w:jc w:val="both"/>
        <w:rPr>
          <w:sz w:val="24"/>
          <w:szCs w:val="24"/>
        </w:rPr>
      </w:pPr>
      <w:r>
        <w:rPr>
          <w:sz w:val="24"/>
          <w:szCs w:val="24"/>
        </w:rPr>
        <w:t>«</w:t>
      </w:r>
      <w:r w:rsidRPr="00895E15">
        <w:rPr>
          <w:sz w:val="24"/>
          <w:szCs w:val="24"/>
        </w:rPr>
        <w:t>Статья 30. Основные требования к уст</w:t>
      </w:r>
      <w:r>
        <w:rPr>
          <w:sz w:val="24"/>
          <w:szCs w:val="24"/>
        </w:rPr>
        <w:t>ановке малых архитектурных форм</w:t>
      </w:r>
    </w:p>
    <w:p w14:paraId="3DA8AB81" w14:textId="77777777" w:rsidR="009751A8" w:rsidRDefault="009751A8" w:rsidP="009751A8">
      <w:pPr>
        <w:autoSpaceDE w:val="0"/>
        <w:autoSpaceDN w:val="0"/>
        <w:adjustRightInd w:val="0"/>
        <w:ind w:firstLine="540"/>
        <w:jc w:val="both"/>
        <w:rPr>
          <w:sz w:val="24"/>
          <w:szCs w:val="24"/>
        </w:rPr>
      </w:pPr>
      <w:r>
        <w:rPr>
          <w:sz w:val="24"/>
          <w:szCs w:val="24"/>
        </w:rPr>
        <w:t>1. Установка (создание, возведение, размещение) малых архитектурных форм:</w:t>
      </w:r>
    </w:p>
    <w:p w14:paraId="0AC85918" w14:textId="77777777" w:rsidR="009751A8" w:rsidRDefault="009751A8" w:rsidP="009751A8">
      <w:pPr>
        <w:autoSpaceDE w:val="0"/>
        <w:autoSpaceDN w:val="0"/>
        <w:adjustRightInd w:val="0"/>
        <w:ind w:firstLine="540"/>
        <w:jc w:val="both"/>
        <w:rPr>
          <w:sz w:val="24"/>
          <w:szCs w:val="24"/>
        </w:rPr>
      </w:pPr>
      <w:r>
        <w:rPr>
          <w:sz w:val="24"/>
          <w:szCs w:val="24"/>
        </w:rPr>
        <w:t>1) являющихся составными частями благоустройства и применяемых органами местного самоуправления или подведомственными им учреждениями осуществляется:</w:t>
      </w:r>
    </w:p>
    <w:p w14:paraId="430EB068" w14:textId="77777777" w:rsidR="009751A8" w:rsidRDefault="009751A8" w:rsidP="009751A8">
      <w:pPr>
        <w:autoSpaceDE w:val="0"/>
        <w:autoSpaceDN w:val="0"/>
        <w:adjustRightInd w:val="0"/>
        <w:ind w:firstLine="540"/>
        <w:jc w:val="both"/>
        <w:rPr>
          <w:sz w:val="24"/>
          <w:szCs w:val="24"/>
        </w:rPr>
      </w:pPr>
      <w:r>
        <w:rPr>
          <w:sz w:val="24"/>
          <w:szCs w:val="24"/>
        </w:rPr>
        <w:t>а) в парках культуры и отдыха в соответствии с концепцией развития парка (инфраструктуры парка) и (или) проектом благоустройства;</w:t>
      </w:r>
    </w:p>
    <w:p w14:paraId="25925296" w14:textId="77777777" w:rsidR="009751A8" w:rsidRDefault="009751A8" w:rsidP="009751A8">
      <w:pPr>
        <w:autoSpaceDE w:val="0"/>
        <w:autoSpaceDN w:val="0"/>
        <w:adjustRightInd w:val="0"/>
        <w:ind w:firstLine="540"/>
        <w:jc w:val="both"/>
        <w:rPr>
          <w:sz w:val="24"/>
          <w:szCs w:val="24"/>
        </w:rPr>
      </w:pPr>
      <w:r>
        <w:rPr>
          <w:sz w:val="24"/>
          <w:szCs w:val="24"/>
        </w:rPr>
        <w:t>б) на иных общественных территориях в соответствии с архитектурно-планировочной концепцией и (или) проектом благоустройства;</w:t>
      </w:r>
    </w:p>
    <w:p w14:paraId="7976FEEF" w14:textId="77777777" w:rsidR="009751A8" w:rsidRDefault="009751A8" w:rsidP="009751A8">
      <w:pPr>
        <w:autoSpaceDE w:val="0"/>
        <w:autoSpaceDN w:val="0"/>
        <w:adjustRightInd w:val="0"/>
        <w:ind w:firstLine="540"/>
        <w:jc w:val="both"/>
        <w:rPr>
          <w:sz w:val="24"/>
          <w:szCs w:val="24"/>
        </w:rPr>
      </w:pPr>
      <w:r>
        <w:rPr>
          <w:sz w:val="24"/>
          <w:szCs w:val="24"/>
        </w:rPr>
        <w:t>2) на месте размещения временных сооружений или временных конструкций, указанных в пункте 1 части 1 статьи 25 настоящих Правил, осуществляется собственниками (правообладателями) таких временных сооружений или временных конструкций при наличии требований к размещению таких малых архитектурных форм на таком месте размещения в правилах благоустройства территории муниципального образования;</w:t>
      </w:r>
    </w:p>
    <w:p w14:paraId="651F0ABD" w14:textId="77777777" w:rsidR="009751A8" w:rsidRDefault="009751A8" w:rsidP="009751A8">
      <w:pPr>
        <w:autoSpaceDE w:val="0"/>
        <w:autoSpaceDN w:val="0"/>
        <w:adjustRightInd w:val="0"/>
        <w:ind w:firstLine="540"/>
        <w:jc w:val="both"/>
        <w:rPr>
          <w:sz w:val="24"/>
          <w:szCs w:val="24"/>
        </w:rPr>
      </w:pPr>
      <w:r>
        <w:rPr>
          <w:sz w:val="24"/>
          <w:szCs w:val="24"/>
        </w:rPr>
        <w:t>3) на месте размещения сезонных (летних) кафе, указанных в пунктах 1 и 2 части 1 статьи 26 настоящих Правил, осуществляется лицами, указанными в пунктах 1 и 2 части 1 статьи 26 настоящих Правил в соответствии с требованиями к сезонным (летним) кафе, установленными в настоящих Правилах;</w:t>
      </w:r>
    </w:p>
    <w:p w14:paraId="72EBCE7F" w14:textId="77777777" w:rsidR="009751A8" w:rsidRDefault="009751A8" w:rsidP="009751A8">
      <w:pPr>
        <w:autoSpaceDE w:val="0"/>
        <w:autoSpaceDN w:val="0"/>
        <w:adjustRightInd w:val="0"/>
        <w:ind w:firstLine="540"/>
        <w:jc w:val="both"/>
        <w:rPr>
          <w:sz w:val="24"/>
          <w:szCs w:val="24"/>
        </w:rPr>
      </w:pPr>
      <w:r>
        <w:rPr>
          <w:sz w:val="24"/>
          <w:szCs w:val="24"/>
        </w:rPr>
        <w:t>4) на месте проведения ярмарки осуществляется организатором ярмарки при наличии требований к размещению таких малых архитектурных форм на таком месте проведения ярмарки в настоящих Правилах;</w:t>
      </w:r>
    </w:p>
    <w:p w14:paraId="5B5DD62C" w14:textId="77777777" w:rsidR="009751A8" w:rsidRDefault="009751A8" w:rsidP="009751A8">
      <w:pPr>
        <w:autoSpaceDE w:val="0"/>
        <w:autoSpaceDN w:val="0"/>
        <w:adjustRightInd w:val="0"/>
        <w:ind w:firstLine="540"/>
        <w:jc w:val="both"/>
        <w:rPr>
          <w:sz w:val="24"/>
          <w:szCs w:val="24"/>
        </w:rPr>
      </w:pPr>
      <w:r>
        <w:rPr>
          <w:sz w:val="24"/>
          <w:szCs w:val="24"/>
        </w:rPr>
        <w:t xml:space="preserve">5)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 исключением случаев, указанных в пунктах 1 - 4 части 1 настоящей статьи), осуществляется физическими, юридическими лицами или индивидуальными предпринимателями на основании разрешений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w:t>
      </w:r>
      <w:hyperlink r:id="rId205" w:history="1">
        <w:r>
          <w:rPr>
            <w:color w:val="0000FF"/>
            <w:sz w:val="24"/>
            <w:szCs w:val="24"/>
          </w:rPr>
          <w:t>постановлением</w:t>
        </w:r>
      </w:hyperlink>
      <w:r>
        <w:rPr>
          <w:sz w:val="24"/>
          <w:szCs w:val="24"/>
        </w:rPr>
        <w:t xml:space="preserve"> Правительства Российской Федерации от 03.12.2014 №1300 "Об утверждении перечня видов объектов, размещение которых может осуществляться на </w:t>
      </w:r>
      <w:r>
        <w:rPr>
          <w:sz w:val="24"/>
          <w:szCs w:val="24"/>
        </w:rPr>
        <w:lastRenderedPageBreak/>
        <w:t>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39EE2F86" w14:textId="77777777" w:rsidR="009751A8" w:rsidRDefault="009751A8" w:rsidP="009751A8">
      <w:pPr>
        <w:autoSpaceDE w:val="0"/>
        <w:autoSpaceDN w:val="0"/>
        <w:adjustRightInd w:val="0"/>
        <w:ind w:firstLine="540"/>
        <w:jc w:val="both"/>
        <w:rPr>
          <w:sz w:val="24"/>
          <w:szCs w:val="24"/>
        </w:rPr>
      </w:pPr>
      <w:r>
        <w:rPr>
          <w:sz w:val="24"/>
          <w:szCs w:val="24"/>
        </w:rPr>
        <w:t xml:space="preserve">6) в рамках реализации мероприятий по увековечению памяти погибших при защите Отечества, осуществляют ответственные представители органа местного самоуправления, определенные органами местного самоуправления в соответствии с </w:t>
      </w:r>
      <w:hyperlink r:id="rId206" w:history="1">
        <w:r>
          <w:rPr>
            <w:color w:val="0000FF"/>
            <w:sz w:val="24"/>
            <w:szCs w:val="24"/>
          </w:rPr>
          <w:t>Законом</w:t>
        </w:r>
      </w:hyperlink>
      <w:r>
        <w:rPr>
          <w:sz w:val="24"/>
          <w:szCs w:val="24"/>
        </w:rPr>
        <w:t xml:space="preserve"> Московской области от 06.05.2025 №82/2025-ОЗ "Об увековечении на территории Московской области памяти погибших при защите Отечества";</w:t>
      </w:r>
    </w:p>
    <w:p w14:paraId="01A203D8" w14:textId="77777777" w:rsidR="009751A8" w:rsidRPr="00E73A87" w:rsidRDefault="009751A8" w:rsidP="009751A8">
      <w:pPr>
        <w:ind w:firstLine="540"/>
        <w:jc w:val="both"/>
        <w:rPr>
          <w:bCs/>
          <w:sz w:val="24"/>
          <w:szCs w:val="24"/>
        </w:rPr>
      </w:pPr>
      <w:r>
        <w:rPr>
          <w:sz w:val="24"/>
          <w:szCs w:val="24"/>
        </w:rPr>
        <w:t xml:space="preserve">7) в иных случаях, если иное не предусмотрено </w:t>
      </w:r>
      <w:r>
        <w:rPr>
          <w:bCs/>
          <w:sz w:val="24"/>
          <w:szCs w:val="24"/>
        </w:rPr>
        <w:t>настоящими Правилами</w:t>
      </w:r>
      <w:r>
        <w:rPr>
          <w:sz w:val="24"/>
          <w:szCs w:val="24"/>
        </w:rPr>
        <w:t>, осуществляется собственниками (правообладателями) земельных участков, осуществляющими содержание и мероприятия по развитию благоустройства в границах земельных участков, принадлежащих им на праве собственности или на ином вещном праве, по решению таких собственников (правообладателей) при условии соблюдения требований, установленных настоящими Правилами.</w:t>
      </w:r>
    </w:p>
    <w:p w14:paraId="3F7A38FB" w14:textId="77777777" w:rsidR="009751A8" w:rsidRDefault="009751A8" w:rsidP="009751A8">
      <w:pPr>
        <w:autoSpaceDE w:val="0"/>
        <w:autoSpaceDN w:val="0"/>
        <w:adjustRightInd w:val="0"/>
        <w:ind w:firstLine="540"/>
        <w:jc w:val="both"/>
        <w:rPr>
          <w:sz w:val="24"/>
          <w:szCs w:val="24"/>
        </w:rPr>
      </w:pPr>
      <w:r>
        <w:rPr>
          <w:sz w:val="24"/>
          <w:szCs w:val="24"/>
        </w:rPr>
        <w:t>2. Возведение малых архитектурных форм, являющихся некапитальными строениями, сооружениями, не связанными с созданием лесной инфраструктуры, на лесных участках, предоставленных для осуществления рекреационной деятельности, осуществляется в соответствии с лесным законодательством и иными нормативными правовыми актами, регулирующими лесные отношения.»</w:t>
      </w:r>
    </w:p>
    <w:p w14:paraId="4EE8C1E9" w14:textId="77777777" w:rsidR="009751A8" w:rsidRDefault="009751A8" w:rsidP="009751A8">
      <w:pPr>
        <w:autoSpaceDE w:val="0"/>
        <w:autoSpaceDN w:val="0"/>
        <w:adjustRightInd w:val="0"/>
        <w:ind w:firstLine="540"/>
        <w:jc w:val="both"/>
        <w:rPr>
          <w:b/>
          <w:bCs/>
          <w:color w:val="000000" w:themeColor="text1"/>
          <w:sz w:val="24"/>
          <w:szCs w:val="24"/>
        </w:rPr>
      </w:pPr>
    </w:p>
    <w:p w14:paraId="5263ECF2" w14:textId="4FF208AD" w:rsidR="009751A8" w:rsidRDefault="009751A8" w:rsidP="009751A8">
      <w:pPr>
        <w:autoSpaceDE w:val="0"/>
        <w:autoSpaceDN w:val="0"/>
        <w:adjustRightInd w:val="0"/>
        <w:ind w:firstLine="567"/>
        <w:jc w:val="both"/>
        <w:rPr>
          <w:b/>
          <w:bCs/>
          <w:sz w:val="24"/>
          <w:szCs w:val="24"/>
        </w:rPr>
      </w:pPr>
      <w:r>
        <w:rPr>
          <w:b/>
          <w:bCs/>
          <w:color w:val="000000" w:themeColor="text1"/>
          <w:sz w:val="24"/>
          <w:szCs w:val="24"/>
        </w:rPr>
        <w:t>1.1</w:t>
      </w:r>
      <w:r w:rsidR="009B37C2">
        <w:rPr>
          <w:b/>
          <w:bCs/>
          <w:color w:val="000000" w:themeColor="text1"/>
          <w:sz w:val="24"/>
          <w:szCs w:val="24"/>
        </w:rPr>
        <w:t>3</w:t>
      </w:r>
      <w:r w:rsidRPr="00E73A87">
        <w:rPr>
          <w:sz w:val="24"/>
          <w:szCs w:val="24"/>
        </w:rPr>
        <w:t xml:space="preserve">. </w:t>
      </w:r>
      <w:hyperlink r:id="rId207" w:history="1">
        <w:r>
          <w:rPr>
            <w:b/>
            <w:bCs/>
            <w:sz w:val="24"/>
            <w:szCs w:val="24"/>
          </w:rPr>
          <w:t>Д</w:t>
        </w:r>
        <w:r w:rsidRPr="00E73A87">
          <w:rPr>
            <w:b/>
            <w:bCs/>
            <w:sz w:val="24"/>
            <w:szCs w:val="24"/>
          </w:rPr>
          <w:t>ополнить</w:t>
        </w:r>
      </w:hyperlink>
      <w:r w:rsidRPr="00E73A87">
        <w:rPr>
          <w:b/>
          <w:bCs/>
          <w:sz w:val="24"/>
          <w:szCs w:val="24"/>
        </w:rPr>
        <w:t xml:space="preserve"> статьей</w:t>
      </w:r>
      <w:r>
        <w:rPr>
          <w:b/>
          <w:bCs/>
          <w:sz w:val="24"/>
          <w:szCs w:val="24"/>
        </w:rPr>
        <w:t xml:space="preserve"> 30.1 следующего содержания:</w:t>
      </w:r>
    </w:p>
    <w:p w14:paraId="5E85EFEE"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«Статья 30.1. Элементы монумен</w:t>
      </w:r>
      <w:r>
        <w:rPr>
          <w:bCs/>
          <w:sz w:val="24"/>
          <w:szCs w:val="24"/>
        </w:rPr>
        <w:t>тально-декоративного оформления</w:t>
      </w:r>
    </w:p>
    <w:p w14:paraId="53526C81"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1. Элементы монументально-декоративного оформления относятся к малым архитектурным формам.</w:t>
      </w:r>
    </w:p>
    <w:p w14:paraId="1C19720C"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2. На территории </w:t>
      </w:r>
      <w:r>
        <w:rPr>
          <w:bCs/>
          <w:sz w:val="24"/>
          <w:szCs w:val="24"/>
        </w:rPr>
        <w:t>городского округа Жуковский</w:t>
      </w:r>
      <w:r w:rsidRPr="00CB0265">
        <w:rPr>
          <w:bCs/>
          <w:sz w:val="24"/>
          <w:szCs w:val="24"/>
        </w:rPr>
        <w:t xml:space="preserve"> допускается установка (создание, возведение, размещение) следующих типов элементов монументально-декоративного оформления:</w:t>
      </w:r>
    </w:p>
    <w:p w14:paraId="17390064"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1) монументально-декоративные композиции;</w:t>
      </w:r>
    </w:p>
    <w:p w14:paraId="00D0C17E"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2) художественно-декоративные объекты, включая арт-объекты, инсталляции, декоративные валуны и камни;</w:t>
      </w:r>
    </w:p>
    <w:p w14:paraId="639BA4FC"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3) мемориальные (памятные) доски;</w:t>
      </w:r>
    </w:p>
    <w:p w14:paraId="651549D0"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4) скульптурно-архитектурные композиции, в том числе размещаемые (создаваемые, возводимые, устанавливаемые) на общественных территориях стелы, монументы, памятные знаки и другие мемориальные сооружения и объекты (включая мемориальные сооружения и объекты, содержащие Вечный огонь или Огонь памяти), увековечивающие память погибших при защите Отечества.</w:t>
      </w:r>
    </w:p>
    <w:p w14:paraId="7CBD95F0"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Не относятся к элементам монументально-декоративного оформления памятники (намогильные сооружения, надгробия), устанавливаемые в соответствии с Федеральным </w:t>
      </w:r>
      <w:hyperlink r:id="rId208" w:history="1">
        <w:r w:rsidRPr="00CB0265">
          <w:rPr>
            <w:bCs/>
            <w:color w:val="0000FF"/>
            <w:sz w:val="24"/>
            <w:szCs w:val="24"/>
          </w:rPr>
          <w:t>законом</w:t>
        </w:r>
      </w:hyperlink>
      <w:r>
        <w:rPr>
          <w:bCs/>
          <w:sz w:val="24"/>
          <w:szCs w:val="24"/>
        </w:rPr>
        <w:t xml:space="preserve"> от 12.01.</w:t>
      </w:r>
      <w:r w:rsidRPr="00CB0265">
        <w:rPr>
          <w:bCs/>
          <w:sz w:val="24"/>
          <w:szCs w:val="24"/>
        </w:rPr>
        <w:t xml:space="preserve">1996 года </w:t>
      </w:r>
      <w:r>
        <w:rPr>
          <w:bCs/>
          <w:sz w:val="24"/>
          <w:szCs w:val="24"/>
        </w:rPr>
        <w:t>№</w:t>
      </w:r>
      <w:r w:rsidRPr="00CB0265">
        <w:rPr>
          <w:bCs/>
          <w:sz w:val="24"/>
          <w:szCs w:val="24"/>
        </w:rPr>
        <w:t>8-ФЗ "О погребении и похоронном деле".</w:t>
      </w:r>
    </w:p>
    <w:p w14:paraId="102E0F2D"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3. При принятии решения об установке, изготовлении и установке:</w:t>
      </w:r>
    </w:p>
    <w:p w14:paraId="5208F5E8"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1) стел "Населенный пункт воинской доблести" на территориях населенных пунктов Московской области, удостоенных почетного звания Московской области "Населенный пункт воинской доблести", подлежит соблюдению </w:t>
      </w:r>
      <w:hyperlink r:id="rId209" w:history="1">
        <w:r w:rsidRPr="00CB0265">
          <w:rPr>
            <w:bCs/>
            <w:color w:val="0000FF"/>
            <w:sz w:val="24"/>
            <w:szCs w:val="24"/>
          </w:rPr>
          <w:t>Закон</w:t>
        </w:r>
      </w:hyperlink>
      <w:r w:rsidRPr="00CB0265">
        <w:rPr>
          <w:bCs/>
          <w:sz w:val="24"/>
          <w:szCs w:val="24"/>
        </w:rPr>
        <w:t xml:space="preserve"> Московской области</w:t>
      </w:r>
      <w:r>
        <w:rPr>
          <w:bCs/>
          <w:sz w:val="24"/>
          <w:szCs w:val="24"/>
        </w:rPr>
        <w:t xml:space="preserve"> от 17.04.2015</w:t>
      </w:r>
      <w:r w:rsidRPr="00CB0265">
        <w:rPr>
          <w:bCs/>
          <w:sz w:val="24"/>
          <w:szCs w:val="24"/>
        </w:rPr>
        <w:t xml:space="preserve"> </w:t>
      </w:r>
      <w:r>
        <w:rPr>
          <w:bCs/>
          <w:sz w:val="24"/>
          <w:szCs w:val="24"/>
        </w:rPr>
        <w:t xml:space="preserve">№57/2015-ОЗ </w:t>
      </w:r>
      <w:r w:rsidRPr="00CB0265">
        <w:rPr>
          <w:bCs/>
          <w:sz w:val="24"/>
          <w:szCs w:val="24"/>
        </w:rPr>
        <w:t>"О почетном звании Московской области "Населенный пункт воинской доблести";</w:t>
      </w:r>
    </w:p>
    <w:p w14:paraId="3CCEA6D7"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2) стел "Город трудовой доблести" в городах Московской области, удостоенных звания "Город трудовой доблести", подлежит соблюдению Федеральный </w:t>
      </w:r>
      <w:hyperlink r:id="rId210" w:history="1">
        <w:r w:rsidRPr="00CB0265">
          <w:rPr>
            <w:bCs/>
            <w:color w:val="0000FF"/>
            <w:sz w:val="24"/>
            <w:szCs w:val="24"/>
          </w:rPr>
          <w:t>закон</w:t>
        </w:r>
      </w:hyperlink>
      <w:r w:rsidRPr="00CB0265">
        <w:rPr>
          <w:bCs/>
          <w:sz w:val="24"/>
          <w:szCs w:val="24"/>
        </w:rPr>
        <w:t xml:space="preserve"> от </w:t>
      </w:r>
      <w:r>
        <w:rPr>
          <w:bCs/>
          <w:sz w:val="24"/>
          <w:szCs w:val="24"/>
        </w:rPr>
        <w:t>01.03.</w:t>
      </w:r>
      <w:r w:rsidRPr="00CB0265">
        <w:rPr>
          <w:bCs/>
          <w:sz w:val="24"/>
          <w:szCs w:val="24"/>
        </w:rPr>
        <w:t xml:space="preserve">2020 </w:t>
      </w:r>
      <w:r>
        <w:rPr>
          <w:bCs/>
          <w:sz w:val="24"/>
          <w:szCs w:val="24"/>
        </w:rPr>
        <w:t>№</w:t>
      </w:r>
      <w:r w:rsidRPr="00CB0265">
        <w:rPr>
          <w:bCs/>
          <w:sz w:val="24"/>
          <w:szCs w:val="24"/>
        </w:rPr>
        <w:t>41-ФЗ "О почетном звании Российской Федерации "Город трудовой доблести";</w:t>
      </w:r>
    </w:p>
    <w:p w14:paraId="5EE34C9D"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3) элементов монументально-декоративного оформления, указанных в пунктах 3 и 4 части 2 настоящей статьи, подлежит соблюдению порядок, установленный </w:t>
      </w:r>
      <w:r>
        <w:rPr>
          <w:bCs/>
          <w:sz w:val="24"/>
          <w:szCs w:val="24"/>
        </w:rPr>
        <w:t>Администрацией городского округа Жуковский Московской области.</w:t>
      </w:r>
    </w:p>
    <w:p w14:paraId="50FEF9F4"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4. Благоустройство общественных территорий, исторически связанных с подвигами погибших при защите Отечества и увековечивающих память погибших при защите Отечества, размещение (создание, возведение, установка) на общественных территориях </w:t>
      </w:r>
      <w:r w:rsidRPr="00CB0265">
        <w:rPr>
          <w:bCs/>
          <w:sz w:val="24"/>
          <w:szCs w:val="24"/>
        </w:rPr>
        <w:lastRenderedPageBreak/>
        <w:t xml:space="preserve">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 осуществляются в соответствии с </w:t>
      </w:r>
      <w:r>
        <w:rPr>
          <w:bCs/>
          <w:sz w:val="24"/>
          <w:szCs w:val="24"/>
        </w:rPr>
        <w:t xml:space="preserve">настоящими Правилами, </w:t>
      </w:r>
      <w:r w:rsidRPr="00CB0265">
        <w:rPr>
          <w:bCs/>
          <w:sz w:val="24"/>
          <w:szCs w:val="24"/>
        </w:rPr>
        <w:t xml:space="preserve">с соблюдением </w:t>
      </w:r>
      <w:hyperlink r:id="rId211" w:history="1">
        <w:r w:rsidRPr="00CB0265">
          <w:rPr>
            <w:bCs/>
            <w:color w:val="0000FF"/>
            <w:sz w:val="24"/>
            <w:szCs w:val="24"/>
          </w:rPr>
          <w:t>Закона</w:t>
        </w:r>
      </w:hyperlink>
      <w:r w:rsidRPr="00CB0265">
        <w:rPr>
          <w:bCs/>
          <w:sz w:val="24"/>
          <w:szCs w:val="24"/>
        </w:rPr>
        <w:t xml:space="preserve"> Российской Федерации от 14</w:t>
      </w:r>
      <w:r>
        <w:rPr>
          <w:bCs/>
          <w:sz w:val="24"/>
          <w:szCs w:val="24"/>
        </w:rPr>
        <w:t>.01.</w:t>
      </w:r>
      <w:r w:rsidRPr="00CB0265">
        <w:rPr>
          <w:bCs/>
          <w:sz w:val="24"/>
          <w:szCs w:val="24"/>
        </w:rPr>
        <w:t xml:space="preserve">1993 года </w:t>
      </w:r>
      <w:r>
        <w:rPr>
          <w:bCs/>
          <w:sz w:val="24"/>
          <w:szCs w:val="24"/>
        </w:rPr>
        <w:t>№</w:t>
      </w:r>
      <w:r w:rsidRPr="00CB0265">
        <w:rPr>
          <w:bCs/>
          <w:sz w:val="24"/>
          <w:szCs w:val="24"/>
        </w:rPr>
        <w:t xml:space="preserve">4292-1 "Об увековечении памяти погибших при защите Отечества", Федерального </w:t>
      </w:r>
      <w:hyperlink r:id="rId212" w:history="1">
        <w:r w:rsidRPr="00CB0265">
          <w:rPr>
            <w:bCs/>
            <w:color w:val="0000FF"/>
            <w:sz w:val="24"/>
            <w:szCs w:val="24"/>
          </w:rPr>
          <w:t>закона</w:t>
        </w:r>
      </w:hyperlink>
      <w:r w:rsidRPr="00CB0265">
        <w:rPr>
          <w:bCs/>
          <w:sz w:val="24"/>
          <w:szCs w:val="24"/>
        </w:rPr>
        <w:t xml:space="preserve"> от 19</w:t>
      </w:r>
      <w:r>
        <w:rPr>
          <w:bCs/>
          <w:sz w:val="24"/>
          <w:szCs w:val="24"/>
        </w:rPr>
        <w:t>.05.</w:t>
      </w:r>
      <w:r w:rsidRPr="00CB0265">
        <w:rPr>
          <w:bCs/>
          <w:sz w:val="24"/>
          <w:szCs w:val="24"/>
        </w:rPr>
        <w:t xml:space="preserve">1995 года </w:t>
      </w:r>
      <w:r>
        <w:rPr>
          <w:bCs/>
          <w:sz w:val="24"/>
          <w:szCs w:val="24"/>
        </w:rPr>
        <w:t>№</w:t>
      </w:r>
      <w:r w:rsidRPr="00CB0265">
        <w:rPr>
          <w:bCs/>
          <w:sz w:val="24"/>
          <w:szCs w:val="24"/>
        </w:rPr>
        <w:t xml:space="preserve">80-ФЗ "Об увековечении Победы советского народа в Великой Отечественной войне 1941-1945 годов", </w:t>
      </w:r>
      <w:hyperlink r:id="rId213" w:history="1">
        <w:r w:rsidRPr="00CB0265">
          <w:rPr>
            <w:bCs/>
            <w:color w:val="0000FF"/>
            <w:sz w:val="24"/>
            <w:szCs w:val="24"/>
          </w:rPr>
          <w:t>приказа</w:t>
        </w:r>
      </w:hyperlink>
      <w:r w:rsidRPr="00CB0265">
        <w:rPr>
          <w:bCs/>
          <w:sz w:val="24"/>
          <w:szCs w:val="24"/>
        </w:rPr>
        <w:t xml:space="preserve"> Министра обороны Российской Федерации от 06.02.2019 </w:t>
      </w:r>
      <w:r>
        <w:rPr>
          <w:bCs/>
          <w:sz w:val="24"/>
          <w:szCs w:val="24"/>
        </w:rPr>
        <w:t>№</w:t>
      </w:r>
      <w:r w:rsidRPr="00CB0265">
        <w:rPr>
          <w:bCs/>
          <w:sz w:val="24"/>
          <w:szCs w:val="24"/>
        </w:rPr>
        <w:t xml:space="preserve">56 "Об установлении Порядка организации централизованного учета мемориальных сооружений, находящихся вне воинских захоронений и содержащих Вечный огонь или Огонь памяти, и Порядка периодичности горения Огня памяти", </w:t>
      </w:r>
      <w:hyperlink r:id="rId214" w:history="1">
        <w:r w:rsidRPr="00CB0265">
          <w:rPr>
            <w:bCs/>
            <w:color w:val="0000FF"/>
            <w:sz w:val="24"/>
            <w:szCs w:val="24"/>
          </w:rPr>
          <w:t>Закона</w:t>
        </w:r>
      </w:hyperlink>
      <w:r w:rsidRPr="00CB0265">
        <w:rPr>
          <w:bCs/>
          <w:sz w:val="24"/>
          <w:szCs w:val="24"/>
        </w:rPr>
        <w:t xml:space="preserve"> Московской области </w:t>
      </w:r>
      <w:r w:rsidRPr="00FA000B">
        <w:rPr>
          <w:bCs/>
          <w:sz w:val="24"/>
          <w:szCs w:val="24"/>
        </w:rPr>
        <w:t>06.05.2025</w:t>
      </w:r>
      <w:r>
        <w:rPr>
          <w:bCs/>
          <w:sz w:val="24"/>
          <w:szCs w:val="24"/>
        </w:rPr>
        <w:t xml:space="preserve"> №</w:t>
      </w:r>
      <w:r w:rsidRPr="00CB0265">
        <w:rPr>
          <w:bCs/>
          <w:sz w:val="24"/>
          <w:szCs w:val="24"/>
        </w:rPr>
        <w:t>82/2025-ОЗ "Об увековечении на территории Московской области памяти погибших при защите Отечества".</w:t>
      </w:r>
      <w:r>
        <w:rPr>
          <w:bCs/>
          <w:sz w:val="24"/>
          <w:szCs w:val="24"/>
        </w:rPr>
        <w:t>».</w:t>
      </w:r>
    </w:p>
    <w:p w14:paraId="60C7D417" w14:textId="77777777" w:rsidR="009751A8" w:rsidRDefault="009751A8" w:rsidP="009751A8">
      <w:pPr>
        <w:autoSpaceDE w:val="0"/>
        <w:autoSpaceDN w:val="0"/>
        <w:adjustRightInd w:val="0"/>
        <w:ind w:firstLine="540"/>
        <w:jc w:val="both"/>
        <w:rPr>
          <w:b/>
          <w:bCs/>
          <w:color w:val="000000" w:themeColor="text1"/>
          <w:sz w:val="24"/>
          <w:szCs w:val="24"/>
        </w:rPr>
      </w:pPr>
    </w:p>
    <w:p w14:paraId="1EAB9F31" w14:textId="2799DBB7" w:rsidR="002E20BC" w:rsidRDefault="002E20BC" w:rsidP="002E20BC">
      <w:pPr>
        <w:autoSpaceDE w:val="0"/>
        <w:autoSpaceDN w:val="0"/>
        <w:adjustRightInd w:val="0"/>
        <w:ind w:firstLine="567"/>
        <w:jc w:val="both"/>
        <w:rPr>
          <w:b/>
          <w:bCs/>
          <w:color w:val="000000" w:themeColor="text1"/>
          <w:sz w:val="24"/>
          <w:szCs w:val="24"/>
        </w:rPr>
      </w:pPr>
      <w:r>
        <w:rPr>
          <w:b/>
          <w:bCs/>
          <w:color w:val="000000" w:themeColor="text1"/>
          <w:sz w:val="24"/>
          <w:szCs w:val="24"/>
        </w:rPr>
        <w:t>1.1</w:t>
      </w:r>
      <w:r w:rsidR="009B37C2">
        <w:rPr>
          <w:b/>
          <w:bCs/>
          <w:color w:val="000000" w:themeColor="text1"/>
          <w:sz w:val="24"/>
          <w:szCs w:val="24"/>
        </w:rPr>
        <w:t>4</w:t>
      </w:r>
      <w:r w:rsidRPr="00E73A87">
        <w:rPr>
          <w:sz w:val="24"/>
          <w:szCs w:val="24"/>
        </w:rPr>
        <w:t xml:space="preserve">. </w:t>
      </w:r>
      <w:hyperlink r:id="rId215" w:history="1">
        <w:r w:rsidRPr="00E45A5E">
          <w:rPr>
            <w:b/>
            <w:bCs/>
            <w:color w:val="000000" w:themeColor="text1"/>
            <w:sz w:val="24"/>
            <w:szCs w:val="24"/>
          </w:rPr>
          <w:t xml:space="preserve">статью </w:t>
        </w:r>
        <w:r>
          <w:rPr>
            <w:b/>
            <w:bCs/>
            <w:color w:val="000000" w:themeColor="text1"/>
            <w:sz w:val="24"/>
            <w:szCs w:val="24"/>
          </w:rPr>
          <w:t>56</w:t>
        </w:r>
      </w:hyperlink>
      <w:r>
        <w:rPr>
          <w:b/>
          <w:bCs/>
          <w:color w:val="000000" w:themeColor="text1"/>
          <w:sz w:val="24"/>
          <w:szCs w:val="24"/>
        </w:rPr>
        <w:t xml:space="preserve"> дополнить пунктом</w:t>
      </w:r>
      <w:r w:rsidRPr="00E45A5E">
        <w:rPr>
          <w:b/>
          <w:bCs/>
          <w:color w:val="000000" w:themeColor="text1"/>
          <w:sz w:val="24"/>
          <w:szCs w:val="24"/>
        </w:rPr>
        <w:t xml:space="preserve"> следующего содержания:</w:t>
      </w:r>
    </w:p>
    <w:p w14:paraId="10698DE0" w14:textId="77777777" w:rsidR="002C0CE6" w:rsidRDefault="002E20BC" w:rsidP="002E20BC">
      <w:pPr>
        <w:autoSpaceDE w:val="0"/>
        <w:autoSpaceDN w:val="0"/>
        <w:adjustRightInd w:val="0"/>
        <w:ind w:firstLine="567"/>
        <w:jc w:val="both"/>
        <w:rPr>
          <w:bCs/>
          <w:color w:val="000000" w:themeColor="text1"/>
          <w:sz w:val="24"/>
          <w:szCs w:val="24"/>
        </w:rPr>
      </w:pPr>
      <w:r w:rsidRPr="002E20BC">
        <w:rPr>
          <w:bCs/>
          <w:color w:val="000000" w:themeColor="text1"/>
          <w:sz w:val="24"/>
          <w:szCs w:val="24"/>
        </w:rPr>
        <w:t>«з) размещение автотранспортных средств на разметке площадок для установки пожарной, специальной и аварийно-спасательной техники.</w:t>
      </w:r>
      <w:r>
        <w:rPr>
          <w:bCs/>
          <w:color w:val="000000" w:themeColor="text1"/>
          <w:sz w:val="24"/>
          <w:szCs w:val="24"/>
        </w:rPr>
        <w:t>».</w:t>
      </w:r>
    </w:p>
    <w:p w14:paraId="5A9176F0" w14:textId="77777777" w:rsidR="002C0CE6" w:rsidRDefault="002C0CE6" w:rsidP="002E20BC">
      <w:pPr>
        <w:autoSpaceDE w:val="0"/>
        <w:autoSpaceDN w:val="0"/>
        <w:adjustRightInd w:val="0"/>
        <w:ind w:firstLine="567"/>
        <w:jc w:val="both"/>
        <w:rPr>
          <w:bCs/>
          <w:color w:val="000000" w:themeColor="text1"/>
          <w:sz w:val="24"/>
          <w:szCs w:val="24"/>
        </w:rPr>
      </w:pPr>
    </w:p>
    <w:p w14:paraId="24883342" w14:textId="0175F7B2" w:rsidR="002C0CE6" w:rsidRDefault="002C0CE6" w:rsidP="00745866">
      <w:pPr>
        <w:autoSpaceDE w:val="0"/>
        <w:autoSpaceDN w:val="0"/>
        <w:adjustRightInd w:val="0"/>
        <w:ind w:right="-1" w:firstLine="540"/>
        <w:jc w:val="both"/>
        <w:rPr>
          <w:b/>
          <w:color w:val="000000" w:themeColor="text1"/>
          <w:sz w:val="24"/>
          <w:szCs w:val="24"/>
        </w:rPr>
      </w:pPr>
      <w:r>
        <w:rPr>
          <w:b/>
          <w:bCs/>
          <w:color w:val="000000" w:themeColor="text1"/>
          <w:sz w:val="24"/>
          <w:szCs w:val="24"/>
        </w:rPr>
        <w:t>1.1</w:t>
      </w:r>
      <w:r w:rsidR="009B37C2">
        <w:rPr>
          <w:b/>
          <w:bCs/>
          <w:color w:val="000000" w:themeColor="text1"/>
          <w:sz w:val="24"/>
          <w:szCs w:val="24"/>
        </w:rPr>
        <w:t>5</w:t>
      </w:r>
      <w:r w:rsidRPr="00E73A87">
        <w:rPr>
          <w:sz w:val="24"/>
          <w:szCs w:val="24"/>
        </w:rPr>
        <w:t xml:space="preserve">. </w:t>
      </w:r>
      <w:r>
        <w:rPr>
          <w:b/>
          <w:bCs/>
          <w:color w:val="000000" w:themeColor="text1"/>
          <w:sz w:val="24"/>
          <w:szCs w:val="24"/>
        </w:rPr>
        <w:t xml:space="preserve">часть 3 статьи 66 </w:t>
      </w:r>
      <w:r w:rsidRPr="002C0CE6">
        <w:rPr>
          <w:b/>
          <w:color w:val="000000" w:themeColor="text1"/>
          <w:sz w:val="24"/>
          <w:szCs w:val="24"/>
        </w:rPr>
        <w:t>изложить в следующей редакции:</w:t>
      </w:r>
    </w:p>
    <w:p w14:paraId="013EC5CE" w14:textId="7892619A" w:rsidR="002C0CE6" w:rsidRDefault="002C0CE6" w:rsidP="00745866">
      <w:pPr>
        <w:autoSpaceDE w:val="0"/>
        <w:autoSpaceDN w:val="0"/>
        <w:adjustRightInd w:val="0"/>
        <w:ind w:right="-1" w:firstLine="540"/>
        <w:jc w:val="both"/>
        <w:rPr>
          <w:bCs/>
          <w:sz w:val="24"/>
          <w:szCs w:val="24"/>
        </w:rPr>
      </w:pPr>
      <w:r w:rsidRPr="002C0CE6">
        <w:rPr>
          <w:bCs/>
          <w:sz w:val="24"/>
          <w:szCs w:val="24"/>
        </w:rPr>
        <w:t>«</w:t>
      </w:r>
      <w:r>
        <w:rPr>
          <w:bCs/>
          <w:sz w:val="24"/>
          <w:szCs w:val="24"/>
        </w:rPr>
        <w:t xml:space="preserve">3. </w:t>
      </w:r>
      <w:r w:rsidRPr="002C0CE6">
        <w:rPr>
          <w:bCs/>
          <w:sz w:val="24"/>
          <w:szCs w:val="24"/>
        </w:rPr>
        <w:t xml:space="preserve">Формами общественного участия в благоустройстве территорий </w:t>
      </w:r>
      <w:r>
        <w:rPr>
          <w:bCs/>
          <w:sz w:val="24"/>
          <w:szCs w:val="24"/>
        </w:rPr>
        <w:t xml:space="preserve">городского округа Жуковский </w:t>
      </w:r>
      <w:r w:rsidRPr="002C0CE6">
        <w:rPr>
          <w:bCs/>
          <w:sz w:val="24"/>
          <w:szCs w:val="24"/>
        </w:rPr>
        <w:t xml:space="preserve">являются общественные обсуждения и общественный контроль, а в случаях, установленных нормативным правовым актом Российской Федерации и (или) нормативным правовым актом Московской области, и (или) муниципальным нормативным правовым актом, голосование в электронной форме в информационно-телекоммуникационной сети "Интернет" и (или) привлечение муниципальной общественной комиссии для решения вопросов </w:t>
      </w:r>
      <w:r>
        <w:rPr>
          <w:bCs/>
          <w:sz w:val="24"/>
          <w:szCs w:val="24"/>
        </w:rPr>
        <w:t>по благоустройству территорий.».</w:t>
      </w:r>
    </w:p>
    <w:p w14:paraId="24A82A26" w14:textId="77777777" w:rsidR="002C0CE6" w:rsidRPr="00745866" w:rsidRDefault="002C0CE6" w:rsidP="002C0CE6">
      <w:pPr>
        <w:autoSpaceDE w:val="0"/>
        <w:autoSpaceDN w:val="0"/>
        <w:adjustRightInd w:val="0"/>
        <w:ind w:right="-426" w:firstLine="540"/>
        <w:jc w:val="both"/>
        <w:rPr>
          <w:b/>
          <w:bCs/>
          <w:sz w:val="24"/>
          <w:szCs w:val="24"/>
        </w:rPr>
      </w:pPr>
    </w:p>
    <w:p w14:paraId="1D95029F" w14:textId="57ADF956" w:rsidR="002C0CE6" w:rsidRDefault="002C0CE6" w:rsidP="002C0CE6">
      <w:pPr>
        <w:autoSpaceDE w:val="0"/>
        <w:autoSpaceDN w:val="0"/>
        <w:adjustRightInd w:val="0"/>
        <w:ind w:right="-426" w:firstLine="540"/>
        <w:jc w:val="both"/>
        <w:rPr>
          <w:b/>
          <w:color w:val="000000" w:themeColor="text1"/>
          <w:sz w:val="24"/>
          <w:szCs w:val="24"/>
        </w:rPr>
      </w:pPr>
      <w:r w:rsidRPr="00745866">
        <w:rPr>
          <w:b/>
          <w:bCs/>
          <w:sz w:val="24"/>
          <w:szCs w:val="24"/>
        </w:rPr>
        <w:t>1.1</w:t>
      </w:r>
      <w:r w:rsidR="009B37C2">
        <w:rPr>
          <w:b/>
          <w:bCs/>
          <w:sz w:val="24"/>
          <w:szCs w:val="24"/>
        </w:rPr>
        <w:t>6</w:t>
      </w:r>
      <w:r w:rsidRPr="00745866">
        <w:rPr>
          <w:b/>
          <w:bCs/>
          <w:sz w:val="24"/>
          <w:szCs w:val="24"/>
        </w:rPr>
        <w:t xml:space="preserve">. </w:t>
      </w:r>
      <w:r w:rsidRPr="00745866">
        <w:rPr>
          <w:b/>
          <w:bCs/>
          <w:color w:val="000000" w:themeColor="text1"/>
          <w:sz w:val="24"/>
          <w:szCs w:val="24"/>
        </w:rPr>
        <w:t>часть</w:t>
      </w:r>
      <w:r>
        <w:rPr>
          <w:b/>
          <w:bCs/>
          <w:color w:val="000000" w:themeColor="text1"/>
          <w:sz w:val="24"/>
          <w:szCs w:val="24"/>
        </w:rPr>
        <w:t xml:space="preserve"> 5 статьи 66 </w:t>
      </w:r>
      <w:r w:rsidRPr="002C0CE6">
        <w:rPr>
          <w:b/>
          <w:color w:val="000000" w:themeColor="text1"/>
          <w:sz w:val="24"/>
          <w:szCs w:val="24"/>
        </w:rPr>
        <w:t>изложить в следующей редакции:</w:t>
      </w:r>
    </w:p>
    <w:p w14:paraId="72135FD5" w14:textId="4BE895A9" w:rsidR="002C0CE6" w:rsidRDefault="00745866" w:rsidP="002C0CE6">
      <w:pPr>
        <w:autoSpaceDE w:val="0"/>
        <w:autoSpaceDN w:val="0"/>
        <w:adjustRightInd w:val="0"/>
        <w:ind w:firstLine="540"/>
        <w:jc w:val="both"/>
        <w:rPr>
          <w:sz w:val="24"/>
          <w:szCs w:val="24"/>
          <w:lang w:eastAsia="en-US"/>
        </w:rPr>
      </w:pPr>
      <w:r>
        <w:rPr>
          <w:sz w:val="24"/>
          <w:szCs w:val="24"/>
          <w:lang w:eastAsia="en-US"/>
        </w:rPr>
        <w:t>«</w:t>
      </w:r>
      <w:r w:rsidR="002C0CE6">
        <w:rPr>
          <w:sz w:val="24"/>
          <w:szCs w:val="24"/>
          <w:lang w:eastAsia="en-US"/>
        </w:rPr>
        <w:t xml:space="preserve">5. Общественное обсуждение вопроса по благоустройству, вынесенного на общественное обсуждение, может проводиться через информационно-телекоммуникационную сеть "Интернет". Порядок проведения общественного обсуждения вопроса по благоустройству устанавливается его организатором в соответствии с Федеральным </w:t>
      </w:r>
      <w:r w:rsidR="002C0CE6" w:rsidRPr="00745866">
        <w:rPr>
          <w:sz w:val="24"/>
          <w:szCs w:val="24"/>
          <w:lang w:eastAsia="en-US"/>
        </w:rPr>
        <w:t>законом</w:t>
      </w:r>
      <w:r w:rsidR="002C0CE6">
        <w:rPr>
          <w:sz w:val="24"/>
          <w:szCs w:val="24"/>
          <w:lang w:eastAsia="en-US"/>
        </w:rPr>
        <w:t xml:space="preserve"> от 21 июля 2014 года </w:t>
      </w:r>
      <w:r>
        <w:rPr>
          <w:sz w:val="24"/>
          <w:szCs w:val="24"/>
          <w:lang w:eastAsia="en-US"/>
        </w:rPr>
        <w:t>№</w:t>
      </w:r>
      <w:r w:rsidR="002C0CE6">
        <w:rPr>
          <w:sz w:val="24"/>
          <w:szCs w:val="24"/>
          <w:lang w:eastAsia="en-US"/>
        </w:rPr>
        <w:t>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 актами.</w:t>
      </w:r>
      <w:r>
        <w:rPr>
          <w:sz w:val="24"/>
          <w:szCs w:val="24"/>
          <w:lang w:eastAsia="en-US"/>
        </w:rPr>
        <w:t>».</w:t>
      </w:r>
    </w:p>
    <w:p w14:paraId="33AA896B" w14:textId="77777777" w:rsidR="00745866" w:rsidRDefault="00745866" w:rsidP="002C0CE6">
      <w:pPr>
        <w:autoSpaceDE w:val="0"/>
        <w:autoSpaceDN w:val="0"/>
        <w:adjustRightInd w:val="0"/>
        <w:ind w:firstLine="540"/>
        <w:jc w:val="both"/>
        <w:rPr>
          <w:sz w:val="24"/>
          <w:szCs w:val="24"/>
          <w:lang w:eastAsia="en-US"/>
        </w:rPr>
      </w:pPr>
    </w:p>
    <w:p w14:paraId="3066A3D1" w14:textId="54C132F4" w:rsidR="00745866" w:rsidRPr="00A444F9" w:rsidRDefault="00745866" w:rsidP="002C0CE6">
      <w:pPr>
        <w:autoSpaceDE w:val="0"/>
        <w:autoSpaceDN w:val="0"/>
        <w:adjustRightInd w:val="0"/>
        <w:ind w:firstLine="540"/>
        <w:jc w:val="both"/>
        <w:rPr>
          <w:b/>
          <w:sz w:val="24"/>
          <w:szCs w:val="24"/>
          <w:lang w:eastAsia="en-US"/>
        </w:rPr>
      </w:pPr>
      <w:r w:rsidRPr="00A444F9">
        <w:rPr>
          <w:b/>
          <w:sz w:val="24"/>
          <w:szCs w:val="24"/>
          <w:lang w:eastAsia="en-US"/>
        </w:rPr>
        <w:t>1.1</w:t>
      </w:r>
      <w:r w:rsidR="009B37C2">
        <w:rPr>
          <w:b/>
          <w:sz w:val="24"/>
          <w:szCs w:val="24"/>
          <w:lang w:eastAsia="en-US"/>
        </w:rPr>
        <w:t>7</w:t>
      </w:r>
      <w:r w:rsidRPr="00A444F9">
        <w:rPr>
          <w:b/>
          <w:sz w:val="24"/>
          <w:szCs w:val="24"/>
          <w:lang w:eastAsia="en-US"/>
        </w:rPr>
        <w:t>. часть 7 статьи 69</w:t>
      </w:r>
      <w:r w:rsidR="00A444F9" w:rsidRPr="00A444F9">
        <w:rPr>
          <w:b/>
          <w:sz w:val="24"/>
          <w:szCs w:val="24"/>
          <w:lang w:eastAsia="en-US"/>
        </w:rPr>
        <w:t xml:space="preserve"> изложить в следующей редакции:</w:t>
      </w:r>
    </w:p>
    <w:p w14:paraId="4904588C" w14:textId="35BB843D" w:rsidR="00A444F9" w:rsidRDefault="00A444F9" w:rsidP="00A444F9">
      <w:pPr>
        <w:autoSpaceDE w:val="0"/>
        <w:autoSpaceDN w:val="0"/>
        <w:adjustRightInd w:val="0"/>
        <w:ind w:firstLine="540"/>
        <w:jc w:val="both"/>
        <w:rPr>
          <w:sz w:val="24"/>
          <w:szCs w:val="24"/>
          <w:lang w:eastAsia="en-US"/>
        </w:rPr>
      </w:pPr>
      <w:r>
        <w:rPr>
          <w:sz w:val="24"/>
          <w:szCs w:val="24"/>
          <w:lang w:eastAsia="en-US"/>
        </w:rPr>
        <w:t>«7) планируют и осуществляют мероприятия по благоустройству: территорий общего пользования муниципальных образований (включая общественные территории), в том числе пешеходных улиц и зон, площадей, улиц, скверов, бульваров, зон отдыха, набережных, пляжей, садов, городских садов, парков (парков культуры и отдыха), включая лесные парки (лесопарковые зоны); въездных групп, дворовых территорий, в том числе внутридворовых проездов; внутриквартальных проездов; пешеходных коммуникаций, объектов инфраструктуры для велосипедного движения и лыжероллерных (лыжных, роллерных) трасс общего пользования;»</w:t>
      </w:r>
    </w:p>
    <w:p w14:paraId="4F010283" w14:textId="57039A74" w:rsidR="00A444F9" w:rsidRDefault="00A444F9" w:rsidP="002C0CE6">
      <w:pPr>
        <w:autoSpaceDE w:val="0"/>
        <w:autoSpaceDN w:val="0"/>
        <w:adjustRightInd w:val="0"/>
        <w:ind w:firstLine="540"/>
        <w:jc w:val="both"/>
        <w:rPr>
          <w:sz w:val="24"/>
          <w:szCs w:val="24"/>
          <w:lang w:eastAsia="en-US"/>
        </w:rPr>
      </w:pPr>
    </w:p>
    <w:p w14:paraId="6D205703" w14:textId="4FD5E86C" w:rsidR="009751A8" w:rsidRDefault="009751A8" w:rsidP="009751A8">
      <w:pPr>
        <w:autoSpaceDE w:val="0"/>
        <w:autoSpaceDN w:val="0"/>
        <w:adjustRightInd w:val="0"/>
        <w:ind w:firstLine="567"/>
        <w:jc w:val="both"/>
        <w:rPr>
          <w:b/>
          <w:bCs/>
          <w:color w:val="000000" w:themeColor="text1"/>
          <w:sz w:val="24"/>
          <w:szCs w:val="24"/>
        </w:rPr>
      </w:pPr>
      <w:r w:rsidRPr="00E45A5E">
        <w:rPr>
          <w:b/>
          <w:bCs/>
          <w:color w:val="000000" w:themeColor="text1"/>
          <w:sz w:val="24"/>
          <w:szCs w:val="24"/>
        </w:rPr>
        <w:t>1.1</w:t>
      </w:r>
      <w:r w:rsidR="009B37C2">
        <w:rPr>
          <w:b/>
          <w:bCs/>
          <w:color w:val="000000" w:themeColor="text1"/>
          <w:sz w:val="24"/>
          <w:szCs w:val="24"/>
        </w:rPr>
        <w:t>8</w:t>
      </w:r>
      <w:r w:rsidRPr="00E45A5E">
        <w:rPr>
          <w:b/>
          <w:bCs/>
          <w:color w:val="000000" w:themeColor="text1"/>
          <w:sz w:val="24"/>
          <w:szCs w:val="24"/>
        </w:rPr>
        <w:t xml:space="preserve">. </w:t>
      </w:r>
      <w:hyperlink r:id="rId216" w:history="1">
        <w:r w:rsidRPr="00E45A5E">
          <w:rPr>
            <w:b/>
            <w:bCs/>
            <w:color w:val="000000" w:themeColor="text1"/>
            <w:sz w:val="24"/>
            <w:szCs w:val="24"/>
          </w:rPr>
          <w:t>статью 69</w:t>
        </w:r>
      </w:hyperlink>
      <w:r w:rsidRPr="00E45A5E">
        <w:rPr>
          <w:b/>
          <w:bCs/>
          <w:color w:val="000000" w:themeColor="text1"/>
          <w:sz w:val="24"/>
          <w:szCs w:val="24"/>
        </w:rPr>
        <w:t xml:space="preserve"> дополнить пунктом 22 следующего содержания:</w:t>
      </w:r>
    </w:p>
    <w:p w14:paraId="0CB6F412" w14:textId="77777777" w:rsidR="009751A8" w:rsidRPr="00E45A5E" w:rsidRDefault="009751A8" w:rsidP="009751A8">
      <w:pPr>
        <w:autoSpaceDE w:val="0"/>
        <w:autoSpaceDN w:val="0"/>
        <w:adjustRightInd w:val="0"/>
        <w:ind w:firstLine="540"/>
        <w:jc w:val="both"/>
        <w:rPr>
          <w:bCs/>
          <w:sz w:val="24"/>
          <w:szCs w:val="24"/>
        </w:rPr>
      </w:pPr>
      <w:r w:rsidRPr="00E45A5E">
        <w:rPr>
          <w:bCs/>
          <w:sz w:val="24"/>
          <w:szCs w:val="24"/>
        </w:rPr>
        <w:t xml:space="preserve">«22) осуществляют мероприятия по благоустройству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размещению (созданию, возведению, установке) на общественных территориях стел, монументов, памятных знаков и </w:t>
      </w:r>
      <w:r>
        <w:rPr>
          <w:bCs/>
          <w:sz w:val="24"/>
          <w:szCs w:val="24"/>
        </w:rPr>
        <w:t>других мемориальных сооружений</w:t>
      </w:r>
      <w:r w:rsidRPr="00E45A5E">
        <w:rPr>
          <w:bCs/>
          <w:sz w:val="24"/>
          <w:szCs w:val="24"/>
        </w:rPr>
        <w:t xml:space="preserve"> и объектов (включая мемориальные сооружения и объекты, содержащие </w:t>
      </w:r>
      <w:r w:rsidRPr="00E45A5E">
        <w:rPr>
          <w:bCs/>
          <w:sz w:val="24"/>
          <w:szCs w:val="24"/>
        </w:rPr>
        <w:lastRenderedPageBreak/>
        <w:t>Вечный огонь или Огонь памяти), увековечивающих память погибших при защите Отечества.».</w:t>
      </w:r>
    </w:p>
    <w:p w14:paraId="61BE1241" w14:textId="77777777" w:rsidR="009751A8" w:rsidRDefault="009751A8" w:rsidP="009751A8">
      <w:pPr>
        <w:autoSpaceDE w:val="0"/>
        <w:autoSpaceDN w:val="0"/>
        <w:adjustRightInd w:val="0"/>
        <w:ind w:firstLine="567"/>
        <w:jc w:val="both"/>
        <w:rPr>
          <w:sz w:val="24"/>
          <w:szCs w:val="24"/>
        </w:rPr>
      </w:pPr>
    </w:p>
    <w:p w14:paraId="22D2DD1D" w14:textId="13AF3ADC" w:rsidR="0015257D" w:rsidRPr="009C22B3" w:rsidRDefault="001D0F57" w:rsidP="009C22B3">
      <w:pPr>
        <w:pStyle w:val="af5"/>
        <w:ind w:firstLine="567"/>
        <w:jc w:val="both"/>
        <w:rPr>
          <w:rFonts w:ascii="Times New Roman" w:hAnsi="Times New Roman"/>
          <w:sz w:val="24"/>
          <w:szCs w:val="24"/>
        </w:rPr>
      </w:pPr>
      <w:r w:rsidRPr="009C22B3">
        <w:rPr>
          <w:rFonts w:ascii="Times New Roman" w:hAnsi="Times New Roman"/>
          <w:sz w:val="24"/>
          <w:szCs w:val="24"/>
        </w:rPr>
        <w:t>2. Опубликовать настоящее решение, разместив его в сетевом издании – на официальном сайте городского округа Жуковский www.zhukovskiy.ru в информационно-телекоммуникационной сети «Интернет»</w:t>
      </w:r>
      <w:r w:rsidR="0064784A">
        <w:rPr>
          <w:rFonts w:ascii="Times New Roman" w:hAnsi="Times New Roman"/>
          <w:sz w:val="24"/>
          <w:szCs w:val="24"/>
        </w:rPr>
        <w:t>.</w:t>
      </w:r>
    </w:p>
    <w:p w14:paraId="61827175" w14:textId="7D74C65A" w:rsidR="0015257D" w:rsidRDefault="001D0F57" w:rsidP="001D0F57">
      <w:pPr>
        <w:pStyle w:val="af5"/>
        <w:tabs>
          <w:tab w:val="left" w:pos="1572"/>
        </w:tabs>
        <w:rPr>
          <w:rFonts w:ascii="Times New Roman" w:hAnsi="Times New Roman"/>
          <w:sz w:val="28"/>
          <w:szCs w:val="28"/>
        </w:rPr>
      </w:pPr>
      <w:r>
        <w:rPr>
          <w:rFonts w:ascii="Times New Roman" w:hAnsi="Times New Roman"/>
          <w:sz w:val="28"/>
          <w:szCs w:val="28"/>
        </w:rPr>
        <w:tab/>
      </w:r>
    </w:p>
    <w:p w14:paraId="54D1572E" w14:textId="77777777" w:rsidR="001D0F57" w:rsidRDefault="001D0F57" w:rsidP="001D0F57">
      <w:pPr>
        <w:pStyle w:val="af5"/>
        <w:tabs>
          <w:tab w:val="left" w:pos="1572"/>
        </w:tabs>
        <w:rPr>
          <w:rFonts w:ascii="Times New Roman" w:hAnsi="Times New Roman"/>
          <w:sz w:val="28"/>
          <w:szCs w:val="28"/>
        </w:rPr>
      </w:pPr>
    </w:p>
    <w:p w14:paraId="700B9185" w14:textId="77777777" w:rsidR="001D0F57" w:rsidRDefault="001D0F57" w:rsidP="001D0F57">
      <w:pPr>
        <w:pStyle w:val="af5"/>
        <w:tabs>
          <w:tab w:val="left" w:pos="1572"/>
        </w:tabs>
        <w:rPr>
          <w:rFonts w:ascii="Times New Roman" w:hAnsi="Times New Roman"/>
          <w:sz w:val="28"/>
          <w:szCs w:val="28"/>
        </w:rPr>
      </w:pPr>
    </w:p>
    <w:p w14:paraId="08233662" w14:textId="77777777" w:rsidR="001D0F57" w:rsidRDefault="001D0F57" w:rsidP="001D0F57">
      <w:pPr>
        <w:pStyle w:val="af5"/>
        <w:tabs>
          <w:tab w:val="left" w:pos="1572"/>
        </w:tabs>
        <w:rPr>
          <w:rFonts w:ascii="Times New Roman" w:hAnsi="Times New Roman"/>
          <w:sz w:val="28"/>
          <w:szCs w:val="28"/>
        </w:rPr>
      </w:pPr>
    </w:p>
    <w:p w14:paraId="243C6C7F" w14:textId="77777777" w:rsidR="0015257D" w:rsidRDefault="0015257D" w:rsidP="009C601F">
      <w:pPr>
        <w:pStyle w:val="af5"/>
        <w:rPr>
          <w:rFonts w:ascii="Times New Roman" w:hAnsi="Times New Roman"/>
          <w:sz w:val="28"/>
          <w:szCs w:val="28"/>
        </w:rPr>
      </w:pPr>
    </w:p>
    <w:p w14:paraId="4AB9C98A" w14:textId="64477410" w:rsidR="009C601F" w:rsidRPr="00DB1D92" w:rsidRDefault="009C601F" w:rsidP="009C601F">
      <w:pPr>
        <w:pStyle w:val="af5"/>
        <w:rPr>
          <w:rFonts w:ascii="Times New Roman" w:hAnsi="Times New Roman"/>
          <w:sz w:val="24"/>
          <w:szCs w:val="24"/>
        </w:rPr>
      </w:pPr>
      <w:r w:rsidRPr="00DB1D92">
        <w:rPr>
          <w:rFonts w:ascii="Times New Roman" w:hAnsi="Times New Roman"/>
          <w:sz w:val="24"/>
          <w:szCs w:val="24"/>
        </w:rPr>
        <w:t>Председатель Совета депутатов</w:t>
      </w:r>
    </w:p>
    <w:p w14:paraId="54759271" w14:textId="58D7FD91" w:rsidR="009C601F" w:rsidRPr="00DB1D92" w:rsidRDefault="009C601F" w:rsidP="009C601F">
      <w:pPr>
        <w:pStyle w:val="af5"/>
        <w:rPr>
          <w:rFonts w:ascii="Times New Roman" w:hAnsi="Times New Roman"/>
          <w:sz w:val="24"/>
          <w:szCs w:val="24"/>
        </w:rPr>
      </w:pPr>
      <w:r w:rsidRPr="00DB1D92">
        <w:rPr>
          <w:rFonts w:ascii="Times New Roman" w:hAnsi="Times New Roman"/>
          <w:sz w:val="24"/>
          <w:szCs w:val="24"/>
        </w:rPr>
        <w:t>городского округа Жуковский</w:t>
      </w:r>
      <w:r w:rsidRPr="00DB1D92">
        <w:rPr>
          <w:rFonts w:ascii="Times New Roman" w:hAnsi="Times New Roman"/>
          <w:sz w:val="24"/>
          <w:szCs w:val="24"/>
        </w:rPr>
        <w:tab/>
      </w:r>
      <w:r w:rsidRPr="00DB1D92">
        <w:rPr>
          <w:rFonts w:ascii="Times New Roman" w:hAnsi="Times New Roman"/>
          <w:sz w:val="24"/>
          <w:szCs w:val="24"/>
        </w:rPr>
        <w:tab/>
      </w:r>
      <w:r w:rsidRPr="00DB1D92">
        <w:rPr>
          <w:rFonts w:ascii="Times New Roman" w:hAnsi="Times New Roman"/>
          <w:sz w:val="24"/>
          <w:szCs w:val="24"/>
        </w:rPr>
        <w:tab/>
      </w:r>
      <w:r w:rsidRPr="00DB1D92">
        <w:rPr>
          <w:rFonts w:ascii="Times New Roman" w:hAnsi="Times New Roman"/>
          <w:sz w:val="24"/>
          <w:szCs w:val="24"/>
        </w:rPr>
        <w:tab/>
      </w:r>
      <w:r w:rsidRPr="00DB1D92">
        <w:rPr>
          <w:rFonts w:ascii="Times New Roman" w:hAnsi="Times New Roman"/>
          <w:sz w:val="24"/>
          <w:szCs w:val="24"/>
        </w:rPr>
        <w:tab/>
        <w:t xml:space="preserve">     </w:t>
      </w:r>
      <w:r w:rsidR="00DB1D92">
        <w:rPr>
          <w:rFonts w:ascii="Times New Roman" w:hAnsi="Times New Roman"/>
          <w:sz w:val="24"/>
          <w:szCs w:val="24"/>
        </w:rPr>
        <w:t xml:space="preserve">                  </w:t>
      </w:r>
      <w:r w:rsidRPr="00DB1D92">
        <w:rPr>
          <w:rFonts w:ascii="Times New Roman" w:hAnsi="Times New Roman"/>
          <w:sz w:val="24"/>
          <w:szCs w:val="24"/>
        </w:rPr>
        <w:t>Ю. В. Прохоров</w:t>
      </w:r>
    </w:p>
    <w:p w14:paraId="30385973" w14:textId="77777777" w:rsidR="001D0F57" w:rsidRPr="00DB1D92" w:rsidRDefault="001D0F57" w:rsidP="009C601F">
      <w:pPr>
        <w:pStyle w:val="af5"/>
        <w:rPr>
          <w:rFonts w:ascii="Times New Roman" w:hAnsi="Times New Roman"/>
          <w:sz w:val="24"/>
          <w:szCs w:val="24"/>
        </w:rPr>
      </w:pPr>
    </w:p>
    <w:p w14:paraId="47D741B8" w14:textId="77777777" w:rsidR="001D0F57" w:rsidRPr="00DB1D92" w:rsidRDefault="001D0F57" w:rsidP="009C601F">
      <w:pPr>
        <w:pStyle w:val="af5"/>
        <w:rPr>
          <w:rFonts w:ascii="Times New Roman" w:hAnsi="Times New Roman"/>
          <w:sz w:val="24"/>
          <w:szCs w:val="24"/>
        </w:rPr>
      </w:pPr>
    </w:p>
    <w:p w14:paraId="4950A218" w14:textId="77777777" w:rsidR="001D0F57" w:rsidRPr="00DB1D92" w:rsidRDefault="001D0F57" w:rsidP="009C601F">
      <w:pPr>
        <w:pStyle w:val="af5"/>
        <w:rPr>
          <w:rFonts w:ascii="Times New Roman" w:hAnsi="Times New Roman"/>
          <w:sz w:val="24"/>
          <w:szCs w:val="24"/>
        </w:rPr>
      </w:pPr>
    </w:p>
    <w:p w14:paraId="55DCE809" w14:textId="2D84DAB2" w:rsidR="001D0F57" w:rsidRPr="00DB1D92" w:rsidRDefault="001D0F57" w:rsidP="009C601F">
      <w:pPr>
        <w:pStyle w:val="af5"/>
        <w:rPr>
          <w:rFonts w:ascii="Times New Roman" w:hAnsi="Times New Roman"/>
          <w:sz w:val="24"/>
          <w:szCs w:val="24"/>
        </w:rPr>
      </w:pPr>
      <w:r w:rsidRPr="00DB1D92">
        <w:rPr>
          <w:rFonts w:ascii="Times New Roman" w:hAnsi="Times New Roman"/>
          <w:sz w:val="24"/>
          <w:szCs w:val="24"/>
        </w:rPr>
        <w:t xml:space="preserve">Глава городского округа Жуковский                                                         </w:t>
      </w:r>
      <w:r w:rsidR="00DB1D92">
        <w:rPr>
          <w:rFonts w:ascii="Times New Roman" w:hAnsi="Times New Roman"/>
          <w:sz w:val="24"/>
          <w:szCs w:val="24"/>
        </w:rPr>
        <w:t xml:space="preserve">                     </w:t>
      </w:r>
      <w:r w:rsidRPr="00DB1D92">
        <w:rPr>
          <w:rFonts w:ascii="Times New Roman" w:hAnsi="Times New Roman"/>
          <w:sz w:val="24"/>
          <w:szCs w:val="24"/>
        </w:rPr>
        <w:t>А.Э. Пак</w:t>
      </w:r>
    </w:p>
    <w:p w14:paraId="3D7FD4B0" w14:textId="77777777" w:rsidR="009C601F" w:rsidRDefault="009C601F" w:rsidP="009C601F"/>
    <w:p w14:paraId="6C0F4365" w14:textId="77777777" w:rsidR="009C601F" w:rsidRDefault="009C601F" w:rsidP="009C601F"/>
    <w:p w14:paraId="21C0B0FD" w14:textId="77777777" w:rsidR="001D0F57" w:rsidRDefault="001D0F57" w:rsidP="009C601F"/>
    <w:p w14:paraId="167EED2B" w14:textId="77777777" w:rsidR="001D0F57" w:rsidRDefault="001D0F57" w:rsidP="009C601F"/>
    <w:p w14:paraId="20996345" w14:textId="77777777" w:rsidR="009C601F" w:rsidRPr="0002206A" w:rsidRDefault="009C601F" w:rsidP="009C601F">
      <w:pPr>
        <w:rPr>
          <w:sz w:val="20"/>
        </w:rPr>
      </w:pPr>
      <w:r w:rsidRPr="0002206A">
        <w:rPr>
          <w:sz w:val="20"/>
        </w:rPr>
        <w:t>Принято на заседании Совета депутатов</w:t>
      </w:r>
    </w:p>
    <w:p w14:paraId="3781FEFF" w14:textId="77777777" w:rsidR="009C601F" w:rsidRPr="0002206A" w:rsidRDefault="009C601F" w:rsidP="009C601F">
      <w:pPr>
        <w:rPr>
          <w:sz w:val="20"/>
        </w:rPr>
      </w:pPr>
      <w:r w:rsidRPr="0002206A">
        <w:rPr>
          <w:sz w:val="20"/>
        </w:rPr>
        <w:t>от «___»_________________20___ г.</w:t>
      </w:r>
    </w:p>
    <w:p w14:paraId="11204791" w14:textId="77777777" w:rsidR="009C601F" w:rsidRPr="0002206A" w:rsidRDefault="009C601F" w:rsidP="009C601F">
      <w:pPr>
        <w:rPr>
          <w:sz w:val="20"/>
        </w:rPr>
      </w:pPr>
      <w:r w:rsidRPr="0002206A">
        <w:rPr>
          <w:sz w:val="20"/>
        </w:rPr>
        <w:t>Подписано</w:t>
      </w:r>
    </w:p>
    <w:p w14:paraId="54B45A58" w14:textId="55F1B313" w:rsidR="009C601F" w:rsidRDefault="009C601F" w:rsidP="00CB3AAC">
      <w:pPr>
        <w:rPr>
          <w:sz w:val="20"/>
        </w:rPr>
      </w:pPr>
      <w:r w:rsidRPr="0002206A">
        <w:rPr>
          <w:sz w:val="20"/>
        </w:rPr>
        <w:t>«_____»__________________20___ г.</w:t>
      </w:r>
    </w:p>
    <w:p w14:paraId="36F59E0B" w14:textId="77777777" w:rsidR="00573BE8" w:rsidRDefault="00573BE8" w:rsidP="00CB3AAC">
      <w:pPr>
        <w:rPr>
          <w:sz w:val="20"/>
        </w:rPr>
      </w:pPr>
    </w:p>
    <w:p w14:paraId="07BCCA27" w14:textId="77777777" w:rsidR="00573BE8" w:rsidRDefault="00573BE8" w:rsidP="00CB3AAC">
      <w:pPr>
        <w:rPr>
          <w:sz w:val="20"/>
        </w:rPr>
      </w:pPr>
    </w:p>
    <w:p w14:paraId="4E05F0FD" w14:textId="77777777" w:rsidR="00573BE8" w:rsidRDefault="00573BE8" w:rsidP="00CB3AAC">
      <w:pPr>
        <w:rPr>
          <w:sz w:val="20"/>
        </w:rPr>
      </w:pPr>
    </w:p>
    <w:sectPr w:rsidR="00573BE8" w:rsidSect="009B37C2">
      <w:headerReference w:type="even" r:id="rId217"/>
      <w:headerReference w:type="default" r:id="rId218"/>
      <w:footerReference w:type="even" r:id="rId219"/>
      <w:footerReference w:type="default" r:id="rId220"/>
      <w:headerReference w:type="first" r:id="rId221"/>
      <w:footerReference w:type="first" r:id="rId222"/>
      <w:pgSz w:w="11907" w:h="16840"/>
      <w:pgMar w:top="851" w:right="992" w:bottom="568" w:left="1418" w:header="709" w:footer="62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5877E" w14:textId="77777777" w:rsidR="006653CA" w:rsidRDefault="006653CA" w:rsidP="00D6378E">
      <w:r>
        <w:separator/>
      </w:r>
    </w:p>
  </w:endnote>
  <w:endnote w:type="continuationSeparator" w:id="0">
    <w:p w14:paraId="6C157E93" w14:textId="77777777" w:rsidR="006653CA" w:rsidRDefault="006653CA" w:rsidP="00D63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odoni MT Black">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1733" w14:textId="77777777" w:rsidR="009B37C2" w:rsidRDefault="009B37C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465C" w14:textId="77777777" w:rsidR="009B37C2" w:rsidRDefault="009B37C2">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ED00" w14:textId="77777777" w:rsidR="009B37C2" w:rsidRDefault="009B37C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36F68" w14:textId="77777777" w:rsidR="006653CA" w:rsidRDefault="006653CA" w:rsidP="00D6378E">
      <w:r>
        <w:separator/>
      </w:r>
    </w:p>
  </w:footnote>
  <w:footnote w:type="continuationSeparator" w:id="0">
    <w:p w14:paraId="653CF0D1" w14:textId="77777777" w:rsidR="006653CA" w:rsidRDefault="006653CA" w:rsidP="00D63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BC6F" w14:textId="77777777" w:rsidR="009B37C2" w:rsidRDefault="009B37C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C1C6" w14:textId="77777777" w:rsidR="009B37C2" w:rsidRDefault="009B37C2">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D3C1" w14:textId="77777777" w:rsidR="009B37C2" w:rsidRDefault="009B37C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3C11"/>
    <w:multiLevelType w:val="hybridMultilevel"/>
    <w:tmpl w:val="2196FCD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29C5AE8"/>
    <w:multiLevelType w:val="hybridMultilevel"/>
    <w:tmpl w:val="A32C7FA4"/>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45549C"/>
    <w:multiLevelType w:val="hybridMultilevel"/>
    <w:tmpl w:val="28467F16"/>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602EC3"/>
    <w:multiLevelType w:val="hybridMultilevel"/>
    <w:tmpl w:val="30164A94"/>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B27873"/>
    <w:multiLevelType w:val="hybridMultilevel"/>
    <w:tmpl w:val="54BAD24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06E52F3E"/>
    <w:multiLevelType w:val="hybridMultilevel"/>
    <w:tmpl w:val="1E60BA04"/>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8D26B95"/>
    <w:multiLevelType w:val="hybridMultilevel"/>
    <w:tmpl w:val="E272D28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195C01CE"/>
    <w:multiLevelType w:val="hybridMultilevel"/>
    <w:tmpl w:val="CF741C58"/>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B4305DF"/>
    <w:multiLevelType w:val="hybridMultilevel"/>
    <w:tmpl w:val="D400B18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1B845E1B"/>
    <w:multiLevelType w:val="hybridMultilevel"/>
    <w:tmpl w:val="D98697D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F1B7556"/>
    <w:multiLevelType w:val="hybridMultilevel"/>
    <w:tmpl w:val="5FF83F18"/>
    <w:lvl w:ilvl="0" w:tplc="27DA5E4A">
      <w:numFmt w:val="bullet"/>
      <w:lvlText w:val="-"/>
      <w:lvlJc w:val="left"/>
      <w:pPr>
        <w:ind w:left="720" w:hanging="360"/>
      </w:pPr>
      <w:rPr>
        <w:rFonts w:ascii="Calibri" w:eastAsia="Times New Roman" w:hAnsi="Calibri"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1576E1"/>
    <w:multiLevelType w:val="hybridMultilevel"/>
    <w:tmpl w:val="C9E62A4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20AE7D50"/>
    <w:multiLevelType w:val="hybridMultilevel"/>
    <w:tmpl w:val="6ABE92CA"/>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248947A2"/>
    <w:multiLevelType w:val="hybridMultilevel"/>
    <w:tmpl w:val="927E8D9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26BC429C"/>
    <w:multiLevelType w:val="hybridMultilevel"/>
    <w:tmpl w:val="1C56946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27A06ACA"/>
    <w:multiLevelType w:val="hybridMultilevel"/>
    <w:tmpl w:val="0E20612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B4F2E1B"/>
    <w:multiLevelType w:val="hybridMultilevel"/>
    <w:tmpl w:val="ED7EB4B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2E675A2D"/>
    <w:multiLevelType w:val="hybridMultilevel"/>
    <w:tmpl w:val="57D28C8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F592A11"/>
    <w:multiLevelType w:val="hybridMultilevel"/>
    <w:tmpl w:val="1194B87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309155C4"/>
    <w:multiLevelType w:val="hybridMultilevel"/>
    <w:tmpl w:val="23D062DC"/>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25264D"/>
    <w:multiLevelType w:val="hybridMultilevel"/>
    <w:tmpl w:val="2098E526"/>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033613"/>
    <w:multiLevelType w:val="hybridMultilevel"/>
    <w:tmpl w:val="8AA4469A"/>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C228CA"/>
    <w:multiLevelType w:val="hybridMultilevel"/>
    <w:tmpl w:val="EF6E14C4"/>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38E447DD"/>
    <w:multiLevelType w:val="hybridMultilevel"/>
    <w:tmpl w:val="7494DF2C"/>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3CB934FE"/>
    <w:multiLevelType w:val="hybridMultilevel"/>
    <w:tmpl w:val="570E248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3D744D0F"/>
    <w:multiLevelType w:val="hybridMultilevel"/>
    <w:tmpl w:val="1D92E67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3F40290F"/>
    <w:multiLevelType w:val="hybridMultilevel"/>
    <w:tmpl w:val="A34E83FC"/>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409B468C"/>
    <w:multiLevelType w:val="hybridMultilevel"/>
    <w:tmpl w:val="61EABBF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41F77214"/>
    <w:multiLevelType w:val="hybridMultilevel"/>
    <w:tmpl w:val="490A8ECA"/>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43B65AF2"/>
    <w:multiLevelType w:val="hybridMultilevel"/>
    <w:tmpl w:val="6556F550"/>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7317339"/>
    <w:multiLevelType w:val="hybridMultilevel"/>
    <w:tmpl w:val="A274DCA8"/>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81E653A"/>
    <w:multiLevelType w:val="hybridMultilevel"/>
    <w:tmpl w:val="3C8C55C2"/>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8594A39"/>
    <w:multiLevelType w:val="hybridMultilevel"/>
    <w:tmpl w:val="743ED2D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48691EB4"/>
    <w:multiLevelType w:val="hybridMultilevel"/>
    <w:tmpl w:val="4798EE98"/>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FA95E41"/>
    <w:multiLevelType w:val="hybridMultilevel"/>
    <w:tmpl w:val="706C801E"/>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2C47824"/>
    <w:multiLevelType w:val="hybridMultilevel"/>
    <w:tmpl w:val="B68CAAB8"/>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597396A"/>
    <w:multiLevelType w:val="hybridMultilevel"/>
    <w:tmpl w:val="9C7854E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640C73FA"/>
    <w:multiLevelType w:val="hybridMultilevel"/>
    <w:tmpl w:val="3B048292"/>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5540FBA"/>
    <w:multiLevelType w:val="hybridMultilevel"/>
    <w:tmpl w:val="30F4896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15:restartNumberingAfterBreak="0">
    <w:nsid w:val="6674396A"/>
    <w:multiLevelType w:val="hybridMultilevel"/>
    <w:tmpl w:val="AE2E9536"/>
    <w:lvl w:ilvl="0" w:tplc="27DA5E4A">
      <w:numFmt w:val="bullet"/>
      <w:lvlText w:val="-"/>
      <w:lvlJc w:val="left"/>
      <w:pPr>
        <w:ind w:left="1429" w:hanging="360"/>
      </w:pPr>
      <w:rPr>
        <w:rFonts w:ascii="Calibri" w:eastAsia="Times New Roman" w:hAnsi="Calibri" w:cs="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7D3607F"/>
    <w:multiLevelType w:val="hybridMultilevel"/>
    <w:tmpl w:val="623E6642"/>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AE35CF4"/>
    <w:multiLevelType w:val="hybridMultilevel"/>
    <w:tmpl w:val="A08223B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6E992B36"/>
    <w:multiLevelType w:val="hybridMultilevel"/>
    <w:tmpl w:val="04C8E4EA"/>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EF610A7"/>
    <w:multiLevelType w:val="hybridMultilevel"/>
    <w:tmpl w:val="0CCE9240"/>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F060C23"/>
    <w:multiLevelType w:val="hybridMultilevel"/>
    <w:tmpl w:val="B5EE1DD4"/>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15:restartNumberingAfterBreak="0">
    <w:nsid w:val="71EB2375"/>
    <w:multiLevelType w:val="hybridMultilevel"/>
    <w:tmpl w:val="E68ABC5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15:restartNumberingAfterBreak="0">
    <w:nsid w:val="72D81853"/>
    <w:multiLevelType w:val="hybridMultilevel"/>
    <w:tmpl w:val="D5C43F1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75923D8F"/>
    <w:multiLevelType w:val="hybridMultilevel"/>
    <w:tmpl w:val="C510818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7C534686"/>
    <w:multiLevelType w:val="hybridMultilevel"/>
    <w:tmpl w:val="B1269F0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15:restartNumberingAfterBreak="0">
    <w:nsid w:val="7D295E65"/>
    <w:multiLevelType w:val="hybridMultilevel"/>
    <w:tmpl w:val="071AE11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0" w15:restartNumberingAfterBreak="0">
    <w:nsid w:val="7DCC5E4B"/>
    <w:multiLevelType w:val="hybridMultilevel"/>
    <w:tmpl w:val="45181990"/>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EBF31CF"/>
    <w:multiLevelType w:val="hybridMultilevel"/>
    <w:tmpl w:val="0C543328"/>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1049231516">
    <w:abstractNumId w:val="10"/>
  </w:num>
  <w:num w:numId="2" w16cid:durableId="1428580851">
    <w:abstractNumId w:val="40"/>
  </w:num>
  <w:num w:numId="3" w16cid:durableId="197934431">
    <w:abstractNumId w:val="21"/>
  </w:num>
  <w:num w:numId="4" w16cid:durableId="319580495">
    <w:abstractNumId w:val="3"/>
  </w:num>
  <w:num w:numId="5" w16cid:durableId="923298351">
    <w:abstractNumId w:val="30"/>
  </w:num>
  <w:num w:numId="6" w16cid:durableId="80420218">
    <w:abstractNumId w:val="43"/>
  </w:num>
  <w:num w:numId="7" w16cid:durableId="1752507522">
    <w:abstractNumId w:val="1"/>
  </w:num>
  <w:num w:numId="8" w16cid:durableId="231698288">
    <w:abstractNumId w:val="50"/>
  </w:num>
  <w:num w:numId="9" w16cid:durableId="989944345">
    <w:abstractNumId w:val="37"/>
  </w:num>
  <w:num w:numId="10" w16cid:durableId="373696918">
    <w:abstractNumId w:val="29"/>
  </w:num>
  <w:num w:numId="11" w16cid:durableId="1934781234">
    <w:abstractNumId w:val="2"/>
  </w:num>
  <w:num w:numId="12" w16cid:durableId="418913690">
    <w:abstractNumId w:val="35"/>
  </w:num>
  <w:num w:numId="13" w16cid:durableId="459617809">
    <w:abstractNumId w:val="20"/>
  </w:num>
  <w:num w:numId="14" w16cid:durableId="921723558">
    <w:abstractNumId w:val="19"/>
  </w:num>
  <w:num w:numId="15" w16cid:durableId="1566139772">
    <w:abstractNumId w:val="13"/>
  </w:num>
  <w:num w:numId="16" w16cid:durableId="1520658352">
    <w:abstractNumId w:val="34"/>
  </w:num>
  <w:num w:numId="17" w16cid:durableId="1888301910">
    <w:abstractNumId w:val="42"/>
  </w:num>
  <w:num w:numId="18" w16cid:durableId="1801724068">
    <w:abstractNumId w:val="31"/>
  </w:num>
  <w:num w:numId="19" w16cid:durableId="427389575">
    <w:abstractNumId w:val="16"/>
  </w:num>
  <w:num w:numId="20" w16cid:durableId="1159157543">
    <w:abstractNumId w:val="26"/>
  </w:num>
  <w:num w:numId="21" w16cid:durableId="555354581">
    <w:abstractNumId w:val="48"/>
  </w:num>
  <w:num w:numId="22" w16cid:durableId="478574219">
    <w:abstractNumId w:val="49"/>
  </w:num>
  <w:num w:numId="23" w16cid:durableId="1114206021">
    <w:abstractNumId w:val="41"/>
  </w:num>
  <w:num w:numId="24" w16cid:durableId="1162040724">
    <w:abstractNumId w:val="25"/>
  </w:num>
  <w:num w:numId="25" w16cid:durableId="601185542">
    <w:abstractNumId w:val="4"/>
  </w:num>
  <w:num w:numId="26" w16cid:durableId="1270704364">
    <w:abstractNumId w:val="22"/>
  </w:num>
  <w:num w:numId="27" w16cid:durableId="504824369">
    <w:abstractNumId w:val="46"/>
  </w:num>
  <w:num w:numId="28" w16cid:durableId="1195508152">
    <w:abstractNumId w:val="45"/>
  </w:num>
  <w:num w:numId="29" w16cid:durableId="301082509">
    <w:abstractNumId w:val="44"/>
  </w:num>
  <w:num w:numId="30" w16cid:durableId="718633220">
    <w:abstractNumId w:val="32"/>
  </w:num>
  <w:num w:numId="31" w16cid:durableId="1865553854">
    <w:abstractNumId w:val="11"/>
  </w:num>
  <w:num w:numId="32" w16cid:durableId="5057018">
    <w:abstractNumId w:val="23"/>
  </w:num>
  <w:num w:numId="33" w16cid:durableId="922225924">
    <w:abstractNumId w:val="28"/>
  </w:num>
  <w:num w:numId="34" w16cid:durableId="1770854603">
    <w:abstractNumId w:val="24"/>
  </w:num>
  <w:num w:numId="35" w16cid:durableId="1516766878">
    <w:abstractNumId w:val="8"/>
  </w:num>
  <w:num w:numId="36" w16cid:durableId="403258877">
    <w:abstractNumId w:val="33"/>
  </w:num>
  <w:num w:numId="37" w16cid:durableId="2105224016">
    <w:abstractNumId w:val="47"/>
  </w:num>
  <w:num w:numId="38" w16cid:durableId="617183396">
    <w:abstractNumId w:val="27"/>
  </w:num>
  <w:num w:numId="39" w16cid:durableId="1775830435">
    <w:abstractNumId w:val="17"/>
  </w:num>
  <w:num w:numId="40" w16cid:durableId="2071296855">
    <w:abstractNumId w:val="36"/>
  </w:num>
  <w:num w:numId="41" w16cid:durableId="1825856215">
    <w:abstractNumId w:val="0"/>
  </w:num>
  <w:num w:numId="42" w16cid:durableId="852383302">
    <w:abstractNumId w:val="7"/>
  </w:num>
  <w:num w:numId="43" w16cid:durableId="1316034772">
    <w:abstractNumId w:val="12"/>
  </w:num>
  <w:num w:numId="44" w16cid:durableId="1277061661">
    <w:abstractNumId w:val="5"/>
  </w:num>
  <w:num w:numId="45" w16cid:durableId="685524220">
    <w:abstractNumId w:val="15"/>
  </w:num>
  <w:num w:numId="46" w16cid:durableId="603657636">
    <w:abstractNumId w:val="18"/>
  </w:num>
  <w:num w:numId="47" w16cid:durableId="266667592">
    <w:abstractNumId w:val="39"/>
  </w:num>
  <w:num w:numId="48" w16cid:durableId="1781030863">
    <w:abstractNumId w:val="51"/>
  </w:num>
  <w:num w:numId="49" w16cid:durableId="928659085">
    <w:abstractNumId w:val="6"/>
  </w:num>
  <w:num w:numId="50" w16cid:durableId="811364042">
    <w:abstractNumId w:val="9"/>
  </w:num>
  <w:num w:numId="51" w16cid:durableId="1482694699">
    <w:abstractNumId w:val="38"/>
  </w:num>
  <w:num w:numId="52" w16cid:durableId="273443284">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71"/>
    <w:rsid w:val="00006249"/>
    <w:rsid w:val="0001366A"/>
    <w:rsid w:val="00013FD2"/>
    <w:rsid w:val="00014928"/>
    <w:rsid w:val="00022BD6"/>
    <w:rsid w:val="000312FB"/>
    <w:rsid w:val="0003137A"/>
    <w:rsid w:val="00033151"/>
    <w:rsid w:val="000535FC"/>
    <w:rsid w:val="00070908"/>
    <w:rsid w:val="0007543A"/>
    <w:rsid w:val="00080A61"/>
    <w:rsid w:val="000836C6"/>
    <w:rsid w:val="00085731"/>
    <w:rsid w:val="000878D8"/>
    <w:rsid w:val="00091529"/>
    <w:rsid w:val="000B2255"/>
    <w:rsid w:val="000B5CD6"/>
    <w:rsid w:val="000C027D"/>
    <w:rsid w:val="000C410B"/>
    <w:rsid w:val="000C596D"/>
    <w:rsid w:val="000D7464"/>
    <w:rsid w:val="000E0C0A"/>
    <w:rsid w:val="000E6C6A"/>
    <w:rsid w:val="000F0666"/>
    <w:rsid w:val="000F5759"/>
    <w:rsid w:val="00100F98"/>
    <w:rsid w:val="001014D2"/>
    <w:rsid w:val="00102B43"/>
    <w:rsid w:val="001069D7"/>
    <w:rsid w:val="00106ECA"/>
    <w:rsid w:val="00120DD3"/>
    <w:rsid w:val="001247EC"/>
    <w:rsid w:val="00134622"/>
    <w:rsid w:val="001372BC"/>
    <w:rsid w:val="001437B0"/>
    <w:rsid w:val="0015257D"/>
    <w:rsid w:val="00152632"/>
    <w:rsid w:val="00157865"/>
    <w:rsid w:val="00161AD2"/>
    <w:rsid w:val="001740F7"/>
    <w:rsid w:val="00174FBD"/>
    <w:rsid w:val="0018712D"/>
    <w:rsid w:val="00187A9F"/>
    <w:rsid w:val="00190027"/>
    <w:rsid w:val="00190F03"/>
    <w:rsid w:val="00192C47"/>
    <w:rsid w:val="001943A4"/>
    <w:rsid w:val="0019507A"/>
    <w:rsid w:val="001959F0"/>
    <w:rsid w:val="00196773"/>
    <w:rsid w:val="001A2E48"/>
    <w:rsid w:val="001B6233"/>
    <w:rsid w:val="001B68B0"/>
    <w:rsid w:val="001B78BA"/>
    <w:rsid w:val="001C51E0"/>
    <w:rsid w:val="001C5E00"/>
    <w:rsid w:val="001D0F57"/>
    <w:rsid w:val="001D4D55"/>
    <w:rsid w:val="001D5F24"/>
    <w:rsid w:val="001E21CE"/>
    <w:rsid w:val="001E5563"/>
    <w:rsid w:val="001F441D"/>
    <w:rsid w:val="00203F2C"/>
    <w:rsid w:val="00205E78"/>
    <w:rsid w:val="0022047E"/>
    <w:rsid w:val="002207BB"/>
    <w:rsid w:val="00220EC6"/>
    <w:rsid w:val="0022253C"/>
    <w:rsid w:val="00222F7E"/>
    <w:rsid w:val="0023068A"/>
    <w:rsid w:val="00230AD9"/>
    <w:rsid w:val="002504CC"/>
    <w:rsid w:val="00251C59"/>
    <w:rsid w:val="002553F4"/>
    <w:rsid w:val="00261A47"/>
    <w:rsid w:val="002627F0"/>
    <w:rsid w:val="00265898"/>
    <w:rsid w:val="00266F85"/>
    <w:rsid w:val="0027100E"/>
    <w:rsid w:val="00276611"/>
    <w:rsid w:val="00277689"/>
    <w:rsid w:val="00277C2B"/>
    <w:rsid w:val="00294932"/>
    <w:rsid w:val="002A72D8"/>
    <w:rsid w:val="002C0CE6"/>
    <w:rsid w:val="002C162C"/>
    <w:rsid w:val="002C37BB"/>
    <w:rsid w:val="002C5CAB"/>
    <w:rsid w:val="002C6184"/>
    <w:rsid w:val="002E0BAF"/>
    <w:rsid w:val="002E164B"/>
    <w:rsid w:val="002E20BC"/>
    <w:rsid w:val="002E7CFC"/>
    <w:rsid w:val="002F246A"/>
    <w:rsid w:val="00306ECB"/>
    <w:rsid w:val="003232EE"/>
    <w:rsid w:val="00327605"/>
    <w:rsid w:val="00337627"/>
    <w:rsid w:val="00355366"/>
    <w:rsid w:val="00357554"/>
    <w:rsid w:val="003607BF"/>
    <w:rsid w:val="0036640D"/>
    <w:rsid w:val="00367ED9"/>
    <w:rsid w:val="0037187D"/>
    <w:rsid w:val="003761CB"/>
    <w:rsid w:val="00390B71"/>
    <w:rsid w:val="003963DA"/>
    <w:rsid w:val="003965D2"/>
    <w:rsid w:val="003A1A31"/>
    <w:rsid w:val="003A390F"/>
    <w:rsid w:val="003A406E"/>
    <w:rsid w:val="003A5934"/>
    <w:rsid w:val="003B5213"/>
    <w:rsid w:val="003C6F2F"/>
    <w:rsid w:val="003D31A8"/>
    <w:rsid w:val="003D7A2B"/>
    <w:rsid w:val="003F7A2E"/>
    <w:rsid w:val="004111E7"/>
    <w:rsid w:val="004131F0"/>
    <w:rsid w:val="00415495"/>
    <w:rsid w:val="00416C04"/>
    <w:rsid w:val="004175EF"/>
    <w:rsid w:val="00420500"/>
    <w:rsid w:val="004272E5"/>
    <w:rsid w:val="00430308"/>
    <w:rsid w:val="004322E5"/>
    <w:rsid w:val="00445036"/>
    <w:rsid w:val="00447B71"/>
    <w:rsid w:val="00450EAB"/>
    <w:rsid w:val="00452BAA"/>
    <w:rsid w:val="00464BF6"/>
    <w:rsid w:val="00480BBB"/>
    <w:rsid w:val="004872DB"/>
    <w:rsid w:val="00495395"/>
    <w:rsid w:val="004B0206"/>
    <w:rsid w:val="004B0F7E"/>
    <w:rsid w:val="004B2314"/>
    <w:rsid w:val="004D5529"/>
    <w:rsid w:val="004D7BF9"/>
    <w:rsid w:val="004E65F1"/>
    <w:rsid w:val="004F444E"/>
    <w:rsid w:val="00500E4E"/>
    <w:rsid w:val="00512E63"/>
    <w:rsid w:val="00516737"/>
    <w:rsid w:val="005178A7"/>
    <w:rsid w:val="005178E6"/>
    <w:rsid w:val="00520346"/>
    <w:rsid w:val="00524E79"/>
    <w:rsid w:val="00527E8B"/>
    <w:rsid w:val="005325A0"/>
    <w:rsid w:val="00535451"/>
    <w:rsid w:val="00542182"/>
    <w:rsid w:val="005448C1"/>
    <w:rsid w:val="00550FB9"/>
    <w:rsid w:val="00553F63"/>
    <w:rsid w:val="00557EDB"/>
    <w:rsid w:val="00560899"/>
    <w:rsid w:val="00561754"/>
    <w:rsid w:val="00561AA3"/>
    <w:rsid w:val="005735EF"/>
    <w:rsid w:val="00573BE8"/>
    <w:rsid w:val="005811AA"/>
    <w:rsid w:val="0059265A"/>
    <w:rsid w:val="00594AC5"/>
    <w:rsid w:val="005C289A"/>
    <w:rsid w:val="005C36AB"/>
    <w:rsid w:val="005C4F60"/>
    <w:rsid w:val="005D6162"/>
    <w:rsid w:val="005D7157"/>
    <w:rsid w:val="005E3572"/>
    <w:rsid w:val="005F1428"/>
    <w:rsid w:val="0060316A"/>
    <w:rsid w:val="00607459"/>
    <w:rsid w:val="00615B9E"/>
    <w:rsid w:val="00623A94"/>
    <w:rsid w:val="00625BE7"/>
    <w:rsid w:val="0064064C"/>
    <w:rsid w:val="006441BC"/>
    <w:rsid w:val="006468AA"/>
    <w:rsid w:val="0064784A"/>
    <w:rsid w:val="00647D29"/>
    <w:rsid w:val="006502E3"/>
    <w:rsid w:val="006568C3"/>
    <w:rsid w:val="0066389D"/>
    <w:rsid w:val="00663AB3"/>
    <w:rsid w:val="00663F07"/>
    <w:rsid w:val="00664F35"/>
    <w:rsid w:val="006653CA"/>
    <w:rsid w:val="006658FB"/>
    <w:rsid w:val="00681F74"/>
    <w:rsid w:val="00682602"/>
    <w:rsid w:val="00695384"/>
    <w:rsid w:val="006A39CC"/>
    <w:rsid w:val="006A4930"/>
    <w:rsid w:val="006B04E0"/>
    <w:rsid w:val="006B2448"/>
    <w:rsid w:val="006B3BF9"/>
    <w:rsid w:val="006B6C3D"/>
    <w:rsid w:val="006C0D1B"/>
    <w:rsid w:val="006C5830"/>
    <w:rsid w:val="006E36A1"/>
    <w:rsid w:val="006E3B23"/>
    <w:rsid w:val="006E4D52"/>
    <w:rsid w:val="006E5627"/>
    <w:rsid w:val="006E715E"/>
    <w:rsid w:val="006F00D5"/>
    <w:rsid w:val="006F1D4C"/>
    <w:rsid w:val="006F53CB"/>
    <w:rsid w:val="006F646C"/>
    <w:rsid w:val="007045BB"/>
    <w:rsid w:val="007054DE"/>
    <w:rsid w:val="00711747"/>
    <w:rsid w:val="00720366"/>
    <w:rsid w:val="00721AA5"/>
    <w:rsid w:val="00724194"/>
    <w:rsid w:val="0072442A"/>
    <w:rsid w:val="007322C9"/>
    <w:rsid w:val="0073683F"/>
    <w:rsid w:val="00737119"/>
    <w:rsid w:val="00737226"/>
    <w:rsid w:val="0074357D"/>
    <w:rsid w:val="00745866"/>
    <w:rsid w:val="00746625"/>
    <w:rsid w:val="00747459"/>
    <w:rsid w:val="00754272"/>
    <w:rsid w:val="007548FB"/>
    <w:rsid w:val="0075554C"/>
    <w:rsid w:val="007638CA"/>
    <w:rsid w:val="0076438D"/>
    <w:rsid w:val="00774ACB"/>
    <w:rsid w:val="00780C46"/>
    <w:rsid w:val="007936AF"/>
    <w:rsid w:val="00793AD9"/>
    <w:rsid w:val="007965B6"/>
    <w:rsid w:val="007A7FFE"/>
    <w:rsid w:val="007B07FD"/>
    <w:rsid w:val="007B6C40"/>
    <w:rsid w:val="007C2E08"/>
    <w:rsid w:val="007C385D"/>
    <w:rsid w:val="007C6B90"/>
    <w:rsid w:val="007D12BA"/>
    <w:rsid w:val="007E0BD9"/>
    <w:rsid w:val="007E13EF"/>
    <w:rsid w:val="007E42F3"/>
    <w:rsid w:val="007F0A84"/>
    <w:rsid w:val="007F3C5C"/>
    <w:rsid w:val="007F5F39"/>
    <w:rsid w:val="008040B9"/>
    <w:rsid w:val="00807546"/>
    <w:rsid w:val="0081045D"/>
    <w:rsid w:val="00815093"/>
    <w:rsid w:val="00817093"/>
    <w:rsid w:val="00824391"/>
    <w:rsid w:val="00834EE6"/>
    <w:rsid w:val="00836559"/>
    <w:rsid w:val="0084583D"/>
    <w:rsid w:val="008471D7"/>
    <w:rsid w:val="008506C5"/>
    <w:rsid w:val="008545AD"/>
    <w:rsid w:val="008631DC"/>
    <w:rsid w:val="00863E9A"/>
    <w:rsid w:val="00876CED"/>
    <w:rsid w:val="00876D87"/>
    <w:rsid w:val="00883F00"/>
    <w:rsid w:val="008970DE"/>
    <w:rsid w:val="008B4062"/>
    <w:rsid w:val="008D067C"/>
    <w:rsid w:val="008D193A"/>
    <w:rsid w:val="008D1FD9"/>
    <w:rsid w:val="008D20AA"/>
    <w:rsid w:val="008D2329"/>
    <w:rsid w:val="008D5F08"/>
    <w:rsid w:val="008E11DB"/>
    <w:rsid w:val="008E29AD"/>
    <w:rsid w:val="008F64AC"/>
    <w:rsid w:val="008F65FD"/>
    <w:rsid w:val="00900E01"/>
    <w:rsid w:val="00905436"/>
    <w:rsid w:val="00913CC9"/>
    <w:rsid w:val="009174A0"/>
    <w:rsid w:val="00923B6F"/>
    <w:rsid w:val="00933783"/>
    <w:rsid w:val="009341AC"/>
    <w:rsid w:val="00937967"/>
    <w:rsid w:val="009439F6"/>
    <w:rsid w:val="0095162F"/>
    <w:rsid w:val="009676B5"/>
    <w:rsid w:val="00970676"/>
    <w:rsid w:val="009751A8"/>
    <w:rsid w:val="00976889"/>
    <w:rsid w:val="0098424C"/>
    <w:rsid w:val="00984D6E"/>
    <w:rsid w:val="0099356B"/>
    <w:rsid w:val="009A2418"/>
    <w:rsid w:val="009B04A3"/>
    <w:rsid w:val="009B37C2"/>
    <w:rsid w:val="009C0648"/>
    <w:rsid w:val="009C1D0C"/>
    <w:rsid w:val="009C22B3"/>
    <w:rsid w:val="009C4F3E"/>
    <w:rsid w:val="009C601F"/>
    <w:rsid w:val="009D2185"/>
    <w:rsid w:val="009D360D"/>
    <w:rsid w:val="009E40A6"/>
    <w:rsid w:val="009E7F1A"/>
    <w:rsid w:val="009F037F"/>
    <w:rsid w:val="009F13D5"/>
    <w:rsid w:val="00A00459"/>
    <w:rsid w:val="00A0671F"/>
    <w:rsid w:val="00A06C01"/>
    <w:rsid w:val="00A20FB7"/>
    <w:rsid w:val="00A22B5E"/>
    <w:rsid w:val="00A36E37"/>
    <w:rsid w:val="00A444F9"/>
    <w:rsid w:val="00A53D2F"/>
    <w:rsid w:val="00A55C18"/>
    <w:rsid w:val="00A7516F"/>
    <w:rsid w:val="00A821E0"/>
    <w:rsid w:val="00A86B03"/>
    <w:rsid w:val="00A87325"/>
    <w:rsid w:val="00A9090A"/>
    <w:rsid w:val="00A96B93"/>
    <w:rsid w:val="00AA6814"/>
    <w:rsid w:val="00AB01AD"/>
    <w:rsid w:val="00AB193B"/>
    <w:rsid w:val="00AC2851"/>
    <w:rsid w:val="00AC5D4B"/>
    <w:rsid w:val="00AD6F5D"/>
    <w:rsid w:val="00AE4DF0"/>
    <w:rsid w:val="00AE7CB9"/>
    <w:rsid w:val="00AF28D6"/>
    <w:rsid w:val="00B030E7"/>
    <w:rsid w:val="00B05389"/>
    <w:rsid w:val="00B060BF"/>
    <w:rsid w:val="00B132CF"/>
    <w:rsid w:val="00B164EB"/>
    <w:rsid w:val="00B3690A"/>
    <w:rsid w:val="00B47A30"/>
    <w:rsid w:val="00B66601"/>
    <w:rsid w:val="00B71D09"/>
    <w:rsid w:val="00B72D13"/>
    <w:rsid w:val="00B76A00"/>
    <w:rsid w:val="00B801E3"/>
    <w:rsid w:val="00B8139F"/>
    <w:rsid w:val="00B813F8"/>
    <w:rsid w:val="00B90819"/>
    <w:rsid w:val="00B9165E"/>
    <w:rsid w:val="00BA0C47"/>
    <w:rsid w:val="00BA6DB5"/>
    <w:rsid w:val="00BB0B80"/>
    <w:rsid w:val="00BE1F1E"/>
    <w:rsid w:val="00BE2AAA"/>
    <w:rsid w:val="00BE3572"/>
    <w:rsid w:val="00BF20DE"/>
    <w:rsid w:val="00C00628"/>
    <w:rsid w:val="00C011C8"/>
    <w:rsid w:val="00C02503"/>
    <w:rsid w:val="00C1154C"/>
    <w:rsid w:val="00C15089"/>
    <w:rsid w:val="00C204EC"/>
    <w:rsid w:val="00C2093A"/>
    <w:rsid w:val="00C223E7"/>
    <w:rsid w:val="00C25D1A"/>
    <w:rsid w:val="00C32ABC"/>
    <w:rsid w:val="00C337C6"/>
    <w:rsid w:val="00C37F92"/>
    <w:rsid w:val="00C47761"/>
    <w:rsid w:val="00C47C3E"/>
    <w:rsid w:val="00C6025E"/>
    <w:rsid w:val="00C64BA0"/>
    <w:rsid w:val="00C73F0A"/>
    <w:rsid w:val="00C742BF"/>
    <w:rsid w:val="00C82508"/>
    <w:rsid w:val="00C82515"/>
    <w:rsid w:val="00C866D6"/>
    <w:rsid w:val="00C86D25"/>
    <w:rsid w:val="00CA02D6"/>
    <w:rsid w:val="00CA0727"/>
    <w:rsid w:val="00CA349C"/>
    <w:rsid w:val="00CB212A"/>
    <w:rsid w:val="00CB3AAC"/>
    <w:rsid w:val="00CC13FF"/>
    <w:rsid w:val="00CC6CCF"/>
    <w:rsid w:val="00CC7F08"/>
    <w:rsid w:val="00CD454A"/>
    <w:rsid w:val="00CD4D9E"/>
    <w:rsid w:val="00CD54F4"/>
    <w:rsid w:val="00CD553C"/>
    <w:rsid w:val="00CD5A46"/>
    <w:rsid w:val="00D33985"/>
    <w:rsid w:val="00D3538F"/>
    <w:rsid w:val="00D35BED"/>
    <w:rsid w:val="00D422B2"/>
    <w:rsid w:val="00D607A2"/>
    <w:rsid w:val="00D6378E"/>
    <w:rsid w:val="00D64B99"/>
    <w:rsid w:val="00D64EED"/>
    <w:rsid w:val="00D67432"/>
    <w:rsid w:val="00D6758C"/>
    <w:rsid w:val="00D75FAE"/>
    <w:rsid w:val="00D801A2"/>
    <w:rsid w:val="00D908B7"/>
    <w:rsid w:val="00D910FA"/>
    <w:rsid w:val="00D97486"/>
    <w:rsid w:val="00DA22BD"/>
    <w:rsid w:val="00DB1D92"/>
    <w:rsid w:val="00DD7501"/>
    <w:rsid w:val="00DE293E"/>
    <w:rsid w:val="00DE3F51"/>
    <w:rsid w:val="00DF0B4D"/>
    <w:rsid w:val="00DF0D41"/>
    <w:rsid w:val="00DF30FB"/>
    <w:rsid w:val="00DF51EA"/>
    <w:rsid w:val="00DF78E4"/>
    <w:rsid w:val="00E06883"/>
    <w:rsid w:val="00E102EC"/>
    <w:rsid w:val="00E16818"/>
    <w:rsid w:val="00E1696A"/>
    <w:rsid w:val="00E208A9"/>
    <w:rsid w:val="00E2092A"/>
    <w:rsid w:val="00E20C4A"/>
    <w:rsid w:val="00E213D0"/>
    <w:rsid w:val="00E23949"/>
    <w:rsid w:val="00E25DCA"/>
    <w:rsid w:val="00E31341"/>
    <w:rsid w:val="00E5180F"/>
    <w:rsid w:val="00E55FA6"/>
    <w:rsid w:val="00E63236"/>
    <w:rsid w:val="00E65E9F"/>
    <w:rsid w:val="00E72EB3"/>
    <w:rsid w:val="00E75B7A"/>
    <w:rsid w:val="00E833E2"/>
    <w:rsid w:val="00E83EA3"/>
    <w:rsid w:val="00E84EB7"/>
    <w:rsid w:val="00E85F6E"/>
    <w:rsid w:val="00E87245"/>
    <w:rsid w:val="00E92570"/>
    <w:rsid w:val="00E925FA"/>
    <w:rsid w:val="00E94FFA"/>
    <w:rsid w:val="00E96CC0"/>
    <w:rsid w:val="00EA1430"/>
    <w:rsid w:val="00EA2043"/>
    <w:rsid w:val="00EA309F"/>
    <w:rsid w:val="00EB0125"/>
    <w:rsid w:val="00EB34E1"/>
    <w:rsid w:val="00EB424F"/>
    <w:rsid w:val="00EC03F6"/>
    <w:rsid w:val="00ED3317"/>
    <w:rsid w:val="00EF267D"/>
    <w:rsid w:val="00EF5954"/>
    <w:rsid w:val="00F065DB"/>
    <w:rsid w:val="00F22470"/>
    <w:rsid w:val="00F24731"/>
    <w:rsid w:val="00F2620E"/>
    <w:rsid w:val="00F33ECB"/>
    <w:rsid w:val="00F444C8"/>
    <w:rsid w:val="00F461A7"/>
    <w:rsid w:val="00F5122C"/>
    <w:rsid w:val="00F639BE"/>
    <w:rsid w:val="00F66C2B"/>
    <w:rsid w:val="00F67362"/>
    <w:rsid w:val="00F722FE"/>
    <w:rsid w:val="00F84716"/>
    <w:rsid w:val="00F85380"/>
    <w:rsid w:val="00F93B8A"/>
    <w:rsid w:val="00FA0F0F"/>
    <w:rsid w:val="00FB0B98"/>
    <w:rsid w:val="00FB1176"/>
    <w:rsid w:val="00FB53F8"/>
    <w:rsid w:val="00FB6CDB"/>
    <w:rsid w:val="00FC1BBF"/>
    <w:rsid w:val="00FC6F83"/>
    <w:rsid w:val="00FC70EA"/>
    <w:rsid w:val="00FD0FEE"/>
    <w:rsid w:val="00FD3827"/>
    <w:rsid w:val="00FD4195"/>
    <w:rsid w:val="00FE4D0B"/>
    <w:rsid w:val="00FF6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D8B25"/>
  <w15:docId w15:val="{1CACF5F5-BB81-428F-9DEB-89F6C3BE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CE6"/>
    <w:rPr>
      <w:sz w:val="28"/>
      <w:lang w:eastAsia="ru-RU"/>
    </w:rPr>
  </w:style>
  <w:style w:type="paragraph" w:styleId="1">
    <w:name w:val="heading 1"/>
    <w:basedOn w:val="a"/>
    <w:next w:val="a"/>
    <w:link w:val="10"/>
    <w:qFormat/>
    <w:rsid w:val="00BF20DE"/>
    <w:pPr>
      <w:keepNext/>
      <w:jc w:val="center"/>
      <w:outlineLvl w:val="0"/>
    </w:pPr>
    <w:rPr>
      <w:b/>
      <w:sz w:val="56"/>
      <w:lang w:val="en-US"/>
    </w:rPr>
  </w:style>
  <w:style w:type="paragraph" w:styleId="2">
    <w:name w:val="heading 2"/>
    <w:basedOn w:val="a"/>
    <w:next w:val="a"/>
    <w:link w:val="20"/>
    <w:qFormat/>
    <w:rsid w:val="00BF20DE"/>
    <w:pPr>
      <w:keepNext/>
      <w:jc w:val="center"/>
      <w:outlineLvl w:val="1"/>
    </w:pPr>
    <w:rPr>
      <w:b/>
      <w:sz w:val="44"/>
      <w:lang w:val="en-US"/>
    </w:rPr>
  </w:style>
  <w:style w:type="paragraph" w:styleId="3">
    <w:name w:val="heading 3"/>
    <w:basedOn w:val="a"/>
    <w:next w:val="a"/>
    <w:link w:val="30"/>
    <w:qFormat/>
    <w:rsid w:val="00BF20DE"/>
    <w:pPr>
      <w:keepNext/>
      <w:spacing w:before="240" w:after="60"/>
      <w:outlineLvl w:val="2"/>
    </w:pPr>
    <w:rPr>
      <w:rFonts w:ascii="Arial" w:hAnsi="Arial" w:cs="Arial"/>
      <w:b/>
      <w:bCs/>
      <w:sz w:val="26"/>
      <w:szCs w:val="26"/>
    </w:rPr>
  </w:style>
  <w:style w:type="paragraph" w:styleId="4">
    <w:name w:val="heading 4"/>
    <w:basedOn w:val="a"/>
    <w:next w:val="a"/>
    <w:link w:val="40"/>
    <w:qFormat/>
    <w:rsid w:val="00BF20DE"/>
    <w:pPr>
      <w:keepNext/>
      <w:spacing w:before="240" w:after="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20DE"/>
    <w:rPr>
      <w:b/>
      <w:sz w:val="56"/>
      <w:lang w:val="en-US" w:eastAsia="ru-RU"/>
    </w:rPr>
  </w:style>
  <w:style w:type="character" w:customStyle="1" w:styleId="20">
    <w:name w:val="Заголовок 2 Знак"/>
    <w:basedOn w:val="a0"/>
    <w:link w:val="2"/>
    <w:rsid w:val="00BF20DE"/>
    <w:rPr>
      <w:b/>
      <w:sz w:val="44"/>
      <w:lang w:val="en-US" w:eastAsia="ru-RU"/>
    </w:rPr>
  </w:style>
  <w:style w:type="character" w:customStyle="1" w:styleId="30">
    <w:name w:val="Заголовок 3 Знак"/>
    <w:basedOn w:val="a0"/>
    <w:link w:val="3"/>
    <w:rsid w:val="00BF20DE"/>
    <w:rPr>
      <w:rFonts w:ascii="Arial" w:hAnsi="Arial" w:cs="Arial"/>
      <w:b/>
      <w:bCs/>
      <w:sz w:val="26"/>
      <w:szCs w:val="26"/>
      <w:lang w:eastAsia="ru-RU"/>
    </w:rPr>
  </w:style>
  <w:style w:type="character" w:customStyle="1" w:styleId="40">
    <w:name w:val="Заголовок 4 Знак"/>
    <w:basedOn w:val="a0"/>
    <w:link w:val="4"/>
    <w:rsid w:val="00BF20DE"/>
    <w:rPr>
      <w:b/>
      <w:bCs/>
      <w:sz w:val="28"/>
      <w:szCs w:val="28"/>
      <w:lang w:eastAsia="ru-RU"/>
    </w:rPr>
  </w:style>
  <w:style w:type="paragraph" w:styleId="a3">
    <w:name w:val="Title"/>
    <w:basedOn w:val="a"/>
    <w:link w:val="a4"/>
    <w:qFormat/>
    <w:rsid w:val="00BF20DE"/>
    <w:pPr>
      <w:jc w:val="center"/>
    </w:pPr>
    <w:rPr>
      <w:b/>
      <w:lang w:val="en-US"/>
    </w:rPr>
  </w:style>
  <w:style w:type="character" w:customStyle="1" w:styleId="a4">
    <w:name w:val="Заголовок Знак"/>
    <w:basedOn w:val="a0"/>
    <w:link w:val="a3"/>
    <w:rsid w:val="00BF20DE"/>
    <w:rPr>
      <w:b/>
      <w:sz w:val="28"/>
      <w:lang w:val="en-US" w:eastAsia="ru-RU"/>
    </w:rPr>
  </w:style>
  <w:style w:type="paragraph" w:styleId="a5">
    <w:name w:val="Subtitle"/>
    <w:basedOn w:val="a"/>
    <w:link w:val="a6"/>
    <w:qFormat/>
    <w:rsid w:val="00BF20DE"/>
    <w:pPr>
      <w:jc w:val="center"/>
    </w:pPr>
    <w:rPr>
      <w:b/>
      <w:sz w:val="26"/>
      <w:lang w:val="en-US"/>
    </w:rPr>
  </w:style>
  <w:style w:type="character" w:customStyle="1" w:styleId="a6">
    <w:name w:val="Подзаголовок Знак"/>
    <w:basedOn w:val="a0"/>
    <w:link w:val="a5"/>
    <w:rsid w:val="00BF20DE"/>
    <w:rPr>
      <w:b/>
      <w:sz w:val="26"/>
      <w:lang w:val="en-US" w:eastAsia="ru-RU"/>
    </w:rPr>
  </w:style>
  <w:style w:type="paragraph" w:styleId="a7">
    <w:name w:val="Balloon Text"/>
    <w:basedOn w:val="a"/>
    <w:link w:val="a8"/>
    <w:uiPriority w:val="99"/>
    <w:semiHidden/>
    <w:unhideWhenUsed/>
    <w:rsid w:val="008D2329"/>
    <w:rPr>
      <w:rFonts w:ascii="Tahoma" w:hAnsi="Tahoma" w:cs="Tahoma"/>
      <w:sz w:val="16"/>
      <w:szCs w:val="16"/>
    </w:rPr>
  </w:style>
  <w:style w:type="character" w:customStyle="1" w:styleId="a8">
    <w:name w:val="Текст выноски Знак"/>
    <w:basedOn w:val="a0"/>
    <w:link w:val="a7"/>
    <w:uiPriority w:val="99"/>
    <w:semiHidden/>
    <w:rsid w:val="008D2329"/>
    <w:rPr>
      <w:rFonts w:ascii="Tahoma" w:hAnsi="Tahoma" w:cs="Tahoma"/>
      <w:sz w:val="16"/>
      <w:szCs w:val="16"/>
      <w:lang w:eastAsia="ru-RU"/>
    </w:rPr>
  </w:style>
  <w:style w:type="character" w:styleId="a9">
    <w:name w:val="Hyperlink"/>
    <w:basedOn w:val="a0"/>
    <w:uiPriority w:val="99"/>
    <w:unhideWhenUsed/>
    <w:rsid w:val="00F24731"/>
    <w:rPr>
      <w:color w:val="0000FF"/>
      <w:u w:val="single"/>
    </w:rPr>
  </w:style>
  <w:style w:type="character" w:customStyle="1" w:styleId="w">
    <w:name w:val="w"/>
    <w:basedOn w:val="a0"/>
    <w:rsid w:val="00F24731"/>
  </w:style>
  <w:style w:type="paragraph" w:styleId="aa">
    <w:name w:val="Normal (Web)"/>
    <w:basedOn w:val="a"/>
    <w:uiPriority w:val="99"/>
    <w:semiHidden/>
    <w:unhideWhenUsed/>
    <w:rsid w:val="00CD5A46"/>
    <w:pPr>
      <w:spacing w:before="100" w:beforeAutospacing="1" w:after="100" w:afterAutospacing="1"/>
    </w:pPr>
    <w:rPr>
      <w:sz w:val="24"/>
      <w:szCs w:val="24"/>
    </w:rPr>
  </w:style>
  <w:style w:type="paragraph" w:styleId="ab">
    <w:name w:val="header"/>
    <w:basedOn w:val="a"/>
    <w:link w:val="ac"/>
    <w:uiPriority w:val="99"/>
    <w:unhideWhenUsed/>
    <w:rsid w:val="00D6378E"/>
    <w:pPr>
      <w:tabs>
        <w:tab w:val="center" w:pos="4677"/>
        <w:tab w:val="right" w:pos="9355"/>
      </w:tabs>
    </w:pPr>
  </w:style>
  <w:style w:type="character" w:customStyle="1" w:styleId="ac">
    <w:name w:val="Верхний колонтитул Знак"/>
    <w:basedOn w:val="a0"/>
    <w:link w:val="ab"/>
    <w:uiPriority w:val="99"/>
    <w:rsid w:val="00D6378E"/>
    <w:rPr>
      <w:sz w:val="28"/>
      <w:lang w:eastAsia="ru-RU"/>
    </w:rPr>
  </w:style>
  <w:style w:type="paragraph" w:styleId="ad">
    <w:name w:val="footer"/>
    <w:basedOn w:val="a"/>
    <w:link w:val="ae"/>
    <w:uiPriority w:val="99"/>
    <w:unhideWhenUsed/>
    <w:rsid w:val="00D6378E"/>
    <w:pPr>
      <w:tabs>
        <w:tab w:val="center" w:pos="4677"/>
        <w:tab w:val="right" w:pos="9355"/>
      </w:tabs>
    </w:pPr>
  </w:style>
  <w:style w:type="character" w:customStyle="1" w:styleId="ae">
    <w:name w:val="Нижний колонтитул Знак"/>
    <w:basedOn w:val="a0"/>
    <w:link w:val="ad"/>
    <w:uiPriority w:val="99"/>
    <w:rsid w:val="00D6378E"/>
    <w:rPr>
      <w:sz w:val="28"/>
      <w:lang w:eastAsia="ru-RU"/>
    </w:rPr>
  </w:style>
  <w:style w:type="paragraph" w:customStyle="1" w:styleId="ConsPlusNormal">
    <w:name w:val="ConsPlusNormal"/>
    <w:qFormat/>
    <w:rsid w:val="0075554C"/>
    <w:pPr>
      <w:autoSpaceDE w:val="0"/>
      <w:autoSpaceDN w:val="0"/>
      <w:adjustRightInd w:val="0"/>
      <w:ind w:firstLine="720"/>
    </w:pPr>
    <w:rPr>
      <w:rFonts w:ascii="Arial" w:hAnsi="Arial" w:cs="Arial"/>
      <w:lang w:eastAsia="ru-RU"/>
    </w:rPr>
  </w:style>
  <w:style w:type="paragraph" w:customStyle="1" w:styleId="ConsPlusTitle">
    <w:name w:val="ConsPlusTitle"/>
    <w:rsid w:val="00120DD3"/>
    <w:pPr>
      <w:widowControl w:val="0"/>
      <w:autoSpaceDE w:val="0"/>
      <w:autoSpaceDN w:val="0"/>
    </w:pPr>
    <w:rPr>
      <w:b/>
      <w:sz w:val="28"/>
      <w:lang w:eastAsia="ru-RU"/>
    </w:rPr>
  </w:style>
  <w:style w:type="paragraph" w:styleId="af">
    <w:name w:val="Body Text"/>
    <w:basedOn w:val="a"/>
    <w:link w:val="af0"/>
    <w:semiHidden/>
    <w:unhideWhenUsed/>
    <w:rsid w:val="008471D7"/>
    <w:pPr>
      <w:jc w:val="both"/>
    </w:pPr>
    <w:rPr>
      <w:sz w:val="22"/>
    </w:rPr>
  </w:style>
  <w:style w:type="character" w:customStyle="1" w:styleId="af0">
    <w:name w:val="Основной текст Знак"/>
    <w:basedOn w:val="a0"/>
    <w:link w:val="af"/>
    <w:semiHidden/>
    <w:rsid w:val="008471D7"/>
    <w:rPr>
      <w:sz w:val="22"/>
      <w:lang w:eastAsia="ru-RU"/>
    </w:rPr>
  </w:style>
  <w:style w:type="paragraph" w:styleId="af1">
    <w:name w:val="List Paragraph"/>
    <w:aliases w:val="Абзац списка для документа,ПАРАГРАФ,Table-Normal,RSHB_Table-Normal,Bullet List,FooterText,numbered,SL_Абзац списка,Нумерованый список,СпБезКС,Paragraphe de liste1,lp1,1,UL,Абзац маркированнный,List Paragraph1,List Paragraph,DTG Текст"/>
    <w:basedOn w:val="a"/>
    <w:link w:val="af2"/>
    <w:uiPriority w:val="34"/>
    <w:qFormat/>
    <w:rsid w:val="00876D87"/>
    <w:pPr>
      <w:ind w:left="720"/>
      <w:contextualSpacing/>
    </w:pPr>
  </w:style>
  <w:style w:type="table" w:styleId="af3">
    <w:name w:val="Table Grid"/>
    <w:basedOn w:val="a1"/>
    <w:uiPriority w:val="39"/>
    <w:rsid w:val="0072036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C5CAB"/>
    <w:pPr>
      <w:widowControl w:val="0"/>
      <w:autoSpaceDE w:val="0"/>
      <w:autoSpaceDN w:val="0"/>
    </w:pPr>
    <w:rPr>
      <w:rFonts w:ascii="Courier New" w:hAnsi="Courier New" w:cs="Courier New"/>
      <w:lang w:eastAsia="ru-RU"/>
    </w:rPr>
  </w:style>
  <w:style w:type="character" w:customStyle="1" w:styleId="af4">
    <w:name w:val="Основной текст_"/>
    <w:basedOn w:val="a0"/>
    <w:link w:val="21"/>
    <w:locked/>
    <w:rsid w:val="00033151"/>
    <w:rPr>
      <w:shd w:val="clear" w:color="auto" w:fill="FFFFFF"/>
    </w:rPr>
  </w:style>
  <w:style w:type="paragraph" w:customStyle="1" w:styleId="21">
    <w:name w:val="Основной текст2"/>
    <w:basedOn w:val="a"/>
    <w:link w:val="af4"/>
    <w:rsid w:val="00033151"/>
    <w:pPr>
      <w:widowControl w:val="0"/>
      <w:shd w:val="clear" w:color="auto" w:fill="FFFFFF"/>
      <w:spacing w:before="660" w:line="317" w:lineRule="exact"/>
    </w:pPr>
    <w:rPr>
      <w:sz w:val="20"/>
      <w:lang w:eastAsia="en-US"/>
    </w:rPr>
  </w:style>
  <w:style w:type="paragraph" w:styleId="af5">
    <w:name w:val="No Spacing"/>
    <w:uiPriority w:val="1"/>
    <w:qFormat/>
    <w:rsid w:val="006A39CC"/>
    <w:rPr>
      <w:rFonts w:ascii="Calibri" w:eastAsia="Calibri" w:hAnsi="Calibri"/>
      <w:sz w:val="22"/>
      <w:szCs w:val="22"/>
      <w:lang w:eastAsia="zh-CN"/>
    </w:rPr>
  </w:style>
  <w:style w:type="paragraph" w:customStyle="1" w:styleId="consplusnormal0">
    <w:name w:val="consplusnormal"/>
    <w:basedOn w:val="a"/>
    <w:uiPriority w:val="99"/>
    <w:rsid w:val="004B0F7E"/>
    <w:pPr>
      <w:spacing w:before="100" w:beforeAutospacing="1" w:after="100" w:afterAutospacing="1"/>
    </w:pPr>
    <w:rPr>
      <w:sz w:val="24"/>
      <w:szCs w:val="24"/>
    </w:rPr>
  </w:style>
  <w:style w:type="character" w:customStyle="1" w:styleId="11">
    <w:name w:val="Неразрешенное упоминание1"/>
    <w:basedOn w:val="a0"/>
    <w:uiPriority w:val="99"/>
    <w:semiHidden/>
    <w:unhideWhenUsed/>
    <w:rsid w:val="001740F7"/>
    <w:rPr>
      <w:color w:val="605E5C"/>
      <w:shd w:val="clear" w:color="auto" w:fill="E1DFDD"/>
    </w:rPr>
  </w:style>
  <w:style w:type="paragraph" w:customStyle="1" w:styleId="af6">
    <w:basedOn w:val="a"/>
    <w:next w:val="aa"/>
    <w:uiPriority w:val="99"/>
    <w:unhideWhenUsed/>
    <w:rsid w:val="00DE293E"/>
    <w:pPr>
      <w:spacing w:before="100" w:beforeAutospacing="1" w:after="100" w:afterAutospacing="1"/>
    </w:pPr>
    <w:rPr>
      <w:sz w:val="24"/>
      <w:szCs w:val="24"/>
    </w:rPr>
  </w:style>
  <w:style w:type="character" w:customStyle="1" w:styleId="af2">
    <w:name w:val="Абзац списка Знак"/>
    <w:aliases w:val="Абзац списка для документа Знак,ПАРАГРАФ Знак,Table-Normal Знак,RSHB_Table-Normal Знак,Bullet List Знак,FooterText Знак,numbered Знак,SL_Абзац списка Знак,Нумерованый список Знак,СпБезКС Знак,Paragraphe de liste1 Знак,lp1 Знак,1 Знак"/>
    <w:link w:val="af1"/>
    <w:uiPriority w:val="34"/>
    <w:qFormat/>
    <w:locked/>
    <w:rsid w:val="009751A8"/>
    <w:rPr>
      <w:sz w:val="28"/>
      <w:lang w:eastAsia="ru-RU"/>
    </w:rPr>
  </w:style>
  <w:style w:type="paragraph" w:customStyle="1" w:styleId="210">
    <w:name w:val="Основной текст 21"/>
    <w:basedOn w:val="a"/>
    <w:rsid w:val="004B2314"/>
    <w:pPr>
      <w:spacing w:line="360" w:lineRule="auto"/>
    </w:pPr>
  </w:style>
  <w:style w:type="paragraph" w:customStyle="1" w:styleId="ConsNormal">
    <w:name w:val="ConsNormal"/>
    <w:rsid w:val="004B2314"/>
    <w:pPr>
      <w:widowControl w:val="0"/>
      <w:ind w:firstLine="720"/>
    </w:pPr>
    <w:rPr>
      <w:rFonts w:ascii="Arial"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47582">
      <w:bodyDiv w:val="1"/>
      <w:marLeft w:val="0"/>
      <w:marRight w:val="0"/>
      <w:marTop w:val="0"/>
      <w:marBottom w:val="0"/>
      <w:divBdr>
        <w:top w:val="none" w:sz="0" w:space="0" w:color="auto"/>
        <w:left w:val="none" w:sz="0" w:space="0" w:color="auto"/>
        <w:bottom w:val="none" w:sz="0" w:space="0" w:color="auto"/>
        <w:right w:val="none" w:sz="0" w:space="0" w:color="auto"/>
      </w:divBdr>
    </w:div>
    <w:div w:id="250430753">
      <w:bodyDiv w:val="1"/>
      <w:marLeft w:val="0"/>
      <w:marRight w:val="0"/>
      <w:marTop w:val="0"/>
      <w:marBottom w:val="0"/>
      <w:divBdr>
        <w:top w:val="none" w:sz="0" w:space="0" w:color="auto"/>
        <w:left w:val="none" w:sz="0" w:space="0" w:color="auto"/>
        <w:bottom w:val="none" w:sz="0" w:space="0" w:color="auto"/>
        <w:right w:val="none" w:sz="0" w:space="0" w:color="auto"/>
      </w:divBdr>
    </w:div>
    <w:div w:id="532613570">
      <w:bodyDiv w:val="1"/>
      <w:marLeft w:val="0"/>
      <w:marRight w:val="0"/>
      <w:marTop w:val="0"/>
      <w:marBottom w:val="0"/>
      <w:divBdr>
        <w:top w:val="none" w:sz="0" w:space="0" w:color="auto"/>
        <w:left w:val="none" w:sz="0" w:space="0" w:color="auto"/>
        <w:bottom w:val="none" w:sz="0" w:space="0" w:color="auto"/>
        <w:right w:val="none" w:sz="0" w:space="0" w:color="auto"/>
      </w:divBdr>
    </w:div>
    <w:div w:id="543295084">
      <w:bodyDiv w:val="1"/>
      <w:marLeft w:val="0"/>
      <w:marRight w:val="0"/>
      <w:marTop w:val="0"/>
      <w:marBottom w:val="0"/>
      <w:divBdr>
        <w:top w:val="none" w:sz="0" w:space="0" w:color="auto"/>
        <w:left w:val="none" w:sz="0" w:space="0" w:color="auto"/>
        <w:bottom w:val="none" w:sz="0" w:space="0" w:color="auto"/>
        <w:right w:val="none" w:sz="0" w:space="0" w:color="auto"/>
      </w:divBdr>
    </w:div>
    <w:div w:id="637876662">
      <w:bodyDiv w:val="1"/>
      <w:marLeft w:val="0"/>
      <w:marRight w:val="0"/>
      <w:marTop w:val="0"/>
      <w:marBottom w:val="0"/>
      <w:divBdr>
        <w:top w:val="none" w:sz="0" w:space="0" w:color="auto"/>
        <w:left w:val="none" w:sz="0" w:space="0" w:color="auto"/>
        <w:bottom w:val="none" w:sz="0" w:space="0" w:color="auto"/>
        <w:right w:val="none" w:sz="0" w:space="0" w:color="auto"/>
      </w:divBdr>
    </w:div>
    <w:div w:id="783114727">
      <w:bodyDiv w:val="1"/>
      <w:marLeft w:val="0"/>
      <w:marRight w:val="0"/>
      <w:marTop w:val="0"/>
      <w:marBottom w:val="0"/>
      <w:divBdr>
        <w:top w:val="none" w:sz="0" w:space="0" w:color="auto"/>
        <w:left w:val="none" w:sz="0" w:space="0" w:color="auto"/>
        <w:bottom w:val="none" w:sz="0" w:space="0" w:color="auto"/>
        <w:right w:val="none" w:sz="0" w:space="0" w:color="auto"/>
      </w:divBdr>
    </w:div>
    <w:div w:id="968897328">
      <w:bodyDiv w:val="1"/>
      <w:marLeft w:val="0"/>
      <w:marRight w:val="0"/>
      <w:marTop w:val="0"/>
      <w:marBottom w:val="0"/>
      <w:divBdr>
        <w:top w:val="none" w:sz="0" w:space="0" w:color="auto"/>
        <w:left w:val="none" w:sz="0" w:space="0" w:color="auto"/>
        <w:bottom w:val="none" w:sz="0" w:space="0" w:color="auto"/>
        <w:right w:val="none" w:sz="0" w:space="0" w:color="auto"/>
      </w:divBdr>
    </w:div>
    <w:div w:id="1070807212">
      <w:bodyDiv w:val="1"/>
      <w:marLeft w:val="0"/>
      <w:marRight w:val="0"/>
      <w:marTop w:val="0"/>
      <w:marBottom w:val="0"/>
      <w:divBdr>
        <w:top w:val="none" w:sz="0" w:space="0" w:color="auto"/>
        <w:left w:val="none" w:sz="0" w:space="0" w:color="auto"/>
        <w:bottom w:val="none" w:sz="0" w:space="0" w:color="auto"/>
        <w:right w:val="none" w:sz="0" w:space="0" w:color="auto"/>
      </w:divBdr>
    </w:div>
    <w:div w:id="1337418919">
      <w:bodyDiv w:val="1"/>
      <w:marLeft w:val="0"/>
      <w:marRight w:val="0"/>
      <w:marTop w:val="0"/>
      <w:marBottom w:val="0"/>
      <w:divBdr>
        <w:top w:val="none" w:sz="0" w:space="0" w:color="auto"/>
        <w:left w:val="none" w:sz="0" w:space="0" w:color="auto"/>
        <w:bottom w:val="none" w:sz="0" w:space="0" w:color="auto"/>
        <w:right w:val="none" w:sz="0" w:space="0" w:color="auto"/>
      </w:divBdr>
    </w:div>
    <w:div w:id="1349023388">
      <w:bodyDiv w:val="1"/>
      <w:marLeft w:val="0"/>
      <w:marRight w:val="0"/>
      <w:marTop w:val="0"/>
      <w:marBottom w:val="0"/>
      <w:divBdr>
        <w:top w:val="none" w:sz="0" w:space="0" w:color="auto"/>
        <w:left w:val="none" w:sz="0" w:space="0" w:color="auto"/>
        <w:bottom w:val="none" w:sz="0" w:space="0" w:color="auto"/>
        <w:right w:val="none" w:sz="0" w:space="0" w:color="auto"/>
      </w:divBdr>
    </w:div>
    <w:div w:id="1359696900">
      <w:bodyDiv w:val="1"/>
      <w:marLeft w:val="0"/>
      <w:marRight w:val="0"/>
      <w:marTop w:val="0"/>
      <w:marBottom w:val="0"/>
      <w:divBdr>
        <w:top w:val="none" w:sz="0" w:space="0" w:color="auto"/>
        <w:left w:val="none" w:sz="0" w:space="0" w:color="auto"/>
        <w:bottom w:val="none" w:sz="0" w:space="0" w:color="auto"/>
        <w:right w:val="none" w:sz="0" w:space="0" w:color="auto"/>
      </w:divBdr>
    </w:div>
    <w:div w:id="1512179703">
      <w:bodyDiv w:val="1"/>
      <w:marLeft w:val="0"/>
      <w:marRight w:val="0"/>
      <w:marTop w:val="0"/>
      <w:marBottom w:val="0"/>
      <w:divBdr>
        <w:top w:val="none" w:sz="0" w:space="0" w:color="auto"/>
        <w:left w:val="none" w:sz="0" w:space="0" w:color="auto"/>
        <w:bottom w:val="none" w:sz="0" w:space="0" w:color="auto"/>
        <w:right w:val="none" w:sz="0" w:space="0" w:color="auto"/>
      </w:divBdr>
      <w:divsChild>
        <w:div w:id="1830290433">
          <w:marLeft w:val="0"/>
          <w:marRight w:val="0"/>
          <w:marTop w:val="15"/>
          <w:marBottom w:val="0"/>
          <w:divBdr>
            <w:top w:val="none" w:sz="0" w:space="0" w:color="auto"/>
            <w:left w:val="none" w:sz="0" w:space="0" w:color="auto"/>
            <w:bottom w:val="none" w:sz="0" w:space="0" w:color="auto"/>
            <w:right w:val="none" w:sz="0" w:space="0" w:color="auto"/>
          </w:divBdr>
          <w:divsChild>
            <w:div w:id="1748455883">
              <w:marLeft w:val="0"/>
              <w:marRight w:val="0"/>
              <w:marTop w:val="0"/>
              <w:marBottom w:val="0"/>
              <w:divBdr>
                <w:top w:val="none" w:sz="0" w:space="0" w:color="auto"/>
                <w:left w:val="none" w:sz="0" w:space="0" w:color="auto"/>
                <w:bottom w:val="none" w:sz="0" w:space="0" w:color="auto"/>
                <w:right w:val="none" w:sz="0" w:space="0" w:color="auto"/>
              </w:divBdr>
              <w:divsChild>
                <w:div w:id="1939870053">
                  <w:marLeft w:val="0"/>
                  <w:marRight w:val="0"/>
                  <w:marTop w:val="0"/>
                  <w:marBottom w:val="0"/>
                  <w:divBdr>
                    <w:top w:val="none" w:sz="0" w:space="0" w:color="auto"/>
                    <w:left w:val="none" w:sz="0" w:space="0" w:color="auto"/>
                    <w:bottom w:val="none" w:sz="0" w:space="0" w:color="auto"/>
                    <w:right w:val="none" w:sz="0" w:space="0" w:color="auto"/>
                  </w:divBdr>
                </w:div>
                <w:div w:id="1583418330">
                  <w:marLeft w:val="0"/>
                  <w:marRight w:val="0"/>
                  <w:marTop w:val="0"/>
                  <w:marBottom w:val="0"/>
                  <w:divBdr>
                    <w:top w:val="none" w:sz="0" w:space="0" w:color="auto"/>
                    <w:left w:val="none" w:sz="0" w:space="0" w:color="auto"/>
                    <w:bottom w:val="none" w:sz="0" w:space="0" w:color="auto"/>
                    <w:right w:val="none" w:sz="0" w:space="0" w:color="auto"/>
                  </w:divBdr>
                </w:div>
                <w:div w:id="800271192">
                  <w:marLeft w:val="0"/>
                  <w:marRight w:val="0"/>
                  <w:marTop w:val="0"/>
                  <w:marBottom w:val="0"/>
                  <w:divBdr>
                    <w:top w:val="none" w:sz="0" w:space="0" w:color="auto"/>
                    <w:left w:val="none" w:sz="0" w:space="0" w:color="auto"/>
                    <w:bottom w:val="none" w:sz="0" w:space="0" w:color="auto"/>
                    <w:right w:val="none" w:sz="0" w:space="0" w:color="auto"/>
                  </w:divBdr>
                </w:div>
                <w:div w:id="1811751548">
                  <w:marLeft w:val="0"/>
                  <w:marRight w:val="0"/>
                  <w:marTop w:val="0"/>
                  <w:marBottom w:val="0"/>
                  <w:divBdr>
                    <w:top w:val="none" w:sz="0" w:space="0" w:color="auto"/>
                    <w:left w:val="none" w:sz="0" w:space="0" w:color="auto"/>
                    <w:bottom w:val="none" w:sz="0" w:space="0" w:color="auto"/>
                    <w:right w:val="none" w:sz="0" w:space="0" w:color="auto"/>
                  </w:divBdr>
                </w:div>
                <w:div w:id="1929580161">
                  <w:marLeft w:val="0"/>
                  <w:marRight w:val="0"/>
                  <w:marTop w:val="0"/>
                  <w:marBottom w:val="0"/>
                  <w:divBdr>
                    <w:top w:val="none" w:sz="0" w:space="0" w:color="auto"/>
                    <w:left w:val="none" w:sz="0" w:space="0" w:color="auto"/>
                    <w:bottom w:val="none" w:sz="0" w:space="0" w:color="auto"/>
                    <w:right w:val="none" w:sz="0" w:space="0" w:color="auto"/>
                  </w:divBdr>
                </w:div>
                <w:div w:id="44106924">
                  <w:marLeft w:val="0"/>
                  <w:marRight w:val="0"/>
                  <w:marTop w:val="0"/>
                  <w:marBottom w:val="0"/>
                  <w:divBdr>
                    <w:top w:val="none" w:sz="0" w:space="0" w:color="auto"/>
                    <w:left w:val="none" w:sz="0" w:space="0" w:color="auto"/>
                    <w:bottom w:val="none" w:sz="0" w:space="0" w:color="auto"/>
                    <w:right w:val="none" w:sz="0" w:space="0" w:color="auto"/>
                  </w:divBdr>
                </w:div>
                <w:div w:id="1109466688">
                  <w:marLeft w:val="0"/>
                  <w:marRight w:val="0"/>
                  <w:marTop w:val="0"/>
                  <w:marBottom w:val="0"/>
                  <w:divBdr>
                    <w:top w:val="none" w:sz="0" w:space="0" w:color="auto"/>
                    <w:left w:val="none" w:sz="0" w:space="0" w:color="auto"/>
                    <w:bottom w:val="none" w:sz="0" w:space="0" w:color="auto"/>
                    <w:right w:val="none" w:sz="0" w:space="0" w:color="auto"/>
                  </w:divBdr>
                </w:div>
                <w:div w:id="506284821">
                  <w:marLeft w:val="0"/>
                  <w:marRight w:val="0"/>
                  <w:marTop w:val="0"/>
                  <w:marBottom w:val="0"/>
                  <w:divBdr>
                    <w:top w:val="none" w:sz="0" w:space="0" w:color="auto"/>
                    <w:left w:val="none" w:sz="0" w:space="0" w:color="auto"/>
                    <w:bottom w:val="none" w:sz="0" w:space="0" w:color="auto"/>
                    <w:right w:val="none" w:sz="0" w:space="0" w:color="auto"/>
                  </w:divBdr>
                </w:div>
                <w:div w:id="358358981">
                  <w:marLeft w:val="0"/>
                  <w:marRight w:val="0"/>
                  <w:marTop w:val="0"/>
                  <w:marBottom w:val="0"/>
                  <w:divBdr>
                    <w:top w:val="none" w:sz="0" w:space="0" w:color="auto"/>
                    <w:left w:val="none" w:sz="0" w:space="0" w:color="auto"/>
                    <w:bottom w:val="none" w:sz="0" w:space="0" w:color="auto"/>
                    <w:right w:val="none" w:sz="0" w:space="0" w:color="auto"/>
                  </w:divBdr>
                </w:div>
                <w:div w:id="1208445590">
                  <w:marLeft w:val="0"/>
                  <w:marRight w:val="0"/>
                  <w:marTop w:val="0"/>
                  <w:marBottom w:val="0"/>
                  <w:divBdr>
                    <w:top w:val="none" w:sz="0" w:space="0" w:color="auto"/>
                    <w:left w:val="none" w:sz="0" w:space="0" w:color="auto"/>
                    <w:bottom w:val="none" w:sz="0" w:space="0" w:color="auto"/>
                    <w:right w:val="none" w:sz="0" w:space="0" w:color="auto"/>
                  </w:divBdr>
                </w:div>
                <w:div w:id="381027942">
                  <w:marLeft w:val="0"/>
                  <w:marRight w:val="0"/>
                  <w:marTop w:val="0"/>
                  <w:marBottom w:val="0"/>
                  <w:divBdr>
                    <w:top w:val="none" w:sz="0" w:space="0" w:color="auto"/>
                    <w:left w:val="none" w:sz="0" w:space="0" w:color="auto"/>
                    <w:bottom w:val="none" w:sz="0" w:space="0" w:color="auto"/>
                    <w:right w:val="none" w:sz="0" w:space="0" w:color="auto"/>
                  </w:divBdr>
                </w:div>
                <w:div w:id="1878353752">
                  <w:marLeft w:val="0"/>
                  <w:marRight w:val="0"/>
                  <w:marTop w:val="0"/>
                  <w:marBottom w:val="0"/>
                  <w:divBdr>
                    <w:top w:val="none" w:sz="0" w:space="0" w:color="auto"/>
                    <w:left w:val="none" w:sz="0" w:space="0" w:color="auto"/>
                    <w:bottom w:val="none" w:sz="0" w:space="0" w:color="auto"/>
                    <w:right w:val="none" w:sz="0" w:space="0" w:color="auto"/>
                  </w:divBdr>
                </w:div>
                <w:div w:id="1328747211">
                  <w:marLeft w:val="0"/>
                  <w:marRight w:val="0"/>
                  <w:marTop w:val="0"/>
                  <w:marBottom w:val="0"/>
                  <w:divBdr>
                    <w:top w:val="none" w:sz="0" w:space="0" w:color="auto"/>
                    <w:left w:val="none" w:sz="0" w:space="0" w:color="auto"/>
                    <w:bottom w:val="none" w:sz="0" w:space="0" w:color="auto"/>
                    <w:right w:val="none" w:sz="0" w:space="0" w:color="auto"/>
                  </w:divBdr>
                </w:div>
                <w:div w:id="2041658491">
                  <w:marLeft w:val="0"/>
                  <w:marRight w:val="0"/>
                  <w:marTop w:val="0"/>
                  <w:marBottom w:val="0"/>
                  <w:divBdr>
                    <w:top w:val="none" w:sz="0" w:space="0" w:color="auto"/>
                    <w:left w:val="none" w:sz="0" w:space="0" w:color="auto"/>
                    <w:bottom w:val="none" w:sz="0" w:space="0" w:color="auto"/>
                    <w:right w:val="none" w:sz="0" w:space="0" w:color="auto"/>
                  </w:divBdr>
                </w:div>
                <w:div w:id="1380275994">
                  <w:marLeft w:val="0"/>
                  <w:marRight w:val="0"/>
                  <w:marTop w:val="0"/>
                  <w:marBottom w:val="0"/>
                  <w:divBdr>
                    <w:top w:val="none" w:sz="0" w:space="0" w:color="auto"/>
                    <w:left w:val="none" w:sz="0" w:space="0" w:color="auto"/>
                    <w:bottom w:val="none" w:sz="0" w:space="0" w:color="auto"/>
                    <w:right w:val="none" w:sz="0" w:space="0" w:color="auto"/>
                  </w:divBdr>
                </w:div>
                <w:div w:id="369037759">
                  <w:marLeft w:val="0"/>
                  <w:marRight w:val="0"/>
                  <w:marTop w:val="0"/>
                  <w:marBottom w:val="0"/>
                  <w:divBdr>
                    <w:top w:val="none" w:sz="0" w:space="0" w:color="auto"/>
                    <w:left w:val="none" w:sz="0" w:space="0" w:color="auto"/>
                    <w:bottom w:val="none" w:sz="0" w:space="0" w:color="auto"/>
                    <w:right w:val="none" w:sz="0" w:space="0" w:color="auto"/>
                  </w:divBdr>
                </w:div>
                <w:div w:id="1520974412">
                  <w:marLeft w:val="0"/>
                  <w:marRight w:val="0"/>
                  <w:marTop w:val="0"/>
                  <w:marBottom w:val="0"/>
                  <w:divBdr>
                    <w:top w:val="none" w:sz="0" w:space="0" w:color="auto"/>
                    <w:left w:val="none" w:sz="0" w:space="0" w:color="auto"/>
                    <w:bottom w:val="none" w:sz="0" w:space="0" w:color="auto"/>
                    <w:right w:val="none" w:sz="0" w:space="0" w:color="auto"/>
                  </w:divBdr>
                </w:div>
                <w:div w:id="395662664">
                  <w:marLeft w:val="0"/>
                  <w:marRight w:val="0"/>
                  <w:marTop w:val="0"/>
                  <w:marBottom w:val="0"/>
                  <w:divBdr>
                    <w:top w:val="none" w:sz="0" w:space="0" w:color="auto"/>
                    <w:left w:val="none" w:sz="0" w:space="0" w:color="auto"/>
                    <w:bottom w:val="none" w:sz="0" w:space="0" w:color="auto"/>
                    <w:right w:val="none" w:sz="0" w:space="0" w:color="auto"/>
                  </w:divBdr>
                </w:div>
                <w:div w:id="1435052782">
                  <w:marLeft w:val="0"/>
                  <w:marRight w:val="0"/>
                  <w:marTop w:val="0"/>
                  <w:marBottom w:val="0"/>
                  <w:divBdr>
                    <w:top w:val="none" w:sz="0" w:space="0" w:color="auto"/>
                    <w:left w:val="none" w:sz="0" w:space="0" w:color="auto"/>
                    <w:bottom w:val="none" w:sz="0" w:space="0" w:color="auto"/>
                    <w:right w:val="none" w:sz="0" w:space="0" w:color="auto"/>
                  </w:divBdr>
                </w:div>
                <w:div w:id="1982348974">
                  <w:marLeft w:val="0"/>
                  <w:marRight w:val="0"/>
                  <w:marTop w:val="0"/>
                  <w:marBottom w:val="0"/>
                  <w:divBdr>
                    <w:top w:val="none" w:sz="0" w:space="0" w:color="auto"/>
                    <w:left w:val="none" w:sz="0" w:space="0" w:color="auto"/>
                    <w:bottom w:val="none" w:sz="0" w:space="0" w:color="auto"/>
                    <w:right w:val="none" w:sz="0" w:space="0" w:color="auto"/>
                  </w:divBdr>
                </w:div>
                <w:div w:id="1044912409">
                  <w:marLeft w:val="0"/>
                  <w:marRight w:val="0"/>
                  <w:marTop w:val="0"/>
                  <w:marBottom w:val="0"/>
                  <w:divBdr>
                    <w:top w:val="none" w:sz="0" w:space="0" w:color="auto"/>
                    <w:left w:val="none" w:sz="0" w:space="0" w:color="auto"/>
                    <w:bottom w:val="none" w:sz="0" w:space="0" w:color="auto"/>
                    <w:right w:val="none" w:sz="0" w:space="0" w:color="auto"/>
                  </w:divBdr>
                </w:div>
                <w:div w:id="1459182744">
                  <w:marLeft w:val="0"/>
                  <w:marRight w:val="0"/>
                  <w:marTop w:val="0"/>
                  <w:marBottom w:val="0"/>
                  <w:divBdr>
                    <w:top w:val="none" w:sz="0" w:space="0" w:color="auto"/>
                    <w:left w:val="none" w:sz="0" w:space="0" w:color="auto"/>
                    <w:bottom w:val="none" w:sz="0" w:space="0" w:color="auto"/>
                    <w:right w:val="none" w:sz="0" w:space="0" w:color="auto"/>
                  </w:divBdr>
                </w:div>
                <w:div w:id="1535457283">
                  <w:marLeft w:val="0"/>
                  <w:marRight w:val="0"/>
                  <w:marTop w:val="0"/>
                  <w:marBottom w:val="0"/>
                  <w:divBdr>
                    <w:top w:val="none" w:sz="0" w:space="0" w:color="auto"/>
                    <w:left w:val="none" w:sz="0" w:space="0" w:color="auto"/>
                    <w:bottom w:val="none" w:sz="0" w:space="0" w:color="auto"/>
                    <w:right w:val="none" w:sz="0" w:space="0" w:color="auto"/>
                  </w:divBdr>
                </w:div>
                <w:div w:id="1786343204">
                  <w:marLeft w:val="0"/>
                  <w:marRight w:val="0"/>
                  <w:marTop w:val="0"/>
                  <w:marBottom w:val="0"/>
                  <w:divBdr>
                    <w:top w:val="none" w:sz="0" w:space="0" w:color="auto"/>
                    <w:left w:val="none" w:sz="0" w:space="0" w:color="auto"/>
                    <w:bottom w:val="none" w:sz="0" w:space="0" w:color="auto"/>
                    <w:right w:val="none" w:sz="0" w:space="0" w:color="auto"/>
                  </w:divBdr>
                </w:div>
                <w:div w:id="1760449095">
                  <w:marLeft w:val="0"/>
                  <w:marRight w:val="0"/>
                  <w:marTop w:val="0"/>
                  <w:marBottom w:val="0"/>
                  <w:divBdr>
                    <w:top w:val="none" w:sz="0" w:space="0" w:color="auto"/>
                    <w:left w:val="none" w:sz="0" w:space="0" w:color="auto"/>
                    <w:bottom w:val="none" w:sz="0" w:space="0" w:color="auto"/>
                    <w:right w:val="none" w:sz="0" w:space="0" w:color="auto"/>
                  </w:divBdr>
                </w:div>
                <w:div w:id="2128155047">
                  <w:marLeft w:val="0"/>
                  <w:marRight w:val="0"/>
                  <w:marTop w:val="0"/>
                  <w:marBottom w:val="0"/>
                  <w:divBdr>
                    <w:top w:val="none" w:sz="0" w:space="0" w:color="auto"/>
                    <w:left w:val="none" w:sz="0" w:space="0" w:color="auto"/>
                    <w:bottom w:val="none" w:sz="0" w:space="0" w:color="auto"/>
                    <w:right w:val="none" w:sz="0" w:space="0" w:color="auto"/>
                  </w:divBdr>
                </w:div>
                <w:div w:id="1057240548">
                  <w:marLeft w:val="0"/>
                  <w:marRight w:val="0"/>
                  <w:marTop w:val="0"/>
                  <w:marBottom w:val="0"/>
                  <w:divBdr>
                    <w:top w:val="none" w:sz="0" w:space="0" w:color="auto"/>
                    <w:left w:val="none" w:sz="0" w:space="0" w:color="auto"/>
                    <w:bottom w:val="none" w:sz="0" w:space="0" w:color="auto"/>
                    <w:right w:val="none" w:sz="0" w:space="0" w:color="auto"/>
                  </w:divBdr>
                </w:div>
                <w:div w:id="1939096362">
                  <w:marLeft w:val="0"/>
                  <w:marRight w:val="0"/>
                  <w:marTop w:val="0"/>
                  <w:marBottom w:val="0"/>
                  <w:divBdr>
                    <w:top w:val="none" w:sz="0" w:space="0" w:color="auto"/>
                    <w:left w:val="none" w:sz="0" w:space="0" w:color="auto"/>
                    <w:bottom w:val="none" w:sz="0" w:space="0" w:color="auto"/>
                    <w:right w:val="none" w:sz="0" w:space="0" w:color="auto"/>
                  </w:divBdr>
                </w:div>
                <w:div w:id="993527376">
                  <w:marLeft w:val="0"/>
                  <w:marRight w:val="0"/>
                  <w:marTop w:val="0"/>
                  <w:marBottom w:val="0"/>
                  <w:divBdr>
                    <w:top w:val="none" w:sz="0" w:space="0" w:color="auto"/>
                    <w:left w:val="none" w:sz="0" w:space="0" w:color="auto"/>
                    <w:bottom w:val="none" w:sz="0" w:space="0" w:color="auto"/>
                    <w:right w:val="none" w:sz="0" w:space="0" w:color="auto"/>
                  </w:divBdr>
                </w:div>
                <w:div w:id="657804971">
                  <w:marLeft w:val="0"/>
                  <w:marRight w:val="0"/>
                  <w:marTop w:val="0"/>
                  <w:marBottom w:val="0"/>
                  <w:divBdr>
                    <w:top w:val="none" w:sz="0" w:space="0" w:color="auto"/>
                    <w:left w:val="none" w:sz="0" w:space="0" w:color="auto"/>
                    <w:bottom w:val="none" w:sz="0" w:space="0" w:color="auto"/>
                    <w:right w:val="none" w:sz="0" w:space="0" w:color="auto"/>
                  </w:divBdr>
                </w:div>
                <w:div w:id="54282802">
                  <w:marLeft w:val="0"/>
                  <w:marRight w:val="0"/>
                  <w:marTop w:val="0"/>
                  <w:marBottom w:val="0"/>
                  <w:divBdr>
                    <w:top w:val="none" w:sz="0" w:space="0" w:color="auto"/>
                    <w:left w:val="none" w:sz="0" w:space="0" w:color="auto"/>
                    <w:bottom w:val="none" w:sz="0" w:space="0" w:color="auto"/>
                    <w:right w:val="none" w:sz="0" w:space="0" w:color="auto"/>
                  </w:divBdr>
                </w:div>
                <w:div w:id="259989320">
                  <w:marLeft w:val="0"/>
                  <w:marRight w:val="0"/>
                  <w:marTop w:val="0"/>
                  <w:marBottom w:val="0"/>
                  <w:divBdr>
                    <w:top w:val="none" w:sz="0" w:space="0" w:color="auto"/>
                    <w:left w:val="none" w:sz="0" w:space="0" w:color="auto"/>
                    <w:bottom w:val="none" w:sz="0" w:space="0" w:color="auto"/>
                    <w:right w:val="none" w:sz="0" w:space="0" w:color="auto"/>
                  </w:divBdr>
                </w:div>
                <w:div w:id="305160079">
                  <w:marLeft w:val="0"/>
                  <w:marRight w:val="0"/>
                  <w:marTop w:val="0"/>
                  <w:marBottom w:val="0"/>
                  <w:divBdr>
                    <w:top w:val="none" w:sz="0" w:space="0" w:color="auto"/>
                    <w:left w:val="none" w:sz="0" w:space="0" w:color="auto"/>
                    <w:bottom w:val="none" w:sz="0" w:space="0" w:color="auto"/>
                    <w:right w:val="none" w:sz="0" w:space="0" w:color="auto"/>
                  </w:divBdr>
                </w:div>
                <w:div w:id="211231842">
                  <w:marLeft w:val="0"/>
                  <w:marRight w:val="0"/>
                  <w:marTop w:val="0"/>
                  <w:marBottom w:val="0"/>
                  <w:divBdr>
                    <w:top w:val="none" w:sz="0" w:space="0" w:color="auto"/>
                    <w:left w:val="none" w:sz="0" w:space="0" w:color="auto"/>
                    <w:bottom w:val="none" w:sz="0" w:space="0" w:color="auto"/>
                    <w:right w:val="none" w:sz="0" w:space="0" w:color="auto"/>
                  </w:divBdr>
                </w:div>
                <w:div w:id="1299217342">
                  <w:marLeft w:val="0"/>
                  <w:marRight w:val="0"/>
                  <w:marTop w:val="0"/>
                  <w:marBottom w:val="0"/>
                  <w:divBdr>
                    <w:top w:val="none" w:sz="0" w:space="0" w:color="auto"/>
                    <w:left w:val="none" w:sz="0" w:space="0" w:color="auto"/>
                    <w:bottom w:val="none" w:sz="0" w:space="0" w:color="auto"/>
                    <w:right w:val="none" w:sz="0" w:space="0" w:color="auto"/>
                  </w:divBdr>
                </w:div>
                <w:div w:id="1481967320">
                  <w:marLeft w:val="0"/>
                  <w:marRight w:val="0"/>
                  <w:marTop w:val="0"/>
                  <w:marBottom w:val="0"/>
                  <w:divBdr>
                    <w:top w:val="none" w:sz="0" w:space="0" w:color="auto"/>
                    <w:left w:val="none" w:sz="0" w:space="0" w:color="auto"/>
                    <w:bottom w:val="none" w:sz="0" w:space="0" w:color="auto"/>
                    <w:right w:val="none" w:sz="0" w:space="0" w:color="auto"/>
                  </w:divBdr>
                </w:div>
                <w:div w:id="599141131">
                  <w:marLeft w:val="0"/>
                  <w:marRight w:val="0"/>
                  <w:marTop w:val="0"/>
                  <w:marBottom w:val="0"/>
                  <w:divBdr>
                    <w:top w:val="none" w:sz="0" w:space="0" w:color="auto"/>
                    <w:left w:val="none" w:sz="0" w:space="0" w:color="auto"/>
                    <w:bottom w:val="none" w:sz="0" w:space="0" w:color="auto"/>
                    <w:right w:val="none" w:sz="0" w:space="0" w:color="auto"/>
                  </w:divBdr>
                </w:div>
                <w:div w:id="1601137602">
                  <w:marLeft w:val="0"/>
                  <w:marRight w:val="0"/>
                  <w:marTop w:val="0"/>
                  <w:marBottom w:val="0"/>
                  <w:divBdr>
                    <w:top w:val="none" w:sz="0" w:space="0" w:color="auto"/>
                    <w:left w:val="none" w:sz="0" w:space="0" w:color="auto"/>
                    <w:bottom w:val="none" w:sz="0" w:space="0" w:color="auto"/>
                    <w:right w:val="none" w:sz="0" w:space="0" w:color="auto"/>
                  </w:divBdr>
                </w:div>
                <w:div w:id="703942504">
                  <w:marLeft w:val="0"/>
                  <w:marRight w:val="0"/>
                  <w:marTop w:val="0"/>
                  <w:marBottom w:val="0"/>
                  <w:divBdr>
                    <w:top w:val="none" w:sz="0" w:space="0" w:color="auto"/>
                    <w:left w:val="none" w:sz="0" w:space="0" w:color="auto"/>
                    <w:bottom w:val="none" w:sz="0" w:space="0" w:color="auto"/>
                    <w:right w:val="none" w:sz="0" w:space="0" w:color="auto"/>
                  </w:divBdr>
                </w:div>
                <w:div w:id="1509830242">
                  <w:marLeft w:val="0"/>
                  <w:marRight w:val="0"/>
                  <w:marTop w:val="0"/>
                  <w:marBottom w:val="0"/>
                  <w:divBdr>
                    <w:top w:val="none" w:sz="0" w:space="0" w:color="auto"/>
                    <w:left w:val="none" w:sz="0" w:space="0" w:color="auto"/>
                    <w:bottom w:val="none" w:sz="0" w:space="0" w:color="auto"/>
                    <w:right w:val="none" w:sz="0" w:space="0" w:color="auto"/>
                  </w:divBdr>
                </w:div>
                <w:div w:id="2124837121">
                  <w:marLeft w:val="0"/>
                  <w:marRight w:val="0"/>
                  <w:marTop w:val="0"/>
                  <w:marBottom w:val="0"/>
                  <w:divBdr>
                    <w:top w:val="none" w:sz="0" w:space="0" w:color="auto"/>
                    <w:left w:val="none" w:sz="0" w:space="0" w:color="auto"/>
                    <w:bottom w:val="none" w:sz="0" w:space="0" w:color="auto"/>
                    <w:right w:val="none" w:sz="0" w:space="0" w:color="auto"/>
                  </w:divBdr>
                </w:div>
                <w:div w:id="1495562540">
                  <w:marLeft w:val="0"/>
                  <w:marRight w:val="0"/>
                  <w:marTop w:val="0"/>
                  <w:marBottom w:val="0"/>
                  <w:divBdr>
                    <w:top w:val="none" w:sz="0" w:space="0" w:color="auto"/>
                    <w:left w:val="none" w:sz="0" w:space="0" w:color="auto"/>
                    <w:bottom w:val="none" w:sz="0" w:space="0" w:color="auto"/>
                    <w:right w:val="none" w:sz="0" w:space="0" w:color="auto"/>
                  </w:divBdr>
                </w:div>
                <w:div w:id="934478333">
                  <w:marLeft w:val="0"/>
                  <w:marRight w:val="0"/>
                  <w:marTop w:val="0"/>
                  <w:marBottom w:val="0"/>
                  <w:divBdr>
                    <w:top w:val="none" w:sz="0" w:space="0" w:color="auto"/>
                    <w:left w:val="none" w:sz="0" w:space="0" w:color="auto"/>
                    <w:bottom w:val="none" w:sz="0" w:space="0" w:color="auto"/>
                    <w:right w:val="none" w:sz="0" w:space="0" w:color="auto"/>
                  </w:divBdr>
                </w:div>
                <w:div w:id="1241869696">
                  <w:marLeft w:val="0"/>
                  <w:marRight w:val="0"/>
                  <w:marTop w:val="0"/>
                  <w:marBottom w:val="0"/>
                  <w:divBdr>
                    <w:top w:val="none" w:sz="0" w:space="0" w:color="auto"/>
                    <w:left w:val="none" w:sz="0" w:space="0" w:color="auto"/>
                    <w:bottom w:val="none" w:sz="0" w:space="0" w:color="auto"/>
                    <w:right w:val="none" w:sz="0" w:space="0" w:color="auto"/>
                  </w:divBdr>
                </w:div>
                <w:div w:id="1605187727">
                  <w:marLeft w:val="0"/>
                  <w:marRight w:val="0"/>
                  <w:marTop w:val="0"/>
                  <w:marBottom w:val="0"/>
                  <w:divBdr>
                    <w:top w:val="none" w:sz="0" w:space="0" w:color="auto"/>
                    <w:left w:val="none" w:sz="0" w:space="0" w:color="auto"/>
                    <w:bottom w:val="none" w:sz="0" w:space="0" w:color="auto"/>
                    <w:right w:val="none" w:sz="0" w:space="0" w:color="auto"/>
                  </w:divBdr>
                </w:div>
                <w:div w:id="1718385944">
                  <w:marLeft w:val="0"/>
                  <w:marRight w:val="0"/>
                  <w:marTop w:val="0"/>
                  <w:marBottom w:val="0"/>
                  <w:divBdr>
                    <w:top w:val="none" w:sz="0" w:space="0" w:color="auto"/>
                    <w:left w:val="none" w:sz="0" w:space="0" w:color="auto"/>
                    <w:bottom w:val="none" w:sz="0" w:space="0" w:color="auto"/>
                    <w:right w:val="none" w:sz="0" w:space="0" w:color="auto"/>
                  </w:divBdr>
                </w:div>
                <w:div w:id="901137947">
                  <w:marLeft w:val="0"/>
                  <w:marRight w:val="0"/>
                  <w:marTop w:val="0"/>
                  <w:marBottom w:val="0"/>
                  <w:divBdr>
                    <w:top w:val="none" w:sz="0" w:space="0" w:color="auto"/>
                    <w:left w:val="none" w:sz="0" w:space="0" w:color="auto"/>
                    <w:bottom w:val="none" w:sz="0" w:space="0" w:color="auto"/>
                    <w:right w:val="none" w:sz="0" w:space="0" w:color="auto"/>
                  </w:divBdr>
                </w:div>
                <w:div w:id="118914696">
                  <w:marLeft w:val="0"/>
                  <w:marRight w:val="0"/>
                  <w:marTop w:val="0"/>
                  <w:marBottom w:val="0"/>
                  <w:divBdr>
                    <w:top w:val="none" w:sz="0" w:space="0" w:color="auto"/>
                    <w:left w:val="none" w:sz="0" w:space="0" w:color="auto"/>
                    <w:bottom w:val="none" w:sz="0" w:space="0" w:color="auto"/>
                    <w:right w:val="none" w:sz="0" w:space="0" w:color="auto"/>
                  </w:divBdr>
                </w:div>
                <w:div w:id="1620410149">
                  <w:marLeft w:val="0"/>
                  <w:marRight w:val="0"/>
                  <w:marTop w:val="0"/>
                  <w:marBottom w:val="0"/>
                  <w:divBdr>
                    <w:top w:val="none" w:sz="0" w:space="0" w:color="auto"/>
                    <w:left w:val="none" w:sz="0" w:space="0" w:color="auto"/>
                    <w:bottom w:val="none" w:sz="0" w:space="0" w:color="auto"/>
                    <w:right w:val="none" w:sz="0" w:space="0" w:color="auto"/>
                  </w:divBdr>
                </w:div>
                <w:div w:id="1364213557">
                  <w:marLeft w:val="0"/>
                  <w:marRight w:val="0"/>
                  <w:marTop w:val="0"/>
                  <w:marBottom w:val="0"/>
                  <w:divBdr>
                    <w:top w:val="none" w:sz="0" w:space="0" w:color="auto"/>
                    <w:left w:val="none" w:sz="0" w:space="0" w:color="auto"/>
                    <w:bottom w:val="none" w:sz="0" w:space="0" w:color="auto"/>
                    <w:right w:val="none" w:sz="0" w:space="0" w:color="auto"/>
                  </w:divBdr>
                </w:div>
                <w:div w:id="1823306504">
                  <w:marLeft w:val="0"/>
                  <w:marRight w:val="0"/>
                  <w:marTop w:val="0"/>
                  <w:marBottom w:val="0"/>
                  <w:divBdr>
                    <w:top w:val="none" w:sz="0" w:space="0" w:color="auto"/>
                    <w:left w:val="none" w:sz="0" w:space="0" w:color="auto"/>
                    <w:bottom w:val="none" w:sz="0" w:space="0" w:color="auto"/>
                    <w:right w:val="none" w:sz="0" w:space="0" w:color="auto"/>
                  </w:divBdr>
                </w:div>
                <w:div w:id="488133946">
                  <w:marLeft w:val="0"/>
                  <w:marRight w:val="0"/>
                  <w:marTop w:val="0"/>
                  <w:marBottom w:val="0"/>
                  <w:divBdr>
                    <w:top w:val="none" w:sz="0" w:space="0" w:color="auto"/>
                    <w:left w:val="none" w:sz="0" w:space="0" w:color="auto"/>
                    <w:bottom w:val="none" w:sz="0" w:space="0" w:color="auto"/>
                    <w:right w:val="none" w:sz="0" w:space="0" w:color="auto"/>
                  </w:divBdr>
                </w:div>
                <w:div w:id="766383585">
                  <w:marLeft w:val="0"/>
                  <w:marRight w:val="0"/>
                  <w:marTop w:val="0"/>
                  <w:marBottom w:val="0"/>
                  <w:divBdr>
                    <w:top w:val="none" w:sz="0" w:space="0" w:color="auto"/>
                    <w:left w:val="none" w:sz="0" w:space="0" w:color="auto"/>
                    <w:bottom w:val="none" w:sz="0" w:space="0" w:color="auto"/>
                    <w:right w:val="none" w:sz="0" w:space="0" w:color="auto"/>
                  </w:divBdr>
                </w:div>
                <w:div w:id="1950887002">
                  <w:marLeft w:val="0"/>
                  <w:marRight w:val="0"/>
                  <w:marTop w:val="0"/>
                  <w:marBottom w:val="0"/>
                  <w:divBdr>
                    <w:top w:val="none" w:sz="0" w:space="0" w:color="auto"/>
                    <w:left w:val="none" w:sz="0" w:space="0" w:color="auto"/>
                    <w:bottom w:val="none" w:sz="0" w:space="0" w:color="auto"/>
                    <w:right w:val="none" w:sz="0" w:space="0" w:color="auto"/>
                  </w:divBdr>
                </w:div>
                <w:div w:id="447965812">
                  <w:marLeft w:val="0"/>
                  <w:marRight w:val="0"/>
                  <w:marTop w:val="0"/>
                  <w:marBottom w:val="0"/>
                  <w:divBdr>
                    <w:top w:val="none" w:sz="0" w:space="0" w:color="auto"/>
                    <w:left w:val="none" w:sz="0" w:space="0" w:color="auto"/>
                    <w:bottom w:val="none" w:sz="0" w:space="0" w:color="auto"/>
                    <w:right w:val="none" w:sz="0" w:space="0" w:color="auto"/>
                  </w:divBdr>
                </w:div>
                <w:div w:id="66467562">
                  <w:marLeft w:val="0"/>
                  <w:marRight w:val="0"/>
                  <w:marTop w:val="0"/>
                  <w:marBottom w:val="0"/>
                  <w:divBdr>
                    <w:top w:val="none" w:sz="0" w:space="0" w:color="auto"/>
                    <w:left w:val="none" w:sz="0" w:space="0" w:color="auto"/>
                    <w:bottom w:val="none" w:sz="0" w:space="0" w:color="auto"/>
                    <w:right w:val="none" w:sz="0" w:space="0" w:color="auto"/>
                  </w:divBdr>
                </w:div>
                <w:div w:id="1497067130">
                  <w:marLeft w:val="0"/>
                  <w:marRight w:val="0"/>
                  <w:marTop w:val="0"/>
                  <w:marBottom w:val="0"/>
                  <w:divBdr>
                    <w:top w:val="none" w:sz="0" w:space="0" w:color="auto"/>
                    <w:left w:val="none" w:sz="0" w:space="0" w:color="auto"/>
                    <w:bottom w:val="none" w:sz="0" w:space="0" w:color="auto"/>
                    <w:right w:val="none" w:sz="0" w:space="0" w:color="auto"/>
                  </w:divBdr>
                </w:div>
                <w:div w:id="2041664917">
                  <w:marLeft w:val="0"/>
                  <w:marRight w:val="0"/>
                  <w:marTop w:val="0"/>
                  <w:marBottom w:val="0"/>
                  <w:divBdr>
                    <w:top w:val="none" w:sz="0" w:space="0" w:color="auto"/>
                    <w:left w:val="none" w:sz="0" w:space="0" w:color="auto"/>
                    <w:bottom w:val="none" w:sz="0" w:space="0" w:color="auto"/>
                    <w:right w:val="none" w:sz="0" w:space="0" w:color="auto"/>
                  </w:divBdr>
                </w:div>
                <w:div w:id="1591696543">
                  <w:marLeft w:val="0"/>
                  <w:marRight w:val="0"/>
                  <w:marTop w:val="0"/>
                  <w:marBottom w:val="0"/>
                  <w:divBdr>
                    <w:top w:val="none" w:sz="0" w:space="0" w:color="auto"/>
                    <w:left w:val="none" w:sz="0" w:space="0" w:color="auto"/>
                    <w:bottom w:val="none" w:sz="0" w:space="0" w:color="auto"/>
                    <w:right w:val="none" w:sz="0" w:space="0" w:color="auto"/>
                  </w:divBdr>
                </w:div>
                <w:div w:id="1819416201">
                  <w:marLeft w:val="0"/>
                  <w:marRight w:val="0"/>
                  <w:marTop w:val="0"/>
                  <w:marBottom w:val="0"/>
                  <w:divBdr>
                    <w:top w:val="none" w:sz="0" w:space="0" w:color="auto"/>
                    <w:left w:val="none" w:sz="0" w:space="0" w:color="auto"/>
                    <w:bottom w:val="none" w:sz="0" w:space="0" w:color="auto"/>
                    <w:right w:val="none" w:sz="0" w:space="0" w:color="auto"/>
                  </w:divBdr>
                </w:div>
                <w:div w:id="439419949">
                  <w:marLeft w:val="0"/>
                  <w:marRight w:val="0"/>
                  <w:marTop w:val="0"/>
                  <w:marBottom w:val="0"/>
                  <w:divBdr>
                    <w:top w:val="none" w:sz="0" w:space="0" w:color="auto"/>
                    <w:left w:val="none" w:sz="0" w:space="0" w:color="auto"/>
                    <w:bottom w:val="none" w:sz="0" w:space="0" w:color="auto"/>
                    <w:right w:val="none" w:sz="0" w:space="0" w:color="auto"/>
                  </w:divBdr>
                </w:div>
                <w:div w:id="795026411">
                  <w:marLeft w:val="0"/>
                  <w:marRight w:val="0"/>
                  <w:marTop w:val="0"/>
                  <w:marBottom w:val="0"/>
                  <w:divBdr>
                    <w:top w:val="none" w:sz="0" w:space="0" w:color="auto"/>
                    <w:left w:val="none" w:sz="0" w:space="0" w:color="auto"/>
                    <w:bottom w:val="none" w:sz="0" w:space="0" w:color="auto"/>
                    <w:right w:val="none" w:sz="0" w:space="0" w:color="auto"/>
                  </w:divBdr>
                </w:div>
                <w:div w:id="2144344134">
                  <w:marLeft w:val="0"/>
                  <w:marRight w:val="0"/>
                  <w:marTop w:val="0"/>
                  <w:marBottom w:val="0"/>
                  <w:divBdr>
                    <w:top w:val="none" w:sz="0" w:space="0" w:color="auto"/>
                    <w:left w:val="none" w:sz="0" w:space="0" w:color="auto"/>
                    <w:bottom w:val="none" w:sz="0" w:space="0" w:color="auto"/>
                    <w:right w:val="none" w:sz="0" w:space="0" w:color="auto"/>
                  </w:divBdr>
                </w:div>
                <w:div w:id="1325814402">
                  <w:marLeft w:val="0"/>
                  <w:marRight w:val="0"/>
                  <w:marTop w:val="0"/>
                  <w:marBottom w:val="0"/>
                  <w:divBdr>
                    <w:top w:val="none" w:sz="0" w:space="0" w:color="auto"/>
                    <w:left w:val="none" w:sz="0" w:space="0" w:color="auto"/>
                    <w:bottom w:val="none" w:sz="0" w:space="0" w:color="auto"/>
                    <w:right w:val="none" w:sz="0" w:space="0" w:color="auto"/>
                  </w:divBdr>
                </w:div>
                <w:div w:id="1806242292">
                  <w:marLeft w:val="0"/>
                  <w:marRight w:val="0"/>
                  <w:marTop w:val="0"/>
                  <w:marBottom w:val="0"/>
                  <w:divBdr>
                    <w:top w:val="none" w:sz="0" w:space="0" w:color="auto"/>
                    <w:left w:val="none" w:sz="0" w:space="0" w:color="auto"/>
                    <w:bottom w:val="none" w:sz="0" w:space="0" w:color="auto"/>
                    <w:right w:val="none" w:sz="0" w:space="0" w:color="auto"/>
                  </w:divBdr>
                </w:div>
                <w:div w:id="1475290179">
                  <w:marLeft w:val="0"/>
                  <w:marRight w:val="0"/>
                  <w:marTop w:val="0"/>
                  <w:marBottom w:val="0"/>
                  <w:divBdr>
                    <w:top w:val="none" w:sz="0" w:space="0" w:color="auto"/>
                    <w:left w:val="none" w:sz="0" w:space="0" w:color="auto"/>
                    <w:bottom w:val="none" w:sz="0" w:space="0" w:color="auto"/>
                    <w:right w:val="none" w:sz="0" w:space="0" w:color="auto"/>
                  </w:divBdr>
                </w:div>
                <w:div w:id="888103945">
                  <w:marLeft w:val="0"/>
                  <w:marRight w:val="0"/>
                  <w:marTop w:val="0"/>
                  <w:marBottom w:val="0"/>
                  <w:divBdr>
                    <w:top w:val="none" w:sz="0" w:space="0" w:color="auto"/>
                    <w:left w:val="none" w:sz="0" w:space="0" w:color="auto"/>
                    <w:bottom w:val="none" w:sz="0" w:space="0" w:color="auto"/>
                    <w:right w:val="none" w:sz="0" w:space="0" w:color="auto"/>
                  </w:divBdr>
                </w:div>
                <w:div w:id="1577856992">
                  <w:marLeft w:val="0"/>
                  <w:marRight w:val="0"/>
                  <w:marTop w:val="0"/>
                  <w:marBottom w:val="0"/>
                  <w:divBdr>
                    <w:top w:val="none" w:sz="0" w:space="0" w:color="auto"/>
                    <w:left w:val="none" w:sz="0" w:space="0" w:color="auto"/>
                    <w:bottom w:val="none" w:sz="0" w:space="0" w:color="auto"/>
                    <w:right w:val="none" w:sz="0" w:space="0" w:color="auto"/>
                  </w:divBdr>
                </w:div>
                <w:div w:id="1274022287">
                  <w:marLeft w:val="0"/>
                  <w:marRight w:val="0"/>
                  <w:marTop w:val="0"/>
                  <w:marBottom w:val="0"/>
                  <w:divBdr>
                    <w:top w:val="none" w:sz="0" w:space="0" w:color="auto"/>
                    <w:left w:val="none" w:sz="0" w:space="0" w:color="auto"/>
                    <w:bottom w:val="none" w:sz="0" w:space="0" w:color="auto"/>
                    <w:right w:val="none" w:sz="0" w:space="0" w:color="auto"/>
                  </w:divBdr>
                </w:div>
                <w:div w:id="1125780077">
                  <w:marLeft w:val="0"/>
                  <w:marRight w:val="0"/>
                  <w:marTop w:val="0"/>
                  <w:marBottom w:val="0"/>
                  <w:divBdr>
                    <w:top w:val="none" w:sz="0" w:space="0" w:color="auto"/>
                    <w:left w:val="none" w:sz="0" w:space="0" w:color="auto"/>
                    <w:bottom w:val="none" w:sz="0" w:space="0" w:color="auto"/>
                    <w:right w:val="none" w:sz="0" w:space="0" w:color="auto"/>
                  </w:divBdr>
                </w:div>
                <w:div w:id="54470872">
                  <w:marLeft w:val="0"/>
                  <w:marRight w:val="0"/>
                  <w:marTop w:val="0"/>
                  <w:marBottom w:val="0"/>
                  <w:divBdr>
                    <w:top w:val="none" w:sz="0" w:space="0" w:color="auto"/>
                    <w:left w:val="none" w:sz="0" w:space="0" w:color="auto"/>
                    <w:bottom w:val="none" w:sz="0" w:space="0" w:color="auto"/>
                    <w:right w:val="none" w:sz="0" w:space="0" w:color="auto"/>
                  </w:divBdr>
                </w:div>
                <w:div w:id="1816869425">
                  <w:marLeft w:val="0"/>
                  <w:marRight w:val="0"/>
                  <w:marTop w:val="0"/>
                  <w:marBottom w:val="0"/>
                  <w:divBdr>
                    <w:top w:val="none" w:sz="0" w:space="0" w:color="auto"/>
                    <w:left w:val="none" w:sz="0" w:space="0" w:color="auto"/>
                    <w:bottom w:val="none" w:sz="0" w:space="0" w:color="auto"/>
                    <w:right w:val="none" w:sz="0" w:space="0" w:color="auto"/>
                  </w:divBdr>
                </w:div>
                <w:div w:id="278534656">
                  <w:marLeft w:val="0"/>
                  <w:marRight w:val="0"/>
                  <w:marTop w:val="0"/>
                  <w:marBottom w:val="0"/>
                  <w:divBdr>
                    <w:top w:val="none" w:sz="0" w:space="0" w:color="auto"/>
                    <w:left w:val="none" w:sz="0" w:space="0" w:color="auto"/>
                    <w:bottom w:val="none" w:sz="0" w:space="0" w:color="auto"/>
                    <w:right w:val="none" w:sz="0" w:space="0" w:color="auto"/>
                  </w:divBdr>
                </w:div>
                <w:div w:id="211157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326">
          <w:marLeft w:val="0"/>
          <w:marRight w:val="0"/>
          <w:marTop w:val="15"/>
          <w:marBottom w:val="0"/>
          <w:divBdr>
            <w:top w:val="none" w:sz="0" w:space="0" w:color="auto"/>
            <w:left w:val="none" w:sz="0" w:space="0" w:color="auto"/>
            <w:bottom w:val="none" w:sz="0" w:space="0" w:color="auto"/>
            <w:right w:val="none" w:sz="0" w:space="0" w:color="auto"/>
          </w:divBdr>
          <w:divsChild>
            <w:div w:id="820849064">
              <w:marLeft w:val="0"/>
              <w:marRight w:val="0"/>
              <w:marTop w:val="0"/>
              <w:marBottom w:val="0"/>
              <w:divBdr>
                <w:top w:val="none" w:sz="0" w:space="0" w:color="auto"/>
                <w:left w:val="none" w:sz="0" w:space="0" w:color="auto"/>
                <w:bottom w:val="none" w:sz="0" w:space="0" w:color="auto"/>
                <w:right w:val="none" w:sz="0" w:space="0" w:color="auto"/>
              </w:divBdr>
              <w:divsChild>
                <w:div w:id="372191327">
                  <w:marLeft w:val="0"/>
                  <w:marRight w:val="0"/>
                  <w:marTop w:val="0"/>
                  <w:marBottom w:val="0"/>
                  <w:divBdr>
                    <w:top w:val="none" w:sz="0" w:space="0" w:color="auto"/>
                    <w:left w:val="none" w:sz="0" w:space="0" w:color="auto"/>
                    <w:bottom w:val="none" w:sz="0" w:space="0" w:color="auto"/>
                    <w:right w:val="none" w:sz="0" w:space="0" w:color="auto"/>
                  </w:divBdr>
                </w:div>
                <w:div w:id="810907986">
                  <w:marLeft w:val="0"/>
                  <w:marRight w:val="0"/>
                  <w:marTop w:val="0"/>
                  <w:marBottom w:val="0"/>
                  <w:divBdr>
                    <w:top w:val="none" w:sz="0" w:space="0" w:color="auto"/>
                    <w:left w:val="none" w:sz="0" w:space="0" w:color="auto"/>
                    <w:bottom w:val="none" w:sz="0" w:space="0" w:color="auto"/>
                    <w:right w:val="none" w:sz="0" w:space="0" w:color="auto"/>
                  </w:divBdr>
                </w:div>
                <w:div w:id="1915776123">
                  <w:marLeft w:val="0"/>
                  <w:marRight w:val="0"/>
                  <w:marTop w:val="0"/>
                  <w:marBottom w:val="0"/>
                  <w:divBdr>
                    <w:top w:val="none" w:sz="0" w:space="0" w:color="auto"/>
                    <w:left w:val="none" w:sz="0" w:space="0" w:color="auto"/>
                    <w:bottom w:val="none" w:sz="0" w:space="0" w:color="auto"/>
                    <w:right w:val="none" w:sz="0" w:space="0" w:color="auto"/>
                  </w:divBdr>
                </w:div>
                <w:div w:id="1527208692">
                  <w:marLeft w:val="0"/>
                  <w:marRight w:val="0"/>
                  <w:marTop w:val="0"/>
                  <w:marBottom w:val="0"/>
                  <w:divBdr>
                    <w:top w:val="none" w:sz="0" w:space="0" w:color="auto"/>
                    <w:left w:val="none" w:sz="0" w:space="0" w:color="auto"/>
                    <w:bottom w:val="none" w:sz="0" w:space="0" w:color="auto"/>
                    <w:right w:val="none" w:sz="0" w:space="0" w:color="auto"/>
                  </w:divBdr>
                </w:div>
                <w:div w:id="1621298023">
                  <w:marLeft w:val="0"/>
                  <w:marRight w:val="0"/>
                  <w:marTop w:val="0"/>
                  <w:marBottom w:val="0"/>
                  <w:divBdr>
                    <w:top w:val="none" w:sz="0" w:space="0" w:color="auto"/>
                    <w:left w:val="none" w:sz="0" w:space="0" w:color="auto"/>
                    <w:bottom w:val="none" w:sz="0" w:space="0" w:color="auto"/>
                    <w:right w:val="none" w:sz="0" w:space="0" w:color="auto"/>
                  </w:divBdr>
                </w:div>
                <w:div w:id="1827894243">
                  <w:marLeft w:val="0"/>
                  <w:marRight w:val="0"/>
                  <w:marTop w:val="0"/>
                  <w:marBottom w:val="0"/>
                  <w:divBdr>
                    <w:top w:val="none" w:sz="0" w:space="0" w:color="auto"/>
                    <w:left w:val="none" w:sz="0" w:space="0" w:color="auto"/>
                    <w:bottom w:val="none" w:sz="0" w:space="0" w:color="auto"/>
                    <w:right w:val="none" w:sz="0" w:space="0" w:color="auto"/>
                  </w:divBdr>
                </w:div>
                <w:div w:id="1851793930">
                  <w:marLeft w:val="0"/>
                  <w:marRight w:val="0"/>
                  <w:marTop w:val="0"/>
                  <w:marBottom w:val="0"/>
                  <w:divBdr>
                    <w:top w:val="none" w:sz="0" w:space="0" w:color="auto"/>
                    <w:left w:val="none" w:sz="0" w:space="0" w:color="auto"/>
                    <w:bottom w:val="none" w:sz="0" w:space="0" w:color="auto"/>
                    <w:right w:val="none" w:sz="0" w:space="0" w:color="auto"/>
                  </w:divBdr>
                </w:div>
                <w:div w:id="1851985462">
                  <w:marLeft w:val="0"/>
                  <w:marRight w:val="0"/>
                  <w:marTop w:val="0"/>
                  <w:marBottom w:val="0"/>
                  <w:divBdr>
                    <w:top w:val="none" w:sz="0" w:space="0" w:color="auto"/>
                    <w:left w:val="none" w:sz="0" w:space="0" w:color="auto"/>
                    <w:bottom w:val="none" w:sz="0" w:space="0" w:color="auto"/>
                    <w:right w:val="none" w:sz="0" w:space="0" w:color="auto"/>
                  </w:divBdr>
                </w:div>
                <w:div w:id="674653023">
                  <w:marLeft w:val="0"/>
                  <w:marRight w:val="0"/>
                  <w:marTop w:val="0"/>
                  <w:marBottom w:val="0"/>
                  <w:divBdr>
                    <w:top w:val="none" w:sz="0" w:space="0" w:color="auto"/>
                    <w:left w:val="none" w:sz="0" w:space="0" w:color="auto"/>
                    <w:bottom w:val="none" w:sz="0" w:space="0" w:color="auto"/>
                    <w:right w:val="none" w:sz="0" w:space="0" w:color="auto"/>
                  </w:divBdr>
                </w:div>
                <w:div w:id="1206454018">
                  <w:marLeft w:val="0"/>
                  <w:marRight w:val="0"/>
                  <w:marTop w:val="0"/>
                  <w:marBottom w:val="0"/>
                  <w:divBdr>
                    <w:top w:val="none" w:sz="0" w:space="0" w:color="auto"/>
                    <w:left w:val="none" w:sz="0" w:space="0" w:color="auto"/>
                    <w:bottom w:val="none" w:sz="0" w:space="0" w:color="auto"/>
                    <w:right w:val="none" w:sz="0" w:space="0" w:color="auto"/>
                  </w:divBdr>
                </w:div>
                <w:div w:id="1950892060">
                  <w:marLeft w:val="0"/>
                  <w:marRight w:val="0"/>
                  <w:marTop w:val="0"/>
                  <w:marBottom w:val="0"/>
                  <w:divBdr>
                    <w:top w:val="none" w:sz="0" w:space="0" w:color="auto"/>
                    <w:left w:val="none" w:sz="0" w:space="0" w:color="auto"/>
                    <w:bottom w:val="none" w:sz="0" w:space="0" w:color="auto"/>
                    <w:right w:val="none" w:sz="0" w:space="0" w:color="auto"/>
                  </w:divBdr>
                </w:div>
                <w:div w:id="147525214">
                  <w:marLeft w:val="0"/>
                  <w:marRight w:val="0"/>
                  <w:marTop w:val="0"/>
                  <w:marBottom w:val="0"/>
                  <w:divBdr>
                    <w:top w:val="none" w:sz="0" w:space="0" w:color="auto"/>
                    <w:left w:val="none" w:sz="0" w:space="0" w:color="auto"/>
                    <w:bottom w:val="none" w:sz="0" w:space="0" w:color="auto"/>
                    <w:right w:val="none" w:sz="0" w:space="0" w:color="auto"/>
                  </w:divBdr>
                </w:div>
                <w:div w:id="854224700">
                  <w:marLeft w:val="0"/>
                  <w:marRight w:val="0"/>
                  <w:marTop w:val="0"/>
                  <w:marBottom w:val="0"/>
                  <w:divBdr>
                    <w:top w:val="none" w:sz="0" w:space="0" w:color="auto"/>
                    <w:left w:val="none" w:sz="0" w:space="0" w:color="auto"/>
                    <w:bottom w:val="none" w:sz="0" w:space="0" w:color="auto"/>
                    <w:right w:val="none" w:sz="0" w:space="0" w:color="auto"/>
                  </w:divBdr>
                </w:div>
                <w:div w:id="2017728780">
                  <w:marLeft w:val="0"/>
                  <w:marRight w:val="0"/>
                  <w:marTop w:val="0"/>
                  <w:marBottom w:val="0"/>
                  <w:divBdr>
                    <w:top w:val="none" w:sz="0" w:space="0" w:color="auto"/>
                    <w:left w:val="none" w:sz="0" w:space="0" w:color="auto"/>
                    <w:bottom w:val="none" w:sz="0" w:space="0" w:color="auto"/>
                    <w:right w:val="none" w:sz="0" w:space="0" w:color="auto"/>
                  </w:divBdr>
                </w:div>
                <w:div w:id="1943295700">
                  <w:marLeft w:val="0"/>
                  <w:marRight w:val="0"/>
                  <w:marTop w:val="0"/>
                  <w:marBottom w:val="0"/>
                  <w:divBdr>
                    <w:top w:val="none" w:sz="0" w:space="0" w:color="auto"/>
                    <w:left w:val="none" w:sz="0" w:space="0" w:color="auto"/>
                    <w:bottom w:val="none" w:sz="0" w:space="0" w:color="auto"/>
                    <w:right w:val="none" w:sz="0" w:space="0" w:color="auto"/>
                  </w:divBdr>
                </w:div>
                <w:div w:id="488793115">
                  <w:marLeft w:val="0"/>
                  <w:marRight w:val="0"/>
                  <w:marTop w:val="0"/>
                  <w:marBottom w:val="0"/>
                  <w:divBdr>
                    <w:top w:val="none" w:sz="0" w:space="0" w:color="auto"/>
                    <w:left w:val="none" w:sz="0" w:space="0" w:color="auto"/>
                    <w:bottom w:val="none" w:sz="0" w:space="0" w:color="auto"/>
                    <w:right w:val="none" w:sz="0" w:space="0" w:color="auto"/>
                  </w:divBdr>
                </w:div>
                <w:div w:id="293098770">
                  <w:marLeft w:val="0"/>
                  <w:marRight w:val="0"/>
                  <w:marTop w:val="0"/>
                  <w:marBottom w:val="0"/>
                  <w:divBdr>
                    <w:top w:val="none" w:sz="0" w:space="0" w:color="auto"/>
                    <w:left w:val="none" w:sz="0" w:space="0" w:color="auto"/>
                    <w:bottom w:val="none" w:sz="0" w:space="0" w:color="auto"/>
                    <w:right w:val="none" w:sz="0" w:space="0" w:color="auto"/>
                  </w:divBdr>
                </w:div>
                <w:div w:id="632295763">
                  <w:marLeft w:val="0"/>
                  <w:marRight w:val="0"/>
                  <w:marTop w:val="0"/>
                  <w:marBottom w:val="0"/>
                  <w:divBdr>
                    <w:top w:val="none" w:sz="0" w:space="0" w:color="auto"/>
                    <w:left w:val="none" w:sz="0" w:space="0" w:color="auto"/>
                    <w:bottom w:val="none" w:sz="0" w:space="0" w:color="auto"/>
                    <w:right w:val="none" w:sz="0" w:space="0" w:color="auto"/>
                  </w:divBdr>
                </w:div>
                <w:div w:id="445151338">
                  <w:marLeft w:val="0"/>
                  <w:marRight w:val="0"/>
                  <w:marTop w:val="0"/>
                  <w:marBottom w:val="0"/>
                  <w:divBdr>
                    <w:top w:val="none" w:sz="0" w:space="0" w:color="auto"/>
                    <w:left w:val="none" w:sz="0" w:space="0" w:color="auto"/>
                    <w:bottom w:val="none" w:sz="0" w:space="0" w:color="auto"/>
                    <w:right w:val="none" w:sz="0" w:space="0" w:color="auto"/>
                  </w:divBdr>
                </w:div>
                <w:div w:id="571041252">
                  <w:marLeft w:val="0"/>
                  <w:marRight w:val="0"/>
                  <w:marTop w:val="0"/>
                  <w:marBottom w:val="0"/>
                  <w:divBdr>
                    <w:top w:val="none" w:sz="0" w:space="0" w:color="auto"/>
                    <w:left w:val="none" w:sz="0" w:space="0" w:color="auto"/>
                    <w:bottom w:val="none" w:sz="0" w:space="0" w:color="auto"/>
                    <w:right w:val="none" w:sz="0" w:space="0" w:color="auto"/>
                  </w:divBdr>
                </w:div>
                <w:div w:id="1977449873">
                  <w:marLeft w:val="0"/>
                  <w:marRight w:val="0"/>
                  <w:marTop w:val="0"/>
                  <w:marBottom w:val="0"/>
                  <w:divBdr>
                    <w:top w:val="none" w:sz="0" w:space="0" w:color="auto"/>
                    <w:left w:val="none" w:sz="0" w:space="0" w:color="auto"/>
                    <w:bottom w:val="none" w:sz="0" w:space="0" w:color="auto"/>
                    <w:right w:val="none" w:sz="0" w:space="0" w:color="auto"/>
                  </w:divBdr>
                </w:div>
                <w:div w:id="1516915914">
                  <w:marLeft w:val="0"/>
                  <w:marRight w:val="0"/>
                  <w:marTop w:val="0"/>
                  <w:marBottom w:val="0"/>
                  <w:divBdr>
                    <w:top w:val="none" w:sz="0" w:space="0" w:color="auto"/>
                    <w:left w:val="none" w:sz="0" w:space="0" w:color="auto"/>
                    <w:bottom w:val="none" w:sz="0" w:space="0" w:color="auto"/>
                    <w:right w:val="none" w:sz="0" w:space="0" w:color="auto"/>
                  </w:divBdr>
                </w:div>
                <w:div w:id="225382960">
                  <w:marLeft w:val="0"/>
                  <w:marRight w:val="0"/>
                  <w:marTop w:val="0"/>
                  <w:marBottom w:val="0"/>
                  <w:divBdr>
                    <w:top w:val="none" w:sz="0" w:space="0" w:color="auto"/>
                    <w:left w:val="none" w:sz="0" w:space="0" w:color="auto"/>
                    <w:bottom w:val="none" w:sz="0" w:space="0" w:color="auto"/>
                    <w:right w:val="none" w:sz="0" w:space="0" w:color="auto"/>
                  </w:divBdr>
                </w:div>
                <w:div w:id="1422021193">
                  <w:marLeft w:val="0"/>
                  <w:marRight w:val="0"/>
                  <w:marTop w:val="0"/>
                  <w:marBottom w:val="0"/>
                  <w:divBdr>
                    <w:top w:val="none" w:sz="0" w:space="0" w:color="auto"/>
                    <w:left w:val="none" w:sz="0" w:space="0" w:color="auto"/>
                    <w:bottom w:val="none" w:sz="0" w:space="0" w:color="auto"/>
                    <w:right w:val="none" w:sz="0" w:space="0" w:color="auto"/>
                  </w:divBdr>
                </w:div>
                <w:div w:id="1840999671">
                  <w:marLeft w:val="0"/>
                  <w:marRight w:val="0"/>
                  <w:marTop w:val="0"/>
                  <w:marBottom w:val="0"/>
                  <w:divBdr>
                    <w:top w:val="none" w:sz="0" w:space="0" w:color="auto"/>
                    <w:left w:val="none" w:sz="0" w:space="0" w:color="auto"/>
                    <w:bottom w:val="none" w:sz="0" w:space="0" w:color="auto"/>
                    <w:right w:val="none" w:sz="0" w:space="0" w:color="auto"/>
                  </w:divBdr>
                </w:div>
                <w:div w:id="1949773090">
                  <w:marLeft w:val="0"/>
                  <w:marRight w:val="0"/>
                  <w:marTop w:val="0"/>
                  <w:marBottom w:val="0"/>
                  <w:divBdr>
                    <w:top w:val="none" w:sz="0" w:space="0" w:color="auto"/>
                    <w:left w:val="none" w:sz="0" w:space="0" w:color="auto"/>
                    <w:bottom w:val="none" w:sz="0" w:space="0" w:color="auto"/>
                    <w:right w:val="none" w:sz="0" w:space="0" w:color="auto"/>
                  </w:divBdr>
                </w:div>
                <w:div w:id="42994655">
                  <w:marLeft w:val="0"/>
                  <w:marRight w:val="0"/>
                  <w:marTop w:val="0"/>
                  <w:marBottom w:val="0"/>
                  <w:divBdr>
                    <w:top w:val="none" w:sz="0" w:space="0" w:color="auto"/>
                    <w:left w:val="none" w:sz="0" w:space="0" w:color="auto"/>
                    <w:bottom w:val="none" w:sz="0" w:space="0" w:color="auto"/>
                    <w:right w:val="none" w:sz="0" w:space="0" w:color="auto"/>
                  </w:divBdr>
                </w:div>
                <w:div w:id="1648364061">
                  <w:marLeft w:val="0"/>
                  <w:marRight w:val="0"/>
                  <w:marTop w:val="0"/>
                  <w:marBottom w:val="0"/>
                  <w:divBdr>
                    <w:top w:val="none" w:sz="0" w:space="0" w:color="auto"/>
                    <w:left w:val="none" w:sz="0" w:space="0" w:color="auto"/>
                    <w:bottom w:val="none" w:sz="0" w:space="0" w:color="auto"/>
                    <w:right w:val="none" w:sz="0" w:space="0" w:color="auto"/>
                  </w:divBdr>
                </w:div>
                <w:div w:id="357002735">
                  <w:marLeft w:val="0"/>
                  <w:marRight w:val="0"/>
                  <w:marTop w:val="0"/>
                  <w:marBottom w:val="0"/>
                  <w:divBdr>
                    <w:top w:val="none" w:sz="0" w:space="0" w:color="auto"/>
                    <w:left w:val="none" w:sz="0" w:space="0" w:color="auto"/>
                    <w:bottom w:val="none" w:sz="0" w:space="0" w:color="auto"/>
                    <w:right w:val="none" w:sz="0" w:space="0" w:color="auto"/>
                  </w:divBdr>
                </w:div>
                <w:div w:id="537091379">
                  <w:marLeft w:val="0"/>
                  <w:marRight w:val="0"/>
                  <w:marTop w:val="0"/>
                  <w:marBottom w:val="0"/>
                  <w:divBdr>
                    <w:top w:val="none" w:sz="0" w:space="0" w:color="auto"/>
                    <w:left w:val="none" w:sz="0" w:space="0" w:color="auto"/>
                    <w:bottom w:val="none" w:sz="0" w:space="0" w:color="auto"/>
                    <w:right w:val="none" w:sz="0" w:space="0" w:color="auto"/>
                  </w:divBdr>
                </w:div>
                <w:div w:id="228346527">
                  <w:marLeft w:val="0"/>
                  <w:marRight w:val="0"/>
                  <w:marTop w:val="0"/>
                  <w:marBottom w:val="0"/>
                  <w:divBdr>
                    <w:top w:val="none" w:sz="0" w:space="0" w:color="auto"/>
                    <w:left w:val="none" w:sz="0" w:space="0" w:color="auto"/>
                    <w:bottom w:val="none" w:sz="0" w:space="0" w:color="auto"/>
                    <w:right w:val="none" w:sz="0" w:space="0" w:color="auto"/>
                  </w:divBdr>
                </w:div>
                <w:div w:id="1626497967">
                  <w:marLeft w:val="0"/>
                  <w:marRight w:val="0"/>
                  <w:marTop w:val="0"/>
                  <w:marBottom w:val="0"/>
                  <w:divBdr>
                    <w:top w:val="none" w:sz="0" w:space="0" w:color="auto"/>
                    <w:left w:val="none" w:sz="0" w:space="0" w:color="auto"/>
                    <w:bottom w:val="none" w:sz="0" w:space="0" w:color="auto"/>
                    <w:right w:val="none" w:sz="0" w:space="0" w:color="auto"/>
                  </w:divBdr>
                </w:div>
                <w:div w:id="1413628188">
                  <w:marLeft w:val="0"/>
                  <w:marRight w:val="0"/>
                  <w:marTop w:val="0"/>
                  <w:marBottom w:val="0"/>
                  <w:divBdr>
                    <w:top w:val="none" w:sz="0" w:space="0" w:color="auto"/>
                    <w:left w:val="none" w:sz="0" w:space="0" w:color="auto"/>
                    <w:bottom w:val="none" w:sz="0" w:space="0" w:color="auto"/>
                    <w:right w:val="none" w:sz="0" w:space="0" w:color="auto"/>
                  </w:divBdr>
                </w:div>
                <w:div w:id="1618025556">
                  <w:marLeft w:val="0"/>
                  <w:marRight w:val="0"/>
                  <w:marTop w:val="0"/>
                  <w:marBottom w:val="0"/>
                  <w:divBdr>
                    <w:top w:val="none" w:sz="0" w:space="0" w:color="auto"/>
                    <w:left w:val="none" w:sz="0" w:space="0" w:color="auto"/>
                    <w:bottom w:val="none" w:sz="0" w:space="0" w:color="auto"/>
                    <w:right w:val="none" w:sz="0" w:space="0" w:color="auto"/>
                  </w:divBdr>
                </w:div>
                <w:div w:id="1164589265">
                  <w:marLeft w:val="0"/>
                  <w:marRight w:val="0"/>
                  <w:marTop w:val="0"/>
                  <w:marBottom w:val="0"/>
                  <w:divBdr>
                    <w:top w:val="none" w:sz="0" w:space="0" w:color="auto"/>
                    <w:left w:val="none" w:sz="0" w:space="0" w:color="auto"/>
                    <w:bottom w:val="none" w:sz="0" w:space="0" w:color="auto"/>
                    <w:right w:val="none" w:sz="0" w:space="0" w:color="auto"/>
                  </w:divBdr>
                </w:div>
                <w:div w:id="1424719816">
                  <w:marLeft w:val="0"/>
                  <w:marRight w:val="0"/>
                  <w:marTop w:val="0"/>
                  <w:marBottom w:val="0"/>
                  <w:divBdr>
                    <w:top w:val="none" w:sz="0" w:space="0" w:color="auto"/>
                    <w:left w:val="none" w:sz="0" w:space="0" w:color="auto"/>
                    <w:bottom w:val="none" w:sz="0" w:space="0" w:color="auto"/>
                    <w:right w:val="none" w:sz="0" w:space="0" w:color="auto"/>
                  </w:divBdr>
                </w:div>
                <w:div w:id="12975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346479">
      <w:bodyDiv w:val="1"/>
      <w:marLeft w:val="0"/>
      <w:marRight w:val="0"/>
      <w:marTop w:val="0"/>
      <w:marBottom w:val="0"/>
      <w:divBdr>
        <w:top w:val="none" w:sz="0" w:space="0" w:color="auto"/>
        <w:left w:val="none" w:sz="0" w:space="0" w:color="auto"/>
        <w:bottom w:val="none" w:sz="0" w:space="0" w:color="auto"/>
        <w:right w:val="none" w:sz="0" w:space="0" w:color="auto"/>
      </w:divBdr>
    </w:div>
    <w:div w:id="1757483084">
      <w:bodyDiv w:val="1"/>
      <w:marLeft w:val="0"/>
      <w:marRight w:val="0"/>
      <w:marTop w:val="0"/>
      <w:marBottom w:val="0"/>
      <w:divBdr>
        <w:top w:val="none" w:sz="0" w:space="0" w:color="auto"/>
        <w:left w:val="none" w:sz="0" w:space="0" w:color="auto"/>
        <w:bottom w:val="none" w:sz="0" w:space="0" w:color="auto"/>
        <w:right w:val="none" w:sz="0" w:space="0" w:color="auto"/>
      </w:divBdr>
    </w:div>
    <w:div w:id="1958099519">
      <w:bodyDiv w:val="1"/>
      <w:marLeft w:val="0"/>
      <w:marRight w:val="0"/>
      <w:marTop w:val="0"/>
      <w:marBottom w:val="0"/>
      <w:divBdr>
        <w:top w:val="none" w:sz="0" w:space="0" w:color="auto"/>
        <w:left w:val="none" w:sz="0" w:space="0" w:color="auto"/>
        <w:bottom w:val="none" w:sz="0" w:space="0" w:color="auto"/>
        <w:right w:val="none" w:sz="0" w:space="0" w:color="auto"/>
      </w:divBdr>
    </w:div>
    <w:div w:id="1977830116">
      <w:bodyDiv w:val="1"/>
      <w:marLeft w:val="0"/>
      <w:marRight w:val="0"/>
      <w:marTop w:val="0"/>
      <w:marBottom w:val="0"/>
      <w:divBdr>
        <w:top w:val="none" w:sz="0" w:space="0" w:color="auto"/>
        <w:left w:val="none" w:sz="0" w:space="0" w:color="auto"/>
        <w:bottom w:val="none" w:sz="0" w:space="0" w:color="auto"/>
        <w:right w:val="none" w:sz="0" w:space="0" w:color="auto"/>
      </w:divBdr>
    </w:div>
    <w:div w:id="212121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hdphoto" Target="media/hdphoto28.wdp"/><Relationship Id="rId21" Type="http://schemas.openxmlformats.org/officeDocument/2006/relationships/image" Target="media/image6.png"/><Relationship Id="rId42" Type="http://schemas.openxmlformats.org/officeDocument/2006/relationships/image" Target="media/image17.png"/><Relationship Id="rId63" Type="http://schemas.microsoft.com/office/2007/relationships/hdphoto" Target="media/hdphoto19.wdp"/><Relationship Id="rId84" Type="http://schemas.openxmlformats.org/officeDocument/2006/relationships/image" Target="media/image43.png"/><Relationship Id="rId138" Type="http://schemas.openxmlformats.org/officeDocument/2006/relationships/image" Target="media/image94.png"/><Relationship Id="rId159" Type="http://schemas.openxmlformats.org/officeDocument/2006/relationships/image" Target="media/image114.png"/><Relationship Id="rId170" Type="http://schemas.openxmlformats.org/officeDocument/2006/relationships/image" Target="media/image125.png"/><Relationship Id="rId191" Type="http://schemas.openxmlformats.org/officeDocument/2006/relationships/image" Target="media/image146.png"/><Relationship Id="rId205" Type="http://schemas.openxmlformats.org/officeDocument/2006/relationships/hyperlink" Target="https://login.consultant.ru/link/?req=doc&amp;base=LAW&amp;n=515889" TargetMode="External"/><Relationship Id="rId107" Type="http://schemas.openxmlformats.org/officeDocument/2006/relationships/image" Target="media/image65.png"/><Relationship Id="rId11" Type="http://schemas.openxmlformats.org/officeDocument/2006/relationships/hyperlink" Target="https://login.consultant.ru/link/?req=doc&amp;base=LAW&amp;n=501319" TargetMode="External"/><Relationship Id="rId32" Type="http://schemas.openxmlformats.org/officeDocument/2006/relationships/image" Target="media/image12.png"/><Relationship Id="rId53" Type="http://schemas.microsoft.com/office/2007/relationships/hdphoto" Target="media/hdphoto15.wdp"/><Relationship Id="rId74" Type="http://schemas.openxmlformats.org/officeDocument/2006/relationships/image" Target="media/image35.png"/><Relationship Id="rId128" Type="http://schemas.openxmlformats.org/officeDocument/2006/relationships/image" Target="media/image85.png"/><Relationship Id="rId149" Type="http://schemas.openxmlformats.org/officeDocument/2006/relationships/image" Target="media/image105.png"/><Relationship Id="rId5" Type="http://schemas.openxmlformats.org/officeDocument/2006/relationships/webSettings" Target="webSettings.xml"/><Relationship Id="rId95" Type="http://schemas.openxmlformats.org/officeDocument/2006/relationships/image" Target="media/image54.png"/><Relationship Id="rId160" Type="http://schemas.openxmlformats.org/officeDocument/2006/relationships/image" Target="media/image115.png"/><Relationship Id="rId181" Type="http://schemas.openxmlformats.org/officeDocument/2006/relationships/image" Target="media/image136.png"/><Relationship Id="rId216" Type="http://schemas.openxmlformats.org/officeDocument/2006/relationships/hyperlink" Target="https://login.consultant.ru/link/?req=doc&amp;base=MOB&amp;n=434307&amp;dst=101419" TargetMode="External"/><Relationship Id="rId211" Type="http://schemas.openxmlformats.org/officeDocument/2006/relationships/hyperlink" Target="https://login.consultant.ru/link/?req=doc&amp;base=LAW&amp;n=490119" TargetMode="External"/><Relationship Id="rId22" Type="http://schemas.microsoft.com/office/2007/relationships/hdphoto" Target="media/hdphoto1.wdp"/><Relationship Id="rId27" Type="http://schemas.openxmlformats.org/officeDocument/2006/relationships/image" Target="media/image9.png"/><Relationship Id="rId43" Type="http://schemas.microsoft.com/office/2007/relationships/hdphoto" Target="media/hdphoto11.wdp"/><Relationship Id="rId48" Type="http://schemas.openxmlformats.org/officeDocument/2006/relationships/image" Target="media/image21.png"/><Relationship Id="rId64" Type="http://schemas.openxmlformats.org/officeDocument/2006/relationships/image" Target="media/image30.png"/><Relationship Id="rId69" Type="http://schemas.microsoft.com/office/2007/relationships/hdphoto" Target="media/hdphoto22.wdp"/><Relationship Id="rId113" Type="http://schemas.openxmlformats.org/officeDocument/2006/relationships/image" Target="media/image71.png"/><Relationship Id="rId118" Type="http://schemas.openxmlformats.org/officeDocument/2006/relationships/image" Target="media/image75.png"/><Relationship Id="rId134" Type="http://schemas.openxmlformats.org/officeDocument/2006/relationships/image" Target="media/image90.png"/><Relationship Id="rId139" Type="http://schemas.openxmlformats.org/officeDocument/2006/relationships/image" Target="media/image95.png"/><Relationship Id="rId80" Type="http://schemas.openxmlformats.org/officeDocument/2006/relationships/image" Target="media/image39.png"/><Relationship Id="rId85" Type="http://schemas.openxmlformats.org/officeDocument/2006/relationships/image" Target="media/image44.png"/><Relationship Id="rId150" Type="http://schemas.openxmlformats.org/officeDocument/2006/relationships/image" Target="media/image106.png"/><Relationship Id="rId155" Type="http://schemas.openxmlformats.org/officeDocument/2006/relationships/image" Target="media/image111.png"/><Relationship Id="rId171" Type="http://schemas.openxmlformats.org/officeDocument/2006/relationships/image" Target="media/image126.png"/><Relationship Id="rId176" Type="http://schemas.openxmlformats.org/officeDocument/2006/relationships/image" Target="media/image131.png"/><Relationship Id="rId192" Type="http://schemas.openxmlformats.org/officeDocument/2006/relationships/image" Target="media/image147.png"/><Relationship Id="rId197" Type="http://schemas.openxmlformats.org/officeDocument/2006/relationships/image" Target="media/image152.png"/><Relationship Id="rId206" Type="http://schemas.openxmlformats.org/officeDocument/2006/relationships/hyperlink" Target="https://login.consultant.ru/link/?req=doc&amp;base=MOB&amp;n=429259" TargetMode="External"/><Relationship Id="rId201" Type="http://schemas.openxmlformats.org/officeDocument/2006/relationships/hyperlink" Target="https://login.consultant.ru/link/?req=doc&amp;base=STR&amp;n=20739" TargetMode="External"/><Relationship Id="rId222" Type="http://schemas.openxmlformats.org/officeDocument/2006/relationships/footer" Target="footer3.xml"/><Relationship Id="rId12" Type="http://schemas.openxmlformats.org/officeDocument/2006/relationships/hyperlink" Target="https://login.consultant.ru/link/?req=doc&amp;base=LAW&amp;n=501319" TargetMode="External"/><Relationship Id="rId17" Type="http://schemas.openxmlformats.org/officeDocument/2006/relationships/image" Target="media/image2.png"/><Relationship Id="rId33" Type="http://schemas.microsoft.com/office/2007/relationships/hdphoto" Target="media/hdphoto6.wdp"/><Relationship Id="rId38" Type="http://schemas.openxmlformats.org/officeDocument/2006/relationships/image" Target="media/image15.png"/><Relationship Id="rId59" Type="http://schemas.openxmlformats.org/officeDocument/2006/relationships/image" Target="media/image27.png"/><Relationship Id="rId103" Type="http://schemas.openxmlformats.org/officeDocument/2006/relationships/image" Target="media/image61.png"/><Relationship Id="rId108" Type="http://schemas.openxmlformats.org/officeDocument/2006/relationships/image" Target="media/image66.png"/><Relationship Id="rId124" Type="http://schemas.openxmlformats.org/officeDocument/2006/relationships/image" Target="media/image81.png"/><Relationship Id="rId129" Type="http://schemas.microsoft.com/office/2007/relationships/hdphoto" Target="media/hdphoto29.wdp"/><Relationship Id="rId54" Type="http://schemas.openxmlformats.org/officeDocument/2006/relationships/image" Target="media/image24.png"/><Relationship Id="rId70" Type="http://schemas.openxmlformats.org/officeDocument/2006/relationships/image" Target="media/image33.png"/><Relationship Id="rId75" Type="http://schemas.microsoft.com/office/2007/relationships/hdphoto" Target="media/hdphoto25.wdp"/><Relationship Id="rId91" Type="http://schemas.openxmlformats.org/officeDocument/2006/relationships/image" Target="media/image50.png"/><Relationship Id="rId96" Type="http://schemas.openxmlformats.org/officeDocument/2006/relationships/image" Target="media/image55.png"/><Relationship Id="rId140" Type="http://schemas.openxmlformats.org/officeDocument/2006/relationships/image" Target="media/image96.png"/><Relationship Id="rId145" Type="http://schemas.openxmlformats.org/officeDocument/2006/relationships/image" Target="media/image101.png"/><Relationship Id="rId161" Type="http://schemas.openxmlformats.org/officeDocument/2006/relationships/image" Target="media/image116.png"/><Relationship Id="rId166" Type="http://schemas.openxmlformats.org/officeDocument/2006/relationships/image" Target="media/image121.png"/><Relationship Id="rId182" Type="http://schemas.openxmlformats.org/officeDocument/2006/relationships/image" Target="media/image137.png"/><Relationship Id="rId187" Type="http://schemas.openxmlformats.org/officeDocument/2006/relationships/image" Target="media/image142.png"/><Relationship Id="rId217"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login.consultant.ru/link/?req=doc&amp;base=LAW&amp;n=494985" TargetMode="External"/><Relationship Id="rId23" Type="http://schemas.openxmlformats.org/officeDocument/2006/relationships/image" Target="media/image7.png"/><Relationship Id="rId28" Type="http://schemas.microsoft.com/office/2007/relationships/hdphoto" Target="media/hdphoto4.wdp"/><Relationship Id="rId49" Type="http://schemas.microsoft.com/office/2007/relationships/hdphoto" Target="media/hdphoto13.wdp"/><Relationship Id="rId114" Type="http://schemas.openxmlformats.org/officeDocument/2006/relationships/image" Target="media/image72.png"/><Relationship Id="rId119" Type="http://schemas.openxmlformats.org/officeDocument/2006/relationships/image" Target="media/image76.png"/><Relationship Id="rId44" Type="http://schemas.openxmlformats.org/officeDocument/2006/relationships/image" Target="media/image18.png"/><Relationship Id="rId60" Type="http://schemas.microsoft.com/office/2007/relationships/hdphoto" Target="media/hdphoto18.wdp"/><Relationship Id="rId65" Type="http://schemas.microsoft.com/office/2007/relationships/hdphoto" Target="media/hdphoto20.wdp"/><Relationship Id="rId81" Type="http://schemas.openxmlformats.org/officeDocument/2006/relationships/image" Target="media/image40.png"/><Relationship Id="rId86" Type="http://schemas.openxmlformats.org/officeDocument/2006/relationships/image" Target="media/image45.png"/><Relationship Id="rId130" Type="http://schemas.openxmlformats.org/officeDocument/2006/relationships/image" Target="media/image86.png"/><Relationship Id="rId135" Type="http://schemas.openxmlformats.org/officeDocument/2006/relationships/image" Target="media/image91.png"/><Relationship Id="rId151" Type="http://schemas.openxmlformats.org/officeDocument/2006/relationships/image" Target="media/image107.png"/><Relationship Id="rId156" Type="http://schemas.microsoft.com/office/2007/relationships/hdphoto" Target="media/hdphoto30.wdp"/><Relationship Id="rId177" Type="http://schemas.openxmlformats.org/officeDocument/2006/relationships/image" Target="media/image132.png"/><Relationship Id="rId198" Type="http://schemas.openxmlformats.org/officeDocument/2006/relationships/image" Target="media/image153.png"/><Relationship Id="rId172" Type="http://schemas.openxmlformats.org/officeDocument/2006/relationships/image" Target="media/image127.png"/><Relationship Id="rId193" Type="http://schemas.openxmlformats.org/officeDocument/2006/relationships/image" Target="media/image148.png"/><Relationship Id="rId202" Type="http://schemas.openxmlformats.org/officeDocument/2006/relationships/image" Target="media/image156.png"/><Relationship Id="rId207" Type="http://schemas.openxmlformats.org/officeDocument/2006/relationships/hyperlink" Target="https://login.consultant.ru/link/?req=doc&amp;base=MOB&amp;n=434307" TargetMode="External"/><Relationship Id="rId223" Type="http://schemas.openxmlformats.org/officeDocument/2006/relationships/fontTable" Target="fontTable.xml"/><Relationship Id="rId13" Type="http://schemas.openxmlformats.org/officeDocument/2006/relationships/hyperlink" Target="https://login.consultant.ru/link/?req=doc&amp;base=MOB&amp;n=443974&amp;dst=100029" TargetMode="External"/><Relationship Id="rId18" Type="http://schemas.openxmlformats.org/officeDocument/2006/relationships/image" Target="media/image3.png"/><Relationship Id="rId39" Type="http://schemas.microsoft.com/office/2007/relationships/hdphoto" Target="media/hdphoto9.wdp"/><Relationship Id="rId109" Type="http://schemas.openxmlformats.org/officeDocument/2006/relationships/image" Target="media/image67.png"/><Relationship Id="rId34" Type="http://schemas.openxmlformats.org/officeDocument/2006/relationships/image" Target="media/image13.png"/><Relationship Id="rId50" Type="http://schemas.openxmlformats.org/officeDocument/2006/relationships/image" Target="media/image22.png"/><Relationship Id="rId55" Type="http://schemas.microsoft.com/office/2007/relationships/hdphoto" Target="media/hdphoto16.wdp"/><Relationship Id="rId76" Type="http://schemas.openxmlformats.org/officeDocument/2006/relationships/image" Target="media/image36.png"/><Relationship Id="rId97" Type="http://schemas.microsoft.com/office/2007/relationships/hdphoto" Target="media/hdphoto27.wdp"/><Relationship Id="rId104" Type="http://schemas.openxmlformats.org/officeDocument/2006/relationships/image" Target="media/image62.png"/><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7.png"/><Relationship Id="rId146" Type="http://schemas.openxmlformats.org/officeDocument/2006/relationships/image" Target="media/image102.png"/><Relationship Id="rId167" Type="http://schemas.openxmlformats.org/officeDocument/2006/relationships/image" Target="media/image122.png"/><Relationship Id="rId188" Type="http://schemas.openxmlformats.org/officeDocument/2006/relationships/image" Target="media/image143.png"/><Relationship Id="rId7" Type="http://schemas.openxmlformats.org/officeDocument/2006/relationships/endnotes" Target="endnotes.xml"/><Relationship Id="rId71" Type="http://schemas.microsoft.com/office/2007/relationships/hdphoto" Target="media/hdphoto23.wdp"/><Relationship Id="rId92" Type="http://schemas.openxmlformats.org/officeDocument/2006/relationships/image" Target="media/image51.png"/><Relationship Id="rId162" Type="http://schemas.openxmlformats.org/officeDocument/2006/relationships/image" Target="media/image117.png"/><Relationship Id="rId183" Type="http://schemas.openxmlformats.org/officeDocument/2006/relationships/image" Target="media/image138.png"/><Relationship Id="rId213" Type="http://schemas.openxmlformats.org/officeDocument/2006/relationships/hyperlink" Target="https://login.consultant.ru/link/?req=doc&amp;base=LAW&amp;n=319666" TargetMode="External"/><Relationship Id="rId218"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0.png"/><Relationship Id="rId24" Type="http://schemas.microsoft.com/office/2007/relationships/hdphoto" Target="media/hdphoto2.wdp"/><Relationship Id="rId40" Type="http://schemas.openxmlformats.org/officeDocument/2006/relationships/image" Target="media/image16.png"/><Relationship Id="rId45" Type="http://schemas.openxmlformats.org/officeDocument/2006/relationships/image" Target="media/image19.png"/><Relationship Id="rId66" Type="http://schemas.openxmlformats.org/officeDocument/2006/relationships/image" Target="media/image31.png"/><Relationship Id="rId87" Type="http://schemas.openxmlformats.org/officeDocument/2006/relationships/image" Target="media/image46.png"/><Relationship Id="rId110" Type="http://schemas.openxmlformats.org/officeDocument/2006/relationships/image" Target="media/image68.png"/><Relationship Id="rId115" Type="http://schemas.openxmlformats.org/officeDocument/2006/relationships/image" Target="media/image73.png"/><Relationship Id="rId131" Type="http://schemas.openxmlformats.org/officeDocument/2006/relationships/image" Target="media/image87.png"/><Relationship Id="rId136" Type="http://schemas.openxmlformats.org/officeDocument/2006/relationships/image" Target="media/image92.png"/><Relationship Id="rId157" Type="http://schemas.openxmlformats.org/officeDocument/2006/relationships/image" Target="media/image112.png"/><Relationship Id="rId178" Type="http://schemas.openxmlformats.org/officeDocument/2006/relationships/image" Target="media/image133.png"/><Relationship Id="rId61" Type="http://schemas.openxmlformats.org/officeDocument/2006/relationships/image" Target="media/image28.png"/><Relationship Id="rId82" Type="http://schemas.openxmlformats.org/officeDocument/2006/relationships/image" Target="media/image41.png"/><Relationship Id="rId152" Type="http://schemas.openxmlformats.org/officeDocument/2006/relationships/image" Target="media/image108.png"/><Relationship Id="rId173" Type="http://schemas.openxmlformats.org/officeDocument/2006/relationships/image" Target="media/image128.png"/><Relationship Id="rId194" Type="http://schemas.openxmlformats.org/officeDocument/2006/relationships/image" Target="media/image149.jpeg"/><Relationship Id="rId199" Type="http://schemas.openxmlformats.org/officeDocument/2006/relationships/image" Target="media/image154.png"/><Relationship Id="rId203" Type="http://schemas.openxmlformats.org/officeDocument/2006/relationships/image" Target="media/image157.png"/><Relationship Id="rId208" Type="http://schemas.openxmlformats.org/officeDocument/2006/relationships/hyperlink" Target="https://login.consultant.ru/link/?req=doc&amp;base=LAW&amp;n=468291" TargetMode="External"/><Relationship Id="rId19" Type="http://schemas.openxmlformats.org/officeDocument/2006/relationships/image" Target="media/image4.png"/><Relationship Id="rId224" Type="http://schemas.openxmlformats.org/officeDocument/2006/relationships/theme" Target="theme/theme1.xml"/><Relationship Id="rId14" Type="http://schemas.openxmlformats.org/officeDocument/2006/relationships/hyperlink" Target="https://login.consultant.ru/link/?req=doc&amp;base=MOB&amp;n=443974&amp;dst=100029" TargetMode="External"/><Relationship Id="rId30" Type="http://schemas.microsoft.com/office/2007/relationships/hdphoto" Target="media/hdphoto5.wdp"/><Relationship Id="rId35" Type="http://schemas.microsoft.com/office/2007/relationships/hdphoto" Target="media/hdphoto7.wdp"/><Relationship Id="rId56" Type="http://schemas.openxmlformats.org/officeDocument/2006/relationships/image" Target="media/image25.png"/><Relationship Id="rId77" Type="http://schemas.microsoft.com/office/2007/relationships/hdphoto" Target="media/hdphoto26.wdp"/><Relationship Id="rId100" Type="http://schemas.openxmlformats.org/officeDocument/2006/relationships/image" Target="media/image58.png"/><Relationship Id="rId105" Type="http://schemas.openxmlformats.org/officeDocument/2006/relationships/image" Target="media/image63.png"/><Relationship Id="rId126" Type="http://schemas.openxmlformats.org/officeDocument/2006/relationships/image" Target="media/image83.png"/><Relationship Id="rId147" Type="http://schemas.openxmlformats.org/officeDocument/2006/relationships/image" Target="media/image103.png"/><Relationship Id="rId168" Type="http://schemas.openxmlformats.org/officeDocument/2006/relationships/image" Target="media/image123.png"/><Relationship Id="rId8" Type="http://schemas.openxmlformats.org/officeDocument/2006/relationships/image" Target="media/image1.png"/><Relationship Id="rId51" Type="http://schemas.microsoft.com/office/2007/relationships/hdphoto" Target="media/hdphoto14.wdp"/><Relationship Id="rId72" Type="http://schemas.openxmlformats.org/officeDocument/2006/relationships/image" Target="media/image34.png"/><Relationship Id="rId93" Type="http://schemas.openxmlformats.org/officeDocument/2006/relationships/image" Target="media/image52.png"/><Relationship Id="rId98" Type="http://schemas.openxmlformats.org/officeDocument/2006/relationships/image" Target="media/image56.png"/><Relationship Id="rId121" Type="http://schemas.openxmlformats.org/officeDocument/2006/relationships/image" Target="media/image78.png"/><Relationship Id="rId142" Type="http://schemas.openxmlformats.org/officeDocument/2006/relationships/image" Target="media/image98.png"/><Relationship Id="rId163" Type="http://schemas.openxmlformats.org/officeDocument/2006/relationships/image" Target="media/image118.png"/><Relationship Id="rId184" Type="http://schemas.openxmlformats.org/officeDocument/2006/relationships/image" Target="media/image139.png"/><Relationship Id="rId189" Type="http://schemas.openxmlformats.org/officeDocument/2006/relationships/image" Target="media/image144.png"/><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hyperlink" Target="https://login.consultant.ru/link/?req=doc&amp;base=MOB&amp;n=429259" TargetMode="External"/><Relationship Id="rId25" Type="http://schemas.openxmlformats.org/officeDocument/2006/relationships/image" Target="media/image8.png"/><Relationship Id="rId46" Type="http://schemas.openxmlformats.org/officeDocument/2006/relationships/image" Target="media/image20.png"/><Relationship Id="rId67" Type="http://schemas.microsoft.com/office/2007/relationships/hdphoto" Target="media/hdphoto21.wdp"/><Relationship Id="rId116" Type="http://schemas.openxmlformats.org/officeDocument/2006/relationships/image" Target="media/image74.png"/><Relationship Id="rId137" Type="http://schemas.openxmlformats.org/officeDocument/2006/relationships/image" Target="media/image93.png"/><Relationship Id="rId158" Type="http://schemas.openxmlformats.org/officeDocument/2006/relationships/image" Target="media/image113.png"/><Relationship Id="rId20" Type="http://schemas.openxmlformats.org/officeDocument/2006/relationships/image" Target="media/image5.png"/><Relationship Id="rId41" Type="http://schemas.microsoft.com/office/2007/relationships/hdphoto" Target="media/hdphoto10.wdp"/><Relationship Id="rId62" Type="http://schemas.openxmlformats.org/officeDocument/2006/relationships/image" Target="media/image29.png"/><Relationship Id="rId83" Type="http://schemas.openxmlformats.org/officeDocument/2006/relationships/image" Target="media/image42.png"/><Relationship Id="rId88" Type="http://schemas.openxmlformats.org/officeDocument/2006/relationships/image" Target="media/image47.png"/><Relationship Id="rId111" Type="http://schemas.openxmlformats.org/officeDocument/2006/relationships/image" Target="media/image69.png"/><Relationship Id="rId132" Type="http://schemas.openxmlformats.org/officeDocument/2006/relationships/image" Target="media/image88.png"/><Relationship Id="rId153" Type="http://schemas.openxmlformats.org/officeDocument/2006/relationships/image" Target="media/image109.png"/><Relationship Id="rId174" Type="http://schemas.openxmlformats.org/officeDocument/2006/relationships/image" Target="media/image129.png"/><Relationship Id="rId179" Type="http://schemas.openxmlformats.org/officeDocument/2006/relationships/image" Target="media/image134.png"/><Relationship Id="rId195" Type="http://schemas.openxmlformats.org/officeDocument/2006/relationships/image" Target="media/image150.png"/><Relationship Id="rId209" Type="http://schemas.openxmlformats.org/officeDocument/2006/relationships/hyperlink" Target="https://login.consultant.ru/link/?req=doc&amp;base=MOB&amp;n=433439" TargetMode="External"/><Relationship Id="rId190" Type="http://schemas.openxmlformats.org/officeDocument/2006/relationships/image" Target="media/image145.png"/><Relationship Id="rId204" Type="http://schemas.openxmlformats.org/officeDocument/2006/relationships/hyperlink" Target="https://login.consultant.ru/link/?req=doc&amp;base=MOB&amp;n=434307&amp;dst=100339" TargetMode="External"/><Relationship Id="rId220" Type="http://schemas.openxmlformats.org/officeDocument/2006/relationships/footer" Target="footer2.xml"/><Relationship Id="rId15" Type="http://schemas.openxmlformats.org/officeDocument/2006/relationships/hyperlink" Target="https://login.consultant.ru/link/?req=doc&amp;base=LAW&amp;n=541112" TargetMode="External"/><Relationship Id="rId36" Type="http://schemas.openxmlformats.org/officeDocument/2006/relationships/image" Target="media/image14.png"/><Relationship Id="rId57" Type="http://schemas.openxmlformats.org/officeDocument/2006/relationships/image" Target="media/image26.png"/><Relationship Id="rId106" Type="http://schemas.openxmlformats.org/officeDocument/2006/relationships/image" Target="media/image64.png"/><Relationship Id="rId127" Type="http://schemas.openxmlformats.org/officeDocument/2006/relationships/image" Target="media/image84.png"/><Relationship Id="rId10" Type="http://schemas.openxmlformats.org/officeDocument/2006/relationships/hyperlink" Target="https://login.consultant.ru/link/?req=doc&amp;base=LAW&amp;n=501480" TargetMode="External"/><Relationship Id="rId31" Type="http://schemas.openxmlformats.org/officeDocument/2006/relationships/image" Target="media/image11.png"/><Relationship Id="rId52" Type="http://schemas.openxmlformats.org/officeDocument/2006/relationships/image" Target="media/image23.png"/><Relationship Id="rId73" Type="http://schemas.microsoft.com/office/2007/relationships/hdphoto" Target="media/hdphoto24.wdp"/><Relationship Id="rId78" Type="http://schemas.openxmlformats.org/officeDocument/2006/relationships/image" Target="media/image37.png"/><Relationship Id="rId94" Type="http://schemas.openxmlformats.org/officeDocument/2006/relationships/image" Target="media/image53.png"/><Relationship Id="rId99" Type="http://schemas.openxmlformats.org/officeDocument/2006/relationships/image" Target="media/image57.png"/><Relationship Id="rId101" Type="http://schemas.openxmlformats.org/officeDocument/2006/relationships/image" Target="media/image59.png"/><Relationship Id="rId122" Type="http://schemas.openxmlformats.org/officeDocument/2006/relationships/image" Target="media/image79.png"/><Relationship Id="rId143" Type="http://schemas.openxmlformats.org/officeDocument/2006/relationships/image" Target="media/image99.png"/><Relationship Id="rId148" Type="http://schemas.openxmlformats.org/officeDocument/2006/relationships/image" Target="media/image104.png"/><Relationship Id="rId164" Type="http://schemas.openxmlformats.org/officeDocument/2006/relationships/image" Target="media/image119.png"/><Relationship Id="rId169" Type="http://schemas.openxmlformats.org/officeDocument/2006/relationships/image" Target="media/image124.png"/><Relationship Id="rId185" Type="http://schemas.openxmlformats.org/officeDocument/2006/relationships/image" Target="media/image140.png"/><Relationship Id="rId4" Type="http://schemas.openxmlformats.org/officeDocument/2006/relationships/settings" Target="settings.xml"/><Relationship Id="rId9" Type="http://schemas.openxmlformats.org/officeDocument/2006/relationships/hyperlink" Target="https://login.consultant.ru/link/?req=doc&amp;base=LAW&amp;n=511565" TargetMode="External"/><Relationship Id="rId180" Type="http://schemas.openxmlformats.org/officeDocument/2006/relationships/image" Target="media/image135.png"/><Relationship Id="rId210" Type="http://schemas.openxmlformats.org/officeDocument/2006/relationships/hyperlink" Target="https://login.consultant.ru/link/?req=doc&amp;base=LAW&amp;n=346662" TargetMode="External"/><Relationship Id="rId215" Type="http://schemas.openxmlformats.org/officeDocument/2006/relationships/hyperlink" Target="https://login.consultant.ru/link/?req=doc&amp;base=MOB&amp;n=434307&amp;dst=101419" TargetMode="External"/><Relationship Id="rId26" Type="http://schemas.microsoft.com/office/2007/relationships/hdphoto" Target="media/hdphoto3.wdp"/><Relationship Id="rId47" Type="http://schemas.microsoft.com/office/2007/relationships/hdphoto" Target="media/hdphoto12.wdp"/><Relationship Id="rId68" Type="http://schemas.openxmlformats.org/officeDocument/2006/relationships/image" Target="media/image32.png"/><Relationship Id="rId89" Type="http://schemas.openxmlformats.org/officeDocument/2006/relationships/image" Target="media/image48.png"/><Relationship Id="rId112" Type="http://schemas.openxmlformats.org/officeDocument/2006/relationships/image" Target="media/image70.png"/><Relationship Id="rId133" Type="http://schemas.openxmlformats.org/officeDocument/2006/relationships/image" Target="media/image89.png"/><Relationship Id="rId154" Type="http://schemas.openxmlformats.org/officeDocument/2006/relationships/image" Target="media/image110.png"/><Relationship Id="rId175" Type="http://schemas.openxmlformats.org/officeDocument/2006/relationships/image" Target="media/image130.png"/><Relationship Id="rId196" Type="http://schemas.openxmlformats.org/officeDocument/2006/relationships/image" Target="media/image151.png"/><Relationship Id="rId200" Type="http://schemas.openxmlformats.org/officeDocument/2006/relationships/image" Target="media/image155.png"/><Relationship Id="rId16" Type="http://schemas.openxmlformats.org/officeDocument/2006/relationships/hyperlink" Target="https://login.consultant.ru/link/?req=doc&amp;base=MOB&amp;n=441391&amp;dst=100152" TargetMode="External"/><Relationship Id="rId221" Type="http://schemas.openxmlformats.org/officeDocument/2006/relationships/header" Target="header3.xml"/><Relationship Id="rId37" Type="http://schemas.microsoft.com/office/2007/relationships/hdphoto" Target="media/hdphoto8.wdp"/><Relationship Id="rId58" Type="http://schemas.microsoft.com/office/2007/relationships/hdphoto" Target="media/hdphoto17.wdp"/><Relationship Id="rId79" Type="http://schemas.openxmlformats.org/officeDocument/2006/relationships/image" Target="media/image38.png"/><Relationship Id="rId102" Type="http://schemas.openxmlformats.org/officeDocument/2006/relationships/image" Target="media/image60.png"/><Relationship Id="rId123" Type="http://schemas.openxmlformats.org/officeDocument/2006/relationships/image" Target="media/image80.png"/><Relationship Id="rId144" Type="http://schemas.openxmlformats.org/officeDocument/2006/relationships/image" Target="media/image100.png"/><Relationship Id="rId90" Type="http://schemas.openxmlformats.org/officeDocument/2006/relationships/image" Target="media/image49.png"/><Relationship Id="rId165" Type="http://schemas.openxmlformats.org/officeDocument/2006/relationships/image" Target="media/image120.png"/><Relationship Id="rId186" Type="http://schemas.openxmlformats.org/officeDocument/2006/relationships/image" Target="media/image14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C9294-87BF-401E-8DEA-A4A936B04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75</Pages>
  <Words>11755</Words>
  <Characters>67009</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Boris Aubakirov</cp:lastModifiedBy>
  <cp:revision>28</cp:revision>
  <cp:lastPrinted>2026-09-04T12:09:00Z</cp:lastPrinted>
  <dcterms:created xsi:type="dcterms:W3CDTF">2025-12-18T21:46:00Z</dcterms:created>
  <dcterms:modified xsi:type="dcterms:W3CDTF">2026-09-09T07:28:00Z</dcterms:modified>
</cp:coreProperties>
</file>