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BDBDA4" w14:textId="77777777" w:rsidR="0017050C" w:rsidRPr="0000073C" w:rsidRDefault="0017050C" w:rsidP="0017050C">
      <w:pPr>
        <w:jc w:val="center"/>
        <w:rPr>
          <w:b/>
          <w:sz w:val="16"/>
          <w:szCs w:val="16"/>
        </w:rPr>
      </w:pPr>
      <w:bookmarkStart w:id="0" w:name="_Hlk203408649"/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</w:p>
    <w:p w14:paraId="7C20EF27" w14:textId="25AE5C46" w:rsidR="0017050C" w:rsidRDefault="0017050C" w:rsidP="0017050C">
      <w:pPr>
        <w:jc w:val="center"/>
        <w:rPr>
          <w:b/>
          <w:sz w:val="28"/>
          <w:szCs w:val="28"/>
        </w:rPr>
      </w:pPr>
      <w:r w:rsidRPr="00234BB8">
        <w:rPr>
          <w:b/>
          <w:noProof/>
          <w:sz w:val="28"/>
          <w:szCs w:val="28"/>
        </w:rPr>
        <w:drawing>
          <wp:inline distT="0" distB="0" distL="0" distR="0" wp14:anchorId="162168CA" wp14:editId="4111E21F">
            <wp:extent cx="533400" cy="695325"/>
            <wp:effectExtent l="0" t="0" r="0" b="9525"/>
            <wp:docPr id="3" name="Рисунок 3" descr="C:\Users\yuiu\Desktop\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yuiu\Desktop\герб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5334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839C50" w14:textId="77777777" w:rsidR="0017050C" w:rsidRDefault="0017050C" w:rsidP="0017050C">
      <w:pPr>
        <w:jc w:val="center"/>
        <w:rPr>
          <w:b/>
          <w:sz w:val="28"/>
          <w:szCs w:val="28"/>
        </w:rPr>
      </w:pPr>
    </w:p>
    <w:p w14:paraId="52106754" w14:textId="77777777" w:rsidR="0017050C" w:rsidRDefault="0017050C" w:rsidP="0017050C">
      <w:pPr>
        <w:jc w:val="center"/>
        <w:rPr>
          <w:b/>
          <w:sz w:val="28"/>
          <w:szCs w:val="28"/>
        </w:rPr>
      </w:pPr>
      <w:proofErr w:type="gramStart"/>
      <w:r w:rsidRPr="00FB420A">
        <w:rPr>
          <w:b/>
          <w:sz w:val="28"/>
          <w:szCs w:val="28"/>
        </w:rPr>
        <w:t>МОСКОВСКАЯ</w:t>
      </w:r>
      <w:r>
        <w:rPr>
          <w:b/>
          <w:sz w:val="28"/>
          <w:szCs w:val="28"/>
        </w:rPr>
        <w:t xml:space="preserve">  </w:t>
      </w:r>
      <w:r w:rsidRPr="00FB420A">
        <w:rPr>
          <w:b/>
          <w:sz w:val="28"/>
          <w:szCs w:val="28"/>
        </w:rPr>
        <w:t>ОБЛАСТЬ</w:t>
      </w:r>
      <w:proofErr w:type="gramEnd"/>
    </w:p>
    <w:p w14:paraId="5A58D92E" w14:textId="77777777" w:rsidR="0017050C" w:rsidRDefault="0017050C" w:rsidP="0017050C">
      <w:pPr>
        <w:jc w:val="center"/>
        <w:rPr>
          <w:b/>
          <w:sz w:val="28"/>
          <w:szCs w:val="28"/>
        </w:rPr>
      </w:pPr>
      <w:r w:rsidRPr="00874331">
        <w:rPr>
          <w:b/>
          <w:sz w:val="28"/>
          <w:szCs w:val="28"/>
        </w:rPr>
        <w:t>ГОРОДСКОЙ ОКРУГ ЖУКОВСКИЙ</w:t>
      </w:r>
    </w:p>
    <w:p w14:paraId="1D90A77C" w14:textId="77777777" w:rsidR="0017050C" w:rsidRPr="0000073C" w:rsidRDefault="0017050C" w:rsidP="0017050C">
      <w:pPr>
        <w:jc w:val="center"/>
        <w:rPr>
          <w:b/>
          <w:sz w:val="18"/>
          <w:szCs w:val="18"/>
        </w:rPr>
      </w:pPr>
    </w:p>
    <w:p w14:paraId="5175F77E" w14:textId="77777777" w:rsidR="0017050C" w:rsidRPr="0000073C" w:rsidRDefault="0017050C" w:rsidP="0017050C">
      <w:pPr>
        <w:jc w:val="center"/>
        <w:rPr>
          <w:b/>
          <w:sz w:val="40"/>
          <w:szCs w:val="40"/>
        </w:rPr>
      </w:pPr>
      <w:r w:rsidRPr="0000073C">
        <w:rPr>
          <w:b/>
          <w:sz w:val="40"/>
          <w:szCs w:val="40"/>
        </w:rPr>
        <w:t>АДМИНИСТРАЦИЯ ГОРОДСКОГО ОКРУГА</w:t>
      </w:r>
    </w:p>
    <w:p w14:paraId="35A48680" w14:textId="1B768816" w:rsidR="0017050C" w:rsidRDefault="0017050C" w:rsidP="0017050C">
      <w:pPr>
        <w:jc w:val="center"/>
        <w:rPr>
          <w:b/>
          <w:sz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95D537" wp14:editId="32EF254B">
                <wp:simplePos x="0" y="0"/>
                <wp:positionH relativeFrom="column">
                  <wp:posOffset>5715</wp:posOffset>
                </wp:positionH>
                <wp:positionV relativeFrom="paragraph">
                  <wp:posOffset>177165</wp:posOffset>
                </wp:positionV>
                <wp:extent cx="6057900" cy="15240"/>
                <wp:effectExtent l="0" t="19050" r="38100" b="4191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1524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1AA6D517"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13.95pt" to="477.45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" strokeweight="4.5pt">
                <v:stroke linestyle="thickThin"/>
              </v:line>
            </w:pict>
          </mc:Fallback>
        </mc:AlternateContent>
      </w:r>
    </w:p>
    <w:p w14:paraId="03C89B4B" w14:textId="77777777" w:rsidR="0017050C" w:rsidRPr="00C42A53" w:rsidRDefault="0017050C" w:rsidP="0017050C">
      <w:pPr>
        <w:jc w:val="center"/>
        <w:rPr>
          <w:b/>
          <w:sz w:val="32"/>
        </w:rPr>
      </w:pPr>
      <w:r>
        <w:rPr>
          <w:b/>
          <w:sz w:val="32"/>
        </w:rPr>
        <w:t>П О С Т А Н О В Л Е Н И Е</w:t>
      </w:r>
    </w:p>
    <w:p w14:paraId="41FA47F7" w14:textId="77777777" w:rsidR="0017050C" w:rsidRPr="004E0F19" w:rsidRDefault="0017050C" w:rsidP="0017050C">
      <w:pPr>
        <w:jc w:val="both"/>
        <w:rPr>
          <w:b/>
          <w:sz w:val="28"/>
          <w:szCs w:val="28"/>
        </w:rPr>
      </w:pPr>
    </w:p>
    <w:p w14:paraId="11820EEC" w14:textId="46BDD8B1" w:rsidR="004E0F19" w:rsidRPr="000C22A4" w:rsidRDefault="000C22A4" w:rsidP="004E0F19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  <w:u w:val="single"/>
        </w:rPr>
        <w:t>11.09.2026</w:t>
      </w:r>
      <w:r w:rsidR="0017050C" w:rsidRPr="000C22A4">
        <w:rPr>
          <w:b/>
          <w:sz w:val="30"/>
          <w:szCs w:val="30"/>
        </w:rPr>
        <w:t xml:space="preserve"> № </w:t>
      </w:r>
      <w:r>
        <w:rPr>
          <w:b/>
          <w:sz w:val="30"/>
          <w:szCs w:val="30"/>
          <w:u w:val="single"/>
        </w:rPr>
        <w:t>1178</w:t>
      </w:r>
      <w:bookmarkStart w:id="1" w:name="_GoBack"/>
      <w:bookmarkEnd w:id="1"/>
    </w:p>
    <w:p w14:paraId="4EE9C266" w14:textId="77777777" w:rsidR="004E0F19" w:rsidRDefault="004E0F19" w:rsidP="00984764">
      <w:pPr>
        <w:widowControl w:val="0"/>
        <w:suppressAutoHyphens/>
        <w:rPr>
          <w:szCs w:val="26"/>
        </w:rPr>
      </w:pPr>
    </w:p>
    <w:p w14:paraId="55BEDEB4" w14:textId="77777777" w:rsidR="004E0F19" w:rsidRPr="00984764" w:rsidRDefault="004E0F19" w:rsidP="00984764">
      <w:pPr>
        <w:widowControl w:val="0"/>
        <w:suppressAutoHyphens/>
        <w:rPr>
          <w:szCs w:val="26"/>
        </w:rPr>
      </w:pPr>
    </w:p>
    <w:p w14:paraId="769A587F" w14:textId="001AEF31" w:rsidR="00710D7F" w:rsidRPr="0017131D" w:rsidRDefault="00710D7F" w:rsidP="0017050C">
      <w:pPr>
        <w:shd w:val="clear" w:color="auto" w:fill="FFFFFF"/>
        <w:tabs>
          <w:tab w:val="left" w:pos="851"/>
        </w:tabs>
        <w:jc w:val="center"/>
        <w:rPr>
          <w:sz w:val="28"/>
          <w:szCs w:val="28"/>
        </w:rPr>
      </w:pPr>
      <w:r w:rsidRPr="0017131D">
        <w:rPr>
          <w:sz w:val="28"/>
          <w:szCs w:val="28"/>
        </w:rPr>
        <w:t>О присвоении</w:t>
      </w:r>
      <w:r w:rsidR="00700DA0">
        <w:rPr>
          <w:sz w:val="28"/>
          <w:szCs w:val="28"/>
        </w:rPr>
        <w:t xml:space="preserve"> </w:t>
      </w:r>
      <w:r w:rsidR="00292BC7">
        <w:rPr>
          <w:sz w:val="28"/>
          <w:szCs w:val="28"/>
        </w:rPr>
        <w:t>квалификационн</w:t>
      </w:r>
      <w:r w:rsidR="00645EED">
        <w:rPr>
          <w:sz w:val="28"/>
          <w:szCs w:val="28"/>
        </w:rPr>
        <w:t>ой</w:t>
      </w:r>
      <w:r w:rsidR="00292BC7">
        <w:rPr>
          <w:sz w:val="28"/>
          <w:szCs w:val="28"/>
        </w:rPr>
        <w:t xml:space="preserve"> категори</w:t>
      </w:r>
      <w:r w:rsidR="00645EED">
        <w:rPr>
          <w:sz w:val="28"/>
          <w:szCs w:val="28"/>
        </w:rPr>
        <w:t>и</w:t>
      </w:r>
      <w:r w:rsidR="00292BC7">
        <w:rPr>
          <w:sz w:val="28"/>
          <w:szCs w:val="28"/>
        </w:rPr>
        <w:t xml:space="preserve"> спортивн</w:t>
      </w:r>
      <w:r w:rsidR="00645EED">
        <w:rPr>
          <w:sz w:val="28"/>
          <w:szCs w:val="28"/>
        </w:rPr>
        <w:t>ого</w:t>
      </w:r>
      <w:r w:rsidR="00292BC7">
        <w:rPr>
          <w:sz w:val="28"/>
          <w:szCs w:val="28"/>
        </w:rPr>
        <w:t xml:space="preserve"> суд</w:t>
      </w:r>
      <w:r w:rsidR="00645EED">
        <w:rPr>
          <w:sz w:val="28"/>
          <w:szCs w:val="28"/>
        </w:rPr>
        <w:t>ьи</w:t>
      </w:r>
    </w:p>
    <w:p w14:paraId="40C13CAF" w14:textId="77777777" w:rsidR="004E0F19" w:rsidRDefault="004E0F19" w:rsidP="00984764">
      <w:pPr>
        <w:shd w:val="clear" w:color="auto" w:fill="FFFFFF"/>
        <w:rPr>
          <w:sz w:val="14"/>
          <w:szCs w:val="14"/>
        </w:rPr>
      </w:pPr>
    </w:p>
    <w:p w14:paraId="090823FD" w14:textId="77777777" w:rsidR="004E0F19" w:rsidRDefault="004E0F19" w:rsidP="00984764">
      <w:pPr>
        <w:shd w:val="clear" w:color="auto" w:fill="FFFFFF"/>
        <w:rPr>
          <w:sz w:val="14"/>
          <w:szCs w:val="14"/>
        </w:rPr>
      </w:pPr>
    </w:p>
    <w:p w14:paraId="33DC6499" w14:textId="77777777" w:rsidR="004E0F19" w:rsidRDefault="004E0F19" w:rsidP="00984764">
      <w:pPr>
        <w:shd w:val="clear" w:color="auto" w:fill="FFFFFF"/>
        <w:rPr>
          <w:sz w:val="14"/>
          <w:szCs w:val="14"/>
        </w:rPr>
      </w:pPr>
    </w:p>
    <w:p w14:paraId="5680B1E3" w14:textId="77777777" w:rsidR="004E0F19" w:rsidRPr="00984764" w:rsidRDefault="004E0F19" w:rsidP="00984764">
      <w:pPr>
        <w:shd w:val="clear" w:color="auto" w:fill="FFFFFF"/>
        <w:rPr>
          <w:sz w:val="14"/>
          <w:szCs w:val="14"/>
        </w:rPr>
      </w:pPr>
    </w:p>
    <w:p w14:paraId="4CB22283" w14:textId="507756BA" w:rsidR="00AC5AAB" w:rsidRPr="0017131D" w:rsidRDefault="00AC5AAB" w:rsidP="004E0F19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bookmarkStart w:id="2" w:name="_Hlk131504168"/>
      <w:r w:rsidRPr="0017131D">
        <w:rPr>
          <w:sz w:val="28"/>
          <w:szCs w:val="28"/>
        </w:rPr>
        <w:t>В соответствии с Федеральным законом от 06.10.2003 №</w:t>
      </w:r>
      <w:r w:rsidR="00FB0678">
        <w:rPr>
          <w:sz w:val="28"/>
          <w:szCs w:val="28"/>
        </w:rPr>
        <w:t> </w:t>
      </w:r>
      <w:r w:rsidRPr="0017131D">
        <w:rPr>
          <w:sz w:val="28"/>
          <w:szCs w:val="28"/>
        </w:rPr>
        <w:t xml:space="preserve">131-Ф3 «Об общих принципах организации местного самоуправления в Российской Федерации», </w:t>
      </w:r>
      <w:r w:rsidR="0017131D" w:rsidRPr="0017131D">
        <w:rPr>
          <w:sz w:val="28"/>
          <w:szCs w:val="28"/>
        </w:rPr>
        <w:t>Федеральным законом от 20.03.2025 №</w:t>
      </w:r>
      <w:r w:rsidR="00FB0678">
        <w:rPr>
          <w:sz w:val="28"/>
          <w:szCs w:val="28"/>
        </w:rPr>
        <w:t> </w:t>
      </w:r>
      <w:r w:rsidR="0017131D" w:rsidRPr="0017131D">
        <w:rPr>
          <w:sz w:val="28"/>
          <w:szCs w:val="28"/>
        </w:rPr>
        <w:t xml:space="preserve">33-ФЗ «Об общих принципах организации местного самоуправления в единой системе публичной власти», </w:t>
      </w:r>
      <w:r w:rsidRPr="0017131D">
        <w:rPr>
          <w:sz w:val="28"/>
          <w:szCs w:val="28"/>
        </w:rPr>
        <w:t>Федеральным законом от 27.07.2010 №</w:t>
      </w:r>
      <w:r w:rsidR="00FB0678">
        <w:rPr>
          <w:sz w:val="28"/>
          <w:szCs w:val="28"/>
        </w:rPr>
        <w:t> </w:t>
      </w:r>
      <w:r w:rsidRPr="0017131D">
        <w:rPr>
          <w:sz w:val="28"/>
          <w:szCs w:val="28"/>
        </w:rPr>
        <w:t>210-ФЗ «Об организации предоставления государственных и муниципальных услуг», Федеральным законом от</w:t>
      </w:r>
      <w:r w:rsidR="0017131D" w:rsidRPr="0017131D">
        <w:rPr>
          <w:sz w:val="28"/>
          <w:szCs w:val="28"/>
        </w:rPr>
        <w:t xml:space="preserve"> </w:t>
      </w:r>
      <w:r w:rsidRPr="0017131D">
        <w:rPr>
          <w:sz w:val="28"/>
          <w:szCs w:val="28"/>
        </w:rPr>
        <w:t>04.12.2007 №</w:t>
      </w:r>
      <w:r w:rsidR="00FB0678">
        <w:rPr>
          <w:sz w:val="28"/>
          <w:szCs w:val="28"/>
        </w:rPr>
        <w:t> </w:t>
      </w:r>
      <w:r w:rsidRPr="0017131D">
        <w:rPr>
          <w:sz w:val="28"/>
          <w:szCs w:val="28"/>
        </w:rPr>
        <w:t>329-Ф3 «О физической культуре и спорте в Российской Федерации», Указом Президента РФ от 07.05.2012 №</w:t>
      </w:r>
      <w:r w:rsidR="00FB0678">
        <w:rPr>
          <w:sz w:val="28"/>
          <w:szCs w:val="28"/>
        </w:rPr>
        <w:t> </w:t>
      </w:r>
      <w:r w:rsidRPr="0017131D">
        <w:rPr>
          <w:sz w:val="28"/>
          <w:szCs w:val="28"/>
        </w:rPr>
        <w:t xml:space="preserve">601 «Об основных направлениях совершенствования системы государственного управления», приказом Минспорта России от </w:t>
      </w:r>
      <w:r w:rsidR="00CD2C3A" w:rsidRPr="00D61C46">
        <w:rPr>
          <w:sz w:val="28"/>
          <w:szCs w:val="28"/>
        </w:rPr>
        <w:t>28.02.2017</w:t>
      </w:r>
      <w:r w:rsidRPr="00D61C46">
        <w:rPr>
          <w:sz w:val="28"/>
          <w:szCs w:val="28"/>
        </w:rPr>
        <w:t xml:space="preserve"> №</w:t>
      </w:r>
      <w:r w:rsidR="00FB0678" w:rsidRPr="00D61C46">
        <w:rPr>
          <w:sz w:val="28"/>
          <w:szCs w:val="28"/>
        </w:rPr>
        <w:t> </w:t>
      </w:r>
      <w:r w:rsidR="00CD2C3A" w:rsidRPr="00D61C46">
        <w:rPr>
          <w:sz w:val="28"/>
          <w:szCs w:val="28"/>
        </w:rPr>
        <w:t>134</w:t>
      </w:r>
      <w:r w:rsidRPr="00D61C46">
        <w:rPr>
          <w:sz w:val="28"/>
          <w:szCs w:val="28"/>
        </w:rPr>
        <w:t xml:space="preserve"> «</w:t>
      </w:r>
      <w:r w:rsidR="00D61C46" w:rsidRPr="00D61C46">
        <w:rPr>
          <w:sz w:val="28"/>
          <w:szCs w:val="28"/>
        </w:rPr>
        <w:t>Об утверждении положения о спортивных судьях</w:t>
      </w:r>
      <w:r w:rsidRPr="00D61C46">
        <w:rPr>
          <w:sz w:val="28"/>
          <w:szCs w:val="28"/>
        </w:rPr>
        <w:t>»,</w:t>
      </w:r>
      <w:r w:rsidRPr="0017131D">
        <w:rPr>
          <w:sz w:val="28"/>
          <w:szCs w:val="28"/>
        </w:rPr>
        <w:t xml:space="preserve"> постановлением Администрации городского округа Жуковский от 24.06.2014 №</w:t>
      </w:r>
      <w:r w:rsidR="00FB0678">
        <w:rPr>
          <w:sz w:val="28"/>
          <w:szCs w:val="28"/>
        </w:rPr>
        <w:t> </w:t>
      </w:r>
      <w:r w:rsidRPr="0017131D">
        <w:rPr>
          <w:sz w:val="28"/>
          <w:szCs w:val="28"/>
        </w:rPr>
        <w:t>1035 «О создании муниципального бюджетного учреждения городского округа Жуковский «Многофункциональный центр предоставления государственных и муниципальных услуг», постановлением Администрации городского округа Жуковский от 22.07.2016 №</w:t>
      </w:r>
      <w:r w:rsidR="00FB0678">
        <w:rPr>
          <w:sz w:val="28"/>
          <w:szCs w:val="28"/>
        </w:rPr>
        <w:t> </w:t>
      </w:r>
      <w:r w:rsidRPr="0017131D">
        <w:rPr>
          <w:sz w:val="28"/>
          <w:szCs w:val="28"/>
        </w:rPr>
        <w:t>1097 «Об утверждении административного регламента предоставления муниципальной услуги «Присвоение спортивных разрядов и квалификационных категорий спортивных судей» (</w:t>
      </w:r>
      <w:r w:rsidRPr="0017131D">
        <w:rPr>
          <w:spacing w:val="-1"/>
          <w:sz w:val="28"/>
          <w:szCs w:val="28"/>
        </w:rPr>
        <w:t>в редакции постановлений</w:t>
      </w:r>
      <w:r w:rsidRPr="0017131D">
        <w:rPr>
          <w:sz w:val="28"/>
          <w:szCs w:val="28"/>
        </w:rPr>
        <w:t xml:space="preserve"> Администрации городского округа Жуковский от 31.10.2019 №</w:t>
      </w:r>
      <w:r w:rsidR="00FB0678">
        <w:rPr>
          <w:sz w:val="28"/>
          <w:szCs w:val="28"/>
        </w:rPr>
        <w:t> </w:t>
      </w:r>
      <w:r w:rsidRPr="0017131D">
        <w:rPr>
          <w:sz w:val="28"/>
          <w:szCs w:val="28"/>
        </w:rPr>
        <w:t>1632, от 30.12.2019 №</w:t>
      </w:r>
      <w:r w:rsidR="00FB0678">
        <w:rPr>
          <w:sz w:val="28"/>
          <w:szCs w:val="28"/>
        </w:rPr>
        <w:t> </w:t>
      </w:r>
      <w:r w:rsidRPr="0017131D">
        <w:rPr>
          <w:sz w:val="28"/>
          <w:szCs w:val="28"/>
        </w:rPr>
        <w:t>2033), постановлением Администрации городского округа Жуковский от 11.08.2016 №</w:t>
      </w:r>
      <w:r w:rsidR="00FB0678">
        <w:rPr>
          <w:sz w:val="28"/>
          <w:szCs w:val="28"/>
        </w:rPr>
        <w:t> </w:t>
      </w:r>
      <w:r w:rsidRPr="0017131D">
        <w:rPr>
          <w:sz w:val="28"/>
          <w:szCs w:val="28"/>
        </w:rPr>
        <w:t xml:space="preserve">1183 «Об утверждении Порядка присвоения спортивных разрядов и квалификационных категорий спортивных судей на территории городского округа Жуковский» </w:t>
      </w:r>
      <w:r w:rsidR="00E0737C">
        <w:rPr>
          <w:sz w:val="28"/>
          <w:szCs w:val="28"/>
        </w:rPr>
        <w:t xml:space="preserve">        </w:t>
      </w:r>
      <w:r w:rsidRPr="0017131D">
        <w:rPr>
          <w:spacing w:val="-1"/>
          <w:sz w:val="28"/>
          <w:szCs w:val="28"/>
        </w:rPr>
        <w:lastRenderedPageBreak/>
        <w:t>(в редакции постановления</w:t>
      </w:r>
      <w:r w:rsidRPr="0017131D">
        <w:rPr>
          <w:sz w:val="28"/>
          <w:szCs w:val="28"/>
        </w:rPr>
        <w:t xml:space="preserve"> Администрации городского округа Жуковский от 08.10.2020 №</w:t>
      </w:r>
      <w:r w:rsidR="00FB0678">
        <w:rPr>
          <w:sz w:val="28"/>
          <w:szCs w:val="28"/>
        </w:rPr>
        <w:t> </w:t>
      </w:r>
      <w:r w:rsidRPr="0017131D">
        <w:rPr>
          <w:sz w:val="28"/>
          <w:szCs w:val="28"/>
        </w:rPr>
        <w:t>1457),</w:t>
      </w:r>
    </w:p>
    <w:bookmarkEnd w:id="2"/>
    <w:p w14:paraId="6AFC195F" w14:textId="77777777" w:rsidR="0017050C" w:rsidRDefault="0017050C" w:rsidP="00FB0678">
      <w:pPr>
        <w:shd w:val="clear" w:color="auto" w:fill="FFFFFF"/>
        <w:ind w:firstLine="709"/>
        <w:jc w:val="both"/>
        <w:rPr>
          <w:sz w:val="22"/>
          <w:szCs w:val="22"/>
        </w:rPr>
      </w:pPr>
    </w:p>
    <w:p w14:paraId="6F2C8597" w14:textId="77777777" w:rsidR="004E0F19" w:rsidRPr="00984764" w:rsidRDefault="004E0F19" w:rsidP="00FB0678">
      <w:pPr>
        <w:shd w:val="clear" w:color="auto" w:fill="FFFFFF"/>
        <w:ind w:firstLine="709"/>
        <w:jc w:val="both"/>
        <w:rPr>
          <w:sz w:val="22"/>
          <w:szCs w:val="22"/>
        </w:rPr>
      </w:pPr>
    </w:p>
    <w:p w14:paraId="43B165BC" w14:textId="2456DC7B" w:rsidR="00555FBB" w:rsidRDefault="007357AE" w:rsidP="00984764">
      <w:pPr>
        <w:shd w:val="clear" w:color="auto" w:fill="FFFFFF"/>
        <w:jc w:val="center"/>
        <w:rPr>
          <w:sz w:val="28"/>
          <w:szCs w:val="28"/>
        </w:rPr>
      </w:pPr>
      <w:r w:rsidRPr="0017131D">
        <w:rPr>
          <w:sz w:val="28"/>
          <w:szCs w:val="28"/>
        </w:rPr>
        <w:t>ПОСТАНОВЛЯЮ:</w:t>
      </w:r>
    </w:p>
    <w:p w14:paraId="0366AC75" w14:textId="77777777" w:rsidR="004E0F19" w:rsidRPr="00984764" w:rsidRDefault="004E0F19" w:rsidP="004E0F19">
      <w:pPr>
        <w:shd w:val="clear" w:color="auto" w:fill="FFFFFF"/>
        <w:rPr>
          <w:sz w:val="28"/>
          <w:szCs w:val="28"/>
        </w:rPr>
      </w:pPr>
    </w:p>
    <w:p w14:paraId="372D2712" w14:textId="28449AA0" w:rsidR="000E3B61" w:rsidRPr="00256A19" w:rsidRDefault="00AF4E51" w:rsidP="00292BC7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AF4E51">
        <w:rPr>
          <w:color w:val="000000" w:themeColor="text1"/>
          <w:sz w:val="28"/>
          <w:szCs w:val="28"/>
        </w:rPr>
        <w:t>1</w:t>
      </w:r>
      <w:r w:rsidR="00FB0678">
        <w:rPr>
          <w:color w:val="000000" w:themeColor="text1"/>
          <w:sz w:val="28"/>
          <w:szCs w:val="28"/>
        </w:rPr>
        <w:t xml:space="preserve">. </w:t>
      </w:r>
      <w:r w:rsidR="00700DA0" w:rsidRPr="0017131D">
        <w:rPr>
          <w:color w:val="000000" w:themeColor="text1"/>
          <w:sz w:val="28"/>
          <w:szCs w:val="28"/>
        </w:rPr>
        <w:t xml:space="preserve">Присвоить </w:t>
      </w:r>
      <w:r w:rsidR="00292BC7">
        <w:rPr>
          <w:color w:val="000000" w:themeColor="text1"/>
          <w:sz w:val="28"/>
          <w:szCs w:val="28"/>
        </w:rPr>
        <w:t xml:space="preserve">квалификационную категорию спортивного судьи «спортивный судья третьей категории» </w:t>
      </w:r>
      <w:r w:rsidR="00292BC7" w:rsidRPr="00CD2C3A">
        <w:rPr>
          <w:color w:val="000000" w:themeColor="text1"/>
          <w:sz w:val="28"/>
          <w:szCs w:val="28"/>
        </w:rPr>
        <w:t>сроком на один год по</w:t>
      </w:r>
      <w:r w:rsidR="00292BC7">
        <w:rPr>
          <w:color w:val="000000" w:themeColor="text1"/>
          <w:sz w:val="28"/>
          <w:szCs w:val="28"/>
        </w:rPr>
        <w:t xml:space="preserve"> виду спорта – </w:t>
      </w:r>
      <w:r w:rsidR="00E0737C">
        <w:rPr>
          <w:color w:val="000000" w:themeColor="text1"/>
          <w:sz w:val="28"/>
          <w:szCs w:val="28"/>
        </w:rPr>
        <w:t>футбол</w:t>
      </w:r>
      <w:r w:rsidR="000E3B61">
        <w:rPr>
          <w:color w:val="000000" w:themeColor="text1"/>
          <w:sz w:val="28"/>
          <w:szCs w:val="28"/>
        </w:rPr>
        <w:t>:</w:t>
      </w:r>
    </w:p>
    <w:p w14:paraId="3C9578D7" w14:textId="3DE7D204" w:rsidR="00011D09" w:rsidRPr="0017131D" w:rsidRDefault="000717BC" w:rsidP="00292BC7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0717BC">
        <w:rPr>
          <w:color w:val="000000" w:themeColor="text1"/>
          <w:sz w:val="28"/>
          <w:szCs w:val="28"/>
        </w:rPr>
        <w:t>-</w:t>
      </w:r>
      <w:r w:rsidR="00292BC7">
        <w:rPr>
          <w:color w:val="000000" w:themeColor="text1"/>
          <w:sz w:val="28"/>
          <w:szCs w:val="28"/>
        </w:rPr>
        <w:t xml:space="preserve"> </w:t>
      </w:r>
      <w:r w:rsidR="00413972">
        <w:rPr>
          <w:color w:val="000000" w:themeColor="text1"/>
          <w:sz w:val="28"/>
          <w:szCs w:val="28"/>
        </w:rPr>
        <w:t>Марчуку Артему Алексеевичу</w:t>
      </w:r>
      <w:r w:rsidR="00292BC7">
        <w:rPr>
          <w:color w:val="000000" w:themeColor="text1"/>
          <w:sz w:val="28"/>
          <w:szCs w:val="28"/>
        </w:rPr>
        <w:t xml:space="preserve">, </w:t>
      </w:r>
      <w:r w:rsidR="00413972">
        <w:rPr>
          <w:color w:val="000000" w:themeColor="text1"/>
          <w:sz w:val="28"/>
          <w:szCs w:val="28"/>
        </w:rPr>
        <w:t>16.06.2008</w:t>
      </w:r>
      <w:r w:rsidR="00292BC7">
        <w:rPr>
          <w:color w:val="000000" w:themeColor="text1"/>
          <w:sz w:val="28"/>
          <w:szCs w:val="28"/>
        </w:rPr>
        <w:t xml:space="preserve"> </w:t>
      </w:r>
      <w:r w:rsidR="000E3B61">
        <w:rPr>
          <w:color w:val="000000" w:themeColor="text1"/>
          <w:sz w:val="28"/>
          <w:szCs w:val="28"/>
        </w:rPr>
        <w:t>года рождения.</w:t>
      </w:r>
    </w:p>
    <w:bookmarkEnd w:id="0"/>
    <w:p w14:paraId="3D2E7B1F" w14:textId="66B063A4" w:rsidR="0017131D" w:rsidRPr="0017131D" w:rsidRDefault="00011D09" w:rsidP="00FB0678">
      <w:pPr>
        <w:shd w:val="clear" w:color="auto" w:fill="FFFFFF"/>
        <w:tabs>
          <w:tab w:val="left" w:pos="-284"/>
        </w:tabs>
        <w:suppressAutoHyphens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AC5AAB" w:rsidRPr="0017131D">
        <w:rPr>
          <w:color w:val="000000" w:themeColor="text1"/>
          <w:sz w:val="28"/>
          <w:szCs w:val="28"/>
        </w:rPr>
        <w:t xml:space="preserve">. </w:t>
      </w:r>
      <w:r w:rsidR="0017131D" w:rsidRPr="0017131D">
        <w:rPr>
          <w:color w:val="000000" w:themeColor="text1"/>
          <w:sz w:val="28"/>
          <w:szCs w:val="28"/>
        </w:rPr>
        <w:t>Опубликовать настоящее постановление, разместив его в сетевом издании – на официальном сайте городского округа Жуковский www.zhukovskiy.ru в информационно-телекоммуникационной сети Интернет.</w:t>
      </w:r>
    </w:p>
    <w:p w14:paraId="2CD022B9" w14:textId="3D330623" w:rsidR="007357AE" w:rsidRPr="0017131D" w:rsidRDefault="00011D09" w:rsidP="00FB0678">
      <w:pPr>
        <w:shd w:val="clear" w:color="auto" w:fill="FFFFFF"/>
        <w:tabs>
          <w:tab w:val="left" w:pos="-284"/>
        </w:tabs>
        <w:suppressAutoHyphens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7357AE" w:rsidRPr="0017131D">
        <w:rPr>
          <w:color w:val="000000" w:themeColor="text1"/>
          <w:sz w:val="28"/>
          <w:szCs w:val="28"/>
        </w:rPr>
        <w:t xml:space="preserve">. Контроль за исполнением настоящего постановления возложить на </w:t>
      </w:r>
      <w:r w:rsidR="00E46A6C" w:rsidRPr="0017131D">
        <w:rPr>
          <w:color w:val="000000" w:themeColor="text1"/>
          <w:sz w:val="28"/>
          <w:szCs w:val="28"/>
        </w:rPr>
        <w:t xml:space="preserve">заместителя Главы городского округа Жуковский </w:t>
      </w:r>
      <w:r w:rsidR="00C93810" w:rsidRPr="0017131D">
        <w:rPr>
          <w:color w:val="000000" w:themeColor="text1"/>
          <w:sz w:val="28"/>
          <w:szCs w:val="28"/>
        </w:rPr>
        <w:t xml:space="preserve">Алфёрову О.Н. </w:t>
      </w:r>
    </w:p>
    <w:p w14:paraId="47D0DDFC" w14:textId="77777777" w:rsidR="007357AE" w:rsidRPr="0017131D" w:rsidRDefault="007357AE" w:rsidP="00FB0678">
      <w:pPr>
        <w:pStyle w:val="11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A8B6345" w14:textId="77777777" w:rsidR="003A3AD7" w:rsidRDefault="003A3AD7" w:rsidP="00FB0678">
      <w:pPr>
        <w:ind w:firstLine="709"/>
        <w:jc w:val="both"/>
        <w:rPr>
          <w:color w:val="000000" w:themeColor="text1"/>
          <w:sz w:val="28"/>
          <w:szCs w:val="28"/>
        </w:rPr>
      </w:pPr>
    </w:p>
    <w:p w14:paraId="506C4414" w14:textId="77777777" w:rsidR="003A3AD7" w:rsidRPr="0017131D" w:rsidRDefault="003A3AD7" w:rsidP="00FB0678">
      <w:pPr>
        <w:ind w:firstLine="709"/>
        <w:rPr>
          <w:color w:val="000000" w:themeColor="text1"/>
          <w:sz w:val="28"/>
          <w:szCs w:val="28"/>
        </w:rPr>
      </w:pPr>
    </w:p>
    <w:p w14:paraId="5F3AA904" w14:textId="5D15A42F" w:rsidR="00413972" w:rsidRDefault="00710D7F" w:rsidP="00FB0678">
      <w:pPr>
        <w:tabs>
          <w:tab w:val="right" w:pos="9638"/>
        </w:tabs>
        <w:jc w:val="both"/>
        <w:rPr>
          <w:color w:val="000000" w:themeColor="text1"/>
          <w:sz w:val="28"/>
          <w:szCs w:val="28"/>
        </w:rPr>
      </w:pPr>
      <w:r w:rsidRPr="0017131D">
        <w:rPr>
          <w:color w:val="000000" w:themeColor="text1"/>
          <w:sz w:val="28"/>
          <w:szCs w:val="28"/>
        </w:rPr>
        <w:t xml:space="preserve">Глава городского округа Жуковский                                            </w:t>
      </w:r>
      <w:r w:rsidR="009F122F" w:rsidRPr="0017131D">
        <w:rPr>
          <w:color w:val="000000" w:themeColor="text1"/>
          <w:sz w:val="28"/>
          <w:szCs w:val="28"/>
        </w:rPr>
        <w:tab/>
      </w:r>
      <w:r w:rsidRPr="0017131D">
        <w:rPr>
          <w:color w:val="000000" w:themeColor="text1"/>
          <w:sz w:val="28"/>
          <w:szCs w:val="28"/>
        </w:rPr>
        <w:t xml:space="preserve">      </w:t>
      </w:r>
      <w:r w:rsidR="002B420D" w:rsidRPr="0017131D">
        <w:rPr>
          <w:color w:val="000000" w:themeColor="text1"/>
          <w:sz w:val="28"/>
          <w:szCs w:val="28"/>
        </w:rPr>
        <w:t xml:space="preserve">        А.Э. Пак</w:t>
      </w:r>
    </w:p>
    <w:p w14:paraId="22488BDF" w14:textId="70047EED" w:rsidR="00413972" w:rsidRDefault="00413972">
      <w:pPr>
        <w:spacing w:after="200" w:line="276" w:lineRule="auto"/>
        <w:rPr>
          <w:color w:val="000000" w:themeColor="text1"/>
          <w:sz w:val="28"/>
          <w:szCs w:val="28"/>
        </w:rPr>
      </w:pPr>
    </w:p>
    <w:sectPr w:rsidR="00413972" w:rsidSect="004E0F19">
      <w:footerReference w:type="default" r:id="rId9"/>
      <w:pgSz w:w="11907" w:h="16840"/>
      <w:pgMar w:top="1134" w:right="567" w:bottom="1134" w:left="1701" w:header="425" w:footer="720" w:gutter="0"/>
      <w:pgNumType w:start="1"/>
      <w:cols w:space="720"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09B7AD" w14:textId="77777777" w:rsidR="005A0E4A" w:rsidRDefault="005A0E4A" w:rsidP="00A02811">
      <w:r>
        <w:separator/>
      </w:r>
    </w:p>
  </w:endnote>
  <w:endnote w:type="continuationSeparator" w:id="0">
    <w:p w14:paraId="0DE97CC4" w14:textId="77777777" w:rsidR="005A0E4A" w:rsidRDefault="005A0E4A" w:rsidP="00A02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975D83" w14:textId="5F1E04FA" w:rsidR="00A11D70" w:rsidRPr="00256A19" w:rsidRDefault="00A11D70" w:rsidP="00256A19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01C992" w14:textId="77777777" w:rsidR="005A0E4A" w:rsidRDefault="005A0E4A" w:rsidP="00A02811">
      <w:r>
        <w:separator/>
      </w:r>
    </w:p>
  </w:footnote>
  <w:footnote w:type="continuationSeparator" w:id="0">
    <w:p w14:paraId="4A591F38" w14:textId="77777777" w:rsidR="005A0E4A" w:rsidRDefault="005A0E4A" w:rsidP="00A028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DF616D"/>
    <w:multiLevelType w:val="hybridMultilevel"/>
    <w:tmpl w:val="BFF6D9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AD7"/>
    <w:rsid w:val="00000F05"/>
    <w:rsid w:val="00006C40"/>
    <w:rsid w:val="00006E0B"/>
    <w:rsid w:val="00011D09"/>
    <w:rsid w:val="0001337F"/>
    <w:rsid w:val="000147AF"/>
    <w:rsid w:val="00014889"/>
    <w:rsid w:val="000221B7"/>
    <w:rsid w:val="000227F9"/>
    <w:rsid w:val="00026526"/>
    <w:rsid w:val="0004262F"/>
    <w:rsid w:val="00044120"/>
    <w:rsid w:val="00047955"/>
    <w:rsid w:val="00054EC0"/>
    <w:rsid w:val="00061876"/>
    <w:rsid w:val="000717BC"/>
    <w:rsid w:val="000719C4"/>
    <w:rsid w:val="00073AAF"/>
    <w:rsid w:val="0008216B"/>
    <w:rsid w:val="00094A01"/>
    <w:rsid w:val="00095E91"/>
    <w:rsid w:val="000B14F1"/>
    <w:rsid w:val="000B33F0"/>
    <w:rsid w:val="000C22A4"/>
    <w:rsid w:val="000C7F61"/>
    <w:rsid w:val="000D65B9"/>
    <w:rsid w:val="000E2497"/>
    <w:rsid w:val="000E3B61"/>
    <w:rsid w:val="000F4305"/>
    <w:rsid w:val="000F498A"/>
    <w:rsid w:val="000F7B7A"/>
    <w:rsid w:val="001005E5"/>
    <w:rsid w:val="00104C22"/>
    <w:rsid w:val="001055FC"/>
    <w:rsid w:val="00113F90"/>
    <w:rsid w:val="00125070"/>
    <w:rsid w:val="0013016F"/>
    <w:rsid w:val="001304F8"/>
    <w:rsid w:val="0014107F"/>
    <w:rsid w:val="0015651E"/>
    <w:rsid w:val="00157B69"/>
    <w:rsid w:val="00157EBC"/>
    <w:rsid w:val="0017050C"/>
    <w:rsid w:val="0017131D"/>
    <w:rsid w:val="00171A2F"/>
    <w:rsid w:val="00176215"/>
    <w:rsid w:val="00190670"/>
    <w:rsid w:val="0019691D"/>
    <w:rsid w:val="001A2E6C"/>
    <w:rsid w:val="001D2CC4"/>
    <w:rsid w:val="001D4BAD"/>
    <w:rsid w:val="001D75E1"/>
    <w:rsid w:val="001E4A23"/>
    <w:rsid w:val="001E5D9D"/>
    <w:rsid w:val="001F112D"/>
    <w:rsid w:val="001F1147"/>
    <w:rsid w:val="001F4770"/>
    <w:rsid w:val="001F6E29"/>
    <w:rsid w:val="00202A46"/>
    <w:rsid w:val="00220E2B"/>
    <w:rsid w:val="002327B7"/>
    <w:rsid w:val="00233770"/>
    <w:rsid w:val="00234CD4"/>
    <w:rsid w:val="00240C85"/>
    <w:rsid w:val="00241E13"/>
    <w:rsid w:val="002505C9"/>
    <w:rsid w:val="00250976"/>
    <w:rsid w:val="00254080"/>
    <w:rsid w:val="002564FB"/>
    <w:rsid w:val="00256A19"/>
    <w:rsid w:val="00267F9E"/>
    <w:rsid w:val="00271013"/>
    <w:rsid w:val="00281364"/>
    <w:rsid w:val="00281C81"/>
    <w:rsid w:val="002862D2"/>
    <w:rsid w:val="00292BC7"/>
    <w:rsid w:val="00293C49"/>
    <w:rsid w:val="00296909"/>
    <w:rsid w:val="002A4E76"/>
    <w:rsid w:val="002B420D"/>
    <w:rsid w:val="002C4E5C"/>
    <w:rsid w:val="002D1E64"/>
    <w:rsid w:val="002E1643"/>
    <w:rsid w:val="002E3D90"/>
    <w:rsid w:val="002E4D66"/>
    <w:rsid w:val="002F2991"/>
    <w:rsid w:val="002F4D40"/>
    <w:rsid w:val="002F576C"/>
    <w:rsid w:val="003065DE"/>
    <w:rsid w:val="003120B1"/>
    <w:rsid w:val="00324E56"/>
    <w:rsid w:val="003321F6"/>
    <w:rsid w:val="00332257"/>
    <w:rsid w:val="0033480B"/>
    <w:rsid w:val="003358C6"/>
    <w:rsid w:val="00343515"/>
    <w:rsid w:val="00355F16"/>
    <w:rsid w:val="0036133D"/>
    <w:rsid w:val="00364608"/>
    <w:rsid w:val="00381089"/>
    <w:rsid w:val="00382822"/>
    <w:rsid w:val="00383802"/>
    <w:rsid w:val="003878DB"/>
    <w:rsid w:val="003A0E36"/>
    <w:rsid w:val="003A3AD7"/>
    <w:rsid w:val="003C088B"/>
    <w:rsid w:val="003E3A53"/>
    <w:rsid w:val="003F3CB4"/>
    <w:rsid w:val="004079F9"/>
    <w:rsid w:val="00411408"/>
    <w:rsid w:val="00411414"/>
    <w:rsid w:val="00413972"/>
    <w:rsid w:val="00413D18"/>
    <w:rsid w:val="00420ECB"/>
    <w:rsid w:val="004423E5"/>
    <w:rsid w:val="0044297B"/>
    <w:rsid w:val="00442A77"/>
    <w:rsid w:val="00442B9E"/>
    <w:rsid w:val="00446FB7"/>
    <w:rsid w:val="00452B13"/>
    <w:rsid w:val="00456EDC"/>
    <w:rsid w:val="00457600"/>
    <w:rsid w:val="004577F9"/>
    <w:rsid w:val="00464C8D"/>
    <w:rsid w:val="00470EBB"/>
    <w:rsid w:val="004711FE"/>
    <w:rsid w:val="00471E21"/>
    <w:rsid w:val="00481616"/>
    <w:rsid w:val="00485035"/>
    <w:rsid w:val="00485AEC"/>
    <w:rsid w:val="0049609E"/>
    <w:rsid w:val="00497E7A"/>
    <w:rsid w:val="004A7CEE"/>
    <w:rsid w:val="004B0010"/>
    <w:rsid w:val="004B7193"/>
    <w:rsid w:val="004B7E6C"/>
    <w:rsid w:val="004D3306"/>
    <w:rsid w:val="004E0F19"/>
    <w:rsid w:val="004E4124"/>
    <w:rsid w:val="004F13BE"/>
    <w:rsid w:val="004F1B2E"/>
    <w:rsid w:val="0050184C"/>
    <w:rsid w:val="00501943"/>
    <w:rsid w:val="00503001"/>
    <w:rsid w:val="005043D6"/>
    <w:rsid w:val="005108D9"/>
    <w:rsid w:val="0052465C"/>
    <w:rsid w:val="00535858"/>
    <w:rsid w:val="00541005"/>
    <w:rsid w:val="005411BF"/>
    <w:rsid w:val="00542E1F"/>
    <w:rsid w:val="00543C8C"/>
    <w:rsid w:val="005442AD"/>
    <w:rsid w:val="00546F54"/>
    <w:rsid w:val="0055547C"/>
    <w:rsid w:val="00555FBB"/>
    <w:rsid w:val="00563F41"/>
    <w:rsid w:val="0057264C"/>
    <w:rsid w:val="00574205"/>
    <w:rsid w:val="005764BD"/>
    <w:rsid w:val="00577BEA"/>
    <w:rsid w:val="00580977"/>
    <w:rsid w:val="00581AE1"/>
    <w:rsid w:val="00582BC9"/>
    <w:rsid w:val="00584F01"/>
    <w:rsid w:val="00587C4B"/>
    <w:rsid w:val="005909CA"/>
    <w:rsid w:val="005A0E4A"/>
    <w:rsid w:val="005A36AE"/>
    <w:rsid w:val="005B06FD"/>
    <w:rsid w:val="005C1DE2"/>
    <w:rsid w:val="005C2B80"/>
    <w:rsid w:val="005C3A0E"/>
    <w:rsid w:val="005C7424"/>
    <w:rsid w:val="005D039B"/>
    <w:rsid w:val="005E1207"/>
    <w:rsid w:val="005E5B8A"/>
    <w:rsid w:val="005F2DDF"/>
    <w:rsid w:val="0061000F"/>
    <w:rsid w:val="00623860"/>
    <w:rsid w:val="006245C7"/>
    <w:rsid w:val="00634B82"/>
    <w:rsid w:val="00636AC9"/>
    <w:rsid w:val="00645EED"/>
    <w:rsid w:val="0064619C"/>
    <w:rsid w:val="0064734D"/>
    <w:rsid w:val="00670D45"/>
    <w:rsid w:val="00681E73"/>
    <w:rsid w:val="006824DA"/>
    <w:rsid w:val="00690978"/>
    <w:rsid w:val="006A12D6"/>
    <w:rsid w:val="006A168E"/>
    <w:rsid w:val="006A428E"/>
    <w:rsid w:val="006A7D3F"/>
    <w:rsid w:val="006B0ED3"/>
    <w:rsid w:val="006D300E"/>
    <w:rsid w:val="006D49BC"/>
    <w:rsid w:val="006E0EB4"/>
    <w:rsid w:val="006E48B3"/>
    <w:rsid w:val="006E6782"/>
    <w:rsid w:val="006F3B68"/>
    <w:rsid w:val="00700DA0"/>
    <w:rsid w:val="00703962"/>
    <w:rsid w:val="00710D7F"/>
    <w:rsid w:val="00733426"/>
    <w:rsid w:val="007357AE"/>
    <w:rsid w:val="007578FB"/>
    <w:rsid w:val="0076150D"/>
    <w:rsid w:val="00770B7D"/>
    <w:rsid w:val="00777E27"/>
    <w:rsid w:val="00784F60"/>
    <w:rsid w:val="00794201"/>
    <w:rsid w:val="007A2D2C"/>
    <w:rsid w:val="007A3094"/>
    <w:rsid w:val="007B2C62"/>
    <w:rsid w:val="007B6C40"/>
    <w:rsid w:val="007B78B9"/>
    <w:rsid w:val="007E4EC5"/>
    <w:rsid w:val="007E7500"/>
    <w:rsid w:val="007F2EFC"/>
    <w:rsid w:val="007F6375"/>
    <w:rsid w:val="008014E0"/>
    <w:rsid w:val="00811AEE"/>
    <w:rsid w:val="00817EAB"/>
    <w:rsid w:val="0084481C"/>
    <w:rsid w:val="00853C5E"/>
    <w:rsid w:val="008543F1"/>
    <w:rsid w:val="00856B80"/>
    <w:rsid w:val="00857393"/>
    <w:rsid w:val="00865AB2"/>
    <w:rsid w:val="00873705"/>
    <w:rsid w:val="00873EE5"/>
    <w:rsid w:val="008756B1"/>
    <w:rsid w:val="00875BB7"/>
    <w:rsid w:val="008A2437"/>
    <w:rsid w:val="008B061C"/>
    <w:rsid w:val="008B2062"/>
    <w:rsid w:val="008B354D"/>
    <w:rsid w:val="008B7EE8"/>
    <w:rsid w:val="008D019B"/>
    <w:rsid w:val="008E4B92"/>
    <w:rsid w:val="008E7F5D"/>
    <w:rsid w:val="008F21E3"/>
    <w:rsid w:val="009020C9"/>
    <w:rsid w:val="0090768E"/>
    <w:rsid w:val="00917077"/>
    <w:rsid w:val="00927FB3"/>
    <w:rsid w:val="009337CE"/>
    <w:rsid w:val="00963362"/>
    <w:rsid w:val="009674DD"/>
    <w:rsid w:val="00967A8F"/>
    <w:rsid w:val="00983091"/>
    <w:rsid w:val="00984764"/>
    <w:rsid w:val="00994098"/>
    <w:rsid w:val="009A0D8E"/>
    <w:rsid w:val="009A50ED"/>
    <w:rsid w:val="009B1FDE"/>
    <w:rsid w:val="009B24FB"/>
    <w:rsid w:val="009C63BF"/>
    <w:rsid w:val="009D5512"/>
    <w:rsid w:val="009D5898"/>
    <w:rsid w:val="009D6674"/>
    <w:rsid w:val="009E1664"/>
    <w:rsid w:val="009E5AD1"/>
    <w:rsid w:val="009F122F"/>
    <w:rsid w:val="009F233C"/>
    <w:rsid w:val="009F5131"/>
    <w:rsid w:val="00A02811"/>
    <w:rsid w:val="00A1094C"/>
    <w:rsid w:val="00A11D70"/>
    <w:rsid w:val="00A14700"/>
    <w:rsid w:val="00A1573A"/>
    <w:rsid w:val="00A15BE0"/>
    <w:rsid w:val="00A26ADF"/>
    <w:rsid w:val="00A37287"/>
    <w:rsid w:val="00A62CA1"/>
    <w:rsid w:val="00A630E5"/>
    <w:rsid w:val="00A63543"/>
    <w:rsid w:val="00A7125C"/>
    <w:rsid w:val="00A7584F"/>
    <w:rsid w:val="00A83489"/>
    <w:rsid w:val="00A83984"/>
    <w:rsid w:val="00A84007"/>
    <w:rsid w:val="00A85BCE"/>
    <w:rsid w:val="00A93B38"/>
    <w:rsid w:val="00AA3CDA"/>
    <w:rsid w:val="00AB6323"/>
    <w:rsid w:val="00AC1DB9"/>
    <w:rsid w:val="00AC5AAB"/>
    <w:rsid w:val="00AD4C9E"/>
    <w:rsid w:val="00AD7F10"/>
    <w:rsid w:val="00AE1169"/>
    <w:rsid w:val="00AF4E51"/>
    <w:rsid w:val="00B00087"/>
    <w:rsid w:val="00B14B97"/>
    <w:rsid w:val="00B207BE"/>
    <w:rsid w:val="00B2131C"/>
    <w:rsid w:val="00B2214C"/>
    <w:rsid w:val="00B346C9"/>
    <w:rsid w:val="00B3559D"/>
    <w:rsid w:val="00B50D0B"/>
    <w:rsid w:val="00B55788"/>
    <w:rsid w:val="00B56EE1"/>
    <w:rsid w:val="00B60255"/>
    <w:rsid w:val="00B62739"/>
    <w:rsid w:val="00B63D44"/>
    <w:rsid w:val="00B66A97"/>
    <w:rsid w:val="00B672B5"/>
    <w:rsid w:val="00B73394"/>
    <w:rsid w:val="00B76781"/>
    <w:rsid w:val="00B80D44"/>
    <w:rsid w:val="00B830F2"/>
    <w:rsid w:val="00B979C1"/>
    <w:rsid w:val="00BA1EDF"/>
    <w:rsid w:val="00BA303F"/>
    <w:rsid w:val="00BB134F"/>
    <w:rsid w:val="00BD2464"/>
    <w:rsid w:val="00BD444A"/>
    <w:rsid w:val="00BD774F"/>
    <w:rsid w:val="00BE040A"/>
    <w:rsid w:val="00BF4CB8"/>
    <w:rsid w:val="00C006DE"/>
    <w:rsid w:val="00C02155"/>
    <w:rsid w:val="00C12481"/>
    <w:rsid w:val="00C214BA"/>
    <w:rsid w:val="00C35487"/>
    <w:rsid w:val="00C37EC2"/>
    <w:rsid w:val="00C40C58"/>
    <w:rsid w:val="00C4176A"/>
    <w:rsid w:val="00C42CA0"/>
    <w:rsid w:val="00C432A0"/>
    <w:rsid w:val="00C56E12"/>
    <w:rsid w:val="00C634D6"/>
    <w:rsid w:val="00C66101"/>
    <w:rsid w:val="00C673CC"/>
    <w:rsid w:val="00C86D01"/>
    <w:rsid w:val="00C910E2"/>
    <w:rsid w:val="00C93810"/>
    <w:rsid w:val="00CA1750"/>
    <w:rsid w:val="00CB1539"/>
    <w:rsid w:val="00CB435B"/>
    <w:rsid w:val="00CC3EEC"/>
    <w:rsid w:val="00CC4BE5"/>
    <w:rsid w:val="00CD173F"/>
    <w:rsid w:val="00CD2C3A"/>
    <w:rsid w:val="00CE2123"/>
    <w:rsid w:val="00CE5D8C"/>
    <w:rsid w:val="00CE6B82"/>
    <w:rsid w:val="00CE7EBB"/>
    <w:rsid w:val="00D0023C"/>
    <w:rsid w:val="00D10154"/>
    <w:rsid w:val="00D107C8"/>
    <w:rsid w:val="00D13E9E"/>
    <w:rsid w:val="00D25475"/>
    <w:rsid w:val="00D3247A"/>
    <w:rsid w:val="00D42003"/>
    <w:rsid w:val="00D473DE"/>
    <w:rsid w:val="00D5745C"/>
    <w:rsid w:val="00D61C46"/>
    <w:rsid w:val="00D72725"/>
    <w:rsid w:val="00D95782"/>
    <w:rsid w:val="00DA38E3"/>
    <w:rsid w:val="00DA5423"/>
    <w:rsid w:val="00DB0BE6"/>
    <w:rsid w:val="00DB4872"/>
    <w:rsid w:val="00DC3A7F"/>
    <w:rsid w:val="00DC5C6C"/>
    <w:rsid w:val="00DC7742"/>
    <w:rsid w:val="00DC7C25"/>
    <w:rsid w:val="00DD5316"/>
    <w:rsid w:val="00DD71A4"/>
    <w:rsid w:val="00DD74BD"/>
    <w:rsid w:val="00DF5C75"/>
    <w:rsid w:val="00DF7401"/>
    <w:rsid w:val="00E0737C"/>
    <w:rsid w:val="00E07C99"/>
    <w:rsid w:val="00E101C4"/>
    <w:rsid w:val="00E43256"/>
    <w:rsid w:val="00E46A6C"/>
    <w:rsid w:val="00E51328"/>
    <w:rsid w:val="00E558CE"/>
    <w:rsid w:val="00E60122"/>
    <w:rsid w:val="00E71813"/>
    <w:rsid w:val="00E8194E"/>
    <w:rsid w:val="00E82BF7"/>
    <w:rsid w:val="00E909A4"/>
    <w:rsid w:val="00E92808"/>
    <w:rsid w:val="00E93672"/>
    <w:rsid w:val="00E952E5"/>
    <w:rsid w:val="00EA4311"/>
    <w:rsid w:val="00ED46DC"/>
    <w:rsid w:val="00EE50CF"/>
    <w:rsid w:val="00EE5221"/>
    <w:rsid w:val="00EE75F4"/>
    <w:rsid w:val="00F01045"/>
    <w:rsid w:val="00F018CB"/>
    <w:rsid w:val="00F02819"/>
    <w:rsid w:val="00F15148"/>
    <w:rsid w:val="00F15798"/>
    <w:rsid w:val="00F20A02"/>
    <w:rsid w:val="00F27DC7"/>
    <w:rsid w:val="00F35FEB"/>
    <w:rsid w:val="00F40A70"/>
    <w:rsid w:val="00F469B6"/>
    <w:rsid w:val="00F5516E"/>
    <w:rsid w:val="00F61A8C"/>
    <w:rsid w:val="00F636C7"/>
    <w:rsid w:val="00F72E18"/>
    <w:rsid w:val="00F77068"/>
    <w:rsid w:val="00F9463E"/>
    <w:rsid w:val="00F9492B"/>
    <w:rsid w:val="00FA0F8A"/>
    <w:rsid w:val="00FA1CC4"/>
    <w:rsid w:val="00FA61A8"/>
    <w:rsid w:val="00FA7DE1"/>
    <w:rsid w:val="00FB0678"/>
    <w:rsid w:val="00FB1329"/>
    <w:rsid w:val="00FB62A0"/>
    <w:rsid w:val="00FB6C60"/>
    <w:rsid w:val="00FB6FF3"/>
    <w:rsid w:val="00FF3D7A"/>
    <w:rsid w:val="00FF5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C5BD94"/>
  <w15:docId w15:val="{E40F82B0-4CE2-4C3A-AF39-1FD3FEEA8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3AD7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A3AD7"/>
    <w:pPr>
      <w:keepNext/>
      <w:jc w:val="center"/>
      <w:outlineLvl w:val="0"/>
    </w:pPr>
    <w:rPr>
      <w:b/>
      <w:sz w:val="56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2B9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412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A3AD7"/>
    <w:rPr>
      <w:rFonts w:ascii="Times New Roman" w:eastAsia="Times New Roman" w:hAnsi="Times New Roman" w:cs="Times New Roman"/>
      <w:b/>
      <w:sz w:val="56"/>
      <w:szCs w:val="20"/>
      <w:lang w:val="en-US" w:eastAsia="ru-RU"/>
    </w:rPr>
  </w:style>
  <w:style w:type="paragraph" w:styleId="a3">
    <w:name w:val="Title"/>
    <w:basedOn w:val="a"/>
    <w:link w:val="a4"/>
    <w:qFormat/>
    <w:rsid w:val="003A3AD7"/>
    <w:pPr>
      <w:jc w:val="center"/>
    </w:pPr>
    <w:rPr>
      <w:b/>
      <w:sz w:val="28"/>
      <w:lang w:val="en-US"/>
    </w:rPr>
  </w:style>
  <w:style w:type="character" w:customStyle="1" w:styleId="a4">
    <w:name w:val="Заголовок Знак"/>
    <w:basedOn w:val="a0"/>
    <w:link w:val="a3"/>
    <w:rsid w:val="003A3AD7"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5">
    <w:name w:val="Balloon Text"/>
    <w:basedOn w:val="a"/>
    <w:link w:val="a6"/>
    <w:uiPriority w:val="99"/>
    <w:semiHidden/>
    <w:unhideWhenUsed/>
    <w:rsid w:val="003A3AD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A3AD7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DF5C75"/>
    <w:rPr>
      <w:color w:val="808080"/>
    </w:rPr>
  </w:style>
  <w:style w:type="paragraph" w:styleId="a8">
    <w:name w:val="List Paragraph"/>
    <w:basedOn w:val="a"/>
    <w:uiPriority w:val="99"/>
    <w:qFormat/>
    <w:rsid w:val="00FA0F8A"/>
    <w:pPr>
      <w:ind w:left="720"/>
      <w:contextualSpacing/>
    </w:pPr>
  </w:style>
  <w:style w:type="character" w:styleId="a9">
    <w:name w:val="Hyperlink"/>
    <w:rsid w:val="007357AE"/>
    <w:rPr>
      <w:color w:val="0000FF"/>
      <w:u w:val="single"/>
    </w:rPr>
  </w:style>
  <w:style w:type="paragraph" w:customStyle="1" w:styleId="11">
    <w:name w:val="Абзац списка1"/>
    <w:basedOn w:val="a"/>
    <w:rsid w:val="007357AE"/>
    <w:pPr>
      <w:widowControl w:val="0"/>
      <w:ind w:left="720"/>
      <w:contextualSpacing/>
    </w:pPr>
    <w:rPr>
      <w:rFonts w:ascii="Courier New" w:hAnsi="Courier New" w:cs="Courier New"/>
      <w:color w:val="00000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A0281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0281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A0281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02811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42B9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E4124"/>
    <w:rPr>
      <w:rFonts w:asciiTheme="majorHAnsi" w:eastAsiaTheme="majorEastAsia" w:hAnsiTheme="majorHAnsi" w:cstheme="majorBidi"/>
      <w:i/>
      <w:iCs/>
      <w:color w:val="365F91" w:themeColor="accent1" w:themeShade="BF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5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319BA1-9A0E-4316-A3DC-5E975E129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oa.zaharova</dc:creator>
  <cp:keywords/>
  <dc:description/>
  <cp:lastModifiedBy>Спиридонкина Н.Н.</cp:lastModifiedBy>
  <cp:revision>10</cp:revision>
  <cp:lastPrinted>2026-09-08T06:31:00Z</cp:lastPrinted>
  <dcterms:created xsi:type="dcterms:W3CDTF">2026-07-29T15:08:00Z</dcterms:created>
  <dcterms:modified xsi:type="dcterms:W3CDTF">2026-09-11T08:55:00Z</dcterms:modified>
</cp:coreProperties>
</file>