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CB3" w:rsidRDefault="00066CB3" w:rsidP="00066CB3">
      <w:pPr>
        <w:pStyle w:val="a3"/>
        <w:spacing w:before="1"/>
        <w:ind w:left="2869" w:right="3008"/>
        <w:contextualSpacing/>
        <w:jc w:val="center"/>
      </w:pPr>
    </w:p>
    <w:p w:rsidR="00066CB3" w:rsidRPr="00AF5439" w:rsidRDefault="00066CB3" w:rsidP="00066CB3">
      <w:pPr>
        <w:pStyle w:val="a3"/>
        <w:spacing w:before="58"/>
        <w:ind w:left="9356"/>
        <w:contextualSpacing/>
      </w:pPr>
      <w:r w:rsidRPr="00AF5439">
        <w:t xml:space="preserve">Приложение </w:t>
      </w:r>
      <w:r>
        <w:rPr>
          <w:spacing w:val="-10"/>
        </w:rPr>
        <w:t>5</w:t>
      </w:r>
    </w:p>
    <w:p w:rsidR="00066CB3" w:rsidRPr="00AF5439" w:rsidRDefault="00066CB3" w:rsidP="00066CB3">
      <w:pPr>
        <w:pStyle w:val="a3"/>
        <w:ind w:left="9356"/>
        <w:contextualSpacing/>
      </w:pPr>
      <w:r w:rsidRPr="00AF5439">
        <w:t>к административному регламенту предоставления муниципальной</w:t>
      </w:r>
      <w:r w:rsidRPr="00AF5439">
        <w:rPr>
          <w:spacing w:val="-17"/>
        </w:rPr>
        <w:t xml:space="preserve"> </w:t>
      </w:r>
      <w:r w:rsidRPr="00AF5439">
        <w:t>услуги</w:t>
      </w:r>
      <w:r w:rsidRPr="00AF5439">
        <w:rPr>
          <w:spacing w:val="-17"/>
        </w:rPr>
        <w:t xml:space="preserve"> </w:t>
      </w:r>
      <w:r w:rsidRPr="00AF5439"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066CB3" w:rsidRPr="00AF5439" w:rsidRDefault="00066CB3" w:rsidP="00066CB3">
      <w:pPr>
        <w:keepNext/>
        <w:ind w:left="9356"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 w:rsidRPr="00AF5439">
        <w:rPr>
          <w:sz w:val="28"/>
          <w:szCs w:val="28"/>
        </w:rPr>
        <w:t>от «____» ________ 20____г № ______</w:t>
      </w:r>
    </w:p>
    <w:p w:rsidR="00066CB3" w:rsidRDefault="00066CB3" w:rsidP="00066CB3">
      <w:pPr>
        <w:pStyle w:val="a3"/>
        <w:spacing w:before="1"/>
        <w:ind w:left="2869" w:right="3008"/>
        <w:contextualSpacing/>
        <w:jc w:val="center"/>
      </w:pPr>
    </w:p>
    <w:p w:rsidR="00066CB3" w:rsidRDefault="00066CB3" w:rsidP="00066CB3">
      <w:pPr>
        <w:pStyle w:val="a3"/>
        <w:spacing w:before="1"/>
        <w:ind w:left="2869" w:right="3008"/>
        <w:contextualSpacing/>
        <w:jc w:val="center"/>
      </w:pPr>
    </w:p>
    <w:p w:rsidR="00066CB3" w:rsidRPr="00066CB3" w:rsidRDefault="00066CB3" w:rsidP="00066CB3">
      <w:pPr>
        <w:pStyle w:val="a3"/>
        <w:spacing w:before="1"/>
        <w:ind w:left="2869" w:right="3008"/>
        <w:contextualSpacing/>
        <w:jc w:val="center"/>
      </w:pPr>
      <w:r w:rsidRPr="00066CB3">
        <w:t>Исчерпывающий</w:t>
      </w:r>
      <w:r w:rsidRPr="00066CB3">
        <w:rPr>
          <w:spacing w:val="-18"/>
        </w:rPr>
        <w:t xml:space="preserve"> </w:t>
      </w:r>
      <w:r w:rsidRPr="00066CB3">
        <w:t>перечень</w:t>
      </w:r>
      <w:r w:rsidRPr="00066CB3">
        <w:rPr>
          <w:spacing w:val="-17"/>
        </w:rPr>
        <w:t xml:space="preserve"> </w:t>
      </w:r>
      <w:r w:rsidRPr="00066CB3">
        <w:t>документов,</w:t>
      </w:r>
      <w:r w:rsidRPr="00066CB3">
        <w:rPr>
          <w:spacing w:val="-18"/>
        </w:rPr>
        <w:t xml:space="preserve"> </w:t>
      </w:r>
      <w:r w:rsidRPr="00066CB3">
        <w:t>необходимых</w:t>
      </w:r>
      <w:r w:rsidRPr="00066CB3">
        <w:rPr>
          <w:spacing w:val="-17"/>
        </w:rPr>
        <w:t xml:space="preserve"> </w:t>
      </w:r>
      <w:r w:rsidRPr="00066CB3">
        <w:t>для</w:t>
      </w:r>
      <w:r w:rsidRPr="00066CB3">
        <w:rPr>
          <w:spacing w:val="-18"/>
        </w:rPr>
        <w:t xml:space="preserve"> </w:t>
      </w:r>
      <w:r w:rsidRPr="00066CB3">
        <w:t xml:space="preserve">предоставления </w:t>
      </w:r>
      <w:r w:rsidRPr="00066CB3">
        <w:rPr>
          <w:spacing w:val="-2"/>
        </w:rPr>
        <w:t>Услуги</w:t>
      </w:r>
    </w:p>
    <w:p w:rsidR="00066CB3" w:rsidRPr="00066CB3" w:rsidRDefault="00066CB3" w:rsidP="00066CB3">
      <w:pPr>
        <w:pStyle w:val="a3"/>
        <w:spacing w:before="21"/>
        <w:contextualSpacing/>
      </w:pPr>
    </w:p>
    <w:p w:rsidR="00066CB3" w:rsidRPr="00066CB3" w:rsidRDefault="00066CB3" w:rsidP="00066CB3">
      <w:pPr>
        <w:pStyle w:val="a3"/>
        <w:spacing w:before="1"/>
        <w:ind w:right="142"/>
        <w:contextualSpacing/>
        <w:jc w:val="center"/>
      </w:pPr>
      <w:r w:rsidRPr="00066CB3">
        <w:t>Исчерпывающий</w:t>
      </w:r>
      <w:r w:rsidRPr="00066CB3">
        <w:rPr>
          <w:spacing w:val="-15"/>
        </w:rPr>
        <w:t xml:space="preserve"> </w:t>
      </w:r>
      <w:r w:rsidRPr="00066CB3">
        <w:t>перечень</w:t>
      </w:r>
      <w:r w:rsidRPr="00066CB3">
        <w:rPr>
          <w:spacing w:val="-15"/>
        </w:rPr>
        <w:t xml:space="preserve"> </w:t>
      </w:r>
      <w:r w:rsidRPr="00066CB3">
        <w:t>документов,</w:t>
      </w:r>
      <w:r w:rsidRPr="00066CB3">
        <w:rPr>
          <w:spacing w:val="-14"/>
        </w:rPr>
        <w:t xml:space="preserve"> </w:t>
      </w:r>
      <w:r w:rsidRPr="00066CB3">
        <w:t>необходимых</w:t>
      </w:r>
      <w:r w:rsidRPr="00066CB3">
        <w:rPr>
          <w:spacing w:val="-14"/>
        </w:rPr>
        <w:t xml:space="preserve"> </w:t>
      </w:r>
      <w:r w:rsidRPr="00066CB3">
        <w:t>в</w:t>
      </w:r>
      <w:r w:rsidRPr="00066CB3">
        <w:rPr>
          <w:spacing w:val="-15"/>
        </w:rPr>
        <w:t xml:space="preserve"> </w:t>
      </w:r>
      <w:r w:rsidRPr="00066CB3">
        <w:t>соответствии</w:t>
      </w:r>
      <w:r w:rsidRPr="00066CB3">
        <w:rPr>
          <w:spacing w:val="-15"/>
        </w:rPr>
        <w:t xml:space="preserve"> </w:t>
      </w:r>
      <w:r w:rsidRPr="00066CB3">
        <w:t>с</w:t>
      </w:r>
      <w:r w:rsidRPr="00066CB3">
        <w:rPr>
          <w:spacing w:val="-15"/>
        </w:rPr>
        <w:t xml:space="preserve"> </w:t>
      </w:r>
      <w:r w:rsidRPr="00066CB3">
        <w:t>законодательными</w:t>
      </w:r>
      <w:r w:rsidRPr="00066CB3">
        <w:rPr>
          <w:spacing w:val="-15"/>
        </w:rPr>
        <w:t xml:space="preserve"> </w:t>
      </w:r>
      <w:r w:rsidRPr="00066CB3">
        <w:t>или</w:t>
      </w:r>
      <w:r w:rsidRPr="00066CB3">
        <w:rPr>
          <w:spacing w:val="-15"/>
        </w:rPr>
        <w:t xml:space="preserve"> </w:t>
      </w:r>
      <w:r w:rsidRPr="00066CB3">
        <w:t>иными</w:t>
      </w:r>
      <w:r w:rsidRPr="00066CB3">
        <w:rPr>
          <w:spacing w:val="-15"/>
        </w:rPr>
        <w:t xml:space="preserve"> </w:t>
      </w:r>
      <w:r w:rsidRPr="00066CB3">
        <w:t>нормативными правовыми актами для предоставления Услуги, которые заявитель должен представить самостоятельно</w:t>
      </w:r>
    </w:p>
    <w:p w:rsidR="00066CB3" w:rsidRPr="00066CB3" w:rsidRDefault="00066CB3" w:rsidP="00066CB3">
      <w:pPr>
        <w:pStyle w:val="a3"/>
        <w:spacing w:before="112"/>
        <w:contextualSpacing/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066CB3" w:rsidRPr="00066CB3" w:rsidTr="00066CB3">
        <w:trPr>
          <w:trHeight w:val="966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ind w:right="1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264" w:right="252" w:hanging="1"/>
              <w:contextualSpacing/>
              <w:rPr>
                <w:sz w:val="28"/>
                <w:szCs w:val="28"/>
              </w:rPr>
            </w:pPr>
            <w:r w:rsidRPr="00066CB3">
              <w:rPr>
                <w:spacing w:val="-2"/>
                <w:sz w:val="28"/>
                <w:szCs w:val="28"/>
              </w:rPr>
              <w:t>Идентификаторы категорий</w:t>
            </w:r>
            <w:r w:rsidRPr="00066CB3">
              <w:rPr>
                <w:spacing w:val="-16"/>
                <w:sz w:val="28"/>
                <w:szCs w:val="28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2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Перечень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необходимых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для </w:t>
            </w:r>
            <w:r w:rsidRPr="00066CB3">
              <w:rPr>
                <w:sz w:val="28"/>
                <w:szCs w:val="28"/>
                <w:lang w:val="ru-RU"/>
              </w:rPr>
              <w:t xml:space="preserve">предоставления Услуги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65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Способы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подачи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документов, требования к представлению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3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>Иные</w:t>
            </w:r>
            <w:r w:rsidRPr="00066CB3">
              <w:rPr>
                <w:spacing w:val="-4"/>
                <w:sz w:val="28"/>
                <w:szCs w:val="28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</w:rPr>
              <w:t>требования</w:t>
            </w:r>
          </w:p>
        </w:tc>
      </w:tr>
      <w:tr w:rsidR="00066CB3" w:rsidRPr="00066CB3" w:rsidTr="00066CB3">
        <w:trPr>
          <w:trHeight w:val="965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12" w:right="1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А1 - </w:t>
            </w:r>
            <w:r w:rsidRPr="00066CB3">
              <w:rPr>
                <w:spacing w:val="-5"/>
                <w:sz w:val="28"/>
                <w:szCs w:val="28"/>
              </w:rPr>
              <w:t>А15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Запрос по форме, приведенной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в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Приложении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6 к Регламенту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64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РПГУ – </w:t>
            </w:r>
            <w:r w:rsidRPr="00066CB3">
              <w:rPr>
                <w:spacing w:val="-5"/>
                <w:sz w:val="28"/>
                <w:szCs w:val="28"/>
                <w:lang w:val="ru-RU"/>
              </w:rPr>
              <w:t>ИФ</w:t>
            </w:r>
          </w:p>
          <w:p w:rsidR="00066CB3" w:rsidRPr="00066CB3" w:rsidRDefault="00066CB3" w:rsidP="00066CB3">
            <w:pPr>
              <w:pStyle w:val="TableParagraph"/>
              <w:ind w:left="164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А</w:t>
            </w:r>
            <w:r w:rsidRPr="00066CB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(л) – Ор (сп, п), </w:t>
            </w:r>
            <w:r w:rsidRPr="00066CB3">
              <w:rPr>
                <w:spacing w:val="-7"/>
                <w:sz w:val="28"/>
                <w:szCs w:val="28"/>
                <w:lang w:val="ru-RU"/>
              </w:rPr>
              <w:t>СП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2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П, </w:t>
            </w:r>
            <w:r w:rsidRPr="00066CB3">
              <w:rPr>
                <w:spacing w:val="-5"/>
                <w:sz w:val="28"/>
                <w:szCs w:val="28"/>
              </w:rPr>
              <w:t>Все</w:t>
            </w:r>
          </w:p>
        </w:tc>
      </w:tr>
      <w:tr w:rsidR="00066CB3" w:rsidRPr="00066CB3" w:rsidTr="00066CB3">
        <w:trPr>
          <w:trHeight w:val="1610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12" w:right="1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А1 - </w:t>
            </w:r>
            <w:r w:rsidRPr="00066CB3">
              <w:rPr>
                <w:spacing w:val="-5"/>
                <w:sz w:val="28"/>
                <w:szCs w:val="28"/>
              </w:rPr>
              <w:t>А15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Документ,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подтверждающий </w:t>
            </w:r>
            <w:r w:rsidRPr="00066CB3">
              <w:rPr>
                <w:sz w:val="28"/>
                <w:szCs w:val="28"/>
                <w:lang w:val="ru-RU"/>
              </w:rPr>
              <w:t xml:space="preserve">полномочия представителя заявителя (в случае обращения представителя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заявителя).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64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– Эо </w:t>
            </w:r>
            <w:r w:rsidRPr="00066CB3">
              <w:rPr>
                <w:spacing w:val="-4"/>
                <w:sz w:val="28"/>
                <w:szCs w:val="28"/>
                <w:lang w:val="ru-RU"/>
              </w:rPr>
              <w:t>(Эд)</w:t>
            </w:r>
          </w:p>
          <w:p w:rsidR="00066CB3" w:rsidRPr="00066CB3" w:rsidRDefault="00066CB3" w:rsidP="00066CB3">
            <w:pPr>
              <w:pStyle w:val="TableParagraph"/>
              <w:ind w:left="164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А</w:t>
            </w:r>
            <w:r w:rsidRPr="00066CB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(л)</w:t>
            </w:r>
            <w:r w:rsidRPr="00066CB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Ор</w:t>
            </w:r>
            <w:r w:rsidRPr="00066CB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(для</w:t>
            </w:r>
            <w:r w:rsidRPr="00066CB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копирования </w:t>
            </w:r>
            <w:r w:rsidRPr="00066CB3">
              <w:rPr>
                <w:spacing w:val="-6"/>
                <w:sz w:val="28"/>
                <w:szCs w:val="28"/>
                <w:lang w:val="ru-RU"/>
              </w:rPr>
              <w:t>А)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2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>Все,</w:t>
            </w:r>
            <w:r w:rsidRPr="00066CB3">
              <w:rPr>
                <w:spacing w:val="2"/>
                <w:sz w:val="28"/>
                <w:szCs w:val="28"/>
              </w:rPr>
              <w:t xml:space="preserve"> </w:t>
            </w: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  <w:tr w:rsidR="00066CB3" w:rsidRPr="00066CB3" w:rsidTr="00066CB3">
        <w:trPr>
          <w:trHeight w:val="3541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Документами, подтверждающими полномочия</w:t>
            </w:r>
            <w:r w:rsidRPr="00066CB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представителя </w:t>
            </w:r>
            <w:r w:rsidRPr="00066CB3">
              <w:rPr>
                <w:sz w:val="28"/>
                <w:szCs w:val="28"/>
                <w:lang w:val="ru-RU"/>
              </w:rPr>
              <w:t>заявителя, являются:</w:t>
            </w:r>
          </w:p>
          <w:p w:rsidR="00066CB3" w:rsidRPr="00066CB3" w:rsidRDefault="00066CB3" w:rsidP="00066CB3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left="410" w:hanging="302"/>
              <w:contextualSpacing/>
              <w:rPr>
                <w:sz w:val="28"/>
                <w:szCs w:val="28"/>
              </w:rPr>
            </w:pPr>
            <w:r w:rsidRPr="00066CB3">
              <w:rPr>
                <w:spacing w:val="-2"/>
                <w:sz w:val="28"/>
                <w:szCs w:val="28"/>
              </w:rPr>
              <w:t>доверенность;</w:t>
            </w:r>
          </w:p>
          <w:p w:rsidR="00066CB3" w:rsidRPr="00066CB3" w:rsidRDefault="00066CB3" w:rsidP="00066CB3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left="108" w:right="297" w:firstLine="0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иные документы,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подтверждающие полномочия</w:t>
            </w:r>
            <w:r w:rsidRPr="00066CB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представителей </w:t>
            </w:r>
            <w:r w:rsidRPr="00066CB3">
              <w:rPr>
                <w:sz w:val="28"/>
                <w:szCs w:val="28"/>
                <w:lang w:val="ru-RU"/>
              </w:rPr>
              <w:t xml:space="preserve">заявителя в соответствии с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законодательством </w:t>
            </w:r>
            <w:r w:rsidRPr="00066CB3">
              <w:rPr>
                <w:sz w:val="28"/>
                <w:szCs w:val="28"/>
                <w:lang w:val="ru-RU"/>
              </w:rPr>
              <w:t>Российской Федерации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066CB3" w:rsidRPr="00066CB3" w:rsidTr="00066CB3">
        <w:trPr>
          <w:trHeight w:val="5795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1065"/>
              <w:contextualSpacing/>
              <w:jc w:val="left"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А1 - </w:t>
            </w:r>
            <w:r w:rsidRPr="00066CB3">
              <w:rPr>
                <w:spacing w:val="-5"/>
                <w:sz w:val="28"/>
                <w:szCs w:val="28"/>
              </w:rPr>
              <w:t>А15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Схема границ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предполагаемых</w:t>
            </w:r>
          </w:p>
          <w:p w:rsidR="00066CB3" w:rsidRPr="00066CB3" w:rsidRDefault="00066CB3" w:rsidP="00066CB3">
            <w:pPr>
              <w:pStyle w:val="TableParagraph"/>
              <w:ind w:left="108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к</w:t>
            </w:r>
            <w:r w:rsidRPr="00066CB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использованию</w:t>
            </w:r>
            <w:r w:rsidRPr="00066CB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земель</w:t>
            </w:r>
          </w:p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или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части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земельного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участка на кадастровом плане территории с указанием координат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характерных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точек границ территории</w:t>
            </w:r>
          </w:p>
          <w:p w:rsidR="00066CB3" w:rsidRPr="00066CB3" w:rsidRDefault="00066CB3" w:rsidP="00066CB3">
            <w:pPr>
              <w:pStyle w:val="TableParagraph"/>
              <w:spacing w:before="1"/>
              <w:ind w:left="108" w:right="3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с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использованием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системы координат, применяемой при ведении Единого государственного реестра</w:t>
            </w:r>
          </w:p>
          <w:p w:rsidR="00066CB3" w:rsidRPr="00066CB3" w:rsidRDefault="00066CB3" w:rsidP="00066CB3">
            <w:pPr>
              <w:pStyle w:val="TableParagraph"/>
              <w:ind w:left="108" w:right="20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недвижимости,</w:t>
            </w:r>
            <w:r w:rsidRPr="00066CB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в</w:t>
            </w:r>
            <w:r w:rsidRPr="00066CB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случае,</w:t>
            </w:r>
            <w:r w:rsidRPr="00066CB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если планируется использовать земли или часть земельного участка по форме, приведенной</w:t>
            </w:r>
            <w:r w:rsidRPr="00066CB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в</w:t>
            </w:r>
            <w:r w:rsidRPr="00066CB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Приложении</w:t>
            </w:r>
            <w:r w:rsidRPr="00066CB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7 к Регламенту,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348" w:right="853" w:hanging="339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2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П, </w:t>
            </w:r>
            <w:r w:rsidRPr="00066CB3">
              <w:rPr>
                <w:spacing w:val="-5"/>
                <w:sz w:val="28"/>
                <w:szCs w:val="28"/>
              </w:rPr>
              <w:t>Все</w:t>
            </w:r>
          </w:p>
        </w:tc>
      </w:tr>
      <w:tr w:rsidR="00066CB3" w:rsidRPr="00066CB3" w:rsidTr="00066CB3">
        <w:trPr>
          <w:trHeight w:val="7405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(В</w:t>
            </w:r>
            <w:r w:rsidRPr="00066CB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соответствии</w:t>
            </w:r>
          </w:p>
          <w:p w:rsidR="00066CB3" w:rsidRPr="00066CB3" w:rsidRDefault="00066CB3" w:rsidP="00066CB3">
            <w:pPr>
              <w:pStyle w:val="TableParagraph"/>
              <w:ind w:left="108" w:right="911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с постановлением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Правительства </w:t>
            </w:r>
            <w:r w:rsidRPr="00066CB3">
              <w:rPr>
                <w:sz w:val="28"/>
                <w:szCs w:val="28"/>
                <w:lang w:val="ru-RU"/>
              </w:rPr>
              <w:t>Московской области</w:t>
            </w:r>
            <w:r w:rsidRPr="00066CB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от</w:t>
            </w:r>
            <w:r w:rsidRPr="00066CB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08.04.2015</w:t>
            </w:r>
            <w:r w:rsidRPr="00066CB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№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229/13</w:t>
            </w:r>
          </w:p>
          <w:p w:rsidR="00066CB3" w:rsidRPr="00066CB3" w:rsidRDefault="00066CB3" w:rsidP="00066CB3">
            <w:pPr>
              <w:pStyle w:val="TableParagraph"/>
              <w:ind w:left="108" w:right="3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«Об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утверждении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Порядка и условий размещения</w:t>
            </w:r>
          </w:p>
          <w:p w:rsidR="00066CB3" w:rsidRPr="00066CB3" w:rsidRDefault="00066CB3" w:rsidP="00066CB3">
            <w:pPr>
              <w:pStyle w:val="TableParagraph"/>
              <w:ind w:left="108" w:right="503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на территории Московской области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объектов,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которые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могут</w:t>
            </w:r>
          </w:p>
          <w:p w:rsidR="00066CB3" w:rsidRPr="00066CB3" w:rsidRDefault="00066CB3" w:rsidP="00066CB3">
            <w:pPr>
              <w:pStyle w:val="TableParagraph"/>
              <w:spacing w:before="1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быть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размещены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на</w:t>
            </w:r>
            <w:r w:rsidRPr="00066CB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землях или земельных участках,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находящихся</w:t>
            </w:r>
          </w:p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в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государственной, муниципальной собственности</w:t>
            </w:r>
          </w:p>
          <w:p w:rsidR="00066CB3" w:rsidRPr="00066CB3" w:rsidRDefault="00066CB3" w:rsidP="00066CB3">
            <w:pPr>
              <w:pStyle w:val="TableParagraph"/>
              <w:ind w:left="108" w:right="3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или государственная собственность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на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которые не разграничена,</w:t>
            </w:r>
          </w:p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без предоставления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земельных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участков</w:t>
            </w:r>
          </w:p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и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установления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сервитутов, публичного сервитута»)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left="0"/>
              <w:contextualSpacing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066CB3" w:rsidRPr="00066CB3" w:rsidTr="00066CB3">
        <w:trPr>
          <w:trHeight w:val="1932"/>
        </w:trPr>
        <w:tc>
          <w:tcPr>
            <w:tcW w:w="786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186" w:type="dxa"/>
          </w:tcPr>
          <w:p w:rsidR="00066CB3" w:rsidRPr="00066CB3" w:rsidRDefault="00066CB3" w:rsidP="00066CB3">
            <w:pPr>
              <w:pStyle w:val="TableParagraph"/>
              <w:ind w:left="12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А12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Документ (сведения), подтверждающий факт установления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инвалидности (для случаев обращения гражданина, являющегося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инвалидом)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348" w:right="853" w:hanging="339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</w:tbl>
    <w:p w:rsidR="00066CB3" w:rsidRPr="00066CB3" w:rsidRDefault="00066CB3" w:rsidP="00066CB3">
      <w:pPr>
        <w:pStyle w:val="a3"/>
        <w:contextualSpacing/>
      </w:pPr>
    </w:p>
    <w:p w:rsidR="00066CB3" w:rsidRPr="00066CB3" w:rsidRDefault="00066CB3" w:rsidP="00066CB3">
      <w:pPr>
        <w:pStyle w:val="a3"/>
        <w:spacing w:before="54"/>
        <w:contextualSpacing/>
      </w:pPr>
    </w:p>
    <w:p w:rsidR="00066CB3" w:rsidRPr="00066CB3" w:rsidRDefault="00066CB3" w:rsidP="00066CB3">
      <w:pPr>
        <w:pStyle w:val="a3"/>
        <w:ind w:left="167" w:right="311" w:firstLine="2"/>
        <w:contextualSpacing/>
        <w:jc w:val="center"/>
      </w:pPr>
      <w:r w:rsidRPr="00066CB3">
        <w:t>Исчерпывающий</w:t>
      </w:r>
      <w:r w:rsidRPr="00066CB3">
        <w:rPr>
          <w:spacing w:val="-2"/>
        </w:rPr>
        <w:t xml:space="preserve"> </w:t>
      </w:r>
      <w:r w:rsidRPr="00066CB3">
        <w:t>перечень</w:t>
      </w:r>
      <w:r w:rsidRPr="00066CB3">
        <w:rPr>
          <w:spacing w:val="-2"/>
        </w:rPr>
        <w:t xml:space="preserve"> </w:t>
      </w:r>
      <w:r w:rsidRPr="00066CB3">
        <w:t>документов,</w:t>
      </w:r>
      <w:r w:rsidRPr="00066CB3">
        <w:rPr>
          <w:spacing w:val="-1"/>
        </w:rPr>
        <w:t xml:space="preserve"> </w:t>
      </w:r>
      <w:r w:rsidRPr="00066CB3">
        <w:t>необходимых</w:t>
      </w:r>
      <w:r w:rsidRPr="00066CB3">
        <w:rPr>
          <w:spacing w:val="-1"/>
        </w:rPr>
        <w:t xml:space="preserve"> </w:t>
      </w:r>
      <w:r w:rsidRPr="00066CB3">
        <w:t>в</w:t>
      </w:r>
      <w:r w:rsidRPr="00066CB3">
        <w:rPr>
          <w:spacing w:val="-2"/>
        </w:rPr>
        <w:t xml:space="preserve"> </w:t>
      </w:r>
      <w:r w:rsidRPr="00066CB3">
        <w:t>соответствии</w:t>
      </w:r>
      <w:r w:rsidRPr="00066CB3">
        <w:rPr>
          <w:spacing w:val="-2"/>
        </w:rPr>
        <w:t xml:space="preserve"> </w:t>
      </w:r>
      <w:r w:rsidRPr="00066CB3">
        <w:t>с</w:t>
      </w:r>
      <w:r w:rsidRPr="00066CB3">
        <w:rPr>
          <w:spacing w:val="-2"/>
        </w:rPr>
        <w:t xml:space="preserve"> </w:t>
      </w:r>
      <w:r w:rsidRPr="00066CB3">
        <w:t>законодательством</w:t>
      </w:r>
      <w:r w:rsidRPr="00066CB3">
        <w:rPr>
          <w:spacing w:val="-2"/>
        </w:rPr>
        <w:t xml:space="preserve"> </w:t>
      </w:r>
      <w:r w:rsidRPr="00066CB3">
        <w:t>или</w:t>
      </w:r>
      <w:r w:rsidRPr="00066CB3">
        <w:rPr>
          <w:spacing w:val="-2"/>
        </w:rPr>
        <w:t xml:space="preserve"> </w:t>
      </w:r>
      <w:r w:rsidRPr="00066CB3">
        <w:t>иными</w:t>
      </w:r>
      <w:r w:rsidRPr="00066CB3">
        <w:rPr>
          <w:spacing w:val="-2"/>
        </w:rPr>
        <w:t xml:space="preserve"> </w:t>
      </w:r>
      <w:r w:rsidRPr="00066CB3">
        <w:t>нормативными правовыми</w:t>
      </w:r>
      <w:r w:rsidRPr="00066CB3">
        <w:rPr>
          <w:spacing w:val="-10"/>
        </w:rPr>
        <w:t xml:space="preserve"> </w:t>
      </w:r>
      <w:r w:rsidRPr="00066CB3">
        <w:t>актами</w:t>
      </w:r>
      <w:r w:rsidRPr="00066CB3">
        <w:rPr>
          <w:spacing w:val="-10"/>
        </w:rPr>
        <w:t xml:space="preserve"> </w:t>
      </w:r>
      <w:r w:rsidRPr="00066CB3">
        <w:t>для</w:t>
      </w:r>
      <w:r w:rsidRPr="00066CB3">
        <w:rPr>
          <w:spacing w:val="-10"/>
        </w:rPr>
        <w:t xml:space="preserve"> </w:t>
      </w:r>
      <w:r w:rsidRPr="00066CB3">
        <w:t>предоставления</w:t>
      </w:r>
      <w:r w:rsidRPr="00066CB3">
        <w:rPr>
          <w:spacing w:val="-10"/>
        </w:rPr>
        <w:t xml:space="preserve"> </w:t>
      </w:r>
      <w:r w:rsidRPr="00066CB3">
        <w:t>Услуги,</w:t>
      </w:r>
      <w:r w:rsidRPr="00066CB3">
        <w:rPr>
          <w:spacing w:val="-9"/>
        </w:rPr>
        <w:t xml:space="preserve"> </w:t>
      </w:r>
      <w:r w:rsidRPr="00066CB3">
        <w:t>которые</w:t>
      </w:r>
      <w:r w:rsidRPr="00066CB3">
        <w:rPr>
          <w:spacing w:val="-10"/>
        </w:rPr>
        <w:t xml:space="preserve"> </w:t>
      </w:r>
      <w:r w:rsidRPr="00066CB3">
        <w:t>заявитель</w:t>
      </w:r>
      <w:r w:rsidRPr="00066CB3">
        <w:rPr>
          <w:spacing w:val="-10"/>
        </w:rPr>
        <w:t xml:space="preserve"> </w:t>
      </w:r>
      <w:r w:rsidRPr="00066CB3">
        <w:t>вправе</w:t>
      </w:r>
      <w:r w:rsidRPr="00066CB3">
        <w:rPr>
          <w:spacing w:val="-10"/>
        </w:rPr>
        <w:t xml:space="preserve"> </w:t>
      </w:r>
      <w:r w:rsidRPr="00066CB3">
        <w:t>представить</w:t>
      </w:r>
      <w:r w:rsidRPr="00066CB3">
        <w:rPr>
          <w:spacing w:val="-10"/>
        </w:rPr>
        <w:t xml:space="preserve"> </w:t>
      </w:r>
      <w:r w:rsidRPr="00066CB3">
        <w:t>по</w:t>
      </w:r>
      <w:r w:rsidRPr="00066CB3">
        <w:rPr>
          <w:spacing w:val="-9"/>
        </w:rPr>
        <w:t xml:space="preserve"> </w:t>
      </w:r>
      <w:r w:rsidRPr="00066CB3">
        <w:t>собственной</w:t>
      </w:r>
      <w:r w:rsidRPr="00066CB3">
        <w:rPr>
          <w:spacing w:val="-10"/>
        </w:rPr>
        <w:t xml:space="preserve"> </w:t>
      </w:r>
      <w:r w:rsidRPr="00066CB3">
        <w:t>инициативе,</w:t>
      </w:r>
      <w:r w:rsidRPr="00066CB3">
        <w:rPr>
          <w:spacing w:val="-9"/>
        </w:rPr>
        <w:t xml:space="preserve"> </w:t>
      </w:r>
      <w:r w:rsidRPr="00066CB3">
        <w:t>так как они подлежат представлению в рамках межведомственного информационного взаимодействия</w:t>
      </w:r>
    </w:p>
    <w:p w:rsidR="00066CB3" w:rsidRPr="00066CB3" w:rsidRDefault="00066CB3" w:rsidP="00066CB3">
      <w:pPr>
        <w:pStyle w:val="a3"/>
        <w:spacing w:before="112"/>
        <w:contextualSpacing/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066CB3" w:rsidRPr="00066CB3" w:rsidTr="00EA241D">
        <w:trPr>
          <w:trHeight w:val="966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ind w:right="1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332" w:right="319" w:hanging="1"/>
              <w:contextualSpacing/>
              <w:rPr>
                <w:sz w:val="28"/>
                <w:szCs w:val="28"/>
              </w:rPr>
            </w:pPr>
            <w:r w:rsidRPr="00066CB3">
              <w:rPr>
                <w:spacing w:val="-2"/>
                <w:sz w:val="28"/>
                <w:szCs w:val="28"/>
              </w:rPr>
              <w:t>Идентификаторы категорий</w:t>
            </w:r>
            <w:r w:rsidRPr="00066CB3">
              <w:rPr>
                <w:spacing w:val="-16"/>
                <w:sz w:val="28"/>
                <w:szCs w:val="28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2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Перечень</w:t>
            </w:r>
            <w:r w:rsidRPr="00066CB3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необходимых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для </w:t>
            </w:r>
            <w:r w:rsidRPr="00066CB3">
              <w:rPr>
                <w:sz w:val="28"/>
                <w:szCs w:val="28"/>
                <w:lang w:val="ru-RU"/>
              </w:rPr>
              <w:t xml:space="preserve">предоставления Услуги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65" w:right="151"/>
              <w:contextualSpacing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Способы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подачи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документов, требования к представлению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документов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3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>Иные</w:t>
            </w:r>
            <w:r w:rsidRPr="00066CB3">
              <w:rPr>
                <w:spacing w:val="-4"/>
                <w:sz w:val="28"/>
                <w:szCs w:val="28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</w:rPr>
              <w:t>требования</w:t>
            </w:r>
          </w:p>
        </w:tc>
      </w:tr>
      <w:tr w:rsidR="00066CB3" w:rsidRPr="00066CB3" w:rsidTr="00EA241D">
        <w:trPr>
          <w:trHeight w:val="1288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13" w:right="2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А1 - </w:t>
            </w:r>
            <w:r w:rsidRPr="00066CB3">
              <w:rPr>
                <w:spacing w:val="-5"/>
                <w:sz w:val="28"/>
                <w:szCs w:val="28"/>
              </w:rPr>
              <w:t>А15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Выписка</w:t>
            </w:r>
            <w:r w:rsidRPr="00066CB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из</w:t>
            </w:r>
            <w:r w:rsidRPr="00066CB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4"/>
                <w:sz w:val="28"/>
                <w:szCs w:val="28"/>
                <w:lang w:val="ru-RU"/>
              </w:rPr>
              <w:t>ЕГРН</w:t>
            </w:r>
          </w:p>
          <w:p w:rsidR="00066CB3" w:rsidRPr="00066CB3" w:rsidRDefault="00066CB3" w:rsidP="00066CB3">
            <w:pPr>
              <w:pStyle w:val="TableParagraph"/>
              <w:ind w:left="108" w:right="9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об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основных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характеристиках и</w:t>
            </w:r>
            <w:r w:rsidRPr="00066CB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зарегистрированных</w:t>
            </w:r>
            <w:r w:rsidRPr="00066CB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правах на объект недвижимости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185" w:right="853" w:hanging="1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К,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ind w:right="2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П, </w:t>
            </w:r>
            <w:r w:rsidRPr="00066CB3">
              <w:rPr>
                <w:spacing w:val="-5"/>
                <w:sz w:val="28"/>
                <w:szCs w:val="28"/>
              </w:rPr>
              <w:t>Все</w:t>
            </w:r>
          </w:p>
        </w:tc>
      </w:tr>
      <w:tr w:rsidR="00066CB3" w:rsidRPr="00066CB3" w:rsidTr="00EA241D">
        <w:trPr>
          <w:trHeight w:val="1287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13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А2, А5, А7, А10, </w:t>
            </w:r>
            <w:r w:rsidRPr="00066CB3">
              <w:rPr>
                <w:spacing w:val="-5"/>
                <w:sz w:val="28"/>
                <w:szCs w:val="28"/>
              </w:rPr>
              <w:t>А14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Выписка из Единого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государственного</w:t>
            </w:r>
            <w:r w:rsidRPr="00066CB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реестра индивидуальных предпринимателей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185" w:right="853" w:hanging="1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К,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  <w:tr w:rsidR="00066CB3" w:rsidRPr="00066CB3" w:rsidTr="00EA241D">
        <w:trPr>
          <w:trHeight w:val="966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13" w:right="1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>А3,</w:t>
            </w:r>
            <w:r w:rsidRPr="00066CB3">
              <w:rPr>
                <w:spacing w:val="-3"/>
                <w:sz w:val="28"/>
                <w:szCs w:val="28"/>
              </w:rPr>
              <w:t xml:space="preserve"> </w:t>
            </w:r>
            <w:r w:rsidRPr="00066CB3">
              <w:rPr>
                <w:sz w:val="28"/>
                <w:szCs w:val="28"/>
              </w:rPr>
              <w:t>А6,</w:t>
            </w:r>
            <w:r w:rsidRPr="00066CB3">
              <w:rPr>
                <w:spacing w:val="-3"/>
                <w:sz w:val="28"/>
                <w:szCs w:val="28"/>
              </w:rPr>
              <w:t xml:space="preserve"> </w:t>
            </w:r>
            <w:r w:rsidRPr="00066CB3">
              <w:rPr>
                <w:sz w:val="28"/>
                <w:szCs w:val="28"/>
              </w:rPr>
              <w:t>А8,</w:t>
            </w:r>
            <w:r w:rsidRPr="00066CB3">
              <w:rPr>
                <w:spacing w:val="-3"/>
                <w:sz w:val="28"/>
                <w:szCs w:val="28"/>
              </w:rPr>
              <w:t xml:space="preserve"> </w:t>
            </w:r>
            <w:r w:rsidRPr="00066CB3">
              <w:rPr>
                <w:sz w:val="28"/>
                <w:szCs w:val="28"/>
              </w:rPr>
              <w:t>А11,</w:t>
            </w:r>
            <w:r w:rsidRPr="00066CB3">
              <w:rPr>
                <w:spacing w:val="-2"/>
                <w:sz w:val="28"/>
                <w:szCs w:val="28"/>
              </w:rPr>
              <w:t xml:space="preserve"> </w:t>
            </w:r>
            <w:r w:rsidRPr="00066CB3">
              <w:rPr>
                <w:spacing w:val="-5"/>
                <w:sz w:val="28"/>
                <w:szCs w:val="28"/>
              </w:rPr>
              <w:t>А15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 xml:space="preserve">Выписка из Единого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>государственного</w:t>
            </w:r>
            <w:r w:rsidRPr="00066CB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реестра </w:t>
            </w:r>
            <w:r w:rsidRPr="00066CB3">
              <w:rPr>
                <w:sz w:val="28"/>
                <w:szCs w:val="28"/>
                <w:lang w:val="ru-RU"/>
              </w:rPr>
              <w:t>юридических лиц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185" w:right="853" w:hanging="1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К,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  <w:tr w:rsidR="00066CB3" w:rsidRPr="00066CB3" w:rsidTr="00EA241D">
        <w:trPr>
          <w:trHeight w:val="1287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13" w:right="1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А7, </w:t>
            </w:r>
            <w:r w:rsidRPr="00066CB3">
              <w:rPr>
                <w:spacing w:val="-5"/>
                <w:sz w:val="28"/>
                <w:szCs w:val="28"/>
              </w:rPr>
              <w:t>А8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pacing w:val="-2"/>
                <w:sz w:val="28"/>
                <w:szCs w:val="28"/>
                <w:lang w:val="ru-RU"/>
              </w:rPr>
              <w:t>Лицензия,</w:t>
            </w:r>
            <w:r w:rsidRPr="00066CB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  <w:lang w:val="ru-RU"/>
              </w:rPr>
              <w:t xml:space="preserve">удостоверяющая </w:t>
            </w:r>
            <w:r w:rsidRPr="00066CB3">
              <w:rPr>
                <w:sz w:val="28"/>
                <w:szCs w:val="28"/>
                <w:lang w:val="ru-RU"/>
              </w:rPr>
              <w:t>право проведения работ</w:t>
            </w:r>
          </w:p>
          <w:p w:rsidR="00066CB3" w:rsidRPr="00066CB3" w:rsidRDefault="00066CB3" w:rsidP="00066CB3">
            <w:pPr>
              <w:pStyle w:val="TableParagraph"/>
              <w:ind w:left="108" w:right="182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по</w:t>
            </w:r>
            <w:r w:rsidRPr="00066CB3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геологическому</w:t>
            </w:r>
            <w:r w:rsidRPr="00066CB3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 xml:space="preserve">изучению </w:t>
            </w:r>
            <w:r w:rsidRPr="00066CB3">
              <w:rPr>
                <w:spacing w:val="-4"/>
                <w:sz w:val="28"/>
                <w:szCs w:val="28"/>
                <w:lang w:val="ru-RU"/>
              </w:rPr>
              <w:t>недр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185" w:right="853" w:hanging="1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К,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  <w:tr w:rsidR="00066CB3" w:rsidRPr="00066CB3" w:rsidTr="00EA241D">
        <w:trPr>
          <w:trHeight w:val="644"/>
        </w:trPr>
        <w:tc>
          <w:tcPr>
            <w:tcW w:w="65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320" w:type="dxa"/>
          </w:tcPr>
          <w:p w:rsidR="00066CB3" w:rsidRPr="00066CB3" w:rsidRDefault="00066CB3" w:rsidP="00066CB3">
            <w:pPr>
              <w:pStyle w:val="TableParagraph"/>
              <w:ind w:left="13"/>
              <w:contextualSpacing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А9 - </w:t>
            </w:r>
            <w:r w:rsidRPr="00066CB3">
              <w:rPr>
                <w:spacing w:val="-5"/>
                <w:sz w:val="28"/>
                <w:szCs w:val="28"/>
              </w:rPr>
              <w:t>А11</w:t>
            </w:r>
          </w:p>
        </w:tc>
        <w:tc>
          <w:tcPr>
            <w:tcW w:w="3796" w:type="dxa"/>
          </w:tcPr>
          <w:p w:rsidR="00066CB3" w:rsidRPr="00066CB3" w:rsidRDefault="00066CB3" w:rsidP="00066CB3">
            <w:pPr>
              <w:pStyle w:val="TableParagraph"/>
              <w:ind w:left="108" w:right="115"/>
              <w:contextualSpacing/>
              <w:jc w:val="left"/>
              <w:rPr>
                <w:sz w:val="28"/>
                <w:szCs w:val="28"/>
              </w:rPr>
            </w:pPr>
            <w:r w:rsidRPr="00066CB3">
              <w:rPr>
                <w:sz w:val="28"/>
                <w:szCs w:val="28"/>
              </w:rPr>
              <w:t xml:space="preserve">Договор пользования </w:t>
            </w:r>
            <w:r w:rsidRPr="00066CB3">
              <w:rPr>
                <w:spacing w:val="-2"/>
                <w:sz w:val="28"/>
                <w:szCs w:val="28"/>
              </w:rPr>
              <w:t>рыбоводным</w:t>
            </w:r>
            <w:r w:rsidRPr="00066CB3">
              <w:rPr>
                <w:spacing w:val="-16"/>
                <w:sz w:val="28"/>
                <w:szCs w:val="28"/>
              </w:rPr>
              <w:t xml:space="preserve"> </w:t>
            </w:r>
            <w:r w:rsidRPr="00066CB3">
              <w:rPr>
                <w:spacing w:val="-2"/>
                <w:sz w:val="28"/>
                <w:szCs w:val="28"/>
              </w:rPr>
              <w:t>участком</w:t>
            </w:r>
          </w:p>
        </w:tc>
        <w:tc>
          <w:tcPr>
            <w:tcW w:w="3916" w:type="dxa"/>
          </w:tcPr>
          <w:p w:rsidR="00066CB3" w:rsidRPr="00066CB3" w:rsidRDefault="00066CB3" w:rsidP="00066CB3">
            <w:pPr>
              <w:pStyle w:val="TableParagraph"/>
              <w:ind w:left="1185" w:right="853" w:hanging="176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066CB3">
              <w:rPr>
                <w:sz w:val="28"/>
                <w:szCs w:val="28"/>
                <w:lang w:val="ru-RU"/>
              </w:rPr>
              <w:t>РПГУ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–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Эо</w:t>
            </w:r>
            <w:r w:rsidRPr="00066CB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66CB3">
              <w:rPr>
                <w:sz w:val="28"/>
                <w:szCs w:val="28"/>
                <w:lang w:val="ru-RU"/>
              </w:rPr>
              <w:t>(Эд) А (л) – К, Ор</w:t>
            </w:r>
          </w:p>
        </w:tc>
        <w:tc>
          <w:tcPr>
            <w:tcW w:w="2892" w:type="dxa"/>
          </w:tcPr>
          <w:p w:rsidR="00066CB3" w:rsidRPr="00066CB3" w:rsidRDefault="00066CB3" w:rsidP="00066CB3">
            <w:pPr>
              <w:pStyle w:val="TableParagraph"/>
              <w:contextualSpacing/>
              <w:rPr>
                <w:sz w:val="28"/>
                <w:szCs w:val="28"/>
              </w:rPr>
            </w:pPr>
            <w:r w:rsidRPr="00066CB3">
              <w:rPr>
                <w:spacing w:val="-10"/>
                <w:sz w:val="28"/>
                <w:szCs w:val="28"/>
              </w:rPr>
              <w:t>П</w:t>
            </w:r>
          </w:p>
        </w:tc>
      </w:tr>
    </w:tbl>
    <w:p w:rsidR="009358BE" w:rsidRPr="00066CB3" w:rsidRDefault="009358BE" w:rsidP="00066CB3">
      <w:pPr>
        <w:contextualSpacing/>
        <w:rPr>
          <w:sz w:val="28"/>
          <w:szCs w:val="28"/>
        </w:rPr>
      </w:pPr>
    </w:p>
    <w:sectPr w:rsidR="009358BE" w:rsidRPr="00066CB3" w:rsidSect="00066CB3">
      <w:headerReference w:type="default" r:id="rId7"/>
      <w:footerReference w:type="default" r:id="rId8"/>
      <w:type w:val="nextColumn"/>
      <w:pgSz w:w="16838" w:h="11906" w:orient="landscape"/>
      <w:pgMar w:top="1134" w:right="567" w:bottom="1134" w:left="1701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CB3" w:rsidRDefault="00066CB3" w:rsidP="00066CB3">
      <w:r>
        <w:separator/>
      </w:r>
    </w:p>
  </w:endnote>
  <w:endnote w:type="continuationSeparator" w:id="0">
    <w:p w:rsidR="00066CB3" w:rsidRDefault="00066CB3" w:rsidP="0006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6747939"/>
      <w:docPartObj>
        <w:docPartGallery w:val="Page Numbers (Bottom of Page)"/>
        <w:docPartUnique/>
      </w:docPartObj>
    </w:sdtPr>
    <w:sdtContent>
      <w:p w:rsidR="00066CB3" w:rsidRDefault="00066CB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066CB3" w:rsidRDefault="00066C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CB3" w:rsidRDefault="00066CB3" w:rsidP="00066CB3">
      <w:r>
        <w:separator/>
      </w:r>
    </w:p>
  </w:footnote>
  <w:footnote w:type="continuationSeparator" w:id="0">
    <w:p w:rsidR="00066CB3" w:rsidRDefault="00066CB3" w:rsidP="00066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8A0" w:rsidRDefault="00066CB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F35DA"/>
    <w:multiLevelType w:val="hybridMultilevel"/>
    <w:tmpl w:val="57025ADE"/>
    <w:lvl w:ilvl="0" w:tplc="57085744">
      <w:start w:val="1"/>
      <w:numFmt w:val="decimal"/>
      <w:lvlText w:val="%1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BE6ABA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C1E60B98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1ACEA02C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4B046944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BA70FCBC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4BE03144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4FEEB65E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E6A83E3E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B3"/>
    <w:rsid w:val="00066CB3"/>
    <w:rsid w:val="0093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5D9FE-BDF5-4228-83C2-D53A95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6C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6C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6C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6C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CB3"/>
    <w:pPr>
      <w:ind w:left="14"/>
      <w:jc w:val="center"/>
    </w:pPr>
  </w:style>
  <w:style w:type="paragraph" w:styleId="a5">
    <w:name w:val="header"/>
    <w:basedOn w:val="a"/>
    <w:link w:val="a6"/>
    <w:uiPriority w:val="99"/>
    <w:unhideWhenUsed/>
    <w:rsid w:val="00066C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6CB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066C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6CB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6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6CB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Бабина С.В.</dc:creator>
  <cp:keywords/>
  <dc:description/>
  <cp:lastModifiedBy>Бабина С.В.</cp:lastModifiedBy>
  <cp:revision>1</cp:revision>
  <cp:lastPrinted>2026-08-26T11:34:00Z</cp:lastPrinted>
  <dcterms:created xsi:type="dcterms:W3CDTF">2026-08-26T11:32:00Z</dcterms:created>
  <dcterms:modified xsi:type="dcterms:W3CDTF">2026-08-26T11:34:00Z</dcterms:modified>
</cp:coreProperties>
</file>