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Pr="00BE7CB9" w:rsidRDefault="00BE7CB9" w:rsidP="004A0AB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28.08.2026</w:t>
      </w:r>
      <w:r w:rsidR="004A0ABA" w:rsidRPr="00BE7CB9">
        <w:rPr>
          <w:b/>
          <w:sz w:val="30"/>
          <w:szCs w:val="30"/>
        </w:rPr>
        <w:t xml:space="preserve"> № </w:t>
      </w:r>
      <w:r w:rsidRPr="00BE7CB9">
        <w:rPr>
          <w:b/>
          <w:sz w:val="30"/>
          <w:szCs w:val="30"/>
          <w:u w:val="single"/>
        </w:rPr>
        <w:t>1113</w:t>
      </w:r>
    </w:p>
    <w:p w:rsidR="004A0ABA" w:rsidRDefault="004A0ABA" w:rsidP="004A0ABA">
      <w:pPr>
        <w:rPr>
          <w:sz w:val="28"/>
          <w:szCs w:val="28"/>
        </w:rPr>
      </w:pPr>
    </w:p>
    <w:p w:rsidR="006D1719" w:rsidRPr="000C17E0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«О внесении изменений в муниципальную</w:t>
      </w:r>
    </w:p>
    <w:p w:rsidR="006D1719" w:rsidRPr="000C17E0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6D1719" w:rsidRDefault="006D1719" w:rsidP="006D1719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</w:t>
      </w:r>
      <w:r>
        <w:rPr>
          <w:sz w:val="28"/>
          <w:szCs w:val="28"/>
        </w:rPr>
        <w:t>Цифровое муниципальное образование</w:t>
      </w:r>
      <w:r w:rsidRPr="000C17E0">
        <w:rPr>
          <w:sz w:val="28"/>
          <w:szCs w:val="28"/>
        </w:rPr>
        <w:t>»</w:t>
      </w:r>
    </w:p>
    <w:p w:rsidR="006D1719" w:rsidRDefault="006D1719" w:rsidP="006D1719">
      <w:pPr>
        <w:jc w:val="center"/>
        <w:rPr>
          <w:sz w:val="28"/>
          <w:szCs w:val="28"/>
        </w:rPr>
      </w:pP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7508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 в Российской Федерации», </w:t>
      </w:r>
      <w:r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 xml:space="preserve">постановлением Администрации городского округа Жуковский </w:t>
      </w:r>
      <w:r>
        <w:rPr>
          <w:sz w:val="28"/>
          <w:szCs w:val="28"/>
        </w:rPr>
        <w:t>от 13.11.2025 № 1711</w:t>
      </w:r>
      <w:r w:rsidRPr="00A03E8F">
        <w:rPr>
          <w:sz w:val="28"/>
          <w:szCs w:val="28"/>
        </w:rPr>
        <w:t xml:space="preserve">                    </w:t>
      </w:r>
      <w:r w:rsidRPr="0057508C">
        <w:rPr>
          <w:sz w:val="28"/>
          <w:szCs w:val="28"/>
        </w:rPr>
        <w:t>«Об утверждении Перечня муниципальных программ городского окру</w:t>
      </w:r>
      <w:r>
        <w:rPr>
          <w:sz w:val="28"/>
          <w:szCs w:val="28"/>
        </w:rPr>
        <w:t>га Жуковский</w:t>
      </w:r>
      <w:r w:rsidRPr="0057508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(в редакции постановления Администрации городского округа Жуковский от 29.07.2026 № 931), </w:t>
      </w:r>
      <w:r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>
        <w:rPr>
          <w:rFonts w:eastAsia="Franklin Gothic Heavy"/>
          <w:sz w:val="28"/>
          <w:szCs w:val="28"/>
        </w:rPr>
        <w:t>ородского округа Жуковский от 30.06.2026 № 796</w:t>
      </w:r>
      <w:r w:rsidRPr="0057508C">
        <w:rPr>
          <w:rFonts w:eastAsia="Calibri"/>
          <w:sz w:val="28"/>
          <w:szCs w:val="28"/>
        </w:rPr>
        <w:t>),</w:t>
      </w:r>
      <w:r w:rsidRPr="000C17E0">
        <w:t xml:space="preserve"> </w:t>
      </w:r>
      <w:r w:rsidRPr="000C17E0">
        <w:rPr>
          <w:rFonts w:eastAsia="Calibri"/>
          <w:sz w:val="28"/>
          <w:szCs w:val="28"/>
        </w:rPr>
        <w:t>в связи с  уточнением бюджетных ассигнований</w:t>
      </w:r>
      <w:r>
        <w:rPr>
          <w:rFonts w:eastAsia="Calibri"/>
          <w:sz w:val="28"/>
          <w:szCs w:val="28"/>
        </w:rPr>
        <w:t xml:space="preserve"> </w:t>
      </w:r>
      <w:r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6D1719" w:rsidRPr="00D10A68" w:rsidRDefault="006D1719" w:rsidP="006D1719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</w:t>
      </w:r>
      <w:r w:rsidRPr="008C3EAF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», утвержденную постановлением Администрации г</w:t>
      </w:r>
      <w:r>
        <w:rPr>
          <w:sz w:val="28"/>
          <w:szCs w:val="28"/>
        </w:rPr>
        <w:t>ородского округа Жуковский от 17</w:t>
      </w:r>
      <w:r w:rsidRPr="00D10A68">
        <w:rPr>
          <w:sz w:val="28"/>
          <w:szCs w:val="28"/>
        </w:rPr>
        <w:t>.11.2025 №</w:t>
      </w:r>
      <w:r>
        <w:rPr>
          <w:sz w:val="28"/>
          <w:szCs w:val="28"/>
        </w:rPr>
        <w:t xml:space="preserve">   1744 </w:t>
      </w:r>
      <w:r w:rsidRPr="00D10A68">
        <w:rPr>
          <w:sz w:val="28"/>
          <w:szCs w:val="28"/>
        </w:rPr>
        <w:t>«</w:t>
      </w:r>
      <w:r w:rsidRPr="008A7D8D">
        <w:rPr>
          <w:sz w:val="28"/>
          <w:szCs w:val="28"/>
        </w:rPr>
        <w:t>О</w:t>
      </w:r>
      <w:r>
        <w:rPr>
          <w:sz w:val="28"/>
          <w:szCs w:val="28"/>
        </w:rPr>
        <w:t xml:space="preserve"> досрочном прекращении действия </w:t>
      </w:r>
      <w:r w:rsidRPr="008A7D8D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>
        <w:rPr>
          <w:sz w:val="28"/>
          <w:szCs w:val="28"/>
        </w:rPr>
        <w:t xml:space="preserve">» </w:t>
      </w:r>
      <w:r w:rsidRPr="008A7D8D">
        <w:rPr>
          <w:sz w:val="28"/>
          <w:szCs w:val="28"/>
        </w:rPr>
        <w:t>и утверждении муниципальн</w:t>
      </w:r>
      <w:r>
        <w:rPr>
          <w:sz w:val="28"/>
          <w:szCs w:val="28"/>
        </w:rPr>
        <w:t xml:space="preserve">ой программы городского округа </w:t>
      </w:r>
      <w:r w:rsidRPr="008A7D8D">
        <w:rPr>
          <w:sz w:val="28"/>
          <w:szCs w:val="28"/>
        </w:rPr>
        <w:t>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D10A68">
        <w:rPr>
          <w:sz w:val="28"/>
          <w:szCs w:val="28"/>
        </w:rPr>
        <w:t>»</w:t>
      </w:r>
      <w:r w:rsidRPr="005716FC">
        <w:rPr>
          <w:rFonts w:eastAsia="Franklin Gothic Heavy"/>
          <w:sz w:val="28"/>
          <w:szCs w:val="28"/>
        </w:rPr>
        <w:t xml:space="preserve"> </w:t>
      </w:r>
      <w:r w:rsidRPr="00CE795F">
        <w:rPr>
          <w:rFonts w:eastAsia="Franklin Gothic Heavy"/>
          <w:sz w:val="28"/>
          <w:szCs w:val="28"/>
        </w:rPr>
        <w:t>(в редак</w:t>
      </w:r>
      <w:r>
        <w:rPr>
          <w:rFonts w:eastAsia="Franklin Gothic Heavy"/>
          <w:sz w:val="28"/>
          <w:szCs w:val="28"/>
        </w:rPr>
        <w:t>ции постановления</w:t>
      </w:r>
      <w:r w:rsidRPr="00CE795F">
        <w:rPr>
          <w:rFonts w:eastAsia="Franklin Gothic Heavy"/>
          <w:sz w:val="28"/>
          <w:szCs w:val="28"/>
        </w:rPr>
        <w:t xml:space="preserve"> Администрации городского округа Жуковский от 16.02.2026 № 169</w:t>
      </w:r>
      <w:r>
        <w:rPr>
          <w:rFonts w:eastAsia="Franklin Gothic Heavy"/>
          <w:sz w:val="28"/>
          <w:szCs w:val="28"/>
        </w:rPr>
        <w:t xml:space="preserve">, от 30.03.2026 № 362, от </w:t>
      </w:r>
      <w:r>
        <w:rPr>
          <w:rFonts w:eastAsia="Franklin Gothic Heavy"/>
          <w:sz w:val="28"/>
          <w:szCs w:val="28"/>
        </w:rPr>
        <w:lastRenderedPageBreak/>
        <w:t>06.07.2026 № 820, от 20.07.2026 № 889, от 31.07.2026 № 951</w:t>
      </w:r>
      <w:r w:rsidRPr="00CE795F">
        <w:rPr>
          <w:rFonts w:eastAsia="Calibri"/>
          <w:sz w:val="28"/>
          <w:szCs w:val="28"/>
        </w:rPr>
        <w:t>)</w:t>
      </w:r>
      <w:r w:rsidRPr="00CE795F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6D1719" w:rsidRPr="00BC7F5A" w:rsidRDefault="006D1719" w:rsidP="006D1719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Раздел 1 </w:t>
      </w:r>
      <w:r w:rsidRPr="00B9765A">
        <w:rPr>
          <w:sz w:val="28"/>
          <w:szCs w:val="28"/>
        </w:rPr>
        <w:t>«</w:t>
      </w:r>
      <w:r>
        <w:rPr>
          <w:sz w:val="28"/>
          <w:szCs w:val="28"/>
        </w:rPr>
        <w:t>Паспорт муниципальной программы</w:t>
      </w:r>
      <w:r w:rsidRPr="00B9765A">
        <w:rPr>
          <w:sz w:val="28"/>
          <w:szCs w:val="28"/>
        </w:rPr>
        <w:t xml:space="preserve"> городского округа Жуковский «</w:t>
      </w:r>
      <w:r w:rsidRPr="009D41AD">
        <w:rPr>
          <w:sz w:val="28"/>
          <w:szCs w:val="28"/>
        </w:rPr>
        <w:t>Цифровое муниципальное образование</w:t>
      </w:r>
      <w:r w:rsidRPr="00B9765A">
        <w:rPr>
          <w:sz w:val="28"/>
          <w:szCs w:val="28"/>
        </w:rPr>
        <w:t>»</w:t>
      </w:r>
      <w:r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6D1719" w:rsidRDefault="006D1719" w:rsidP="006D17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Раздел 7</w:t>
      </w:r>
      <w:r w:rsidRPr="00BC7F5A">
        <w:rPr>
          <w:sz w:val="28"/>
          <w:szCs w:val="28"/>
        </w:rPr>
        <w:t xml:space="preserve"> «</w:t>
      </w:r>
      <w:r w:rsidRPr="008C3EAF">
        <w:rPr>
          <w:sz w:val="28"/>
          <w:szCs w:val="28"/>
        </w:rPr>
        <w:t>Перечень мероприятий подпрограммы II «Развитие информационной и технологической инфраструктур</w:t>
      </w:r>
      <w:r>
        <w:rPr>
          <w:sz w:val="28"/>
          <w:szCs w:val="28"/>
        </w:rPr>
        <w:t xml:space="preserve">ы экосистемы цифровой экономики </w:t>
      </w:r>
      <w:r w:rsidRPr="008C3EA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 Московской области</w:t>
      </w:r>
      <w:r w:rsidRPr="00BC7F5A">
        <w:rPr>
          <w:sz w:val="28"/>
          <w:szCs w:val="28"/>
        </w:rPr>
        <w:t>» изложить в новой редакции согласно приложению 2 к настоящему постановлению.</w:t>
      </w:r>
    </w:p>
    <w:p w:rsidR="006D1719" w:rsidRDefault="006D1719" w:rsidP="006D171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6D1719" w:rsidRDefault="006D1719" w:rsidP="006D1719">
      <w:pPr>
        <w:pStyle w:val="a6"/>
        <w:ind w:left="1637" w:hanging="9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BC7F5A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6D1719" w:rsidRPr="00A03E8F" w:rsidRDefault="006D1719" w:rsidP="006D1719">
      <w:pPr>
        <w:pStyle w:val="a6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7508C">
        <w:rPr>
          <w:sz w:val="28"/>
          <w:szCs w:val="28"/>
        </w:rPr>
        <w:t>Контроль за исполнением настоящего постановления возлож</w:t>
      </w:r>
      <w:r>
        <w:rPr>
          <w:sz w:val="28"/>
          <w:szCs w:val="28"/>
        </w:rPr>
        <w:t xml:space="preserve">ить на </w:t>
      </w:r>
      <w:r w:rsidRPr="00A03E8F">
        <w:rPr>
          <w:sz w:val="28"/>
          <w:szCs w:val="28"/>
        </w:rPr>
        <w:t xml:space="preserve">заместителя Главы городского округа Жуковский </w:t>
      </w:r>
      <w:r>
        <w:rPr>
          <w:sz w:val="28"/>
          <w:szCs w:val="28"/>
        </w:rPr>
        <w:t>Шабанову Ю</w:t>
      </w:r>
      <w:r w:rsidRPr="00A03E8F">
        <w:rPr>
          <w:sz w:val="28"/>
          <w:szCs w:val="28"/>
        </w:rPr>
        <w:t>.В.</w:t>
      </w:r>
    </w:p>
    <w:p w:rsidR="006D1719" w:rsidRPr="0057508C" w:rsidRDefault="006D1719" w:rsidP="006D1719">
      <w:pPr>
        <w:jc w:val="both"/>
        <w:rPr>
          <w:sz w:val="28"/>
          <w:szCs w:val="28"/>
        </w:rPr>
      </w:pPr>
    </w:p>
    <w:p w:rsidR="006D1719" w:rsidRDefault="006D1719" w:rsidP="006D1719">
      <w:pPr>
        <w:jc w:val="both"/>
        <w:rPr>
          <w:sz w:val="28"/>
          <w:szCs w:val="28"/>
        </w:rPr>
      </w:pPr>
    </w:p>
    <w:p w:rsidR="006D1719" w:rsidRPr="0057508C" w:rsidRDefault="006D1719" w:rsidP="006D1719">
      <w:pPr>
        <w:jc w:val="both"/>
        <w:rPr>
          <w:sz w:val="28"/>
          <w:szCs w:val="28"/>
        </w:rPr>
      </w:pPr>
    </w:p>
    <w:p w:rsidR="006D1719" w:rsidRDefault="006D1719" w:rsidP="008F1889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Глава городского округа Жуковский                                                              А.Э. Пак</w:t>
      </w:r>
      <w:bookmarkStart w:id="0" w:name="_GoBack"/>
      <w:bookmarkEnd w:id="0"/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p w:rsidR="006D1719" w:rsidRDefault="006D1719">
      <w:pPr>
        <w:rPr>
          <w:sz w:val="28"/>
          <w:szCs w:val="28"/>
        </w:rPr>
      </w:pPr>
    </w:p>
    <w:sectPr w:rsidR="006D1719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F01" w:rsidRDefault="004A6F01" w:rsidP="007A3FB0">
      <w:r>
        <w:separator/>
      </w:r>
    </w:p>
  </w:endnote>
  <w:endnote w:type="continuationSeparator" w:id="0">
    <w:p w:rsidR="004A6F01" w:rsidRDefault="004A6F01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altName w:val="Arial"/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F01" w:rsidRDefault="004A6F01" w:rsidP="007A3FB0">
      <w:r>
        <w:separator/>
      </w:r>
    </w:p>
  </w:footnote>
  <w:footnote w:type="continuationSeparator" w:id="0">
    <w:p w:rsidR="004A6F01" w:rsidRDefault="004A6F01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64610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62A10"/>
    <w:rsid w:val="001A3FC6"/>
    <w:rsid w:val="001C1117"/>
    <w:rsid w:val="001D6D70"/>
    <w:rsid w:val="001F02A2"/>
    <w:rsid w:val="0020312E"/>
    <w:rsid w:val="00213172"/>
    <w:rsid w:val="00233B0E"/>
    <w:rsid w:val="002E34DA"/>
    <w:rsid w:val="00300F75"/>
    <w:rsid w:val="00304D7C"/>
    <w:rsid w:val="00322527"/>
    <w:rsid w:val="00322DAE"/>
    <w:rsid w:val="0037206B"/>
    <w:rsid w:val="00382455"/>
    <w:rsid w:val="003B46D4"/>
    <w:rsid w:val="003D121C"/>
    <w:rsid w:val="004146C8"/>
    <w:rsid w:val="004149CE"/>
    <w:rsid w:val="004561DA"/>
    <w:rsid w:val="00497D27"/>
    <w:rsid w:val="004A0ABA"/>
    <w:rsid w:val="004A6F01"/>
    <w:rsid w:val="004C74AB"/>
    <w:rsid w:val="004D05E4"/>
    <w:rsid w:val="004F5DD7"/>
    <w:rsid w:val="005447A0"/>
    <w:rsid w:val="00546F6A"/>
    <w:rsid w:val="00551361"/>
    <w:rsid w:val="00566777"/>
    <w:rsid w:val="005701EE"/>
    <w:rsid w:val="0057508C"/>
    <w:rsid w:val="00586769"/>
    <w:rsid w:val="00617B4F"/>
    <w:rsid w:val="00624DED"/>
    <w:rsid w:val="00626078"/>
    <w:rsid w:val="00644968"/>
    <w:rsid w:val="00672908"/>
    <w:rsid w:val="006B1B81"/>
    <w:rsid w:val="006D1719"/>
    <w:rsid w:val="00713656"/>
    <w:rsid w:val="00787CC2"/>
    <w:rsid w:val="007A3FB0"/>
    <w:rsid w:val="007D7FF4"/>
    <w:rsid w:val="00822DA4"/>
    <w:rsid w:val="0082508B"/>
    <w:rsid w:val="00833677"/>
    <w:rsid w:val="00837BC8"/>
    <w:rsid w:val="00872C33"/>
    <w:rsid w:val="00893D4C"/>
    <w:rsid w:val="00896620"/>
    <w:rsid w:val="008A7D8D"/>
    <w:rsid w:val="008B053E"/>
    <w:rsid w:val="008B1CA6"/>
    <w:rsid w:val="008C37D0"/>
    <w:rsid w:val="008D3B50"/>
    <w:rsid w:val="008F1889"/>
    <w:rsid w:val="00904B43"/>
    <w:rsid w:val="00904F99"/>
    <w:rsid w:val="00925981"/>
    <w:rsid w:val="00941148"/>
    <w:rsid w:val="00942336"/>
    <w:rsid w:val="009455A1"/>
    <w:rsid w:val="00950FE1"/>
    <w:rsid w:val="00956164"/>
    <w:rsid w:val="00976366"/>
    <w:rsid w:val="00980343"/>
    <w:rsid w:val="009B6B23"/>
    <w:rsid w:val="009C473D"/>
    <w:rsid w:val="00A03E8F"/>
    <w:rsid w:val="00A23CCA"/>
    <w:rsid w:val="00AA494F"/>
    <w:rsid w:val="00AD2A7A"/>
    <w:rsid w:val="00AD68B5"/>
    <w:rsid w:val="00AF1996"/>
    <w:rsid w:val="00B052D5"/>
    <w:rsid w:val="00B3634B"/>
    <w:rsid w:val="00B53DF2"/>
    <w:rsid w:val="00B55349"/>
    <w:rsid w:val="00B77D81"/>
    <w:rsid w:val="00B9765A"/>
    <w:rsid w:val="00BB7BFF"/>
    <w:rsid w:val="00BC7F5A"/>
    <w:rsid w:val="00BD7301"/>
    <w:rsid w:val="00BE7CB9"/>
    <w:rsid w:val="00C659FA"/>
    <w:rsid w:val="00C84B41"/>
    <w:rsid w:val="00CB6316"/>
    <w:rsid w:val="00CE2166"/>
    <w:rsid w:val="00D076B4"/>
    <w:rsid w:val="00D10A68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F2464"/>
    <w:rsid w:val="00E05C4B"/>
    <w:rsid w:val="00E25731"/>
    <w:rsid w:val="00E26795"/>
    <w:rsid w:val="00E456B3"/>
    <w:rsid w:val="00EE34B7"/>
    <w:rsid w:val="00EF49C0"/>
    <w:rsid w:val="00EF6154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1596B1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71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6</cp:revision>
  <cp:lastPrinted>2026-07-31T11:50:00Z</cp:lastPrinted>
  <dcterms:created xsi:type="dcterms:W3CDTF">2026-08-14T13:34:00Z</dcterms:created>
  <dcterms:modified xsi:type="dcterms:W3CDTF">2026-08-28T14:25:00Z</dcterms:modified>
</cp:coreProperties>
</file>