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2B30" w14:textId="77777777" w:rsidR="00685E0C" w:rsidRPr="0000073C" w:rsidRDefault="00685E0C" w:rsidP="00685E0C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28B9B179" w14:textId="72947C89" w:rsidR="00685E0C" w:rsidRDefault="00685E0C" w:rsidP="00685E0C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04799E8D" wp14:editId="5C2E2D80">
            <wp:extent cx="534035" cy="702310"/>
            <wp:effectExtent l="0" t="0" r="0" b="2540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03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2B0C" w14:textId="77777777" w:rsidR="00685E0C" w:rsidRDefault="00685E0C" w:rsidP="00685E0C">
      <w:pPr>
        <w:jc w:val="center"/>
        <w:rPr>
          <w:b/>
          <w:sz w:val="28"/>
          <w:szCs w:val="28"/>
        </w:rPr>
      </w:pPr>
    </w:p>
    <w:p w14:paraId="2AB25F20" w14:textId="2897AC7B" w:rsidR="00685E0C" w:rsidRDefault="00685E0C" w:rsidP="00685E0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BD1619"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14:paraId="17F81A88" w14:textId="77777777" w:rsidR="00685E0C" w:rsidRDefault="00685E0C" w:rsidP="00685E0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241E86F5" w14:textId="77777777" w:rsidR="00685E0C" w:rsidRPr="0000073C" w:rsidRDefault="00685E0C" w:rsidP="00685E0C">
      <w:pPr>
        <w:jc w:val="center"/>
        <w:rPr>
          <w:b/>
          <w:sz w:val="18"/>
          <w:szCs w:val="18"/>
        </w:rPr>
      </w:pPr>
    </w:p>
    <w:p w14:paraId="422C3DA5" w14:textId="77777777" w:rsidR="00685E0C" w:rsidRPr="0000073C" w:rsidRDefault="00685E0C" w:rsidP="00685E0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645B836" w14:textId="54A525DD" w:rsidR="00685E0C" w:rsidRDefault="00685E0C" w:rsidP="00685E0C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F46BD" wp14:editId="31599490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4A81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2BB8BE38" w14:textId="77777777" w:rsidR="00685E0C" w:rsidRPr="00C42A53" w:rsidRDefault="00685E0C" w:rsidP="00685E0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9663293" w14:textId="77777777" w:rsidR="00685E0C" w:rsidRDefault="00685E0C" w:rsidP="00685E0C">
      <w:pPr>
        <w:jc w:val="both"/>
        <w:rPr>
          <w:b/>
          <w:sz w:val="24"/>
          <w:szCs w:val="24"/>
        </w:rPr>
      </w:pPr>
    </w:p>
    <w:p w14:paraId="10AF0F24" w14:textId="4B13EE60" w:rsidR="00685E0C" w:rsidRPr="00A96D97" w:rsidRDefault="00A96D97" w:rsidP="00685E0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19.08.2026</w:t>
      </w:r>
      <w:r w:rsidR="00685E0C" w:rsidRPr="00A96D97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1054</w:t>
      </w:r>
    </w:p>
    <w:p w14:paraId="12B15BFE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14:paraId="4B92AEBA" w14:textId="77777777" w:rsidR="00F31354" w:rsidRPr="00F31354" w:rsidRDefault="00F31354" w:rsidP="00F31354">
      <w:pPr>
        <w:widowControl/>
        <w:tabs>
          <w:tab w:val="left" w:pos="2977"/>
          <w:tab w:val="left" w:pos="4395"/>
        </w:tabs>
        <w:autoSpaceDE/>
        <w:autoSpaceDN/>
        <w:adjustRightInd/>
        <w:ind w:left="2835" w:right="2837"/>
        <w:jc w:val="center"/>
        <w:rPr>
          <w:rFonts w:eastAsia="Times New Roman"/>
          <w:color w:val="000000"/>
          <w:sz w:val="28"/>
          <w:szCs w:val="28"/>
        </w:rPr>
      </w:pPr>
      <w:r w:rsidRPr="00F31354">
        <w:rPr>
          <w:rFonts w:eastAsia="Times New Roman"/>
          <w:color w:val="000000"/>
          <w:sz w:val="28"/>
          <w:szCs w:val="28"/>
        </w:rPr>
        <w:t>О внесении изменений в схему</w:t>
      </w:r>
    </w:p>
    <w:p w14:paraId="5E38B038" w14:textId="191A789B" w:rsidR="00EC0284" w:rsidRPr="002C1280" w:rsidRDefault="00F31354" w:rsidP="00F31354">
      <w:pPr>
        <w:widowControl/>
        <w:tabs>
          <w:tab w:val="left" w:pos="2977"/>
          <w:tab w:val="left" w:pos="4395"/>
        </w:tabs>
        <w:autoSpaceDE/>
        <w:autoSpaceDN/>
        <w:adjustRightInd/>
        <w:ind w:left="2835" w:right="2837"/>
        <w:jc w:val="center"/>
        <w:rPr>
          <w:rFonts w:eastAsia="Times New Roman"/>
          <w:color w:val="000000"/>
          <w:sz w:val="28"/>
          <w:szCs w:val="28"/>
        </w:rPr>
      </w:pPr>
      <w:r w:rsidRPr="00F31354">
        <w:rPr>
          <w:rFonts w:eastAsia="Times New Roman"/>
          <w:color w:val="000000"/>
          <w:sz w:val="28"/>
          <w:szCs w:val="28"/>
        </w:rPr>
        <w:t xml:space="preserve"> размещения рекламных конструкций на территории городского округа Жуковский Московской области</w:t>
      </w:r>
      <w:r w:rsidR="000873EE">
        <w:rPr>
          <w:rFonts w:eastAsia="Times New Roman"/>
          <w:color w:val="000000"/>
          <w:sz w:val="28"/>
          <w:szCs w:val="28"/>
        </w:rPr>
        <w:t>.</w:t>
      </w:r>
    </w:p>
    <w:p w14:paraId="08777BDD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14:paraId="6AD78EEC" w14:textId="77777777" w:rsidR="00E267D0" w:rsidRPr="002C1280" w:rsidRDefault="00E267D0" w:rsidP="002C1280">
      <w:pPr>
        <w:widowControl/>
        <w:autoSpaceDE/>
        <w:autoSpaceDN/>
        <w:adjustRightInd/>
        <w:ind w:right="23"/>
        <w:rPr>
          <w:rFonts w:eastAsia="Times New Roman"/>
          <w:color w:val="000000"/>
          <w:sz w:val="28"/>
          <w:szCs w:val="28"/>
        </w:rPr>
      </w:pPr>
    </w:p>
    <w:p w14:paraId="6A92D211" w14:textId="1485FC99" w:rsidR="00E267D0" w:rsidRPr="002C1280" w:rsidRDefault="00F31354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31354">
        <w:rPr>
          <w:sz w:val="28"/>
          <w:szCs w:val="28"/>
        </w:rPr>
        <w:t>В соответствии с Федеральным законом от 13.03.2006 №38-ФЗ</w:t>
      </w:r>
      <w:r w:rsidRPr="00F31354">
        <w:rPr>
          <w:sz w:val="28"/>
          <w:szCs w:val="28"/>
        </w:rPr>
        <w:br/>
        <w:t>«О рекламе»,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06.10.2003 №131-ФЗ «Об общих принципах организации местного самоуправления в Российской Федерации», Положением о порядке распространения наружной рекламы и установки, эксплуатации</w:t>
      </w:r>
      <w:r w:rsidRPr="00F31354">
        <w:rPr>
          <w:sz w:val="28"/>
          <w:szCs w:val="28"/>
        </w:rPr>
        <w:br/>
        <w:t>и демонтажа рекламных конструкций на территории городского округа Жуковский Московской области, утверждённым решением Совета депутатов городского округа Жуковский от 23.10.2013 №66/СД, принимая во внимание пис</w:t>
      </w:r>
      <w:r w:rsidR="00273B9A">
        <w:rPr>
          <w:sz w:val="28"/>
          <w:szCs w:val="28"/>
        </w:rPr>
        <w:t>ь</w:t>
      </w:r>
      <w:r w:rsidRPr="00F31354">
        <w:rPr>
          <w:sz w:val="28"/>
          <w:szCs w:val="28"/>
        </w:rPr>
        <w:t>м</w:t>
      </w:r>
      <w:r w:rsidR="00273B9A">
        <w:rPr>
          <w:sz w:val="28"/>
          <w:szCs w:val="28"/>
        </w:rPr>
        <w:t>а</w:t>
      </w:r>
      <w:r w:rsidRPr="00F31354">
        <w:rPr>
          <w:sz w:val="28"/>
          <w:szCs w:val="28"/>
        </w:rPr>
        <w:t xml:space="preserve"> Министерства информации и молодежной политики Московской области от </w:t>
      </w:r>
      <w:r>
        <w:rPr>
          <w:sz w:val="28"/>
          <w:szCs w:val="28"/>
        </w:rPr>
        <w:t>12</w:t>
      </w:r>
      <w:r w:rsidRPr="00F31354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F31354">
        <w:rPr>
          <w:sz w:val="28"/>
          <w:szCs w:val="28"/>
        </w:rPr>
        <w:t>.2026 №</w:t>
      </w:r>
      <w:r>
        <w:rPr>
          <w:sz w:val="28"/>
          <w:szCs w:val="28"/>
        </w:rPr>
        <w:t xml:space="preserve"> </w:t>
      </w:r>
      <w:r w:rsidRPr="00F31354">
        <w:rPr>
          <w:sz w:val="28"/>
          <w:szCs w:val="28"/>
        </w:rPr>
        <w:t>27ИСХ-</w:t>
      </w:r>
      <w:r>
        <w:rPr>
          <w:sz w:val="28"/>
          <w:szCs w:val="28"/>
        </w:rPr>
        <w:t xml:space="preserve">3030 и от 12.08.2026 № </w:t>
      </w:r>
      <w:r w:rsidRPr="00F31354">
        <w:rPr>
          <w:sz w:val="28"/>
          <w:szCs w:val="28"/>
        </w:rPr>
        <w:t>27ИСХ-303</w:t>
      </w:r>
      <w:r>
        <w:rPr>
          <w:sz w:val="28"/>
          <w:szCs w:val="28"/>
        </w:rPr>
        <w:t>3</w:t>
      </w:r>
      <w:r w:rsidRPr="00F31354">
        <w:rPr>
          <w:sz w:val="28"/>
          <w:szCs w:val="28"/>
        </w:rPr>
        <w:t>, руководствуясь Уставом городского округа Жуковский Московской области</w:t>
      </w:r>
      <w:r w:rsidR="00E83402" w:rsidRPr="002C1280">
        <w:rPr>
          <w:rFonts w:eastAsia="Times New Roman"/>
          <w:color w:val="000000"/>
          <w:sz w:val="28"/>
          <w:szCs w:val="28"/>
        </w:rPr>
        <w:t>,</w:t>
      </w:r>
      <w:r w:rsidR="003A1CAE" w:rsidRPr="002C1280">
        <w:rPr>
          <w:rFonts w:eastAsia="Times New Roman"/>
          <w:color w:val="000000"/>
          <w:sz w:val="28"/>
          <w:szCs w:val="28"/>
        </w:rPr>
        <w:t xml:space="preserve"> </w:t>
      </w:r>
    </w:p>
    <w:p w14:paraId="1D91CA64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D0E2D99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>П О С Т А Н О В Л Я Ю:</w:t>
      </w:r>
    </w:p>
    <w:p w14:paraId="21BF3BED" w14:textId="0801EE16" w:rsidR="009256EF" w:rsidRPr="002C1280" w:rsidRDefault="009256EF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BE350ED" w14:textId="0543AEED" w:rsidR="00823C6E" w:rsidRDefault="00F31354" w:rsidP="002C1280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31354">
        <w:rPr>
          <w:szCs w:val="24"/>
        </w:rPr>
        <w:t>Внести изменения в схему размещения рекламных конструкций</w:t>
      </w:r>
      <w:r w:rsidRPr="00F31354">
        <w:rPr>
          <w:szCs w:val="24"/>
        </w:rPr>
        <w:br/>
        <w:t xml:space="preserve">на территории городского округа Жуковский Московской области, утвержденную постановлением Администрации городского округа Жуковский от 31.12.2013 № 2311 «Об утверждении схемы размещения рекламных конструкций на территории городского округа Жуковский Московской области» (в редакции постановления Администрации городского округа Жуковский от </w:t>
      </w:r>
      <w:r>
        <w:rPr>
          <w:szCs w:val="24"/>
        </w:rPr>
        <w:t>06</w:t>
      </w:r>
      <w:r w:rsidRPr="00F31354">
        <w:rPr>
          <w:szCs w:val="24"/>
        </w:rPr>
        <w:t>.0</w:t>
      </w:r>
      <w:r>
        <w:rPr>
          <w:szCs w:val="24"/>
        </w:rPr>
        <w:t>5</w:t>
      </w:r>
      <w:r w:rsidRPr="00F31354">
        <w:rPr>
          <w:szCs w:val="24"/>
        </w:rPr>
        <w:t xml:space="preserve">.2026 № </w:t>
      </w:r>
      <w:r>
        <w:rPr>
          <w:szCs w:val="24"/>
        </w:rPr>
        <w:t>55</w:t>
      </w:r>
      <w:r w:rsidRPr="00F31354">
        <w:rPr>
          <w:szCs w:val="24"/>
        </w:rPr>
        <w:t>5), изложив</w:t>
      </w:r>
      <w:r>
        <w:rPr>
          <w:szCs w:val="24"/>
        </w:rPr>
        <w:br/>
        <w:t xml:space="preserve">ее </w:t>
      </w:r>
      <w:r w:rsidRPr="00F31354">
        <w:rPr>
          <w:szCs w:val="24"/>
        </w:rPr>
        <w:t>в новой редакции согласно приложению к настоящему постановлению</w:t>
      </w:r>
      <w:r w:rsidR="003231A2" w:rsidRPr="002C1280">
        <w:rPr>
          <w:sz w:val="28"/>
          <w:szCs w:val="28"/>
        </w:rPr>
        <w:t xml:space="preserve">. </w:t>
      </w:r>
    </w:p>
    <w:p w14:paraId="5E8C7944" w14:textId="3E23A5D4" w:rsidR="0043191B" w:rsidRPr="002C1280" w:rsidRDefault="00F31354" w:rsidP="002C1280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31354">
        <w:rPr>
          <w:rFonts w:eastAsia="Calibri"/>
          <w:color w:val="000000"/>
          <w:sz w:val="28"/>
          <w:szCs w:val="28"/>
          <w:lang w:eastAsia="zh-CN"/>
        </w:rPr>
        <w:lastRenderedPageBreak/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</w:t>
      </w:r>
      <w:r w:rsidR="0043191B">
        <w:rPr>
          <w:szCs w:val="24"/>
        </w:rPr>
        <w:t>.</w:t>
      </w:r>
    </w:p>
    <w:p w14:paraId="61C19FB8" w14:textId="1F6BCCB4" w:rsidR="00E267D0" w:rsidRPr="002C1280" w:rsidRDefault="00F31354" w:rsidP="002C1280">
      <w:pPr>
        <w:keepNext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F31354">
        <w:rPr>
          <w:rFonts w:eastAsia="Calibri"/>
          <w:sz w:val="28"/>
          <w:szCs w:val="28"/>
          <w:lang w:eastAsia="zh-CN"/>
        </w:rPr>
        <w:t>Настоящее постановление вступает в силу со дня его официального опубликования</w:t>
      </w:r>
      <w:r w:rsidR="00CD2D70" w:rsidRPr="002C1280">
        <w:rPr>
          <w:rFonts w:eastAsia="Times New Roman"/>
          <w:color w:val="000000"/>
          <w:sz w:val="28"/>
          <w:szCs w:val="28"/>
        </w:rPr>
        <w:t>.</w:t>
      </w:r>
    </w:p>
    <w:p w14:paraId="5C1941AA" w14:textId="6FA61E22" w:rsidR="00E267D0" w:rsidRPr="002C1280" w:rsidRDefault="00E267D0" w:rsidP="002C1280">
      <w:pPr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="00DC40DD" w:rsidRPr="002C1280">
        <w:rPr>
          <w:rFonts w:eastAsia="Times New Roman"/>
          <w:color w:val="000000"/>
          <w:sz w:val="28"/>
          <w:szCs w:val="28"/>
        </w:rPr>
        <w:br/>
      </w:r>
      <w:r w:rsidRPr="002C1280">
        <w:rPr>
          <w:rFonts w:eastAsia="Times New Roman"/>
          <w:color w:val="000000"/>
          <w:sz w:val="28"/>
          <w:szCs w:val="28"/>
        </w:rPr>
        <w:t xml:space="preserve">на </w:t>
      </w:r>
      <w:r w:rsidR="00CB7B40" w:rsidRPr="002C1280">
        <w:rPr>
          <w:rFonts w:eastAsia="Times New Roman"/>
          <w:color w:val="000000"/>
          <w:sz w:val="28"/>
          <w:szCs w:val="28"/>
        </w:rPr>
        <w:t xml:space="preserve">заместителя </w:t>
      </w:r>
      <w:r w:rsidR="00AB62DC" w:rsidRPr="002C1280">
        <w:rPr>
          <w:rFonts w:eastAsia="Times New Roman"/>
          <w:color w:val="000000"/>
          <w:sz w:val="28"/>
          <w:szCs w:val="28"/>
        </w:rPr>
        <w:t>Главы городского</w:t>
      </w:r>
      <w:r w:rsidRPr="002C1280">
        <w:rPr>
          <w:rFonts w:eastAsia="Times New Roman"/>
          <w:color w:val="000000"/>
          <w:sz w:val="28"/>
          <w:szCs w:val="28"/>
        </w:rPr>
        <w:t xml:space="preserve"> округа Жуковский </w:t>
      </w:r>
      <w:r w:rsidR="00DC40DD" w:rsidRPr="002C1280">
        <w:rPr>
          <w:rFonts w:eastAsia="Times New Roman"/>
          <w:color w:val="000000"/>
          <w:sz w:val="28"/>
          <w:szCs w:val="28"/>
        </w:rPr>
        <w:t>Седунова</w:t>
      </w:r>
      <w:r w:rsidR="00273B9A">
        <w:rPr>
          <w:rFonts w:eastAsia="Times New Roman"/>
          <w:color w:val="000000"/>
          <w:sz w:val="28"/>
          <w:szCs w:val="28"/>
        </w:rPr>
        <w:t xml:space="preserve"> С. А</w:t>
      </w:r>
      <w:r w:rsidR="00DC40DD" w:rsidRPr="002C1280">
        <w:rPr>
          <w:rFonts w:eastAsia="Times New Roman"/>
          <w:color w:val="000000"/>
          <w:sz w:val="28"/>
          <w:szCs w:val="28"/>
        </w:rPr>
        <w:t>.</w:t>
      </w:r>
    </w:p>
    <w:p w14:paraId="1E63760A" w14:textId="77777777" w:rsidR="00E267D0" w:rsidRPr="002C1280" w:rsidRDefault="00E267D0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FC6FBC0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4FADE08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6B4F7FA2" w14:textId="7599EAE4" w:rsidR="00F31354" w:rsidRDefault="00CE70F2" w:rsidP="00735A98">
      <w:pPr>
        <w:widowControl/>
        <w:spacing w:after="113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sz w:val="28"/>
          <w:szCs w:val="28"/>
        </w:rPr>
        <w:t>Глав</w:t>
      </w:r>
      <w:r w:rsidR="004955B9" w:rsidRPr="002C1280">
        <w:rPr>
          <w:rFonts w:eastAsia="Times New Roman"/>
          <w:sz w:val="28"/>
          <w:szCs w:val="28"/>
        </w:rPr>
        <w:t>а</w:t>
      </w:r>
      <w:r w:rsidRPr="002C1280">
        <w:rPr>
          <w:rFonts w:eastAsia="Times New Roman"/>
          <w:sz w:val="28"/>
          <w:szCs w:val="28"/>
        </w:rPr>
        <w:t xml:space="preserve"> городского округа Жуковский                    </w:t>
      </w:r>
      <w:r w:rsidR="004F703B" w:rsidRPr="002C1280">
        <w:rPr>
          <w:rFonts w:eastAsia="Times New Roman"/>
          <w:sz w:val="28"/>
          <w:szCs w:val="28"/>
        </w:rPr>
        <w:t xml:space="preserve"> </w:t>
      </w:r>
      <w:r w:rsidRPr="002C1280">
        <w:rPr>
          <w:rFonts w:eastAsia="Times New Roman"/>
          <w:sz w:val="28"/>
          <w:szCs w:val="28"/>
        </w:rPr>
        <w:t xml:space="preserve">     </w:t>
      </w:r>
      <w:r w:rsidR="004955B9" w:rsidRPr="002C1280">
        <w:rPr>
          <w:rFonts w:eastAsia="Times New Roman"/>
          <w:sz w:val="28"/>
          <w:szCs w:val="28"/>
        </w:rPr>
        <w:t xml:space="preserve">                    </w:t>
      </w:r>
      <w:r w:rsidRPr="002C1280">
        <w:rPr>
          <w:rFonts w:eastAsia="Times New Roman"/>
          <w:sz w:val="28"/>
          <w:szCs w:val="28"/>
        </w:rPr>
        <w:t xml:space="preserve">              А.</w:t>
      </w:r>
      <w:r w:rsidR="004955B9" w:rsidRPr="002C1280">
        <w:rPr>
          <w:rFonts w:eastAsia="Times New Roman"/>
          <w:sz w:val="28"/>
          <w:szCs w:val="28"/>
        </w:rPr>
        <w:t>Э. Пак</w:t>
      </w:r>
      <w:bookmarkStart w:id="0" w:name="_GoBack"/>
      <w:bookmarkEnd w:id="0"/>
    </w:p>
    <w:p w14:paraId="63E06136" w14:textId="77777777" w:rsidR="00F31354" w:rsidRDefault="00F31354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31FE3C18" w14:textId="77777777" w:rsidR="00F31354" w:rsidRDefault="00F31354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015438A5" w14:textId="77777777" w:rsidR="00F31354" w:rsidRPr="002C1280" w:rsidRDefault="00F31354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D500781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216D8D2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1AB323A6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sectPr w:rsidR="005024CB" w:rsidRPr="002C1280" w:rsidSect="004F703B">
      <w:pgSz w:w="11909" w:h="16834"/>
      <w:pgMar w:top="1134" w:right="567" w:bottom="1134" w:left="1701" w:header="720" w:footer="720" w:gutter="0"/>
      <w:cols w:space="721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F94DF" w14:textId="77777777" w:rsidR="00452A38" w:rsidRDefault="00452A38" w:rsidP="00452A38">
      <w:r>
        <w:separator/>
      </w:r>
    </w:p>
  </w:endnote>
  <w:endnote w:type="continuationSeparator" w:id="0">
    <w:p w14:paraId="5F934ACA" w14:textId="77777777" w:rsidR="00452A38" w:rsidRDefault="00452A38" w:rsidP="0045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F3C38" w14:textId="77777777" w:rsidR="00452A38" w:rsidRDefault="00452A38" w:rsidP="00452A38">
      <w:r>
        <w:separator/>
      </w:r>
    </w:p>
  </w:footnote>
  <w:footnote w:type="continuationSeparator" w:id="0">
    <w:p w14:paraId="65E8D2FF" w14:textId="77777777" w:rsidR="00452A38" w:rsidRDefault="00452A38" w:rsidP="0045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1AB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33D4C6F"/>
    <w:multiLevelType w:val="hybridMultilevel"/>
    <w:tmpl w:val="86363A36"/>
    <w:lvl w:ilvl="0" w:tplc="0DE675A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4D"/>
    <w:rsid w:val="00001CDC"/>
    <w:rsid w:val="00004ABE"/>
    <w:rsid w:val="00005424"/>
    <w:rsid w:val="000156D8"/>
    <w:rsid w:val="00053921"/>
    <w:rsid w:val="00076137"/>
    <w:rsid w:val="00082D73"/>
    <w:rsid w:val="000873EE"/>
    <w:rsid w:val="000A5050"/>
    <w:rsid w:val="000A7A4A"/>
    <w:rsid w:val="0010102D"/>
    <w:rsid w:val="00121AEC"/>
    <w:rsid w:val="0012500F"/>
    <w:rsid w:val="00126D7A"/>
    <w:rsid w:val="00141923"/>
    <w:rsid w:val="001B5570"/>
    <w:rsid w:val="001C2616"/>
    <w:rsid w:val="001D0E3D"/>
    <w:rsid w:val="001D71B6"/>
    <w:rsid w:val="001F12A1"/>
    <w:rsid w:val="002207ED"/>
    <w:rsid w:val="00221104"/>
    <w:rsid w:val="00233C95"/>
    <w:rsid w:val="002672B6"/>
    <w:rsid w:val="00273653"/>
    <w:rsid w:val="00273B9A"/>
    <w:rsid w:val="002C1280"/>
    <w:rsid w:val="002C1D08"/>
    <w:rsid w:val="00305998"/>
    <w:rsid w:val="003231A2"/>
    <w:rsid w:val="00333095"/>
    <w:rsid w:val="00344448"/>
    <w:rsid w:val="0036033F"/>
    <w:rsid w:val="0037345B"/>
    <w:rsid w:val="003A1CAE"/>
    <w:rsid w:val="003A3C27"/>
    <w:rsid w:val="003C1AC7"/>
    <w:rsid w:val="003C4B43"/>
    <w:rsid w:val="003F16A7"/>
    <w:rsid w:val="0040772D"/>
    <w:rsid w:val="00410243"/>
    <w:rsid w:val="004304AE"/>
    <w:rsid w:val="0043191B"/>
    <w:rsid w:val="00440D58"/>
    <w:rsid w:val="00452A38"/>
    <w:rsid w:val="004955B9"/>
    <w:rsid w:val="004A5328"/>
    <w:rsid w:val="004D4F64"/>
    <w:rsid w:val="004F360C"/>
    <w:rsid w:val="004F703B"/>
    <w:rsid w:val="00500573"/>
    <w:rsid w:val="005024CB"/>
    <w:rsid w:val="00526F14"/>
    <w:rsid w:val="00555684"/>
    <w:rsid w:val="00586909"/>
    <w:rsid w:val="00597866"/>
    <w:rsid w:val="005F6BDB"/>
    <w:rsid w:val="00611D1E"/>
    <w:rsid w:val="006227BF"/>
    <w:rsid w:val="0067462E"/>
    <w:rsid w:val="00685E0C"/>
    <w:rsid w:val="00692F37"/>
    <w:rsid w:val="006A08F3"/>
    <w:rsid w:val="006B59ED"/>
    <w:rsid w:val="006F0EFA"/>
    <w:rsid w:val="00702478"/>
    <w:rsid w:val="007316C8"/>
    <w:rsid w:val="00735A98"/>
    <w:rsid w:val="0076034D"/>
    <w:rsid w:val="007610A8"/>
    <w:rsid w:val="007752D3"/>
    <w:rsid w:val="00780830"/>
    <w:rsid w:val="007D74E6"/>
    <w:rsid w:val="007E2A1F"/>
    <w:rsid w:val="00803236"/>
    <w:rsid w:val="00823C6E"/>
    <w:rsid w:val="0083181B"/>
    <w:rsid w:val="008462A2"/>
    <w:rsid w:val="00850B98"/>
    <w:rsid w:val="0085492C"/>
    <w:rsid w:val="0086669C"/>
    <w:rsid w:val="00886417"/>
    <w:rsid w:val="008A0BC3"/>
    <w:rsid w:val="008B18BE"/>
    <w:rsid w:val="008C67B7"/>
    <w:rsid w:val="008C7059"/>
    <w:rsid w:val="008D38EE"/>
    <w:rsid w:val="008E12A9"/>
    <w:rsid w:val="008F4E9C"/>
    <w:rsid w:val="00902325"/>
    <w:rsid w:val="00911542"/>
    <w:rsid w:val="009212C8"/>
    <w:rsid w:val="009256EF"/>
    <w:rsid w:val="00943CF4"/>
    <w:rsid w:val="009B0ED6"/>
    <w:rsid w:val="009B28BF"/>
    <w:rsid w:val="00A121F0"/>
    <w:rsid w:val="00A20139"/>
    <w:rsid w:val="00A25CD9"/>
    <w:rsid w:val="00A61E14"/>
    <w:rsid w:val="00A92FCD"/>
    <w:rsid w:val="00A93981"/>
    <w:rsid w:val="00A96D97"/>
    <w:rsid w:val="00AA0282"/>
    <w:rsid w:val="00AA64C8"/>
    <w:rsid w:val="00AB4FFA"/>
    <w:rsid w:val="00AB62DC"/>
    <w:rsid w:val="00B0649B"/>
    <w:rsid w:val="00B1273C"/>
    <w:rsid w:val="00B71DCD"/>
    <w:rsid w:val="00B72D59"/>
    <w:rsid w:val="00B94EB8"/>
    <w:rsid w:val="00BC6A97"/>
    <w:rsid w:val="00BD1619"/>
    <w:rsid w:val="00BD4056"/>
    <w:rsid w:val="00BE5D24"/>
    <w:rsid w:val="00BE5DF6"/>
    <w:rsid w:val="00BF4B44"/>
    <w:rsid w:val="00BF75EF"/>
    <w:rsid w:val="00C20D5A"/>
    <w:rsid w:val="00C31AB5"/>
    <w:rsid w:val="00C334ED"/>
    <w:rsid w:val="00C370B4"/>
    <w:rsid w:val="00C7028B"/>
    <w:rsid w:val="00C764BF"/>
    <w:rsid w:val="00C814A7"/>
    <w:rsid w:val="00C818DE"/>
    <w:rsid w:val="00C82FFA"/>
    <w:rsid w:val="00CB7B40"/>
    <w:rsid w:val="00CD2D70"/>
    <w:rsid w:val="00CD318B"/>
    <w:rsid w:val="00CD60DC"/>
    <w:rsid w:val="00CE70F2"/>
    <w:rsid w:val="00D113FD"/>
    <w:rsid w:val="00D4011B"/>
    <w:rsid w:val="00D556BA"/>
    <w:rsid w:val="00D750A7"/>
    <w:rsid w:val="00DB4B04"/>
    <w:rsid w:val="00DC2CE7"/>
    <w:rsid w:val="00DC40DD"/>
    <w:rsid w:val="00DC7FB1"/>
    <w:rsid w:val="00DD25C4"/>
    <w:rsid w:val="00DD7035"/>
    <w:rsid w:val="00DF7BAA"/>
    <w:rsid w:val="00E03DF1"/>
    <w:rsid w:val="00E04268"/>
    <w:rsid w:val="00E267D0"/>
    <w:rsid w:val="00E31A0D"/>
    <w:rsid w:val="00E45FC3"/>
    <w:rsid w:val="00E65FC7"/>
    <w:rsid w:val="00E77767"/>
    <w:rsid w:val="00E83402"/>
    <w:rsid w:val="00EC0284"/>
    <w:rsid w:val="00F05E24"/>
    <w:rsid w:val="00F2248F"/>
    <w:rsid w:val="00F31354"/>
    <w:rsid w:val="00F40DDD"/>
    <w:rsid w:val="00F543CC"/>
    <w:rsid w:val="00F543FD"/>
    <w:rsid w:val="00F5707A"/>
    <w:rsid w:val="00F67128"/>
    <w:rsid w:val="00F70793"/>
    <w:rsid w:val="00F80166"/>
    <w:rsid w:val="00F9105B"/>
    <w:rsid w:val="00F9781A"/>
    <w:rsid w:val="00FB254B"/>
    <w:rsid w:val="00FD1EFA"/>
    <w:rsid w:val="00FE45FA"/>
    <w:rsid w:val="00FE72BA"/>
    <w:rsid w:val="00FF03D4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B076"/>
  <w15:chartTrackingRefBased/>
  <w15:docId w15:val="{0BEE36EC-1EE8-4411-8753-CDE70C0B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267D0"/>
    <w:pPr>
      <w:spacing w:line="277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267D0"/>
    <w:pPr>
      <w:spacing w:line="285" w:lineRule="exact"/>
      <w:jc w:val="right"/>
    </w:pPr>
    <w:rPr>
      <w:sz w:val="24"/>
      <w:szCs w:val="24"/>
    </w:rPr>
  </w:style>
  <w:style w:type="character" w:customStyle="1" w:styleId="FontStyle23">
    <w:name w:val="Font Style23"/>
    <w:uiPriority w:val="99"/>
    <w:rsid w:val="00E267D0"/>
    <w:rPr>
      <w:rFonts w:ascii="Times New Roman" w:hAnsi="Times New Roman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3330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09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23C6E"/>
    <w:pPr>
      <w:widowControl/>
      <w:autoSpaceDE/>
      <w:autoSpaceDN/>
      <w:adjustRightInd/>
      <w:ind w:left="720"/>
      <w:contextualSpacing/>
    </w:pPr>
    <w:rPr>
      <w:rFonts w:eastAsia="Times New Roman"/>
      <w:sz w:val="26"/>
    </w:rPr>
  </w:style>
  <w:style w:type="table" w:styleId="aa">
    <w:name w:val="Table Grid"/>
    <w:basedOn w:val="a1"/>
    <w:uiPriority w:val="39"/>
    <w:rsid w:val="0062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610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10A8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a"/>
    <w:uiPriority w:val="39"/>
    <w:rsid w:val="00005424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E4F5-33F7-4CEF-B3AC-8CE277B8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И.Ю.</dc:creator>
  <cp:keywords/>
  <dc:description/>
  <cp:lastModifiedBy>Спиридонкина Н.Н.</cp:lastModifiedBy>
  <cp:revision>12</cp:revision>
  <cp:lastPrinted>2026-08-14T11:29:00Z</cp:lastPrinted>
  <dcterms:created xsi:type="dcterms:W3CDTF">2026-06-26T09:50:00Z</dcterms:created>
  <dcterms:modified xsi:type="dcterms:W3CDTF">2026-08-19T14:22:00Z</dcterms:modified>
</cp:coreProperties>
</file>