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E5" w:rsidRDefault="00742EE5" w:rsidP="00742EE5">
      <w:pPr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742EE5" w:rsidRDefault="00742EE5" w:rsidP="00076E4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-3811</wp:posOffset>
                </wp:positionH>
                <wp:positionV relativeFrom="paragraph">
                  <wp:posOffset>154940</wp:posOffset>
                </wp:positionV>
                <wp:extent cx="6166485" cy="0"/>
                <wp:effectExtent l="0" t="19050" r="4381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BB6B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2.2pt" to="485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1E1D2A" w:rsidRDefault="00076E4B" w:rsidP="000202F2">
      <w:pPr>
        <w:jc w:val="both"/>
        <w:rPr>
          <w:b/>
          <w:sz w:val="28"/>
          <w:szCs w:val="28"/>
        </w:rPr>
      </w:pPr>
      <w:r w:rsidRPr="001E1D2A">
        <w:rPr>
          <w:b/>
          <w:sz w:val="28"/>
          <w:szCs w:val="28"/>
        </w:rPr>
        <w:t>от «____»</w:t>
      </w:r>
      <w:r w:rsidR="0000073C" w:rsidRPr="001E1D2A">
        <w:rPr>
          <w:b/>
          <w:sz w:val="28"/>
          <w:szCs w:val="28"/>
        </w:rPr>
        <w:t xml:space="preserve"> </w:t>
      </w:r>
      <w:r w:rsidRPr="001E1D2A">
        <w:rPr>
          <w:b/>
          <w:sz w:val="28"/>
          <w:szCs w:val="28"/>
        </w:rPr>
        <w:t>_______20____г.</w:t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="00026FCF" w:rsidRPr="001E1D2A">
        <w:rPr>
          <w:b/>
          <w:sz w:val="28"/>
          <w:szCs w:val="28"/>
        </w:rPr>
        <w:tab/>
      </w:r>
      <w:r w:rsidR="00DE2286" w:rsidRPr="001E1D2A">
        <w:rPr>
          <w:b/>
          <w:sz w:val="28"/>
          <w:szCs w:val="28"/>
        </w:rPr>
        <w:t xml:space="preserve"> </w:t>
      </w:r>
      <w:r w:rsidR="000202F2" w:rsidRPr="001E1D2A">
        <w:rPr>
          <w:b/>
          <w:sz w:val="28"/>
          <w:szCs w:val="28"/>
        </w:rPr>
        <w:t xml:space="preserve">       </w:t>
      </w:r>
      <w:r w:rsidR="00DE2286" w:rsidRPr="001E1D2A">
        <w:rPr>
          <w:b/>
          <w:sz w:val="28"/>
          <w:szCs w:val="28"/>
        </w:rPr>
        <w:t xml:space="preserve">  </w:t>
      </w:r>
      <w:r w:rsidR="00026FCF" w:rsidRPr="001E1D2A">
        <w:rPr>
          <w:b/>
          <w:sz w:val="28"/>
          <w:szCs w:val="28"/>
        </w:rPr>
        <w:t xml:space="preserve">    </w:t>
      </w:r>
      <w:r w:rsidR="00DE2286" w:rsidRPr="001E1D2A">
        <w:rPr>
          <w:b/>
          <w:sz w:val="28"/>
          <w:szCs w:val="28"/>
        </w:rPr>
        <w:t xml:space="preserve"> </w:t>
      </w:r>
      <w:r w:rsidRPr="001E1D2A">
        <w:rPr>
          <w:b/>
          <w:sz w:val="28"/>
          <w:szCs w:val="28"/>
        </w:rPr>
        <w:t>№ ____</w:t>
      </w:r>
      <w:r w:rsidR="00026FCF" w:rsidRPr="001E1D2A">
        <w:rPr>
          <w:b/>
          <w:sz w:val="28"/>
          <w:szCs w:val="28"/>
        </w:rPr>
        <w:t>___</w:t>
      </w:r>
      <w:r w:rsidRPr="001E1D2A">
        <w:rPr>
          <w:b/>
          <w:sz w:val="28"/>
          <w:szCs w:val="28"/>
        </w:rPr>
        <w:t>_</w:t>
      </w:r>
    </w:p>
    <w:p w:rsidR="00076E4B" w:rsidRPr="001E1D2A" w:rsidRDefault="00076E4B" w:rsidP="000202F2">
      <w:pPr>
        <w:rPr>
          <w:sz w:val="28"/>
          <w:szCs w:val="28"/>
        </w:rPr>
      </w:pPr>
    </w:p>
    <w:p w:rsidR="00F20BBD" w:rsidRDefault="00FA4336" w:rsidP="00F20BBD">
      <w:pPr>
        <w:rPr>
          <w:sz w:val="28"/>
          <w:szCs w:val="28"/>
        </w:rPr>
      </w:pPr>
      <w:r w:rsidRPr="009A25CA">
        <w:rPr>
          <w:sz w:val="28"/>
          <w:szCs w:val="28"/>
        </w:rPr>
        <w:t>«</w:t>
      </w:r>
      <w:r w:rsidR="009A25CA" w:rsidRPr="009A25CA">
        <w:rPr>
          <w:sz w:val="28"/>
          <w:szCs w:val="28"/>
        </w:rPr>
        <w:t xml:space="preserve">Об утверждении </w:t>
      </w:r>
      <w:r w:rsidR="009A25CA">
        <w:rPr>
          <w:sz w:val="28"/>
          <w:szCs w:val="28"/>
        </w:rPr>
        <w:t>Порядка</w:t>
      </w:r>
      <w:r w:rsidR="00F20BBD">
        <w:rPr>
          <w:sz w:val="28"/>
          <w:szCs w:val="28"/>
        </w:rPr>
        <w:t xml:space="preserve"> </w:t>
      </w:r>
      <w:r w:rsidR="00F20BBD" w:rsidRPr="00F20BBD">
        <w:rPr>
          <w:sz w:val="28"/>
          <w:szCs w:val="28"/>
        </w:rPr>
        <w:t xml:space="preserve">ведения </w:t>
      </w:r>
    </w:p>
    <w:p w:rsidR="00F20BBD" w:rsidRDefault="00F20BBD" w:rsidP="00F20BBD">
      <w:pPr>
        <w:rPr>
          <w:sz w:val="28"/>
          <w:szCs w:val="28"/>
        </w:rPr>
      </w:pPr>
      <w:r w:rsidRPr="00F20BBD">
        <w:rPr>
          <w:sz w:val="28"/>
          <w:szCs w:val="28"/>
        </w:rPr>
        <w:t xml:space="preserve">Администрацией городского округа Жуковский </w:t>
      </w:r>
    </w:p>
    <w:p w:rsidR="00F20BBD" w:rsidRDefault="00F20BBD" w:rsidP="00F20BBD">
      <w:pPr>
        <w:rPr>
          <w:sz w:val="28"/>
          <w:szCs w:val="28"/>
        </w:rPr>
      </w:pPr>
      <w:r w:rsidRPr="00F20BBD">
        <w:rPr>
          <w:sz w:val="28"/>
          <w:szCs w:val="28"/>
        </w:rPr>
        <w:t xml:space="preserve">Московской области учета граждан, имеющих внеочередное или первоочередное право на приобретение земельных участков </w:t>
      </w:r>
    </w:p>
    <w:p w:rsidR="009A25CA" w:rsidRPr="009A25CA" w:rsidRDefault="00F20BBD" w:rsidP="009A25CA">
      <w:pPr>
        <w:rPr>
          <w:sz w:val="28"/>
          <w:szCs w:val="28"/>
        </w:rPr>
      </w:pPr>
      <w:r w:rsidRPr="00F20BBD">
        <w:rPr>
          <w:sz w:val="28"/>
          <w:szCs w:val="28"/>
        </w:rPr>
        <w:t>в аренду в соответствии с законодательством Российской Федерации</w:t>
      </w:r>
      <w:r w:rsidR="009A25CA" w:rsidRPr="009A25CA">
        <w:rPr>
          <w:sz w:val="28"/>
          <w:szCs w:val="28"/>
        </w:rPr>
        <w:t>»</w:t>
      </w:r>
    </w:p>
    <w:p w:rsidR="009A25CA" w:rsidRPr="009A25CA" w:rsidRDefault="009A25CA" w:rsidP="009A25CA">
      <w:pPr>
        <w:rPr>
          <w:sz w:val="28"/>
          <w:szCs w:val="28"/>
        </w:rPr>
      </w:pPr>
    </w:p>
    <w:p w:rsidR="009A25CA" w:rsidRPr="00656952" w:rsidRDefault="00A823C2" w:rsidP="00A10F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823C2">
        <w:rPr>
          <w:sz w:val="28"/>
          <w:szCs w:val="28"/>
        </w:rPr>
        <w:t xml:space="preserve"> соответствии с Земельным кодексом Российской Федерации, Федеральным законом от 24</w:t>
      </w:r>
      <w:r w:rsidR="00A535D7">
        <w:rPr>
          <w:sz w:val="28"/>
          <w:szCs w:val="28"/>
        </w:rPr>
        <w:t>.11.</w:t>
      </w:r>
      <w:r w:rsidRPr="00A823C2">
        <w:rPr>
          <w:sz w:val="28"/>
          <w:szCs w:val="28"/>
        </w:rPr>
        <w:t>1995 № 181-ФЗ «О социальной защите инвалидов в Российской Федерации», Законом Российской Федерации от 15</w:t>
      </w:r>
      <w:r w:rsidR="00A535D7">
        <w:rPr>
          <w:sz w:val="28"/>
          <w:szCs w:val="28"/>
        </w:rPr>
        <w:t>.03.</w:t>
      </w:r>
      <w:r w:rsidRPr="00A823C2">
        <w:rPr>
          <w:sz w:val="28"/>
          <w:szCs w:val="28"/>
        </w:rPr>
        <w:t>1991 №</w:t>
      </w:r>
      <w:r w:rsidR="00A535D7">
        <w:rPr>
          <w:sz w:val="28"/>
          <w:szCs w:val="28"/>
        </w:rPr>
        <w:t> </w:t>
      </w:r>
      <w:r w:rsidRPr="00A823C2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АЭС», Федеральным законом от</w:t>
      </w:r>
      <w:r w:rsidR="00EF1DE8">
        <w:rPr>
          <w:sz w:val="28"/>
          <w:szCs w:val="28"/>
        </w:rPr>
        <w:t> </w:t>
      </w:r>
      <w:r w:rsidRPr="00A823C2">
        <w:rPr>
          <w:sz w:val="28"/>
          <w:szCs w:val="28"/>
        </w:rPr>
        <w:t>12</w:t>
      </w:r>
      <w:r w:rsidR="00A535D7">
        <w:rPr>
          <w:sz w:val="28"/>
          <w:szCs w:val="28"/>
        </w:rPr>
        <w:t>.01.</w:t>
      </w:r>
      <w:r w:rsidRPr="00A823C2">
        <w:rPr>
          <w:sz w:val="28"/>
          <w:szCs w:val="28"/>
        </w:rPr>
        <w:t>1995 № 5-ФЗ «О ветеранах», Федеральным законом от 10</w:t>
      </w:r>
      <w:r w:rsidR="00EF1DE8">
        <w:rPr>
          <w:sz w:val="28"/>
          <w:szCs w:val="28"/>
        </w:rPr>
        <w:t>.01.</w:t>
      </w:r>
      <w:r w:rsidRPr="00A823C2">
        <w:rPr>
          <w:sz w:val="28"/>
          <w:szCs w:val="28"/>
        </w:rPr>
        <w:t xml:space="preserve">2002 </w:t>
      </w:r>
      <w:r w:rsidR="00EF1DE8">
        <w:rPr>
          <w:sz w:val="28"/>
          <w:szCs w:val="28"/>
        </w:rPr>
        <w:t xml:space="preserve">           </w:t>
      </w:r>
      <w:r w:rsidRPr="00A823C2">
        <w:rPr>
          <w:sz w:val="28"/>
          <w:szCs w:val="28"/>
        </w:rPr>
        <w:t xml:space="preserve">№ 2-ФЗ «О 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</w:t>
      </w:r>
      <w:r w:rsidR="005A05AA">
        <w:rPr>
          <w:sz w:val="28"/>
          <w:szCs w:val="28"/>
        </w:rPr>
        <w:t xml:space="preserve">от 23.03.2006 </w:t>
      </w:r>
      <w:r w:rsidRPr="00A823C2">
        <w:rPr>
          <w:sz w:val="28"/>
          <w:szCs w:val="28"/>
        </w:rPr>
        <w:t>№ 36/2006-ОЗ «О</w:t>
      </w:r>
      <w:r>
        <w:rPr>
          <w:sz w:val="28"/>
          <w:szCs w:val="28"/>
        </w:rPr>
        <w:t> </w:t>
      </w:r>
      <w:r w:rsidRPr="00A823C2">
        <w:rPr>
          <w:sz w:val="28"/>
          <w:szCs w:val="28"/>
        </w:rPr>
        <w:t xml:space="preserve">социальной поддержке отдельных категорий граждан в Московской области», Законом Московской области </w:t>
      </w:r>
      <w:r w:rsidR="00A535D7">
        <w:rPr>
          <w:sz w:val="28"/>
          <w:szCs w:val="28"/>
        </w:rPr>
        <w:t xml:space="preserve">от </w:t>
      </w:r>
      <w:r w:rsidR="00860CCB">
        <w:rPr>
          <w:sz w:val="28"/>
          <w:szCs w:val="28"/>
        </w:rPr>
        <w:t>07.06.1996</w:t>
      </w:r>
      <w:r w:rsidR="00A535D7">
        <w:rPr>
          <w:sz w:val="28"/>
          <w:szCs w:val="28"/>
        </w:rPr>
        <w:t xml:space="preserve"> </w:t>
      </w:r>
      <w:r w:rsidRPr="00A823C2">
        <w:rPr>
          <w:sz w:val="28"/>
          <w:szCs w:val="28"/>
        </w:rPr>
        <w:t>№ 23/96-ОЗ «О регулировании земельных отношений в Московской области», Уставом городского округа Жуковский Московской области</w:t>
      </w:r>
      <w:r w:rsidR="00672CA9">
        <w:rPr>
          <w:sz w:val="28"/>
          <w:szCs w:val="28"/>
        </w:rPr>
        <w:t>,</w:t>
      </w:r>
      <w:r w:rsidR="00A10FEE">
        <w:rPr>
          <w:sz w:val="28"/>
          <w:szCs w:val="28"/>
        </w:rPr>
        <w:t xml:space="preserve"> </w:t>
      </w:r>
      <w:r w:rsidR="00126ED1">
        <w:rPr>
          <w:sz w:val="28"/>
          <w:szCs w:val="28"/>
        </w:rPr>
        <w:t>принимая во внимание письмо Министерства имущественных отношений Московской области от 23.06.2026 № 15ИСХ-9608,</w:t>
      </w:r>
    </w:p>
    <w:p w:rsidR="009A25CA" w:rsidRPr="00A823C2" w:rsidRDefault="009A25CA" w:rsidP="009A25CA">
      <w:pPr>
        <w:ind w:firstLine="709"/>
        <w:jc w:val="both"/>
        <w:rPr>
          <w:sz w:val="28"/>
          <w:szCs w:val="28"/>
        </w:rPr>
      </w:pPr>
    </w:p>
    <w:p w:rsidR="009A25CA" w:rsidRPr="002E21E5" w:rsidRDefault="009A25CA" w:rsidP="009A25CA">
      <w:pPr>
        <w:jc w:val="center"/>
        <w:rPr>
          <w:sz w:val="28"/>
          <w:szCs w:val="28"/>
        </w:rPr>
      </w:pPr>
      <w:r w:rsidRPr="002E21E5">
        <w:rPr>
          <w:sz w:val="28"/>
          <w:szCs w:val="28"/>
        </w:rPr>
        <w:t>П О С Т А Н О В Л Я Ю:</w:t>
      </w:r>
    </w:p>
    <w:p w:rsidR="009A25CA" w:rsidRDefault="009A25CA" w:rsidP="009A25CA">
      <w:pPr>
        <w:shd w:val="clear" w:color="auto" w:fill="FFFFFF"/>
        <w:jc w:val="center"/>
        <w:rPr>
          <w:spacing w:val="-16"/>
          <w:w w:val="125"/>
          <w:sz w:val="28"/>
          <w:szCs w:val="28"/>
          <w:highlight w:val="yellow"/>
        </w:rPr>
      </w:pPr>
    </w:p>
    <w:p w:rsidR="009A25CA" w:rsidRPr="003061A0" w:rsidRDefault="009A25CA" w:rsidP="0084476F">
      <w:pPr>
        <w:ind w:firstLine="708"/>
        <w:jc w:val="both"/>
        <w:rPr>
          <w:spacing w:val="-23"/>
          <w:sz w:val="28"/>
          <w:szCs w:val="28"/>
        </w:rPr>
      </w:pPr>
      <w:r w:rsidRPr="003061A0">
        <w:rPr>
          <w:sz w:val="28"/>
          <w:szCs w:val="28"/>
        </w:rPr>
        <w:t>1.</w:t>
      </w:r>
      <w:r w:rsidR="004919D9" w:rsidRPr="003061A0">
        <w:rPr>
          <w:sz w:val="28"/>
          <w:szCs w:val="28"/>
        </w:rPr>
        <w:t xml:space="preserve"> </w:t>
      </w:r>
      <w:r w:rsidRPr="003061A0">
        <w:rPr>
          <w:sz w:val="28"/>
          <w:szCs w:val="28"/>
        </w:rPr>
        <w:t xml:space="preserve">Утвердить </w:t>
      </w:r>
      <w:r w:rsidR="004919D9" w:rsidRPr="003061A0">
        <w:rPr>
          <w:sz w:val="28"/>
          <w:szCs w:val="28"/>
        </w:rPr>
        <w:t>Поряд</w:t>
      </w:r>
      <w:r w:rsidR="003061A0" w:rsidRPr="003061A0">
        <w:rPr>
          <w:sz w:val="28"/>
          <w:szCs w:val="28"/>
        </w:rPr>
        <w:t>о</w:t>
      </w:r>
      <w:r w:rsidR="004919D9" w:rsidRPr="003061A0">
        <w:rPr>
          <w:sz w:val="28"/>
          <w:szCs w:val="28"/>
        </w:rPr>
        <w:t xml:space="preserve">к </w:t>
      </w:r>
      <w:r w:rsidR="0084476F" w:rsidRPr="0084476F">
        <w:rPr>
          <w:sz w:val="28"/>
          <w:szCs w:val="28"/>
        </w:rPr>
        <w:t>ведения Администрацией городского округа Жуковский Московской области учета граждан, имеющих внеочередное или первоочередное право на приобретение земельных участков в аренду в</w:t>
      </w:r>
      <w:r w:rsidR="005A42CD">
        <w:rPr>
          <w:sz w:val="28"/>
          <w:szCs w:val="28"/>
        </w:rPr>
        <w:t> </w:t>
      </w:r>
      <w:r w:rsidR="0084476F" w:rsidRPr="0084476F">
        <w:rPr>
          <w:sz w:val="28"/>
          <w:szCs w:val="28"/>
        </w:rPr>
        <w:t xml:space="preserve">соответствии с законодательством Российской Федерации </w:t>
      </w:r>
      <w:r w:rsidRPr="003061A0">
        <w:rPr>
          <w:sz w:val="28"/>
          <w:szCs w:val="28"/>
        </w:rPr>
        <w:t>(Приложение).</w:t>
      </w:r>
    </w:p>
    <w:p w:rsidR="009A25CA" w:rsidRPr="009A25CA" w:rsidRDefault="0084476F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</w:t>
      </w:r>
      <w:r w:rsidR="009A25CA" w:rsidRPr="00061763">
        <w:rPr>
          <w:sz w:val="28"/>
          <w:szCs w:val="28"/>
        </w:rPr>
        <w:t>. Опубликовать настоящее постановление, разместив</w:t>
      </w:r>
      <w:r w:rsidR="009A25CA" w:rsidRPr="009A25CA">
        <w:rPr>
          <w:spacing w:val="-1"/>
          <w:sz w:val="28"/>
          <w:szCs w:val="28"/>
        </w:rPr>
        <w:t xml:space="preserve"> его в сетевом издании - на официальном сайте городского округа Жуковский </w:t>
      </w:r>
      <w:r w:rsidR="009A25CA" w:rsidRPr="009A25CA">
        <w:rPr>
          <w:spacing w:val="-1"/>
          <w:sz w:val="28"/>
          <w:szCs w:val="28"/>
        </w:rPr>
        <w:lastRenderedPageBreak/>
        <w:t>www.zhukovskiy.ru в информационно-телекоммуникационной сети Интернет.</w:t>
      </w:r>
    </w:p>
    <w:p w:rsidR="009A25CA" w:rsidRPr="009A25CA" w:rsidRDefault="0084476F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9A25CA" w:rsidRPr="009A25CA">
        <w:rPr>
          <w:spacing w:val="-1"/>
          <w:sz w:val="28"/>
          <w:szCs w:val="28"/>
        </w:rPr>
        <w:t xml:space="preserve">. Настоящее постановление вступает в силу с </w:t>
      </w:r>
      <w:r w:rsidR="00C62A8E">
        <w:rPr>
          <w:spacing w:val="-1"/>
          <w:sz w:val="28"/>
          <w:szCs w:val="28"/>
        </w:rPr>
        <w:t>даты</w:t>
      </w:r>
      <w:r w:rsidR="009A25CA" w:rsidRPr="009A25CA">
        <w:rPr>
          <w:spacing w:val="-1"/>
          <w:sz w:val="28"/>
          <w:szCs w:val="28"/>
        </w:rPr>
        <w:t xml:space="preserve"> его</w:t>
      </w:r>
      <w:r w:rsidR="00C62A8E">
        <w:rPr>
          <w:spacing w:val="-1"/>
          <w:sz w:val="28"/>
          <w:szCs w:val="28"/>
        </w:rPr>
        <w:t xml:space="preserve"> официального</w:t>
      </w:r>
      <w:r w:rsidR="009A25CA" w:rsidRPr="009A25CA">
        <w:rPr>
          <w:spacing w:val="-1"/>
          <w:sz w:val="28"/>
          <w:szCs w:val="28"/>
        </w:rPr>
        <w:t xml:space="preserve"> опубликования.</w:t>
      </w:r>
    </w:p>
    <w:p w:rsidR="009A25CA" w:rsidRPr="009A25CA" w:rsidRDefault="0084476F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25CA" w:rsidRPr="009A25CA">
        <w:rPr>
          <w:sz w:val="28"/>
          <w:szCs w:val="28"/>
        </w:rPr>
        <w:t>. Контроль за исполнением настоящего постановления возложить на</w:t>
      </w:r>
      <w:r w:rsidR="005A42CD">
        <w:rPr>
          <w:sz w:val="28"/>
          <w:szCs w:val="28"/>
        </w:rPr>
        <w:t> </w:t>
      </w:r>
      <w:r w:rsidR="009A25CA" w:rsidRPr="009A25CA">
        <w:rPr>
          <w:sz w:val="28"/>
          <w:szCs w:val="28"/>
        </w:rPr>
        <w:t>заместителя Главы городского округа Жуковский Степанову</w:t>
      </w:r>
      <w:r w:rsidR="00A535D7">
        <w:rPr>
          <w:sz w:val="28"/>
          <w:szCs w:val="28"/>
        </w:rPr>
        <w:t xml:space="preserve"> Ю.В.</w:t>
      </w:r>
    </w:p>
    <w:p w:rsid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5A42CD" w:rsidRPr="009A25CA" w:rsidRDefault="005A42CD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FA4336" w:rsidRPr="009A25CA" w:rsidRDefault="009A25CA" w:rsidP="00972F72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  <w:r w:rsidRPr="009A25CA">
        <w:rPr>
          <w:sz w:val="28"/>
          <w:szCs w:val="28"/>
        </w:rPr>
        <w:t xml:space="preserve">Глава городского округа Жуковский </w:t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  <w:t>А.Э. Пак</w:t>
      </w:r>
    </w:p>
    <w:sectPr w:rsidR="00FA4336" w:rsidRPr="009A25CA" w:rsidSect="000202F2">
      <w:pgSz w:w="11907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4F5A"/>
    <w:rsid w:val="000156E7"/>
    <w:rsid w:val="000202F2"/>
    <w:rsid w:val="00026FCF"/>
    <w:rsid w:val="00040E30"/>
    <w:rsid w:val="00061763"/>
    <w:rsid w:val="00076E4B"/>
    <w:rsid w:val="001137C0"/>
    <w:rsid w:val="00126ED1"/>
    <w:rsid w:val="001703FD"/>
    <w:rsid w:val="0018263B"/>
    <w:rsid w:val="00184D71"/>
    <w:rsid w:val="001B5A83"/>
    <w:rsid w:val="001E1D2A"/>
    <w:rsid w:val="00214908"/>
    <w:rsid w:val="0021696B"/>
    <w:rsid w:val="00250DD4"/>
    <w:rsid w:val="002A4847"/>
    <w:rsid w:val="002E21E5"/>
    <w:rsid w:val="003061A0"/>
    <w:rsid w:val="00337665"/>
    <w:rsid w:val="003632E7"/>
    <w:rsid w:val="00382455"/>
    <w:rsid w:val="003A01A3"/>
    <w:rsid w:val="003B2E61"/>
    <w:rsid w:val="003C682D"/>
    <w:rsid w:val="003D6F97"/>
    <w:rsid w:val="003F1CD1"/>
    <w:rsid w:val="003F2AC7"/>
    <w:rsid w:val="00415D81"/>
    <w:rsid w:val="00431E3F"/>
    <w:rsid w:val="00442EFD"/>
    <w:rsid w:val="00456F3A"/>
    <w:rsid w:val="004636D5"/>
    <w:rsid w:val="0046442D"/>
    <w:rsid w:val="00471AFB"/>
    <w:rsid w:val="004919D9"/>
    <w:rsid w:val="00497EFF"/>
    <w:rsid w:val="004B65CB"/>
    <w:rsid w:val="004C3BBD"/>
    <w:rsid w:val="004E432A"/>
    <w:rsid w:val="0052759B"/>
    <w:rsid w:val="00570FB1"/>
    <w:rsid w:val="00576F45"/>
    <w:rsid w:val="00582C09"/>
    <w:rsid w:val="005A05AA"/>
    <w:rsid w:val="005A42CD"/>
    <w:rsid w:val="005E24CF"/>
    <w:rsid w:val="005F2AB2"/>
    <w:rsid w:val="006038FC"/>
    <w:rsid w:val="00652837"/>
    <w:rsid w:val="00656952"/>
    <w:rsid w:val="00672CA9"/>
    <w:rsid w:val="00682952"/>
    <w:rsid w:val="00693A49"/>
    <w:rsid w:val="006B499A"/>
    <w:rsid w:val="006E25FC"/>
    <w:rsid w:val="006E5174"/>
    <w:rsid w:val="0070414A"/>
    <w:rsid w:val="00742EE5"/>
    <w:rsid w:val="0078189A"/>
    <w:rsid w:val="007A3679"/>
    <w:rsid w:val="007A6F88"/>
    <w:rsid w:val="007B756C"/>
    <w:rsid w:val="007E2B8A"/>
    <w:rsid w:val="007F5AB6"/>
    <w:rsid w:val="00812D81"/>
    <w:rsid w:val="00835C14"/>
    <w:rsid w:val="0084028A"/>
    <w:rsid w:val="0084476F"/>
    <w:rsid w:val="00860CCB"/>
    <w:rsid w:val="008650A5"/>
    <w:rsid w:val="008B5119"/>
    <w:rsid w:val="00904F99"/>
    <w:rsid w:val="009239C6"/>
    <w:rsid w:val="009436FE"/>
    <w:rsid w:val="00972F72"/>
    <w:rsid w:val="009812FA"/>
    <w:rsid w:val="009822BE"/>
    <w:rsid w:val="00990345"/>
    <w:rsid w:val="00997E34"/>
    <w:rsid w:val="009A25CA"/>
    <w:rsid w:val="00A06D23"/>
    <w:rsid w:val="00A10FEE"/>
    <w:rsid w:val="00A535D7"/>
    <w:rsid w:val="00A558D3"/>
    <w:rsid w:val="00A60CDC"/>
    <w:rsid w:val="00A701B1"/>
    <w:rsid w:val="00A81785"/>
    <w:rsid w:val="00A823C2"/>
    <w:rsid w:val="00A85ECA"/>
    <w:rsid w:val="00AB5EE2"/>
    <w:rsid w:val="00AD2948"/>
    <w:rsid w:val="00AE0409"/>
    <w:rsid w:val="00AE5EE6"/>
    <w:rsid w:val="00B06D64"/>
    <w:rsid w:val="00B126A6"/>
    <w:rsid w:val="00B375EE"/>
    <w:rsid w:val="00B61D92"/>
    <w:rsid w:val="00B67EE3"/>
    <w:rsid w:val="00BB6E50"/>
    <w:rsid w:val="00BC07D9"/>
    <w:rsid w:val="00BE58FE"/>
    <w:rsid w:val="00BF0018"/>
    <w:rsid w:val="00C36551"/>
    <w:rsid w:val="00C506B5"/>
    <w:rsid w:val="00C62A8E"/>
    <w:rsid w:val="00C80C57"/>
    <w:rsid w:val="00CC4BE8"/>
    <w:rsid w:val="00CE2166"/>
    <w:rsid w:val="00CF57B4"/>
    <w:rsid w:val="00D27C1A"/>
    <w:rsid w:val="00D45641"/>
    <w:rsid w:val="00D5798F"/>
    <w:rsid w:val="00D80228"/>
    <w:rsid w:val="00DA55C6"/>
    <w:rsid w:val="00DE2286"/>
    <w:rsid w:val="00E2355D"/>
    <w:rsid w:val="00E56979"/>
    <w:rsid w:val="00E62ED7"/>
    <w:rsid w:val="00E902CF"/>
    <w:rsid w:val="00ED0341"/>
    <w:rsid w:val="00EF1DE8"/>
    <w:rsid w:val="00EF46FF"/>
    <w:rsid w:val="00EF55B4"/>
    <w:rsid w:val="00F13E23"/>
    <w:rsid w:val="00F20BBD"/>
    <w:rsid w:val="00F5001B"/>
    <w:rsid w:val="00F832E1"/>
    <w:rsid w:val="00FA2420"/>
    <w:rsid w:val="00FA4336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49FA5-02F2-4CEF-B008-8A8E498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76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A4336"/>
    <w:pPr>
      <w:jc w:val="both"/>
    </w:pPr>
  </w:style>
  <w:style w:type="character" w:customStyle="1" w:styleId="a6">
    <w:name w:val="Основной текст Знак"/>
    <w:basedOn w:val="a0"/>
    <w:link w:val="a5"/>
    <w:rsid w:val="00FA43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52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275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37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И.В. Шамаева</cp:lastModifiedBy>
  <cp:revision>133</cp:revision>
  <cp:lastPrinted>2025-07-22T06:28:00Z</cp:lastPrinted>
  <dcterms:created xsi:type="dcterms:W3CDTF">2019-01-10T12:57:00Z</dcterms:created>
  <dcterms:modified xsi:type="dcterms:W3CDTF">2026-07-22T13:16:00Z</dcterms:modified>
</cp:coreProperties>
</file>