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4A79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2A8116E" wp14:editId="4E3E3298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8BACE" w14:textId="77777777" w:rsidR="00C742BF" w:rsidRDefault="00C742BF" w:rsidP="00C742BF">
      <w:pPr>
        <w:rPr>
          <w:szCs w:val="28"/>
        </w:rPr>
      </w:pPr>
    </w:p>
    <w:p w14:paraId="6723492D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FBB231B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593EA1E4" w14:textId="77777777" w:rsidR="00C742BF" w:rsidRDefault="00C742BF" w:rsidP="00295771">
      <w:pPr>
        <w:pStyle w:val="1"/>
        <w:ind w:hanging="284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52D594EC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A105757" wp14:editId="5FF38C01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2AD3C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66BF0D8E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4A77E909" w14:textId="77777777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7533E00C" w14:textId="77777777" w:rsidR="00C742BF" w:rsidRDefault="00C742BF" w:rsidP="00C742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«____»_______________20____г.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№ _________________</w:t>
      </w:r>
    </w:p>
    <w:p w14:paraId="62272E22" w14:textId="77777777" w:rsidR="00C742BF" w:rsidRPr="003C30E4" w:rsidRDefault="00C742BF" w:rsidP="00C742BF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</w:tblGrid>
      <w:tr w:rsidR="0062771C" w:rsidRPr="00810873" w14:paraId="6DB389A3" w14:textId="77777777" w:rsidTr="00DD791B">
        <w:tc>
          <w:tcPr>
            <w:tcW w:w="3794" w:type="dxa"/>
          </w:tcPr>
          <w:p w14:paraId="1421BF46" w14:textId="77777777" w:rsidR="0062771C" w:rsidRPr="003C68B5" w:rsidRDefault="0062771C" w:rsidP="001976E4">
            <w:pPr>
              <w:jc w:val="both"/>
              <w:rPr>
                <w:szCs w:val="28"/>
              </w:rPr>
            </w:pPr>
            <w:r w:rsidRPr="003C68B5">
              <w:rPr>
                <w:szCs w:val="28"/>
              </w:rPr>
              <w:t>«О</w:t>
            </w:r>
            <w:r w:rsidR="00DB2246" w:rsidRPr="003C68B5">
              <w:rPr>
                <w:szCs w:val="28"/>
              </w:rPr>
              <w:t xml:space="preserve"> внесении </w:t>
            </w:r>
            <w:r w:rsidR="001976E4" w:rsidRPr="003C68B5">
              <w:rPr>
                <w:szCs w:val="28"/>
              </w:rPr>
              <w:t xml:space="preserve">изменений </w:t>
            </w:r>
            <w:r w:rsidR="00DB2246" w:rsidRPr="003C68B5">
              <w:rPr>
                <w:szCs w:val="28"/>
              </w:rPr>
              <w:t xml:space="preserve">в </w:t>
            </w:r>
            <w:r w:rsidR="00810873" w:rsidRPr="003C68B5">
              <w:rPr>
                <w:szCs w:val="28"/>
              </w:rPr>
              <w:t>Положени</w:t>
            </w:r>
            <w:r w:rsidR="001976E4" w:rsidRPr="003C68B5">
              <w:rPr>
                <w:szCs w:val="28"/>
              </w:rPr>
              <w:t>е</w:t>
            </w:r>
            <w:r w:rsidR="00810873" w:rsidRPr="003C68B5">
              <w:rPr>
                <w:szCs w:val="28"/>
              </w:rPr>
              <w:t xml:space="preserve"> о </w:t>
            </w:r>
            <w:r w:rsidR="00800A97" w:rsidRPr="003C68B5">
              <w:rPr>
                <w:szCs w:val="28"/>
              </w:rPr>
              <w:t xml:space="preserve">муниципальной службе в органах местного самоуправления </w:t>
            </w:r>
            <w:r w:rsidRPr="003C68B5">
              <w:rPr>
                <w:szCs w:val="28"/>
              </w:rPr>
              <w:t>городск</w:t>
            </w:r>
            <w:r w:rsidR="00873C84" w:rsidRPr="003C68B5">
              <w:rPr>
                <w:szCs w:val="28"/>
              </w:rPr>
              <w:t>о</w:t>
            </w:r>
            <w:r w:rsidR="00800A97" w:rsidRPr="003C68B5">
              <w:rPr>
                <w:szCs w:val="28"/>
              </w:rPr>
              <w:t>го</w:t>
            </w:r>
            <w:r w:rsidRPr="003C68B5">
              <w:rPr>
                <w:szCs w:val="28"/>
              </w:rPr>
              <w:t xml:space="preserve"> округ</w:t>
            </w:r>
            <w:r w:rsidR="00800A97" w:rsidRPr="003C68B5">
              <w:rPr>
                <w:szCs w:val="28"/>
              </w:rPr>
              <w:t>а</w:t>
            </w:r>
            <w:r w:rsidRPr="003C68B5">
              <w:rPr>
                <w:szCs w:val="28"/>
              </w:rPr>
              <w:t xml:space="preserve"> Жуковский</w:t>
            </w:r>
            <w:r w:rsidR="00810873" w:rsidRPr="003C68B5">
              <w:rPr>
                <w:szCs w:val="28"/>
              </w:rPr>
              <w:t xml:space="preserve"> Московской области</w:t>
            </w:r>
            <w:r w:rsidRPr="003C68B5">
              <w:rPr>
                <w:szCs w:val="28"/>
              </w:rPr>
              <w:t>»</w:t>
            </w:r>
          </w:p>
        </w:tc>
      </w:tr>
    </w:tbl>
    <w:p w14:paraId="1BB42EAC" w14:textId="77777777" w:rsidR="0062771C" w:rsidRDefault="0062771C" w:rsidP="0062771C">
      <w:pPr>
        <w:rPr>
          <w:sz w:val="20"/>
        </w:rPr>
      </w:pPr>
    </w:p>
    <w:p w14:paraId="6A6F4B15" w14:textId="77777777" w:rsidR="00F84875" w:rsidRPr="00F84875" w:rsidRDefault="00F84875" w:rsidP="0062771C">
      <w:pPr>
        <w:rPr>
          <w:sz w:val="20"/>
        </w:rPr>
      </w:pPr>
    </w:p>
    <w:p w14:paraId="4AA05339" w14:textId="77777777" w:rsidR="0062771C" w:rsidRPr="003C68B5" w:rsidRDefault="0062771C" w:rsidP="0062771C">
      <w:pPr>
        <w:jc w:val="both"/>
        <w:rPr>
          <w:szCs w:val="28"/>
        </w:rPr>
      </w:pPr>
      <w:r w:rsidRPr="00810873">
        <w:rPr>
          <w:sz w:val="24"/>
          <w:szCs w:val="24"/>
        </w:rPr>
        <w:tab/>
      </w:r>
      <w:r w:rsidRPr="003C68B5">
        <w:rPr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F84875" w:rsidRPr="003C68B5">
        <w:rPr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6D0B51" w:rsidRPr="003C68B5">
        <w:rPr>
          <w:szCs w:val="28"/>
        </w:rPr>
        <w:t xml:space="preserve">Федеральным </w:t>
      </w:r>
      <w:hyperlink r:id="rId8" w:history="1">
        <w:r w:rsidR="006D0B51" w:rsidRPr="003C68B5">
          <w:rPr>
            <w:szCs w:val="28"/>
          </w:rPr>
          <w:t>законом</w:t>
        </w:r>
      </w:hyperlink>
      <w:r w:rsidR="006D0B51" w:rsidRPr="003C68B5">
        <w:rPr>
          <w:szCs w:val="28"/>
        </w:rPr>
        <w:t xml:space="preserve"> от 02.03.2007 № 25-ФЗ «О муниципальной службе в Российской Федерации», </w:t>
      </w:r>
      <w:r w:rsidR="00810873" w:rsidRPr="003C68B5">
        <w:rPr>
          <w:szCs w:val="28"/>
        </w:rPr>
        <w:t xml:space="preserve">Федеральным </w:t>
      </w:r>
      <w:hyperlink r:id="rId9" w:history="1">
        <w:r w:rsidR="00810873" w:rsidRPr="003C68B5">
          <w:rPr>
            <w:szCs w:val="28"/>
          </w:rPr>
          <w:t>законом</w:t>
        </w:r>
      </w:hyperlink>
      <w:r w:rsidR="00810873" w:rsidRPr="003C68B5">
        <w:rPr>
          <w:szCs w:val="28"/>
        </w:rPr>
        <w:t xml:space="preserve"> от 25.12.2008 № 273-ФЗ «О противодействии коррупции», </w:t>
      </w:r>
      <w:hyperlink r:id="rId10" w:history="1">
        <w:r w:rsidR="00810873" w:rsidRPr="003C68B5">
          <w:rPr>
            <w:szCs w:val="28"/>
          </w:rPr>
          <w:t>Законом</w:t>
        </w:r>
      </w:hyperlink>
      <w:r w:rsidR="00810873" w:rsidRPr="003C68B5">
        <w:rPr>
          <w:szCs w:val="28"/>
        </w:rPr>
        <w:t xml:space="preserve"> Московской области от 24.07.2007 № 137/2007-ОЗ «О муниципальной службе в Московской области», </w:t>
      </w:r>
      <w:r w:rsidRPr="003C68B5">
        <w:rPr>
          <w:szCs w:val="28"/>
        </w:rPr>
        <w:t>руководствуясь Уставом городского округа Жуковский</w:t>
      </w:r>
      <w:r w:rsidR="00810873" w:rsidRPr="003C68B5">
        <w:rPr>
          <w:szCs w:val="28"/>
        </w:rPr>
        <w:t xml:space="preserve"> Московской области</w:t>
      </w:r>
      <w:r w:rsidR="006D0B51" w:rsidRPr="003C68B5">
        <w:rPr>
          <w:szCs w:val="28"/>
        </w:rPr>
        <w:t>,</w:t>
      </w:r>
    </w:p>
    <w:p w14:paraId="03A58F72" w14:textId="77777777" w:rsidR="00810873" w:rsidRPr="003C68B5" w:rsidRDefault="00810873" w:rsidP="0081087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017CC4CF" w14:textId="77777777" w:rsidR="0062771C" w:rsidRPr="00F84875" w:rsidRDefault="0062771C" w:rsidP="0062771C">
      <w:pPr>
        <w:jc w:val="center"/>
        <w:rPr>
          <w:b/>
          <w:sz w:val="26"/>
          <w:szCs w:val="26"/>
        </w:rPr>
      </w:pPr>
      <w:r w:rsidRPr="00F84875">
        <w:rPr>
          <w:b/>
          <w:sz w:val="26"/>
          <w:szCs w:val="26"/>
        </w:rPr>
        <w:t>СОВЕТ ДЕПУТАТОВ РЕШИЛ:</w:t>
      </w:r>
    </w:p>
    <w:p w14:paraId="2A96FC1D" w14:textId="77777777" w:rsidR="0062771C" w:rsidRPr="003C68B5" w:rsidRDefault="0062771C" w:rsidP="0062771C">
      <w:pPr>
        <w:jc w:val="center"/>
        <w:rPr>
          <w:sz w:val="16"/>
          <w:szCs w:val="16"/>
        </w:rPr>
      </w:pPr>
    </w:p>
    <w:p w14:paraId="7D529FE0" w14:textId="77777777" w:rsidR="0062771C" w:rsidRPr="003C68B5" w:rsidRDefault="00FA1FA5" w:rsidP="00FA1FA5">
      <w:pPr>
        <w:tabs>
          <w:tab w:val="left" w:pos="709"/>
          <w:tab w:val="left" w:pos="851"/>
        </w:tabs>
        <w:jc w:val="both"/>
        <w:rPr>
          <w:szCs w:val="28"/>
        </w:rPr>
      </w:pPr>
      <w:r>
        <w:rPr>
          <w:sz w:val="24"/>
          <w:szCs w:val="24"/>
        </w:rPr>
        <w:tab/>
      </w:r>
      <w:r w:rsidRPr="003C68B5">
        <w:rPr>
          <w:szCs w:val="28"/>
        </w:rPr>
        <w:t>1. </w:t>
      </w:r>
      <w:r w:rsidR="00F84875" w:rsidRPr="003C68B5">
        <w:rPr>
          <w:szCs w:val="28"/>
        </w:rPr>
        <w:t xml:space="preserve">Внести следующие изменения в </w:t>
      </w:r>
      <w:r w:rsidR="00810873" w:rsidRPr="003C68B5">
        <w:rPr>
          <w:szCs w:val="28"/>
        </w:rPr>
        <w:t xml:space="preserve">Положение о муниципальной службе в </w:t>
      </w:r>
      <w:r w:rsidR="00124AE0" w:rsidRPr="003C68B5">
        <w:rPr>
          <w:szCs w:val="28"/>
        </w:rPr>
        <w:t xml:space="preserve">органах местного самоуправления </w:t>
      </w:r>
      <w:r w:rsidR="00810873" w:rsidRPr="003C68B5">
        <w:rPr>
          <w:szCs w:val="28"/>
        </w:rPr>
        <w:t>городско</w:t>
      </w:r>
      <w:r w:rsidR="00124AE0" w:rsidRPr="003C68B5">
        <w:rPr>
          <w:szCs w:val="28"/>
        </w:rPr>
        <w:t>го</w:t>
      </w:r>
      <w:r w:rsidR="00B8175A" w:rsidRPr="003C68B5">
        <w:rPr>
          <w:szCs w:val="28"/>
        </w:rPr>
        <w:t xml:space="preserve"> округ</w:t>
      </w:r>
      <w:r w:rsidR="00124AE0" w:rsidRPr="003C68B5">
        <w:rPr>
          <w:szCs w:val="28"/>
        </w:rPr>
        <w:t>а</w:t>
      </w:r>
      <w:r w:rsidR="00810873" w:rsidRPr="003C68B5">
        <w:rPr>
          <w:szCs w:val="28"/>
        </w:rPr>
        <w:t xml:space="preserve"> Жуковский Московской области</w:t>
      </w:r>
      <w:r w:rsidR="00F84875" w:rsidRPr="003C68B5">
        <w:rPr>
          <w:szCs w:val="28"/>
        </w:rPr>
        <w:t>, утвержденное решением Совета депутатов городского округа Жуковский от 18.12.2024 №90/СД «Об утверждении Положения о муниципальной службе в органах местного самоуправления городского округа Жуковский Московской области»</w:t>
      </w:r>
      <w:r w:rsidR="001976E4" w:rsidRPr="003C68B5">
        <w:rPr>
          <w:szCs w:val="28"/>
        </w:rPr>
        <w:t xml:space="preserve"> (далее - Положение)</w:t>
      </w:r>
      <w:r w:rsidR="00F84875" w:rsidRPr="003C68B5">
        <w:rPr>
          <w:szCs w:val="28"/>
        </w:rPr>
        <w:t>:</w:t>
      </w:r>
    </w:p>
    <w:p w14:paraId="65CC5AAF" w14:textId="77777777" w:rsidR="00F84875" w:rsidRDefault="008605C8" w:rsidP="00FA1FA5">
      <w:pPr>
        <w:tabs>
          <w:tab w:val="left" w:pos="709"/>
          <w:tab w:val="left" w:pos="851"/>
        </w:tabs>
        <w:jc w:val="both"/>
        <w:rPr>
          <w:szCs w:val="28"/>
        </w:rPr>
      </w:pPr>
      <w:r w:rsidRPr="003C68B5">
        <w:rPr>
          <w:szCs w:val="28"/>
        </w:rPr>
        <w:tab/>
      </w:r>
      <w:r w:rsidR="00E54989" w:rsidRPr="003C68B5">
        <w:rPr>
          <w:szCs w:val="28"/>
        </w:rPr>
        <w:t xml:space="preserve">1.1. </w:t>
      </w:r>
      <w:r w:rsidR="00590D21" w:rsidRPr="003C68B5">
        <w:rPr>
          <w:szCs w:val="28"/>
        </w:rPr>
        <w:t>Р</w:t>
      </w:r>
      <w:r w:rsidRPr="003C68B5">
        <w:rPr>
          <w:szCs w:val="28"/>
        </w:rPr>
        <w:t xml:space="preserve">аздел 1 </w:t>
      </w:r>
      <w:r w:rsidR="0001742A" w:rsidRPr="003C68B5">
        <w:rPr>
          <w:szCs w:val="28"/>
        </w:rPr>
        <w:t xml:space="preserve">изложить в </w:t>
      </w:r>
      <w:r w:rsidR="00590D21" w:rsidRPr="003C68B5">
        <w:rPr>
          <w:szCs w:val="28"/>
        </w:rPr>
        <w:t>новой</w:t>
      </w:r>
      <w:r w:rsidR="0001742A" w:rsidRPr="003C68B5">
        <w:rPr>
          <w:szCs w:val="28"/>
        </w:rPr>
        <w:t xml:space="preserve"> редакции:</w:t>
      </w:r>
    </w:p>
    <w:p w14:paraId="6BBFC902" w14:textId="77777777" w:rsidR="003C68B5" w:rsidRDefault="003C68B5" w:rsidP="00FA1FA5">
      <w:pPr>
        <w:tabs>
          <w:tab w:val="left" w:pos="709"/>
          <w:tab w:val="left" w:pos="851"/>
        </w:tabs>
        <w:jc w:val="both"/>
        <w:rPr>
          <w:szCs w:val="28"/>
        </w:rPr>
      </w:pPr>
    </w:p>
    <w:p w14:paraId="378F3EF9" w14:textId="77777777" w:rsidR="003C68B5" w:rsidRPr="003C68B5" w:rsidRDefault="003C68B5" w:rsidP="00FA1FA5">
      <w:pPr>
        <w:tabs>
          <w:tab w:val="left" w:pos="709"/>
          <w:tab w:val="left" w:pos="851"/>
        </w:tabs>
        <w:jc w:val="both"/>
        <w:rPr>
          <w:szCs w:val="28"/>
        </w:rPr>
      </w:pPr>
    </w:p>
    <w:p w14:paraId="0D6FAA01" w14:textId="77777777" w:rsidR="00590D21" w:rsidRPr="003C68B5" w:rsidRDefault="0001742A" w:rsidP="00590D21">
      <w:pPr>
        <w:pStyle w:val="ConsPlusNormal"/>
        <w:tabs>
          <w:tab w:val="left" w:pos="851"/>
        </w:tabs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3C68B5">
        <w:rPr>
          <w:rFonts w:ascii="Times New Roman" w:hAnsi="Times New Roman" w:cs="Times New Roman"/>
          <w:sz w:val="28"/>
          <w:szCs w:val="28"/>
        </w:rPr>
        <w:t>«</w:t>
      </w:r>
      <w:r w:rsidR="00590D21" w:rsidRPr="003C68B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FD9B026" w14:textId="77777777" w:rsidR="00590D21" w:rsidRPr="003C68B5" w:rsidRDefault="00590D21" w:rsidP="00590D2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C68B5">
        <w:rPr>
          <w:szCs w:val="28"/>
        </w:rPr>
        <w:t>1.1. Положение о муниципальной службе в службе в органах местного самоуправления городского округа Жуковский Московской области (далее</w:t>
      </w:r>
      <w:r w:rsidRPr="00590D21">
        <w:rPr>
          <w:sz w:val="26"/>
          <w:szCs w:val="26"/>
        </w:rPr>
        <w:t xml:space="preserve"> - </w:t>
      </w:r>
      <w:r w:rsidRPr="00590D21">
        <w:rPr>
          <w:sz w:val="26"/>
          <w:szCs w:val="26"/>
        </w:rPr>
        <w:lastRenderedPageBreak/>
        <w:t xml:space="preserve">Положение) разработано в соответствии с </w:t>
      </w:r>
      <w:hyperlink r:id="rId11" w:history="1">
        <w:r w:rsidRPr="00590D21">
          <w:rPr>
            <w:sz w:val="26"/>
            <w:szCs w:val="26"/>
          </w:rPr>
          <w:t>Конституцией</w:t>
        </w:r>
      </w:hyperlink>
      <w:r w:rsidRPr="00590D21">
        <w:rPr>
          <w:sz w:val="26"/>
          <w:szCs w:val="26"/>
        </w:rPr>
        <w:t xml:space="preserve"> Российской Федерации, Федеральным </w:t>
      </w:r>
      <w:hyperlink r:id="rId12" w:history="1">
        <w:r w:rsidRPr="00590D21">
          <w:rPr>
            <w:sz w:val="26"/>
            <w:szCs w:val="26"/>
          </w:rPr>
          <w:t>законом</w:t>
        </w:r>
      </w:hyperlink>
      <w:r w:rsidRPr="00590D2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590D21">
        <w:rPr>
          <w:sz w:val="26"/>
          <w:szCs w:val="26"/>
          <w:lang w:eastAsia="en-US"/>
        </w:rPr>
        <w:t>Федеральным законом от 20</w:t>
      </w:r>
      <w:r w:rsidRPr="003C68B5">
        <w:rPr>
          <w:szCs w:val="28"/>
          <w:lang w:eastAsia="en-US"/>
        </w:rPr>
        <w:t xml:space="preserve">.03.2025 № 33-ФЗ «Об общих принципах организации местного самоуправления в единой системе публичной власти», </w:t>
      </w:r>
      <w:r w:rsidRPr="003C68B5">
        <w:rPr>
          <w:szCs w:val="28"/>
        </w:rPr>
        <w:t xml:space="preserve">Федеральным </w:t>
      </w:r>
      <w:hyperlink r:id="rId13" w:history="1">
        <w:r w:rsidRPr="003C68B5">
          <w:rPr>
            <w:szCs w:val="28"/>
          </w:rPr>
          <w:t>законом</w:t>
        </w:r>
      </w:hyperlink>
      <w:r w:rsidRPr="003C68B5">
        <w:rPr>
          <w:szCs w:val="28"/>
        </w:rPr>
        <w:t xml:space="preserve"> от 02.03.2007 № 25-ФЗ «О муниципальной службе в Российской Федерации», Федеральным </w:t>
      </w:r>
      <w:hyperlink r:id="rId14" w:history="1">
        <w:r w:rsidRPr="003C68B5">
          <w:rPr>
            <w:szCs w:val="28"/>
          </w:rPr>
          <w:t>законом</w:t>
        </w:r>
      </w:hyperlink>
      <w:r w:rsidRPr="003C68B5">
        <w:rPr>
          <w:szCs w:val="28"/>
        </w:rPr>
        <w:t xml:space="preserve"> от 25.12.2008 № 273-ФЗ «О противодействии коррупции», </w:t>
      </w:r>
      <w:hyperlink r:id="rId15" w:history="1">
        <w:r w:rsidRPr="003C68B5">
          <w:rPr>
            <w:szCs w:val="28"/>
          </w:rPr>
          <w:t>Законом</w:t>
        </w:r>
      </w:hyperlink>
      <w:r w:rsidRPr="003C68B5">
        <w:rPr>
          <w:szCs w:val="28"/>
        </w:rPr>
        <w:t xml:space="preserve"> Московской области от 24.07.2007 № 137/2007-ОЗ «О муниципальной службе в Московской области», </w:t>
      </w:r>
      <w:hyperlink r:id="rId16" w:history="1">
        <w:r w:rsidRPr="003C68B5">
          <w:rPr>
            <w:szCs w:val="28"/>
          </w:rPr>
          <w:t>Уставом</w:t>
        </w:r>
      </w:hyperlink>
      <w:r w:rsidRPr="003C68B5">
        <w:rPr>
          <w:szCs w:val="28"/>
        </w:rPr>
        <w:t xml:space="preserve"> городского округа Жуковский Московской области.</w:t>
      </w:r>
    </w:p>
    <w:p w14:paraId="2D4755BB" w14:textId="77777777" w:rsidR="00590D21" w:rsidRPr="003C68B5" w:rsidRDefault="00590D21" w:rsidP="00590D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8B5">
        <w:rPr>
          <w:rFonts w:ascii="Times New Roman" w:hAnsi="Times New Roman" w:cs="Times New Roman"/>
          <w:sz w:val="28"/>
          <w:szCs w:val="28"/>
        </w:rPr>
        <w:t>1.2. Настоящее Положение устанавливает требования к должностям муниципальной службы в органах местного самоуправления городского округа Жуковский Московской области, определяет условия и порядок поступления на муниципальную службу, прохождение и прекращение муниципальной службы, статус муниципального служащего, управление муниципальной службой.</w:t>
      </w:r>
    </w:p>
    <w:p w14:paraId="24B0BC0E" w14:textId="77777777" w:rsidR="00590D21" w:rsidRPr="003C68B5" w:rsidRDefault="00590D21" w:rsidP="0026623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8B5">
        <w:rPr>
          <w:rFonts w:ascii="Times New Roman" w:hAnsi="Times New Roman" w:cs="Times New Roman"/>
          <w:sz w:val="28"/>
          <w:szCs w:val="28"/>
        </w:rPr>
        <w:t xml:space="preserve">1.3. Настоящим Положением не определяется статус лиц, замещающих муниципальные должности (депутат Совета депутатов городского округа Жуковский, Глава городского округа Жуковский, председатель Контрольно-счетной палаты городского округа Жуковский, </w:t>
      </w:r>
      <w:r w:rsidR="00266236" w:rsidRPr="003C68B5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Контрольно-счетной палаты городского округа Жуковский, </w:t>
      </w:r>
      <w:r w:rsidRPr="003C68B5">
        <w:rPr>
          <w:rFonts w:ascii="Times New Roman" w:hAnsi="Times New Roman" w:cs="Times New Roman"/>
          <w:sz w:val="28"/>
          <w:szCs w:val="28"/>
        </w:rPr>
        <w:t>аудитор Контрольно-счетной палаты городского округа Жуковский, иные муниципальные должности в соответствии с законодательством Московской области и Уставом городского округа Жуковский Московской области)</w:t>
      </w:r>
      <w:r w:rsidR="00E40009">
        <w:rPr>
          <w:rFonts w:ascii="Times New Roman" w:hAnsi="Times New Roman" w:cs="Times New Roman"/>
          <w:sz w:val="28"/>
          <w:szCs w:val="28"/>
        </w:rPr>
        <w:t>.</w:t>
      </w:r>
      <w:r w:rsidRPr="003C68B5">
        <w:rPr>
          <w:rFonts w:ascii="Times New Roman" w:hAnsi="Times New Roman" w:cs="Times New Roman"/>
          <w:sz w:val="28"/>
          <w:szCs w:val="28"/>
        </w:rPr>
        <w:t>».</w:t>
      </w:r>
    </w:p>
    <w:p w14:paraId="2B2B25C0" w14:textId="77777777" w:rsidR="00EA657F" w:rsidRPr="003C68B5" w:rsidRDefault="00EA657F" w:rsidP="00EA657F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3C68B5">
        <w:rPr>
          <w:szCs w:val="28"/>
        </w:rPr>
        <w:tab/>
        <w:t>1.2.</w:t>
      </w:r>
      <w:r w:rsidR="00FA3C82" w:rsidRPr="003C68B5">
        <w:rPr>
          <w:szCs w:val="28"/>
        </w:rPr>
        <w:t> </w:t>
      </w:r>
      <w:r w:rsidRPr="003C68B5">
        <w:rPr>
          <w:szCs w:val="28"/>
        </w:rPr>
        <w:t xml:space="preserve">Раздел 3 дополнить </w:t>
      </w:r>
      <w:r w:rsidR="00E54989" w:rsidRPr="003C68B5">
        <w:rPr>
          <w:szCs w:val="28"/>
        </w:rPr>
        <w:t>абзацем следующего содержания</w:t>
      </w:r>
      <w:r w:rsidRPr="003C68B5">
        <w:rPr>
          <w:szCs w:val="28"/>
        </w:rPr>
        <w:t>: «</w:t>
      </w:r>
      <w:r w:rsidRPr="003C68B5">
        <w:rPr>
          <w:szCs w:val="28"/>
          <w:lang w:eastAsia="en-US"/>
        </w:rPr>
        <w:t xml:space="preserve">Федеральный закон от 20.03.2025 № 33-ФЗ </w:t>
      </w:r>
      <w:r w:rsidR="00FA3C82" w:rsidRPr="003C68B5">
        <w:rPr>
          <w:szCs w:val="28"/>
          <w:lang w:eastAsia="en-US"/>
        </w:rPr>
        <w:t>«</w:t>
      </w:r>
      <w:r w:rsidRPr="003C68B5">
        <w:rPr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E54989" w:rsidRPr="003C68B5">
        <w:rPr>
          <w:szCs w:val="28"/>
          <w:lang w:eastAsia="en-US"/>
        </w:rPr>
        <w:t>.</w:t>
      </w:r>
      <w:r w:rsidRPr="003C68B5">
        <w:rPr>
          <w:szCs w:val="28"/>
          <w:lang w:eastAsia="en-US"/>
        </w:rPr>
        <w:t>».</w:t>
      </w:r>
    </w:p>
    <w:p w14:paraId="31540739" w14:textId="77777777" w:rsidR="00EA657F" w:rsidRPr="003C68B5" w:rsidRDefault="00E86D3D" w:rsidP="008D427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68B5">
        <w:rPr>
          <w:szCs w:val="28"/>
          <w:lang w:eastAsia="en-US"/>
        </w:rPr>
        <w:t>1.3. </w:t>
      </w:r>
      <w:r w:rsidR="000122D8" w:rsidRPr="003C68B5">
        <w:rPr>
          <w:szCs w:val="28"/>
          <w:lang w:eastAsia="en-US"/>
        </w:rPr>
        <w:t>Р</w:t>
      </w:r>
      <w:r w:rsidR="00DC728A" w:rsidRPr="003C68B5">
        <w:rPr>
          <w:szCs w:val="28"/>
          <w:lang w:eastAsia="en-US"/>
        </w:rPr>
        <w:t xml:space="preserve">аздел 16 </w:t>
      </w:r>
      <w:r w:rsidR="00DC728A" w:rsidRPr="003C68B5">
        <w:rPr>
          <w:szCs w:val="28"/>
        </w:rPr>
        <w:t xml:space="preserve">изложить в </w:t>
      </w:r>
      <w:r w:rsidR="00E54989" w:rsidRPr="003C68B5">
        <w:rPr>
          <w:szCs w:val="28"/>
        </w:rPr>
        <w:t>новой</w:t>
      </w:r>
      <w:r w:rsidR="00DC728A" w:rsidRPr="003C68B5">
        <w:rPr>
          <w:szCs w:val="28"/>
        </w:rPr>
        <w:t xml:space="preserve"> редакции:</w:t>
      </w:r>
    </w:p>
    <w:p w14:paraId="7FA5F2B1" w14:textId="77777777" w:rsidR="00E54989" w:rsidRPr="003C68B5" w:rsidRDefault="00E54989" w:rsidP="008D427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68B5">
        <w:rPr>
          <w:szCs w:val="28"/>
        </w:rPr>
        <w:t>«16. Представление сведений о доходах, расходах, об имуществе и обязательствах имущественного характера</w:t>
      </w:r>
    </w:p>
    <w:p w14:paraId="1C5C5A1A" w14:textId="77777777" w:rsidR="004D5C3D" w:rsidRPr="003C68B5" w:rsidRDefault="004D5C3D" w:rsidP="004D5C3D">
      <w:pPr>
        <w:autoSpaceDE w:val="0"/>
        <w:autoSpaceDN w:val="0"/>
        <w:adjustRightInd w:val="0"/>
        <w:jc w:val="both"/>
        <w:rPr>
          <w:szCs w:val="28"/>
          <w:lang w:eastAsia="en-US"/>
        </w:rPr>
      </w:pPr>
      <w:r w:rsidRPr="003C68B5">
        <w:rPr>
          <w:szCs w:val="28"/>
        </w:rPr>
        <w:tab/>
      </w:r>
      <w:r w:rsidR="00DC728A" w:rsidRPr="003C68B5">
        <w:rPr>
          <w:szCs w:val="28"/>
        </w:rPr>
        <w:t>16</w:t>
      </w:r>
      <w:r w:rsidR="00E86D3D" w:rsidRPr="003C68B5">
        <w:rPr>
          <w:szCs w:val="28"/>
        </w:rPr>
        <w:t>.1. </w:t>
      </w:r>
      <w:r w:rsidR="00DC728A" w:rsidRPr="003C68B5">
        <w:rPr>
          <w:szCs w:val="28"/>
        </w:rPr>
        <w:t>Гражданин, претендующий на замещение должности муниципальной службы, включенной в перечень должностей муниципальной службы</w:t>
      </w:r>
      <w:r w:rsidR="00E54989" w:rsidRPr="003C68B5">
        <w:rPr>
          <w:szCs w:val="28"/>
        </w:rPr>
        <w:t xml:space="preserve">, при </w:t>
      </w:r>
      <w:r w:rsidR="00DC728A" w:rsidRPr="003C68B5">
        <w:rPr>
          <w:szCs w:val="28"/>
        </w:rPr>
        <w:t xml:space="preserve"> назначении на которые граждане и при замещении которых муниципальные служащие органов местного самоуправления городского округа Жуковский обязаны представлять сведения о своих доходах, об имуществе и обязательствах имущественного характера, а также сведения о доходах, об имуществ и обязательствах имущественного характера своих супруги (супруга) и неовершеннолетних детей, утвержденный Постановлением Главы городского округа Жуковский (далее-перечень), </w:t>
      </w:r>
      <w:r w:rsidRPr="003C68B5">
        <w:rPr>
          <w:szCs w:val="28"/>
        </w:rPr>
        <w:t xml:space="preserve">муниципальный служащий </w:t>
      </w:r>
      <w:r w:rsidR="00DC728A" w:rsidRPr="003C68B5">
        <w:rPr>
          <w:szCs w:val="28"/>
        </w:rPr>
        <w:t>представля</w:t>
      </w:r>
      <w:r w:rsidRPr="003C68B5">
        <w:rPr>
          <w:szCs w:val="28"/>
        </w:rPr>
        <w:t>ю</w:t>
      </w:r>
      <w:r w:rsidR="00DC728A" w:rsidRPr="003C68B5">
        <w:rPr>
          <w:szCs w:val="28"/>
        </w:rPr>
        <w:t xml:space="preserve">т представителю нанимателя (работодателю) сведения о своих доходах, об имуществе и обязательствах имущественного характера, </w:t>
      </w:r>
      <w:r w:rsidRPr="003C68B5">
        <w:rPr>
          <w:szCs w:val="28"/>
          <w:lang w:eastAsia="en-US"/>
        </w:rPr>
        <w:t>предусмотренные Федеральным законом 25.12.2008 № 273-Ф</w:t>
      </w:r>
      <w:r w:rsidR="00DA61AF" w:rsidRPr="003C68B5">
        <w:rPr>
          <w:szCs w:val="28"/>
          <w:lang w:eastAsia="en-US"/>
        </w:rPr>
        <w:t xml:space="preserve">З </w:t>
      </w:r>
      <w:r w:rsidR="00CD43B7" w:rsidRPr="003C68B5">
        <w:rPr>
          <w:szCs w:val="28"/>
          <w:lang w:eastAsia="en-US"/>
        </w:rPr>
        <w:t>«</w:t>
      </w:r>
      <w:r w:rsidR="00DA61AF" w:rsidRPr="003C68B5">
        <w:rPr>
          <w:szCs w:val="28"/>
          <w:lang w:eastAsia="en-US"/>
        </w:rPr>
        <w:t>О противодействии коррупции»,</w:t>
      </w:r>
      <w:r w:rsidRPr="003C68B5">
        <w:rPr>
          <w:szCs w:val="28"/>
          <w:lang w:eastAsia="en-US"/>
        </w:rPr>
        <w:t xml:space="preserve"> в случаях, установленных указанным Федеральным законом.</w:t>
      </w:r>
    </w:p>
    <w:p w14:paraId="1DF95D35" w14:textId="77777777" w:rsidR="004D5C3D" w:rsidRPr="003C68B5" w:rsidRDefault="004D5C3D" w:rsidP="004D5C3D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3C68B5">
        <w:rPr>
          <w:szCs w:val="28"/>
          <w:lang w:eastAsia="en-US"/>
        </w:rPr>
        <w:lastRenderedPageBreak/>
        <w:t>Указанные сведения представляются в порядке, сроки и по форме, установленные для представления сведений о доходах, об имуществе и обязательствах имущественного характера, предусмотренных Федеральным законом от 25.12.2008 № 273-ФЗ «О противодействии коррупции», государственными гражданскими служащими Московской области.</w:t>
      </w:r>
    </w:p>
    <w:p w14:paraId="027971DB" w14:textId="77777777" w:rsidR="004D5C3D" w:rsidRPr="003C68B5" w:rsidRDefault="000122D8" w:rsidP="00DA61AF">
      <w:pPr>
        <w:autoSpaceDE w:val="0"/>
        <w:autoSpaceDN w:val="0"/>
        <w:adjustRightInd w:val="0"/>
        <w:ind w:firstLine="851"/>
        <w:jc w:val="both"/>
        <w:rPr>
          <w:szCs w:val="28"/>
          <w:lang w:eastAsia="en-US"/>
        </w:rPr>
      </w:pPr>
      <w:r w:rsidRPr="003C68B5">
        <w:rPr>
          <w:szCs w:val="28"/>
          <w:lang w:eastAsia="en-US"/>
        </w:rPr>
        <w:t>16.2.</w:t>
      </w:r>
      <w:r w:rsidR="00E86D3D" w:rsidRPr="003C68B5">
        <w:rPr>
          <w:szCs w:val="28"/>
          <w:lang w:eastAsia="en-US"/>
        </w:rPr>
        <w:t> </w:t>
      </w:r>
      <w:r w:rsidR="004D5C3D" w:rsidRPr="003C68B5">
        <w:rPr>
          <w:szCs w:val="28"/>
          <w:lang w:eastAsia="en-US"/>
        </w:rPr>
        <w:t>Муниципальный служащий, замещающий должность муниципальной службы, включенную в</w:t>
      </w:r>
      <w:r w:rsidRPr="003C68B5">
        <w:rPr>
          <w:szCs w:val="28"/>
          <w:lang w:eastAsia="en-US"/>
        </w:rPr>
        <w:t xml:space="preserve"> перечень</w:t>
      </w:r>
      <w:r w:rsidR="004D5C3D" w:rsidRPr="003C68B5">
        <w:rPr>
          <w:szCs w:val="28"/>
          <w:lang w:eastAsia="en-US"/>
        </w:rPr>
        <w:t xml:space="preserve"> обязан представлять сведения о расходах, предусмотренные Федеральным </w:t>
      </w:r>
      <w:r w:rsidRPr="003C68B5">
        <w:rPr>
          <w:szCs w:val="28"/>
          <w:lang w:eastAsia="en-US"/>
        </w:rPr>
        <w:t>законом о</w:t>
      </w:r>
      <w:r w:rsidR="004D5C3D" w:rsidRPr="003C68B5">
        <w:rPr>
          <w:szCs w:val="28"/>
          <w:lang w:eastAsia="en-US"/>
        </w:rPr>
        <w:t xml:space="preserve">т </w:t>
      </w:r>
      <w:r w:rsidRPr="003C68B5">
        <w:rPr>
          <w:szCs w:val="28"/>
          <w:lang w:eastAsia="en-US"/>
        </w:rPr>
        <w:t>0</w:t>
      </w:r>
      <w:r w:rsidR="004D5C3D" w:rsidRPr="003C68B5">
        <w:rPr>
          <w:szCs w:val="28"/>
          <w:lang w:eastAsia="en-US"/>
        </w:rPr>
        <w:t>3</w:t>
      </w:r>
      <w:r w:rsidRPr="003C68B5">
        <w:rPr>
          <w:szCs w:val="28"/>
          <w:lang w:eastAsia="en-US"/>
        </w:rPr>
        <w:t>.12.</w:t>
      </w:r>
      <w:r w:rsidR="004D5C3D" w:rsidRPr="003C68B5">
        <w:rPr>
          <w:szCs w:val="28"/>
          <w:lang w:eastAsia="en-US"/>
        </w:rPr>
        <w:t xml:space="preserve">2012 </w:t>
      </w:r>
      <w:r w:rsidRPr="003C68B5">
        <w:rPr>
          <w:szCs w:val="28"/>
          <w:lang w:eastAsia="en-US"/>
        </w:rPr>
        <w:t>№</w:t>
      </w:r>
      <w:r w:rsidR="004D5C3D" w:rsidRPr="003C68B5">
        <w:rPr>
          <w:szCs w:val="28"/>
          <w:lang w:eastAsia="en-US"/>
        </w:rPr>
        <w:t xml:space="preserve"> 230-ФЗ </w:t>
      </w:r>
      <w:r w:rsidRPr="003C68B5">
        <w:rPr>
          <w:szCs w:val="28"/>
          <w:lang w:eastAsia="en-US"/>
        </w:rPr>
        <w:t>«</w:t>
      </w:r>
      <w:r w:rsidR="004D5C3D" w:rsidRPr="003C68B5">
        <w:rPr>
          <w:szCs w:val="28"/>
          <w:lang w:eastAsia="en-US"/>
        </w:rPr>
        <w:t>О контроле за соответствием расходов лиц, замещающих государственные д</w:t>
      </w:r>
      <w:r w:rsidRPr="003C68B5">
        <w:rPr>
          <w:szCs w:val="28"/>
          <w:lang w:eastAsia="en-US"/>
        </w:rPr>
        <w:t>олжности, и иных лиц их доходам»</w:t>
      </w:r>
      <w:r w:rsidR="004D5C3D" w:rsidRPr="003C68B5">
        <w:rPr>
          <w:szCs w:val="28"/>
          <w:lang w:eastAsia="en-US"/>
        </w:rPr>
        <w:t>, в порядке и по форме, установленны</w:t>
      </w:r>
      <w:r w:rsidRPr="003C68B5">
        <w:rPr>
          <w:szCs w:val="28"/>
          <w:lang w:eastAsia="en-US"/>
        </w:rPr>
        <w:t>е</w:t>
      </w:r>
      <w:r w:rsidR="004D5C3D" w:rsidRPr="003C68B5">
        <w:rPr>
          <w:szCs w:val="28"/>
          <w:lang w:eastAsia="en-US"/>
        </w:rPr>
        <w:t xml:space="preserve"> для представления таких сведений государственными гражданскими служащими Московской области.</w:t>
      </w:r>
    </w:p>
    <w:p w14:paraId="0811897F" w14:textId="77777777" w:rsidR="00814870" w:rsidRPr="003C68B5" w:rsidRDefault="00E86D3D" w:rsidP="00DA61AF">
      <w:pPr>
        <w:autoSpaceDE w:val="0"/>
        <w:autoSpaceDN w:val="0"/>
        <w:adjustRightInd w:val="0"/>
        <w:ind w:firstLine="851"/>
        <w:jc w:val="both"/>
        <w:rPr>
          <w:szCs w:val="28"/>
          <w:lang w:eastAsia="en-US"/>
        </w:rPr>
      </w:pPr>
      <w:r w:rsidRPr="003C68B5">
        <w:rPr>
          <w:szCs w:val="28"/>
          <w:lang w:eastAsia="en-US"/>
        </w:rPr>
        <w:t>16.3. </w:t>
      </w:r>
      <w:r w:rsidR="00814870" w:rsidRPr="003C68B5">
        <w:rPr>
          <w:szCs w:val="28"/>
          <w:lang w:eastAsia="en-US"/>
        </w:rPr>
        <w:t xml:space="preserve">Подразделения или должностные лица, ответственные за профилактику коррупционных и иных правонарушений </w:t>
      </w:r>
      <w:r w:rsidR="00F94753" w:rsidRPr="003C68B5">
        <w:rPr>
          <w:szCs w:val="28"/>
          <w:lang w:eastAsia="en-US"/>
        </w:rPr>
        <w:t xml:space="preserve">органов местного самоуправления </w:t>
      </w:r>
      <w:r w:rsidR="00814870" w:rsidRPr="003C68B5">
        <w:rPr>
          <w:szCs w:val="28"/>
          <w:lang w:eastAsia="en-US"/>
        </w:rPr>
        <w:t xml:space="preserve">городского округа Жуковский обязаны осуществлять анализ сведений о доходах, об имуществе и обязательствах имущественного характера, представленных лицами, указанными в пункте 16.1. настоящего </w:t>
      </w:r>
      <w:r w:rsidR="00DA61AF" w:rsidRPr="003C68B5">
        <w:rPr>
          <w:szCs w:val="28"/>
          <w:lang w:eastAsia="en-US"/>
        </w:rPr>
        <w:t>П</w:t>
      </w:r>
      <w:r w:rsidR="00814870" w:rsidRPr="003C68B5">
        <w:rPr>
          <w:szCs w:val="28"/>
          <w:lang w:eastAsia="en-US"/>
        </w:rPr>
        <w:t>оложения, в случаях, предусмотренных Федеральным законом от 25.12.2008 № 273-ФЗ «О</w:t>
      </w:r>
      <w:r w:rsidR="005B369F" w:rsidRPr="003C68B5">
        <w:rPr>
          <w:szCs w:val="28"/>
          <w:lang w:eastAsia="en-US"/>
        </w:rPr>
        <w:t> </w:t>
      </w:r>
      <w:r w:rsidR="00814870" w:rsidRPr="003C68B5">
        <w:rPr>
          <w:szCs w:val="28"/>
          <w:lang w:eastAsia="en-US"/>
        </w:rPr>
        <w:t>противодействии коррупции».</w:t>
      </w:r>
    </w:p>
    <w:p w14:paraId="23D483B0" w14:textId="77777777" w:rsidR="000D14ED" w:rsidRPr="003C68B5" w:rsidRDefault="00E86D3D" w:rsidP="00DA61AF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  <w:lang w:eastAsia="en-US"/>
        </w:rPr>
      </w:pPr>
      <w:r w:rsidRPr="003C68B5">
        <w:rPr>
          <w:szCs w:val="28"/>
          <w:lang w:eastAsia="en-US"/>
        </w:rPr>
        <w:tab/>
        <w:t>16.4. </w:t>
      </w:r>
      <w:r w:rsidR="000D14ED" w:rsidRPr="003C68B5">
        <w:rPr>
          <w:szCs w:val="28"/>
          <w:lang w:eastAsia="en-US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№273-ФЗ «О противодействии коррупции» и другими нормативными правовыми актами Российской Федерации, осуществляется в порядке, определяемом Губернатором Московской области.</w:t>
      </w:r>
    </w:p>
    <w:p w14:paraId="2ACCCA66" w14:textId="77777777" w:rsidR="00CE7448" w:rsidRPr="003C68B5" w:rsidRDefault="00E86D3D" w:rsidP="00CE744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3C68B5">
        <w:rPr>
          <w:szCs w:val="28"/>
          <w:lang w:eastAsia="en-US"/>
        </w:rPr>
        <w:t>16.5. </w:t>
      </w:r>
      <w:r w:rsidR="00CE7448" w:rsidRPr="003C68B5">
        <w:rPr>
          <w:szCs w:val="28"/>
          <w:lang w:eastAsia="en-US"/>
        </w:rPr>
        <w:t>Решение об осуществлении контроля за соответствием расходов муниципального служащего, замещающего должность муниципальной службы, включенную в перечень, расходов его супруги (супруга) и несовершеннолетних детей доходу данного лица и его супруги (супруга) в случае и порядке, установленном Федеральным законом от 03.12.2012</w:t>
      </w:r>
      <w:r w:rsidR="00011782" w:rsidRPr="003C68B5">
        <w:rPr>
          <w:szCs w:val="28"/>
          <w:lang w:eastAsia="en-US"/>
        </w:rPr>
        <w:t xml:space="preserve"> №</w:t>
      </w:r>
      <w:r w:rsidR="00CE7448" w:rsidRPr="003C68B5">
        <w:rPr>
          <w:szCs w:val="28"/>
          <w:lang w:eastAsia="en-US"/>
        </w:rPr>
        <w:t xml:space="preserve"> 230-ФЗ </w:t>
      </w:r>
      <w:r w:rsidR="00011782" w:rsidRPr="003C68B5">
        <w:rPr>
          <w:szCs w:val="28"/>
          <w:lang w:eastAsia="en-US"/>
        </w:rPr>
        <w:t>«</w:t>
      </w:r>
      <w:r w:rsidR="00CE7448" w:rsidRPr="003C68B5">
        <w:rPr>
          <w:szCs w:val="28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 w:rsidR="00011782" w:rsidRPr="003C68B5">
        <w:rPr>
          <w:szCs w:val="28"/>
          <w:lang w:eastAsia="en-US"/>
        </w:rPr>
        <w:t>»</w:t>
      </w:r>
      <w:r w:rsidR="00CE7448" w:rsidRPr="003C68B5">
        <w:rPr>
          <w:szCs w:val="28"/>
          <w:lang w:eastAsia="en-US"/>
        </w:rPr>
        <w:t>, принимается Губернатором Московской области либо уполномоченным им должностным лицом, в порядке, установленном Губернатором Московской области.</w:t>
      </w:r>
    </w:p>
    <w:p w14:paraId="0D7D82FD" w14:textId="77777777" w:rsidR="00990D74" w:rsidRPr="003C68B5" w:rsidRDefault="00990D74" w:rsidP="00990D74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3C68B5">
        <w:rPr>
          <w:szCs w:val="28"/>
          <w:lang w:eastAsia="en-US"/>
        </w:rPr>
        <w:lastRenderedPageBreak/>
        <w:t>Контроль за соответствием расходов муниципального служащего, замещающего должность муниципальной службы, включенную в перечень, его супруги (супруга) и несовершеннолетних детей общему доходу указанного лица и его супруги (супруга) за три последних года, предшествующих совершению сделки, осуществляется в порядке, установленном Федеральным законом от 25.12.2008 №</w:t>
      </w:r>
      <w:r w:rsidR="00CD43B7" w:rsidRPr="003C68B5">
        <w:rPr>
          <w:szCs w:val="28"/>
          <w:lang w:eastAsia="en-US"/>
        </w:rPr>
        <w:t> </w:t>
      </w:r>
      <w:r w:rsidRPr="003C68B5">
        <w:rPr>
          <w:szCs w:val="28"/>
          <w:lang w:eastAsia="en-US"/>
        </w:rPr>
        <w:t>273-ФЗ «О противодействии коррупции», Федеральным законом от 03.12.2012 «230-ФЗ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органом Московской области по профилактике коррупционных и иных правонарушений.</w:t>
      </w:r>
    </w:p>
    <w:p w14:paraId="2316CA2A" w14:textId="77777777" w:rsidR="008445BC" w:rsidRPr="003C68B5" w:rsidRDefault="008445BC" w:rsidP="005A312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8B5">
        <w:rPr>
          <w:rFonts w:ascii="Times New Roman" w:hAnsi="Times New Roman" w:cs="Times New Roman"/>
          <w:sz w:val="28"/>
          <w:szCs w:val="28"/>
        </w:rPr>
        <w:t>16.</w:t>
      </w:r>
      <w:r w:rsidR="0069732E" w:rsidRPr="003C68B5">
        <w:rPr>
          <w:rFonts w:ascii="Times New Roman" w:hAnsi="Times New Roman" w:cs="Times New Roman"/>
          <w:sz w:val="28"/>
          <w:szCs w:val="28"/>
        </w:rPr>
        <w:t>6</w:t>
      </w:r>
      <w:r w:rsidR="00E86D3D" w:rsidRPr="003C68B5">
        <w:rPr>
          <w:rFonts w:ascii="Times New Roman" w:hAnsi="Times New Roman" w:cs="Times New Roman"/>
          <w:sz w:val="28"/>
          <w:szCs w:val="28"/>
        </w:rPr>
        <w:t>. </w:t>
      </w:r>
      <w:r w:rsidRPr="003C68B5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представляемые муниципальным служащим в соответствии с настоящим Положением,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14:paraId="3C566977" w14:textId="77777777" w:rsidR="008445BC" w:rsidRPr="003C68B5" w:rsidRDefault="008445BC" w:rsidP="00E86D3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8B5">
        <w:rPr>
          <w:rFonts w:ascii="Times New Roman" w:hAnsi="Times New Roman" w:cs="Times New Roman"/>
          <w:sz w:val="28"/>
          <w:szCs w:val="28"/>
        </w:rPr>
        <w:t>16.</w:t>
      </w:r>
      <w:r w:rsidR="0069732E" w:rsidRPr="003C68B5">
        <w:rPr>
          <w:rFonts w:ascii="Times New Roman" w:hAnsi="Times New Roman" w:cs="Times New Roman"/>
          <w:sz w:val="28"/>
          <w:szCs w:val="28"/>
        </w:rPr>
        <w:t>7</w:t>
      </w:r>
      <w:r w:rsidR="00E86D3D" w:rsidRPr="003C68B5">
        <w:rPr>
          <w:rFonts w:ascii="Times New Roman" w:hAnsi="Times New Roman" w:cs="Times New Roman"/>
          <w:sz w:val="28"/>
          <w:szCs w:val="28"/>
        </w:rPr>
        <w:t>. </w:t>
      </w:r>
      <w:r w:rsidRPr="003C68B5">
        <w:rPr>
          <w:rFonts w:ascii="Times New Roman" w:hAnsi="Times New Roman" w:cs="Times New Roman"/>
          <w:sz w:val="28"/>
          <w:szCs w:val="28"/>
        </w:rPr>
        <w:t>Не допускается использование сведений</w:t>
      </w:r>
      <w:r w:rsidR="0069732E" w:rsidRPr="003C68B5">
        <w:rPr>
          <w:rFonts w:ascii="Times New Roman" w:hAnsi="Times New Roman" w:cs="Times New Roman"/>
          <w:sz w:val="28"/>
          <w:szCs w:val="28"/>
        </w:rPr>
        <w:t>, представляемых муниципальным служащим</w:t>
      </w:r>
      <w:r w:rsidR="00883F74" w:rsidRPr="003C68B5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</w:t>
      </w:r>
      <w:r w:rsidR="0069732E" w:rsidRPr="003C68B5">
        <w:rPr>
          <w:rFonts w:ascii="Times New Roman" w:hAnsi="Times New Roman" w:cs="Times New Roman"/>
          <w:sz w:val="28"/>
          <w:szCs w:val="28"/>
        </w:rPr>
        <w:t>,</w:t>
      </w:r>
      <w:r w:rsidRPr="003C68B5">
        <w:rPr>
          <w:rFonts w:ascii="Times New Roman" w:hAnsi="Times New Roman" w:cs="Times New Roman"/>
          <w:sz w:val="28"/>
          <w:szCs w:val="28"/>
        </w:rPr>
        <w:t xml:space="preserve">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14:paraId="5A18BEE7" w14:textId="77777777" w:rsidR="008445BC" w:rsidRPr="003C68B5" w:rsidRDefault="008445BC" w:rsidP="00844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8B5">
        <w:rPr>
          <w:rFonts w:ascii="Times New Roman" w:hAnsi="Times New Roman" w:cs="Times New Roman"/>
          <w:sz w:val="28"/>
          <w:szCs w:val="28"/>
        </w:rPr>
        <w:t>16.</w:t>
      </w:r>
      <w:r w:rsidR="0069732E" w:rsidRPr="003C68B5">
        <w:rPr>
          <w:rFonts w:ascii="Times New Roman" w:hAnsi="Times New Roman" w:cs="Times New Roman"/>
          <w:sz w:val="28"/>
          <w:szCs w:val="28"/>
        </w:rPr>
        <w:t>8</w:t>
      </w:r>
      <w:r w:rsidR="00E86D3D" w:rsidRPr="003C68B5">
        <w:rPr>
          <w:rFonts w:ascii="Times New Roman" w:hAnsi="Times New Roman" w:cs="Times New Roman"/>
          <w:sz w:val="28"/>
          <w:szCs w:val="28"/>
        </w:rPr>
        <w:t>. </w:t>
      </w:r>
      <w:r w:rsidRPr="003C68B5">
        <w:rPr>
          <w:rFonts w:ascii="Times New Roman" w:hAnsi="Times New Roman" w:cs="Times New Roman"/>
          <w:sz w:val="28"/>
          <w:szCs w:val="28"/>
        </w:rPr>
        <w:t>Лица, виновные в разглашении сведений</w:t>
      </w:r>
      <w:r w:rsidR="001D2856" w:rsidRPr="003C68B5">
        <w:rPr>
          <w:rFonts w:ascii="Times New Roman" w:hAnsi="Times New Roman" w:cs="Times New Roman"/>
          <w:sz w:val="28"/>
          <w:szCs w:val="28"/>
        </w:rPr>
        <w:t>, представляемых</w:t>
      </w:r>
      <w:r w:rsidRPr="003C68B5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1D2856" w:rsidRPr="003C68B5">
        <w:rPr>
          <w:rFonts w:ascii="Times New Roman" w:hAnsi="Times New Roman" w:cs="Times New Roman"/>
          <w:sz w:val="28"/>
          <w:szCs w:val="28"/>
        </w:rPr>
        <w:t>м</w:t>
      </w:r>
      <w:r w:rsidRPr="003C68B5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1D2856" w:rsidRPr="003C68B5">
        <w:rPr>
          <w:rFonts w:ascii="Times New Roman" w:hAnsi="Times New Roman" w:cs="Times New Roman"/>
          <w:sz w:val="28"/>
          <w:szCs w:val="28"/>
        </w:rPr>
        <w:t>м</w:t>
      </w:r>
      <w:r w:rsidR="00C829C1" w:rsidRPr="003C68B5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</w:t>
      </w:r>
      <w:r w:rsidR="001D2856" w:rsidRPr="003C68B5">
        <w:rPr>
          <w:rFonts w:ascii="Times New Roman" w:hAnsi="Times New Roman" w:cs="Times New Roman"/>
          <w:sz w:val="28"/>
          <w:szCs w:val="28"/>
        </w:rPr>
        <w:t>,</w:t>
      </w:r>
      <w:r w:rsidRPr="003C68B5">
        <w:rPr>
          <w:rFonts w:ascii="Times New Roman" w:hAnsi="Times New Roman" w:cs="Times New Roman"/>
          <w:sz w:val="28"/>
          <w:szCs w:val="28"/>
        </w:rPr>
        <w:t xml:space="preserve">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02607CC9" w14:textId="77777777" w:rsidR="008445BC" w:rsidRPr="003C68B5" w:rsidRDefault="00C10449" w:rsidP="0069732E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3C68B5">
        <w:rPr>
          <w:szCs w:val="28"/>
          <w:lang w:eastAsia="en-US"/>
        </w:rPr>
        <w:t>16.</w:t>
      </w:r>
      <w:r w:rsidR="0069732E" w:rsidRPr="003C68B5">
        <w:rPr>
          <w:szCs w:val="28"/>
          <w:lang w:eastAsia="en-US"/>
        </w:rPr>
        <w:t>9</w:t>
      </w:r>
      <w:r w:rsidR="00E86D3D" w:rsidRPr="003C68B5">
        <w:rPr>
          <w:szCs w:val="28"/>
          <w:lang w:eastAsia="en-US"/>
        </w:rPr>
        <w:t>. </w:t>
      </w:r>
      <w:r w:rsidR="008445BC" w:rsidRPr="003C68B5">
        <w:rPr>
          <w:szCs w:val="28"/>
          <w:lang w:eastAsia="en-US"/>
        </w:rPr>
        <w:t>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коррупции», и сведений о расходах, предусмотренных Федеральным законом от 03.12.2012</w:t>
      </w:r>
      <w:r w:rsidR="00892660">
        <w:rPr>
          <w:szCs w:val="28"/>
          <w:lang w:eastAsia="en-US"/>
        </w:rPr>
        <w:t xml:space="preserve"> </w:t>
      </w:r>
      <w:r w:rsidR="008445BC" w:rsidRPr="003C68B5">
        <w:rPr>
          <w:szCs w:val="28"/>
          <w:lang w:eastAsia="en-US"/>
        </w:rPr>
        <w:t>№</w:t>
      </w:r>
      <w:r w:rsidR="00C829C1" w:rsidRPr="003C68B5">
        <w:rPr>
          <w:szCs w:val="28"/>
          <w:lang w:eastAsia="en-US"/>
        </w:rPr>
        <w:t> </w:t>
      </w:r>
      <w:r w:rsidR="008445BC" w:rsidRPr="003C68B5">
        <w:rPr>
          <w:szCs w:val="28"/>
          <w:lang w:eastAsia="en-US"/>
        </w:rPr>
        <w:t>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14:paraId="4A9FEED4" w14:textId="77777777" w:rsidR="008445BC" w:rsidRPr="003C68B5" w:rsidRDefault="008445BC" w:rsidP="008445B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C68B5">
        <w:rPr>
          <w:szCs w:val="28"/>
        </w:rPr>
        <w:t>16.</w:t>
      </w:r>
      <w:r w:rsidR="0069732E" w:rsidRPr="003C68B5">
        <w:rPr>
          <w:szCs w:val="28"/>
        </w:rPr>
        <w:t>10</w:t>
      </w:r>
      <w:r w:rsidR="00E86D3D" w:rsidRPr="003C68B5">
        <w:rPr>
          <w:szCs w:val="28"/>
        </w:rPr>
        <w:t>. </w:t>
      </w:r>
      <w:r w:rsidRPr="003C68B5">
        <w:rPr>
          <w:rFonts w:eastAsiaTheme="minorHAnsi"/>
          <w:szCs w:val="28"/>
          <w:lang w:eastAsia="en-US"/>
        </w:rPr>
        <w:t xml:space="preserve">Представление муниципальным служащим заведомо недостоверных сведений, указанных в </w:t>
      </w:r>
      <w:hyperlink w:anchor="P238" w:history="1">
        <w:r w:rsidRPr="003C68B5">
          <w:rPr>
            <w:szCs w:val="28"/>
          </w:rPr>
          <w:t>пункте 16.</w:t>
        </w:r>
        <w:r w:rsidR="00DA61AF" w:rsidRPr="003C68B5">
          <w:rPr>
            <w:szCs w:val="28"/>
          </w:rPr>
          <w:t>9</w:t>
        </w:r>
      </w:hyperlink>
      <w:r w:rsidRPr="003C68B5">
        <w:rPr>
          <w:szCs w:val="28"/>
        </w:rPr>
        <w:t xml:space="preserve"> настоящего Положения, </w:t>
      </w:r>
      <w:r w:rsidRPr="003C68B5">
        <w:rPr>
          <w:rFonts w:eastAsiaTheme="minorHAnsi"/>
          <w:szCs w:val="28"/>
          <w:lang w:eastAsia="en-US"/>
        </w:rPr>
        <w:t>является правонарушением, влекущим увольнение муниципального служащего с муниципальной службы.</w:t>
      </w:r>
    </w:p>
    <w:p w14:paraId="749A239D" w14:textId="77777777" w:rsidR="008445BC" w:rsidRPr="003C68B5" w:rsidRDefault="008445BC" w:rsidP="00844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8B5">
        <w:rPr>
          <w:rFonts w:ascii="Times New Roman" w:hAnsi="Times New Roman" w:cs="Times New Roman"/>
          <w:sz w:val="28"/>
          <w:szCs w:val="28"/>
        </w:rPr>
        <w:t>16.1</w:t>
      </w:r>
      <w:r w:rsidR="00A22DFF" w:rsidRPr="003C68B5">
        <w:rPr>
          <w:rFonts w:ascii="Times New Roman" w:hAnsi="Times New Roman" w:cs="Times New Roman"/>
          <w:sz w:val="28"/>
          <w:szCs w:val="28"/>
        </w:rPr>
        <w:t>1</w:t>
      </w:r>
      <w:r w:rsidR="00E86D3D" w:rsidRPr="003C68B5">
        <w:rPr>
          <w:rFonts w:ascii="Times New Roman" w:hAnsi="Times New Roman" w:cs="Times New Roman"/>
          <w:sz w:val="28"/>
          <w:szCs w:val="28"/>
        </w:rPr>
        <w:t>. </w:t>
      </w:r>
      <w:r w:rsidRPr="003C68B5">
        <w:rPr>
          <w:rFonts w:ascii="Times New Roman" w:hAnsi="Times New Roman" w:cs="Times New Roman"/>
          <w:sz w:val="28"/>
          <w:szCs w:val="28"/>
        </w:rPr>
        <w:t xml:space="preserve">Запросы о представлении сведений, составляющих банковскую, </w:t>
      </w:r>
      <w:r w:rsidRPr="003C68B5">
        <w:rPr>
          <w:rFonts w:ascii="Times New Roman" w:hAnsi="Times New Roman" w:cs="Times New Roman"/>
          <w:sz w:val="28"/>
          <w:szCs w:val="28"/>
        </w:rPr>
        <w:lastRenderedPageBreak/>
        <w:t>налоговую или иную охраняемую законом тайну, запросы в правоохранительные органы о проведении оперативно-разыскных мероприятий в отношении граждан, претендующих на замещение должностей муниципальной службы, включенных в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направляется Губернатором Московской области в порядке, определяемом нормативными правовыми актами Российской Федерации.</w:t>
      </w:r>
      <w:r w:rsidR="00E201F5" w:rsidRPr="003C68B5">
        <w:rPr>
          <w:rFonts w:ascii="Times New Roman" w:hAnsi="Times New Roman" w:cs="Times New Roman"/>
          <w:sz w:val="28"/>
          <w:szCs w:val="28"/>
        </w:rPr>
        <w:t>».</w:t>
      </w:r>
    </w:p>
    <w:p w14:paraId="585544C1" w14:textId="77777777" w:rsidR="00CE3CEF" w:rsidRPr="003C68B5" w:rsidRDefault="00CE3CEF" w:rsidP="00CE3CEF">
      <w:pPr>
        <w:tabs>
          <w:tab w:val="left" w:pos="709"/>
          <w:tab w:val="left" w:pos="851"/>
        </w:tabs>
        <w:jc w:val="both"/>
        <w:rPr>
          <w:szCs w:val="28"/>
        </w:rPr>
      </w:pPr>
      <w:r w:rsidRPr="003C68B5">
        <w:rPr>
          <w:szCs w:val="28"/>
        </w:rPr>
        <w:tab/>
      </w:r>
      <w:r w:rsidR="008D427A" w:rsidRPr="003C68B5">
        <w:rPr>
          <w:szCs w:val="28"/>
        </w:rPr>
        <w:t>1.4.</w:t>
      </w:r>
      <w:r w:rsidR="00DA61AF" w:rsidRPr="003C68B5">
        <w:rPr>
          <w:szCs w:val="28"/>
        </w:rPr>
        <w:t> </w:t>
      </w:r>
      <w:r w:rsidRPr="003C68B5">
        <w:rPr>
          <w:szCs w:val="28"/>
        </w:rPr>
        <w:t xml:space="preserve">Пункт </w:t>
      </w:r>
      <w:r w:rsidR="0021496F" w:rsidRPr="003C68B5">
        <w:rPr>
          <w:szCs w:val="28"/>
        </w:rPr>
        <w:t>10 подраздела 20.3.</w:t>
      </w:r>
      <w:r w:rsidRPr="003C68B5">
        <w:rPr>
          <w:szCs w:val="28"/>
        </w:rPr>
        <w:t xml:space="preserve"> раздела </w:t>
      </w:r>
      <w:r w:rsidR="0021496F" w:rsidRPr="003C68B5">
        <w:rPr>
          <w:szCs w:val="28"/>
        </w:rPr>
        <w:t>20</w:t>
      </w:r>
      <w:r w:rsidRPr="003C68B5">
        <w:rPr>
          <w:szCs w:val="28"/>
        </w:rPr>
        <w:t xml:space="preserve"> изложить в </w:t>
      </w:r>
      <w:r w:rsidR="00CD43B7" w:rsidRPr="003C68B5">
        <w:rPr>
          <w:szCs w:val="28"/>
        </w:rPr>
        <w:t>новой</w:t>
      </w:r>
      <w:r w:rsidRPr="003C68B5">
        <w:rPr>
          <w:szCs w:val="28"/>
        </w:rPr>
        <w:t xml:space="preserve"> редакции:</w:t>
      </w:r>
    </w:p>
    <w:p w14:paraId="5A3B90BB" w14:textId="77777777" w:rsidR="0021496F" w:rsidRPr="003C68B5" w:rsidRDefault="0021496F" w:rsidP="0021496F">
      <w:pPr>
        <w:autoSpaceDE w:val="0"/>
        <w:autoSpaceDN w:val="0"/>
        <w:adjustRightInd w:val="0"/>
        <w:jc w:val="both"/>
        <w:rPr>
          <w:szCs w:val="28"/>
          <w:lang w:eastAsia="en-US"/>
        </w:rPr>
      </w:pPr>
      <w:r w:rsidRPr="003C68B5">
        <w:rPr>
          <w:szCs w:val="28"/>
        </w:rPr>
        <w:tab/>
      </w:r>
      <w:r w:rsidR="00CE3CEF" w:rsidRPr="003C68B5">
        <w:rPr>
          <w:szCs w:val="28"/>
        </w:rPr>
        <w:t>«</w:t>
      </w:r>
      <w:r w:rsidRPr="003C68B5">
        <w:rPr>
          <w:szCs w:val="28"/>
        </w:rPr>
        <w:t>10)</w:t>
      </w:r>
      <w:r w:rsidR="00DA61AF" w:rsidRPr="003C68B5">
        <w:rPr>
          <w:szCs w:val="28"/>
        </w:rPr>
        <w:t> </w:t>
      </w:r>
      <w:r w:rsidRPr="003C68B5">
        <w:rPr>
          <w:szCs w:val="28"/>
          <w:lang w:eastAsia="en-US"/>
        </w:rPr>
        <w:t>сведения о доходах, об имуществе и обязательствах имущественного характера, предусмотренные Федеральным законом от 25.12.2008 № 273-ФЗ «О противодействии коррупции».</w:t>
      </w:r>
    </w:p>
    <w:p w14:paraId="3A2C3000" w14:textId="77777777" w:rsidR="00894D2B" w:rsidRPr="003C68B5" w:rsidRDefault="00894D2B" w:rsidP="00DA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8B5">
        <w:rPr>
          <w:rFonts w:ascii="Times New Roman" w:hAnsi="Times New Roman" w:cs="Times New Roman"/>
          <w:color w:val="000000"/>
          <w:spacing w:val="6"/>
          <w:sz w:val="28"/>
          <w:szCs w:val="28"/>
        </w:rPr>
        <w:t>2</w:t>
      </w:r>
      <w:r w:rsidR="00FA1FA5" w:rsidRPr="003C68B5">
        <w:rPr>
          <w:rFonts w:ascii="Times New Roman" w:hAnsi="Times New Roman" w:cs="Times New Roman"/>
          <w:sz w:val="28"/>
          <w:szCs w:val="28"/>
        </w:rPr>
        <w:t>. </w:t>
      </w:r>
      <w:r w:rsidRPr="003C68B5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D18DB" w:rsidRPr="003C68B5">
        <w:rPr>
          <w:rFonts w:ascii="Times New Roman" w:hAnsi="Times New Roman" w:cs="Times New Roman"/>
          <w:sz w:val="28"/>
          <w:szCs w:val="28"/>
        </w:rPr>
        <w:t>решение</w:t>
      </w:r>
      <w:r w:rsidRPr="003C68B5">
        <w:rPr>
          <w:rFonts w:ascii="Times New Roman" w:hAnsi="Times New Roman" w:cs="Times New Roman"/>
          <w:sz w:val="28"/>
          <w:szCs w:val="28"/>
        </w:rPr>
        <w:t xml:space="preserve">, разместив его в сетевом издании – на официальном сайте городского округа Жуковский </w:t>
      </w:r>
      <w:r w:rsidRPr="003C68B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C68B5">
        <w:rPr>
          <w:rFonts w:ascii="Times New Roman" w:hAnsi="Times New Roman" w:cs="Times New Roman"/>
          <w:sz w:val="28"/>
          <w:szCs w:val="28"/>
        </w:rPr>
        <w:t xml:space="preserve">.zhukovskiy.ru в информационно-телекоммуникационной сети </w:t>
      </w:r>
      <w:r w:rsidR="00920357" w:rsidRPr="003C68B5">
        <w:rPr>
          <w:rFonts w:ascii="Times New Roman" w:hAnsi="Times New Roman" w:cs="Times New Roman"/>
          <w:sz w:val="28"/>
          <w:szCs w:val="28"/>
        </w:rPr>
        <w:t>Интернет</w:t>
      </w:r>
      <w:r w:rsidRPr="003C68B5">
        <w:rPr>
          <w:rFonts w:ascii="Times New Roman" w:hAnsi="Times New Roman" w:cs="Times New Roman"/>
          <w:sz w:val="28"/>
          <w:szCs w:val="28"/>
        </w:rPr>
        <w:t>.</w:t>
      </w:r>
    </w:p>
    <w:p w14:paraId="4C3A3037" w14:textId="77777777" w:rsidR="00B2257E" w:rsidRPr="003C68B5" w:rsidRDefault="006150E6" w:rsidP="002C28C3">
      <w:pPr>
        <w:tabs>
          <w:tab w:val="left" w:pos="709"/>
        </w:tabs>
        <w:jc w:val="both"/>
        <w:rPr>
          <w:szCs w:val="28"/>
        </w:rPr>
      </w:pPr>
      <w:r w:rsidRPr="003C68B5">
        <w:rPr>
          <w:szCs w:val="28"/>
        </w:rPr>
        <w:tab/>
      </w:r>
      <w:r w:rsidR="00970159" w:rsidRPr="003C68B5">
        <w:rPr>
          <w:szCs w:val="28"/>
        </w:rPr>
        <w:t>3</w:t>
      </w:r>
      <w:r w:rsidR="00B2257E" w:rsidRPr="003C68B5">
        <w:rPr>
          <w:szCs w:val="28"/>
        </w:rPr>
        <w:t>.</w:t>
      </w:r>
      <w:r w:rsidR="00DA61AF" w:rsidRPr="003C68B5">
        <w:rPr>
          <w:szCs w:val="28"/>
        </w:rPr>
        <w:t> </w:t>
      </w:r>
      <w:r w:rsidR="00B2257E" w:rsidRPr="003C68B5">
        <w:rPr>
          <w:szCs w:val="28"/>
        </w:rPr>
        <w:t>Настоящее решение вступает в силу с</w:t>
      </w:r>
      <w:r w:rsidR="00BD18DB" w:rsidRPr="003C68B5">
        <w:rPr>
          <w:szCs w:val="28"/>
        </w:rPr>
        <w:t>о дня его официального опубликования</w:t>
      </w:r>
      <w:r w:rsidR="00B2257E" w:rsidRPr="003C68B5">
        <w:rPr>
          <w:szCs w:val="28"/>
        </w:rPr>
        <w:t>.</w:t>
      </w:r>
    </w:p>
    <w:p w14:paraId="6F587B01" w14:textId="77777777" w:rsidR="00B2257E" w:rsidRDefault="00B2257E" w:rsidP="00B2257E">
      <w:pPr>
        <w:jc w:val="both"/>
        <w:rPr>
          <w:sz w:val="24"/>
          <w:szCs w:val="24"/>
        </w:rPr>
      </w:pPr>
    </w:p>
    <w:p w14:paraId="3073CB14" w14:textId="77777777" w:rsidR="00FB16CB" w:rsidRPr="00B2257E" w:rsidRDefault="00FB16CB" w:rsidP="00B2257E">
      <w:pPr>
        <w:jc w:val="both"/>
        <w:rPr>
          <w:sz w:val="24"/>
          <w:szCs w:val="24"/>
        </w:rPr>
      </w:pPr>
    </w:p>
    <w:p w14:paraId="65427F87" w14:textId="77777777" w:rsidR="00B2257E" w:rsidRPr="00B2257E" w:rsidRDefault="00B2257E" w:rsidP="00B2257E">
      <w:pPr>
        <w:jc w:val="both"/>
        <w:rPr>
          <w:sz w:val="24"/>
          <w:szCs w:val="24"/>
        </w:rPr>
      </w:pPr>
    </w:p>
    <w:p w14:paraId="43233FE6" w14:textId="77777777" w:rsidR="00B2257E" w:rsidRPr="003C68B5" w:rsidRDefault="00B2257E" w:rsidP="00B2257E">
      <w:pPr>
        <w:jc w:val="both"/>
        <w:rPr>
          <w:szCs w:val="28"/>
        </w:rPr>
      </w:pPr>
      <w:r w:rsidRPr="003C68B5">
        <w:rPr>
          <w:szCs w:val="28"/>
        </w:rPr>
        <w:t>Председатель Совета депутатов</w:t>
      </w:r>
    </w:p>
    <w:p w14:paraId="3A573CF0" w14:textId="77777777" w:rsidR="00B2257E" w:rsidRPr="003C68B5" w:rsidRDefault="003C68B5" w:rsidP="00B2257E">
      <w:pPr>
        <w:jc w:val="both"/>
        <w:rPr>
          <w:szCs w:val="28"/>
        </w:rPr>
      </w:pPr>
      <w:r>
        <w:rPr>
          <w:szCs w:val="28"/>
        </w:rPr>
        <w:t>городского округа Жуковский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A3122" w:rsidRPr="003C68B5">
        <w:rPr>
          <w:szCs w:val="28"/>
        </w:rPr>
        <w:t xml:space="preserve">    </w:t>
      </w:r>
      <w:r>
        <w:rPr>
          <w:szCs w:val="28"/>
        </w:rPr>
        <w:t xml:space="preserve">    </w:t>
      </w:r>
      <w:r w:rsidR="00DA61AF" w:rsidRPr="003C68B5">
        <w:rPr>
          <w:szCs w:val="28"/>
        </w:rPr>
        <w:t xml:space="preserve">   </w:t>
      </w:r>
      <w:r w:rsidR="00D465B0" w:rsidRPr="003C68B5">
        <w:rPr>
          <w:szCs w:val="28"/>
        </w:rPr>
        <w:t>Ю.В. Прохоров</w:t>
      </w:r>
    </w:p>
    <w:p w14:paraId="3FC9899F" w14:textId="77777777" w:rsidR="003C30E4" w:rsidRPr="00B2257E" w:rsidRDefault="003C30E4" w:rsidP="00C742BF">
      <w:pPr>
        <w:rPr>
          <w:sz w:val="24"/>
          <w:szCs w:val="24"/>
        </w:rPr>
      </w:pPr>
    </w:p>
    <w:p w14:paraId="31B168B6" w14:textId="77777777" w:rsidR="003C30E4" w:rsidRDefault="003C30E4" w:rsidP="00C742BF">
      <w:pPr>
        <w:rPr>
          <w:sz w:val="24"/>
          <w:szCs w:val="24"/>
        </w:rPr>
      </w:pPr>
    </w:p>
    <w:p w14:paraId="54ABB658" w14:textId="77777777" w:rsidR="00295771" w:rsidRPr="00B2257E" w:rsidRDefault="00295771" w:rsidP="00C742BF">
      <w:pPr>
        <w:rPr>
          <w:sz w:val="24"/>
          <w:szCs w:val="24"/>
        </w:rPr>
      </w:pPr>
    </w:p>
    <w:p w14:paraId="7E0AE0AF" w14:textId="77777777" w:rsidR="0062771C" w:rsidRPr="003C68B5" w:rsidRDefault="003C30E4" w:rsidP="00C742BF">
      <w:pPr>
        <w:rPr>
          <w:szCs w:val="28"/>
        </w:rPr>
      </w:pPr>
      <w:r w:rsidRPr="003C68B5">
        <w:rPr>
          <w:szCs w:val="28"/>
        </w:rPr>
        <w:t>Глава го</w:t>
      </w:r>
      <w:r w:rsidR="003E0784" w:rsidRPr="003C68B5">
        <w:rPr>
          <w:szCs w:val="28"/>
        </w:rPr>
        <w:t>родского округа Жуковский</w:t>
      </w:r>
      <w:r w:rsidR="003E0784" w:rsidRPr="003C68B5">
        <w:rPr>
          <w:szCs w:val="28"/>
        </w:rPr>
        <w:tab/>
      </w:r>
      <w:r w:rsidR="003E0784" w:rsidRPr="003C68B5">
        <w:rPr>
          <w:szCs w:val="28"/>
        </w:rPr>
        <w:tab/>
      </w:r>
      <w:r w:rsidR="003E0784" w:rsidRPr="003C68B5">
        <w:rPr>
          <w:szCs w:val="28"/>
        </w:rPr>
        <w:tab/>
      </w:r>
      <w:r w:rsidR="003E0784" w:rsidRPr="003C68B5">
        <w:rPr>
          <w:szCs w:val="28"/>
        </w:rPr>
        <w:tab/>
      </w:r>
      <w:r w:rsidR="005A3122" w:rsidRPr="003C68B5">
        <w:rPr>
          <w:szCs w:val="28"/>
        </w:rPr>
        <w:t xml:space="preserve"> </w:t>
      </w:r>
      <w:r w:rsidR="00E10867" w:rsidRPr="003C68B5">
        <w:rPr>
          <w:szCs w:val="28"/>
        </w:rPr>
        <w:t>А.Э. Пак</w:t>
      </w:r>
    </w:p>
    <w:p w14:paraId="025AA039" w14:textId="77777777" w:rsidR="003C30E4" w:rsidRDefault="003C30E4" w:rsidP="00C742BF">
      <w:pPr>
        <w:rPr>
          <w:szCs w:val="28"/>
        </w:rPr>
      </w:pPr>
    </w:p>
    <w:p w14:paraId="5DC4C3BD" w14:textId="77777777" w:rsidR="00295771" w:rsidRDefault="00295771" w:rsidP="00C742BF">
      <w:pPr>
        <w:rPr>
          <w:szCs w:val="28"/>
        </w:rPr>
      </w:pPr>
    </w:p>
    <w:p w14:paraId="75D4B9E2" w14:textId="77777777" w:rsidR="00295771" w:rsidRDefault="00295771" w:rsidP="00C742BF">
      <w:pPr>
        <w:rPr>
          <w:szCs w:val="28"/>
        </w:rPr>
      </w:pPr>
    </w:p>
    <w:p w14:paraId="0914B8D9" w14:textId="77777777" w:rsidR="00295771" w:rsidRDefault="00295771" w:rsidP="00C742BF">
      <w:pPr>
        <w:rPr>
          <w:szCs w:val="28"/>
        </w:rPr>
      </w:pPr>
    </w:p>
    <w:p w14:paraId="636E9557" w14:textId="77777777" w:rsidR="00295771" w:rsidRPr="003C68B5" w:rsidRDefault="00295771" w:rsidP="00295771">
      <w:pPr>
        <w:ind w:firstLine="142"/>
        <w:rPr>
          <w:szCs w:val="28"/>
        </w:rPr>
      </w:pPr>
    </w:p>
    <w:p w14:paraId="69C16DEA" w14:textId="77777777" w:rsidR="003C30E4" w:rsidRDefault="003C30E4" w:rsidP="00C742BF">
      <w:pPr>
        <w:rPr>
          <w:sz w:val="22"/>
          <w:szCs w:val="22"/>
        </w:rPr>
      </w:pPr>
    </w:p>
    <w:p w14:paraId="3CA2A797" w14:textId="77777777" w:rsidR="00D63C2C" w:rsidRDefault="00D63C2C" w:rsidP="00C742BF">
      <w:pPr>
        <w:rPr>
          <w:sz w:val="22"/>
          <w:szCs w:val="22"/>
        </w:rPr>
      </w:pPr>
    </w:p>
    <w:p w14:paraId="470426D1" w14:textId="77777777" w:rsidR="00D63C2C" w:rsidRDefault="00D63C2C" w:rsidP="00C742BF">
      <w:pPr>
        <w:rPr>
          <w:sz w:val="22"/>
          <w:szCs w:val="22"/>
        </w:rPr>
      </w:pPr>
    </w:p>
    <w:p w14:paraId="05520D66" w14:textId="77777777" w:rsidR="00C742BF" w:rsidRPr="00295771" w:rsidRDefault="00C742BF" w:rsidP="00C742BF">
      <w:pPr>
        <w:rPr>
          <w:sz w:val="20"/>
        </w:rPr>
      </w:pPr>
      <w:r w:rsidRPr="00295771">
        <w:rPr>
          <w:sz w:val="20"/>
        </w:rPr>
        <w:t>Принято на заседании Совета депутатов</w:t>
      </w:r>
    </w:p>
    <w:p w14:paraId="37D8C3FE" w14:textId="77777777" w:rsidR="00C742BF" w:rsidRPr="00295771" w:rsidRDefault="00C742BF" w:rsidP="00C742BF">
      <w:pPr>
        <w:rPr>
          <w:sz w:val="20"/>
        </w:rPr>
      </w:pPr>
      <w:r w:rsidRPr="00295771">
        <w:rPr>
          <w:sz w:val="20"/>
        </w:rPr>
        <w:t>от «__</w:t>
      </w:r>
      <w:proofErr w:type="gramStart"/>
      <w:r w:rsidRPr="00295771">
        <w:rPr>
          <w:sz w:val="20"/>
        </w:rPr>
        <w:t>_»_</w:t>
      </w:r>
      <w:proofErr w:type="gramEnd"/>
      <w:r w:rsidRPr="00295771">
        <w:rPr>
          <w:sz w:val="20"/>
        </w:rPr>
        <w:t>________________20___ г.</w:t>
      </w:r>
    </w:p>
    <w:p w14:paraId="11E3BB1F" w14:textId="77777777" w:rsidR="0062771C" w:rsidRPr="00295771" w:rsidRDefault="0062771C" w:rsidP="00C742BF">
      <w:pPr>
        <w:rPr>
          <w:sz w:val="20"/>
        </w:rPr>
      </w:pPr>
    </w:p>
    <w:p w14:paraId="688E518D" w14:textId="77777777" w:rsidR="00C742BF" w:rsidRPr="00295771" w:rsidRDefault="00C742BF" w:rsidP="00C742BF">
      <w:pPr>
        <w:rPr>
          <w:sz w:val="20"/>
        </w:rPr>
      </w:pPr>
      <w:r w:rsidRPr="00295771">
        <w:rPr>
          <w:sz w:val="20"/>
        </w:rPr>
        <w:t>Подписано</w:t>
      </w:r>
    </w:p>
    <w:p w14:paraId="36DB7E64" w14:textId="77777777" w:rsidR="003C30E4" w:rsidRPr="00295771" w:rsidRDefault="00C742BF" w:rsidP="00C742BF">
      <w:pPr>
        <w:rPr>
          <w:sz w:val="20"/>
        </w:rPr>
      </w:pPr>
      <w:r w:rsidRPr="00295771">
        <w:rPr>
          <w:sz w:val="20"/>
        </w:rPr>
        <w:t>«____</w:t>
      </w:r>
      <w:proofErr w:type="gramStart"/>
      <w:r w:rsidRPr="00295771">
        <w:rPr>
          <w:sz w:val="20"/>
        </w:rPr>
        <w:t>_»_</w:t>
      </w:r>
      <w:proofErr w:type="gramEnd"/>
      <w:r w:rsidRPr="00295771">
        <w:rPr>
          <w:sz w:val="20"/>
        </w:rPr>
        <w:t>_________________20___ г.</w:t>
      </w:r>
    </w:p>
    <w:p w14:paraId="1D8C98F3" w14:textId="77777777" w:rsidR="0062771C" w:rsidRPr="00295771" w:rsidRDefault="0062771C" w:rsidP="00C742BF">
      <w:pPr>
        <w:rPr>
          <w:sz w:val="20"/>
        </w:rPr>
      </w:pPr>
    </w:p>
    <w:p w14:paraId="35D454DB" w14:textId="77777777" w:rsidR="0062771C" w:rsidRDefault="0062771C" w:rsidP="0062771C">
      <w:pPr>
        <w:spacing w:line="360" w:lineRule="auto"/>
        <w:ind w:left="142" w:hanging="142"/>
        <w:jc w:val="both"/>
      </w:pPr>
    </w:p>
    <w:p w14:paraId="2DC82057" w14:textId="77777777" w:rsidR="0062771C" w:rsidRDefault="0062771C" w:rsidP="0062771C">
      <w:pPr>
        <w:spacing w:line="360" w:lineRule="auto"/>
        <w:ind w:left="142" w:hanging="142"/>
        <w:jc w:val="both"/>
      </w:pPr>
    </w:p>
    <w:p w14:paraId="718D67B8" w14:textId="77777777" w:rsidR="0062771C" w:rsidRDefault="0062771C" w:rsidP="0062771C">
      <w:pPr>
        <w:spacing w:line="360" w:lineRule="auto"/>
        <w:ind w:left="142" w:hanging="142"/>
        <w:jc w:val="both"/>
      </w:pPr>
    </w:p>
    <w:p w14:paraId="58D0EDEF" w14:textId="77777777" w:rsidR="0062771C" w:rsidRDefault="0062771C" w:rsidP="0062771C">
      <w:pPr>
        <w:spacing w:line="360" w:lineRule="auto"/>
        <w:ind w:left="142" w:hanging="142"/>
        <w:jc w:val="both"/>
      </w:pPr>
    </w:p>
    <w:p w14:paraId="6244DFD6" w14:textId="77777777" w:rsidR="0062771C" w:rsidRDefault="0062771C" w:rsidP="0062771C">
      <w:pPr>
        <w:spacing w:line="360" w:lineRule="auto"/>
        <w:ind w:left="142" w:hanging="142"/>
        <w:jc w:val="both"/>
      </w:pPr>
    </w:p>
    <w:sectPr w:rsidR="0062771C" w:rsidSect="00295771">
      <w:headerReference w:type="default" r:id="rId17"/>
      <w:pgSz w:w="11907" w:h="16840" w:code="9"/>
      <w:pgMar w:top="1134" w:right="992" w:bottom="1134" w:left="1418" w:header="709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EC1A" w14:textId="77777777" w:rsidR="00D55CD4" w:rsidRDefault="00D55CD4" w:rsidP="00D6378E">
      <w:r>
        <w:separator/>
      </w:r>
    </w:p>
  </w:endnote>
  <w:endnote w:type="continuationSeparator" w:id="0">
    <w:p w14:paraId="1759A1FE" w14:textId="77777777" w:rsidR="00D55CD4" w:rsidRDefault="00D55CD4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47EE" w14:textId="77777777" w:rsidR="00D55CD4" w:rsidRDefault="00D55CD4" w:rsidP="00D6378E">
      <w:r>
        <w:separator/>
      </w:r>
    </w:p>
  </w:footnote>
  <w:footnote w:type="continuationSeparator" w:id="0">
    <w:p w14:paraId="3F61D295" w14:textId="77777777" w:rsidR="00D55CD4" w:rsidRDefault="00D55CD4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6365957"/>
      <w:docPartObj>
        <w:docPartGallery w:val="Page Numbers (Top of Page)"/>
        <w:docPartUnique/>
      </w:docPartObj>
    </w:sdtPr>
    <w:sdtContent>
      <w:p w14:paraId="1C9DEBBC" w14:textId="77777777" w:rsidR="000C6780" w:rsidRDefault="000C678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64C">
          <w:rPr>
            <w:noProof/>
          </w:rPr>
          <w:t>5</w:t>
        </w:r>
        <w:r>
          <w:fldChar w:fldCharType="end"/>
        </w:r>
      </w:p>
    </w:sdtContent>
  </w:sdt>
  <w:p w14:paraId="71694510" w14:textId="77777777" w:rsidR="000C6780" w:rsidRDefault="000C678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71"/>
    <w:rsid w:val="00011782"/>
    <w:rsid w:val="000122D8"/>
    <w:rsid w:val="0001366A"/>
    <w:rsid w:val="0001742A"/>
    <w:rsid w:val="0003137A"/>
    <w:rsid w:val="000535FC"/>
    <w:rsid w:val="000621E9"/>
    <w:rsid w:val="00070908"/>
    <w:rsid w:val="0007543A"/>
    <w:rsid w:val="00080A61"/>
    <w:rsid w:val="000878D8"/>
    <w:rsid w:val="00091529"/>
    <w:rsid w:val="000B2255"/>
    <w:rsid w:val="000C410B"/>
    <w:rsid w:val="000C6780"/>
    <w:rsid w:val="000C799E"/>
    <w:rsid w:val="000D14ED"/>
    <w:rsid w:val="000D7464"/>
    <w:rsid w:val="000E0C0A"/>
    <w:rsid w:val="000E6C6A"/>
    <w:rsid w:val="000F0666"/>
    <w:rsid w:val="000F5759"/>
    <w:rsid w:val="00100F98"/>
    <w:rsid w:val="001069D7"/>
    <w:rsid w:val="00106ECA"/>
    <w:rsid w:val="00124AE0"/>
    <w:rsid w:val="001341D8"/>
    <w:rsid w:val="001372BC"/>
    <w:rsid w:val="001437B0"/>
    <w:rsid w:val="00143FED"/>
    <w:rsid w:val="00157865"/>
    <w:rsid w:val="00161AD2"/>
    <w:rsid w:val="0018712D"/>
    <w:rsid w:val="00190F03"/>
    <w:rsid w:val="00192C47"/>
    <w:rsid w:val="001943A4"/>
    <w:rsid w:val="0019507A"/>
    <w:rsid w:val="001959F0"/>
    <w:rsid w:val="001976E4"/>
    <w:rsid w:val="001A2E48"/>
    <w:rsid w:val="001B6233"/>
    <w:rsid w:val="001B68B0"/>
    <w:rsid w:val="001C51E0"/>
    <w:rsid w:val="001D2856"/>
    <w:rsid w:val="001D4D55"/>
    <w:rsid w:val="001E21CE"/>
    <w:rsid w:val="001E5563"/>
    <w:rsid w:val="002011BF"/>
    <w:rsid w:val="0021496F"/>
    <w:rsid w:val="002207BB"/>
    <w:rsid w:val="00220EC6"/>
    <w:rsid w:val="00230AD9"/>
    <w:rsid w:val="002322E1"/>
    <w:rsid w:val="00232693"/>
    <w:rsid w:val="00261A47"/>
    <w:rsid w:val="00266236"/>
    <w:rsid w:val="00266F85"/>
    <w:rsid w:val="00286E78"/>
    <w:rsid w:val="002907AD"/>
    <w:rsid w:val="00295771"/>
    <w:rsid w:val="002A464C"/>
    <w:rsid w:val="002A72D8"/>
    <w:rsid w:val="002A7541"/>
    <w:rsid w:val="002C162C"/>
    <w:rsid w:val="002C28C3"/>
    <w:rsid w:val="002C37BB"/>
    <w:rsid w:val="002C6184"/>
    <w:rsid w:val="002E164B"/>
    <w:rsid w:val="002E7CFC"/>
    <w:rsid w:val="002F246A"/>
    <w:rsid w:val="00306ECB"/>
    <w:rsid w:val="00327605"/>
    <w:rsid w:val="00355366"/>
    <w:rsid w:val="00357554"/>
    <w:rsid w:val="003607BF"/>
    <w:rsid w:val="00362924"/>
    <w:rsid w:val="00367ED9"/>
    <w:rsid w:val="003761CB"/>
    <w:rsid w:val="003B5213"/>
    <w:rsid w:val="003C30E4"/>
    <w:rsid w:val="003C68B5"/>
    <w:rsid w:val="003D7A2B"/>
    <w:rsid w:val="003E0784"/>
    <w:rsid w:val="003E710E"/>
    <w:rsid w:val="004111E7"/>
    <w:rsid w:val="00416C04"/>
    <w:rsid w:val="004272E5"/>
    <w:rsid w:val="00430308"/>
    <w:rsid w:val="00447B71"/>
    <w:rsid w:val="00450EAB"/>
    <w:rsid w:val="00452BAA"/>
    <w:rsid w:val="00472D27"/>
    <w:rsid w:val="00495395"/>
    <w:rsid w:val="004B0206"/>
    <w:rsid w:val="004D5529"/>
    <w:rsid w:val="004D5C3D"/>
    <w:rsid w:val="004D7BF9"/>
    <w:rsid w:val="004E65F1"/>
    <w:rsid w:val="00506FD9"/>
    <w:rsid w:val="00512E63"/>
    <w:rsid w:val="005178E6"/>
    <w:rsid w:val="00520346"/>
    <w:rsid w:val="00527E8B"/>
    <w:rsid w:val="00560899"/>
    <w:rsid w:val="00561754"/>
    <w:rsid w:val="005811AA"/>
    <w:rsid w:val="00590D21"/>
    <w:rsid w:val="0059265A"/>
    <w:rsid w:val="005A3122"/>
    <w:rsid w:val="005B369F"/>
    <w:rsid w:val="005C289A"/>
    <w:rsid w:val="005C4F60"/>
    <w:rsid w:val="005D511C"/>
    <w:rsid w:val="005D7157"/>
    <w:rsid w:val="005E7D00"/>
    <w:rsid w:val="0060316A"/>
    <w:rsid w:val="006150E6"/>
    <w:rsid w:val="00623A94"/>
    <w:rsid w:val="00625BE7"/>
    <w:rsid w:val="0062771C"/>
    <w:rsid w:val="006441BC"/>
    <w:rsid w:val="00647D29"/>
    <w:rsid w:val="006502E3"/>
    <w:rsid w:val="00663F07"/>
    <w:rsid w:val="00664C7E"/>
    <w:rsid w:val="00664F35"/>
    <w:rsid w:val="00677ADA"/>
    <w:rsid w:val="00695384"/>
    <w:rsid w:val="0069732E"/>
    <w:rsid w:val="006A4930"/>
    <w:rsid w:val="006B04E0"/>
    <w:rsid w:val="006B2448"/>
    <w:rsid w:val="006B6C3D"/>
    <w:rsid w:val="006D0B51"/>
    <w:rsid w:val="006E5627"/>
    <w:rsid w:val="006F00D5"/>
    <w:rsid w:val="006F53CB"/>
    <w:rsid w:val="00714366"/>
    <w:rsid w:val="007237E4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60532"/>
    <w:rsid w:val="007638CA"/>
    <w:rsid w:val="00774ACB"/>
    <w:rsid w:val="00780C46"/>
    <w:rsid w:val="007936AF"/>
    <w:rsid w:val="007B07FD"/>
    <w:rsid w:val="007C385D"/>
    <w:rsid w:val="007C6B90"/>
    <w:rsid w:val="007F0A84"/>
    <w:rsid w:val="007F5F39"/>
    <w:rsid w:val="00800A97"/>
    <w:rsid w:val="008040B9"/>
    <w:rsid w:val="00807546"/>
    <w:rsid w:val="00810873"/>
    <w:rsid w:val="00814870"/>
    <w:rsid w:val="00815093"/>
    <w:rsid w:val="00824391"/>
    <w:rsid w:val="00834EE6"/>
    <w:rsid w:val="00836559"/>
    <w:rsid w:val="008445BC"/>
    <w:rsid w:val="008506C5"/>
    <w:rsid w:val="008545AD"/>
    <w:rsid w:val="008605C8"/>
    <w:rsid w:val="008631DC"/>
    <w:rsid w:val="00863E9A"/>
    <w:rsid w:val="00873C84"/>
    <w:rsid w:val="00883F00"/>
    <w:rsid w:val="00883F74"/>
    <w:rsid w:val="00892660"/>
    <w:rsid w:val="00894D2B"/>
    <w:rsid w:val="008970DE"/>
    <w:rsid w:val="008B4062"/>
    <w:rsid w:val="008D1FD9"/>
    <w:rsid w:val="008D2329"/>
    <w:rsid w:val="008D427A"/>
    <w:rsid w:val="008D5F08"/>
    <w:rsid w:val="008E11DB"/>
    <w:rsid w:val="008F64AC"/>
    <w:rsid w:val="008F65FD"/>
    <w:rsid w:val="00900E01"/>
    <w:rsid w:val="00907CE3"/>
    <w:rsid w:val="00913CC9"/>
    <w:rsid w:val="00920357"/>
    <w:rsid w:val="00923B6F"/>
    <w:rsid w:val="00933783"/>
    <w:rsid w:val="009341AC"/>
    <w:rsid w:val="009439F6"/>
    <w:rsid w:val="0095162F"/>
    <w:rsid w:val="00970159"/>
    <w:rsid w:val="00970676"/>
    <w:rsid w:val="0098424C"/>
    <w:rsid w:val="00990D74"/>
    <w:rsid w:val="009913F1"/>
    <w:rsid w:val="00993346"/>
    <w:rsid w:val="009A2418"/>
    <w:rsid w:val="009A6F72"/>
    <w:rsid w:val="009B04A3"/>
    <w:rsid w:val="009C0648"/>
    <w:rsid w:val="009C1D0C"/>
    <w:rsid w:val="009C4F3E"/>
    <w:rsid w:val="009E40A6"/>
    <w:rsid w:val="009E7F1A"/>
    <w:rsid w:val="00A00459"/>
    <w:rsid w:val="00A10005"/>
    <w:rsid w:val="00A20FB7"/>
    <w:rsid w:val="00A22DFF"/>
    <w:rsid w:val="00A55C18"/>
    <w:rsid w:val="00A821E0"/>
    <w:rsid w:val="00A9090A"/>
    <w:rsid w:val="00AB01AD"/>
    <w:rsid w:val="00AB193B"/>
    <w:rsid w:val="00AB331A"/>
    <w:rsid w:val="00AC5D4B"/>
    <w:rsid w:val="00AD6F5D"/>
    <w:rsid w:val="00AE7CB9"/>
    <w:rsid w:val="00AF28D6"/>
    <w:rsid w:val="00B05389"/>
    <w:rsid w:val="00B164EB"/>
    <w:rsid w:val="00B17B87"/>
    <w:rsid w:val="00B2257E"/>
    <w:rsid w:val="00B3690A"/>
    <w:rsid w:val="00B47A30"/>
    <w:rsid w:val="00B76A00"/>
    <w:rsid w:val="00B8139F"/>
    <w:rsid w:val="00B8175A"/>
    <w:rsid w:val="00BA0C47"/>
    <w:rsid w:val="00BA6DB5"/>
    <w:rsid w:val="00BB0B80"/>
    <w:rsid w:val="00BD18DB"/>
    <w:rsid w:val="00BE1F1E"/>
    <w:rsid w:val="00BE2AAA"/>
    <w:rsid w:val="00BF20DE"/>
    <w:rsid w:val="00BF3EA2"/>
    <w:rsid w:val="00C00628"/>
    <w:rsid w:val="00C02503"/>
    <w:rsid w:val="00C10449"/>
    <w:rsid w:val="00C1154C"/>
    <w:rsid w:val="00C15089"/>
    <w:rsid w:val="00C204EC"/>
    <w:rsid w:val="00C2093A"/>
    <w:rsid w:val="00C223E7"/>
    <w:rsid w:val="00C32ABC"/>
    <w:rsid w:val="00C337C6"/>
    <w:rsid w:val="00C37F92"/>
    <w:rsid w:val="00C47761"/>
    <w:rsid w:val="00C6025E"/>
    <w:rsid w:val="00C64BA0"/>
    <w:rsid w:val="00C742BF"/>
    <w:rsid w:val="00C82508"/>
    <w:rsid w:val="00C829C1"/>
    <w:rsid w:val="00C866D6"/>
    <w:rsid w:val="00C86D25"/>
    <w:rsid w:val="00C9261C"/>
    <w:rsid w:val="00CA349C"/>
    <w:rsid w:val="00CB212A"/>
    <w:rsid w:val="00CC13FF"/>
    <w:rsid w:val="00CC6CCF"/>
    <w:rsid w:val="00CC7F08"/>
    <w:rsid w:val="00CD43B7"/>
    <w:rsid w:val="00CD454A"/>
    <w:rsid w:val="00CD4D9E"/>
    <w:rsid w:val="00CD54F4"/>
    <w:rsid w:val="00CD553C"/>
    <w:rsid w:val="00CD5A46"/>
    <w:rsid w:val="00CE3CEF"/>
    <w:rsid w:val="00CE7448"/>
    <w:rsid w:val="00D35BED"/>
    <w:rsid w:val="00D422B2"/>
    <w:rsid w:val="00D465B0"/>
    <w:rsid w:val="00D55CD4"/>
    <w:rsid w:val="00D6378E"/>
    <w:rsid w:val="00D63C2C"/>
    <w:rsid w:val="00D801A2"/>
    <w:rsid w:val="00D83829"/>
    <w:rsid w:val="00DA22BD"/>
    <w:rsid w:val="00DA61AF"/>
    <w:rsid w:val="00DB2246"/>
    <w:rsid w:val="00DC728A"/>
    <w:rsid w:val="00DD0AD3"/>
    <w:rsid w:val="00DD297A"/>
    <w:rsid w:val="00DD7501"/>
    <w:rsid w:val="00DE3F51"/>
    <w:rsid w:val="00DF0D41"/>
    <w:rsid w:val="00DF30FB"/>
    <w:rsid w:val="00DF78E4"/>
    <w:rsid w:val="00E00FE9"/>
    <w:rsid w:val="00E102EC"/>
    <w:rsid w:val="00E10867"/>
    <w:rsid w:val="00E1696A"/>
    <w:rsid w:val="00E201F5"/>
    <w:rsid w:val="00E208A9"/>
    <w:rsid w:val="00E20C4A"/>
    <w:rsid w:val="00E213D0"/>
    <w:rsid w:val="00E21F5C"/>
    <w:rsid w:val="00E31341"/>
    <w:rsid w:val="00E40009"/>
    <w:rsid w:val="00E44826"/>
    <w:rsid w:val="00E5180F"/>
    <w:rsid w:val="00E54989"/>
    <w:rsid w:val="00E65E9F"/>
    <w:rsid w:val="00E75B7A"/>
    <w:rsid w:val="00E833E2"/>
    <w:rsid w:val="00E83EA3"/>
    <w:rsid w:val="00E84EB7"/>
    <w:rsid w:val="00E85F6E"/>
    <w:rsid w:val="00E86D3D"/>
    <w:rsid w:val="00E92570"/>
    <w:rsid w:val="00E94FFA"/>
    <w:rsid w:val="00E96CC0"/>
    <w:rsid w:val="00EA1430"/>
    <w:rsid w:val="00EA2043"/>
    <w:rsid w:val="00EA309F"/>
    <w:rsid w:val="00EA657F"/>
    <w:rsid w:val="00EB34E1"/>
    <w:rsid w:val="00EB424F"/>
    <w:rsid w:val="00EC03F6"/>
    <w:rsid w:val="00EF267D"/>
    <w:rsid w:val="00EF5954"/>
    <w:rsid w:val="00F24731"/>
    <w:rsid w:val="00F33ECB"/>
    <w:rsid w:val="00F43FAC"/>
    <w:rsid w:val="00F444C8"/>
    <w:rsid w:val="00F5122C"/>
    <w:rsid w:val="00F56A9D"/>
    <w:rsid w:val="00F67362"/>
    <w:rsid w:val="00F722FE"/>
    <w:rsid w:val="00F84716"/>
    <w:rsid w:val="00F84875"/>
    <w:rsid w:val="00F94753"/>
    <w:rsid w:val="00FA1FA5"/>
    <w:rsid w:val="00FA3C82"/>
    <w:rsid w:val="00FB0B98"/>
    <w:rsid w:val="00FB1176"/>
    <w:rsid w:val="00FB16CB"/>
    <w:rsid w:val="00FB53F8"/>
    <w:rsid w:val="00FB6CDB"/>
    <w:rsid w:val="00FC70EA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9711"/>
  <w15:docId w15:val="{7397BB0D-EAD2-48A8-BAB9-A6E8B360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810873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rsid w:val="00810873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table" w:styleId="af">
    <w:name w:val="Table Grid"/>
    <w:basedOn w:val="a1"/>
    <w:rsid w:val="00810873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6B2B3A47E1DA0CD68FF7A9E74E9D742BEBEC31C90320A4B515A415111F3149B2178EC1C244AD6B40517E097EuFdEF" TargetMode="External"/><Relationship Id="rId13" Type="http://schemas.openxmlformats.org/officeDocument/2006/relationships/hyperlink" Target="consultantplus://offline/ref=ED6B2B3A47E1DA0CD68FF7A9E74E9D742BEBEC31C90320A4B515A415111F3149B2178EC1C244AD6B40517E097EuFdE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D6B2B3A47E1DA0CD68FF7A9E74E9D742BEBEF3FC90520A4B515A415111F3149B2178EC1C244AD6B40517E097EuFdE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D6B2B3A47E1DA0CD68FF6A7F24E9D742AE2ED3BC60520A4B515A415111F3149B2178EC1C244AD6B40517E097EuFdE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D6B2B3A47E1DA0CD68FF7A9E74E9D742AE2EF3CC45177A6E440AA10194F6B59B65EDBCEDC46B775464F7Du0d0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D6B2B3A47E1DA0CD68FF6A7F24E9D742AE2EC3ACB0720A4B515A415111F3149B2178EC1C244AD6B40517E097EuFdEF" TargetMode="External"/><Relationship Id="rId10" Type="http://schemas.openxmlformats.org/officeDocument/2006/relationships/hyperlink" Target="consultantplus://offline/ref=ED6B2B3A47E1DA0CD68FF6A7F24E9D742AE2EC3ACB0720A4B515A415111F3149B2178EC1C244AD6B40517E097EuFdE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6B2B3A47E1DA0CD68FF7A9E74E9D742BEBE838CC0220A4B515A415111F3149B2178EC1C244AD6B40517E097EuFdEF" TargetMode="External"/><Relationship Id="rId14" Type="http://schemas.openxmlformats.org/officeDocument/2006/relationships/hyperlink" Target="consultantplus://offline/ref=ED6B2B3A47E1DA0CD68FF7A9E74E9D742BEBE838CC0220A4B515A415111F3149B2178EC1C244AD6B40517E097EuFd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FABA5-7768-4302-8D9A-46F3B120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46</cp:revision>
  <cp:lastPrinted>2026-06-11T09:29:00Z</cp:lastPrinted>
  <dcterms:created xsi:type="dcterms:W3CDTF">2026-05-26T07:17:00Z</dcterms:created>
  <dcterms:modified xsi:type="dcterms:W3CDTF">2026-07-02T12:52:00Z</dcterms:modified>
</cp:coreProperties>
</file>