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4370B5" w:rsidRPr="004370B5" w14:paraId="5B1652BF" w14:textId="77777777" w:rsidTr="008D3DA4">
        <w:tc>
          <w:tcPr>
            <w:tcW w:w="4535" w:type="dxa"/>
          </w:tcPr>
          <w:p w14:paraId="58487B5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FB1BE9B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26A8CED6" w14:textId="77777777" w:rsidR="00132BCC" w:rsidRDefault="00132BCC" w:rsidP="00132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проведению публичных слушаний</w:t>
            </w:r>
          </w:p>
          <w:p w14:paraId="3513BCDD" w14:textId="77777777" w:rsidR="00132BCC" w:rsidRDefault="00132BCC" w:rsidP="00132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Седунов Станислав Анатольевич</w:t>
            </w:r>
          </w:p>
          <w:p w14:paraId="1F2E341C" w14:textId="1169E5FD" w:rsidR="004370B5" w:rsidRPr="004370B5" w:rsidRDefault="004370B5" w:rsidP="0047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6F6DA9EE" w14:textId="114B3791" w:rsidR="004370B5" w:rsidRDefault="00BD0CBB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3C79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июля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14:paraId="4A91EBF7" w14:textId="4ACC123D" w:rsidR="00E72911" w:rsidRPr="00E72911" w:rsidRDefault="00E72911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70B5" w:rsidRPr="004370B5" w14:paraId="25139C1F" w14:textId="77777777" w:rsidTr="008D3DA4">
        <w:tc>
          <w:tcPr>
            <w:tcW w:w="4535" w:type="dxa"/>
          </w:tcPr>
          <w:p w14:paraId="0271586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515A5524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оформлено</w:t>
            </w:r>
          </w:p>
          <w:p w14:paraId="36A89E95" w14:textId="38D0E07C" w:rsidR="004370B5" w:rsidRDefault="00BD0CBB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085C23" w:rsidRPr="00085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июля</w:t>
            </w:r>
            <w:r w:rsidR="00085C23" w:rsidRPr="00085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181367A" w14:textId="11E4812F" w:rsidR="00E72911" w:rsidRPr="004370B5" w:rsidRDefault="00E72911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70B5" w:rsidRPr="004370B5" w14:paraId="39219DE9" w14:textId="77777777" w:rsidTr="008D3DA4">
        <w:trPr>
          <w:trHeight w:val="3993"/>
        </w:trPr>
        <w:tc>
          <w:tcPr>
            <w:tcW w:w="9356" w:type="dxa"/>
            <w:gridSpan w:val="2"/>
          </w:tcPr>
          <w:p w14:paraId="1431BA4F" w14:textId="77777777" w:rsidR="00271F5E" w:rsidRDefault="00271F5E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914C5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14:paraId="007EBCA9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ПУБЛИЧНЫХ СЛУШАНИЙ</w:t>
            </w:r>
          </w:p>
          <w:p w14:paraId="191852DF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СХЕМЕ РАСПОЛОЖЕНИЯ ЗЕМЕЛЬНОГО УЧАСТКА </w:t>
            </w:r>
          </w:p>
          <w:p w14:paraId="553006AF" w14:textId="39782470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ЗЕМЕЛЬНЫХ УЧАСТКОВ НА КАДАСТРОВОМ ПЛАНЕ ТЕРРИТОРИИ ПО АДРЕСУ: МОСКОВСКАЯ ОБЛ., Г. ЖУКОВСКИЙ, </w:t>
            </w:r>
            <w:r w:rsidR="00AE4EA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BD0CBB">
              <w:rPr>
                <w:rFonts w:ascii="Times New Roman" w:hAnsi="Times New Roman" w:cs="Times New Roman"/>
                <w:bCs/>
                <w:sz w:val="28"/>
                <w:szCs w:val="28"/>
              </w:rPr>
              <w:t>ДЗЕРЖИНСКОГО</w:t>
            </w:r>
            <w:r w:rsidR="009824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3D2B41"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  <w:r w:rsidR="00406E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0CBB">
              <w:rPr>
                <w:rFonts w:ascii="Times New Roman" w:hAnsi="Times New Roman" w:cs="Times New Roman"/>
                <w:bCs/>
                <w:sz w:val="28"/>
                <w:szCs w:val="28"/>
              </w:rPr>
              <w:t>2 К. 1</w:t>
            </w:r>
          </w:p>
          <w:p w14:paraId="6A2FB847" w14:textId="77777777" w:rsidR="00F00558" w:rsidRDefault="00F0055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8D2DD8" w14:textId="75164691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Организация разработчик 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схемы</w:t>
            </w:r>
            <w:r w:rsidR="008C04F0">
              <w:t xml:space="preserve">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асположения земельного участка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или земельных участков на кадастровом плане территории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>- Схема)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рассмотренной на публичных слушаниях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Общество с ограниченной ответственностью «Кадастровый Центр»; юридический адрес: 140180, 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  <w:r w:rsidR="00CA4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г. Жуковский, ул. Солнечная, д.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4, пом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8, офис 1</w:t>
            </w:r>
            <w:r w:rsidR="00CA4394">
              <w:rPr>
                <w:rFonts w:ascii="Times New Roman" w:hAnsi="Times New Roman" w:cs="Times New Roman"/>
                <w:bCs/>
                <w:sz w:val="28"/>
                <w:szCs w:val="28"/>
              </w:rPr>
              <w:t>; телефон/ф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акс: </w:t>
            </w:r>
            <w:r w:rsidR="002E23F7">
              <w:rPr>
                <w:rFonts w:ascii="Times New Roman" w:hAnsi="Times New Roman" w:cs="Times New Roman"/>
                <w:bCs/>
                <w:sz w:val="28"/>
                <w:szCs w:val="28"/>
              </w:rPr>
              <w:t>+7</w:t>
            </w:r>
            <w:bookmarkStart w:id="0" w:name="_GoBack"/>
            <w:bookmarkEnd w:id="0"/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(926)954-14-70; электронная почта </w:t>
            </w:r>
            <w:hyperlink r:id="rId4" w:history="1">
              <w:r w:rsidR="00E0263D" w:rsidRPr="004B6FB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7864640i@gmail.com</w:t>
              </w:r>
            </w:hyperlink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7EB4E25" w14:textId="6E413E0E" w:rsidR="00E0263D" w:rsidRPr="004370B5" w:rsidRDefault="00E0263D" w:rsidP="00E0263D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2A693EC" w14:textId="64E6330C" w:rsidR="00104B9B" w:rsidRDefault="004370B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 xml:space="preserve">2. Информация об организаторе публичных слушаний: Комиссия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по проведению публичных слушаний по вопросам градостроительной деятельности в городском округе Жуковский Московской области, состав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и порядок работы которой утвержден постановлением Администрации городского округа Жуковский Московской области </w:t>
      </w:r>
      <w:r w:rsidR="00104B9B">
        <w:rPr>
          <w:rFonts w:ascii="Times New Roman" w:hAnsi="Times New Roman" w:cs="Times New Roman"/>
          <w:sz w:val="28"/>
          <w:szCs w:val="28"/>
        </w:rPr>
        <w:t>от 05.12.2023 №</w:t>
      </w:r>
      <w:r w:rsidR="00132BCC">
        <w:rPr>
          <w:rFonts w:ascii="Times New Roman" w:hAnsi="Times New Roman" w:cs="Times New Roman"/>
          <w:sz w:val="28"/>
          <w:szCs w:val="28"/>
        </w:rPr>
        <w:t xml:space="preserve"> </w:t>
      </w:r>
      <w:r w:rsidR="00104B9B">
        <w:rPr>
          <w:rFonts w:ascii="Times New Roman" w:hAnsi="Times New Roman" w:cs="Times New Roman"/>
          <w:sz w:val="28"/>
          <w:szCs w:val="28"/>
        </w:rPr>
        <w:t>2201</w:t>
      </w:r>
      <w:r w:rsidR="00D46B44">
        <w:rPr>
          <w:rFonts w:ascii="Times New Roman" w:hAnsi="Times New Roman" w:cs="Times New Roman"/>
          <w:sz w:val="28"/>
          <w:szCs w:val="28"/>
        </w:rPr>
        <w:br/>
      </w:r>
      <w:r w:rsidR="00132BCC">
        <w:rPr>
          <w:rFonts w:ascii="Times New Roman" w:hAnsi="Times New Roman" w:cs="Times New Roman"/>
          <w:sz w:val="28"/>
          <w:szCs w:val="28"/>
        </w:rPr>
        <w:t>(в ред. от 29.05.2026 № 660).</w:t>
      </w:r>
    </w:p>
    <w:p w14:paraId="60590C46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A9B43" w14:textId="1609DA33" w:rsidR="00CF3D24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24">
        <w:rPr>
          <w:rFonts w:ascii="Times New Roman" w:hAnsi="Times New Roman" w:cs="Times New Roman"/>
          <w:bCs/>
          <w:sz w:val="28"/>
          <w:szCs w:val="28"/>
        </w:rPr>
        <w:t>3. Заявитель</w:t>
      </w:r>
      <w:r w:rsidR="0051657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Жуковский Московской области.</w:t>
      </w:r>
    </w:p>
    <w:p w14:paraId="5338B990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A35485" w14:textId="082132FF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Сроки проведения публичных слушаний</w:t>
      </w:r>
      <w:r w:rsidR="008D6C1A">
        <w:rPr>
          <w:rFonts w:ascii="Times New Roman" w:hAnsi="Times New Roman" w:cs="Times New Roman"/>
          <w:bCs/>
          <w:sz w:val="28"/>
          <w:szCs w:val="28"/>
        </w:rPr>
        <w:t>:</w:t>
      </w:r>
      <w:r w:rsidR="008D6C1A" w:rsidRPr="008D6C1A">
        <w:t xml:space="preserve"> 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 xml:space="preserve">с даты размещения оповещения о начале публичных слушаний </w:t>
      </w:r>
      <w:r w:rsidR="00872458">
        <w:rPr>
          <w:rFonts w:ascii="Times New Roman" w:hAnsi="Times New Roman" w:cs="Times New Roman"/>
          <w:bCs/>
          <w:sz w:val="28"/>
          <w:szCs w:val="28"/>
        </w:rPr>
        <w:t>10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63D">
        <w:rPr>
          <w:rFonts w:ascii="Times New Roman" w:hAnsi="Times New Roman" w:cs="Times New Roman"/>
          <w:bCs/>
          <w:sz w:val="28"/>
          <w:szCs w:val="28"/>
        </w:rPr>
        <w:t>июня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>202</w:t>
      </w:r>
      <w:r w:rsidR="00E0263D">
        <w:rPr>
          <w:rFonts w:ascii="Times New Roman" w:hAnsi="Times New Roman" w:cs="Times New Roman"/>
          <w:bCs/>
          <w:sz w:val="28"/>
          <w:szCs w:val="28"/>
        </w:rPr>
        <w:t>6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 xml:space="preserve"> до дня опубликования заключения о результатах публичных слушаний </w:t>
      </w:r>
      <w:r w:rsidR="00BD0CBB">
        <w:rPr>
          <w:rFonts w:ascii="Times New Roman" w:hAnsi="Times New Roman" w:cs="Times New Roman"/>
          <w:bCs/>
          <w:sz w:val="28"/>
          <w:szCs w:val="28"/>
        </w:rPr>
        <w:t>06</w:t>
      </w:r>
      <w:r w:rsidR="00E0263D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63D">
        <w:rPr>
          <w:rFonts w:ascii="Times New Roman" w:hAnsi="Times New Roman" w:cs="Times New Roman"/>
          <w:bCs/>
          <w:sz w:val="28"/>
          <w:szCs w:val="28"/>
        </w:rPr>
        <w:t>2026</w:t>
      </w:r>
      <w:r w:rsidR="008D6C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33A4E0" w14:textId="77777777" w:rsidR="00E0263D" w:rsidRPr="008D6C1A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5C8D34" w14:textId="7B233CFE" w:rsidR="007E428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Формы оповещения о начале публичных слушаний</w:t>
      </w:r>
      <w:r w:rsidR="00B761C1">
        <w:rPr>
          <w:rFonts w:ascii="Times New Roman" w:hAnsi="Times New Roman" w:cs="Times New Roman"/>
          <w:bCs/>
          <w:sz w:val="28"/>
          <w:szCs w:val="28"/>
        </w:rPr>
        <w:t>:</w:t>
      </w:r>
      <w:r w:rsidR="007E4285" w:rsidRPr="007E4285">
        <w:t xml:space="preserve"> </w:t>
      </w:r>
      <w:r w:rsidR="007E4285">
        <w:rPr>
          <w:rFonts w:ascii="Times New Roman" w:hAnsi="Times New Roman" w:cs="Times New Roman"/>
          <w:bCs/>
          <w:sz w:val="28"/>
          <w:szCs w:val="28"/>
        </w:rPr>
        <w:t>опубликовано</w:t>
      </w:r>
      <w:r w:rsidR="007E4285" w:rsidRPr="007E4285">
        <w:t xml:space="preserve"> </w:t>
      </w:r>
      <w:r w:rsidR="0085743C">
        <w:br/>
      </w:r>
      <w:r w:rsidR="00E0263D">
        <w:rPr>
          <w:rFonts w:ascii="Times New Roman" w:hAnsi="Times New Roman" w:cs="Times New Roman"/>
          <w:bCs/>
          <w:sz w:val="28"/>
          <w:szCs w:val="28"/>
        </w:rPr>
        <w:t xml:space="preserve">10 июня </w:t>
      </w:r>
      <w:r w:rsidR="00E0263D" w:rsidRPr="007F2587">
        <w:rPr>
          <w:rFonts w:ascii="Times New Roman" w:hAnsi="Times New Roman" w:cs="Times New Roman"/>
          <w:bCs/>
          <w:sz w:val="28"/>
          <w:szCs w:val="28"/>
        </w:rPr>
        <w:t>202</w:t>
      </w:r>
      <w:r w:rsidR="00E0263D">
        <w:rPr>
          <w:rFonts w:ascii="Times New Roman" w:hAnsi="Times New Roman" w:cs="Times New Roman"/>
          <w:bCs/>
          <w:sz w:val="28"/>
          <w:szCs w:val="28"/>
        </w:rPr>
        <w:t>6</w:t>
      </w:r>
      <w:r w:rsidR="00E0263D" w:rsidRP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путем размещения его в сетевом издании – на официальном 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lastRenderedPageBreak/>
        <w:t>сайте городского округа Жуковский www.zhukovskiy.ru в информационно-телекоммуникационной сети Интернет, размещено на информационном стенде, оборудованном около здания Администрации городского округа Жуковский и на информаци</w:t>
      </w:r>
      <w:r w:rsidR="00BD0CBB">
        <w:rPr>
          <w:rFonts w:ascii="Times New Roman" w:hAnsi="Times New Roman" w:cs="Times New Roman"/>
          <w:bCs/>
          <w:sz w:val="28"/>
          <w:szCs w:val="28"/>
        </w:rPr>
        <w:t>онном стенде у входа в подъезд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 многоквартирного дома по адресу: Московская обл., г. Жуковский, ул. </w:t>
      </w:r>
      <w:r w:rsidR="00BD0CBB">
        <w:rPr>
          <w:rFonts w:ascii="Times New Roman" w:hAnsi="Times New Roman" w:cs="Times New Roman"/>
          <w:bCs/>
          <w:sz w:val="28"/>
          <w:szCs w:val="28"/>
        </w:rPr>
        <w:t>Дзержинского</w:t>
      </w:r>
      <w:r w:rsidR="000A1D31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E0263D">
        <w:rPr>
          <w:rFonts w:ascii="Times New Roman" w:hAnsi="Times New Roman" w:cs="Times New Roman"/>
          <w:bCs/>
          <w:sz w:val="28"/>
          <w:szCs w:val="28"/>
        </w:rPr>
        <w:t>2</w:t>
      </w:r>
      <w:r w:rsidR="00BD0CBB">
        <w:rPr>
          <w:rFonts w:ascii="Times New Roman" w:hAnsi="Times New Roman" w:cs="Times New Roman"/>
          <w:bCs/>
          <w:sz w:val="28"/>
          <w:szCs w:val="28"/>
        </w:rPr>
        <w:t xml:space="preserve"> к. 1.</w:t>
      </w:r>
    </w:p>
    <w:p w14:paraId="5248FDDD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23BD7" w14:textId="7C5262CB" w:rsidR="00B761C1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проведении экспозиции по </w:t>
      </w:r>
      <w:r w:rsidR="00796E83">
        <w:rPr>
          <w:rFonts w:ascii="Times New Roman" w:hAnsi="Times New Roman" w:cs="Times New Roman"/>
          <w:bCs/>
          <w:sz w:val="28"/>
          <w:szCs w:val="28"/>
        </w:rPr>
        <w:t>схеме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, рассмо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тренной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="00796E83">
        <w:rPr>
          <w:rFonts w:ascii="Times New Roman" w:hAnsi="Times New Roman" w:cs="Times New Roman"/>
          <w:bCs/>
          <w:sz w:val="28"/>
          <w:szCs w:val="28"/>
        </w:rPr>
        <w:t>на публичных слушаниях: э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кспозиция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DA54CF">
        <w:rPr>
          <w:rFonts w:ascii="Times New Roman" w:hAnsi="Times New Roman" w:cs="Times New Roman"/>
          <w:bCs/>
          <w:sz w:val="28"/>
          <w:szCs w:val="28"/>
        </w:rPr>
        <w:t>открыта</w:t>
      </w:r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72458">
        <w:rPr>
          <w:rFonts w:ascii="Times New Roman" w:hAnsi="Times New Roman" w:cs="Times New Roman"/>
          <w:bCs/>
          <w:sz w:val="28"/>
          <w:szCs w:val="28"/>
        </w:rPr>
        <w:t>10</w:t>
      </w:r>
      <w:r w:rsidR="00EA0ADB" w:rsidRPr="00EA0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июня</w:t>
      </w:r>
      <w:r w:rsidR="00EA0ADB" w:rsidRPr="00EA0AD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(дата открытия экспозиции) по </w:t>
      </w:r>
      <w:r w:rsidR="00003766">
        <w:rPr>
          <w:rFonts w:ascii="Times New Roman" w:hAnsi="Times New Roman" w:cs="Times New Roman"/>
          <w:bCs/>
          <w:sz w:val="28"/>
          <w:szCs w:val="28"/>
        </w:rPr>
        <w:t>01 июл</w:t>
      </w:r>
      <w:r w:rsidR="00C34D02">
        <w:rPr>
          <w:rFonts w:ascii="Times New Roman" w:hAnsi="Times New Roman" w:cs="Times New Roman"/>
          <w:bCs/>
          <w:sz w:val="28"/>
          <w:szCs w:val="28"/>
        </w:rPr>
        <w:t>я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2026</w:t>
      </w:r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(дата закрытия экспозиции). Часы работы: </w:t>
      </w:r>
      <w:proofErr w:type="spellStart"/>
      <w:r w:rsidR="00DA54CF" w:rsidRPr="00DA54CF">
        <w:rPr>
          <w:rFonts w:ascii="Times New Roman" w:hAnsi="Times New Roman" w:cs="Times New Roman"/>
          <w:bCs/>
          <w:sz w:val="28"/>
          <w:szCs w:val="28"/>
        </w:rPr>
        <w:t>пн</w:t>
      </w:r>
      <w:r w:rsidR="00DA54CF">
        <w:rPr>
          <w:rFonts w:ascii="Times New Roman" w:hAnsi="Times New Roman" w:cs="Times New Roman"/>
          <w:bCs/>
          <w:sz w:val="28"/>
          <w:szCs w:val="28"/>
        </w:rPr>
        <w:t>-чт</w:t>
      </w:r>
      <w:proofErr w:type="spellEnd"/>
      <w:r w:rsidR="00DA54CF">
        <w:rPr>
          <w:rFonts w:ascii="Times New Roman" w:hAnsi="Times New Roman" w:cs="Times New Roman"/>
          <w:bCs/>
          <w:sz w:val="28"/>
          <w:szCs w:val="28"/>
        </w:rPr>
        <w:t xml:space="preserve"> 9:00-18:15; </w:t>
      </w:r>
      <w:proofErr w:type="spellStart"/>
      <w:r w:rsidR="00DA54CF" w:rsidRPr="00DA54CF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9:00-17:00 (обед 13:00-14:00). </w:t>
      </w:r>
      <w:r w:rsidR="00C1053D">
        <w:rPr>
          <w:rFonts w:ascii="Times New Roman" w:hAnsi="Times New Roman" w:cs="Times New Roman"/>
          <w:bCs/>
          <w:sz w:val="28"/>
          <w:szCs w:val="28"/>
        </w:rPr>
        <w:t>В ходе проведения экспозиции п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>редложени</w:t>
      </w:r>
      <w:r w:rsidR="00C34D02">
        <w:rPr>
          <w:rFonts w:ascii="Times New Roman" w:hAnsi="Times New Roman" w:cs="Times New Roman"/>
          <w:bCs/>
          <w:sz w:val="28"/>
          <w:szCs w:val="28"/>
        </w:rPr>
        <w:t>й</w:t>
      </w:r>
      <w:r w:rsidR="0000376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426AF">
        <w:rPr>
          <w:rFonts w:ascii="Times New Roman" w:hAnsi="Times New Roman" w:cs="Times New Roman"/>
          <w:bCs/>
          <w:sz w:val="28"/>
          <w:szCs w:val="28"/>
        </w:rPr>
        <w:t>з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>амечани</w:t>
      </w:r>
      <w:r w:rsidR="00C34D02">
        <w:rPr>
          <w:rFonts w:ascii="Times New Roman" w:hAnsi="Times New Roman" w:cs="Times New Roman"/>
          <w:bCs/>
          <w:sz w:val="28"/>
          <w:szCs w:val="28"/>
        </w:rPr>
        <w:t>й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 xml:space="preserve"> по предмету публичных слушаний</w:t>
      </w:r>
      <w:r w:rsidR="00C34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br/>
        <w:t>не поступал</w:t>
      </w:r>
      <w:r w:rsidR="00003766">
        <w:rPr>
          <w:rFonts w:ascii="Times New Roman" w:hAnsi="Times New Roman" w:cs="Times New Roman"/>
          <w:bCs/>
          <w:sz w:val="28"/>
          <w:szCs w:val="28"/>
        </w:rPr>
        <w:t>и</w:t>
      </w:r>
      <w:r w:rsidR="00C105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3FF4FB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E30DC" w14:textId="2552E61B" w:rsidR="00331338" w:rsidRPr="00331338" w:rsidRDefault="00CF3D24" w:rsidP="00331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Сведения о проведении собрания участников публичных слушаний: собрание участников публичных слушаний состоялось </w:t>
      </w:r>
      <w:r w:rsidR="00003766">
        <w:rPr>
          <w:rFonts w:ascii="Times New Roman" w:hAnsi="Times New Roman" w:cs="Times New Roman"/>
          <w:bCs/>
          <w:sz w:val="28"/>
          <w:szCs w:val="28"/>
        </w:rPr>
        <w:t>01</w:t>
      </w:r>
      <w:r w:rsidR="00602730" w:rsidRPr="0060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766">
        <w:rPr>
          <w:rFonts w:ascii="Times New Roman" w:hAnsi="Times New Roman" w:cs="Times New Roman"/>
          <w:bCs/>
          <w:sz w:val="28"/>
          <w:szCs w:val="28"/>
        </w:rPr>
        <w:t>июл</w:t>
      </w:r>
      <w:r w:rsidR="00C34D02">
        <w:rPr>
          <w:rFonts w:ascii="Times New Roman" w:hAnsi="Times New Roman" w:cs="Times New Roman"/>
          <w:bCs/>
          <w:sz w:val="28"/>
          <w:szCs w:val="28"/>
        </w:rPr>
        <w:t>я</w:t>
      </w:r>
      <w:r w:rsidR="00783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>20</w:t>
      </w:r>
      <w:r w:rsidR="001676CA">
        <w:rPr>
          <w:rFonts w:ascii="Times New Roman" w:hAnsi="Times New Roman" w:cs="Times New Roman"/>
          <w:bCs/>
          <w:sz w:val="28"/>
          <w:szCs w:val="28"/>
        </w:rPr>
        <w:t>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167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>
        <w:rPr>
          <w:rFonts w:ascii="Times New Roman" w:hAnsi="Times New Roman" w:cs="Times New Roman"/>
          <w:bCs/>
          <w:sz w:val="28"/>
          <w:szCs w:val="28"/>
        </w:rPr>
        <w:br/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A54CF">
        <w:rPr>
          <w:rFonts w:ascii="Times New Roman" w:hAnsi="Times New Roman" w:cs="Times New Roman"/>
          <w:bCs/>
          <w:sz w:val="28"/>
          <w:szCs w:val="28"/>
        </w:rPr>
        <w:t>1</w:t>
      </w:r>
      <w:r w:rsidR="00003766">
        <w:rPr>
          <w:rFonts w:ascii="Times New Roman" w:hAnsi="Times New Roman" w:cs="Times New Roman"/>
          <w:bCs/>
          <w:sz w:val="28"/>
          <w:szCs w:val="28"/>
        </w:rPr>
        <w:t>5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ч </w:t>
      </w:r>
      <w:r w:rsidR="00003766">
        <w:rPr>
          <w:rFonts w:ascii="Times New Roman" w:hAnsi="Times New Roman" w:cs="Times New Roman"/>
          <w:bCs/>
          <w:sz w:val="28"/>
          <w:szCs w:val="28"/>
        </w:rPr>
        <w:t>0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>0 мин по адресу: Мос</w:t>
      </w:r>
      <w:r w:rsidR="00C34D02">
        <w:rPr>
          <w:rFonts w:ascii="Times New Roman" w:hAnsi="Times New Roman" w:cs="Times New Roman"/>
          <w:bCs/>
          <w:sz w:val="28"/>
          <w:szCs w:val="28"/>
        </w:rPr>
        <w:t>ковская обл., г. Жуковский, ул.</w:t>
      </w:r>
      <w:r w:rsidR="00C34D02" w:rsidRPr="00062C11">
        <w:rPr>
          <w:rFonts w:ascii="Times New Roman" w:hAnsi="Times New Roman" w:cs="Times New Roman"/>
          <w:sz w:val="28"/>
          <w:szCs w:val="28"/>
        </w:rPr>
        <w:t xml:space="preserve"> Маяковского, </w:t>
      </w:r>
      <w:r w:rsidR="00C34D02">
        <w:rPr>
          <w:rFonts w:ascii="Times New Roman" w:hAnsi="Times New Roman" w:cs="Times New Roman"/>
          <w:sz w:val="28"/>
          <w:szCs w:val="28"/>
        </w:rPr>
        <w:br/>
      </w:r>
      <w:r w:rsidR="00C34D02" w:rsidRPr="00062C11">
        <w:rPr>
          <w:rFonts w:ascii="Times New Roman" w:hAnsi="Times New Roman" w:cs="Times New Roman"/>
          <w:sz w:val="28"/>
          <w:szCs w:val="28"/>
        </w:rPr>
        <w:t>д. 15, МБО</w:t>
      </w:r>
      <w:r w:rsidR="00003766">
        <w:rPr>
          <w:rFonts w:ascii="Times New Roman" w:hAnsi="Times New Roman" w:cs="Times New Roman"/>
          <w:sz w:val="28"/>
          <w:szCs w:val="28"/>
        </w:rPr>
        <w:t>У школа № 2</w:t>
      </w:r>
      <w:r w:rsidR="00331338">
        <w:rPr>
          <w:rFonts w:ascii="Times New Roman" w:hAnsi="Times New Roman" w:cs="Times New Roman"/>
          <w:sz w:val="28"/>
          <w:szCs w:val="28"/>
        </w:rPr>
        <w:t>. Участники публичных слушаний</w:t>
      </w:r>
      <w:r w:rsidR="00C34D02">
        <w:rPr>
          <w:rFonts w:ascii="Times New Roman" w:hAnsi="Times New Roman" w:cs="Times New Roman"/>
          <w:sz w:val="28"/>
          <w:szCs w:val="28"/>
        </w:rPr>
        <w:t xml:space="preserve"> </w:t>
      </w:r>
      <w:r w:rsidR="00D6040D" w:rsidRPr="00D6040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31338">
        <w:rPr>
          <w:rFonts w:ascii="Times New Roman" w:hAnsi="Times New Roman" w:cs="Times New Roman"/>
          <w:bCs/>
          <w:sz w:val="28"/>
          <w:szCs w:val="28"/>
        </w:rPr>
        <w:t>собрание не явились,</w:t>
      </w:r>
      <w:r w:rsidR="00331338" w:rsidRPr="00331338">
        <w:t xml:space="preserve"> </w:t>
      </w:r>
      <w:r w:rsidR="00331338" w:rsidRPr="00331338">
        <w:rPr>
          <w:rFonts w:ascii="Times New Roman" w:hAnsi="Times New Roman" w:cs="Times New Roman"/>
          <w:bCs/>
          <w:sz w:val="28"/>
          <w:szCs w:val="28"/>
        </w:rPr>
        <w:t>предложени</w:t>
      </w:r>
      <w:r w:rsidR="00331338">
        <w:rPr>
          <w:rFonts w:ascii="Times New Roman" w:hAnsi="Times New Roman" w:cs="Times New Roman"/>
          <w:bCs/>
          <w:sz w:val="28"/>
          <w:szCs w:val="28"/>
        </w:rPr>
        <w:t>я</w:t>
      </w:r>
      <w:r w:rsidR="00331338" w:rsidRPr="00331338">
        <w:rPr>
          <w:rFonts w:ascii="Times New Roman" w:hAnsi="Times New Roman" w:cs="Times New Roman"/>
          <w:bCs/>
          <w:sz w:val="28"/>
          <w:szCs w:val="28"/>
        </w:rPr>
        <w:t xml:space="preserve"> и замечани</w:t>
      </w:r>
      <w:r w:rsidR="00331338">
        <w:rPr>
          <w:rFonts w:ascii="Times New Roman" w:hAnsi="Times New Roman" w:cs="Times New Roman"/>
          <w:bCs/>
          <w:sz w:val="28"/>
          <w:szCs w:val="28"/>
        </w:rPr>
        <w:t>я</w:t>
      </w:r>
      <w:r w:rsidR="00331338" w:rsidRPr="00331338">
        <w:rPr>
          <w:rFonts w:ascii="Times New Roman" w:hAnsi="Times New Roman" w:cs="Times New Roman"/>
          <w:bCs/>
          <w:sz w:val="28"/>
          <w:szCs w:val="28"/>
        </w:rPr>
        <w:t xml:space="preserve"> по предмету публичных слушаний </w:t>
      </w:r>
      <w:r w:rsidR="00331338">
        <w:rPr>
          <w:rFonts w:ascii="Times New Roman" w:hAnsi="Times New Roman" w:cs="Times New Roman"/>
          <w:bCs/>
          <w:sz w:val="28"/>
          <w:szCs w:val="28"/>
        </w:rPr>
        <w:t>в ходе проведения собрания не поступали.</w:t>
      </w:r>
    </w:p>
    <w:p w14:paraId="11A61807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A1260D" w14:textId="0F163E32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ротоколе публичных слушаний: протокол публичных слушаний </w:t>
      </w:r>
      <w:r w:rsidR="00796E83" w:rsidRPr="007865FE">
        <w:rPr>
          <w:rFonts w:ascii="Times New Roman" w:hAnsi="Times New Roman" w:cs="Times New Roman"/>
          <w:bCs/>
          <w:sz w:val="28"/>
          <w:szCs w:val="28"/>
        </w:rPr>
        <w:t>№</w:t>
      </w:r>
      <w:r w:rsidR="005A51C0" w:rsidRPr="00786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2</w:t>
      </w:r>
      <w:r w:rsidR="00335DED">
        <w:rPr>
          <w:rFonts w:ascii="Times New Roman" w:hAnsi="Times New Roman" w:cs="Times New Roman"/>
          <w:bCs/>
          <w:sz w:val="28"/>
          <w:szCs w:val="28"/>
        </w:rPr>
        <w:t>4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по схеме р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</w:t>
      </w:r>
      <w:r w:rsidR="00FF4D7D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г. Жуковский, ул.</w:t>
      </w:r>
      <w:r w:rsidR="00C33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DED" w:rsidRPr="00335DED">
        <w:rPr>
          <w:rFonts w:ascii="Times New Roman" w:hAnsi="Times New Roman" w:cs="Times New Roman"/>
          <w:bCs/>
          <w:sz w:val="28"/>
          <w:szCs w:val="28"/>
        </w:rPr>
        <w:t>Дзержинского, д. 2 к. 1</w:t>
      </w:r>
      <w:r w:rsidR="00335D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35DED">
        <w:rPr>
          <w:rFonts w:ascii="Times New Roman" w:hAnsi="Times New Roman" w:cs="Times New Roman"/>
          <w:bCs/>
          <w:sz w:val="28"/>
          <w:szCs w:val="28"/>
        </w:rPr>
        <w:t>2</w:t>
      </w:r>
      <w:r w:rsidR="0060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июля</w:t>
      </w:r>
      <w:r w:rsidR="00B76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>
        <w:rPr>
          <w:rFonts w:ascii="Times New Roman" w:hAnsi="Times New Roman" w:cs="Times New Roman"/>
          <w:bCs/>
          <w:sz w:val="28"/>
          <w:szCs w:val="28"/>
        </w:rPr>
        <w:t>202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2BF48C07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3D940B" w14:textId="68B934AD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Сведения о количестве </w:t>
      </w:r>
      <w:r w:rsidR="001676CA">
        <w:rPr>
          <w:rFonts w:ascii="Times New Roman" w:hAnsi="Times New Roman" w:cs="Times New Roman"/>
          <w:bCs/>
          <w:sz w:val="28"/>
          <w:szCs w:val="28"/>
        </w:rPr>
        <w:t xml:space="preserve">участников публичных слушаний: </w:t>
      </w:r>
      <w:r w:rsidR="00335DED">
        <w:rPr>
          <w:rFonts w:ascii="Times New Roman" w:hAnsi="Times New Roman" w:cs="Times New Roman"/>
          <w:bCs/>
          <w:sz w:val="28"/>
          <w:szCs w:val="28"/>
        </w:rPr>
        <w:t>не явились</w:t>
      </w:r>
      <w:r w:rsidR="00D6040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ACA6F5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5433C" w14:textId="77777777" w:rsidR="004370B5" w:rsidRP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0F2">
        <w:rPr>
          <w:rFonts w:ascii="Times New Roman" w:hAnsi="Times New Roman" w:cs="Times New Roman"/>
          <w:bCs/>
          <w:sz w:val="28"/>
          <w:szCs w:val="28"/>
        </w:rPr>
        <w:t>10</w:t>
      </w:r>
      <w:r w:rsidR="004370B5" w:rsidRPr="00BC70F2">
        <w:rPr>
          <w:rFonts w:ascii="Times New Roman" w:hAnsi="Times New Roman" w:cs="Times New Roman"/>
          <w:bCs/>
          <w:sz w:val="28"/>
          <w:szCs w:val="28"/>
        </w:rPr>
        <w:t>.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 участников публичных слушаний, постоянно проживающих на территории, в пределах которой проводятся публичных слушания (аргументированные рекомендации организатора публичных слушаний о целесообразности или </w:t>
      </w:r>
      <w:proofErr w:type="gramStart"/>
      <w:r w:rsidR="004370B5" w:rsidRPr="004370B5">
        <w:rPr>
          <w:rFonts w:ascii="Times New Roman" w:hAnsi="Times New Roman" w:cs="Times New Roman"/>
          <w:bCs/>
          <w:sz w:val="28"/>
          <w:szCs w:val="28"/>
        </w:rPr>
        <w:t>нецелесообразности учета</w:t>
      </w:r>
      <w:proofErr w:type="gramEnd"/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внесенных участниками публичных слушаний предложений и замечаний):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63"/>
        <w:gridCol w:w="2548"/>
      </w:tblGrid>
      <w:tr w:rsidR="004370B5" w:rsidRPr="004370B5" w14:paraId="25050F75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73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EC5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D29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E849AF" w:rsidRPr="004370B5" w14:paraId="7E75CFA0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2DF" w14:textId="52F5E3CF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6E8" w14:textId="3E315E22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093" w14:textId="06F50157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074AA1CB" w14:textId="77777777" w:rsidR="00D6040D" w:rsidRDefault="00D6040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E7DBF4" w14:textId="77777777" w:rsidR="004169E3" w:rsidRDefault="004169E3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085782" w14:textId="77777777" w:rsidR="004370B5" w:rsidRPr="004370B5" w:rsidRDefault="004370B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0F2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BC70F2">
        <w:rPr>
          <w:rFonts w:ascii="Times New Roman" w:hAnsi="Times New Roman" w:cs="Times New Roman"/>
          <w:bCs/>
          <w:sz w:val="28"/>
          <w:szCs w:val="28"/>
        </w:rPr>
        <w:t>1</w:t>
      </w:r>
      <w:r w:rsidRPr="00BC70F2">
        <w:rPr>
          <w:rFonts w:ascii="Times New Roman" w:hAnsi="Times New Roman" w:cs="Times New Roman"/>
          <w:bCs/>
          <w:sz w:val="28"/>
          <w:szCs w:val="28"/>
        </w:rPr>
        <w:t>.</w:t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 иных участников публичных слушаний: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2552"/>
      </w:tblGrid>
      <w:tr w:rsidR="004370B5" w:rsidRPr="004370B5" w14:paraId="1E227F3C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280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542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903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32E8DAB8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DCA" w14:textId="135EA40C" w:rsidR="004370B5" w:rsidRPr="009B354E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AE" w14:textId="05F012F4" w:rsidR="004370B5" w:rsidRPr="004370B5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DF3" w14:textId="214A2166" w:rsidR="004370B5" w:rsidRPr="009B354E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2A1B9DB6" w14:textId="77777777" w:rsidR="004370B5" w:rsidRPr="004370B5" w:rsidRDefault="004370B5" w:rsidP="00E0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3195B" w14:textId="3416A189" w:rsidR="00871568" w:rsidRDefault="001959F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A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8D6C1A">
        <w:rPr>
          <w:rFonts w:ascii="Times New Roman" w:hAnsi="Times New Roman" w:cs="Times New Roman"/>
          <w:bCs/>
          <w:sz w:val="28"/>
          <w:szCs w:val="28"/>
        </w:rPr>
        <w:t>2</w:t>
      </w:r>
      <w:r w:rsidR="004370B5" w:rsidRPr="008D6C1A">
        <w:rPr>
          <w:rFonts w:ascii="Times New Roman" w:hAnsi="Times New Roman" w:cs="Times New Roman"/>
          <w:bCs/>
          <w:sz w:val="28"/>
          <w:szCs w:val="28"/>
        </w:rPr>
        <w:t xml:space="preserve">. Выводы по результатам публичных слушаний: </w:t>
      </w:r>
      <w:r w:rsidR="008D3C27">
        <w:rPr>
          <w:rFonts w:ascii="Times New Roman" w:hAnsi="Times New Roman" w:cs="Times New Roman"/>
          <w:bCs/>
          <w:sz w:val="28"/>
          <w:szCs w:val="28"/>
        </w:rPr>
        <w:t>п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убличные слушания по схеме р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</w:t>
      </w:r>
      <w:r w:rsidR="00406E7F">
        <w:rPr>
          <w:rFonts w:ascii="Times New Roman" w:hAnsi="Times New Roman" w:cs="Times New Roman"/>
          <w:bCs/>
          <w:sz w:val="28"/>
          <w:szCs w:val="28"/>
        </w:rPr>
        <w:br/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на кадастровом плане территории по адресу: Московская обл., г. Жуковский, </w:t>
      </w:r>
      <w:r w:rsidR="008C1CB4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DA2EF6" w:rsidRPr="00DA2EF6">
        <w:rPr>
          <w:rFonts w:ascii="Times New Roman" w:hAnsi="Times New Roman" w:cs="Times New Roman"/>
          <w:bCs/>
          <w:sz w:val="28"/>
          <w:szCs w:val="28"/>
        </w:rPr>
        <w:t>Дзержинского, д. 2 к. 1</w:t>
      </w:r>
      <w:r w:rsidR="00DA2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считать состоявшимися</w:t>
      </w:r>
      <w:r w:rsidR="003528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285B02" w14:textId="77777777" w:rsidR="006E7590" w:rsidRPr="006E7590" w:rsidRDefault="006E7590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4370B5" w:rsidRPr="004370B5" w14:paraId="0B866CC9" w14:textId="77777777" w:rsidTr="00724EFC">
        <w:tc>
          <w:tcPr>
            <w:tcW w:w="9498" w:type="dxa"/>
            <w:gridSpan w:val="2"/>
          </w:tcPr>
          <w:p w14:paraId="5CEE6062" w14:textId="737678EB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6E7590" w:rsidRPr="006E7590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писи членов </w:t>
            </w:r>
            <w:r w:rsid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организатора публичных слушаний:</w:t>
            </w:r>
          </w:p>
          <w:p w14:paraId="28A123CA" w14:textId="77777777" w:rsidR="000865D5" w:rsidRDefault="000865D5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AFE46" w14:textId="3F40C94B" w:rsidR="000865D5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497D21" w14:textId="12036E0A" w:rsidR="000865D5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деятельностью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</w:p>
          <w:p w14:paraId="35520938" w14:textId="2D8ADB84" w:rsidR="000865D5" w:rsidRDefault="000865D5" w:rsidP="0008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 Журавлёва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273885F6" w14:textId="77777777" w:rsidR="000865D5" w:rsidRDefault="000865D5" w:rsidP="0008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F6B3CE" w14:textId="77777777" w:rsidR="00BD0CBB" w:rsidRDefault="00BD0CBB" w:rsidP="00BD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CB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</w:t>
            </w:r>
          </w:p>
          <w:p w14:paraId="4B033D0E" w14:textId="245CCC44" w:rsidR="00BD0CBB" w:rsidRPr="00BD0CBB" w:rsidRDefault="00BD0CBB" w:rsidP="00BD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CB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564A25BD" w14:textId="7DC1EA0A" w:rsidR="00BD0CBB" w:rsidRPr="00BD0CBB" w:rsidRDefault="00BD0CBB" w:rsidP="00BD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CBB"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И.В. Климова</w:t>
            </w:r>
            <w:r w:rsidRPr="00BD0CB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  <w:p w14:paraId="1B51340D" w14:textId="77777777" w:rsidR="00BD0CBB" w:rsidRDefault="00BD0CBB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4D543" w14:textId="77777777" w:rsidR="00645598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7C7A7" w14:textId="77777777" w:rsidR="00645598" w:rsidRDefault="00645598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земельно-имущественных отношений</w:t>
            </w:r>
          </w:p>
          <w:p w14:paraId="396257DD" w14:textId="77777777" w:rsidR="00645598" w:rsidRDefault="000865D5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городского округа </w:t>
            </w:r>
          </w:p>
          <w:p w14:paraId="1DC18104" w14:textId="46906BF8" w:rsidR="000865D5" w:rsidRPr="00645598" w:rsidRDefault="000865D5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О.Ю. </w:t>
            </w:r>
            <w:proofErr w:type="spellStart"/>
            <w:r w:rsidR="00645598">
              <w:rPr>
                <w:rFonts w:ascii="Times New Roman" w:hAnsi="Times New Roman" w:cs="Times New Roman"/>
                <w:sz w:val="28"/>
                <w:szCs w:val="28"/>
              </w:rPr>
              <w:t>Турлаева</w:t>
            </w:r>
            <w:proofErr w:type="spellEnd"/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61DEA9F7" w14:textId="77777777" w:rsidR="00536BD3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2B45F1" w14:textId="77777777" w:rsidR="00536BD3" w:rsidRPr="007A7069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реализации градостроительной </w:t>
            </w:r>
          </w:p>
          <w:p w14:paraId="352706E4" w14:textId="77777777" w:rsidR="00536BD3" w:rsidRPr="007A7069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политики Управления градостроительной деятельностью</w:t>
            </w:r>
          </w:p>
          <w:p w14:paraId="77813A59" w14:textId="77777777" w:rsidR="00645598" w:rsidRDefault="00536BD3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79D5CEC8" w14:textId="4C70E09D" w:rsidR="00872458" w:rsidRPr="007A7069" w:rsidRDefault="00536BD3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>А.В. Слепченко</w:t>
            </w: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01328E36" w14:textId="64DEA51B" w:rsidR="005F033F" w:rsidRPr="004370B5" w:rsidRDefault="005F033F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4EFC" w:rsidRPr="004370B5" w14:paraId="474318BA" w14:textId="77777777" w:rsidTr="00724EFC">
        <w:tc>
          <w:tcPr>
            <w:tcW w:w="4535" w:type="dxa"/>
          </w:tcPr>
          <w:p w14:paraId="55897401" w14:textId="77777777" w:rsidR="00724EFC" w:rsidRDefault="00724EFC" w:rsidP="00E02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публичных слушаний</w:t>
            </w:r>
          </w:p>
          <w:p w14:paraId="15342734" w14:textId="1C52DAD5" w:rsidR="00724EFC" w:rsidRPr="004370B5" w:rsidRDefault="00E0263D" w:rsidP="00E02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Н.С. Балашова</w:t>
            </w:r>
          </w:p>
        </w:tc>
        <w:tc>
          <w:tcPr>
            <w:tcW w:w="4963" w:type="dxa"/>
          </w:tcPr>
          <w:p w14:paraId="0CD0AB65" w14:textId="658AC7CF" w:rsidR="00724EFC" w:rsidRPr="004370B5" w:rsidRDefault="0064559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724EFC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14:paraId="3C4BE954" w14:textId="18203A4D" w:rsidR="00724EFC" w:rsidRPr="004370B5" w:rsidRDefault="0064559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724EFC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</w:tr>
    </w:tbl>
    <w:p w14:paraId="480A66ED" w14:textId="77777777" w:rsidR="00E9119B" w:rsidRPr="004370B5" w:rsidRDefault="00E9119B" w:rsidP="00E0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19B" w:rsidRPr="004370B5" w:rsidSect="00D46B44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5"/>
    <w:rsid w:val="00003766"/>
    <w:rsid w:val="000575EE"/>
    <w:rsid w:val="0006022B"/>
    <w:rsid w:val="00060AEC"/>
    <w:rsid w:val="000747F8"/>
    <w:rsid w:val="00085C23"/>
    <w:rsid w:val="000865D5"/>
    <w:rsid w:val="000A1D31"/>
    <w:rsid w:val="00104B9B"/>
    <w:rsid w:val="00132BCC"/>
    <w:rsid w:val="00134DE6"/>
    <w:rsid w:val="001568B8"/>
    <w:rsid w:val="001676CA"/>
    <w:rsid w:val="00170297"/>
    <w:rsid w:val="0017113B"/>
    <w:rsid w:val="00187F2A"/>
    <w:rsid w:val="001959F5"/>
    <w:rsid w:val="001C6B2C"/>
    <w:rsid w:val="00271682"/>
    <w:rsid w:val="00271F5E"/>
    <w:rsid w:val="00282E04"/>
    <w:rsid w:val="002D01BF"/>
    <w:rsid w:val="002D33E4"/>
    <w:rsid w:val="002E23F7"/>
    <w:rsid w:val="002F109F"/>
    <w:rsid w:val="0030596E"/>
    <w:rsid w:val="00331338"/>
    <w:rsid w:val="00335C3F"/>
    <w:rsid w:val="00335DED"/>
    <w:rsid w:val="003528FB"/>
    <w:rsid w:val="00361267"/>
    <w:rsid w:val="003946CD"/>
    <w:rsid w:val="003C7758"/>
    <w:rsid w:val="003C79AD"/>
    <w:rsid w:val="003D2B41"/>
    <w:rsid w:val="00406E7F"/>
    <w:rsid w:val="00411CDF"/>
    <w:rsid w:val="00412FC6"/>
    <w:rsid w:val="004169E3"/>
    <w:rsid w:val="004370B5"/>
    <w:rsid w:val="0045548F"/>
    <w:rsid w:val="00475E91"/>
    <w:rsid w:val="004C220C"/>
    <w:rsid w:val="004F6F6D"/>
    <w:rsid w:val="00516570"/>
    <w:rsid w:val="00536BD3"/>
    <w:rsid w:val="005A0E82"/>
    <w:rsid w:val="005A51C0"/>
    <w:rsid w:val="005B6DA2"/>
    <w:rsid w:val="005F033F"/>
    <w:rsid w:val="00602730"/>
    <w:rsid w:val="00607CA9"/>
    <w:rsid w:val="0061625C"/>
    <w:rsid w:val="00645598"/>
    <w:rsid w:val="006D5532"/>
    <w:rsid w:val="006E7590"/>
    <w:rsid w:val="00703472"/>
    <w:rsid w:val="00724EFC"/>
    <w:rsid w:val="007645F2"/>
    <w:rsid w:val="00783260"/>
    <w:rsid w:val="007865FE"/>
    <w:rsid w:val="00796E83"/>
    <w:rsid w:val="007C017D"/>
    <w:rsid w:val="007C2C49"/>
    <w:rsid w:val="007D0AB2"/>
    <w:rsid w:val="007E3A5C"/>
    <w:rsid w:val="007E4285"/>
    <w:rsid w:val="007F2587"/>
    <w:rsid w:val="008009FB"/>
    <w:rsid w:val="00827190"/>
    <w:rsid w:val="0085743C"/>
    <w:rsid w:val="00871568"/>
    <w:rsid w:val="00872458"/>
    <w:rsid w:val="0089018C"/>
    <w:rsid w:val="008C04F0"/>
    <w:rsid w:val="008C1CB4"/>
    <w:rsid w:val="008D3C27"/>
    <w:rsid w:val="008D3DA4"/>
    <w:rsid w:val="008D422E"/>
    <w:rsid w:val="008D6C1A"/>
    <w:rsid w:val="00900594"/>
    <w:rsid w:val="0094246A"/>
    <w:rsid w:val="00966CD3"/>
    <w:rsid w:val="009728CC"/>
    <w:rsid w:val="009803E0"/>
    <w:rsid w:val="009824D9"/>
    <w:rsid w:val="00984A23"/>
    <w:rsid w:val="009B354E"/>
    <w:rsid w:val="009C056C"/>
    <w:rsid w:val="009C62B9"/>
    <w:rsid w:val="009F73D4"/>
    <w:rsid w:val="00A35467"/>
    <w:rsid w:val="00AC708A"/>
    <w:rsid w:val="00AD1D66"/>
    <w:rsid w:val="00AD449C"/>
    <w:rsid w:val="00AE4EA9"/>
    <w:rsid w:val="00B2259A"/>
    <w:rsid w:val="00B57A32"/>
    <w:rsid w:val="00B761C1"/>
    <w:rsid w:val="00BA7343"/>
    <w:rsid w:val="00BB2FAA"/>
    <w:rsid w:val="00BC70F2"/>
    <w:rsid w:val="00BD0CBB"/>
    <w:rsid w:val="00BE1168"/>
    <w:rsid w:val="00C06CD7"/>
    <w:rsid w:val="00C1053D"/>
    <w:rsid w:val="00C33C3F"/>
    <w:rsid w:val="00C34D02"/>
    <w:rsid w:val="00CA4394"/>
    <w:rsid w:val="00CB115D"/>
    <w:rsid w:val="00CB787D"/>
    <w:rsid w:val="00CF3D24"/>
    <w:rsid w:val="00CF72BA"/>
    <w:rsid w:val="00D46B44"/>
    <w:rsid w:val="00D6040D"/>
    <w:rsid w:val="00DA2EF6"/>
    <w:rsid w:val="00DA54CF"/>
    <w:rsid w:val="00DD7BE7"/>
    <w:rsid w:val="00DE00FC"/>
    <w:rsid w:val="00DE1871"/>
    <w:rsid w:val="00E0263D"/>
    <w:rsid w:val="00E413E3"/>
    <w:rsid w:val="00E426AF"/>
    <w:rsid w:val="00E72911"/>
    <w:rsid w:val="00E849AF"/>
    <w:rsid w:val="00E9119B"/>
    <w:rsid w:val="00E97F06"/>
    <w:rsid w:val="00EA0ADB"/>
    <w:rsid w:val="00EA5EE8"/>
    <w:rsid w:val="00EB503A"/>
    <w:rsid w:val="00EC7134"/>
    <w:rsid w:val="00ED5842"/>
    <w:rsid w:val="00ED605D"/>
    <w:rsid w:val="00F00558"/>
    <w:rsid w:val="00F4532C"/>
    <w:rsid w:val="00F70B88"/>
    <w:rsid w:val="00FE379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2755"/>
  <w15:chartTrackingRefBased/>
  <w15:docId w15:val="{8D02D7AA-32D6-4121-9EB9-A68CBE0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E0263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026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864640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20</cp:revision>
  <cp:lastPrinted>2026-07-02T14:53:00Z</cp:lastPrinted>
  <dcterms:created xsi:type="dcterms:W3CDTF">2025-11-25T07:53:00Z</dcterms:created>
  <dcterms:modified xsi:type="dcterms:W3CDTF">2026-07-02T14:55:00Z</dcterms:modified>
</cp:coreProperties>
</file>