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6BD" w:rsidRPr="00E52A4B" w:rsidRDefault="00B138D6" w:rsidP="004066BD">
      <w:pPr>
        <w:autoSpaceDE w:val="0"/>
        <w:autoSpaceDN w:val="0"/>
        <w:adjustRightInd w:val="0"/>
        <w:ind w:left="780" w:firstLine="5174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4066BD" w:rsidRPr="00E52A4B">
        <w:rPr>
          <w:sz w:val="26"/>
          <w:szCs w:val="26"/>
        </w:rPr>
        <w:t>Приложение</w:t>
      </w:r>
    </w:p>
    <w:p w:rsidR="004066BD" w:rsidRPr="00E52A4B" w:rsidRDefault="004066BD" w:rsidP="004066BD">
      <w:pPr>
        <w:autoSpaceDE w:val="0"/>
        <w:autoSpaceDN w:val="0"/>
        <w:adjustRightInd w:val="0"/>
        <w:ind w:firstLine="4962"/>
        <w:rPr>
          <w:sz w:val="26"/>
          <w:szCs w:val="26"/>
        </w:rPr>
      </w:pPr>
      <w:r w:rsidRPr="00E52A4B">
        <w:rPr>
          <w:sz w:val="26"/>
          <w:szCs w:val="26"/>
        </w:rPr>
        <w:t>к постановлению Администрации</w:t>
      </w:r>
    </w:p>
    <w:p w:rsidR="004066BD" w:rsidRPr="00E52A4B" w:rsidRDefault="004066BD" w:rsidP="004066BD">
      <w:pPr>
        <w:ind w:firstLine="4962"/>
        <w:rPr>
          <w:sz w:val="26"/>
          <w:szCs w:val="26"/>
        </w:rPr>
      </w:pPr>
      <w:r w:rsidRPr="00E52A4B">
        <w:rPr>
          <w:sz w:val="26"/>
          <w:szCs w:val="26"/>
        </w:rPr>
        <w:t>городского округа Жуковский</w:t>
      </w:r>
    </w:p>
    <w:p w:rsidR="004066BD" w:rsidRPr="00E52A4B" w:rsidRDefault="004066BD" w:rsidP="004066BD">
      <w:pPr>
        <w:ind w:firstLine="4962"/>
        <w:rPr>
          <w:sz w:val="26"/>
          <w:szCs w:val="26"/>
        </w:rPr>
      </w:pPr>
      <w:r w:rsidRPr="00E52A4B">
        <w:rPr>
          <w:sz w:val="26"/>
          <w:szCs w:val="26"/>
        </w:rPr>
        <w:t xml:space="preserve">от </w:t>
      </w:r>
      <w:r w:rsidR="00A1273F">
        <w:rPr>
          <w:sz w:val="26"/>
          <w:szCs w:val="26"/>
        </w:rPr>
        <w:t>23.07.2026 №918</w:t>
      </w:r>
      <w:bookmarkStart w:id="0" w:name="_GoBack"/>
      <w:bookmarkEnd w:id="0"/>
    </w:p>
    <w:p w:rsidR="00E52A4B" w:rsidRPr="00AE1600" w:rsidRDefault="00E52A4B" w:rsidP="004066BD">
      <w:pPr>
        <w:rPr>
          <w:sz w:val="28"/>
          <w:szCs w:val="28"/>
        </w:rPr>
      </w:pPr>
    </w:p>
    <w:p w:rsidR="00AB5A5D" w:rsidRPr="00E52A4B" w:rsidRDefault="00E25226" w:rsidP="004608F3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52A4B">
        <w:rPr>
          <w:b/>
          <w:bCs/>
          <w:sz w:val="26"/>
          <w:szCs w:val="26"/>
        </w:rPr>
        <w:t>Положение</w:t>
      </w:r>
    </w:p>
    <w:p w:rsidR="00CB150A" w:rsidRPr="00E52A4B" w:rsidRDefault="00C73556" w:rsidP="00CB150A">
      <w:pPr>
        <w:shd w:val="clear" w:color="auto" w:fill="FFFFFF"/>
        <w:spacing w:line="274" w:lineRule="exact"/>
        <w:ind w:right="29"/>
        <w:jc w:val="center"/>
        <w:rPr>
          <w:b/>
          <w:bCs/>
          <w:spacing w:val="-1"/>
          <w:sz w:val="26"/>
          <w:szCs w:val="26"/>
        </w:rPr>
      </w:pPr>
      <w:r w:rsidRPr="00E52A4B">
        <w:rPr>
          <w:b/>
          <w:bCs/>
          <w:spacing w:val="-1"/>
          <w:sz w:val="26"/>
          <w:szCs w:val="26"/>
        </w:rPr>
        <w:t>о предотвращении и урегулировании конфликта интересов</w:t>
      </w:r>
    </w:p>
    <w:p w:rsidR="00CB150A" w:rsidRPr="00E52A4B" w:rsidRDefault="00C73556" w:rsidP="00CB150A">
      <w:pPr>
        <w:shd w:val="clear" w:color="auto" w:fill="FFFFFF"/>
        <w:spacing w:line="274" w:lineRule="exact"/>
        <w:ind w:right="29"/>
        <w:jc w:val="center"/>
        <w:rPr>
          <w:b/>
          <w:bCs/>
          <w:spacing w:val="-1"/>
          <w:sz w:val="26"/>
          <w:szCs w:val="26"/>
        </w:rPr>
      </w:pPr>
      <w:r w:rsidRPr="00E52A4B">
        <w:rPr>
          <w:b/>
          <w:bCs/>
          <w:spacing w:val="-1"/>
          <w:sz w:val="26"/>
          <w:szCs w:val="26"/>
        </w:rPr>
        <w:t>в отношении руководителей</w:t>
      </w:r>
      <w:r w:rsidR="00CB150A" w:rsidRPr="00E52A4B">
        <w:rPr>
          <w:b/>
          <w:bCs/>
          <w:spacing w:val="-1"/>
          <w:sz w:val="26"/>
          <w:szCs w:val="26"/>
        </w:rPr>
        <w:t xml:space="preserve"> </w:t>
      </w:r>
      <w:r w:rsidRPr="00E52A4B">
        <w:rPr>
          <w:b/>
          <w:bCs/>
          <w:spacing w:val="-1"/>
          <w:sz w:val="26"/>
          <w:szCs w:val="26"/>
        </w:rPr>
        <w:t>муниципальных учреждений</w:t>
      </w:r>
    </w:p>
    <w:p w:rsidR="004315BA" w:rsidRDefault="00C73556" w:rsidP="00CB150A">
      <w:pPr>
        <w:shd w:val="clear" w:color="auto" w:fill="FFFFFF"/>
        <w:spacing w:line="274" w:lineRule="exact"/>
        <w:ind w:right="29"/>
        <w:jc w:val="center"/>
        <w:rPr>
          <w:b/>
          <w:bCs/>
          <w:spacing w:val="-1"/>
          <w:sz w:val="26"/>
          <w:szCs w:val="26"/>
        </w:rPr>
      </w:pPr>
      <w:r w:rsidRPr="00E52A4B">
        <w:rPr>
          <w:b/>
          <w:bCs/>
          <w:spacing w:val="-1"/>
          <w:sz w:val="26"/>
          <w:szCs w:val="26"/>
        </w:rPr>
        <w:t>и муниципальн</w:t>
      </w:r>
      <w:r w:rsidR="004315BA">
        <w:rPr>
          <w:b/>
          <w:bCs/>
          <w:spacing w:val="-1"/>
          <w:sz w:val="26"/>
          <w:szCs w:val="26"/>
        </w:rPr>
        <w:t>ых</w:t>
      </w:r>
      <w:r w:rsidRPr="00E52A4B">
        <w:rPr>
          <w:b/>
          <w:bCs/>
          <w:spacing w:val="-1"/>
          <w:sz w:val="26"/>
          <w:szCs w:val="26"/>
        </w:rPr>
        <w:t xml:space="preserve"> предприятий</w:t>
      </w:r>
      <w:r w:rsidR="004315BA">
        <w:rPr>
          <w:b/>
          <w:bCs/>
          <w:spacing w:val="-1"/>
          <w:sz w:val="26"/>
          <w:szCs w:val="26"/>
        </w:rPr>
        <w:t xml:space="preserve"> </w:t>
      </w:r>
      <w:r w:rsidRPr="00E52A4B">
        <w:rPr>
          <w:b/>
          <w:bCs/>
          <w:spacing w:val="-1"/>
          <w:sz w:val="26"/>
          <w:szCs w:val="26"/>
        </w:rPr>
        <w:t>городского</w:t>
      </w:r>
      <w:r w:rsidR="00CB150A" w:rsidRPr="00E52A4B">
        <w:rPr>
          <w:b/>
          <w:bCs/>
          <w:spacing w:val="-1"/>
          <w:sz w:val="26"/>
          <w:szCs w:val="26"/>
        </w:rPr>
        <w:t xml:space="preserve"> </w:t>
      </w:r>
      <w:r w:rsidRPr="00E52A4B">
        <w:rPr>
          <w:b/>
          <w:bCs/>
          <w:spacing w:val="-1"/>
          <w:sz w:val="26"/>
          <w:szCs w:val="26"/>
        </w:rPr>
        <w:t>округа Жуковский</w:t>
      </w:r>
    </w:p>
    <w:p w:rsidR="00C73556" w:rsidRPr="00E52A4B" w:rsidRDefault="00C73556" w:rsidP="00CB150A">
      <w:pPr>
        <w:shd w:val="clear" w:color="auto" w:fill="FFFFFF"/>
        <w:spacing w:line="274" w:lineRule="exact"/>
        <w:ind w:right="29"/>
        <w:jc w:val="center"/>
        <w:rPr>
          <w:sz w:val="26"/>
          <w:szCs w:val="26"/>
        </w:rPr>
      </w:pPr>
      <w:r w:rsidRPr="00E52A4B">
        <w:rPr>
          <w:b/>
          <w:bCs/>
          <w:spacing w:val="-1"/>
          <w:sz w:val="26"/>
          <w:szCs w:val="26"/>
        </w:rPr>
        <w:t>Московской области</w:t>
      </w:r>
    </w:p>
    <w:p w:rsidR="00AB5A5D" w:rsidRPr="00E52A4B" w:rsidRDefault="00AB5A5D" w:rsidP="00AB5A5D">
      <w:pPr>
        <w:autoSpaceDE w:val="0"/>
        <w:autoSpaceDN w:val="0"/>
        <w:adjustRightInd w:val="0"/>
        <w:rPr>
          <w:sz w:val="16"/>
          <w:szCs w:val="16"/>
        </w:rPr>
      </w:pPr>
    </w:p>
    <w:p w:rsidR="00AB5A5D" w:rsidRPr="00E52A4B" w:rsidRDefault="00AB5A5D" w:rsidP="00F20697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bCs/>
          <w:sz w:val="26"/>
          <w:szCs w:val="26"/>
        </w:rPr>
      </w:pPr>
      <w:r w:rsidRPr="00E52A4B">
        <w:rPr>
          <w:b/>
          <w:bCs/>
          <w:sz w:val="26"/>
          <w:szCs w:val="26"/>
        </w:rPr>
        <w:t>I. Общие положения</w:t>
      </w:r>
    </w:p>
    <w:p w:rsidR="00C73556" w:rsidRPr="00E52A4B" w:rsidRDefault="00AB5A5D" w:rsidP="00EC2F95">
      <w:pPr>
        <w:shd w:val="clear" w:color="auto" w:fill="FFFFFF"/>
        <w:ind w:right="19" w:firstLine="73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 xml:space="preserve">1. </w:t>
      </w:r>
      <w:r w:rsidR="00C73556" w:rsidRPr="00E52A4B">
        <w:rPr>
          <w:spacing w:val="-1"/>
          <w:sz w:val="26"/>
          <w:szCs w:val="26"/>
        </w:rPr>
        <w:t xml:space="preserve">Настоящее Положение о предотвращении и урегулировании конфликта интересов в </w:t>
      </w:r>
      <w:r w:rsidR="00C73556" w:rsidRPr="00E52A4B">
        <w:rPr>
          <w:sz w:val="26"/>
          <w:szCs w:val="26"/>
        </w:rPr>
        <w:t xml:space="preserve">отношении руководителей муниципальных учреждений и муниципальных </w:t>
      </w:r>
      <w:r w:rsidR="00C73556" w:rsidRPr="00E52A4B">
        <w:rPr>
          <w:spacing w:val="-1"/>
          <w:sz w:val="26"/>
          <w:szCs w:val="26"/>
        </w:rPr>
        <w:t xml:space="preserve">предприятий городского округа Жуковский Московской области (далее - Положение) определяет </w:t>
      </w:r>
      <w:r w:rsidR="00C73556" w:rsidRPr="00E52A4B">
        <w:rPr>
          <w:sz w:val="26"/>
          <w:szCs w:val="26"/>
        </w:rPr>
        <w:t>порядок действий по предотвращению и урегулированию конфликта интересов, возникающ</w:t>
      </w:r>
      <w:r w:rsidR="003466F0">
        <w:rPr>
          <w:sz w:val="26"/>
          <w:szCs w:val="26"/>
        </w:rPr>
        <w:t>их</w:t>
      </w:r>
      <w:r w:rsidR="00C73556" w:rsidRPr="00E52A4B">
        <w:rPr>
          <w:sz w:val="26"/>
          <w:szCs w:val="26"/>
        </w:rPr>
        <w:t xml:space="preserve"> у руководителей муниципальных учреждений и муниципальных предприятий городского округа Жуковский Московской области (далее - муниципальные организации) в ходе исполнения ими трудовых функций.</w:t>
      </w:r>
    </w:p>
    <w:p w:rsidR="007F37D7" w:rsidRDefault="00C73556" w:rsidP="007F37D7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E52A4B">
        <w:rPr>
          <w:spacing w:val="-13"/>
          <w:sz w:val="26"/>
          <w:szCs w:val="26"/>
        </w:rPr>
        <w:t xml:space="preserve">2. </w:t>
      </w:r>
      <w:r w:rsidRPr="00E52A4B">
        <w:rPr>
          <w:sz w:val="26"/>
          <w:szCs w:val="26"/>
        </w:rPr>
        <w:t xml:space="preserve">Прием сведений о возникшем (имеющемся), а также о возможном конфликте </w:t>
      </w:r>
      <w:r w:rsidRPr="00E52A4B">
        <w:rPr>
          <w:spacing w:val="-1"/>
          <w:sz w:val="26"/>
          <w:szCs w:val="26"/>
        </w:rPr>
        <w:t xml:space="preserve">интересов и рассмотрение этих сведений возлагается на </w:t>
      </w:r>
      <w:r w:rsidR="007F37D7" w:rsidRPr="00E52A4B">
        <w:rPr>
          <w:spacing w:val="-1"/>
          <w:sz w:val="26"/>
          <w:szCs w:val="26"/>
        </w:rPr>
        <w:t xml:space="preserve">работника </w:t>
      </w:r>
      <w:r w:rsidR="007F37D7" w:rsidRPr="00E52A4B">
        <w:rPr>
          <w:sz w:val="26"/>
          <w:szCs w:val="26"/>
        </w:rPr>
        <w:t>подразделения</w:t>
      </w:r>
      <w:r w:rsidR="00174DCC">
        <w:rPr>
          <w:sz w:val="26"/>
          <w:szCs w:val="26"/>
        </w:rPr>
        <w:t>,</w:t>
      </w:r>
      <w:r w:rsidR="000D48D6" w:rsidRPr="00E52A4B">
        <w:rPr>
          <w:sz w:val="26"/>
          <w:szCs w:val="26"/>
        </w:rPr>
        <w:t xml:space="preserve"> </w:t>
      </w:r>
      <w:r w:rsidR="007F37D7" w:rsidRPr="00E52A4B">
        <w:rPr>
          <w:sz w:val="26"/>
          <w:szCs w:val="26"/>
        </w:rPr>
        <w:t>ответственн</w:t>
      </w:r>
      <w:r w:rsidR="00C345BB" w:rsidRPr="00E52A4B">
        <w:rPr>
          <w:sz w:val="26"/>
          <w:szCs w:val="26"/>
        </w:rPr>
        <w:t>о</w:t>
      </w:r>
      <w:r w:rsidR="005F0D25" w:rsidRPr="00E52A4B">
        <w:rPr>
          <w:sz w:val="26"/>
          <w:szCs w:val="26"/>
        </w:rPr>
        <w:t>го</w:t>
      </w:r>
      <w:r w:rsidR="007F37D7" w:rsidRPr="00E52A4B">
        <w:rPr>
          <w:sz w:val="26"/>
          <w:szCs w:val="26"/>
        </w:rPr>
        <w:t xml:space="preserve"> за профилактику коррупционных и иных правонарушений Администрации городского округа Жуковский</w:t>
      </w:r>
      <w:r w:rsidR="00174DCC">
        <w:rPr>
          <w:sz w:val="26"/>
          <w:szCs w:val="26"/>
        </w:rPr>
        <w:t xml:space="preserve">, а в случае, если функции и полномочия учредителя муниципальной организации осуществляет отраслевой орган </w:t>
      </w:r>
      <w:r w:rsidR="007F37D7" w:rsidRPr="00E52A4B">
        <w:rPr>
          <w:sz w:val="26"/>
          <w:szCs w:val="26"/>
        </w:rPr>
        <w:t xml:space="preserve">Администрации городского округа Жуковский </w:t>
      </w:r>
      <w:r w:rsidR="00FC1D7F">
        <w:rPr>
          <w:sz w:val="26"/>
          <w:szCs w:val="26"/>
        </w:rPr>
        <w:t xml:space="preserve">(далее – отраслевой орган Администрации городского округа Жуковский) </w:t>
      </w:r>
      <w:r w:rsidR="00174DCC">
        <w:rPr>
          <w:sz w:val="26"/>
          <w:szCs w:val="26"/>
        </w:rPr>
        <w:t>на работника подразделения, ответственного за профилактику коррупционных и иных правонарушений отраслевого органа Администрации городского округа Жуковский.</w:t>
      </w:r>
    </w:p>
    <w:p w:rsidR="00E52A4B" w:rsidRPr="00B076E2" w:rsidRDefault="00E52A4B" w:rsidP="007F37D7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p w:rsidR="00AB5A5D" w:rsidRDefault="00AB5A5D" w:rsidP="00E52A4B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E52A4B">
        <w:rPr>
          <w:b/>
          <w:bCs/>
          <w:sz w:val="26"/>
          <w:szCs w:val="26"/>
        </w:rPr>
        <w:t>II. Принципы урегулирования конфликта интересов</w:t>
      </w:r>
    </w:p>
    <w:p w:rsidR="001A551D" w:rsidRPr="006F6A9D" w:rsidRDefault="001A551D" w:rsidP="00E52A4B">
      <w:pPr>
        <w:autoSpaceDE w:val="0"/>
        <w:autoSpaceDN w:val="0"/>
        <w:adjustRightInd w:val="0"/>
        <w:jc w:val="center"/>
        <w:rPr>
          <w:b/>
          <w:bCs/>
          <w:sz w:val="10"/>
          <w:szCs w:val="10"/>
        </w:rPr>
      </w:pP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 xml:space="preserve">Урегулирование конфликта интересов в </w:t>
      </w:r>
      <w:r w:rsidR="00B076E2">
        <w:rPr>
          <w:sz w:val="26"/>
          <w:szCs w:val="26"/>
        </w:rPr>
        <w:t>отношении руководителей муниципальных организаций</w:t>
      </w:r>
      <w:r w:rsidRPr="00E52A4B">
        <w:rPr>
          <w:sz w:val="26"/>
          <w:szCs w:val="26"/>
        </w:rPr>
        <w:t xml:space="preserve"> осуществляется на основе следующих принципов: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1) обязательность и инициативность раскрытия сведений о возникшем конфликте интересов или о ситуации, влекущей возможность возникновения конфликта интересов;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2) индивидуальное рассмотрение каждого случая конфликта интересов и его урегулирование;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3) конфиденциальность процесса раскрытия сведений о конфликте интересов и его урегулировании;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 xml:space="preserve">4) соблюдение баланса интересов </w:t>
      </w:r>
      <w:r w:rsidR="000A1C16" w:rsidRPr="00E52A4B">
        <w:rPr>
          <w:sz w:val="26"/>
          <w:szCs w:val="26"/>
        </w:rPr>
        <w:t xml:space="preserve">муниципальной </w:t>
      </w:r>
      <w:r w:rsidRPr="00E52A4B">
        <w:rPr>
          <w:sz w:val="26"/>
          <w:szCs w:val="26"/>
        </w:rPr>
        <w:t xml:space="preserve">организации и </w:t>
      </w:r>
      <w:r w:rsidR="000A1C16" w:rsidRPr="00E52A4B">
        <w:rPr>
          <w:sz w:val="26"/>
          <w:szCs w:val="26"/>
        </w:rPr>
        <w:t xml:space="preserve">Администрации городского округа Жуковский Московской области </w:t>
      </w:r>
      <w:r w:rsidRPr="00E52A4B">
        <w:rPr>
          <w:sz w:val="26"/>
          <w:szCs w:val="26"/>
        </w:rPr>
        <w:t>при урегулировании конфликта интересов;</w:t>
      </w:r>
    </w:p>
    <w:p w:rsidR="00AB5A5D" w:rsidRDefault="00AB5A5D" w:rsidP="000C3B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 xml:space="preserve">5) защита </w:t>
      </w:r>
      <w:r w:rsidR="000B4B28" w:rsidRPr="00E52A4B">
        <w:rPr>
          <w:sz w:val="26"/>
          <w:szCs w:val="26"/>
        </w:rPr>
        <w:t xml:space="preserve">руководителя </w:t>
      </w:r>
      <w:r w:rsidR="00CA6181" w:rsidRPr="00E52A4B">
        <w:rPr>
          <w:sz w:val="26"/>
          <w:szCs w:val="26"/>
        </w:rPr>
        <w:t xml:space="preserve">муниципальной организации </w:t>
      </w:r>
      <w:r w:rsidRPr="00E52A4B">
        <w:rPr>
          <w:sz w:val="26"/>
          <w:szCs w:val="26"/>
        </w:rPr>
        <w:t xml:space="preserve">от возможных неблагоприятных последствий в связи с сообщением о конфликте интересов, который своевременно раскрыт </w:t>
      </w:r>
      <w:r w:rsidR="00CA6181" w:rsidRPr="00E52A4B">
        <w:rPr>
          <w:sz w:val="26"/>
          <w:szCs w:val="26"/>
        </w:rPr>
        <w:t>руководителем</w:t>
      </w:r>
      <w:r w:rsidR="00B076E2">
        <w:rPr>
          <w:sz w:val="26"/>
          <w:szCs w:val="26"/>
        </w:rPr>
        <w:t xml:space="preserve"> и урегулирован (предотвращен)</w:t>
      </w:r>
      <w:r w:rsidRPr="00E52A4B">
        <w:rPr>
          <w:sz w:val="26"/>
          <w:szCs w:val="26"/>
        </w:rPr>
        <w:t>.</w:t>
      </w:r>
    </w:p>
    <w:p w:rsidR="00D723AC" w:rsidRPr="00E52A4B" w:rsidRDefault="00D723AC" w:rsidP="000C3B5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E52A4B" w:rsidRDefault="00E52A4B" w:rsidP="00AB5A5D">
      <w:pPr>
        <w:autoSpaceDE w:val="0"/>
        <w:autoSpaceDN w:val="0"/>
        <w:adjustRightInd w:val="0"/>
        <w:rPr>
          <w:sz w:val="16"/>
          <w:szCs w:val="16"/>
        </w:rPr>
      </w:pPr>
    </w:p>
    <w:p w:rsidR="00F20697" w:rsidRPr="00E52A4B" w:rsidRDefault="00AB5A5D" w:rsidP="00AB5A5D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E52A4B">
        <w:rPr>
          <w:b/>
          <w:bCs/>
          <w:sz w:val="26"/>
          <w:szCs w:val="26"/>
        </w:rPr>
        <w:lastRenderedPageBreak/>
        <w:t>III. Рассмотрение вопроса о возникшем,</w:t>
      </w:r>
    </w:p>
    <w:p w:rsidR="00AB5A5D" w:rsidRPr="00E52A4B" w:rsidRDefault="00AB5A5D" w:rsidP="00F20697">
      <w:pPr>
        <w:autoSpaceDE w:val="0"/>
        <w:autoSpaceDN w:val="0"/>
        <w:adjustRightInd w:val="0"/>
        <w:spacing w:line="360" w:lineRule="auto"/>
        <w:jc w:val="center"/>
        <w:outlineLvl w:val="1"/>
        <w:rPr>
          <w:b/>
          <w:bCs/>
          <w:sz w:val="26"/>
          <w:szCs w:val="26"/>
        </w:rPr>
      </w:pPr>
      <w:r w:rsidRPr="00E52A4B">
        <w:rPr>
          <w:b/>
          <w:bCs/>
          <w:sz w:val="26"/>
          <w:szCs w:val="26"/>
        </w:rPr>
        <w:t>также о возможном</w:t>
      </w:r>
      <w:r w:rsidR="00F20697" w:rsidRPr="00E52A4B">
        <w:rPr>
          <w:b/>
          <w:bCs/>
          <w:sz w:val="26"/>
          <w:szCs w:val="26"/>
        </w:rPr>
        <w:t xml:space="preserve"> </w:t>
      </w:r>
      <w:r w:rsidRPr="00E52A4B">
        <w:rPr>
          <w:b/>
          <w:bCs/>
          <w:sz w:val="26"/>
          <w:szCs w:val="26"/>
        </w:rPr>
        <w:t>возникновении конфликта интересов</w:t>
      </w:r>
    </w:p>
    <w:p w:rsidR="00AB5A5D" w:rsidRPr="00E52A4B" w:rsidRDefault="00F57579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1</w:t>
      </w:r>
      <w:r w:rsidR="00AB5A5D" w:rsidRPr="00E52A4B">
        <w:rPr>
          <w:sz w:val="26"/>
          <w:szCs w:val="26"/>
        </w:rPr>
        <w:t xml:space="preserve">. В случае возникновения или возможного возникновения у </w:t>
      </w:r>
      <w:r w:rsidRPr="00E52A4B">
        <w:rPr>
          <w:sz w:val="26"/>
          <w:szCs w:val="26"/>
        </w:rPr>
        <w:t>руководителя муниципальной организации</w:t>
      </w:r>
      <w:r w:rsidR="00AB5A5D" w:rsidRPr="00E52A4B">
        <w:rPr>
          <w:sz w:val="26"/>
          <w:szCs w:val="26"/>
        </w:rPr>
        <w:t xml:space="preserve"> личной заинтересованности при исполнении трудовых функций, которая приводит или может привести к конфликту интересов, </w:t>
      </w:r>
      <w:r w:rsidRPr="00E52A4B">
        <w:rPr>
          <w:sz w:val="26"/>
          <w:szCs w:val="26"/>
        </w:rPr>
        <w:t xml:space="preserve">руководитель муниципальной организации обязан уведомить о возникшем конфликте интересов </w:t>
      </w:r>
      <w:r w:rsidR="00B773C5" w:rsidRPr="00E52A4B">
        <w:rPr>
          <w:sz w:val="26"/>
          <w:szCs w:val="26"/>
        </w:rPr>
        <w:t>или о возможности его возникновения незамедлительно, как только ему станет об этом известно (не позднее рабочего дня, следующего за днем, ко</w:t>
      </w:r>
      <w:r w:rsidR="00B01504" w:rsidRPr="00E52A4B">
        <w:rPr>
          <w:sz w:val="26"/>
          <w:szCs w:val="26"/>
        </w:rPr>
        <w:t>гда ему стало об этом известно), подав</w:t>
      </w:r>
      <w:r w:rsidR="00AB5A5D" w:rsidRPr="00E52A4B">
        <w:rPr>
          <w:sz w:val="26"/>
          <w:szCs w:val="26"/>
        </w:rPr>
        <w:t xml:space="preserve"> на имя </w:t>
      </w:r>
      <w:r w:rsidR="003466F0">
        <w:rPr>
          <w:sz w:val="26"/>
          <w:szCs w:val="26"/>
        </w:rPr>
        <w:t xml:space="preserve">представителя нанимателя (работодателя) </w:t>
      </w:r>
      <w:hyperlink w:anchor="Par74" w:history="1">
        <w:r w:rsidR="00AB5A5D" w:rsidRPr="00E52A4B">
          <w:rPr>
            <w:sz w:val="26"/>
            <w:szCs w:val="26"/>
          </w:rPr>
          <w:t>уведомление</w:t>
        </w:r>
      </w:hyperlink>
      <w:r w:rsidR="00AB5A5D" w:rsidRPr="00E52A4B">
        <w:rPr>
          <w:sz w:val="26"/>
          <w:szCs w:val="26"/>
        </w:rPr>
        <w:t xml:space="preserve"> </w:t>
      </w:r>
      <w:r w:rsidR="00B01504" w:rsidRPr="00E52A4B">
        <w:rPr>
          <w:sz w:val="26"/>
          <w:szCs w:val="26"/>
        </w:rPr>
        <w:t>о возникновении личной заинтересованности при исполнении трудовых функций, которая приводит или может привести к конфликту интересов (далее-уведомление)</w:t>
      </w:r>
      <w:r w:rsidR="00F90A71">
        <w:rPr>
          <w:sz w:val="26"/>
          <w:szCs w:val="26"/>
        </w:rPr>
        <w:t xml:space="preserve"> </w:t>
      </w:r>
      <w:r w:rsidR="00B01504" w:rsidRPr="00E52A4B">
        <w:rPr>
          <w:sz w:val="26"/>
          <w:szCs w:val="26"/>
        </w:rPr>
        <w:t xml:space="preserve">по форме согласно приложению </w:t>
      </w:r>
      <w:r w:rsidR="00F90A71">
        <w:rPr>
          <w:sz w:val="26"/>
          <w:szCs w:val="26"/>
        </w:rPr>
        <w:t xml:space="preserve">№1 </w:t>
      </w:r>
      <w:r w:rsidR="00B01504" w:rsidRPr="00E52A4B">
        <w:rPr>
          <w:sz w:val="26"/>
          <w:szCs w:val="26"/>
        </w:rPr>
        <w:t>к настоящему Положению</w:t>
      </w:r>
      <w:r w:rsidR="00AB5A5D" w:rsidRPr="00E52A4B">
        <w:rPr>
          <w:sz w:val="26"/>
          <w:szCs w:val="26"/>
        </w:rPr>
        <w:t>.</w:t>
      </w:r>
    </w:p>
    <w:p w:rsidR="00544D52" w:rsidRPr="00E52A4B" w:rsidRDefault="00E82A15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544D52" w:rsidRPr="00E52A4B">
        <w:rPr>
          <w:sz w:val="26"/>
          <w:szCs w:val="26"/>
        </w:rPr>
        <w:t>. В случае если уведомление не может быть представлено руководителем муниципальной организации лично (по причине временной нетрудоспособности, нахождения в командировке, отпуске и т.д.)</w:t>
      </w:r>
      <w:r w:rsidR="009F0471" w:rsidRPr="00E52A4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оно направляется по почте с уведомлением о вручении. К уведомлению могут прилагаться все имеющиеся в распоряжении руководителя организации материалы, подтверждающие факт </w:t>
      </w:r>
      <w:r w:rsidR="00544D52" w:rsidRPr="00E52A4B">
        <w:rPr>
          <w:sz w:val="26"/>
          <w:szCs w:val="26"/>
        </w:rPr>
        <w:t>возникновени</w:t>
      </w:r>
      <w:r>
        <w:rPr>
          <w:sz w:val="26"/>
          <w:szCs w:val="26"/>
        </w:rPr>
        <w:t>я</w:t>
      </w:r>
      <w:r w:rsidR="00544D52" w:rsidRPr="00E52A4B">
        <w:rPr>
          <w:sz w:val="26"/>
          <w:szCs w:val="26"/>
        </w:rPr>
        <w:t xml:space="preserve"> </w:t>
      </w:r>
      <w:r w:rsidR="00924682">
        <w:rPr>
          <w:sz w:val="26"/>
          <w:szCs w:val="26"/>
        </w:rPr>
        <w:t xml:space="preserve">или возможного возникновения </w:t>
      </w:r>
      <w:r>
        <w:rPr>
          <w:sz w:val="26"/>
          <w:szCs w:val="26"/>
        </w:rPr>
        <w:t>у него личной заинтересованности при исполнении трудовых функций, которая приводит или может привести к конфликту интересов.</w:t>
      </w:r>
    </w:p>
    <w:p w:rsidR="00E82A15" w:rsidRPr="00B033A0" w:rsidRDefault="00E82A15" w:rsidP="009F047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391BFD">
        <w:rPr>
          <w:sz w:val="26"/>
          <w:szCs w:val="26"/>
        </w:rPr>
        <w:t>3</w:t>
      </w:r>
      <w:r w:rsidR="00544D52" w:rsidRPr="00391BFD">
        <w:rPr>
          <w:sz w:val="26"/>
          <w:szCs w:val="26"/>
        </w:rPr>
        <w:t xml:space="preserve">. </w:t>
      </w:r>
      <w:r w:rsidR="00AB5A5D" w:rsidRPr="00391BFD">
        <w:rPr>
          <w:sz w:val="26"/>
          <w:szCs w:val="26"/>
        </w:rPr>
        <w:t>Принятие</w:t>
      </w:r>
      <w:r w:rsidR="005F0D25" w:rsidRPr="00391BFD">
        <w:rPr>
          <w:sz w:val="26"/>
          <w:szCs w:val="26"/>
        </w:rPr>
        <w:t xml:space="preserve">, </w:t>
      </w:r>
      <w:r w:rsidR="00B033A0">
        <w:rPr>
          <w:sz w:val="26"/>
          <w:szCs w:val="26"/>
        </w:rPr>
        <w:t xml:space="preserve">предварительное </w:t>
      </w:r>
      <w:r w:rsidR="005F0D25" w:rsidRPr="00391BFD">
        <w:rPr>
          <w:sz w:val="26"/>
          <w:szCs w:val="26"/>
        </w:rPr>
        <w:t xml:space="preserve">рассмотрение </w:t>
      </w:r>
      <w:r w:rsidR="00AB5A5D" w:rsidRPr="00391BFD">
        <w:rPr>
          <w:sz w:val="26"/>
          <w:szCs w:val="26"/>
        </w:rPr>
        <w:t xml:space="preserve">поступившего уведомления </w:t>
      </w:r>
      <w:r w:rsidR="00855443" w:rsidRPr="00391BFD">
        <w:rPr>
          <w:sz w:val="26"/>
          <w:szCs w:val="26"/>
        </w:rPr>
        <w:t>руководител</w:t>
      </w:r>
      <w:r w:rsidR="00D721AC">
        <w:rPr>
          <w:sz w:val="26"/>
          <w:szCs w:val="26"/>
        </w:rPr>
        <w:t>я</w:t>
      </w:r>
      <w:r w:rsidR="00855443" w:rsidRPr="00391BFD">
        <w:rPr>
          <w:sz w:val="26"/>
          <w:szCs w:val="26"/>
        </w:rPr>
        <w:t xml:space="preserve"> подведомственн</w:t>
      </w:r>
      <w:r w:rsidR="00D721AC">
        <w:rPr>
          <w:sz w:val="26"/>
          <w:szCs w:val="26"/>
        </w:rPr>
        <w:t>о</w:t>
      </w:r>
      <w:r w:rsidR="00657877">
        <w:rPr>
          <w:sz w:val="26"/>
          <w:szCs w:val="26"/>
        </w:rPr>
        <w:t>й</w:t>
      </w:r>
      <w:r w:rsidR="00855443" w:rsidRPr="00391BFD">
        <w:rPr>
          <w:sz w:val="26"/>
          <w:szCs w:val="26"/>
        </w:rPr>
        <w:t xml:space="preserve"> Администрации городского округа Жуковский </w:t>
      </w:r>
      <w:r w:rsidR="00692E65">
        <w:rPr>
          <w:sz w:val="26"/>
          <w:szCs w:val="26"/>
        </w:rPr>
        <w:t>муниципальн</w:t>
      </w:r>
      <w:r w:rsidR="00D721AC">
        <w:rPr>
          <w:sz w:val="26"/>
          <w:szCs w:val="26"/>
        </w:rPr>
        <w:t>ой</w:t>
      </w:r>
      <w:r w:rsidR="00692E65">
        <w:rPr>
          <w:sz w:val="26"/>
          <w:szCs w:val="26"/>
        </w:rPr>
        <w:t xml:space="preserve"> </w:t>
      </w:r>
      <w:r w:rsidR="00E46D5F">
        <w:rPr>
          <w:sz w:val="26"/>
          <w:szCs w:val="26"/>
        </w:rPr>
        <w:t>организаци</w:t>
      </w:r>
      <w:r w:rsidR="00D721AC">
        <w:rPr>
          <w:sz w:val="26"/>
          <w:szCs w:val="26"/>
        </w:rPr>
        <w:t>и</w:t>
      </w:r>
      <w:r w:rsidR="00855443" w:rsidRPr="00391BFD">
        <w:rPr>
          <w:sz w:val="26"/>
          <w:szCs w:val="26"/>
        </w:rPr>
        <w:t>, не входящ</w:t>
      </w:r>
      <w:r w:rsidR="00D721AC">
        <w:rPr>
          <w:sz w:val="26"/>
          <w:szCs w:val="26"/>
        </w:rPr>
        <w:t>ей</w:t>
      </w:r>
      <w:r w:rsidR="00855443" w:rsidRPr="00391BFD">
        <w:rPr>
          <w:sz w:val="26"/>
          <w:szCs w:val="26"/>
        </w:rPr>
        <w:t xml:space="preserve"> в полномочия отраслевых органов Администрации городского округа Жуковский</w:t>
      </w:r>
      <w:r w:rsidR="00FA176E">
        <w:rPr>
          <w:sz w:val="26"/>
          <w:szCs w:val="26"/>
        </w:rPr>
        <w:t>,</w:t>
      </w:r>
      <w:r w:rsidR="00855443" w:rsidRPr="00391BFD">
        <w:rPr>
          <w:sz w:val="26"/>
          <w:szCs w:val="26"/>
        </w:rPr>
        <w:t xml:space="preserve"> </w:t>
      </w:r>
      <w:r w:rsidR="00AB5A5D" w:rsidRPr="00391BFD">
        <w:rPr>
          <w:sz w:val="26"/>
          <w:szCs w:val="26"/>
        </w:rPr>
        <w:t xml:space="preserve">осуществляется </w:t>
      </w:r>
      <w:r w:rsidRPr="00391BFD">
        <w:rPr>
          <w:sz w:val="26"/>
          <w:szCs w:val="26"/>
        </w:rPr>
        <w:t>работником подразделения, ответственным за профилактику коррупционных и иных правонарушений Администра</w:t>
      </w:r>
      <w:r w:rsidR="009836C4" w:rsidRPr="00391BFD">
        <w:rPr>
          <w:sz w:val="26"/>
          <w:szCs w:val="26"/>
        </w:rPr>
        <w:t xml:space="preserve">ции городского округа </w:t>
      </w:r>
      <w:r w:rsidR="009836C4" w:rsidRPr="00B033A0">
        <w:rPr>
          <w:sz w:val="26"/>
          <w:szCs w:val="26"/>
        </w:rPr>
        <w:t>Жуковский</w:t>
      </w:r>
      <w:r w:rsidR="00C13D7B" w:rsidRPr="00B033A0">
        <w:rPr>
          <w:sz w:val="26"/>
          <w:szCs w:val="26"/>
        </w:rPr>
        <w:t xml:space="preserve"> (далее – ответственн</w:t>
      </w:r>
      <w:r w:rsidR="0048300D">
        <w:rPr>
          <w:sz w:val="26"/>
          <w:szCs w:val="26"/>
        </w:rPr>
        <w:t>ое</w:t>
      </w:r>
      <w:r w:rsidR="00C13D7B" w:rsidRPr="00B033A0">
        <w:rPr>
          <w:sz w:val="26"/>
          <w:szCs w:val="26"/>
        </w:rPr>
        <w:t xml:space="preserve"> лиц</w:t>
      </w:r>
      <w:r w:rsidR="0048300D">
        <w:rPr>
          <w:sz w:val="26"/>
          <w:szCs w:val="26"/>
        </w:rPr>
        <w:t>о</w:t>
      </w:r>
      <w:r w:rsidR="00C13D7B" w:rsidRPr="00B033A0">
        <w:rPr>
          <w:sz w:val="26"/>
          <w:szCs w:val="26"/>
        </w:rPr>
        <w:t>).</w:t>
      </w:r>
    </w:p>
    <w:p w:rsidR="00E82A15" w:rsidRPr="0048300D" w:rsidRDefault="009836C4" w:rsidP="00E82A1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="00C13D7B" w:rsidRPr="00391BFD">
        <w:rPr>
          <w:sz w:val="26"/>
          <w:szCs w:val="26"/>
        </w:rPr>
        <w:t xml:space="preserve">Принятие, </w:t>
      </w:r>
      <w:r w:rsidR="00B033A0">
        <w:rPr>
          <w:sz w:val="26"/>
          <w:szCs w:val="26"/>
        </w:rPr>
        <w:t xml:space="preserve">предварительное </w:t>
      </w:r>
      <w:r w:rsidR="00C13D7B" w:rsidRPr="00391BFD">
        <w:rPr>
          <w:sz w:val="26"/>
          <w:szCs w:val="26"/>
        </w:rPr>
        <w:t>рассмотрение поступившего уведомления руководител</w:t>
      </w:r>
      <w:r w:rsidR="00D721AC">
        <w:rPr>
          <w:sz w:val="26"/>
          <w:szCs w:val="26"/>
        </w:rPr>
        <w:t>я</w:t>
      </w:r>
      <w:r w:rsidR="00C13D7B" w:rsidRPr="00391BFD">
        <w:rPr>
          <w:sz w:val="26"/>
          <w:szCs w:val="26"/>
        </w:rPr>
        <w:t xml:space="preserve"> подведомственн</w:t>
      </w:r>
      <w:r w:rsidR="00FA176E">
        <w:rPr>
          <w:sz w:val="26"/>
          <w:szCs w:val="26"/>
        </w:rPr>
        <w:t>ой</w:t>
      </w:r>
      <w:r w:rsidR="00C13D7B" w:rsidRPr="00391BFD">
        <w:rPr>
          <w:sz w:val="26"/>
          <w:szCs w:val="26"/>
        </w:rPr>
        <w:t xml:space="preserve"> Администрации городского округа Жуковский </w:t>
      </w:r>
      <w:r w:rsidR="00E46D5F">
        <w:rPr>
          <w:sz w:val="26"/>
          <w:szCs w:val="26"/>
        </w:rPr>
        <w:t>муниципальн</w:t>
      </w:r>
      <w:r w:rsidR="00D721AC">
        <w:rPr>
          <w:sz w:val="26"/>
          <w:szCs w:val="26"/>
        </w:rPr>
        <w:t>ой</w:t>
      </w:r>
      <w:r w:rsidR="00E46D5F">
        <w:rPr>
          <w:sz w:val="26"/>
          <w:szCs w:val="26"/>
        </w:rPr>
        <w:t xml:space="preserve"> организаци</w:t>
      </w:r>
      <w:r w:rsidR="00D721AC">
        <w:rPr>
          <w:sz w:val="26"/>
          <w:szCs w:val="26"/>
        </w:rPr>
        <w:t>и</w:t>
      </w:r>
      <w:r w:rsidR="00C13D7B" w:rsidRPr="00391BFD">
        <w:rPr>
          <w:sz w:val="26"/>
          <w:szCs w:val="26"/>
        </w:rPr>
        <w:t>, входящ</w:t>
      </w:r>
      <w:r w:rsidR="00D721AC">
        <w:rPr>
          <w:sz w:val="26"/>
          <w:szCs w:val="26"/>
        </w:rPr>
        <w:t>ей</w:t>
      </w:r>
      <w:r w:rsidR="00C13D7B" w:rsidRPr="00391BFD">
        <w:rPr>
          <w:sz w:val="26"/>
          <w:szCs w:val="26"/>
        </w:rPr>
        <w:t xml:space="preserve"> в полномочия отраслевых органов Администрации городского округа Жуковский осуществляется </w:t>
      </w:r>
      <w:r w:rsidR="00E82A15">
        <w:rPr>
          <w:sz w:val="26"/>
          <w:szCs w:val="26"/>
        </w:rPr>
        <w:t xml:space="preserve">работником подразделения, ответственным за профилактику коррупционных и иных правонарушений </w:t>
      </w:r>
      <w:r w:rsidR="0065368E">
        <w:rPr>
          <w:sz w:val="26"/>
          <w:szCs w:val="26"/>
        </w:rPr>
        <w:t xml:space="preserve">отраслевого </w:t>
      </w:r>
      <w:r w:rsidR="00E82A15">
        <w:rPr>
          <w:sz w:val="26"/>
          <w:szCs w:val="26"/>
        </w:rPr>
        <w:t xml:space="preserve">органа Администрации городского округа Жуковский </w:t>
      </w:r>
      <w:r w:rsidR="00E82A15" w:rsidRPr="0048300D">
        <w:rPr>
          <w:sz w:val="26"/>
          <w:szCs w:val="26"/>
        </w:rPr>
        <w:t>(далее – ответственн</w:t>
      </w:r>
      <w:r w:rsidR="0048300D">
        <w:rPr>
          <w:sz w:val="26"/>
          <w:szCs w:val="26"/>
        </w:rPr>
        <w:t>ое</w:t>
      </w:r>
      <w:r w:rsidR="00E82A15" w:rsidRPr="0048300D">
        <w:rPr>
          <w:sz w:val="26"/>
          <w:szCs w:val="26"/>
        </w:rPr>
        <w:t xml:space="preserve"> </w:t>
      </w:r>
      <w:r w:rsidR="00F60EED" w:rsidRPr="0048300D">
        <w:rPr>
          <w:sz w:val="26"/>
          <w:szCs w:val="26"/>
        </w:rPr>
        <w:t>лиц</w:t>
      </w:r>
      <w:r w:rsidR="0048300D">
        <w:rPr>
          <w:sz w:val="26"/>
          <w:szCs w:val="26"/>
        </w:rPr>
        <w:t>о</w:t>
      </w:r>
      <w:r w:rsidR="00FA176E">
        <w:rPr>
          <w:sz w:val="26"/>
          <w:szCs w:val="26"/>
        </w:rPr>
        <w:t xml:space="preserve"> отраслевого органа</w:t>
      </w:r>
      <w:r w:rsidR="00F60EED" w:rsidRPr="0048300D">
        <w:rPr>
          <w:sz w:val="26"/>
          <w:szCs w:val="26"/>
        </w:rPr>
        <w:t>)</w:t>
      </w:r>
      <w:r w:rsidR="00EC2F95" w:rsidRPr="0048300D">
        <w:rPr>
          <w:sz w:val="26"/>
          <w:szCs w:val="26"/>
        </w:rPr>
        <w:t>.</w:t>
      </w:r>
    </w:p>
    <w:p w:rsidR="009F0471" w:rsidRPr="004F143A" w:rsidRDefault="00FE4339" w:rsidP="009F047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E82A15">
        <w:rPr>
          <w:sz w:val="26"/>
          <w:szCs w:val="26"/>
        </w:rPr>
        <w:t>.</w:t>
      </w:r>
      <w:r w:rsidR="009F0471" w:rsidRPr="00E52A4B">
        <w:rPr>
          <w:sz w:val="26"/>
          <w:szCs w:val="26"/>
        </w:rPr>
        <w:t xml:space="preserve"> Уведомлени</w:t>
      </w:r>
      <w:r w:rsidR="00950996">
        <w:rPr>
          <w:sz w:val="26"/>
          <w:szCs w:val="26"/>
        </w:rPr>
        <w:t>е</w:t>
      </w:r>
      <w:r w:rsidR="009F0471" w:rsidRPr="00E52A4B">
        <w:rPr>
          <w:sz w:val="26"/>
          <w:szCs w:val="26"/>
        </w:rPr>
        <w:t xml:space="preserve"> подлеж</w:t>
      </w:r>
      <w:r w:rsidR="00950996">
        <w:rPr>
          <w:sz w:val="26"/>
          <w:szCs w:val="26"/>
        </w:rPr>
        <w:t>ит</w:t>
      </w:r>
      <w:r w:rsidR="009F0471" w:rsidRPr="00E52A4B">
        <w:rPr>
          <w:sz w:val="26"/>
          <w:szCs w:val="26"/>
        </w:rPr>
        <w:t xml:space="preserve"> обязательной регистрации </w:t>
      </w:r>
      <w:r w:rsidR="00FE73BE">
        <w:rPr>
          <w:sz w:val="26"/>
          <w:szCs w:val="26"/>
        </w:rPr>
        <w:t xml:space="preserve">в день его поступления </w:t>
      </w:r>
      <w:r w:rsidR="009F0471" w:rsidRPr="00E52A4B">
        <w:rPr>
          <w:sz w:val="26"/>
          <w:szCs w:val="26"/>
        </w:rPr>
        <w:t>в журнале</w:t>
      </w:r>
      <w:r w:rsidR="00E82A15">
        <w:rPr>
          <w:sz w:val="26"/>
          <w:szCs w:val="26"/>
        </w:rPr>
        <w:t xml:space="preserve"> </w:t>
      </w:r>
      <w:r w:rsidR="009F0471" w:rsidRPr="00E52A4B">
        <w:rPr>
          <w:sz w:val="26"/>
          <w:szCs w:val="26"/>
        </w:rPr>
        <w:t>регистрации</w:t>
      </w:r>
      <w:r w:rsidR="00C97DCC">
        <w:rPr>
          <w:sz w:val="26"/>
          <w:szCs w:val="26"/>
        </w:rPr>
        <w:t xml:space="preserve"> уведомлений</w:t>
      </w:r>
      <w:r w:rsidR="009F0471" w:rsidRPr="00E52A4B">
        <w:rPr>
          <w:sz w:val="26"/>
          <w:szCs w:val="26"/>
        </w:rPr>
        <w:t xml:space="preserve"> о возникновении личной заинтересованности при исполнении трудовых функций, которая приводит или может привести к конфликту интересов по форме согласно приложению</w:t>
      </w:r>
      <w:r w:rsidR="00234484" w:rsidRPr="00E52A4B">
        <w:rPr>
          <w:sz w:val="26"/>
          <w:szCs w:val="26"/>
        </w:rPr>
        <w:t xml:space="preserve"> </w:t>
      </w:r>
      <w:r w:rsidR="00F60EED">
        <w:rPr>
          <w:sz w:val="26"/>
          <w:szCs w:val="26"/>
        </w:rPr>
        <w:t>№2</w:t>
      </w:r>
      <w:r w:rsidR="00234484" w:rsidRPr="00E52A4B">
        <w:rPr>
          <w:sz w:val="26"/>
          <w:szCs w:val="26"/>
        </w:rPr>
        <w:t xml:space="preserve"> </w:t>
      </w:r>
      <w:r w:rsidR="00C97DCC">
        <w:rPr>
          <w:sz w:val="26"/>
          <w:szCs w:val="26"/>
        </w:rPr>
        <w:t xml:space="preserve">к </w:t>
      </w:r>
      <w:r w:rsidR="00234484" w:rsidRPr="00E52A4B">
        <w:rPr>
          <w:sz w:val="26"/>
          <w:szCs w:val="26"/>
        </w:rPr>
        <w:t>настоящему Положению</w:t>
      </w:r>
      <w:r w:rsidR="009F0471" w:rsidRPr="00E52A4B">
        <w:rPr>
          <w:sz w:val="26"/>
          <w:szCs w:val="26"/>
        </w:rPr>
        <w:t>.</w:t>
      </w:r>
      <w:r w:rsidR="00404651">
        <w:rPr>
          <w:sz w:val="26"/>
          <w:szCs w:val="26"/>
        </w:rPr>
        <w:t xml:space="preserve"> Копия зарегистрированного уведомления выдается руководителю муниципальной организации</w:t>
      </w:r>
      <w:r w:rsidR="00950996">
        <w:rPr>
          <w:sz w:val="26"/>
          <w:szCs w:val="26"/>
        </w:rPr>
        <w:t xml:space="preserve">, в случае если уведомление поступило по почте, копия уведомления </w:t>
      </w:r>
      <w:r w:rsidR="00950996" w:rsidRPr="004F143A">
        <w:rPr>
          <w:sz w:val="26"/>
          <w:szCs w:val="26"/>
        </w:rPr>
        <w:t>направляется руководителю муниципальной организации, направлявшему уведомление по почте заказным письмом.</w:t>
      </w:r>
    </w:p>
    <w:p w:rsidR="00AB5A5D" w:rsidRPr="00E52A4B" w:rsidRDefault="001F2C2C" w:rsidP="0077226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AB5A5D" w:rsidRPr="00E52A4B">
        <w:rPr>
          <w:sz w:val="26"/>
          <w:szCs w:val="26"/>
        </w:rPr>
        <w:t>.</w:t>
      </w:r>
      <w:r w:rsidR="004F19E3">
        <w:rPr>
          <w:sz w:val="26"/>
          <w:szCs w:val="26"/>
        </w:rPr>
        <w:t> </w:t>
      </w:r>
      <w:r w:rsidR="00AB5A5D" w:rsidRPr="00E52A4B">
        <w:rPr>
          <w:sz w:val="26"/>
          <w:szCs w:val="26"/>
        </w:rPr>
        <w:t xml:space="preserve">При </w:t>
      </w:r>
      <w:r w:rsidR="006B75D2">
        <w:rPr>
          <w:sz w:val="26"/>
          <w:szCs w:val="26"/>
        </w:rPr>
        <w:t xml:space="preserve">предварительном </w:t>
      </w:r>
      <w:r w:rsidR="00AB5A5D" w:rsidRPr="00E52A4B">
        <w:rPr>
          <w:sz w:val="26"/>
          <w:szCs w:val="26"/>
        </w:rPr>
        <w:t>рассмотрении уведомления обеспечивается всестороннее и объективное изучение изложенных в уведомлении обстоятельств.</w:t>
      </w:r>
      <w:r>
        <w:rPr>
          <w:sz w:val="26"/>
          <w:szCs w:val="26"/>
        </w:rPr>
        <w:t xml:space="preserve"> В ходе </w:t>
      </w:r>
      <w:r w:rsidR="006B75D2">
        <w:rPr>
          <w:sz w:val="26"/>
          <w:szCs w:val="26"/>
        </w:rPr>
        <w:t xml:space="preserve">предварительного </w:t>
      </w:r>
      <w:r>
        <w:rPr>
          <w:sz w:val="26"/>
          <w:szCs w:val="26"/>
        </w:rPr>
        <w:t>рассмотрения уведомления ответственное лицо</w:t>
      </w:r>
      <w:r w:rsidR="00E668C4">
        <w:rPr>
          <w:sz w:val="26"/>
          <w:szCs w:val="26"/>
        </w:rPr>
        <w:t xml:space="preserve"> (ответственное лицо отраслевого органа) </w:t>
      </w:r>
      <w:r>
        <w:rPr>
          <w:sz w:val="26"/>
          <w:szCs w:val="26"/>
        </w:rPr>
        <w:t xml:space="preserve">имеет право проводить беседу с </w:t>
      </w:r>
      <w:r>
        <w:rPr>
          <w:sz w:val="26"/>
          <w:szCs w:val="26"/>
        </w:rPr>
        <w:lastRenderedPageBreak/>
        <w:t>руководителе</w:t>
      </w:r>
      <w:r w:rsidR="00C12991">
        <w:rPr>
          <w:sz w:val="26"/>
          <w:szCs w:val="26"/>
        </w:rPr>
        <w:t>м</w:t>
      </w:r>
      <w:r>
        <w:rPr>
          <w:sz w:val="26"/>
          <w:szCs w:val="26"/>
        </w:rPr>
        <w:t xml:space="preserve"> </w:t>
      </w:r>
      <w:r w:rsidRPr="00E52A4B">
        <w:rPr>
          <w:sz w:val="26"/>
          <w:szCs w:val="26"/>
        </w:rPr>
        <w:t>муниципальной организации</w:t>
      </w:r>
      <w:r>
        <w:rPr>
          <w:sz w:val="26"/>
          <w:szCs w:val="26"/>
        </w:rPr>
        <w:t xml:space="preserve">, предоставившим уведомление, получать от него письменные пояснения, изучать предоставленные дополнительные материалы, подтверждающие факт возникновения при исполнении трудовых функций личной заинтересованности, которая приводит или может привести к конфликту интересов. </w:t>
      </w:r>
    </w:p>
    <w:p w:rsidR="00137108" w:rsidRDefault="00137108" w:rsidP="0077226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8E4515">
        <w:rPr>
          <w:sz w:val="26"/>
          <w:szCs w:val="26"/>
        </w:rPr>
        <w:t>.</w:t>
      </w:r>
      <w:r w:rsidR="00B7007E">
        <w:rPr>
          <w:sz w:val="26"/>
          <w:szCs w:val="26"/>
        </w:rPr>
        <w:t> </w:t>
      </w:r>
      <w:r w:rsidR="00AB5A5D" w:rsidRPr="00E52A4B">
        <w:rPr>
          <w:sz w:val="26"/>
          <w:szCs w:val="26"/>
        </w:rPr>
        <w:t xml:space="preserve">По результатам рассмотрения </w:t>
      </w:r>
      <w:r w:rsidR="001F2C2C">
        <w:rPr>
          <w:sz w:val="26"/>
          <w:szCs w:val="26"/>
        </w:rPr>
        <w:t xml:space="preserve">уведомления </w:t>
      </w:r>
      <w:r w:rsidR="008E4515">
        <w:rPr>
          <w:sz w:val="26"/>
          <w:szCs w:val="26"/>
        </w:rPr>
        <w:t>ответственным лиц</w:t>
      </w:r>
      <w:r w:rsidR="001F2C2C">
        <w:rPr>
          <w:sz w:val="26"/>
          <w:szCs w:val="26"/>
        </w:rPr>
        <w:t>ом</w:t>
      </w:r>
      <w:r w:rsidR="008E4515">
        <w:rPr>
          <w:sz w:val="26"/>
          <w:szCs w:val="26"/>
        </w:rPr>
        <w:t xml:space="preserve"> </w:t>
      </w:r>
      <w:r w:rsidR="00E668C4">
        <w:rPr>
          <w:sz w:val="26"/>
          <w:szCs w:val="26"/>
        </w:rPr>
        <w:t xml:space="preserve">(ответственным лицом отраслевого органа) </w:t>
      </w:r>
      <w:r w:rsidR="008E4515">
        <w:rPr>
          <w:sz w:val="26"/>
          <w:szCs w:val="26"/>
        </w:rPr>
        <w:t xml:space="preserve">подготавливается мотивированное заключение, </w:t>
      </w:r>
      <w:r>
        <w:rPr>
          <w:sz w:val="26"/>
          <w:szCs w:val="26"/>
        </w:rPr>
        <w:t>которое должно содержать:</w:t>
      </w:r>
    </w:p>
    <w:p w:rsidR="00137108" w:rsidRDefault="00137108" w:rsidP="0077226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информацию, изложенную в уведомлении;</w:t>
      </w:r>
    </w:p>
    <w:p w:rsidR="00137108" w:rsidRDefault="00137108" w:rsidP="0077226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C12991">
        <w:rPr>
          <w:sz w:val="26"/>
          <w:szCs w:val="26"/>
        </w:rPr>
        <w:t>мотивированный вывод по результатам рассмотрения уведомления;</w:t>
      </w:r>
    </w:p>
    <w:p w:rsidR="00C12991" w:rsidRDefault="00C12991" w:rsidP="0077226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рекомендации для принятия решения по уведомлению.</w:t>
      </w:r>
    </w:p>
    <w:p w:rsidR="00AA7DB4" w:rsidRDefault="00D66C8A" w:rsidP="00D66C8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8. Уведомлени</w:t>
      </w:r>
      <w:r w:rsidR="00A10AD5">
        <w:rPr>
          <w:sz w:val="26"/>
          <w:szCs w:val="26"/>
        </w:rPr>
        <w:t>е</w:t>
      </w:r>
      <w:r>
        <w:rPr>
          <w:sz w:val="26"/>
          <w:szCs w:val="26"/>
        </w:rPr>
        <w:t>, мотивированно</w:t>
      </w:r>
      <w:r w:rsidR="00A10AD5">
        <w:rPr>
          <w:sz w:val="26"/>
          <w:szCs w:val="26"/>
        </w:rPr>
        <w:t>е</w:t>
      </w:r>
      <w:r>
        <w:rPr>
          <w:sz w:val="26"/>
          <w:szCs w:val="26"/>
        </w:rPr>
        <w:t xml:space="preserve"> заключени</w:t>
      </w:r>
      <w:r w:rsidR="00A10AD5">
        <w:rPr>
          <w:sz w:val="26"/>
          <w:szCs w:val="26"/>
        </w:rPr>
        <w:t>е</w:t>
      </w:r>
      <w:r>
        <w:rPr>
          <w:sz w:val="26"/>
          <w:szCs w:val="26"/>
        </w:rPr>
        <w:t xml:space="preserve"> и други</w:t>
      </w:r>
      <w:r w:rsidR="00A10AD5">
        <w:rPr>
          <w:sz w:val="26"/>
          <w:szCs w:val="26"/>
        </w:rPr>
        <w:t>е</w:t>
      </w:r>
      <w:r>
        <w:rPr>
          <w:sz w:val="26"/>
          <w:szCs w:val="26"/>
        </w:rPr>
        <w:t xml:space="preserve"> материал</w:t>
      </w:r>
      <w:r w:rsidR="00A10AD5">
        <w:rPr>
          <w:sz w:val="26"/>
          <w:szCs w:val="26"/>
        </w:rPr>
        <w:t>ы</w:t>
      </w:r>
      <w:r>
        <w:rPr>
          <w:sz w:val="26"/>
          <w:szCs w:val="26"/>
        </w:rPr>
        <w:t xml:space="preserve"> (при наличии), по</w:t>
      </w:r>
      <w:r w:rsidRPr="00E52A4B">
        <w:rPr>
          <w:sz w:val="26"/>
          <w:szCs w:val="26"/>
        </w:rPr>
        <w:t xml:space="preserve">лученные в ходе </w:t>
      </w:r>
      <w:r w:rsidRPr="00D66C8A">
        <w:rPr>
          <w:sz w:val="26"/>
          <w:szCs w:val="26"/>
        </w:rPr>
        <w:t>предварительного рассмотрения уведомления,</w:t>
      </w:r>
      <w:r>
        <w:rPr>
          <w:sz w:val="26"/>
          <w:szCs w:val="26"/>
        </w:rPr>
        <w:t xml:space="preserve"> направляются для рассмотрения</w:t>
      </w:r>
      <w:r w:rsidR="00AA7DB4">
        <w:rPr>
          <w:sz w:val="26"/>
          <w:szCs w:val="26"/>
        </w:rPr>
        <w:t xml:space="preserve">: </w:t>
      </w:r>
    </w:p>
    <w:p w:rsidR="00AA7DB4" w:rsidRDefault="00AA7DB4" w:rsidP="00D66C8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D66C8A">
        <w:rPr>
          <w:sz w:val="26"/>
          <w:szCs w:val="26"/>
        </w:rPr>
        <w:t>в Комиссию по соблюдению требований к служебному поведению руководителей муниципальных учреждений и муниципальных предприятий городского округа Жуковский и урегулированию конфликта интересов</w:t>
      </w:r>
      <w:r>
        <w:rPr>
          <w:sz w:val="26"/>
          <w:szCs w:val="26"/>
        </w:rPr>
        <w:t>;</w:t>
      </w:r>
    </w:p>
    <w:p w:rsidR="00D66C8A" w:rsidRDefault="00AA7DB4" w:rsidP="00D66C8A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в </w:t>
      </w:r>
      <w:r w:rsidR="0090491B">
        <w:rPr>
          <w:sz w:val="26"/>
          <w:szCs w:val="26"/>
        </w:rPr>
        <w:t>Комиссию по соблюдению требований к служебному поведению руководителей образовательных учреждений городского округа Жуковский и урегулированию конфликта интересов</w:t>
      </w:r>
      <w:r w:rsidR="00D66C8A">
        <w:rPr>
          <w:sz w:val="26"/>
          <w:szCs w:val="26"/>
        </w:rPr>
        <w:t xml:space="preserve"> </w:t>
      </w:r>
      <w:r w:rsidR="0090491B">
        <w:rPr>
          <w:sz w:val="26"/>
          <w:szCs w:val="26"/>
        </w:rPr>
        <w:t xml:space="preserve">отраслевого органа Администрации городского округа Жуковский </w:t>
      </w:r>
      <w:r w:rsidR="00D66C8A">
        <w:rPr>
          <w:sz w:val="26"/>
          <w:szCs w:val="26"/>
        </w:rPr>
        <w:t>(далее – Комисси</w:t>
      </w:r>
      <w:r>
        <w:rPr>
          <w:sz w:val="26"/>
          <w:szCs w:val="26"/>
        </w:rPr>
        <w:t>и</w:t>
      </w:r>
      <w:r w:rsidR="00D66C8A">
        <w:rPr>
          <w:sz w:val="26"/>
          <w:szCs w:val="26"/>
        </w:rPr>
        <w:t>).</w:t>
      </w:r>
    </w:p>
    <w:p w:rsidR="00934D45" w:rsidRDefault="000F2F94" w:rsidP="0086176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Порядок деятельности Комисси</w:t>
      </w:r>
      <w:r w:rsidR="003A1BFD">
        <w:rPr>
          <w:sz w:val="26"/>
          <w:szCs w:val="26"/>
        </w:rPr>
        <w:t>й</w:t>
      </w:r>
      <w:r>
        <w:rPr>
          <w:sz w:val="26"/>
          <w:szCs w:val="26"/>
        </w:rPr>
        <w:t xml:space="preserve"> регламентируется </w:t>
      </w:r>
      <w:r w:rsidR="007E4603">
        <w:rPr>
          <w:sz w:val="26"/>
          <w:szCs w:val="26"/>
        </w:rPr>
        <w:t>положени</w:t>
      </w:r>
      <w:r w:rsidR="00C813F5">
        <w:rPr>
          <w:sz w:val="26"/>
          <w:szCs w:val="26"/>
        </w:rPr>
        <w:t>ями</w:t>
      </w:r>
      <w:r w:rsidR="007E4603">
        <w:rPr>
          <w:sz w:val="26"/>
          <w:szCs w:val="26"/>
        </w:rPr>
        <w:t xml:space="preserve"> о </w:t>
      </w:r>
      <w:r w:rsidR="003A1BFD">
        <w:rPr>
          <w:sz w:val="26"/>
          <w:szCs w:val="26"/>
        </w:rPr>
        <w:t>них</w:t>
      </w:r>
      <w:r w:rsidR="007E4603">
        <w:rPr>
          <w:sz w:val="26"/>
          <w:szCs w:val="26"/>
        </w:rPr>
        <w:t>, утверждаемы</w:t>
      </w:r>
      <w:r w:rsidR="00C813F5">
        <w:rPr>
          <w:sz w:val="26"/>
          <w:szCs w:val="26"/>
        </w:rPr>
        <w:t>ми</w:t>
      </w:r>
      <w:r w:rsidR="007E4603">
        <w:rPr>
          <w:sz w:val="26"/>
          <w:szCs w:val="26"/>
        </w:rPr>
        <w:t xml:space="preserve"> постановлением Администрации городского округа Жуковский и приказом отраслевого органа Администрации </w:t>
      </w:r>
      <w:r>
        <w:rPr>
          <w:sz w:val="26"/>
          <w:szCs w:val="26"/>
        </w:rPr>
        <w:t>городского округа Жуковский.</w:t>
      </w:r>
    </w:p>
    <w:p w:rsidR="00934D45" w:rsidRDefault="00934D45" w:rsidP="0086176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 </w:t>
      </w:r>
      <w:r w:rsidR="00977AC1">
        <w:rPr>
          <w:sz w:val="26"/>
          <w:szCs w:val="26"/>
        </w:rPr>
        <w:t xml:space="preserve">Глава городского округа Жуковский </w:t>
      </w:r>
      <w:r w:rsidR="000A46A1">
        <w:rPr>
          <w:sz w:val="26"/>
          <w:szCs w:val="26"/>
        </w:rPr>
        <w:t xml:space="preserve">уведомляет Комиссию в письменной форме </w:t>
      </w:r>
      <w:r w:rsidR="00385EE0">
        <w:rPr>
          <w:sz w:val="26"/>
          <w:szCs w:val="26"/>
        </w:rPr>
        <w:t xml:space="preserve">и </w:t>
      </w:r>
      <w:r w:rsidR="000A46A1">
        <w:rPr>
          <w:sz w:val="26"/>
          <w:szCs w:val="26"/>
        </w:rPr>
        <w:t xml:space="preserve">в месячный срок со дня поступления к нему протокола заседания Комиссии о рассмотрении рекомендаций Комиссии и </w:t>
      </w:r>
      <w:r w:rsidR="00FA5182">
        <w:rPr>
          <w:sz w:val="26"/>
          <w:szCs w:val="26"/>
        </w:rPr>
        <w:t xml:space="preserve">о </w:t>
      </w:r>
      <w:r w:rsidR="000A46A1">
        <w:rPr>
          <w:sz w:val="26"/>
          <w:szCs w:val="26"/>
        </w:rPr>
        <w:t xml:space="preserve">принятом решении в отношении руководителя подведомственной Администрации городского округа Жуковский муниципальной организации, </w:t>
      </w:r>
      <w:r w:rsidR="00FA5182">
        <w:rPr>
          <w:sz w:val="26"/>
          <w:szCs w:val="26"/>
        </w:rPr>
        <w:t>н</w:t>
      </w:r>
      <w:r w:rsidR="000A46A1">
        <w:rPr>
          <w:sz w:val="26"/>
          <w:szCs w:val="26"/>
        </w:rPr>
        <w:t xml:space="preserve">е входящей в полномочия отраслевых органов Администрации </w:t>
      </w:r>
      <w:r w:rsidR="00FA5182">
        <w:rPr>
          <w:sz w:val="26"/>
          <w:szCs w:val="26"/>
        </w:rPr>
        <w:t>городского округа Жуковский.</w:t>
      </w:r>
    </w:p>
    <w:p w:rsidR="007210A0" w:rsidRDefault="00385EE0" w:rsidP="007210A0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10. </w:t>
      </w:r>
      <w:r w:rsidR="007210A0">
        <w:rPr>
          <w:sz w:val="26"/>
          <w:szCs w:val="26"/>
        </w:rPr>
        <w:t>Руководитель отраслевого органа Администрации городского округа Жуковский уведомляет Комиссию в письменной форме и в месячный срок со дня поступления к нему протокола заседания Комиссии о рассмотрении рекомендаций Комиссии и о принятом решении в отношении руководителя подведомственной Администрации городского округа Жуковский муниципальной организации, входящей в полномочия отраслевых органов Администрации городского округа Жуковский.</w:t>
      </w:r>
    </w:p>
    <w:p w:rsidR="00134453" w:rsidRPr="00E52A4B" w:rsidRDefault="00AB5A5D" w:rsidP="00861768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1</w:t>
      </w:r>
      <w:r w:rsidR="00385EE0">
        <w:rPr>
          <w:sz w:val="26"/>
          <w:szCs w:val="26"/>
        </w:rPr>
        <w:t>1</w:t>
      </w:r>
      <w:r w:rsidRPr="00E52A4B">
        <w:rPr>
          <w:sz w:val="26"/>
          <w:szCs w:val="26"/>
        </w:rPr>
        <w:t xml:space="preserve">. В случае возникновения конфликта интересов (в том числе при поступлении уведомления) </w:t>
      </w:r>
      <w:r w:rsidR="001B34DE" w:rsidRPr="00E52A4B">
        <w:rPr>
          <w:sz w:val="26"/>
          <w:szCs w:val="26"/>
        </w:rPr>
        <w:t xml:space="preserve">Администрация городского округа Жуковский </w:t>
      </w:r>
      <w:r w:rsidRPr="00E52A4B">
        <w:rPr>
          <w:sz w:val="26"/>
          <w:szCs w:val="26"/>
        </w:rPr>
        <w:t xml:space="preserve">не позднее 3 рабочих дней со дня его выявления уведомляет об этом </w:t>
      </w:r>
      <w:r w:rsidR="001B34DE" w:rsidRPr="00E52A4B">
        <w:rPr>
          <w:sz w:val="26"/>
          <w:szCs w:val="26"/>
        </w:rPr>
        <w:t>орган Московской области по профилактике коррупционных и иных правонарушений.</w:t>
      </w:r>
    </w:p>
    <w:p w:rsidR="00FF2C9D" w:rsidRPr="00E52A4B" w:rsidRDefault="00FF2C9D" w:rsidP="000044FA">
      <w:pPr>
        <w:autoSpaceDE w:val="0"/>
        <w:autoSpaceDN w:val="0"/>
        <w:adjustRightInd w:val="0"/>
        <w:ind w:firstLine="709"/>
        <w:jc w:val="both"/>
        <w:rPr>
          <w:sz w:val="16"/>
          <w:szCs w:val="16"/>
        </w:rPr>
      </w:pPr>
    </w:p>
    <w:p w:rsidR="00AB5A5D" w:rsidRPr="00E52A4B" w:rsidRDefault="00AB5A5D" w:rsidP="00AB5A5D">
      <w:pPr>
        <w:autoSpaceDE w:val="0"/>
        <w:autoSpaceDN w:val="0"/>
        <w:adjustRightInd w:val="0"/>
        <w:jc w:val="center"/>
        <w:outlineLvl w:val="1"/>
        <w:rPr>
          <w:b/>
          <w:bCs/>
          <w:sz w:val="26"/>
          <w:szCs w:val="26"/>
        </w:rPr>
      </w:pPr>
      <w:r w:rsidRPr="00E52A4B">
        <w:rPr>
          <w:b/>
          <w:bCs/>
          <w:sz w:val="26"/>
          <w:szCs w:val="26"/>
        </w:rPr>
        <w:t>IV. Меры по предотвращению или урегулированию</w:t>
      </w:r>
    </w:p>
    <w:p w:rsidR="00AB5A5D" w:rsidRPr="00E52A4B" w:rsidRDefault="00AB5A5D" w:rsidP="00F20697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26"/>
          <w:szCs w:val="26"/>
        </w:rPr>
      </w:pPr>
      <w:r w:rsidRPr="00E52A4B">
        <w:rPr>
          <w:b/>
          <w:bCs/>
          <w:sz w:val="26"/>
          <w:szCs w:val="26"/>
        </w:rPr>
        <w:t>конфликта интересов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1. Для предотвращения или урегулирования конфликта интересов принимаются следующие меры: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ограничение доступа работника организации к информации, которая прямо или косвенно имеет отношение к его личным (частным) интересам;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lastRenderedPageBreak/>
        <w:t>отстранение (постоянно или временно) работника от участия в обсуждении и процессе принятия решений по вопросам, которые прямо или косвенно имеют отношение к его личным (частным) интересам;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пересмотр и изменение трудовых функций работника организации;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временное отстранение работника организации от должности;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перевод работника организации на должность, предусматривающую выполнение трудовых функций, не связанных с конфликтом интересов;</w:t>
      </w:r>
    </w:p>
    <w:p w:rsidR="00AB5A5D" w:rsidRPr="00E52A4B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отказ работника организации от выгоды, явившейся причиной возникновения конфликта интересов;</w:t>
      </w:r>
    </w:p>
    <w:p w:rsidR="00AB5A5D" w:rsidRDefault="00AB5A5D" w:rsidP="000044FA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увольнение работника по инициативе работодателя в порядке, установленном трудовым законодательством и иными нормативными правовыми актами, содержащими нормы трудового права.</w:t>
      </w:r>
    </w:p>
    <w:p w:rsidR="00EB1441" w:rsidRDefault="004A22F1" w:rsidP="00DD55FD">
      <w:pPr>
        <w:pStyle w:val="ConsPlusNormal"/>
        <w:ind w:firstLine="709"/>
        <w:jc w:val="both"/>
        <w:rPr>
          <w:sz w:val="26"/>
          <w:szCs w:val="26"/>
        </w:rPr>
      </w:pPr>
      <w:r w:rsidRPr="00E52A4B">
        <w:rPr>
          <w:sz w:val="26"/>
          <w:szCs w:val="26"/>
        </w:rPr>
        <w:t>2</w:t>
      </w:r>
      <w:r w:rsidR="00AB5A5D" w:rsidRPr="00E52A4B">
        <w:rPr>
          <w:sz w:val="26"/>
          <w:szCs w:val="26"/>
        </w:rPr>
        <w:t xml:space="preserve">. </w:t>
      </w:r>
      <w:r w:rsidR="00DD55FD" w:rsidRPr="00E52A4B">
        <w:rPr>
          <w:sz w:val="26"/>
          <w:szCs w:val="26"/>
        </w:rPr>
        <w:t xml:space="preserve">Администрация городского округа Жуковский </w:t>
      </w:r>
      <w:r w:rsidR="00DD55FD">
        <w:rPr>
          <w:sz w:val="26"/>
          <w:szCs w:val="26"/>
        </w:rPr>
        <w:t>или отраслевой орган Администрации городского округа Жуковский</w:t>
      </w:r>
      <w:r w:rsidR="00AB5A5D" w:rsidRPr="00E52A4B">
        <w:rPr>
          <w:sz w:val="26"/>
          <w:szCs w:val="26"/>
        </w:rPr>
        <w:t xml:space="preserve"> в зависимости от конкретного случая применяет иные способы предотвращения или урегулирования конфликта интересов, предусмотренные законодательством Российской Федерации.</w:t>
      </w:r>
    </w:p>
    <w:p w:rsidR="00596972" w:rsidRDefault="00596972" w:rsidP="002E463A">
      <w:pPr>
        <w:tabs>
          <w:tab w:val="left" w:pos="1843"/>
        </w:tabs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</w:t>
      </w:r>
      <w:r w:rsidR="002E463A">
        <w:rPr>
          <w:sz w:val="28"/>
          <w:szCs w:val="28"/>
        </w:rPr>
        <w:t>____________</w:t>
      </w:r>
    </w:p>
    <w:tbl>
      <w:tblPr>
        <w:tblStyle w:val="ac"/>
        <w:tblW w:w="4950" w:type="dxa"/>
        <w:tblInd w:w="4395" w:type="dxa"/>
        <w:tblLook w:val="04A0" w:firstRow="1" w:lastRow="0" w:firstColumn="1" w:lastColumn="0" w:noHBand="0" w:noVBand="1"/>
      </w:tblPr>
      <w:tblGrid>
        <w:gridCol w:w="136"/>
        <w:gridCol w:w="4684"/>
        <w:gridCol w:w="130"/>
      </w:tblGrid>
      <w:tr w:rsidR="00C16D39" w:rsidTr="009D07E2">
        <w:trPr>
          <w:gridAfter w:val="1"/>
          <w:wAfter w:w="130" w:type="dxa"/>
          <w:trHeight w:val="1987"/>
        </w:trPr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C5D86" w:rsidRDefault="004C5D86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4C5D86" w:rsidRDefault="004C5D86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9A0F25" w:rsidRDefault="009A0F25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  <w:p w:rsidR="00C16D39" w:rsidRPr="00BF0B58" w:rsidRDefault="00C16D39" w:rsidP="00EA0FB5">
            <w:pPr>
              <w:pStyle w:val="Default"/>
              <w:ind w:right="-1" w:firstLine="2727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BF0B58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>Приложение №</w:t>
            </w:r>
            <w:r w:rsidR="004304EE">
              <w:rPr>
                <w:rFonts w:ascii="Times New Roman" w:hAnsi="Times New Roman" w:cs="Times New Roman"/>
                <w:sz w:val="25"/>
                <w:szCs w:val="25"/>
              </w:rPr>
              <w:t>1</w:t>
            </w:r>
          </w:p>
          <w:p w:rsidR="00C16D39" w:rsidRDefault="00C16D39" w:rsidP="004304EE">
            <w:pPr>
              <w:pStyle w:val="Default"/>
              <w:ind w:right="-1"/>
              <w:jc w:val="both"/>
              <w:rPr>
                <w:sz w:val="28"/>
                <w:szCs w:val="28"/>
              </w:rPr>
            </w:pPr>
            <w:r w:rsidRPr="00BF0B58">
              <w:rPr>
                <w:rFonts w:ascii="Times New Roman" w:hAnsi="Times New Roman" w:cs="Times New Roman"/>
                <w:sz w:val="25"/>
                <w:szCs w:val="25"/>
              </w:rPr>
              <w:t xml:space="preserve">к Положению о </w:t>
            </w:r>
            <w:r w:rsidR="004304EE">
              <w:rPr>
                <w:rFonts w:ascii="Times New Roman" w:hAnsi="Times New Roman" w:cs="Times New Roman"/>
                <w:sz w:val="25"/>
                <w:szCs w:val="25"/>
              </w:rPr>
              <w:t>предотвращении и урегулировании конфликта интересов в отношении руководителей муниципальных учреждений и муниципальных предприятий городского округа Жуковский Московской области</w:t>
            </w:r>
          </w:p>
        </w:tc>
      </w:tr>
      <w:tr w:rsidR="00082CF5" w:rsidTr="009D07E2">
        <w:trPr>
          <w:gridBefore w:val="1"/>
          <w:wBefore w:w="136" w:type="dxa"/>
        </w:trPr>
        <w:tc>
          <w:tcPr>
            <w:tcW w:w="48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82CF5" w:rsidRDefault="00082CF5" w:rsidP="009D07E2">
            <w:pPr>
              <w:pStyle w:val="Default"/>
              <w:ind w:left="-103" w:firstLine="4639"/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2E463A">
              <w:rPr>
                <w:rFonts w:ascii="Times New Roman" w:hAnsi="Times New Roman" w:cs="Times New Roman"/>
                <w:sz w:val="25"/>
                <w:szCs w:val="25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 xml:space="preserve">Главе </w:t>
            </w:r>
            <w:r w:rsidRPr="002E463A">
              <w:rPr>
                <w:rFonts w:ascii="Times New Roman" w:hAnsi="Times New Roman" w:cs="Times New Roman"/>
                <w:sz w:val="25"/>
                <w:szCs w:val="25"/>
              </w:rPr>
              <w:t>городского округа Жуковский Московской области/руководителю отраслевого органа Администрации городского округа Жуковский</w:t>
            </w:r>
          </w:p>
        </w:tc>
      </w:tr>
    </w:tbl>
    <w:p w:rsidR="00082CF5" w:rsidRPr="00082CF5" w:rsidRDefault="00082CF5" w:rsidP="00C16D39">
      <w:pPr>
        <w:pStyle w:val="Default"/>
        <w:ind w:firstLine="4536"/>
        <w:jc w:val="both"/>
        <w:rPr>
          <w:rFonts w:ascii="Times New Roman" w:hAnsi="Times New Roman" w:cs="Times New Roman"/>
          <w:sz w:val="25"/>
          <w:szCs w:val="25"/>
        </w:rPr>
      </w:pPr>
    </w:p>
    <w:p w:rsidR="00C16D39" w:rsidRPr="00535858" w:rsidRDefault="00C16D39" w:rsidP="00C16D39">
      <w:pPr>
        <w:pStyle w:val="Default"/>
        <w:ind w:firstLine="4536"/>
        <w:rPr>
          <w:rFonts w:ascii="Times New Roman" w:hAnsi="Times New Roman" w:cs="Times New Roman"/>
        </w:rPr>
      </w:pPr>
      <w:r w:rsidRPr="004952CD">
        <w:rPr>
          <w:rFonts w:ascii="Times New Roman" w:hAnsi="Times New Roman" w:cs="Times New Roman"/>
        </w:rPr>
        <w:t>_</w:t>
      </w:r>
      <w:r w:rsidRPr="004952CD">
        <w:rPr>
          <w:rFonts w:ascii="Times New Roman" w:hAnsi="Times New Roman" w:cs="Times New Roman"/>
          <w:sz w:val="23"/>
          <w:szCs w:val="23"/>
        </w:rPr>
        <w:t>_____________________________</w:t>
      </w:r>
      <w:r>
        <w:rPr>
          <w:rFonts w:ascii="Times New Roman" w:hAnsi="Times New Roman" w:cs="Times New Roman"/>
          <w:sz w:val="23"/>
          <w:szCs w:val="23"/>
        </w:rPr>
        <w:t>_________</w:t>
      </w:r>
      <w:r>
        <w:rPr>
          <w:rFonts w:ascii="Times New Roman" w:hAnsi="Times New Roman" w:cs="Times New Roman"/>
        </w:rPr>
        <w:t>__</w:t>
      </w:r>
    </w:p>
    <w:p w:rsidR="00C16D39" w:rsidRPr="004952CD" w:rsidRDefault="00C16D39" w:rsidP="00C16D39">
      <w:pPr>
        <w:pStyle w:val="Default"/>
        <w:ind w:firstLine="4536"/>
        <w:rPr>
          <w:rFonts w:ascii="Times New Roman" w:hAnsi="Times New Roman" w:cs="Times New Roman"/>
          <w:sz w:val="18"/>
          <w:szCs w:val="18"/>
        </w:rPr>
      </w:pPr>
      <w:r w:rsidRPr="004952CD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</w:t>
      </w:r>
      <w:r w:rsidRPr="004952CD">
        <w:rPr>
          <w:rFonts w:ascii="Times New Roman" w:hAnsi="Times New Roman" w:cs="Times New Roman"/>
          <w:sz w:val="18"/>
          <w:szCs w:val="18"/>
        </w:rPr>
        <w:t xml:space="preserve">   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952CD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952CD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952CD">
        <w:rPr>
          <w:rFonts w:ascii="Times New Roman" w:hAnsi="Times New Roman" w:cs="Times New Roman"/>
          <w:sz w:val="18"/>
          <w:szCs w:val="18"/>
        </w:rPr>
        <w:t>)</w:t>
      </w:r>
    </w:p>
    <w:p w:rsidR="00C16D39" w:rsidRPr="004952CD" w:rsidRDefault="00C16D39" w:rsidP="00C16D39">
      <w:pPr>
        <w:pStyle w:val="Default"/>
        <w:ind w:firstLine="4536"/>
        <w:rPr>
          <w:rFonts w:ascii="Times New Roman" w:hAnsi="Times New Roman" w:cs="Times New Roman"/>
          <w:sz w:val="23"/>
          <w:szCs w:val="23"/>
        </w:rPr>
      </w:pPr>
      <w:r w:rsidRPr="00EB320A">
        <w:rPr>
          <w:rFonts w:ascii="Times New Roman" w:hAnsi="Times New Roman" w:cs="Times New Roman"/>
          <w:sz w:val="26"/>
          <w:szCs w:val="26"/>
        </w:rPr>
        <w:t xml:space="preserve">от </w:t>
      </w:r>
      <w:r w:rsidRPr="004952CD">
        <w:rPr>
          <w:rFonts w:ascii="Times New Roman" w:hAnsi="Times New Roman" w:cs="Times New Roman"/>
        </w:rPr>
        <w:t>_</w:t>
      </w:r>
      <w:r w:rsidRPr="004952CD">
        <w:rPr>
          <w:rFonts w:ascii="Times New Roman" w:hAnsi="Times New Roman" w:cs="Times New Roman"/>
          <w:sz w:val="23"/>
          <w:szCs w:val="23"/>
        </w:rPr>
        <w:t>_____________________________</w:t>
      </w:r>
      <w:r>
        <w:rPr>
          <w:rFonts w:ascii="Times New Roman" w:hAnsi="Times New Roman" w:cs="Times New Roman"/>
          <w:sz w:val="23"/>
          <w:szCs w:val="23"/>
        </w:rPr>
        <w:t>________</w:t>
      </w:r>
    </w:p>
    <w:p w:rsidR="00C16D39" w:rsidRPr="004952CD" w:rsidRDefault="00C16D39" w:rsidP="00C16D39">
      <w:pPr>
        <w:pStyle w:val="Default"/>
        <w:ind w:firstLine="4536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</w:t>
      </w:r>
      <w:r w:rsidRPr="004952CD">
        <w:rPr>
          <w:rFonts w:ascii="Times New Roman" w:hAnsi="Times New Roman" w:cs="Times New Roman"/>
          <w:sz w:val="18"/>
          <w:szCs w:val="18"/>
        </w:rPr>
        <w:t>(Ф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952CD">
        <w:rPr>
          <w:rFonts w:ascii="Times New Roman" w:hAnsi="Times New Roman" w:cs="Times New Roman"/>
          <w:sz w:val="18"/>
          <w:szCs w:val="18"/>
        </w:rPr>
        <w:t>И</w:t>
      </w:r>
      <w:r>
        <w:rPr>
          <w:rFonts w:ascii="Times New Roman" w:hAnsi="Times New Roman" w:cs="Times New Roman"/>
          <w:sz w:val="18"/>
          <w:szCs w:val="18"/>
        </w:rPr>
        <w:t>.</w:t>
      </w:r>
      <w:r w:rsidRPr="004952CD">
        <w:rPr>
          <w:rFonts w:ascii="Times New Roman" w:hAnsi="Times New Roman" w:cs="Times New Roman"/>
          <w:sz w:val="18"/>
          <w:szCs w:val="18"/>
        </w:rPr>
        <w:t>О</w:t>
      </w:r>
      <w:r>
        <w:rPr>
          <w:rFonts w:ascii="Times New Roman" w:hAnsi="Times New Roman" w:cs="Times New Roman"/>
          <w:sz w:val="18"/>
          <w:szCs w:val="18"/>
        </w:rPr>
        <w:t xml:space="preserve">. </w:t>
      </w:r>
      <w:r w:rsidRPr="004952CD">
        <w:rPr>
          <w:rFonts w:ascii="Times New Roman" w:hAnsi="Times New Roman" w:cs="Times New Roman"/>
          <w:sz w:val="18"/>
          <w:szCs w:val="18"/>
        </w:rPr>
        <w:t xml:space="preserve"> руководителя</w:t>
      </w:r>
      <w:r>
        <w:rPr>
          <w:rFonts w:ascii="Times New Roman" w:hAnsi="Times New Roman" w:cs="Times New Roman"/>
          <w:sz w:val="18"/>
          <w:szCs w:val="18"/>
        </w:rPr>
        <w:t xml:space="preserve"> учреждения (предприятия)</w:t>
      </w:r>
      <w:r w:rsidRPr="004952CD">
        <w:rPr>
          <w:rFonts w:ascii="Times New Roman" w:hAnsi="Times New Roman" w:cs="Times New Roman"/>
          <w:sz w:val="18"/>
          <w:szCs w:val="18"/>
        </w:rPr>
        <w:t xml:space="preserve">, </w:t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       </w:t>
      </w:r>
      <w:r w:rsidRPr="004952CD">
        <w:rPr>
          <w:rFonts w:ascii="Times New Roman" w:hAnsi="Times New Roman" w:cs="Times New Roman"/>
          <w:sz w:val="18"/>
          <w:szCs w:val="18"/>
        </w:rPr>
        <w:t>должность, телефон)</w:t>
      </w:r>
    </w:p>
    <w:p w:rsidR="00C16D39" w:rsidRPr="00BF0B58" w:rsidRDefault="00C16D39" w:rsidP="00C16D39">
      <w:pPr>
        <w:pStyle w:val="Default"/>
        <w:ind w:firstLine="4536"/>
        <w:rPr>
          <w:rFonts w:ascii="Times New Roman" w:hAnsi="Times New Roman" w:cs="Times New Roman"/>
          <w:sz w:val="6"/>
          <w:szCs w:val="6"/>
        </w:rPr>
      </w:pPr>
    </w:p>
    <w:p w:rsidR="00C16D39" w:rsidRPr="008B6F0A" w:rsidRDefault="00C16D39" w:rsidP="00C16D39">
      <w:pPr>
        <w:pStyle w:val="Default"/>
        <w:ind w:firstLine="4536"/>
        <w:rPr>
          <w:rFonts w:ascii="Times New Roman" w:hAnsi="Times New Roman" w:cs="Times New Roman"/>
        </w:rPr>
      </w:pPr>
      <w:r w:rsidRPr="004952CD">
        <w:rPr>
          <w:rFonts w:ascii="Times New Roman" w:hAnsi="Times New Roman" w:cs="Times New Roman"/>
          <w:sz w:val="18"/>
          <w:szCs w:val="18"/>
        </w:rPr>
        <w:t xml:space="preserve"> </w:t>
      </w:r>
      <w:r w:rsidRPr="004952CD">
        <w:rPr>
          <w:rFonts w:ascii="Times New Roman" w:hAnsi="Times New Roman" w:cs="Times New Roman"/>
          <w:sz w:val="23"/>
          <w:szCs w:val="23"/>
        </w:rPr>
        <w:t>____________________________</w:t>
      </w:r>
      <w:r>
        <w:rPr>
          <w:rFonts w:ascii="Times New Roman" w:hAnsi="Times New Roman" w:cs="Times New Roman"/>
          <w:sz w:val="23"/>
          <w:szCs w:val="23"/>
        </w:rPr>
        <w:t>_____________</w:t>
      </w:r>
    </w:p>
    <w:p w:rsidR="00C16D39" w:rsidRPr="00807E69" w:rsidRDefault="00C16D39" w:rsidP="00C16D39">
      <w:pPr>
        <w:autoSpaceDE w:val="0"/>
        <w:autoSpaceDN w:val="0"/>
        <w:adjustRightInd w:val="0"/>
        <w:rPr>
          <w:sz w:val="22"/>
          <w:szCs w:val="22"/>
        </w:rPr>
      </w:pPr>
    </w:p>
    <w:p w:rsidR="00C16D39" w:rsidRPr="00807E69" w:rsidRDefault="00C16D39" w:rsidP="00C16D39">
      <w:pPr>
        <w:rPr>
          <w:b/>
          <w:sz w:val="22"/>
          <w:szCs w:val="22"/>
        </w:rPr>
      </w:pPr>
      <w:bookmarkStart w:id="1" w:name="Par74"/>
      <w:bookmarkEnd w:id="1"/>
    </w:p>
    <w:p w:rsidR="00C16D39" w:rsidRPr="00B21895" w:rsidRDefault="00C16D39" w:rsidP="00C16D3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21895">
        <w:rPr>
          <w:b/>
          <w:bCs/>
          <w:sz w:val="26"/>
          <w:szCs w:val="26"/>
        </w:rPr>
        <w:t>УВЕДОМЛЕНИЕ</w:t>
      </w:r>
    </w:p>
    <w:p w:rsidR="00C16D39" w:rsidRPr="00B21895" w:rsidRDefault="00C16D39" w:rsidP="00C16D3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21895">
        <w:rPr>
          <w:b/>
          <w:bCs/>
          <w:sz w:val="26"/>
          <w:szCs w:val="26"/>
        </w:rPr>
        <w:t>о возникновении личной заинтересованности</w:t>
      </w:r>
    </w:p>
    <w:p w:rsidR="00C16D39" w:rsidRPr="00B21895" w:rsidRDefault="00C16D39" w:rsidP="00C16D3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21895">
        <w:rPr>
          <w:b/>
          <w:bCs/>
          <w:sz w:val="26"/>
          <w:szCs w:val="26"/>
        </w:rPr>
        <w:t xml:space="preserve">при исполнении </w:t>
      </w:r>
      <w:r w:rsidR="00B94982">
        <w:rPr>
          <w:b/>
          <w:bCs/>
          <w:sz w:val="26"/>
          <w:szCs w:val="26"/>
        </w:rPr>
        <w:t>трудовых функций</w:t>
      </w:r>
      <w:r w:rsidRPr="00B21895">
        <w:rPr>
          <w:b/>
          <w:bCs/>
          <w:sz w:val="26"/>
          <w:szCs w:val="26"/>
        </w:rPr>
        <w:t>, которая приводит</w:t>
      </w:r>
    </w:p>
    <w:p w:rsidR="00C16D39" w:rsidRPr="00B21895" w:rsidRDefault="00C16D39" w:rsidP="00C16D39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B21895">
        <w:rPr>
          <w:b/>
          <w:bCs/>
          <w:sz w:val="26"/>
          <w:szCs w:val="26"/>
        </w:rPr>
        <w:t>или может привести к конфликту интересов</w:t>
      </w:r>
    </w:p>
    <w:p w:rsidR="00C16D39" w:rsidRPr="00B21895" w:rsidRDefault="00C16D39" w:rsidP="00C16D39">
      <w:pPr>
        <w:rPr>
          <w:sz w:val="26"/>
          <w:szCs w:val="26"/>
        </w:rPr>
      </w:pPr>
    </w:p>
    <w:p w:rsidR="00C16D39" w:rsidRPr="00B21895" w:rsidRDefault="00C16D39" w:rsidP="00C16D39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B21895">
        <w:rPr>
          <w:bCs/>
          <w:sz w:val="26"/>
          <w:szCs w:val="26"/>
        </w:rPr>
        <w:t xml:space="preserve">Сообщаю о возникновении личной заинтересованности при исполнении </w:t>
      </w:r>
      <w:r w:rsidR="008C28CE">
        <w:rPr>
          <w:bCs/>
          <w:sz w:val="26"/>
          <w:szCs w:val="26"/>
        </w:rPr>
        <w:t>трудовых функций</w:t>
      </w:r>
      <w:r w:rsidRPr="00B21895">
        <w:rPr>
          <w:bCs/>
          <w:sz w:val="26"/>
          <w:szCs w:val="26"/>
        </w:rPr>
        <w:t>, которая приводит или может привести к конфликту интересов (нужное подчеркнуть).</w:t>
      </w:r>
    </w:p>
    <w:p w:rsidR="00C16D39" w:rsidRDefault="00C16D39" w:rsidP="00C16D39">
      <w:pPr>
        <w:autoSpaceDE w:val="0"/>
        <w:autoSpaceDN w:val="0"/>
        <w:adjustRightInd w:val="0"/>
        <w:ind w:firstLine="709"/>
        <w:jc w:val="both"/>
        <w:rPr>
          <w:b/>
          <w:bCs/>
          <w:sz w:val="26"/>
          <w:szCs w:val="26"/>
        </w:rPr>
      </w:pPr>
      <w:r w:rsidRPr="00B21895">
        <w:rPr>
          <w:bCs/>
          <w:sz w:val="26"/>
          <w:szCs w:val="26"/>
        </w:rPr>
        <w:t>Обстоятельства, являющиеся основанием возникновения личной заинтересованности:</w:t>
      </w:r>
      <w:r w:rsidRPr="00B21895">
        <w:rPr>
          <w:b/>
          <w:bCs/>
          <w:sz w:val="26"/>
          <w:szCs w:val="26"/>
        </w:rPr>
        <w:t xml:space="preserve"> ________________________</w:t>
      </w:r>
      <w:r>
        <w:rPr>
          <w:b/>
          <w:bCs/>
          <w:sz w:val="26"/>
          <w:szCs w:val="26"/>
        </w:rPr>
        <w:t>_______________________</w:t>
      </w:r>
      <w:r>
        <w:rPr>
          <w:bCs/>
          <w:sz w:val="26"/>
          <w:szCs w:val="26"/>
        </w:rPr>
        <w:t>______</w:t>
      </w:r>
      <w:r w:rsidRPr="00B21895">
        <w:rPr>
          <w:b/>
          <w:bCs/>
          <w:sz w:val="26"/>
          <w:szCs w:val="26"/>
        </w:rPr>
        <w:t>.</w:t>
      </w:r>
    </w:p>
    <w:p w:rsidR="00C16D39" w:rsidRDefault="00C16D39" w:rsidP="00C16D39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_______________________________________________________________________</w:t>
      </w:r>
    </w:p>
    <w:p w:rsidR="004304EE" w:rsidRDefault="004304EE" w:rsidP="00C16D39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_______________________________________________________________________</w:t>
      </w:r>
    </w:p>
    <w:p w:rsidR="004304EE" w:rsidRPr="004304EE" w:rsidRDefault="004304EE" w:rsidP="00C16D39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_______________________________________________________________________</w:t>
      </w:r>
    </w:p>
    <w:p w:rsidR="00C16D39" w:rsidRPr="00B21895" w:rsidRDefault="004C765B" w:rsidP="00C16D39">
      <w:pPr>
        <w:autoSpaceDE w:val="0"/>
        <w:autoSpaceDN w:val="0"/>
        <w:adjustRightInd w:val="0"/>
        <w:ind w:firstLine="708"/>
        <w:jc w:val="both"/>
        <w:rPr>
          <w:b/>
          <w:bCs/>
          <w:sz w:val="26"/>
          <w:szCs w:val="26"/>
        </w:rPr>
      </w:pPr>
      <w:r>
        <w:rPr>
          <w:bCs/>
          <w:sz w:val="26"/>
          <w:szCs w:val="26"/>
        </w:rPr>
        <w:t>Трудовые функции</w:t>
      </w:r>
      <w:r w:rsidR="00C16D39" w:rsidRPr="00B21895">
        <w:rPr>
          <w:bCs/>
          <w:sz w:val="26"/>
          <w:szCs w:val="26"/>
        </w:rPr>
        <w:t>, на надлежащее исполнение которых влияет или может повлиять личная заинтересованность:</w:t>
      </w:r>
      <w:r w:rsidR="00C16D39" w:rsidRPr="00B21895">
        <w:rPr>
          <w:b/>
          <w:bCs/>
          <w:sz w:val="26"/>
          <w:szCs w:val="26"/>
        </w:rPr>
        <w:t xml:space="preserve"> ________________________________</w:t>
      </w:r>
      <w:r w:rsidR="00C16D39">
        <w:rPr>
          <w:b/>
          <w:bCs/>
          <w:sz w:val="26"/>
          <w:szCs w:val="26"/>
        </w:rPr>
        <w:t>_</w:t>
      </w:r>
    </w:p>
    <w:p w:rsidR="00C16D39" w:rsidRDefault="00C16D39" w:rsidP="00C16D39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 w:rsidRPr="00B21895">
        <w:rPr>
          <w:b/>
          <w:bCs/>
          <w:sz w:val="26"/>
          <w:szCs w:val="26"/>
        </w:rPr>
        <w:t>_____________________________________________</w:t>
      </w:r>
      <w:r>
        <w:rPr>
          <w:b/>
          <w:bCs/>
          <w:sz w:val="26"/>
          <w:szCs w:val="26"/>
        </w:rPr>
        <w:t>__________________________</w:t>
      </w:r>
    </w:p>
    <w:p w:rsidR="004304EE" w:rsidRDefault="004304EE" w:rsidP="00C16D39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_______________________________________________________________________</w:t>
      </w:r>
    </w:p>
    <w:p w:rsidR="004304EE" w:rsidRPr="00B21895" w:rsidRDefault="004304EE" w:rsidP="00C16D39">
      <w:pPr>
        <w:autoSpaceDE w:val="0"/>
        <w:autoSpaceDN w:val="0"/>
        <w:adjustRightInd w:val="0"/>
        <w:jc w:val="both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_______________________________________________________________________</w:t>
      </w:r>
    </w:p>
    <w:p w:rsidR="00C16D39" w:rsidRPr="008B7C93" w:rsidRDefault="00C16D39" w:rsidP="00C16D39">
      <w:pPr>
        <w:autoSpaceDE w:val="0"/>
        <w:autoSpaceDN w:val="0"/>
        <w:adjustRightInd w:val="0"/>
        <w:ind w:firstLine="708"/>
        <w:jc w:val="both"/>
        <w:rPr>
          <w:bCs/>
          <w:sz w:val="26"/>
          <w:szCs w:val="26"/>
        </w:rPr>
      </w:pPr>
      <w:r w:rsidRPr="008B7C93">
        <w:rPr>
          <w:bCs/>
          <w:sz w:val="26"/>
          <w:szCs w:val="26"/>
        </w:rPr>
        <w:t xml:space="preserve">Предлагаемые меры по предотвращению или урегулированию конфликта интересов (заполняется при наличии у </w:t>
      </w:r>
      <w:r>
        <w:rPr>
          <w:bCs/>
          <w:sz w:val="26"/>
          <w:szCs w:val="26"/>
        </w:rPr>
        <w:t>руководителя</w:t>
      </w:r>
      <w:r w:rsidRPr="008B7C93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учреждения (предприятия)</w:t>
      </w:r>
      <w:r w:rsidRPr="008B7C93">
        <w:rPr>
          <w:bCs/>
          <w:sz w:val="26"/>
          <w:szCs w:val="26"/>
        </w:rPr>
        <w:t xml:space="preserve"> предложений по предотвращению или урегулированию конфликта интересов):</w:t>
      </w:r>
    </w:p>
    <w:p w:rsidR="00C16D39" w:rsidRPr="008B7C93" w:rsidRDefault="00C16D39" w:rsidP="00C16D39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B7C93">
        <w:rPr>
          <w:bCs/>
          <w:sz w:val="26"/>
          <w:szCs w:val="26"/>
        </w:rPr>
        <w:t>__________________________________________________________________</w:t>
      </w:r>
      <w:r>
        <w:rPr>
          <w:bCs/>
          <w:sz w:val="26"/>
          <w:szCs w:val="26"/>
        </w:rPr>
        <w:t>_____</w:t>
      </w:r>
    </w:p>
    <w:p w:rsidR="00C16D39" w:rsidRDefault="00C16D39" w:rsidP="00C16D39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  <w:r w:rsidRPr="008B7C93">
        <w:rPr>
          <w:bCs/>
          <w:sz w:val="26"/>
          <w:szCs w:val="26"/>
        </w:rPr>
        <w:t>__________________________________________________________________</w:t>
      </w:r>
      <w:r>
        <w:rPr>
          <w:bCs/>
          <w:sz w:val="26"/>
          <w:szCs w:val="26"/>
        </w:rPr>
        <w:t>_____</w:t>
      </w:r>
    </w:p>
    <w:p w:rsidR="00C16D39" w:rsidRPr="00E41B4E" w:rsidRDefault="00C16D39" w:rsidP="00C16D39"/>
    <w:p w:rsidR="00C16D39" w:rsidRPr="00E41B4E" w:rsidRDefault="00C16D39" w:rsidP="00C16D39">
      <w:pPr>
        <w:autoSpaceDE w:val="0"/>
        <w:autoSpaceDN w:val="0"/>
        <w:adjustRightInd w:val="0"/>
        <w:jc w:val="both"/>
        <w:rPr>
          <w:bCs/>
        </w:rPr>
      </w:pPr>
      <w:r w:rsidRPr="00E41B4E">
        <w:rPr>
          <w:bCs/>
        </w:rPr>
        <w:t xml:space="preserve">_______________________      </w:t>
      </w:r>
      <w:r w:rsidRPr="00E41B4E">
        <w:rPr>
          <w:bCs/>
        </w:rPr>
        <w:tab/>
      </w:r>
      <w:r w:rsidRPr="00E41B4E">
        <w:rPr>
          <w:bCs/>
        </w:rPr>
        <w:tab/>
      </w:r>
      <w:r w:rsidRPr="00E41B4E">
        <w:rPr>
          <w:bCs/>
        </w:rPr>
        <w:tab/>
      </w:r>
      <w:r w:rsidRPr="00E41B4E">
        <w:rPr>
          <w:bCs/>
        </w:rPr>
        <w:tab/>
      </w:r>
      <w:r>
        <w:rPr>
          <w:bCs/>
        </w:rPr>
        <w:t xml:space="preserve">        </w:t>
      </w:r>
      <w:r w:rsidRPr="00E41B4E">
        <w:rPr>
          <w:bCs/>
        </w:rPr>
        <w:t xml:space="preserve"> _________________________</w:t>
      </w:r>
    </w:p>
    <w:p w:rsidR="00C16D39" w:rsidRPr="00E41B4E" w:rsidRDefault="00C16D39" w:rsidP="00C16D39">
      <w:pPr>
        <w:autoSpaceDE w:val="0"/>
        <w:autoSpaceDN w:val="0"/>
        <w:adjustRightInd w:val="0"/>
        <w:ind w:firstLine="708"/>
        <w:jc w:val="both"/>
        <w:rPr>
          <w:bCs/>
          <w:sz w:val="20"/>
          <w:szCs w:val="20"/>
        </w:rPr>
      </w:pPr>
      <w:r w:rsidRPr="00E41B4E">
        <w:rPr>
          <w:bCs/>
          <w:sz w:val="20"/>
          <w:szCs w:val="20"/>
        </w:rPr>
        <w:t>(подпись)</w:t>
      </w:r>
      <w:r w:rsidRPr="00E41B4E">
        <w:rPr>
          <w:bCs/>
          <w:sz w:val="20"/>
          <w:szCs w:val="20"/>
        </w:rPr>
        <w:tab/>
      </w:r>
      <w:r w:rsidRPr="00E41B4E">
        <w:rPr>
          <w:bCs/>
          <w:sz w:val="20"/>
          <w:szCs w:val="20"/>
        </w:rPr>
        <w:tab/>
      </w:r>
      <w:r w:rsidRPr="00E41B4E">
        <w:rPr>
          <w:bCs/>
          <w:sz w:val="20"/>
          <w:szCs w:val="20"/>
        </w:rPr>
        <w:tab/>
      </w:r>
      <w:r w:rsidRPr="00E41B4E">
        <w:rPr>
          <w:bCs/>
          <w:sz w:val="20"/>
          <w:szCs w:val="20"/>
        </w:rPr>
        <w:tab/>
      </w:r>
      <w:r w:rsidRPr="00E41B4E">
        <w:rPr>
          <w:bCs/>
          <w:sz w:val="20"/>
          <w:szCs w:val="20"/>
        </w:rPr>
        <w:tab/>
      </w:r>
      <w:r w:rsidRPr="00E41B4E">
        <w:rPr>
          <w:bCs/>
          <w:sz w:val="20"/>
          <w:szCs w:val="20"/>
        </w:rPr>
        <w:tab/>
        <w:t xml:space="preserve">     </w:t>
      </w:r>
      <w:r>
        <w:rPr>
          <w:bCs/>
          <w:sz w:val="20"/>
          <w:szCs w:val="20"/>
        </w:rPr>
        <w:t xml:space="preserve">            </w:t>
      </w:r>
      <w:r w:rsidRPr="00E41B4E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 xml:space="preserve"> </w:t>
      </w:r>
      <w:proofErr w:type="gramStart"/>
      <w:r>
        <w:rPr>
          <w:bCs/>
          <w:sz w:val="20"/>
          <w:szCs w:val="20"/>
        </w:rPr>
        <w:t xml:space="preserve"> </w:t>
      </w:r>
      <w:r w:rsidRPr="00E41B4E">
        <w:rPr>
          <w:bCs/>
          <w:sz w:val="20"/>
          <w:szCs w:val="20"/>
        </w:rPr>
        <w:t xml:space="preserve">  (</w:t>
      </w:r>
      <w:proofErr w:type="gramEnd"/>
      <w:r>
        <w:rPr>
          <w:bCs/>
          <w:sz w:val="20"/>
          <w:szCs w:val="20"/>
        </w:rPr>
        <w:t>ф</w:t>
      </w:r>
      <w:r w:rsidRPr="00E41B4E">
        <w:rPr>
          <w:bCs/>
          <w:sz w:val="20"/>
          <w:szCs w:val="20"/>
        </w:rPr>
        <w:t>амилия, инициалы)</w:t>
      </w:r>
    </w:p>
    <w:p w:rsidR="00C16D39" w:rsidRPr="00E41B4E" w:rsidRDefault="00C16D39" w:rsidP="00C16D39">
      <w:pPr>
        <w:rPr>
          <w:sz w:val="28"/>
          <w:szCs w:val="28"/>
        </w:rPr>
      </w:pPr>
      <w:r w:rsidRPr="00E41B4E">
        <w:rPr>
          <w:sz w:val="28"/>
          <w:szCs w:val="28"/>
        </w:rPr>
        <w:tab/>
      </w:r>
      <w:r w:rsidRPr="00E41B4E">
        <w:rPr>
          <w:sz w:val="28"/>
          <w:szCs w:val="28"/>
        </w:rPr>
        <w:tab/>
      </w:r>
      <w:r w:rsidRPr="00E41B4E">
        <w:rPr>
          <w:sz w:val="28"/>
          <w:szCs w:val="28"/>
        </w:rPr>
        <w:tab/>
      </w:r>
      <w:r w:rsidRPr="00E41B4E">
        <w:rPr>
          <w:sz w:val="28"/>
          <w:szCs w:val="28"/>
        </w:rPr>
        <w:tab/>
      </w:r>
      <w:r w:rsidRPr="00E41B4E">
        <w:rPr>
          <w:sz w:val="28"/>
          <w:szCs w:val="28"/>
        </w:rPr>
        <w:tab/>
      </w:r>
      <w:r w:rsidRPr="00E41B4E">
        <w:rPr>
          <w:sz w:val="28"/>
          <w:szCs w:val="28"/>
        </w:rPr>
        <w:tab/>
      </w:r>
      <w:r w:rsidRPr="00E41B4E">
        <w:rPr>
          <w:sz w:val="28"/>
          <w:szCs w:val="28"/>
        </w:rPr>
        <w:tab/>
      </w:r>
      <w:r w:rsidRPr="00E41B4E">
        <w:rPr>
          <w:sz w:val="28"/>
          <w:szCs w:val="28"/>
        </w:rPr>
        <w:tab/>
        <w:t>«____» ____________20____г.</w:t>
      </w:r>
    </w:p>
    <w:p w:rsidR="008A4833" w:rsidRDefault="008A4833" w:rsidP="0059697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  <w:sectPr w:rsidR="008A4833" w:rsidSect="00EC197D">
          <w:headerReference w:type="default" r:id="rId8"/>
          <w:headerReference w:type="first" r:id="rId9"/>
          <w:pgSz w:w="11906" w:h="16838"/>
          <w:pgMar w:top="993" w:right="1133" w:bottom="1134" w:left="1418" w:header="708" w:footer="708" w:gutter="0"/>
          <w:cols w:space="708"/>
          <w:titlePg/>
          <w:docGrid w:linePitch="360"/>
        </w:sectPr>
      </w:pPr>
    </w:p>
    <w:p w:rsidR="0040549D" w:rsidRDefault="0040549D" w:rsidP="0040549D">
      <w:pPr>
        <w:pStyle w:val="Default"/>
        <w:ind w:right="-1" w:firstLine="272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sz w:val="28"/>
          <w:szCs w:val="28"/>
        </w:rPr>
        <w:lastRenderedPageBreak/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BF0B58">
        <w:rPr>
          <w:rFonts w:ascii="Times New Roman" w:hAnsi="Times New Roman" w:cs="Times New Roman"/>
          <w:sz w:val="25"/>
          <w:szCs w:val="25"/>
        </w:rPr>
        <w:t>Приложение №</w:t>
      </w:r>
      <w:r>
        <w:rPr>
          <w:rFonts w:ascii="Times New Roman" w:hAnsi="Times New Roman" w:cs="Times New Roman"/>
          <w:sz w:val="25"/>
          <w:szCs w:val="25"/>
        </w:rPr>
        <w:t>2</w:t>
      </w:r>
    </w:p>
    <w:tbl>
      <w:tblPr>
        <w:tblStyle w:val="ac"/>
        <w:tblW w:w="0" w:type="auto"/>
        <w:tblInd w:w="94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08"/>
      </w:tblGrid>
      <w:tr w:rsidR="0040549D" w:rsidTr="0040549D">
        <w:tc>
          <w:tcPr>
            <w:tcW w:w="5208" w:type="dxa"/>
          </w:tcPr>
          <w:p w:rsidR="0040549D" w:rsidRDefault="0040549D" w:rsidP="0040549D">
            <w:pPr>
              <w:tabs>
                <w:tab w:val="left" w:pos="142"/>
              </w:tabs>
              <w:autoSpaceDE w:val="0"/>
              <w:autoSpaceDN w:val="0"/>
              <w:adjustRightInd w:val="0"/>
              <w:ind w:right="110" w:firstLine="33"/>
              <w:jc w:val="both"/>
              <w:rPr>
                <w:sz w:val="25"/>
                <w:szCs w:val="25"/>
              </w:rPr>
            </w:pPr>
            <w:r w:rsidRPr="00BF0B58">
              <w:rPr>
                <w:sz w:val="25"/>
                <w:szCs w:val="25"/>
              </w:rPr>
              <w:t xml:space="preserve">к Положению о </w:t>
            </w:r>
            <w:r>
              <w:rPr>
                <w:sz w:val="25"/>
                <w:szCs w:val="25"/>
              </w:rPr>
              <w:t>предотвращении и урегулировании конфликта интересов в отношении руководителей муниципальных учреждений и муниципальных предприятий городского округа Жуковский Московской области</w:t>
            </w:r>
          </w:p>
        </w:tc>
      </w:tr>
    </w:tbl>
    <w:p w:rsidR="0040549D" w:rsidRDefault="0040549D" w:rsidP="008A4833">
      <w:pPr>
        <w:tabs>
          <w:tab w:val="left" w:pos="3261"/>
        </w:tabs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</w:p>
    <w:p w:rsidR="008A4833" w:rsidRPr="008A4833" w:rsidRDefault="008A4833" w:rsidP="008A4833">
      <w:pPr>
        <w:tabs>
          <w:tab w:val="left" w:pos="3261"/>
        </w:tabs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8A4833">
        <w:rPr>
          <w:rFonts w:eastAsiaTheme="minorHAnsi"/>
          <w:sz w:val="26"/>
          <w:szCs w:val="26"/>
          <w:lang w:eastAsia="en-US"/>
        </w:rPr>
        <w:t xml:space="preserve">Журнал </w:t>
      </w:r>
    </w:p>
    <w:p w:rsidR="001F05C1" w:rsidRDefault="008A4833" w:rsidP="008A4833">
      <w:pPr>
        <w:tabs>
          <w:tab w:val="left" w:pos="3261"/>
        </w:tabs>
        <w:autoSpaceDE w:val="0"/>
        <w:autoSpaceDN w:val="0"/>
        <w:adjustRightInd w:val="0"/>
        <w:jc w:val="center"/>
        <w:rPr>
          <w:rFonts w:eastAsiaTheme="minorHAnsi"/>
          <w:sz w:val="26"/>
          <w:szCs w:val="26"/>
          <w:lang w:eastAsia="en-US"/>
        </w:rPr>
      </w:pPr>
      <w:r w:rsidRPr="008A4833">
        <w:rPr>
          <w:rFonts w:eastAsiaTheme="minorHAnsi"/>
          <w:sz w:val="26"/>
          <w:szCs w:val="26"/>
          <w:lang w:eastAsia="en-US"/>
        </w:rPr>
        <w:t xml:space="preserve">регистрации уведомлений о </w:t>
      </w:r>
      <w:r w:rsidR="001F05C1">
        <w:rPr>
          <w:rFonts w:eastAsiaTheme="minorHAnsi"/>
          <w:sz w:val="26"/>
          <w:szCs w:val="26"/>
          <w:lang w:eastAsia="en-US"/>
        </w:rPr>
        <w:t>возникновении личной заинтересованности</w:t>
      </w:r>
    </w:p>
    <w:p w:rsidR="008A4833" w:rsidRDefault="001F05C1" w:rsidP="008A4833">
      <w:pPr>
        <w:tabs>
          <w:tab w:val="left" w:pos="3261"/>
        </w:tabs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при исполнении трудовых функций, которая приводит или может привести к конфликту интересов</w:t>
      </w:r>
      <w:r w:rsidR="008A4833">
        <w:rPr>
          <w:rFonts w:eastAsiaTheme="minorHAnsi"/>
          <w:sz w:val="28"/>
          <w:szCs w:val="28"/>
          <w:lang w:eastAsia="en-US"/>
        </w:rPr>
        <w:t xml:space="preserve"> </w:t>
      </w:r>
    </w:p>
    <w:p w:rsidR="008A4833" w:rsidRDefault="008A4833" w:rsidP="008A4833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877DD2" w:rsidRDefault="00877DD2" w:rsidP="0059697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tbl>
      <w:tblPr>
        <w:tblStyle w:val="ac"/>
        <w:tblW w:w="15021" w:type="dxa"/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1559"/>
        <w:gridCol w:w="1559"/>
        <w:gridCol w:w="1985"/>
        <w:gridCol w:w="1701"/>
        <w:gridCol w:w="1559"/>
        <w:gridCol w:w="1701"/>
        <w:gridCol w:w="2410"/>
      </w:tblGrid>
      <w:tr w:rsidR="005C0B39" w:rsidTr="00693F20">
        <w:tc>
          <w:tcPr>
            <w:tcW w:w="562" w:type="dxa"/>
          </w:tcPr>
          <w:p w:rsidR="00AB5A45" w:rsidRPr="00693F20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93F20">
              <w:rPr>
                <w:rFonts w:eastAsiaTheme="minorHAnsi"/>
                <w:sz w:val="23"/>
                <w:szCs w:val="23"/>
                <w:lang w:eastAsia="en-US"/>
              </w:rPr>
              <w:t>N п/п</w:t>
            </w:r>
          </w:p>
        </w:tc>
        <w:tc>
          <w:tcPr>
            <w:tcW w:w="1985" w:type="dxa"/>
          </w:tcPr>
          <w:p w:rsidR="00AB5A45" w:rsidRPr="00693F20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93F20">
              <w:rPr>
                <w:rFonts w:eastAsiaTheme="minorHAnsi"/>
                <w:sz w:val="23"/>
                <w:szCs w:val="23"/>
                <w:lang w:eastAsia="en-US"/>
              </w:rPr>
              <w:t>Регистрационный номер уведомления</w:t>
            </w:r>
          </w:p>
        </w:tc>
        <w:tc>
          <w:tcPr>
            <w:tcW w:w="1559" w:type="dxa"/>
          </w:tcPr>
          <w:p w:rsidR="00AB5A45" w:rsidRPr="00693F20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93F20">
              <w:rPr>
                <w:rFonts w:eastAsiaTheme="minorHAnsi"/>
                <w:sz w:val="23"/>
                <w:szCs w:val="23"/>
                <w:lang w:eastAsia="en-US"/>
              </w:rPr>
              <w:t>Дата регистрации уведомления</w:t>
            </w:r>
          </w:p>
        </w:tc>
        <w:tc>
          <w:tcPr>
            <w:tcW w:w="1559" w:type="dxa"/>
          </w:tcPr>
          <w:p w:rsidR="00AB5A45" w:rsidRPr="00693F20" w:rsidRDefault="00AB5A45" w:rsidP="00693F2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93F20">
              <w:rPr>
                <w:rFonts w:eastAsiaTheme="minorHAnsi"/>
                <w:sz w:val="23"/>
                <w:szCs w:val="23"/>
                <w:lang w:eastAsia="en-US"/>
              </w:rPr>
              <w:t>Ф.И.О. лица, подавшего уведомление</w:t>
            </w:r>
          </w:p>
        </w:tc>
        <w:tc>
          <w:tcPr>
            <w:tcW w:w="1985" w:type="dxa"/>
          </w:tcPr>
          <w:p w:rsidR="00AB5A45" w:rsidRPr="00693F20" w:rsidRDefault="00654F09" w:rsidP="0059697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93F20">
              <w:rPr>
                <w:sz w:val="23"/>
                <w:szCs w:val="23"/>
              </w:rPr>
              <w:t>Должность лица, подавшего уведомление</w:t>
            </w:r>
          </w:p>
        </w:tc>
        <w:tc>
          <w:tcPr>
            <w:tcW w:w="1701" w:type="dxa"/>
          </w:tcPr>
          <w:p w:rsidR="00AB5A45" w:rsidRPr="00693F20" w:rsidRDefault="00654F09" w:rsidP="00654F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93F20">
              <w:rPr>
                <w:sz w:val="23"/>
                <w:szCs w:val="23"/>
              </w:rPr>
              <w:t>Подпись лица, подавшего уведомление</w:t>
            </w:r>
          </w:p>
        </w:tc>
        <w:tc>
          <w:tcPr>
            <w:tcW w:w="1559" w:type="dxa"/>
          </w:tcPr>
          <w:p w:rsidR="00AB5A45" w:rsidRPr="00693F20" w:rsidRDefault="00654F09" w:rsidP="00693F20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93F20">
              <w:rPr>
                <w:rFonts w:eastAsiaTheme="minorHAnsi"/>
                <w:sz w:val="23"/>
                <w:szCs w:val="23"/>
                <w:lang w:eastAsia="en-US"/>
              </w:rPr>
              <w:t>Ф.И.О. лица, принявшего уведомление</w:t>
            </w:r>
          </w:p>
        </w:tc>
        <w:tc>
          <w:tcPr>
            <w:tcW w:w="1701" w:type="dxa"/>
          </w:tcPr>
          <w:p w:rsidR="00AB5A45" w:rsidRPr="00693F20" w:rsidRDefault="00654F09" w:rsidP="00654F09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93F20">
              <w:rPr>
                <w:sz w:val="23"/>
                <w:szCs w:val="23"/>
              </w:rPr>
              <w:t>Подпись лица, принявшего уведомление</w:t>
            </w:r>
          </w:p>
        </w:tc>
        <w:tc>
          <w:tcPr>
            <w:tcW w:w="2410" w:type="dxa"/>
          </w:tcPr>
          <w:p w:rsidR="00AB5A45" w:rsidRPr="00693F20" w:rsidRDefault="00654F09" w:rsidP="00596972">
            <w:pPr>
              <w:autoSpaceDE w:val="0"/>
              <w:autoSpaceDN w:val="0"/>
              <w:adjustRightInd w:val="0"/>
              <w:jc w:val="center"/>
              <w:rPr>
                <w:sz w:val="23"/>
                <w:szCs w:val="23"/>
              </w:rPr>
            </w:pPr>
            <w:r w:rsidRPr="00693F20">
              <w:rPr>
                <w:rFonts w:eastAsiaTheme="minorHAnsi"/>
                <w:sz w:val="23"/>
                <w:szCs w:val="23"/>
                <w:lang w:eastAsia="en-US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</w:tr>
      <w:tr w:rsidR="005C0B39" w:rsidTr="00693F20">
        <w:tc>
          <w:tcPr>
            <w:tcW w:w="562" w:type="dxa"/>
          </w:tcPr>
          <w:p w:rsidR="00AB5A45" w:rsidRPr="0007539D" w:rsidRDefault="00AB5A45" w:rsidP="00596972">
            <w:pPr>
              <w:autoSpaceDE w:val="0"/>
              <w:autoSpaceDN w:val="0"/>
              <w:adjustRightInd w:val="0"/>
              <w:jc w:val="center"/>
            </w:pPr>
            <w:r w:rsidRPr="0007539D">
              <w:t>1</w:t>
            </w:r>
          </w:p>
        </w:tc>
        <w:tc>
          <w:tcPr>
            <w:tcW w:w="1985" w:type="dxa"/>
          </w:tcPr>
          <w:p w:rsidR="00AB5A45" w:rsidRPr="0007539D" w:rsidRDefault="00AB5A45" w:rsidP="00596972">
            <w:pPr>
              <w:autoSpaceDE w:val="0"/>
              <w:autoSpaceDN w:val="0"/>
              <w:adjustRightInd w:val="0"/>
              <w:jc w:val="center"/>
            </w:pPr>
            <w:r w:rsidRPr="0007539D">
              <w:t>2</w:t>
            </w:r>
          </w:p>
        </w:tc>
        <w:tc>
          <w:tcPr>
            <w:tcW w:w="1559" w:type="dxa"/>
          </w:tcPr>
          <w:p w:rsidR="00AB5A45" w:rsidRPr="0007539D" w:rsidRDefault="00AB5A45" w:rsidP="00596972">
            <w:pPr>
              <w:autoSpaceDE w:val="0"/>
              <w:autoSpaceDN w:val="0"/>
              <w:adjustRightInd w:val="0"/>
              <w:jc w:val="center"/>
            </w:pPr>
            <w:r w:rsidRPr="0007539D">
              <w:t>3</w:t>
            </w:r>
          </w:p>
        </w:tc>
        <w:tc>
          <w:tcPr>
            <w:tcW w:w="1559" w:type="dxa"/>
          </w:tcPr>
          <w:p w:rsidR="00AB5A45" w:rsidRPr="0007539D" w:rsidRDefault="00AB5A45" w:rsidP="00596972">
            <w:pPr>
              <w:autoSpaceDE w:val="0"/>
              <w:autoSpaceDN w:val="0"/>
              <w:adjustRightInd w:val="0"/>
              <w:jc w:val="center"/>
            </w:pPr>
            <w:r w:rsidRPr="0007539D">
              <w:t>4</w:t>
            </w:r>
          </w:p>
        </w:tc>
        <w:tc>
          <w:tcPr>
            <w:tcW w:w="1985" w:type="dxa"/>
          </w:tcPr>
          <w:p w:rsidR="00AB5A45" w:rsidRPr="0007539D" w:rsidRDefault="00693F20" w:rsidP="00596972">
            <w:pPr>
              <w:autoSpaceDE w:val="0"/>
              <w:autoSpaceDN w:val="0"/>
              <w:adjustRightInd w:val="0"/>
              <w:jc w:val="center"/>
            </w:pPr>
            <w:r w:rsidRPr="0007539D">
              <w:t>5</w:t>
            </w:r>
          </w:p>
        </w:tc>
        <w:tc>
          <w:tcPr>
            <w:tcW w:w="1701" w:type="dxa"/>
          </w:tcPr>
          <w:p w:rsidR="00AB5A45" w:rsidRPr="0007539D" w:rsidRDefault="00693F20" w:rsidP="00596972">
            <w:pPr>
              <w:autoSpaceDE w:val="0"/>
              <w:autoSpaceDN w:val="0"/>
              <w:adjustRightInd w:val="0"/>
              <w:jc w:val="center"/>
            </w:pPr>
            <w:r w:rsidRPr="0007539D">
              <w:t>6</w:t>
            </w:r>
          </w:p>
        </w:tc>
        <w:tc>
          <w:tcPr>
            <w:tcW w:w="1559" w:type="dxa"/>
          </w:tcPr>
          <w:p w:rsidR="00AB5A45" w:rsidRPr="0007539D" w:rsidRDefault="00693F20" w:rsidP="00596972">
            <w:pPr>
              <w:autoSpaceDE w:val="0"/>
              <w:autoSpaceDN w:val="0"/>
              <w:adjustRightInd w:val="0"/>
              <w:jc w:val="center"/>
            </w:pPr>
            <w:r w:rsidRPr="0007539D">
              <w:t>7</w:t>
            </w:r>
          </w:p>
        </w:tc>
        <w:tc>
          <w:tcPr>
            <w:tcW w:w="1701" w:type="dxa"/>
          </w:tcPr>
          <w:p w:rsidR="00AB5A45" w:rsidRPr="0007539D" w:rsidRDefault="00693F20" w:rsidP="00596972">
            <w:pPr>
              <w:autoSpaceDE w:val="0"/>
              <w:autoSpaceDN w:val="0"/>
              <w:adjustRightInd w:val="0"/>
              <w:jc w:val="center"/>
            </w:pPr>
            <w:r w:rsidRPr="0007539D">
              <w:t>8</w:t>
            </w:r>
          </w:p>
        </w:tc>
        <w:tc>
          <w:tcPr>
            <w:tcW w:w="2410" w:type="dxa"/>
          </w:tcPr>
          <w:p w:rsidR="00AB5A45" w:rsidRPr="0007539D" w:rsidRDefault="00693F20" w:rsidP="00596972">
            <w:pPr>
              <w:autoSpaceDE w:val="0"/>
              <w:autoSpaceDN w:val="0"/>
              <w:adjustRightInd w:val="0"/>
              <w:jc w:val="center"/>
            </w:pPr>
            <w:r w:rsidRPr="0007539D">
              <w:t>9</w:t>
            </w:r>
          </w:p>
        </w:tc>
      </w:tr>
      <w:tr w:rsidR="005C0B39" w:rsidTr="00693F20">
        <w:tc>
          <w:tcPr>
            <w:tcW w:w="562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  <w:tr w:rsidR="005C0B39" w:rsidTr="00693F20">
        <w:tc>
          <w:tcPr>
            <w:tcW w:w="562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410" w:type="dxa"/>
          </w:tcPr>
          <w:p w:rsidR="00AB5A45" w:rsidRDefault="00AB5A45" w:rsidP="00596972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</w:tr>
    </w:tbl>
    <w:p w:rsidR="00877DD2" w:rsidRDefault="00877DD2" w:rsidP="00596972">
      <w:pPr>
        <w:autoSpaceDE w:val="0"/>
        <w:autoSpaceDN w:val="0"/>
        <w:adjustRightInd w:val="0"/>
        <w:ind w:firstLine="709"/>
        <w:jc w:val="center"/>
        <w:rPr>
          <w:sz w:val="28"/>
          <w:szCs w:val="28"/>
        </w:rPr>
      </w:pPr>
    </w:p>
    <w:sectPr w:rsidR="00877DD2" w:rsidSect="00EC197D">
      <w:headerReference w:type="first" r:id="rId10"/>
      <w:pgSz w:w="16838" w:h="11906" w:orient="landscape"/>
      <w:pgMar w:top="1418" w:right="993" w:bottom="1133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5099" w:rsidRDefault="00D05099" w:rsidP="006D38C1">
      <w:r>
        <w:separator/>
      </w:r>
    </w:p>
  </w:endnote>
  <w:endnote w:type="continuationSeparator" w:id="0">
    <w:p w:rsidR="00D05099" w:rsidRDefault="00D05099" w:rsidP="006D38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5099" w:rsidRDefault="00D05099" w:rsidP="006D38C1">
      <w:r>
        <w:separator/>
      </w:r>
    </w:p>
  </w:footnote>
  <w:footnote w:type="continuationSeparator" w:id="0">
    <w:p w:rsidR="00D05099" w:rsidRDefault="00D05099" w:rsidP="006D38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22247757"/>
      <w:docPartObj>
        <w:docPartGallery w:val="Page Numbers (Top of Page)"/>
        <w:docPartUnique/>
      </w:docPartObj>
    </w:sdtPr>
    <w:sdtEndPr/>
    <w:sdtContent>
      <w:p w:rsidR="00596972" w:rsidRDefault="0059697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73F">
          <w:rPr>
            <w:noProof/>
          </w:rPr>
          <w:t>5</w:t>
        </w:r>
        <w:r>
          <w:fldChar w:fldCharType="end"/>
        </w:r>
      </w:p>
    </w:sdtContent>
  </w:sdt>
  <w:p w:rsidR="00596972" w:rsidRDefault="00596972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97D" w:rsidRDefault="00EC197D">
    <w:pPr>
      <w:pStyle w:val="a8"/>
      <w:jc w:val="center"/>
    </w:pPr>
  </w:p>
  <w:p w:rsidR="00EC197D" w:rsidRDefault="00EC197D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599081"/>
      <w:docPartObj>
        <w:docPartGallery w:val="Page Numbers (Top of Page)"/>
        <w:docPartUnique/>
      </w:docPartObj>
    </w:sdtPr>
    <w:sdtEndPr/>
    <w:sdtContent>
      <w:p w:rsidR="00EC197D" w:rsidRDefault="00EC197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73F">
          <w:rPr>
            <w:noProof/>
          </w:rPr>
          <w:t>6</w:t>
        </w:r>
        <w:r>
          <w:fldChar w:fldCharType="end"/>
        </w:r>
      </w:p>
    </w:sdtContent>
  </w:sdt>
  <w:p w:rsidR="00EC197D" w:rsidRDefault="00EC197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A52B97"/>
    <w:multiLevelType w:val="singleLevel"/>
    <w:tmpl w:val="D5A49826"/>
    <w:lvl w:ilvl="0">
      <w:start w:val="2"/>
      <w:numFmt w:val="decimal"/>
      <w:lvlText w:val="3.%1."/>
      <w:legacy w:legacy="1" w:legacySpace="0" w:legacyIndent="509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A5D"/>
    <w:rsid w:val="000044FA"/>
    <w:rsid w:val="000744C3"/>
    <w:rsid w:val="0007539D"/>
    <w:rsid w:val="00075D37"/>
    <w:rsid w:val="000801FE"/>
    <w:rsid w:val="00082CF5"/>
    <w:rsid w:val="00095793"/>
    <w:rsid w:val="000A1C16"/>
    <w:rsid w:val="000A46A1"/>
    <w:rsid w:val="000A7C44"/>
    <w:rsid w:val="000B4B28"/>
    <w:rsid w:val="000B6E31"/>
    <w:rsid w:val="000C3B5C"/>
    <w:rsid w:val="000D48D6"/>
    <w:rsid w:val="000D7A5F"/>
    <w:rsid w:val="000E3456"/>
    <w:rsid w:val="000F2F94"/>
    <w:rsid w:val="00134453"/>
    <w:rsid w:val="00137108"/>
    <w:rsid w:val="00174DCC"/>
    <w:rsid w:val="0019278A"/>
    <w:rsid w:val="001A1295"/>
    <w:rsid w:val="001A551D"/>
    <w:rsid w:val="001B34DE"/>
    <w:rsid w:val="001B4692"/>
    <w:rsid w:val="001C762D"/>
    <w:rsid w:val="001D7D99"/>
    <w:rsid w:val="001E2D6C"/>
    <w:rsid w:val="001F05C1"/>
    <w:rsid w:val="001F2780"/>
    <w:rsid w:val="001F2C2C"/>
    <w:rsid w:val="00234484"/>
    <w:rsid w:val="00246F62"/>
    <w:rsid w:val="00253E43"/>
    <w:rsid w:val="002A3F17"/>
    <w:rsid w:val="002E2270"/>
    <w:rsid w:val="002E463A"/>
    <w:rsid w:val="00302490"/>
    <w:rsid w:val="00320271"/>
    <w:rsid w:val="003466F0"/>
    <w:rsid w:val="00385EE0"/>
    <w:rsid w:val="00391BFD"/>
    <w:rsid w:val="003A1BFD"/>
    <w:rsid w:val="003B0BD8"/>
    <w:rsid w:val="003B28A1"/>
    <w:rsid w:val="003C141B"/>
    <w:rsid w:val="003E3B26"/>
    <w:rsid w:val="00404651"/>
    <w:rsid w:val="004049A6"/>
    <w:rsid w:val="0040549D"/>
    <w:rsid w:val="004066BD"/>
    <w:rsid w:val="0041568A"/>
    <w:rsid w:val="004161AB"/>
    <w:rsid w:val="00417415"/>
    <w:rsid w:val="00423A1A"/>
    <w:rsid w:val="004304EE"/>
    <w:rsid w:val="004315BA"/>
    <w:rsid w:val="0045029A"/>
    <w:rsid w:val="00451D5F"/>
    <w:rsid w:val="004608F3"/>
    <w:rsid w:val="00462E47"/>
    <w:rsid w:val="00465B69"/>
    <w:rsid w:val="00480C37"/>
    <w:rsid w:val="0048300D"/>
    <w:rsid w:val="004A20A8"/>
    <w:rsid w:val="004A22F1"/>
    <w:rsid w:val="004B1E61"/>
    <w:rsid w:val="004B3E5F"/>
    <w:rsid w:val="004C5D86"/>
    <w:rsid w:val="004C765B"/>
    <w:rsid w:val="004E0192"/>
    <w:rsid w:val="004F143A"/>
    <w:rsid w:val="004F19E3"/>
    <w:rsid w:val="00544D52"/>
    <w:rsid w:val="005936C7"/>
    <w:rsid w:val="00596972"/>
    <w:rsid w:val="005A14D7"/>
    <w:rsid w:val="005C0B39"/>
    <w:rsid w:val="005E3B20"/>
    <w:rsid w:val="005F0D25"/>
    <w:rsid w:val="00616A3F"/>
    <w:rsid w:val="00624EBA"/>
    <w:rsid w:val="0065368E"/>
    <w:rsid w:val="00654F09"/>
    <w:rsid w:val="00657877"/>
    <w:rsid w:val="006579C7"/>
    <w:rsid w:val="00692E65"/>
    <w:rsid w:val="00693F20"/>
    <w:rsid w:val="006B75D2"/>
    <w:rsid w:val="006D38C1"/>
    <w:rsid w:val="006D6DC2"/>
    <w:rsid w:val="006E3E4E"/>
    <w:rsid w:val="006F6A9D"/>
    <w:rsid w:val="00717C5A"/>
    <w:rsid w:val="007210A0"/>
    <w:rsid w:val="00750962"/>
    <w:rsid w:val="00760E3D"/>
    <w:rsid w:val="00772268"/>
    <w:rsid w:val="007C4BB9"/>
    <w:rsid w:val="007D12A4"/>
    <w:rsid w:val="007E4603"/>
    <w:rsid w:val="007F37D7"/>
    <w:rsid w:val="00807E69"/>
    <w:rsid w:val="00812374"/>
    <w:rsid w:val="00836A1C"/>
    <w:rsid w:val="00855443"/>
    <w:rsid w:val="00861768"/>
    <w:rsid w:val="00873F16"/>
    <w:rsid w:val="00877DD2"/>
    <w:rsid w:val="00887F66"/>
    <w:rsid w:val="008A4833"/>
    <w:rsid w:val="008B70EA"/>
    <w:rsid w:val="008C28CE"/>
    <w:rsid w:val="008E4515"/>
    <w:rsid w:val="008F5335"/>
    <w:rsid w:val="0090491B"/>
    <w:rsid w:val="00924682"/>
    <w:rsid w:val="00934D45"/>
    <w:rsid w:val="00950996"/>
    <w:rsid w:val="00972C27"/>
    <w:rsid w:val="00977AC1"/>
    <w:rsid w:val="0098174A"/>
    <w:rsid w:val="009836C4"/>
    <w:rsid w:val="00985657"/>
    <w:rsid w:val="009A0F25"/>
    <w:rsid w:val="009D07E2"/>
    <w:rsid w:val="009F0471"/>
    <w:rsid w:val="009F18AB"/>
    <w:rsid w:val="00A10AD5"/>
    <w:rsid w:val="00A1273F"/>
    <w:rsid w:val="00A95DFA"/>
    <w:rsid w:val="00AA7DB4"/>
    <w:rsid w:val="00AB5A45"/>
    <w:rsid w:val="00AB5A5D"/>
    <w:rsid w:val="00AE1600"/>
    <w:rsid w:val="00B01504"/>
    <w:rsid w:val="00B033A0"/>
    <w:rsid w:val="00B076E2"/>
    <w:rsid w:val="00B138D6"/>
    <w:rsid w:val="00B36100"/>
    <w:rsid w:val="00B528D4"/>
    <w:rsid w:val="00B5584A"/>
    <w:rsid w:val="00B7007E"/>
    <w:rsid w:val="00B74BBF"/>
    <w:rsid w:val="00B773C5"/>
    <w:rsid w:val="00B823F1"/>
    <w:rsid w:val="00B94982"/>
    <w:rsid w:val="00BD2379"/>
    <w:rsid w:val="00C12991"/>
    <w:rsid w:val="00C13D7B"/>
    <w:rsid w:val="00C16D39"/>
    <w:rsid w:val="00C26281"/>
    <w:rsid w:val="00C345BB"/>
    <w:rsid w:val="00C60534"/>
    <w:rsid w:val="00C70656"/>
    <w:rsid w:val="00C73556"/>
    <w:rsid w:val="00C813F5"/>
    <w:rsid w:val="00C97DCC"/>
    <w:rsid w:val="00CA57CC"/>
    <w:rsid w:val="00CA6181"/>
    <w:rsid w:val="00CA6DA7"/>
    <w:rsid w:val="00CB0B99"/>
    <w:rsid w:val="00CB150A"/>
    <w:rsid w:val="00CB5A8B"/>
    <w:rsid w:val="00CC5F48"/>
    <w:rsid w:val="00D05099"/>
    <w:rsid w:val="00D074E3"/>
    <w:rsid w:val="00D13FD7"/>
    <w:rsid w:val="00D66C8A"/>
    <w:rsid w:val="00D721AC"/>
    <w:rsid w:val="00D723AC"/>
    <w:rsid w:val="00D76E83"/>
    <w:rsid w:val="00DA4E3D"/>
    <w:rsid w:val="00DA6A52"/>
    <w:rsid w:val="00DB1C42"/>
    <w:rsid w:val="00DB55A6"/>
    <w:rsid w:val="00DD37FE"/>
    <w:rsid w:val="00DD55FD"/>
    <w:rsid w:val="00DF4511"/>
    <w:rsid w:val="00E25226"/>
    <w:rsid w:val="00E35BC6"/>
    <w:rsid w:val="00E41B4E"/>
    <w:rsid w:val="00E46D5F"/>
    <w:rsid w:val="00E52A4B"/>
    <w:rsid w:val="00E63C0C"/>
    <w:rsid w:val="00E668C4"/>
    <w:rsid w:val="00E82A15"/>
    <w:rsid w:val="00EB1441"/>
    <w:rsid w:val="00EC197D"/>
    <w:rsid w:val="00EC2F95"/>
    <w:rsid w:val="00EE0CEF"/>
    <w:rsid w:val="00EE3B4D"/>
    <w:rsid w:val="00EF66A4"/>
    <w:rsid w:val="00F06D15"/>
    <w:rsid w:val="00F165E7"/>
    <w:rsid w:val="00F17E05"/>
    <w:rsid w:val="00F20697"/>
    <w:rsid w:val="00F21983"/>
    <w:rsid w:val="00F24B82"/>
    <w:rsid w:val="00F4645C"/>
    <w:rsid w:val="00F57579"/>
    <w:rsid w:val="00F60EED"/>
    <w:rsid w:val="00F90A71"/>
    <w:rsid w:val="00F93BFB"/>
    <w:rsid w:val="00F955CD"/>
    <w:rsid w:val="00FA176E"/>
    <w:rsid w:val="00FA5182"/>
    <w:rsid w:val="00FC1D7F"/>
    <w:rsid w:val="00FD5629"/>
    <w:rsid w:val="00FD7E1B"/>
    <w:rsid w:val="00FE1A09"/>
    <w:rsid w:val="00FE4339"/>
    <w:rsid w:val="00FE4636"/>
    <w:rsid w:val="00FE59BE"/>
    <w:rsid w:val="00FE73BE"/>
    <w:rsid w:val="00FE7D9B"/>
    <w:rsid w:val="00FF2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42274"/>
  <w15:chartTrackingRefBased/>
  <w15:docId w15:val="{CA4A5B4A-8CE8-4997-9B1A-A6198A026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A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6D38C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6D38C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6D38C1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717C5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17C5A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59697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969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9697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9697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E1A0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C16D3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c">
    <w:name w:val="Table Grid"/>
    <w:basedOn w:val="a1"/>
    <w:uiPriority w:val="39"/>
    <w:rsid w:val="00C16D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E5F10-7BB8-4B82-856A-CD336B1BD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6</Pages>
  <Words>1838</Words>
  <Characters>10478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Веневцева М.А.</dc:creator>
  <cp:keywords/>
  <dc:description/>
  <cp:lastModifiedBy>Спиридонкина Н.Н.</cp:lastModifiedBy>
  <cp:revision>55</cp:revision>
  <cp:lastPrinted>2026-06-03T13:51:00Z</cp:lastPrinted>
  <dcterms:created xsi:type="dcterms:W3CDTF">2026-04-01T08:25:00Z</dcterms:created>
  <dcterms:modified xsi:type="dcterms:W3CDTF">2026-07-23T09:56:00Z</dcterms:modified>
</cp:coreProperties>
</file>