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9F9" w:rsidRDefault="004079F9" w:rsidP="003A3AD7">
      <w:pPr>
        <w:pStyle w:val="1"/>
        <w:rPr>
          <w:sz w:val="32"/>
          <w:szCs w:val="32"/>
          <w:lang w:val="ru-RU"/>
        </w:rPr>
      </w:pPr>
      <w:r w:rsidRPr="004079F9">
        <w:rPr>
          <w:noProof/>
          <w:sz w:val="32"/>
          <w:szCs w:val="32"/>
          <w:lang w:val="ru-RU"/>
        </w:rPr>
        <w:drawing>
          <wp:inline distT="0" distB="0" distL="0" distR="0">
            <wp:extent cx="563880" cy="739782"/>
            <wp:effectExtent l="0" t="0" r="7620" b="3175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86" cy="75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9F9" w:rsidRDefault="004079F9" w:rsidP="003A3AD7">
      <w:pPr>
        <w:pStyle w:val="1"/>
        <w:rPr>
          <w:sz w:val="32"/>
          <w:szCs w:val="32"/>
          <w:lang w:val="ru-RU"/>
        </w:rPr>
      </w:pPr>
    </w:p>
    <w:p w:rsidR="004079F9" w:rsidRDefault="004079F9" w:rsidP="003A3AD7">
      <w:pPr>
        <w:pStyle w:val="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МОСКОВСКАЯ ОБЛАСТЬ</w:t>
      </w:r>
    </w:p>
    <w:p w:rsidR="004079F9" w:rsidRPr="004079F9" w:rsidRDefault="004079F9" w:rsidP="004079F9">
      <w:pPr>
        <w:jc w:val="center"/>
        <w:rPr>
          <w:b/>
          <w:sz w:val="32"/>
          <w:szCs w:val="32"/>
        </w:rPr>
      </w:pPr>
      <w:r w:rsidRPr="004079F9">
        <w:rPr>
          <w:b/>
          <w:sz w:val="32"/>
          <w:szCs w:val="32"/>
        </w:rPr>
        <w:t>ГОРОДСКОЙ ОКРУГ ЖУКОВСКИЙ</w:t>
      </w:r>
    </w:p>
    <w:p w:rsidR="004079F9" w:rsidRPr="00456EDC" w:rsidRDefault="008F21E3" w:rsidP="004079F9">
      <w:pPr>
        <w:pStyle w:val="1"/>
        <w:rPr>
          <w:sz w:val="52"/>
          <w:szCs w:val="52"/>
          <w:lang w:val="ru-RU"/>
        </w:rPr>
      </w:pPr>
      <w:r w:rsidRPr="00456EDC">
        <w:rPr>
          <w:sz w:val="52"/>
          <w:szCs w:val="52"/>
          <w:lang w:val="ru-RU"/>
        </w:rPr>
        <w:t>ГЛАВА</w:t>
      </w:r>
      <w:r w:rsidR="00587C4B">
        <w:rPr>
          <w:sz w:val="52"/>
          <w:szCs w:val="52"/>
          <w:lang w:val="ru-RU"/>
        </w:rPr>
        <w:t xml:space="preserve"> ГОРОДСКОГО ОКРУГА</w:t>
      </w:r>
    </w:p>
    <w:p w:rsidR="003A3AD7" w:rsidRPr="0013016F" w:rsidRDefault="003A3AD7" w:rsidP="004079F9">
      <w:pPr>
        <w:pStyle w:val="1"/>
        <w:rPr>
          <w:b w:val="0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6BE87" wp14:editId="65E7F8B6">
                <wp:simplePos x="0" y="0"/>
                <wp:positionH relativeFrom="column">
                  <wp:posOffset>-161290</wp:posOffset>
                </wp:positionH>
                <wp:positionV relativeFrom="paragraph">
                  <wp:posOffset>183515</wp:posOffset>
                </wp:positionV>
                <wp:extent cx="6149340" cy="0"/>
                <wp:effectExtent l="0" t="19050" r="4191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934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9137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7pt,14.45pt" to="471.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4079F9" w:rsidRDefault="0013016F" w:rsidP="004079F9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4079F9" w:rsidRDefault="004079F9" w:rsidP="004079F9">
      <w:pPr>
        <w:ind w:left="-284"/>
        <w:jc w:val="center"/>
        <w:rPr>
          <w:b/>
          <w:sz w:val="32"/>
        </w:rPr>
      </w:pPr>
    </w:p>
    <w:p w:rsidR="003A3AD7" w:rsidRPr="00DD69F1" w:rsidRDefault="00DD69F1" w:rsidP="00DD69F1">
      <w:pPr>
        <w:tabs>
          <w:tab w:val="left" w:pos="0"/>
          <w:tab w:val="left" w:pos="142"/>
          <w:tab w:val="left" w:pos="426"/>
        </w:tabs>
        <w:ind w:left="-284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</w:t>
      </w:r>
      <w:r w:rsidR="004834B8" w:rsidRPr="00DD69F1">
        <w:rPr>
          <w:b/>
          <w:sz w:val="28"/>
          <w:szCs w:val="28"/>
        </w:rPr>
        <w:t>от «</w:t>
      </w:r>
      <w:r>
        <w:rPr>
          <w:b/>
          <w:sz w:val="28"/>
          <w:szCs w:val="28"/>
        </w:rPr>
        <w:t>22</w:t>
      </w:r>
      <w:r w:rsidR="003A3AD7" w:rsidRPr="00DD69F1">
        <w:rPr>
          <w:b/>
          <w:sz w:val="28"/>
          <w:szCs w:val="28"/>
        </w:rPr>
        <w:t>»</w:t>
      </w:r>
      <w:r w:rsidR="004079F9" w:rsidRPr="00DD69F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июля </w:t>
      </w:r>
      <w:r w:rsidR="00E96E57" w:rsidRPr="00DD69F1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26 </w:t>
      </w:r>
      <w:r w:rsidR="003A3AD7" w:rsidRPr="00DD69F1">
        <w:rPr>
          <w:b/>
          <w:sz w:val="28"/>
          <w:szCs w:val="28"/>
        </w:rPr>
        <w:t>г.</w:t>
      </w:r>
      <w:r w:rsidR="003A3AD7" w:rsidRPr="00DD69F1">
        <w:rPr>
          <w:b/>
          <w:sz w:val="28"/>
          <w:szCs w:val="28"/>
        </w:rPr>
        <w:tab/>
      </w:r>
      <w:r w:rsidR="004834B8" w:rsidRPr="00DD69F1">
        <w:rPr>
          <w:b/>
          <w:sz w:val="28"/>
          <w:szCs w:val="28"/>
        </w:rPr>
        <w:tab/>
      </w:r>
      <w:r w:rsidR="004834B8" w:rsidRPr="00DD69F1">
        <w:rPr>
          <w:b/>
          <w:sz w:val="28"/>
          <w:szCs w:val="28"/>
        </w:rPr>
        <w:tab/>
      </w:r>
      <w:r w:rsidR="00E96E57" w:rsidRPr="00DD69F1">
        <w:rPr>
          <w:b/>
          <w:sz w:val="28"/>
          <w:szCs w:val="28"/>
        </w:rPr>
        <w:tab/>
      </w:r>
      <w:r w:rsidR="004834B8" w:rsidRPr="00DD69F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</w:t>
      </w:r>
      <w:r w:rsidR="004834B8" w:rsidRPr="00DD69F1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36/ПГ</w:t>
      </w:r>
    </w:p>
    <w:p w:rsidR="003A3AD7" w:rsidRDefault="003A3AD7" w:rsidP="003A3AD7">
      <w:pPr>
        <w:rPr>
          <w:sz w:val="28"/>
        </w:rPr>
      </w:pPr>
    </w:p>
    <w:p w:rsidR="003A3AD7" w:rsidRDefault="003A3AD7" w:rsidP="003A3AD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48"/>
      </w:tblGrid>
      <w:tr w:rsidR="00687DF0" w:rsidRPr="00AC6E7A" w:rsidTr="00A130FB">
        <w:tc>
          <w:tcPr>
            <w:tcW w:w="4248" w:type="dxa"/>
          </w:tcPr>
          <w:p w:rsidR="00687DF0" w:rsidRPr="00AC6E7A" w:rsidRDefault="00687DF0" w:rsidP="009535CF">
            <w:pPr>
              <w:jc w:val="both"/>
              <w:rPr>
                <w:sz w:val="28"/>
                <w:szCs w:val="28"/>
              </w:rPr>
            </w:pPr>
            <w:r w:rsidRPr="00AC6E7A">
              <w:rPr>
                <w:sz w:val="28"/>
                <w:szCs w:val="28"/>
              </w:rPr>
              <w:t xml:space="preserve">«О внесении изменений в </w:t>
            </w:r>
            <w:r w:rsidR="00091CD9">
              <w:rPr>
                <w:sz w:val="28"/>
                <w:szCs w:val="28"/>
              </w:rPr>
              <w:t>Положени</w:t>
            </w:r>
            <w:r w:rsidR="009535CF">
              <w:rPr>
                <w:sz w:val="28"/>
                <w:szCs w:val="28"/>
              </w:rPr>
              <w:t>е</w:t>
            </w:r>
            <w:r w:rsidR="00091CD9">
              <w:rPr>
                <w:sz w:val="28"/>
                <w:szCs w:val="28"/>
              </w:rPr>
              <w:t xml:space="preserve"> о проведении аттестации муниципальных служащих городского округа Жуковский Московской области</w:t>
            </w:r>
            <w:r w:rsidRPr="00AC6E7A">
              <w:rPr>
                <w:sz w:val="28"/>
                <w:szCs w:val="28"/>
              </w:rPr>
              <w:t>»</w:t>
            </w:r>
          </w:p>
        </w:tc>
      </w:tr>
    </w:tbl>
    <w:p w:rsidR="003A3AD7" w:rsidRPr="00AC6E7A" w:rsidRDefault="003A3AD7" w:rsidP="003A3AD7">
      <w:pPr>
        <w:rPr>
          <w:sz w:val="28"/>
          <w:szCs w:val="28"/>
        </w:rPr>
      </w:pPr>
    </w:p>
    <w:p w:rsidR="00091CD9" w:rsidRPr="00AC6E7A" w:rsidRDefault="00091CD9" w:rsidP="00687DF0">
      <w:pPr>
        <w:jc w:val="center"/>
        <w:rPr>
          <w:sz w:val="28"/>
          <w:szCs w:val="28"/>
        </w:rPr>
      </w:pPr>
    </w:p>
    <w:p w:rsidR="00E96E57" w:rsidRPr="003C539B" w:rsidRDefault="00E96E57" w:rsidP="00E96E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C539B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02.03.2007 № 25-ФЗ «О муниципальной службе в Российской Федерации», Законом Московской области от 24.07.2007 №</w:t>
      </w:r>
      <w:r w:rsidR="005A2A92">
        <w:rPr>
          <w:sz w:val="28"/>
          <w:szCs w:val="28"/>
        </w:rPr>
        <w:t> </w:t>
      </w:r>
      <w:r w:rsidRPr="003C539B">
        <w:rPr>
          <w:sz w:val="28"/>
          <w:szCs w:val="28"/>
        </w:rPr>
        <w:t>137/2007-ОЗ «О муниципальной службе в Московской области», Законом Московской области от 03.11.2007 № 199/2007-ОЗ «Об утверждении типового положения о проведении аттестации муниципальных служащих Московской области»,</w:t>
      </w:r>
    </w:p>
    <w:p w:rsidR="00E96E57" w:rsidRPr="00CF6D8F" w:rsidRDefault="00E96E57" w:rsidP="00E96E5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E96E57" w:rsidRPr="000E4339" w:rsidRDefault="00E96E57" w:rsidP="00E96E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 О С Т А Н О В Л Я </w:t>
      </w:r>
      <w:proofErr w:type="gramStart"/>
      <w:r>
        <w:rPr>
          <w:sz w:val="28"/>
          <w:szCs w:val="28"/>
        </w:rPr>
        <w:t>Ю</w:t>
      </w:r>
      <w:r w:rsidRPr="000E4339">
        <w:rPr>
          <w:sz w:val="28"/>
          <w:szCs w:val="28"/>
        </w:rPr>
        <w:t xml:space="preserve"> :</w:t>
      </w:r>
      <w:proofErr w:type="gramEnd"/>
    </w:p>
    <w:p w:rsidR="00E96E57" w:rsidRPr="002155F5" w:rsidRDefault="00E96E57" w:rsidP="00E96E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96E57" w:rsidRPr="00E72994" w:rsidRDefault="00E96E57" w:rsidP="00E96E57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tab/>
      </w:r>
      <w:r w:rsidRPr="00E72994">
        <w:rPr>
          <w:sz w:val="28"/>
          <w:szCs w:val="28"/>
        </w:rPr>
        <w:t xml:space="preserve">1. Внести в Положение о </w:t>
      </w:r>
      <w:r>
        <w:rPr>
          <w:sz w:val="28"/>
          <w:szCs w:val="28"/>
        </w:rPr>
        <w:t xml:space="preserve">проведении аттестации муниципальных служащих городского округа Жуковский </w:t>
      </w:r>
      <w:r w:rsidRPr="00E72994">
        <w:rPr>
          <w:sz w:val="28"/>
          <w:szCs w:val="28"/>
        </w:rPr>
        <w:t xml:space="preserve">Московской области, утвержденное </w:t>
      </w:r>
      <w:r w:rsidR="009535CF">
        <w:rPr>
          <w:sz w:val="28"/>
          <w:szCs w:val="28"/>
        </w:rPr>
        <w:t>п</w:t>
      </w:r>
      <w:r>
        <w:rPr>
          <w:sz w:val="28"/>
          <w:szCs w:val="28"/>
        </w:rPr>
        <w:t>остановлением Главы городского округа Жуковский от 17.03.2017 №07/</w:t>
      </w:r>
      <w:r w:rsidR="009535CF">
        <w:rPr>
          <w:sz w:val="28"/>
          <w:szCs w:val="28"/>
        </w:rPr>
        <w:t>П</w:t>
      </w:r>
      <w:r>
        <w:rPr>
          <w:sz w:val="28"/>
          <w:szCs w:val="28"/>
        </w:rPr>
        <w:t>Г</w:t>
      </w:r>
      <w:r w:rsidRPr="00E72994">
        <w:rPr>
          <w:sz w:val="28"/>
          <w:szCs w:val="28"/>
        </w:rPr>
        <w:t xml:space="preserve"> «Об</w:t>
      </w:r>
      <w:r w:rsidR="00383ACB">
        <w:rPr>
          <w:sz w:val="28"/>
          <w:szCs w:val="28"/>
        </w:rPr>
        <w:t> </w:t>
      </w:r>
      <w:r w:rsidRPr="00E72994">
        <w:rPr>
          <w:sz w:val="28"/>
          <w:szCs w:val="28"/>
        </w:rPr>
        <w:t xml:space="preserve">утверждении Положения о </w:t>
      </w:r>
      <w:r>
        <w:rPr>
          <w:sz w:val="28"/>
          <w:szCs w:val="28"/>
        </w:rPr>
        <w:t xml:space="preserve">проведении аттестации муниципальных служащих городского округа Жуковский </w:t>
      </w:r>
      <w:r w:rsidRPr="00E72994">
        <w:rPr>
          <w:sz w:val="28"/>
          <w:szCs w:val="28"/>
        </w:rPr>
        <w:t>Московской области»</w:t>
      </w:r>
      <w:r w:rsidR="009535CF">
        <w:rPr>
          <w:sz w:val="28"/>
          <w:szCs w:val="28"/>
        </w:rPr>
        <w:t xml:space="preserve"> следующие изменения</w:t>
      </w:r>
      <w:r w:rsidRPr="00E72994">
        <w:rPr>
          <w:sz w:val="28"/>
          <w:szCs w:val="28"/>
        </w:rPr>
        <w:t>:</w:t>
      </w:r>
    </w:p>
    <w:p w:rsidR="00E96E57" w:rsidRPr="00E72994" w:rsidRDefault="00E96E57" w:rsidP="00E96E57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E72994">
        <w:rPr>
          <w:sz w:val="28"/>
          <w:szCs w:val="28"/>
        </w:rPr>
        <w:tab/>
        <w:t xml:space="preserve">1.1. Пункт 5 раздела </w:t>
      </w:r>
      <w:r w:rsidR="009535CF">
        <w:rPr>
          <w:sz w:val="28"/>
          <w:szCs w:val="28"/>
          <w:lang w:val="en-US"/>
        </w:rPr>
        <w:t>I</w:t>
      </w:r>
      <w:r w:rsidRPr="00E72994">
        <w:rPr>
          <w:sz w:val="28"/>
          <w:szCs w:val="28"/>
        </w:rPr>
        <w:t xml:space="preserve"> «Общие положения» </w:t>
      </w:r>
      <w:r w:rsidR="009535CF">
        <w:rPr>
          <w:sz w:val="28"/>
          <w:szCs w:val="28"/>
        </w:rPr>
        <w:t>утратившим силу</w:t>
      </w:r>
      <w:r w:rsidRPr="00E72994">
        <w:rPr>
          <w:sz w:val="28"/>
          <w:szCs w:val="28"/>
        </w:rPr>
        <w:t>.</w:t>
      </w:r>
    </w:p>
    <w:p w:rsidR="00E96E57" w:rsidRDefault="00E96E57" w:rsidP="00E96E5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72994">
        <w:rPr>
          <w:sz w:val="28"/>
          <w:szCs w:val="28"/>
        </w:rPr>
        <w:tab/>
        <w:t>1.2. </w:t>
      </w:r>
      <w:r>
        <w:rPr>
          <w:sz w:val="28"/>
          <w:szCs w:val="28"/>
        </w:rPr>
        <w:t xml:space="preserve">В </w:t>
      </w:r>
      <w:r w:rsidR="009535CF">
        <w:rPr>
          <w:sz w:val="28"/>
          <w:szCs w:val="28"/>
        </w:rPr>
        <w:t>абзаце</w:t>
      </w:r>
      <w:r>
        <w:rPr>
          <w:sz w:val="28"/>
          <w:szCs w:val="28"/>
        </w:rPr>
        <w:t xml:space="preserve"> 4</w:t>
      </w:r>
      <w:r w:rsidRPr="00E72994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а</w:t>
      </w:r>
      <w:r w:rsidRPr="00E72994">
        <w:rPr>
          <w:sz w:val="28"/>
          <w:szCs w:val="28"/>
        </w:rPr>
        <w:t xml:space="preserve"> 2 раздела </w:t>
      </w:r>
      <w:r w:rsidR="009535CF">
        <w:rPr>
          <w:sz w:val="28"/>
          <w:szCs w:val="28"/>
          <w:lang w:val="en-US"/>
        </w:rPr>
        <w:t>II</w:t>
      </w:r>
      <w:r w:rsidRPr="00E72994">
        <w:rPr>
          <w:sz w:val="28"/>
          <w:szCs w:val="28"/>
        </w:rPr>
        <w:t xml:space="preserve"> «Организация аттестации» слова «В</w:t>
      </w:r>
      <w:r w:rsidR="00383ACB">
        <w:rPr>
          <w:sz w:val="28"/>
          <w:szCs w:val="28"/>
        </w:rPr>
        <w:t> </w:t>
      </w:r>
      <w:r w:rsidRPr="00E72994">
        <w:rPr>
          <w:sz w:val="28"/>
          <w:szCs w:val="28"/>
        </w:rPr>
        <w:t xml:space="preserve">состав аттестационной комиссии могут включаться по согласованию </w:t>
      </w:r>
      <w:r w:rsidRPr="00E72994">
        <w:rPr>
          <w:sz w:val="28"/>
          <w:szCs w:val="28"/>
        </w:rPr>
        <w:lastRenderedPageBreak/>
        <w:t>депутаты Совета депутатов муниципального образования, члены выборного органа местного самоуправления, члены избирательной комиссии муниципального образования, представители Управления государственной и муниципальной службы Московской области, а также представители иных органов государственной власти Московской области» заменить словами «В</w:t>
      </w:r>
      <w:r w:rsidR="005A2A92">
        <w:rPr>
          <w:sz w:val="28"/>
          <w:szCs w:val="28"/>
        </w:rPr>
        <w:t> </w:t>
      </w:r>
      <w:r w:rsidRPr="00E72994">
        <w:rPr>
          <w:sz w:val="28"/>
          <w:szCs w:val="28"/>
        </w:rPr>
        <w:t>состав аттестационной комиссии могут включаться по согласованию представители иных органов местного самоуправления, а также представители органов государственной власти Московской области, государственных органов Московской области.».</w:t>
      </w:r>
    </w:p>
    <w:p w:rsidR="00E96E57" w:rsidRDefault="00E96E57" w:rsidP="00E96E5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1.3. </w:t>
      </w:r>
      <w:r w:rsidR="002124C4">
        <w:rPr>
          <w:sz w:val="28"/>
          <w:szCs w:val="28"/>
        </w:rPr>
        <w:t>Абзац</w:t>
      </w:r>
      <w:r>
        <w:rPr>
          <w:sz w:val="28"/>
          <w:szCs w:val="28"/>
        </w:rPr>
        <w:t xml:space="preserve"> 3 пункта 7</w:t>
      </w:r>
      <w:r w:rsidRPr="00E72994">
        <w:rPr>
          <w:sz w:val="28"/>
          <w:szCs w:val="28"/>
        </w:rPr>
        <w:t xml:space="preserve"> раздела </w:t>
      </w:r>
      <w:r w:rsidR="002124C4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«Проведение аттестации» изложить в </w:t>
      </w:r>
      <w:r w:rsidR="002124C4">
        <w:rPr>
          <w:sz w:val="28"/>
          <w:szCs w:val="28"/>
        </w:rPr>
        <w:t>новой</w:t>
      </w:r>
      <w:r>
        <w:rPr>
          <w:sz w:val="28"/>
          <w:szCs w:val="28"/>
        </w:rPr>
        <w:t xml:space="preserve"> редакции: «участие в решении поставленных задач перед соответствующим подразделением органа местного самоуправления</w:t>
      </w:r>
      <w:r w:rsidR="002124C4">
        <w:rPr>
          <w:sz w:val="28"/>
          <w:szCs w:val="28"/>
        </w:rPr>
        <w:t>;</w:t>
      </w:r>
      <w:r>
        <w:rPr>
          <w:sz w:val="28"/>
          <w:szCs w:val="28"/>
        </w:rPr>
        <w:t>».</w:t>
      </w:r>
    </w:p>
    <w:p w:rsidR="00E96E57" w:rsidRPr="00E72994" w:rsidRDefault="00E96E57" w:rsidP="00E96E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994">
        <w:rPr>
          <w:rFonts w:ascii="Times New Roman" w:hAnsi="Times New Roman" w:cs="Times New Roman"/>
          <w:spacing w:val="6"/>
          <w:sz w:val="28"/>
          <w:szCs w:val="28"/>
        </w:rPr>
        <w:t>2</w:t>
      </w:r>
      <w:r w:rsidRPr="00E72994">
        <w:rPr>
          <w:rFonts w:ascii="Times New Roman" w:hAnsi="Times New Roman" w:cs="Times New Roman"/>
          <w:sz w:val="28"/>
          <w:szCs w:val="28"/>
        </w:rPr>
        <w:t xml:space="preserve">. Опубликовать настоящее </w:t>
      </w:r>
      <w:r w:rsidR="002124C4">
        <w:rPr>
          <w:rFonts w:ascii="Times New Roman" w:hAnsi="Times New Roman" w:cs="Times New Roman"/>
          <w:sz w:val="28"/>
          <w:szCs w:val="28"/>
        </w:rPr>
        <w:t>постановление</w:t>
      </w:r>
      <w:r w:rsidRPr="00E72994">
        <w:rPr>
          <w:rFonts w:ascii="Times New Roman" w:hAnsi="Times New Roman" w:cs="Times New Roman"/>
          <w:sz w:val="28"/>
          <w:szCs w:val="28"/>
        </w:rPr>
        <w:t xml:space="preserve">, разместив его в сетевом издании – на официальном сайте городского округа Жуковский </w:t>
      </w:r>
      <w:r w:rsidRPr="00E7299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E72994">
        <w:rPr>
          <w:rFonts w:ascii="Times New Roman" w:hAnsi="Times New Roman" w:cs="Times New Roman"/>
          <w:sz w:val="28"/>
          <w:szCs w:val="28"/>
        </w:rPr>
        <w:t>.zhukovskiy.ru в информационно-телекоммуникационной сети Интернет.</w:t>
      </w:r>
    </w:p>
    <w:p w:rsidR="00E96E57" w:rsidRPr="00E72994" w:rsidRDefault="00E96E57" w:rsidP="00E96E57">
      <w:pPr>
        <w:tabs>
          <w:tab w:val="left" w:pos="709"/>
        </w:tabs>
        <w:jc w:val="both"/>
        <w:rPr>
          <w:sz w:val="28"/>
          <w:szCs w:val="28"/>
        </w:rPr>
      </w:pPr>
      <w:r w:rsidRPr="00E72994">
        <w:rPr>
          <w:sz w:val="28"/>
          <w:szCs w:val="28"/>
        </w:rPr>
        <w:tab/>
        <w:t xml:space="preserve">3. Настоящее </w:t>
      </w:r>
      <w:r w:rsidR="002124C4">
        <w:rPr>
          <w:sz w:val="28"/>
          <w:szCs w:val="28"/>
        </w:rPr>
        <w:t>постановление</w:t>
      </w:r>
      <w:r w:rsidRPr="00E72994">
        <w:rPr>
          <w:sz w:val="28"/>
          <w:szCs w:val="28"/>
        </w:rPr>
        <w:t xml:space="preserve"> вступает в силу со дня официального опубликования.</w:t>
      </w:r>
    </w:p>
    <w:p w:rsidR="00E96E57" w:rsidRPr="00E72994" w:rsidRDefault="00E96E57" w:rsidP="00E96E57">
      <w:pPr>
        <w:spacing w:line="276" w:lineRule="auto"/>
        <w:ind w:firstLine="567"/>
        <w:jc w:val="both"/>
        <w:rPr>
          <w:sz w:val="28"/>
          <w:szCs w:val="28"/>
        </w:rPr>
      </w:pPr>
      <w:r w:rsidRPr="00E72994"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E96E57" w:rsidRDefault="00E96E57" w:rsidP="00E96E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96E57" w:rsidRDefault="00E96E57" w:rsidP="00E96E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96E57" w:rsidRPr="002155F5" w:rsidRDefault="00E96E57" w:rsidP="00E96E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1CD9" w:rsidRDefault="00E96E57" w:rsidP="00101F71">
      <w:r>
        <w:rPr>
          <w:sz w:val="28"/>
          <w:szCs w:val="28"/>
        </w:rPr>
        <w:t xml:space="preserve">Глава </w:t>
      </w:r>
      <w:r w:rsidRPr="002155F5">
        <w:rPr>
          <w:sz w:val="28"/>
          <w:szCs w:val="28"/>
        </w:rPr>
        <w:t>городского округа Жуковский</w:t>
      </w:r>
      <w:r w:rsidRPr="002155F5">
        <w:rPr>
          <w:sz w:val="28"/>
          <w:szCs w:val="28"/>
        </w:rPr>
        <w:tab/>
      </w:r>
      <w:r w:rsidRPr="002155F5">
        <w:rPr>
          <w:sz w:val="28"/>
          <w:szCs w:val="28"/>
        </w:rPr>
        <w:tab/>
      </w:r>
      <w:r w:rsidRPr="002155F5">
        <w:rPr>
          <w:sz w:val="28"/>
          <w:szCs w:val="28"/>
        </w:rPr>
        <w:tab/>
      </w:r>
      <w:r w:rsidRPr="002155F5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А.Э. Пак</w:t>
      </w:r>
      <w:bookmarkStart w:id="0" w:name="_GoBack"/>
      <w:bookmarkEnd w:id="0"/>
    </w:p>
    <w:sectPr w:rsidR="00091CD9" w:rsidSect="0039177B">
      <w:headerReference w:type="default" r:id="rId7"/>
      <w:pgSz w:w="11907" w:h="16840"/>
      <w:pgMar w:top="1134" w:right="8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CEB" w:rsidRDefault="00540CEB" w:rsidP="005B7060">
      <w:r>
        <w:separator/>
      </w:r>
    </w:p>
  </w:endnote>
  <w:endnote w:type="continuationSeparator" w:id="0">
    <w:p w:rsidR="00540CEB" w:rsidRDefault="00540CEB" w:rsidP="005B7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CEB" w:rsidRDefault="00540CEB" w:rsidP="005B7060">
      <w:r>
        <w:separator/>
      </w:r>
    </w:p>
  </w:footnote>
  <w:footnote w:type="continuationSeparator" w:id="0">
    <w:p w:rsidR="00540CEB" w:rsidRDefault="00540CEB" w:rsidP="005B7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60" w:rsidRDefault="005B7060">
    <w:pPr>
      <w:pStyle w:val="a9"/>
      <w:jc w:val="center"/>
    </w:pPr>
  </w:p>
  <w:p w:rsidR="005B7060" w:rsidRDefault="005B706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AD7"/>
    <w:rsid w:val="00000F05"/>
    <w:rsid w:val="0001337F"/>
    <w:rsid w:val="00014191"/>
    <w:rsid w:val="000324AB"/>
    <w:rsid w:val="00041F45"/>
    <w:rsid w:val="00091CD9"/>
    <w:rsid w:val="000E534D"/>
    <w:rsid w:val="00101F71"/>
    <w:rsid w:val="0013016F"/>
    <w:rsid w:val="00184C9F"/>
    <w:rsid w:val="00210960"/>
    <w:rsid w:val="002124C4"/>
    <w:rsid w:val="0022456A"/>
    <w:rsid w:val="002309CE"/>
    <w:rsid w:val="002D1E64"/>
    <w:rsid w:val="0033582B"/>
    <w:rsid w:val="00383ACB"/>
    <w:rsid w:val="003859A6"/>
    <w:rsid w:val="0039177B"/>
    <w:rsid w:val="003A3AD7"/>
    <w:rsid w:val="004079F9"/>
    <w:rsid w:val="00456519"/>
    <w:rsid w:val="00456EDC"/>
    <w:rsid w:val="00463E03"/>
    <w:rsid w:val="004834B8"/>
    <w:rsid w:val="004B1A06"/>
    <w:rsid w:val="004E5A34"/>
    <w:rsid w:val="004E5E53"/>
    <w:rsid w:val="00501984"/>
    <w:rsid w:val="00513107"/>
    <w:rsid w:val="00540CEB"/>
    <w:rsid w:val="00564E3A"/>
    <w:rsid w:val="00587C4B"/>
    <w:rsid w:val="005A2A92"/>
    <w:rsid w:val="005B7060"/>
    <w:rsid w:val="005E02F5"/>
    <w:rsid w:val="005F137C"/>
    <w:rsid w:val="00650A78"/>
    <w:rsid w:val="00670D45"/>
    <w:rsid w:val="00687DF0"/>
    <w:rsid w:val="006F195D"/>
    <w:rsid w:val="00757729"/>
    <w:rsid w:val="007F02C3"/>
    <w:rsid w:val="007F072E"/>
    <w:rsid w:val="00822534"/>
    <w:rsid w:val="00823593"/>
    <w:rsid w:val="00860C9F"/>
    <w:rsid w:val="00882FB2"/>
    <w:rsid w:val="00895B53"/>
    <w:rsid w:val="008F21E3"/>
    <w:rsid w:val="0091382C"/>
    <w:rsid w:val="009535CF"/>
    <w:rsid w:val="00982C29"/>
    <w:rsid w:val="00997F47"/>
    <w:rsid w:val="00A17268"/>
    <w:rsid w:val="00A630E5"/>
    <w:rsid w:val="00AC6E7A"/>
    <w:rsid w:val="00AE12DD"/>
    <w:rsid w:val="00B02587"/>
    <w:rsid w:val="00B27D5D"/>
    <w:rsid w:val="00BD5BF4"/>
    <w:rsid w:val="00C66101"/>
    <w:rsid w:val="00CB0E1F"/>
    <w:rsid w:val="00CC57C3"/>
    <w:rsid w:val="00CD03FC"/>
    <w:rsid w:val="00CF6D8F"/>
    <w:rsid w:val="00D12124"/>
    <w:rsid w:val="00D51CC7"/>
    <w:rsid w:val="00DD69F1"/>
    <w:rsid w:val="00DF2C2F"/>
    <w:rsid w:val="00E13E0F"/>
    <w:rsid w:val="00E46042"/>
    <w:rsid w:val="00E56EE8"/>
    <w:rsid w:val="00E96E57"/>
    <w:rsid w:val="00ED46DC"/>
    <w:rsid w:val="00F150CC"/>
    <w:rsid w:val="00FC13A9"/>
    <w:rsid w:val="00FE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6B44E"/>
  <w15:docId w15:val="{8E107053-FBE9-4DE0-9FFD-EE1EADF4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AD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A3AD7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3AD7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Title"/>
    <w:basedOn w:val="a"/>
    <w:link w:val="a4"/>
    <w:qFormat/>
    <w:rsid w:val="003A3AD7"/>
    <w:pPr>
      <w:jc w:val="center"/>
    </w:pPr>
    <w:rPr>
      <w:b/>
      <w:sz w:val="28"/>
      <w:lang w:val="en-US"/>
    </w:rPr>
  </w:style>
  <w:style w:type="character" w:customStyle="1" w:styleId="a4">
    <w:name w:val="Заголовок Знак"/>
    <w:basedOn w:val="a0"/>
    <w:link w:val="a3"/>
    <w:rsid w:val="003A3AD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3A3A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AD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687DF0"/>
    <w:pPr>
      <w:spacing w:after="120"/>
    </w:pPr>
    <w:rPr>
      <w:sz w:val="20"/>
    </w:rPr>
  </w:style>
  <w:style w:type="character" w:customStyle="1" w:styleId="a8">
    <w:name w:val="Основной текст Знак"/>
    <w:basedOn w:val="a0"/>
    <w:link w:val="a7"/>
    <w:rsid w:val="00687D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rsid w:val="00E13E0F"/>
    <w:pPr>
      <w:jc w:val="both"/>
    </w:pPr>
    <w:rPr>
      <w:sz w:val="28"/>
    </w:rPr>
  </w:style>
  <w:style w:type="paragraph" w:styleId="a9">
    <w:name w:val="header"/>
    <w:basedOn w:val="a"/>
    <w:link w:val="aa"/>
    <w:uiPriority w:val="99"/>
    <w:unhideWhenUsed/>
    <w:rsid w:val="005B70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B706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B70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B706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E96E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68</cp:revision>
  <cp:lastPrinted>2026-06-04T13:34:00Z</cp:lastPrinted>
  <dcterms:created xsi:type="dcterms:W3CDTF">2019-01-08T10:36:00Z</dcterms:created>
  <dcterms:modified xsi:type="dcterms:W3CDTF">2026-07-22T15:10:00Z</dcterms:modified>
</cp:coreProperties>
</file>