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7A92">
        <w:rPr>
          <w:rFonts w:ascii="Times New Roman" w:hAnsi="Times New Roman" w:cs="Times New Roman"/>
          <w:sz w:val="28"/>
          <w:szCs w:val="28"/>
        </w:rPr>
        <w:t>Утверждаю</w:t>
      </w:r>
    </w:p>
    <w:p w:rsidR="00610F22" w:rsidRPr="00481AE8" w:rsidRDefault="00610F22" w:rsidP="00610F22">
      <w:pPr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1AE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81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 по проведению общественных обсуждений – заместитель Главы городского округа Жуковский</w:t>
      </w:r>
    </w:p>
    <w:p w:rsidR="00610F22" w:rsidRPr="00481AE8" w:rsidRDefault="00610F22" w:rsidP="0061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E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81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1AE8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С.А. Седунов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0C03">
        <w:rPr>
          <w:rFonts w:ascii="Times New Roman" w:hAnsi="Times New Roman" w:cs="Times New Roman"/>
          <w:sz w:val="28"/>
          <w:szCs w:val="28"/>
        </w:rPr>
        <w:t>1</w:t>
      </w:r>
      <w:r w:rsidR="0035204B">
        <w:rPr>
          <w:rFonts w:ascii="Times New Roman" w:hAnsi="Times New Roman" w:cs="Times New Roman"/>
          <w:sz w:val="28"/>
          <w:szCs w:val="28"/>
        </w:rPr>
        <w:t>1</w:t>
      </w:r>
      <w:r w:rsidR="00610F22">
        <w:rPr>
          <w:rFonts w:ascii="Times New Roman" w:hAnsi="Times New Roman" w:cs="Times New Roman"/>
          <w:sz w:val="28"/>
          <w:szCs w:val="28"/>
        </w:rPr>
        <w:t xml:space="preserve"> </w:t>
      </w:r>
      <w:r w:rsidR="0035204B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10F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ЗАКЛЮЧЕНИЕ</w:t>
      </w:r>
    </w:p>
    <w:p w:rsidR="00CC2948" w:rsidRDefault="00FE7A92" w:rsidP="0009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</w:t>
      </w:r>
      <w:r w:rsidR="00FA6A17" w:rsidRPr="00FE7A92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773B81">
        <w:rPr>
          <w:rFonts w:ascii="Times New Roman" w:hAnsi="Times New Roman" w:cs="Times New Roman"/>
          <w:sz w:val="28"/>
          <w:szCs w:val="28"/>
        </w:rPr>
        <w:t>«БЫТОВО</w:t>
      </w:r>
      <w:r w:rsidR="000978C8" w:rsidRPr="000978C8">
        <w:rPr>
          <w:rFonts w:ascii="Times New Roman" w:hAnsi="Times New Roman" w:cs="Times New Roman"/>
          <w:sz w:val="28"/>
          <w:szCs w:val="28"/>
        </w:rPr>
        <w:t xml:space="preserve">Е ОБСЛУЖИВАНИЕ» </w:t>
      </w:r>
      <w:r w:rsidR="00773B81">
        <w:rPr>
          <w:rFonts w:ascii="Times New Roman" w:hAnsi="Times New Roman" w:cs="Times New Roman"/>
          <w:sz w:val="28"/>
          <w:szCs w:val="28"/>
        </w:rPr>
        <w:t>ДЛЯ</w:t>
      </w:r>
      <w:r w:rsidR="000978C8" w:rsidRPr="000978C8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773B81" w:rsidRPr="00773B81">
        <w:rPr>
          <w:rFonts w:ascii="Times New Roman" w:hAnsi="Times New Roman" w:cs="Times New Roman"/>
          <w:sz w:val="28"/>
          <w:szCs w:val="28"/>
        </w:rPr>
        <w:t xml:space="preserve">50:52:0030102:28 </w:t>
      </w:r>
      <w:r w:rsidR="0051224A">
        <w:rPr>
          <w:rFonts w:ascii="Times New Roman" w:hAnsi="Times New Roman" w:cs="Times New Roman"/>
          <w:sz w:val="28"/>
          <w:szCs w:val="28"/>
        </w:rPr>
        <w:t>ПЛОЩАДЬЮ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 </w:t>
      </w:r>
      <w:r w:rsidR="00773B81" w:rsidRPr="00773B81">
        <w:rPr>
          <w:rFonts w:ascii="Times New Roman" w:hAnsi="Times New Roman" w:cs="Times New Roman"/>
          <w:sz w:val="28"/>
          <w:szCs w:val="28"/>
        </w:rPr>
        <w:t>2806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 кв. м, </w:t>
      </w:r>
      <w:r w:rsidR="00BE320B">
        <w:rPr>
          <w:rFonts w:ascii="Times New Roman" w:hAnsi="Times New Roman" w:cs="Times New Roman"/>
          <w:sz w:val="28"/>
          <w:szCs w:val="28"/>
        </w:rPr>
        <w:t>МЕСТОПОЛОЖЕНИЕ УСТАНОВЛЕ</w:t>
      </w:r>
      <w:r w:rsidR="00773B81">
        <w:rPr>
          <w:rFonts w:ascii="Times New Roman" w:hAnsi="Times New Roman" w:cs="Times New Roman"/>
          <w:sz w:val="28"/>
          <w:szCs w:val="28"/>
        </w:rPr>
        <w:t>НО ОТНОСИТЕЛЬНО ОРИЕНТИРА</w:t>
      </w:r>
      <w:r w:rsidR="00EF4B2E">
        <w:rPr>
          <w:rFonts w:ascii="Times New Roman" w:hAnsi="Times New Roman" w:cs="Times New Roman"/>
          <w:sz w:val="28"/>
          <w:szCs w:val="28"/>
        </w:rPr>
        <w:t>,</w:t>
      </w:r>
      <w:r w:rsidR="00773B81">
        <w:rPr>
          <w:rFonts w:ascii="Times New Roman" w:hAnsi="Times New Roman" w:cs="Times New Roman"/>
          <w:sz w:val="28"/>
          <w:szCs w:val="28"/>
        </w:rPr>
        <w:t xml:space="preserve"> </w:t>
      </w:r>
      <w:r w:rsidR="0051224A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EF4B2E">
        <w:rPr>
          <w:rFonts w:ascii="Times New Roman" w:hAnsi="Times New Roman" w:cs="Times New Roman"/>
          <w:sz w:val="28"/>
          <w:szCs w:val="28"/>
        </w:rPr>
        <w:t xml:space="preserve">В ГРАНИЦАХ УЧАСТКА. ПОЧТОВЫЙ АДРЕС ОРИЕНТИРА: </w:t>
      </w:r>
      <w:r w:rsidR="0051224A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, </w:t>
      </w:r>
      <w:r w:rsidR="00CC2948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proofErr w:type="spellStart"/>
      <w:r w:rsidR="0051224A" w:rsidRPr="006C750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1224A" w:rsidRPr="006C750D">
        <w:rPr>
          <w:rFonts w:ascii="Times New Roman" w:hAnsi="Times New Roman" w:cs="Times New Roman"/>
          <w:sz w:val="28"/>
          <w:szCs w:val="28"/>
        </w:rPr>
        <w:t xml:space="preserve">. </w:t>
      </w:r>
      <w:r w:rsidR="0051224A">
        <w:rPr>
          <w:rFonts w:ascii="Times New Roman" w:hAnsi="Times New Roman" w:cs="Times New Roman"/>
          <w:sz w:val="28"/>
          <w:szCs w:val="28"/>
        </w:rPr>
        <w:t xml:space="preserve">ЖУКОВСКИЙ, </w:t>
      </w:r>
    </w:p>
    <w:p w:rsidR="008D41F3" w:rsidRDefault="0051224A" w:rsidP="0009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ЖУКОВСКИЙ, ул. </w:t>
      </w:r>
      <w:r w:rsidR="00EF4B2E">
        <w:rPr>
          <w:rFonts w:ascii="Times New Roman" w:hAnsi="Times New Roman" w:cs="Times New Roman"/>
          <w:sz w:val="28"/>
          <w:szCs w:val="28"/>
        </w:rPr>
        <w:t>ТУПОЛЕВА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4B2E">
        <w:rPr>
          <w:rFonts w:ascii="Times New Roman" w:hAnsi="Times New Roman" w:cs="Times New Roman"/>
          <w:sz w:val="28"/>
          <w:szCs w:val="28"/>
        </w:rPr>
        <w:t>з/у 18</w:t>
      </w:r>
    </w:p>
    <w:p w:rsidR="0016472C" w:rsidRPr="00FE7A92" w:rsidRDefault="0016472C" w:rsidP="0009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 xml:space="preserve"> </w:t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Pr="00FE7A92">
        <w:rPr>
          <w:rFonts w:ascii="Times New Roman" w:hAnsi="Times New Roman" w:cs="Times New Roman"/>
          <w:sz w:val="28"/>
          <w:szCs w:val="28"/>
        </w:rPr>
        <w:t>Заключение оформлено</w:t>
      </w: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EF4B2E">
        <w:rPr>
          <w:rFonts w:ascii="Times New Roman" w:hAnsi="Times New Roman" w:cs="Times New Roman"/>
          <w:sz w:val="28"/>
          <w:szCs w:val="28"/>
        </w:rPr>
        <w:t>11</w:t>
      </w:r>
      <w:r w:rsidR="0051224A">
        <w:rPr>
          <w:rFonts w:ascii="Times New Roman" w:hAnsi="Times New Roman" w:cs="Times New Roman"/>
          <w:sz w:val="28"/>
          <w:szCs w:val="28"/>
        </w:rPr>
        <w:t xml:space="preserve"> </w:t>
      </w:r>
      <w:r w:rsidR="00EF4B2E">
        <w:rPr>
          <w:rFonts w:ascii="Times New Roman" w:hAnsi="Times New Roman" w:cs="Times New Roman"/>
          <w:sz w:val="28"/>
          <w:szCs w:val="28"/>
        </w:rPr>
        <w:t>июня</w:t>
      </w:r>
      <w:r w:rsidR="0051224A">
        <w:rPr>
          <w:rFonts w:ascii="Times New Roman" w:hAnsi="Times New Roman" w:cs="Times New Roman"/>
          <w:sz w:val="28"/>
          <w:szCs w:val="28"/>
        </w:rPr>
        <w:t xml:space="preserve"> 2026 </w:t>
      </w:r>
      <w:r w:rsidRPr="00FE7A92">
        <w:rPr>
          <w:rFonts w:ascii="Times New Roman" w:hAnsi="Times New Roman" w:cs="Times New Roman"/>
          <w:sz w:val="28"/>
          <w:szCs w:val="28"/>
        </w:rPr>
        <w:t>г.</w:t>
      </w:r>
    </w:p>
    <w:p w:rsidR="00CC2948" w:rsidRDefault="00CC2948" w:rsidP="00EF4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EF4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1. Общие сведения о проекте, представленном на общественные обсуждения: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A1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EF4B2E" w:rsidRPr="00EF4B2E">
        <w:rPr>
          <w:rFonts w:ascii="Times New Roman" w:hAnsi="Times New Roman" w:cs="Times New Roman"/>
          <w:sz w:val="28"/>
          <w:szCs w:val="28"/>
        </w:rPr>
        <w:t>«бытовое обслуживание» для земельного участка с кадастровым номером 50:52:0030102:28 площадью 2806 кв. м, местоположение установлено относительно ориентира, расположенного в границах участка. Почтовый адрес ориентира: Российская Федерация, Моско</w:t>
      </w:r>
      <w:r w:rsidR="00EF4B2E">
        <w:rPr>
          <w:rFonts w:ascii="Times New Roman" w:hAnsi="Times New Roman" w:cs="Times New Roman"/>
          <w:sz w:val="28"/>
          <w:szCs w:val="28"/>
        </w:rPr>
        <w:t xml:space="preserve">вская область, </w:t>
      </w:r>
      <w:proofErr w:type="spellStart"/>
      <w:r w:rsidR="00EF4B2E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EF4B2E">
        <w:rPr>
          <w:rFonts w:ascii="Times New Roman" w:hAnsi="Times New Roman" w:cs="Times New Roman"/>
          <w:sz w:val="28"/>
          <w:szCs w:val="28"/>
        </w:rPr>
        <w:t xml:space="preserve">. Жуковский, </w:t>
      </w:r>
      <w:r w:rsidR="00EF4B2E">
        <w:rPr>
          <w:rFonts w:ascii="Times New Roman" w:hAnsi="Times New Roman" w:cs="Times New Roman"/>
          <w:sz w:val="28"/>
          <w:szCs w:val="28"/>
        </w:rPr>
        <w:br/>
      </w:r>
      <w:r w:rsidR="00EF4B2E" w:rsidRPr="00EF4B2E">
        <w:rPr>
          <w:rFonts w:ascii="Times New Roman" w:hAnsi="Times New Roman" w:cs="Times New Roman"/>
          <w:sz w:val="28"/>
          <w:szCs w:val="28"/>
        </w:rPr>
        <w:t>г. Жуковский, ул. Туполева, з/у 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7A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7A92" w:rsidRPr="00FE7A92" w:rsidRDefault="00FE7A92" w:rsidP="002432C8">
      <w:pPr>
        <w:spacing w:after="0" w:line="240" w:lineRule="auto"/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2.  Заявитель (в случае рассмотрения проекта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разрешений на условно разрешенные виды использования земельных участков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объектов капитального строительства, проекта решения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разрешения    на   отклонение   от   предельных   параметров  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строительства, реконструкции объектов капитального строительства)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D41F3">
        <w:rPr>
          <w:rFonts w:ascii="Times New Roman" w:hAnsi="Times New Roman" w:cs="Times New Roman"/>
          <w:sz w:val="28"/>
          <w:szCs w:val="28"/>
        </w:rPr>
        <w:br/>
      </w:r>
      <w:r w:rsidR="00490EE5" w:rsidRPr="00490EE5">
        <w:rPr>
          <w:rFonts w:ascii="Times New Roman" w:hAnsi="Times New Roman" w:cs="Times New Roman"/>
          <w:sz w:val="28"/>
          <w:szCs w:val="28"/>
        </w:rPr>
        <w:t>ООО «Мир недвижимости»</w:t>
      </w:r>
      <w:r w:rsidR="00B93E69" w:rsidRPr="00B93E69">
        <w:rPr>
          <w:rFonts w:ascii="Times New Roman" w:hAnsi="Times New Roman" w:cs="Times New Roman"/>
          <w:sz w:val="28"/>
          <w:szCs w:val="28"/>
        </w:rPr>
        <w:t>.</w:t>
      </w: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3. Организация 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A92">
        <w:rPr>
          <w:rFonts w:ascii="Times New Roman" w:hAnsi="Times New Roman" w:cs="Times New Roman"/>
          <w:sz w:val="28"/>
          <w:szCs w:val="28"/>
        </w:rPr>
        <w:t xml:space="preserve"> Комитет по архитектуре и градостроительству Московской области, </w:t>
      </w:r>
      <w:r w:rsidR="00B93E69" w:rsidRPr="00B93E69">
        <w:rPr>
          <w:rFonts w:ascii="Times New Roman" w:hAnsi="Times New Roman" w:cs="Times New Roman"/>
          <w:sz w:val="28"/>
          <w:szCs w:val="28"/>
        </w:rPr>
        <w:t>143407, Московская область, г. Красногорск, бульвар Строителей, д. 1, 8 (498) 602-84-65, mosoblarh@mosreg.ru.</w:t>
      </w: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DF7E3B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</w:t>
      </w:r>
      <w:r w:rsidR="00FE7A92" w:rsidRPr="00FE7A92">
        <w:rPr>
          <w:rFonts w:ascii="Times New Roman" w:hAnsi="Times New Roman" w:cs="Times New Roman"/>
          <w:sz w:val="28"/>
          <w:szCs w:val="28"/>
        </w:rPr>
        <w:t xml:space="preserve"> про</w:t>
      </w:r>
      <w:r w:rsidR="00FE7A92">
        <w:rPr>
          <w:rFonts w:ascii="Times New Roman" w:hAnsi="Times New Roman" w:cs="Times New Roman"/>
          <w:sz w:val="28"/>
          <w:szCs w:val="28"/>
        </w:rPr>
        <w:t>ведения общественных обсуждений:</w:t>
      </w:r>
      <w:r w:rsidR="00FE7A92" w:rsidRPr="00FE7A92">
        <w:t xml:space="preserve">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с даты размещения оповещения о начале общественных обсуждений </w:t>
      </w:r>
      <w:r w:rsidR="00490EE5">
        <w:rPr>
          <w:rFonts w:ascii="Times New Roman" w:hAnsi="Times New Roman" w:cs="Times New Roman"/>
          <w:sz w:val="28"/>
          <w:szCs w:val="28"/>
        </w:rPr>
        <w:t xml:space="preserve">28 мая </w:t>
      </w:r>
      <w:r w:rsidR="00490EE5" w:rsidRPr="00490EE5">
        <w:rPr>
          <w:rFonts w:ascii="Times New Roman" w:hAnsi="Times New Roman" w:cs="Times New Roman"/>
          <w:sz w:val="28"/>
          <w:szCs w:val="28"/>
        </w:rPr>
        <w:t>2026 до дня опубликования заключения по результата</w:t>
      </w:r>
      <w:r w:rsidR="00490EE5">
        <w:rPr>
          <w:rFonts w:ascii="Times New Roman" w:hAnsi="Times New Roman" w:cs="Times New Roman"/>
          <w:sz w:val="28"/>
          <w:szCs w:val="28"/>
        </w:rPr>
        <w:t xml:space="preserve">м общественных обсуждений 11 июня </w:t>
      </w:r>
      <w:r w:rsidR="00490EE5" w:rsidRPr="00490EE5">
        <w:rPr>
          <w:rFonts w:ascii="Times New Roman" w:hAnsi="Times New Roman" w:cs="Times New Roman"/>
          <w:sz w:val="28"/>
          <w:szCs w:val="28"/>
        </w:rPr>
        <w:t>2026</w:t>
      </w:r>
      <w:r w:rsidR="00FA6A17" w:rsidRPr="00FA6A17">
        <w:rPr>
          <w:rFonts w:ascii="Times New Roman" w:hAnsi="Times New Roman" w:cs="Times New Roman"/>
          <w:sz w:val="28"/>
          <w:szCs w:val="28"/>
        </w:rPr>
        <w:t>.</w:t>
      </w:r>
    </w:p>
    <w:p w:rsidR="00490EE5" w:rsidRDefault="00490EE5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5.  Формы оповещения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A92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7A92">
        <w:rPr>
          <w:rFonts w:ascii="Times New Roman" w:hAnsi="Times New Roman" w:cs="Times New Roman"/>
          <w:sz w:val="28"/>
          <w:szCs w:val="28"/>
        </w:rPr>
        <w:t xml:space="preserve">повещение </w:t>
      </w:r>
      <w:r w:rsidR="00490EE5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 xml:space="preserve">о начале общественных обсуждений по проекту решения о предоставлении разрешения на условно разрешенный вид использования земельного участка </w:t>
      </w:r>
      <w:r w:rsidR="00490EE5">
        <w:rPr>
          <w:rFonts w:ascii="Times New Roman" w:hAnsi="Times New Roman" w:cs="Times New Roman"/>
          <w:sz w:val="28"/>
          <w:szCs w:val="28"/>
        </w:rPr>
        <w:br/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земельного участка </w:t>
      </w:r>
      <w:r w:rsidR="00490EE5">
        <w:rPr>
          <w:rFonts w:ascii="Times New Roman" w:hAnsi="Times New Roman" w:cs="Times New Roman"/>
          <w:sz w:val="28"/>
          <w:szCs w:val="28"/>
        </w:rPr>
        <w:t xml:space="preserve">28 мая </w:t>
      </w:r>
      <w:r w:rsidR="00FA6A17" w:rsidRPr="00FA6A17">
        <w:rPr>
          <w:rFonts w:ascii="Times New Roman" w:hAnsi="Times New Roman" w:cs="Times New Roman"/>
          <w:sz w:val="28"/>
          <w:szCs w:val="28"/>
        </w:rPr>
        <w:t>202</w:t>
      </w:r>
      <w:r w:rsidR="00726A55">
        <w:rPr>
          <w:rFonts w:ascii="Times New Roman" w:hAnsi="Times New Roman" w:cs="Times New Roman"/>
          <w:sz w:val="28"/>
          <w:szCs w:val="28"/>
        </w:rPr>
        <w:t>6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 опубликовано путем размещения его в сетевом издании – на официальном сайте городского округа Жуковский www.zhukovskiy.ru в информационно-тел</w:t>
      </w:r>
      <w:r w:rsidR="00FA6A17">
        <w:rPr>
          <w:rFonts w:ascii="Times New Roman" w:hAnsi="Times New Roman" w:cs="Times New Roman"/>
          <w:sz w:val="28"/>
          <w:szCs w:val="28"/>
        </w:rPr>
        <w:t>екоммуникационной сети Интернет</w:t>
      </w:r>
      <w:r w:rsidRPr="00FE7A92">
        <w:rPr>
          <w:rFonts w:ascii="Times New Roman" w:hAnsi="Times New Roman" w:cs="Times New Roman"/>
          <w:sz w:val="28"/>
          <w:szCs w:val="28"/>
        </w:rPr>
        <w:t xml:space="preserve">, размещено </w:t>
      </w:r>
      <w:r w:rsidR="00726A55">
        <w:rPr>
          <w:rFonts w:ascii="Times New Roman" w:hAnsi="Times New Roman" w:cs="Times New Roman"/>
          <w:sz w:val="28"/>
          <w:szCs w:val="28"/>
        </w:rPr>
        <w:t>н</w:t>
      </w:r>
      <w:r w:rsidRPr="00FE7A92">
        <w:rPr>
          <w:rFonts w:ascii="Times New Roman" w:hAnsi="Times New Roman" w:cs="Times New Roman"/>
          <w:sz w:val="28"/>
          <w:szCs w:val="28"/>
        </w:rPr>
        <w:t>а информационном стенде, оборудованном около здания Администрации городского округа Жуковский и на территории, в отношении которой подготовлен проект, подлежащий рассмотрению на общественных обсуждениях</w:t>
      </w:r>
      <w:r w:rsidR="00726A55">
        <w:rPr>
          <w:rFonts w:ascii="Times New Roman" w:hAnsi="Times New Roman" w:cs="Times New Roman"/>
          <w:sz w:val="28"/>
          <w:szCs w:val="28"/>
        </w:rPr>
        <w:t>;</w:t>
      </w:r>
      <w:r w:rsidR="006F4E59">
        <w:rPr>
          <w:rFonts w:ascii="Times New Roman" w:hAnsi="Times New Roman" w:cs="Times New Roman"/>
          <w:sz w:val="28"/>
          <w:szCs w:val="28"/>
        </w:rPr>
        <w:t xml:space="preserve"> </w:t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извещения (сообщения) о начале общественных обсуждений по проекту решения </w:t>
      </w:r>
      <w:r w:rsidR="00726A55">
        <w:rPr>
          <w:rFonts w:ascii="Times New Roman" w:hAnsi="Times New Roman" w:cs="Times New Roman"/>
          <w:sz w:val="28"/>
          <w:szCs w:val="28"/>
        </w:rPr>
        <w:br/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="006F4E59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</w:t>
      </w:r>
      <w:r w:rsidR="00FA6A17">
        <w:rPr>
          <w:rFonts w:ascii="Times New Roman" w:hAnsi="Times New Roman" w:cs="Times New Roman"/>
          <w:sz w:val="28"/>
          <w:szCs w:val="28"/>
        </w:rPr>
        <w:t>запрашивается данное разрешение</w:t>
      </w:r>
      <w:r w:rsidRPr="00FE7A92">
        <w:rPr>
          <w:rFonts w:ascii="Times New Roman" w:hAnsi="Times New Roman" w:cs="Times New Roman"/>
          <w:sz w:val="28"/>
          <w:szCs w:val="28"/>
        </w:rPr>
        <w:t>.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Default="00FE7A92" w:rsidP="0024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6.  </w:t>
      </w:r>
      <w:r w:rsidR="00475EA1" w:rsidRPr="00FE7A92">
        <w:rPr>
          <w:rFonts w:ascii="Times New Roman" w:hAnsi="Times New Roman" w:cs="Times New Roman"/>
          <w:sz w:val="28"/>
          <w:szCs w:val="28"/>
        </w:rPr>
        <w:t>Сведения о проведении экспозиции по</w:t>
      </w:r>
      <w:r w:rsidRPr="00FE7A92">
        <w:rPr>
          <w:rFonts w:ascii="Times New Roman" w:hAnsi="Times New Roman" w:cs="Times New Roman"/>
          <w:sz w:val="28"/>
          <w:szCs w:val="28"/>
        </w:rPr>
        <w:t xml:space="preserve"> проекту, </w:t>
      </w:r>
      <w:r w:rsidR="00475EA1" w:rsidRPr="00FE7A92">
        <w:rPr>
          <w:rFonts w:ascii="Times New Roman" w:hAnsi="Times New Roman" w:cs="Times New Roman"/>
          <w:sz w:val="28"/>
          <w:szCs w:val="28"/>
        </w:rPr>
        <w:t xml:space="preserve">рассмотренному </w:t>
      </w:r>
      <w:r w:rsidR="00726A55">
        <w:rPr>
          <w:rFonts w:ascii="Times New Roman" w:hAnsi="Times New Roman" w:cs="Times New Roman"/>
          <w:sz w:val="28"/>
          <w:szCs w:val="28"/>
        </w:rPr>
        <w:br/>
      </w:r>
      <w:r w:rsidR="00475EA1" w:rsidRPr="00FE7A92">
        <w:rPr>
          <w:rFonts w:ascii="Times New Roman" w:hAnsi="Times New Roman" w:cs="Times New Roman"/>
          <w:sz w:val="28"/>
          <w:szCs w:val="28"/>
        </w:rPr>
        <w:t>на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общественных обсуждениях (</w:t>
      </w:r>
      <w:r w:rsidR="00475EA1" w:rsidRPr="00FE7A92">
        <w:rPr>
          <w:rFonts w:ascii="Times New Roman" w:hAnsi="Times New Roman" w:cs="Times New Roman"/>
          <w:sz w:val="28"/>
          <w:szCs w:val="28"/>
        </w:rPr>
        <w:t>где и когда</w:t>
      </w:r>
      <w:r w:rsidRPr="00FE7A92">
        <w:rPr>
          <w:rFonts w:ascii="Times New Roman" w:hAnsi="Times New Roman" w:cs="Times New Roman"/>
          <w:sz w:val="28"/>
          <w:szCs w:val="28"/>
        </w:rPr>
        <w:t xml:space="preserve"> проведена, количество предложений </w:t>
      </w:r>
      <w:r w:rsidR="005907D6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>и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замечаний)</w:t>
      </w:r>
      <w:r w:rsidR="00475EA1">
        <w:rPr>
          <w:rFonts w:ascii="Times New Roman" w:hAnsi="Times New Roman" w:cs="Times New Roman"/>
          <w:sz w:val="28"/>
          <w:szCs w:val="28"/>
        </w:rPr>
        <w:t>:</w:t>
      </w:r>
      <w:r w:rsidR="00475EA1" w:rsidRPr="00475EA1">
        <w:t xml:space="preserve"> 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 информационные материалы по теме общественных обсуждений были представлены на экспозиции по адресу: </w:t>
      </w:r>
      <w:r w:rsidR="00FA6A17" w:rsidRPr="00FA6A17">
        <w:rPr>
          <w:rFonts w:ascii="Times New Roman" w:hAnsi="Times New Roman" w:cs="Times New Roman"/>
          <w:sz w:val="28"/>
          <w:szCs w:val="28"/>
        </w:rPr>
        <w:t>Московская область, г. Жуковский, ул. Фрунзе, д. 23, 1</w:t>
      </w:r>
      <w:r w:rsidR="00FA6A17">
        <w:rPr>
          <w:rFonts w:ascii="Times New Roman" w:hAnsi="Times New Roman" w:cs="Times New Roman"/>
          <w:sz w:val="28"/>
          <w:szCs w:val="28"/>
        </w:rPr>
        <w:t xml:space="preserve"> этаж.  </w:t>
      </w:r>
      <w:r w:rsidR="008D41F3" w:rsidRPr="008D41F3">
        <w:rPr>
          <w:rFonts w:ascii="Times New Roman" w:hAnsi="Times New Roman" w:cs="Times New Roman"/>
          <w:sz w:val="28"/>
          <w:szCs w:val="28"/>
        </w:rPr>
        <w:t>Экспози</w:t>
      </w:r>
      <w:r w:rsidR="008D41F3">
        <w:rPr>
          <w:rFonts w:ascii="Times New Roman" w:hAnsi="Times New Roman" w:cs="Times New Roman"/>
          <w:sz w:val="28"/>
          <w:szCs w:val="28"/>
        </w:rPr>
        <w:t xml:space="preserve">ция была открыта </w:t>
      </w:r>
      <w:r w:rsidR="008D41F3">
        <w:rPr>
          <w:rFonts w:ascii="Times New Roman" w:hAnsi="Times New Roman" w:cs="Times New Roman"/>
          <w:sz w:val="28"/>
          <w:szCs w:val="28"/>
        </w:rPr>
        <w:br/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с </w:t>
      </w:r>
      <w:r w:rsidR="00490EE5">
        <w:rPr>
          <w:rFonts w:ascii="Times New Roman" w:hAnsi="Times New Roman" w:cs="Times New Roman"/>
          <w:sz w:val="28"/>
          <w:szCs w:val="28"/>
        </w:rPr>
        <w:t>28 мая</w:t>
      </w:r>
      <w:r w:rsidR="00590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07D6" w:rsidRPr="00FA6A17">
        <w:rPr>
          <w:rFonts w:ascii="Times New Roman" w:hAnsi="Times New Roman" w:cs="Times New Roman"/>
          <w:sz w:val="28"/>
          <w:szCs w:val="28"/>
        </w:rPr>
        <w:t>202</w:t>
      </w:r>
      <w:r w:rsidR="005907D6">
        <w:rPr>
          <w:rFonts w:ascii="Times New Roman" w:hAnsi="Times New Roman" w:cs="Times New Roman"/>
          <w:sz w:val="28"/>
          <w:szCs w:val="28"/>
        </w:rPr>
        <w:t>6</w:t>
      </w:r>
      <w:r w:rsidR="005907D6" w:rsidRPr="00FA6A17">
        <w:rPr>
          <w:rFonts w:ascii="Times New Roman" w:hAnsi="Times New Roman" w:cs="Times New Roman"/>
          <w:sz w:val="28"/>
          <w:szCs w:val="28"/>
        </w:rPr>
        <w:t xml:space="preserve">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D41F3" w:rsidRPr="008D41F3">
        <w:rPr>
          <w:rFonts w:ascii="Times New Roman" w:hAnsi="Times New Roman" w:cs="Times New Roman"/>
          <w:sz w:val="28"/>
          <w:szCs w:val="28"/>
        </w:rPr>
        <w:t xml:space="preserve">дата открытия экспозиции) по </w:t>
      </w:r>
      <w:r w:rsidR="00490EE5">
        <w:rPr>
          <w:rFonts w:ascii="Times New Roman" w:hAnsi="Times New Roman" w:cs="Times New Roman"/>
          <w:sz w:val="28"/>
          <w:szCs w:val="28"/>
        </w:rPr>
        <w:t>08</w:t>
      </w:r>
      <w:r w:rsidR="00B93E69">
        <w:rPr>
          <w:rFonts w:ascii="Times New Roman" w:hAnsi="Times New Roman" w:cs="Times New Roman"/>
          <w:sz w:val="28"/>
          <w:szCs w:val="28"/>
        </w:rPr>
        <w:t xml:space="preserve"> </w:t>
      </w:r>
      <w:r w:rsidR="00490EE5">
        <w:rPr>
          <w:rFonts w:ascii="Times New Roman" w:hAnsi="Times New Roman" w:cs="Times New Roman"/>
          <w:sz w:val="28"/>
          <w:szCs w:val="28"/>
        </w:rPr>
        <w:t>июня</w:t>
      </w:r>
      <w:r w:rsidR="00B93E69">
        <w:rPr>
          <w:rFonts w:ascii="Times New Roman" w:hAnsi="Times New Roman" w:cs="Times New Roman"/>
          <w:sz w:val="28"/>
          <w:szCs w:val="28"/>
        </w:rPr>
        <w:t xml:space="preserve"> </w:t>
      </w:r>
      <w:r w:rsidR="005907D6">
        <w:rPr>
          <w:rFonts w:ascii="Times New Roman" w:hAnsi="Times New Roman" w:cs="Times New Roman"/>
          <w:sz w:val="28"/>
          <w:szCs w:val="28"/>
        </w:rPr>
        <w:t>2026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 (дата закрытия экспозиции).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 Часы работы: </w:t>
      </w:r>
      <w:proofErr w:type="spellStart"/>
      <w:r w:rsidR="00FA6A17" w:rsidRPr="00FA6A17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FA6A17" w:rsidRPr="00FA6A17">
        <w:rPr>
          <w:rFonts w:ascii="Times New Roman" w:hAnsi="Times New Roman" w:cs="Times New Roman"/>
          <w:sz w:val="28"/>
          <w:szCs w:val="28"/>
        </w:rPr>
        <w:t xml:space="preserve"> 9:00-18:15; </w:t>
      </w:r>
      <w:proofErr w:type="spellStart"/>
      <w:r w:rsidR="00FA6A17" w:rsidRPr="00FA6A17">
        <w:rPr>
          <w:rFonts w:ascii="Times New Roman" w:hAnsi="Times New Roman" w:cs="Times New Roman"/>
          <w:sz w:val="28"/>
          <w:szCs w:val="28"/>
        </w:rPr>
        <w:t>п</w:t>
      </w:r>
      <w:r w:rsidR="008D41F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D41F3">
        <w:rPr>
          <w:rFonts w:ascii="Times New Roman" w:hAnsi="Times New Roman" w:cs="Times New Roman"/>
          <w:sz w:val="28"/>
          <w:szCs w:val="28"/>
        </w:rPr>
        <w:t xml:space="preserve"> 9:00-17:00 (обед 13:00-14:00). </w:t>
      </w:r>
      <w:r w:rsidR="00340A2A">
        <w:rPr>
          <w:rFonts w:ascii="Times New Roman" w:hAnsi="Times New Roman" w:cs="Times New Roman"/>
          <w:sz w:val="28"/>
          <w:szCs w:val="28"/>
        </w:rPr>
        <w:br/>
      </w:r>
      <w:r w:rsidR="00490EE5" w:rsidRPr="00490EE5">
        <w:rPr>
          <w:rFonts w:ascii="Times New Roman" w:hAnsi="Times New Roman" w:cs="Times New Roman"/>
          <w:sz w:val="28"/>
          <w:szCs w:val="28"/>
        </w:rPr>
        <w:t>Предложения и замечания по рассматриваемому проекту не поступали.</w:t>
      </w:r>
    </w:p>
    <w:p w:rsidR="00490EE5" w:rsidRDefault="00490EE5" w:rsidP="0024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Default="00FE7A92" w:rsidP="00490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7. Сведения о протоколе общественных обсуждений (реквизиты)</w:t>
      </w:r>
      <w:r w:rsidR="00475EA1">
        <w:rPr>
          <w:rFonts w:ascii="Times New Roman" w:hAnsi="Times New Roman" w:cs="Times New Roman"/>
          <w:sz w:val="28"/>
          <w:szCs w:val="28"/>
        </w:rPr>
        <w:t xml:space="preserve">: протокол 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общественных обсуждений № </w:t>
      </w:r>
      <w:r w:rsidR="00490EE5">
        <w:rPr>
          <w:rFonts w:ascii="Times New Roman" w:hAnsi="Times New Roman" w:cs="Times New Roman"/>
          <w:sz w:val="28"/>
          <w:szCs w:val="28"/>
        </w:rPr>
        <w:t>3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 от </w:t>
      </w:r>
      <w:r w:rsidR="00490EE5">
        <w:rPr>
          <w:rFonts w:ascii="Times New Roman" w:hAnsi="Times New Roman" w:cs="Times New Roman"/>
          <w:sz w:val="28"/>
          <w:szCs w:val="28"/>
        </w:rPr>
        <w:t>11 июня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 202</w:t>
      </w:r>
      <w:r w:rsidR="00120287">
        <w:rPr>
          <w:rFonts w:ascii="Times New Roman" w:hAnsi="Times New Roman" w:cs="Times New Roman"/>
          <w:sz w:val="28"/>
          <w:szCs w:val="28"/>
        </w:rPr>
        <w:t>6</w:t>
      </w:r>
      <w:r w:rsidR="006257DF">
        <w:rPr>
          <w:rFonts w:ascii="Times New Roman" w:hAnsi="Times New Roman" w:cs="Times New Roman"/>
          <w:sz w:val="28"/>
          <w:szCs w:val="28"/>
        </w:rPr>
        <w:t xml:space="preserve"> г.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120287">
        <w:rPr>
          <w:rFonts w:ascii="Times New Roman" w:hAnsi="Times New Roman" w:cs="Times New Roman"/>
          <w:sz w:val="28"/>
          <w:szCs w:val="28"/>
        </w:rPr>
        <w:br/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490EE5" w:rsidRPr="00490EE5">
        <w:rPr>
          <w:rFonts w:ascii="Times New Roman" w:hAnsi="Times New Roman" w:cs="Times New Roman"/>
          <w:sz w:val="28"/>
          <w:szCs w:val="28"/>
        </w:rPr>
        <w:t>«бытовое обслуживание» для земельного участка с кадастровым номером 50:52:0030102:28 площадью 2806 кв. м, местоположение установлено относительно ориентира, расположенного в границах участка. Почтовый адрес ориентира: Российская Федерация, Моско</w:t>
      </w:r>
      <w:r w:rsidR="00490EE5">
        <w:rPr>
          <w:rFonts w:ascii="Times New Roman" w:hAnsi="Times New Roman" w:cs="Times New Roman"/>
          <w:sz w:val="28"/>
          <w:szCs w:val="28"/>
        </w:rPr>
        <w:t xml:space="preserve">вская область, </w:t>
      </w:r>
      <w:proofErr w:type="spellStart"/>
      <w:r w:rsidR="00490EE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490EE5">
        <w:rPr>
          <w:rFonts w:ascii="Times New Roman" w:hAnsi="Times New Roman" w:cs="Times New Roman"/>
          <w:sz w:val="28"/>
          <w:szCs w:val="28"/>
        </w:rPr>
        <w:t xml:space="preserve">. Жуковский, </w:t>
      </w:r>
      <w:r w:rsidR="00490EE5" w:rsidRPr="00490EE5">
        <w:rPr>
          <w:rFonts w:ascii="Times New Roman" w:hAnsi="Times New Roman" w:cs="Times New Roman"/>
          <w:sz w:val="28"/>
          <w:szCs w:val="28"/>
        </w:rPr>
        <w:t>г. Жуковский, ул. Туполева, з/у 18</w:t>
      </w:r>
      <w:r w:rsidR="00FA6A17">
        <w:rPr>
          <w:rFonts w:ascii="Times New Roman" w:hAnsi="Times New Roman" w:cs="Times New Roman"/>
          <w:sz w:val="28"/>
          <w:szCs w:val="28"/>
        </w:rPr>
        <w:t>.</w:t>
      </w:r>
    </w:p>
    <w:p w:rsidR="00FA6A17" w:rsidRDefault="00FA6A17" w:rsidP="00FA6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8.  </w:t>
      </w:r>
      <w:r w:rsidR="00475EA1" w:rsidRPr="00FE7A92">
        <w:rPr>
          <w:rFonts w:ascii="Times New Roman" w:hAnsi="Times New Roman" w:cs="Times New Roman"/>
          <w:sz w:val="28"/>
          <w:szCs w:val="28"/>
        </w:rPr>
        <w:t>Количество участников, которые приняли участие в общественных</w:t>
      </w:r>
      <w:r w:rsidR="00475EA1">
        <w:rPr>
          <w:rFonts w:ascii="Times New Roman" w:hAnsi="Times New Roman" w:cs="Times New Roman"/>
          <w:sz w:val="28"/>
          <w:szCs w:val="28"/>
        </w:rPr>
        <w:t xml:space="preserve"> обсуждениях:</w:t>
      </w:r>
      <w:r w:rsidR="00FA6A17">
        <w:rPr>
          <w:rFonts w:ascii="Times New Roman" w:hAnsi="Times New Roman" w:cs="Times New Roman"/>
          <w:sz w:val="28"/>
          <w:szCs w:val="28"/>
        </w:rPr>
        <w:t xml:space="preserve"> </w:t>
      </w:r>
      <w:r w:rsidR="00E704EF">
        <w:rPr>
          <w:rFonts w:ascii="Times New Roman" w:hAnsi="Times New Roman" w:cs="Times New Roman"/>
          <w:sz w:val="28"/>
          <w:szCs w:val="28"/>
        </w:rPr>
        <w:t>нет</w:t>
      </w:r>
      <w:r w:rsidR="00475EA1">
        <w:rPr>
          <w:rFonts w:ascii="Times New Roman" w:hAnsi="Times New Roman" w:cs="Times New Roman"/>
          <w:sz w:val="28"/>
          <w:szCs w:val="28"/>
        </w:rPr>
        <w:t>.</w:t>
      </w:r>
    </w:p>
    <w:p w:rsidR="00CC2948" w:rsidRPr="00475EA1" w:rsidRDefault="00CC2948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9.   Предложения   и   </w:t>
      </w:r>
      <w:r w:rsidR="00475EA1" w:rsidRPr="00FE7A92">
        <w:rPr>
          <w:rFonts w:ascii="Times New Roman" w:hAnsi="Times New Roman" w:cs="Times New Roman"/>
          <w:sz w:val="28"/>
          <w:szCs w:val="28"/>
        </w:rPr>
        <w:t>замечания участников общественных обсуждений</w:t>
      </w:r>
      <w:r w:rsidRPr="00FE7A92">
        <w:rPr>
          <w:rFonts w:ascii="Times New Roman" w:hAnsi="Times New Roman" w:cs="Times New Roman"/>
          <w:sz w:val="28"/>
          <w:szCs w:val="28"/>
        </w:rPr>
        <w:t>,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 xml:space="preserve">постоянно   проживающих   </w:t>
      </w:r>
      <w:r w:rsidR="00475EA1" w:rsidRPr="00FE7A92">
        <w:rPr>
          <w:rFonts w:ascii="Times New Roman" w:hAnsi="Times New Roman" w:cs="Times New Roman"/>
          <w:sz w:val="28"/>
          <w:szCs w:val="28"/>
        </w:rPr>
        <w:t>на территории, в пределах которой проводятся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AE6810">
        <w:rPr>
          <w:rFonts w:ascii="Times New Roman" w:hAnsi="Times New Roman" w:cs="Times New Roman"/>
          <w:sz w:val="28"/>
          <w:szCs w:val="28"/>
        </w:rPr>
        <w:t xml:space="preserve"> (</w:t>
      </w:r>
      <w:r w:rsidR="00AE6810" w:rsidRPr="00FD29E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AE6810" w:rsidRPr="00635D13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490EE5" w:rsidRPr="00490EE5">
        <w:rPr>
          <w:rFonts w:ascii="Times New Roman" w:hAnsi="Times New Roman" w:cs="Times New Roman"/>
          <w:sz w:val="28"/>
          <w:szCs w:val="28"/>
        </w:rPr>
        <w:t>50:52:0030102:28</w:t>
      </w:r>
      <w:r w:rsidR="00AE6810">
        <w:rPr>
          <w:rFonts w:ascii="Times New Roman" w:hAnsi="Times New Roman" w:cs="Times New Roman"/>
          <w:sz w:val="28"/>
          <w:szCs w:val="28"/>
        </w:rPr>
        <w:t>):</w:t>
      </w: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7"/>
        <w:gridCol w:w="3804"/>
      </w:tblGrid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AE6810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AE6810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</w:t>
      </w: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7"/>
        <w:gridCol w:w="3804"/>
      </w:tblGrid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490EE5" w:rsidP="00880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490EE5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523BD" w:rsidRPr="00FE7A92" w:rsidRDefault="008523BD" w:rsidP="00340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34D4" w:rsidRDefault="00FE7A92" w:rsidP="00AD2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10. Выводы и рекомендации по проведению общественных обсуждений </w:t>
      </w:r>
      <w:r w:rsidR="00560C03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 xml:space="preserve">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</w:t>
      </w:r>
      <w:r w:rsidR="00560C03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обсуждений): </w:t>
      </w:r>
      <w:r w:rsidR="0086442E">
        <w:rPr>
          <w:rFonts w:ascii="Times New Roman" w:hAnsi="Times New Roman" w:cs="Times New Roman"/>
          <w:sz w:val="28"/>
          <w:szCs w:val="28"/>
        </w:rPr>
        <w:t>о</w:t>
      </w:r>
      <w:r w:rsidR="0086442E" w:rsidRPr="0086442E">
        <w:rPr>
          <w:rFonts w:ascii="Times New Roman" w:hAnsi="Times New Roman" w:cs="Times New Roman"/>
          <w:sz w:val="28"/>
          <w:szCs w:val="28"/>
        </w:rPr>
        <w:t xml:space="preserve">бщественные обсуждения по проекту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257DF" w:rsidRPr="006257D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AD205B" w:rsidRPr="00AD205B">
        <w:rPr>
          <w:rFonts w:ascii="Times New Roman" w:hAnsi="Times New Roman" w:cs="Times New Roman"/>
          <w:sz w:val="28"/>
          <w:szCs w:val="28"/>
        </w:rPr>
        <w:t>«бытовое обслуживание» для земельного участка с кадастровым номером 50:52:0030102:28 площадью 2806 кв. м, местоположение установлено относительно ориентира, расположенного в границах участка. Почтовый адрес ориентира: Российская Федерация, Моско</w:t>
      </w:r>
      <w:r w:rsidR="00AD205B">
        <w:rPr>
          <w:rFonts w:ascii="Times New Roman" w:hAnsi="Times New Roman" w:cs="Times New Roman"/>
          <w:sz w:val="28"/>
          <w:szCs w:val="28"/>
        </w:rPr>
        <w:t xml:space="preserve">вская область, </w:t>
      </w:r>
      <w:proofErr w:type="spellStart"/>
      <w:r w:rsidR="00AD205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D205B">
        <w:rPr>
          <w:rFonts w:ascii="Times New Roman" w:hAnsi="Times New Roman" w:cs="Times New Roman"/>
          <w:sz w:val="28"/>
          <w:szCs w:val="28"/>
        </w:rPr>
        <w:t xml:space="preserve">. Жуковский, </w:t>
      </w:r>
      <w:r w:rsidR="00AD205B" w:rsidRPr="00AD205B">
        <w:rPr>
          <w:rFonts w:ascii="Times New Roman" w:hAnsi="Times New Roman" w:cs="Times New Roman"/>
          <w:sz w:val="28"/>
          <w:szCs w:val="28"/>
        </w:rPr>
        <w:t xml:space="preserve">г. Жуковский, </w:t>
      </w:r>
      <w:r w:rsidR="00AD205B">
        <w:rPr>
          <w:rFonts w:ascii="Times New Roman" w:hAnsi="Times New Roman" w:cs="Times New Roman"/>
          <w:sz w:val="28"/>
          <w:szCs w:val="28"/>
        </w:rPr>
        <w:br/>
      </w:r>
      <w:r w:rsidR="00AD205B" w:rsidRPr="00AD205B">
        <w:rPr>
          <w:rFonts w:ascii="Times New Roman" w:hAnsi="Times New Roman" w:cs="Times New Roman"/>
          <w:sz w:val="28"/>
          <w:szCs w:val="28"/>
        </w:rPr>
        <w:t>ул. Туполева, з/у 18</w:t>
      </w:r>
      <w:r w:rsidR="00AE34D4">
        <w:rPr>
          <w:rFonts w:ascii="Times New Roman" w:hAnsi="Times New Roman" w:cs="Times New Roman"/>
          <w:sz w:val="28"/>
          <w:szCs w:val="28"/>
        </w:rPr>
        <w:t>,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 </w:t>
      </w:r>
      <w:r w:rsidR="0086442E" w:rsidRPr="0086442E">
        <w:rPr>
          <w:rFonts w:ascii="Times New Roman" w:hAnsi="Times New Roman" w:cs="Times New Roman"/>
          <w:sz w:val="28"/>
          <w:szCs w:val="28"/>
        </w:rPr>
        <w:t>считать состоявшимися.</w:t>
      </w:r>
      <w:r w:rsidR="00B93E69" w:rsidRPr="00B93E69">
        <w:t xml:space="preserve"> </w:t>
      </w:r>
    </w:p>
    <w:p w:rsidR="00410D2B" w:rsidRPr="00AE34D4" w:rsidRDefault="00410D2B" w:rsidP="00AE3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948" w:rsidRDefault="00FE7A92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Подпись: секретарь общественных обсуждений </w:t>
      </w:r>
    </w:p>
    <w:p w:rsidR="00CC2948" w:rsidRDefault="00CC2948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Pr="00FE7A92" w:rsidRDefault="00475EA1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AE8">
        <w:rPr>
          <w:rFonts w:ascii="Times New Roman" w:hAnsi="Times New Roman" w:cs="Times New Roman"/>
          <w:sz w:val="28"/>
          <w:szCs w:val="28"/>
        </w:rPr>
        <w:t>_________________________</w:t>
      </w:r>
      <w:r w:rsidR="008E766A">
        <w:rPr>
          <w:rFonts w:ascii="Times New Roman" w:hAnsi="Times New Roman" w:cs="Times New Roman"/>
          <w:sz w:val="28"/>
          <w:szCs w:val="28"/>
        </w:rPr>
        <w:t>Н.С. Балашова</w:t>
      </w:r>
    </w:p>
    <w:p w:rsidR="00A3039D" w:rsidRDefault="00A3039D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0D2B" w:rsidSect="00CC2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993" w:right="565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04B" w:rsidRDefault="0035204B" w:rsidP="0035204B">
      <w:pPr>
        <w:spacing w:after="0" w:line="240" w:lineRule="auto"/>
      </w:pPr>
      <w:r>
        <w:separator/>
      </w:r>
    </w:p>
  </w:endnote>
  <w:endnote w:type="continuationSeparator" w:id="0">
    <w:p w:rsidR="0035204B" w:rsidRDefault="0035204B" w:rsidP="0035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4B" w:rsidRDefault="003520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4B" w:rsidRDefault="003520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4B" w:rsidRDefault="003520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04B" w:rsidRDefault="0035204B" w:rsidP="0035204B">
      <w:pPr>
        <w:spacing w:after="0" w:line="240" w:lineRule="auto"/>
      </w:pPr>
      <w:r>
        <w:separator/>
      </w:r>
    </w:p>
  </w:footnote>
  <w:footnote w:type="continuationSeparator" w:id="0">
    <w:p w:rsidR="0035204B" w:rsidRDefault="0035204B" w:rsidP="0035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4B" w:rsidRDefault="003520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314755"/>
      <w:docPartObj>
        <w:docPartGallery w:val="Page Numbers (Top of Page)"/>
        <w:docPartUnique/>
      </w:docPartObj>
    </w:sdtPr>
    <w:sdtEndPr/>
    <w:sdtContent>
      <w:p w:rsidR="008D2F45" w:rsidRDefault="008D2F45">
        <w:pPr>
          <w:pStyle w:val="a6"/>
          <w:jc w:val="center"/>
        </w:pPr>
      </w:p>
      <w:p w:rsidR="0035204B" w:rsidRDefault="003520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8F3">
          <w:rPr>
            <w:noProof/>
          </w:rPr>
          <w:t>3</w:t>
        </w:r>
        <w:r>
          <w:fldChar w:fldCharType="end"/>
        </w:r>
      </w:p>
    </w:sdtContent>
  </w:sdt>
  <w:p w:rsidR="0035204B" w:rsidRDefault="0035204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4B" w:rsidRPr="0035204B" w:rsidRDefault="0035204B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92"/>
    <w:rsid w:val="0004363D"/>
    <w:rsid w:val="000978C8"/>
    <w:rsid w:val="00117F5C"/>
    <w:rsid w:val="00120287"/>
    <w:rsid w:val="0016472C"/>
    <w:rsid w:val="0017509C"/>
    <w:rsid w:val="001E65E1"/>
    <w:rsid w:val="002432C8"/>
    <w:rsid w:val="0026747B"/>
    <w:rsid w:val="002748F3"/>
    <w:rsid w:val="002820F6"/>
    <w:rsid w:val="002A3587"/>
    <w:rsid w:val="00340A2A"/>
    <w:rsid w:val="0035204B"/>
    <w:rsid w:val="00370F08"/>
    <w:rsid w:val="00373296"/>
    <w:rsid w:val="0038707D"/>
    <w:rsid w:val="003A1500"/>
    <w:rsid w:val="003E6857"/>
    <w:rsid w:val="00410D2B"/>
    <w:rsid w:val="00475EA1"/>
    <w:rsid w:val="00476C44"/>
    <w:rsid w:val="00490EE5"/>
    <w:rsid w:val="0051224A"/>
    <w:rsid w:val="00514FC9"/>
    <w:rsid w:val="00560C03"/>
    <w:rsid w:val="005907D6"/>
    <w:rsid w:val="00592443"/>
    <w:rsid w:val="005A4BC1"/>
    <w:rsid w:val="00610F22"/>
    <w:rsid w:val="006257DF"/>
    <w:rsid w:val="00671DD6"/>
    <w:rsid w:val="006B0B1A"/>
    <w:rsid w:val="006C1516"/>
    <w:rsid w:val="006F4E59"/>
    <w:rsid w:val="00726A55"/>
    <w:rsid w:val="00773B81"/>
    <w:rsid w:val="007973F2"/>
    <w:rsid w:val="00844D52"/>
    <w:rsid w:val="008523BD"/>
    <w:rsid w:val="00852482"/>
    <w:rsid w:val="0086442E"/>
    <w:rsid w:val="0088024A"/>
    <w:rsid w:val="008D2F45"/>
    <w:rsid w:val="008D41F3"/>
    <w:rsid w:val="008E766A"/>
    <w:rsid w:val="008F142A"/>
    <w:rsid w:val="00907FE5"/>
    <w:rsid w:val="00943819"/>
    <w:rsid w:val="009B23AA"/>
    <w:rsid w:val="00A17005"/>
    <w:rsid w:val="00A3039D"/>
    <w:rsid w:val="00A76990"/>
    <w:rsid w:val="00AB5252"/>
    <w:rsid w:val="00AD205B"/>
    <w:rsid w:val="00AE17BB"/>
    <w:rsid w:val="00AE34D4"/>
    <w:rsid w:val="00AE6810"/>
    <w:rsid w:val="00B93E69"/>
    <w:rsid w:val="00BA5FE6"/>
    <w:rsid w:val="00BE1BC3"/>
    <w:rsid w:val="00BE320B"/>
    <w:rsid w:val="00C416A6"/>
    <w:rsid w:val="00C95793"/>
    <w:rsid w:val="00CB390E"/>
    <w:rsid w:val="00CC2948"/>
    <w:rsid w:val="00CE67EF"/>
    <w:rsid w:val="00D20B66"/>
    <w:rsid w:val="00D2396B"/>
    <w:rsid w:val="00D40430"/>
    <w:rsid w:val="00D923BB"/>
    <w:rsid w:val="00DB662A"/>
    <w:rsid w:val="00DF7E3B"/>
    <w:rsid w:val="00E704EF"/>
    <w:rsid w:val="00EE03EF"/>
    <w:rsid w:val="00EE7D83"/>
    <w:rsid w:val="00EF4B2E"/>
    <w:rsid w:val="00F70FF3"/>
    <w:rsid w:val="00F82156"/>
    <w:rsid w:val="00FA6A17"/>
    <w:rsid w:val="00FB7E2A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FBB1-CB6C-42C2-B56B-2B0CB04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F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5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2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204B"/>
  </w:style>
  <w:style w:type="paragraph" w:styleId="a8">
    <w:name w:val="footer"/>
    <w:basedOn w:val="a"/>
    <w:link w:val="a9"/>
    <w:uiPriority w:val="99"/>
    <w:unhideWhenUsed/>
    <w:rsid w:val="00352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2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A84E-6E7F-4DF3-9CF5-8BC2D098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Железняк И. Н.</dc:creator>
  <cp:keywords/>
  <dc:description/>
  <cp:lastModifiedBy>Балашова Н.С.</cp:lastModifiedBy>
  <cp:revision>41</cp:revision>
  <cp:lastPrinted>2026-06-10T11:46:00Z</cp:lastPrinted>
  <dcterms:created xsi:type="dcterms:W3CDTF">2025-07-01T12:21:00Z</dcterms:created>
  <dcterms:modified xsi:type="dcterms:W3CDTF">2026-06-11T07:38:00Z</dcterms:modified>
</cp:coreProperties>
</file>