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C8985" w14:textId="77777777" w:rsidR="00C742BF" w:rsidRDefault="00C742BF" w:rsidP="00C742BF">
      <w:pPr>
        <w:rPr>
          <w:szCs w:val="28"/>
        </w:rPr>
      </w:pPr>
      <w:r>
        <w:rPr>
          <w:szCs w:val="28"/>
        </w:rPr>
        <w:tab/>
      </w:r>
      <w:r>
        <w:rPr>
          <w:szCs w:val="28"/>
        </w:rPr>
        <w:tab/>
      </w:r>
      <w:r>
        <w:rPr>
          <w:szCs w:val="28"/>
        </w:rPr>
        <w:tab/>
      </w:r>
      <w:r>
        <w:rPr>
          <w:szCs w:val="28"/>
        </w:rPr>
        <w:tab/>
      </w:r>
      <w:r>
        <w:rPr>
          <w:szCs w:val="28"/>
        </w:rPr>
        <w:tab/>
      </w:r>
      <w:r>
        <w:rPr>
          <w:szCs w:val="28"/>
        </w:rPr>
        <w:tab/>
      </w:r>
      <w:r>
        <w:rPr>
          <w:noProof/>
          <w:sz w:val="32"/>
          <w:szCs w:val="32"/>
        </w:rPr>
        <w:drawing>
          <wp:inline distT="0" distB="0" distL="0" distR="0" wp14:anchorId="5032FFF1" wp14:editId="445EDBAC">
            <wp:extent cx="567055" cy="734060"/>
            <wp:effectExtent l="0" t="0" r="4445" b="889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055" cy="734060"/>
                    </a:xfrm>
                    <a:prstGeom prst="rect">
                      <a:avLst/>
                    </a:prstGeom>
                    <a:noFill/>
                    <a:ln>
                      <a:noFill/>
                    </a:ln>
                  </pic:spPr>
                </pic:pic>
              </a:graphicData>
            </a:graphic>
          </wp:inline>
        </w:drawing>
      </w:r>
    </w:p>
    <w:p w14:paraId="1904982C" w14:textId="77777777" w:rsidR="00C742BF" w:rsidRDefault="00C742BF" w:rsidP="00C742BF">
      <w:pPr>
        <w:rPr>
          <w:szCs w:val="28"/>
        </w:rPr>
      </w:pPr>
    </w:p>
    <w:p w14:paraId="604E9631" w14:textId="6ECA2AA4" w:rsidR="00C742BF" w:rsidRDefault="00BD2181" w:rsidP="00C742BF">
      <w:pPr>
        <w:pStyle w:val="a5"/>
        <w:rPr>
          <w:sz w:val="32"/>
          <w:szCs w:val="32"/>
          <w:lang w:val="ru-RU"/>
        </w:rPr>
      </w:pPr>
      <w:r>
        <w:rPr>
          <w:sz w:val="32"/>
          <w:szCs w:val="32"/>
          <w:lang w:val="ru-RU"/>
        </w:rPr>
        <w:t>МОСКОВСКАЯ ОБЛАСТЬ</w:t>
      </w:r>
    </w:p>
    <w:p w14:paraId="41E4B735" w14:textId="77777777" w:rsidR="00C742BF" w:rsidRDefault="00C742BF" w:rsidP="00C742BF">
      <w:pPr>
        <w:jc w:val="center"/>
        <w:rPr>
          <w:b/>
          <w:sz w:val="32"/>
          <w:szCs w:val="32"/>
        </w:rPr>
      </w:pPr>
      <w:r>
        <w:rPr>
          <w:b/>
          <w:sz w:val="32"/>
          <w:szCs w:val="32"/>
        </w:rPr>
        <w:t>ГОРОДСКОЙ ОКРУГ ЖУКОВСКИЙ</w:t>
      </w:r>
    </w:p>
    <w:p w14:paraId="7E554B2F" w14:textId="77777777" w:rsidR="00C742BF" w:rsidRPr="00817093" w:rsidRDefault="00C742BF" w:rsidP="00C742BF">
      <w:pPr>
        <w:pStyle w:val="1"/>
        <w:rPr>
          <w:b w:val="0"/>
          <w:noProof/>
          <w:sz w:val="42"/>
          <w:szCs w:val="42"/>
          <w:lang w:val="ru-RU"/>
        </w:rPr>
      </w:pPr>
      <w:r w:rsidRPr="00817093">
        <w:rPr>
          <w:sz w:val="42"/>
          <w:szCs w:val="42"/>
          <w:lang w:val="ru-RU"/>
        </w:rPr>
        <w:t>СОВЕТ ДЕПУТАТОВ ГОРОДСКОГО</w:t>
      </w:r>
      <w:r w:rsidRPr="00817093">
        <w:rPr>
          <w:b w:val="0"/>
          <w:noProof/>
          <w:sz w:val="42"/>
          <w:szCs w:val="42"/>
          <w:lang w:val="ru-RU"/>
        </w:rPr>
        <w:t xml:space="preserve"> </w:t>
      </w:r>
      <w:r w:rsidRPr="00817093">
        <w:rPr>
          <w:noProof/>
          <w:sz w:val="42"/>
          <w:szCs w:val="42"/>
          <w:lang w:val="ru-RU"/>
        </w:rPr>
        <w:t>ОКРУГА</w:t>
      </w:r>
      <w:r w:rsidRPr="00817093">
        <w:rPr>
          <w:b w:val="0"/>
          <w:noProof/>
          <w:sz w:val="42"/>
          <w:szCs w:val="42"/>
          <w:lang w:val="ru-RU"/>
        </w:rPr>
        <w:t xml:space="preserve"> </w:t>
      </w:r>
    </w:p>
    <w:p w14:paraId="29324F99" w14:textId="77777777" w:rsidR="00C742BF" w:rsidRDefault="00C742BF" w:rsidP="00C742BF">
      <w:pPr>
        <w:jc w:val="center"/>
        <w:rPr>
          <w:rFonts w:ascii="Arial" w:hAnsi="Arial"/>
          <w:b/>
          <w:sz w:val="56"/>
        </w:rPr>
      </w:pPr>
      <w:r>
        <w:rPr>
          <w:noProof/>
        </w:rPr>
        <mc:AlternateContent>
          <mc:Choice Requires="wps">
            <w:drawing>
              <wp:anchor distT="0" distB="0" distL="114300" distR="114300" simplePos="0" relativeHeight="251658240" behindDoc="0" locked="0" layoutInCell="0" allowOverlap="1" wp14:anchorId="22D39DDC" wp14:editId="2B5BCC87">
                <wp:simplePos x="0" y="0"/>
                <wp:positionH relativeFrom="column">
                  <wp:posOffset>-168910</wp:posOffset>
                </wp:positionH>
                <wp:positionV relativeFrom="paragraph">
                  <wp:posOffset>180340</wp:posOffset>
                </wp:positionV>
                <wp:extent cx="6126480" cy="0"/>
                <wp:effectExtent l="0" t="19050" r="26670" b="381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F1DE2" id="Прямая соединительная линия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14.2pt" to="469.1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" o:allowincell="f" strokeweight="4.5pt">
                <v:stroke linestyle="thickThin"/>
              </v:line>
            </w:pict>
          </mc:Fallback>
        </mc:AlternateContent>
      </w:r>
    </w:p>
    <w:p w14:paraId="0A246E70" w14:textId="7065092E" w:rsidR="00C742BF" w:rsidRDefault="00C742BF" w:rsidP="00C742BF">
      <w:pPr>
        <w:pStyle w:val="2"/>
        <w:rPr>
          <w:sz w:val="40"/>
          <w:szCs w:val="40"/>
          <w:lang w:val="ru-RU"/>
        </w:rPr>
      </w:pPr>
      <w:r>
        <w:rPr>
          <w:sz w:val="40"/>
          <w:szCs w:val="40"/>
          <w:lang w:val="ru-RU"/>
        </w:rPr>
        <w:t>Р Е Ш Е Н И Е</w:t>
      </w:r>
    </w:p>
    <w:p w14:paraId="68B60756" w14:textId="77777777" w:rsidR="00DE2851" w:rsidRDefault="00DE2851" w:rsidP="00CB3AAC"/>
    <w:p w14:paraId="0E339CFF" w14:textId="0FE23ACE" w:rsidR="00CB3AAC" w:rsidRDefault="00DE2851" w:rsidP="00CB3AAC">
      <w:r>
        <w:t xml:space="preserve">от </w:t>
      </w:r>
      <w:r w:rsidR="00DD6C36">
        <w:t xml:space="preserve">27.05.2026 </w:t>
      </w:r>
      <w:r>
        <w:t>г.</w:t>
      </w:r>
      <w:r>
        <w:tab/>
      </w:r>
      <w:r>
        <w:tab/>
      </w:r>
      <w:r>
        <w:tab/>
      </w:r>
      <w:r>
        <w:tab/>
      </w:r>
      <w:r>
        <w:tab/>
      </w:r>
      <w:r>
        <w:tab/>
        <w:t xml:space="preserve"> </w:t>
      </w:r>
      <w:r w:rsidR="00DD6C36">
        <w:t xml:space="preserve">                         </w:t>
      </w:r>
      <w:r>
        <w:t xml:space="preserve"> </w:t>
      </w:r>
      <w:r w:rsidR="00CB3AAC">
        <w:t>№</w:t>
      </w:r>
      <w:r w:rsidR="00DD6C36">
        <w:t xml:space="preserve"> 33/СД</w:t>
      </w:r>
    </w:p>
    <w:p w14:paraId="72D064E9" w14:textId="77777777" w:rsidR="005751F1" w:rsidRDefault="005751F1" w:rsidP="005751F1">
      <w:pPr>
        <w:tabs>
          <w:tab w:val="left" w:pos="4253"/>
          <w:tab w:val="left" w:pos="4536"/>
        </w:tabs>
        <w:ind w:right="4819" w:firstLine="540"/>
        <w:jc w:val="both"/>
        <w:rPr>
          <w:sz w:val="24"/>
          <w:szCs w:val="24"/>
        </w:rPr>
      </w:pPr>
    </w:p>
    <w:p w14:paraId="5E9FF712" w14:textId="5E4FD9F8" w:rsidR="003419B3" w:rsidRPr="003670BB" w:rsidRDefault="009F5486" w:rsidP="000D512F">
      <w:pPr>
        <w:tabs>
          <w:tab w:val="left" w:pos="4111"/>
        </w:tabs>
        <w:ind w:right="4961"/>
        <w:jc w:val="both"/>
        <w:rPr>
          <w:sz w:val="26"/>
          <w:szCs w:val="26"/>
        </w:rPr>
      </w:pPr>
      <w:r w:rsidRPr="003670BB">
        <w:rPr>
          <w:sz w:val="26"/>
          <w:szCs w:val="26"/>
        </w:rPr>
        <w:t>«</w:t>
      </w:r>
      <w:r w:rsidR="00492B0B" w:rsidRPr="003670BB">
        <w:rPr>
          <w:sz w:val="26"/>
          <w:szCs w:val="26"/>
        </w:rPr>
        <w:t>О</w:t>
      </w:r>
      <w:r w:rsidR="00BD2181" w:rsidRPr="003670BB">
        <w:rPr>
          <w:sz w:val="26"/>
          <w:szCs w:val="26"/>
        </w:rPr>
        <w:t xml:space="preserve"> </w:t>
      </w:r>
      <w:r w:rsidR="005A1579" w:rsidRPr="003670BB">
        <w:rPr>
          <w:sz w:val="26"/>
          <w:szCs w:val="26"/>
        </w:rPr>
        <w:t>внесении изменений</w:t>
      </w:r>
      <w:r w:rsidR="000D512F">
        <w:rPr>
          <w:sz w:val="26"/>
          <w:szCs w:val="26"/>
        </w:rPr>
        <w:t xml:space="preserve"> </w:t>
      </w:r>
      <w:r w:rsidR="00C215E0">
        <w:rPr>
          <w:sz w:val="26"/>
          <w:szCs w:val="26"/>
        </w:rPr>
        <w:t>в Положение о муниципальном земельном контроле</w:t>
      </w:r>
      <w:r w:rsidR="000D512F">
        <w:rPr>
          <w:sz w:val="26"/>
          <w:szCs w:val="26"/>
        </w:rPr>
        <w:t xml:space="preserve"> </w:t>
      </w:r>
      <w:r w:rsidR="00C215E0">
        <w:rPr>
          <w:sz w:val="26"/>
          <w:szCs w:val="26"/>
        </w:rPr>
        <w:t>на территории городского округа</w:t>
      </w:r>
      <w:r w:rsidR="000D512F">
        <w:rPr>
          <w:sz w:val="26"/>
          <w:szCs w:val="26"/>
        </w:rPr>
        <w:t xml:space="preserve"> </w:t>
      </w:r>
      <w:r w:rsidR="00C215E0">
        <w:rPr>
          <w:sz w:val="26"/>
          <w:szCs w:val="26"/>
        </w:rPr>
        <w:t>Жуковский Московской области и</w:t>
      </w:r>
      <w:r w:rsidR="006C7C97">
        <w:rPr>
          <w:sz w:val="26"/>
          <w:szCs w:val="26"/>
        </w:rPr>
        <w:t xml:space="preserve"> </w:t>
      </w:r>
      <w:r w:rsidR="000D512F">
        <w:rPr>
          <w:sz w:val="26"/>
          <w:szCs w:val="26"/>
        </w:rPr>
        <w:t>и</w:t>
      </w:r>
      <w:r w:rsidR="00C215E0">
        <w:rPr>
          <w:sz w:val="26"/>
          <w:szCs w:val="26"/>
        </w:rPr>
        <w:t>ндикатор</w:t>
      </w:r>
      <w:r w:rsidR="00DD6C36">
        <w:rPr>
          <w:sz w:val="26"/>
          <w:szCs w:val="26"/>
        </w:rPr>
        <w:t>ы</w:t>
      </w:r>
      <w:r w:rsidR="00C215E0">
        <w:rPr>
          <w:sz w:val="26"/>
          <w:szCs w:val="26"/>
        </w:rPr>
        <w:t xml:space="preserve"> риска нарушения</w:t>
      </w:r>
      <w:r w:rsidR="000D512F">
        <w:rPr>
          <w:sz w:val="26"/>
          <w:szCs w:val="26"/>
        </w:rPr>
        <w:t xml:space="preserve"> </w:t>
      </w:r>
      <w:r w:rsidR="00C215E0">
        <w:rPr>
          <w:sz w:val="26"/>
          <w:szCs w:val="26"/>
        </w:rPr>
        <w:t>обязательных требований,</w:t>
      </w:r>
      <w:r w:rsidR="000D512F">
        <w:rPr>
          <w:sz w:val="26"/>
          <w:szCs w:val="26"/>
        </w:rPr>
        <w:t xml:space="preserve"> </w:t>
      </w:r>
      <w:r w:rsidR="00C215E0">
        <w:rPr>
          <w:sz w:val="26"/>
          <w:szCs w:val="26"/>
        </w:rPr>
        <w:t>используемых для определения необходимости проведения</w:t>
      </w:r>
      <w:r w:rsidR="000D512F">
        <w:rPr>
          <w:sz w:val="26"/>
          <w:szCs w:val="26"/>
        </w:rPr>
        <w:t xml:space="preserve"> </w:t>
      </w:r>
      <w:r w:rsidR="00C215E0">
        <w:rPr>
          <w:sz w:val="26"/>
          <w:szCs w:val="26"/>
        </w:rPr>
        <w:t>внепланового контрольного мероприятия при осуществлении муниципального земельного контроля</w:t>
      </w:r>
      <w:r w:rsidR="000D512F">
        <w:rPr>
          <w:sz w:val="26"/>
          <w:szCs w:val="26"/>
        </w:rPr>
        <w:t xml:space="preserve"> </w:t>
      </w:r>
      <w:r w:rsidR="00C215E0">
        <w:rPr>
          <w:sz w:val="26"/>
          <w:szCs w:val="26"/>
        </w:rPr>
        <w:t>на территории городского округа Жуковский Московской области</w:t>
      </w:r>
      <w:r w:rsidR="003419B3" w:rsidRPr="003670BB">
        <w:rPr>
          <w:sz w:val="26"/>
          <w:szCs w:val="26"/>
        </w:rPr>
        <w:t>»</w:t>
      </w:r>
    </w:p>
    <w:p w14:paraId="632134B3" w14:textId="77777777" w:rsidR="00BD2181" w:rsidRPr="003670BB" w:rsidRDefault="00BD2181" w:rsidP="00284CB6">
      <w:pPr>
        <w:widowControl w:val="0"/>
        <w:tabs>
          <w:tab w:val="right" w:pos="0"/>
          <w:tab w:val="right" w:pos="284"/>
          <w:tab w:val="left" w:pos="1456"/>
        </w:tabs>
        <w:autoSpaceDE w:val="0"/>
        <w:autoSpaceDN w:val="0"/>
        <w:ind w:firstLine="426"/>
        <w:jc w:val="both"/>
        <w:rPr>
          <w:sz w:val="26"/>
          <w:szCs w:val="26"/>
        </w:rPr>
      </w:pPr>
    </w:p>
    <w:p w14:paraId="0BD5AFD4" w14:textId="20A56CC5" w:rsidR="000602A1" w:rsidRPr="003670BB" w:rsidRDefault="000602A1" w:rsidP="000602A1">
      <w:pPr>
        <w:shd w:val="clear" w:color="auto" w:fill="FFFFFF"/>
        <w:ind w:left="57" w:firstLine="709"/>
        <w:jc w:val="both"/>
        <w:textAlignment w:val="baseline"/>
        <w:rPr>
          <w:sz w:val="26"/>
          <w:szCs w:val="26"/>
        </w:rPr>
      </w:pPr>
      <w:r w:rsidRPr="003670BB">
        <w:rPr>
          <w:spacing w:val="2"/>
          <w:sz w:val="26"/>
          <w:szCs w:val="26"/>
        </w:rPr>
        <w:t xml:space="preserve">В соответствии со статьей 72 Земельного кодекса Российской Федерации, </w:t>
      </w:r>
      <w:hyperlink r:id="rId9" w:history="1">
        <w:r w:rsidRPr="003670BB">
          <w:rPr>
            <w:spacing w:val="2"/>
            <w:sz w:val="26"/>
            <w:szCs w:val="26"/>
          </w:rPr>
          <w:t xml:space="preserve">Федеральными законами от 06.10.2003 № 131-ФЗ «Об общих принципах организации местного самоуправления в Российской Федерации», </w:t>
        </w:r>
        <w:r w:rsidR="00C215E0">
          <w:rPr>
            <w:spacing w:val="2"/>
            <w:sz w:val="26"/>
            <w:szCs w:val="26"/>
          </w:rPr>
          <w:t>от 20.03.2025</w:t>
        </w:r>
        <w:r w:rsidR="00E646A1">
          <w:rPr>
            <w:spacing w:val="2"/>
            <w:sz w:val="26"/>
            <w:szCs w:val="26"/>
          </w:rPr>
          <w:t xml:space="preserve"> </w:t>
        </w:r>
        <w:r w:rsidR="00C215E0">
          <w:rPr>
            <w:spacing w:val="2"/>
            <w:sz w:val="26"/>
            <w:szCs w:val="26"/>
          </w:rPr>
          <w:t xml:space="preserve">№ 33-ФЗ «Об общих принципах организации местного самоуправления в единой системе публичной власти», </w:t>
        </w:r>
        <w:r w:rsidRPr="003670BB">
          <w:rPr>
            <w:spacing w:val="2"/>
            <w:sz w:val="26"/>
            <w:szCs w:val="26"/>
          </w:rPr>
          <w:t>от 31.07.2020 №  248-ФЗ «О государственном контроле (надзоре) и муниципальном контроле в Российской Федерации»,</w:t>
        </w:r>
        <w:r w:rsidR="00C215E0">
          <w:rPr>
            <w:spacing w:val="2"/>
            <w:sz w:val="26"/>
            <w:szCs w:val="26"/>
          </w:rPr>
          <w:t xml:space="preserve"> </w:t>
        </w:r>
        <w:r w:rsidR="00366B15">
          <w:rPr>
            <w:spacing w:val="2"/>
            <w:sz w:val="26"/>
            <w:szCs w:val="26"/>
          </w:rPr>
          <w:t>п</w:t>
        </w:r>
        <w:r w:rsidR="00E646A1">
          <w:rPr>
            <w:spacing w:val="2"/>
            <w:sz w:val="26"/>
            <w:szCs w:val="26"/>
          </w:rPr>
          <w:t>остановлениями</w:t>
        </w:r>
        <w:r w:rsidR="00C215E0">
          <w:rPr>
            <w:spacing w:val="2"/>
            <w:sz w:val="26"/>
            <w:szCs w:val="26"/>
          </w:rPr>
          <w:t xml:space="preserve"> Правительства </w:t>
        </w:r>
        <w:r w:rsidR="00C42387">
          <w:rPr>
            <w:spacing w:val="2"/>
            <w:sz w:val="26"/>
            <w:szCs w:val="26"/>
          </w:rPr>
          <w:t>Российской Федерации от 01.10.2025 №1511 «О периодичности проведения обязательных профилактических визитов в рамках государственного контроля (надзора), муниципального контроля»,</w:t>
        </w:r>
        <w:r w:rsidR="00E646A1">
          <w:rPr>
            <w:spacing w:val="2"/>
            <w:sz w:val="26"/>
            <w:szCs w:val="26"/>
          </w:rPr>
          <w:t xml:space="preserve"> от 18.09.2020 № 1482 «О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w:t>
        </w:r>
        <w:r w:rsidRPr="003670BB">
          <w:rPr>
            <w:spacing w:val="2"/>
            <w:sz w:val="26"/>
            <w:szCs w:val="26"/>
          </w:rPr>
          <w:t xml:space="preserve"> </w:t>
        </w:r>
      </w:hyperlink>
      <w:r w:rsidR="00C215E0">
        <w:rPr>
          <w:spacing w:val="2"/>
          <w:sz w:val="26"/>
          <w:szCs w:val="26"/>
        </w:rPr>
        <w:t xml:space="preserve">руководствуясь </w:t>
      </w:r>
      <w:r w:rsidRPr="003670BB">
        <w:rPr>
          <w:sz w:val="26"/>
          <w:szCs w:val="26"/>
        </w:rPr>
        <w:t>Уставом городского округа Жуковский Московской области,</w:t>
      </w:r>
      <w:r w:rsidR="00C215E0">
        <w:rPr>
          <w:sz w:val="26"/>
          <w:szCs w:val="26"/>
        </w:rPr>
        <w:t xml:space="preserve"> </w:t>
      </w:r>
      <w:r w:rsidRPr="003670BB">
        <w:rPr>
          <w:sz w:val="26"/>
          <w:szCs w:val="26"/>
        </w:rPr>
        <w:t xml:space="preserve"> </w:t>
      </w:r>
    </w:p>
    <w:p w14:paraId="7600B0CD" w14:textId="77777777" w:rsidR="00A83333" w:rsidRPr="003670BB" w:rsidRDefault="00A83333" w:rsidP="00284CB6">
      <w:pPr>
        <w:widowControl w:val="0"/>
        <w:tabs>
          <w:tab w:val="right" w:pos="0"/>
          <w:tab w:val="right" w:pos="284"/>
          <w:tab w:val="left" w:pos="1456"/>
        </w:tabs>
        <w:autoSpaceDE w:val="0"/>
        <w:autoSpaceDN w:val="0"/>
        <w:ind w:firstLine="426"/>
        <w:jc w:val="both"/>
        <w:rPr>
          <w:sz w:val="26"/>
          <w:szCs w:val="26"/>
        </w:rPr>
      </w:pPr>
    </w:p>
    <w:p w14:paraId="7694D23D" w14:textId="77777777" w:rsidR="00D92748" w:rsidRPr="003670BB" w:rsidRDefault="00DE2851" w:rsidP="00D92748">
      <w:pPr>
        <w:widowControl w:val="0"/>
        <w:tabs>
          <w:tab w:val="right" w:pos="0"/>
          <w:tab w:val="right" w:pos="284"/>
          <w:tab w:val="left" w:pos="1456"/>
        </w:tabs>
        <w:autoSpaceDE w:val="0"/>
        <w:autoSpaceDN w:val="0"/>
        <w:ind w:firstLine="709"/>
        <w:jc w:val="center"/>
        <w:rPr>
          <w:b/>
          <w:sz w:val="26"/>
          <w:szCs w:val="26"/>
        </w:rPr>
      </w:pPr>
      <w:r w:rsidRPr="003670BB">
        <w:rPr>
          <w:b/>
          <w:sz w:val="26"/>
          <w:szCs w:val="26"/>
        </w:rPr>
        <w:t>СОВЕТ ДЕПУТАТОВ РЕШИЛ:</w:t>
      </w:r>
    </w:p>
    <w:p w14:paraId="43B6185D" w14:textId="77777777" w:rsidR="00D92748" w:rsidRPr="003670BB" w:rsidRDefault="00D92748" w:rsidP="00D92748">
      <w:pPr>
        <w:widowControl w:val="0"/>
        <w:tabs>
          <w:tab w:val="right" w:pos="0"/>
          <w:tab w:val="right" w:pos="284"/>
          <w:tab w:val="left" w:pos="1456"/>
        </w:tabs>
        <w:autoSpaceDE w:val="0"/>
        <w:autoSpaceDN w:val="0"/>
        <w:ind w:firstLine="709"/>
        <w:jc w:val="center"/>
        <w:rPr>
          <w:b/>
          <w:sz w:val="26"/>
          <w:szCs w:val="26"/>
        </w:rPr>
      </w:pPr>
    </w:p>
    <w:p w14:paraId="24269069" w14:textId="3869EAD7" w:rsidR="00DA21D8" w:rsidRDefault="000602A1" w:rsidP="00FE5EC3">
      <w:pPr>
        <w:pStyle w:val="af1"/>
        <w:widowControl w:val="0"/>
        <w:numPr>
          <w:ilvl w:val="0"/>
          <w:numId w:val="22"/>
        </w:numPr>
        <w:tabs>
          <w:tab w:val="right" w:pos="0"/>
          <w:tab w:val="right" w:pos="284"/>
          <w:tab w:val="left" w:pos="709"/>
        </w:tabs>
        <w:autoSpaceDE w:val="0"/>
        <w:autoSpaceDN w:val="0"/>
        <w:ind w:left="0" w:firstLine="426"/>
        <w:jc w:val="both"/>
        <w:rPr>
          <w:sz w:val="26"/>
          <w:szCs w:val="26"/>
        </w:rPr>
      </w:pPr>
      <w:r w:rsidRPr="003670BB">
        <w:rPr>
          <w:sz w:val="26"/>
          <w:szCs w:val="26"/>
        </w:rPr>
        <w:t xml:space="preserve">Внести изменения в </w:t>
      </w:r>
      <w:r w:rsidR="00C42387">
        <w:rPr>
          <w:sz w:val="26"/>
          <w:szCs w:val="26"/>
        </w:rPr>
        <w:t>Положение о муниципальном земельном контроле на территории городского округа Жуковский Московской области, утвержденн</w:t>
      </w:r>
      <w:r w:rsidR="00366B15">
        <w:rPr>
          <w:sz w:val="26"/>
          <w:szCs w:val="26"/>
        </w:rPr>
        <w:t>ое</w:t>
      </w:r>
      <w:r w:rsidR="00C42387">
        <w:rPr>
          <w:sz w:val="26"/>
          <w:szCs w:val="26"/>
        </w:rPr>
        <w:t xml:space="preserve"> р</w:t>
      </w:r>
      <w:r w:rsidRPr="003670BB">
        <w:rPr>
          <w:sz w:val="26"/>
          <w:szCs w:val="26"/>
        </w:rPr>
        <w:t>ешени</w:t>
      </w:r>
      <w:r w:rsidR="00C42387">
        <w:rPr>
          <w:sz w:val="26"/>
          <w:szCs w:val="26"/>
        </w:rPr>
        <w:t>ем</w:t>
      </w:r>
      <w:r w:rsidRPr="003670BB">
        <w:rPr>
          <w:sz w:val="26"/>
          <w:szCs w:val="26"/>
        </w:rPr>
        <w:t xml:space="preserve"> Совета депутатов городского округа Жуковский от 21.05.2025 №30/СД «Об утверждении Положения о муниципальном земельном контроле на территории городского округа Жуковский Московской области и индикаторов риска нарушения обязательных требований, используемых для определения необходимости проведения внепланового </w:t>
      </w:r>
      <w:r w:rsidRPr="003670BB">
        <w:rPr>
          <w:sz w:val="26"/>
          <w:szCs w:val="26"/>
        </w:rPr>
        <w:lastRenderedPageBreak/>
        <w:t xml:space="preserve">контрольного мероприятия при осуществлении муниципального земельного контроля на территории городского округа Жуковский Московской области» </w:t>
      </w:r>
      <w:r w:rsidR="00366B15">
        <w:rPr>
          <w:sz w:val="26"/>
          <w:szCs w:val="26"/>
        </w:rPr>
        <w:t>(далее – Решение)</w:t>
      </w:r>
      <w:r w:rsidR="00DD6C36">
        <w:rPr>
          <w:sz w:val="26"/>
          <w:szCs w:val="26"/>
        </w:rPr>
        <w:t>,</w:t>
      </w:r>
      <w:r w:rsidR="00366B15">
        <w:rPr>
          <w:sz w:val="26"/>
          <w:szCs w:val="26"/>
        </w:rPr>
        <w:t xml:space="preserve"> </w:t>
      </w:r>
      <w:r w:rsidRPr="003670BB">
        <w:rPr>
          <w:sz w:val="26"/>
          <w:szCs w:val="26"/>
        </w:rPr>
        <w:t xml:space="preserve">изложив </w:t>
      </w:r>
      <w:r w:rsidR="00366B15">
        <w:rPr>
          <w:sz w:val="26"/>
          <w:szCs w:val="26"/>
        </w:rPr>
        <w:t>его</w:t>
      </w:r>
      <w:r w:rsidRPr="003670BB">
        <w:rPr>
          <w:sz w:val="26"/>
          <w:szCs w:val="26"/>
        </w:rPr>
        <w:t xml:space="preserve"> в</w:t>
      </w:r>
      <w:r w:rsidR="00E646A1">
        <w:rPr>
          <w:sz w:val="26"/>
          <w:szCs w:val="26"/>
        </w:rPr>
        <w:t xml:space="preserve"> новой редакции согласно п</w:t>
      </w:r>
      <w:r w:rsidRPr="003670BB">
        <w:rPr>
          <w:sz w:val="26"/>
          <w:szCs w:val="26"/>
        </w:rPr>
        <w:t>риложению к настоящему решению</w:t>
      </w:r>
      <w:r w:rsidR="007846BF" w:rsidRPr="003670BB">
        <w:rPr>
          <w:sz w:val="26"/>
          <w:szCs w:val="26"/>
        </w:rPr>
        <w:t>.</w:t>
      </w:r>
    </w:p>
    <w:p w14:paraId="2D4B36DE" w14:textId="52631B96" w:rsidR="00366B15" w:rsidRPr="003670BB" w:rsidRDefault="00366B15" w:rsidP="00FE5EC3">
      <w:pPr>
        <w:pStyle w:val="af1"/>
        <w:widowControl w:val="0"/>
        <w:numPr>
          <w:ilvl w:val="0"/>
          <w:numId w:val="22"/>
        </w:numPr>
        <w:tabs>
          <w:tab w:val="right" w:pos="0"/>
          <w:tab w:val="right" w:pos="284"/>
          <w:tab w:val="left" w:pos="709"/>
        </w:tabs>
        <w:autoSpaceDE w:val="0"/>
        <w:autoSpaceDN w:val="0"/>
        <w:ind w:left="0" w:firstLine="426"/>
        <w:jc w:val="both"/>
        <w:rPr>
          <w:sz w:val="26"/>
          <w:szCs w:val="26"/>
        </w:rPr>
      </w:pPr>
      <w:r>
        <w:rPr>
          <w:sz w:val="26"/>
          <w:szCs w:val="26"/>
        </w:rPr>
        <w:t>Внести в индикаторы риска нарушения обязательных требований, используемых для определения необходимости проведения внепланового контрольного мероприятия при осуществлении муниципального земельного контроля на территории городского округа Жуковский Московской области, утвержденные Решением</w:t>
      </w:r>
      <w:r w:rsidR="00DD6C36">
        <w:rPr>
          <w:sz w:val="26"/>
          <w:szCs w:val="26"/>
        </w:rPr>
        <w:t>,</w:t>
      </w:r>
      <w:r>
        <w:rPr>
          <w:sz w:val="26"/>
          <w:szCs w:val="26"/>
        </w:rPr>
        <w:t xml:space="preserve"> следующие изменения: в пункте 7 слова «(в том числе борщевиком Сосновского)» исключить.</w:t>
      </w:r>
    </w:p>
    <w:p w14:paraId="403FED34" w14:textId="38D47C1C" w:rsidR="003419B3" w:rsidRPr="003670BB" w:rsidRDefault="00D43610" w:rsidP="00FE5EC3">
      <w:pPr>
        <w:pStyle w:val="af1"/>
        <w:widowControl w:val="0"/>
        <w:numPr>
          <w:ilvl w:val="0"/>
          <w:numId w:val="22"/>
        </w:numPr>
        <w:tabs>
          <w:tab w:val="right" w:pos="0"/>
          <w:tab w:val="right" w:pos="284"/>
          <w:tab w:val="left" w:pos="360"/>
          <w:tab w:val="left" w:pos="709"/>
        </w:tabs>
        <w:autoSpaceDE w:val="0"/>
        <w:autoSpaceDN w:val="0"/>
        <w:ind w:left="0" w:firstLine="426"/>
        <w:jc w:val="both"/>
        <w:rPr>
          <w:sz w:val="26"/>
          <w:szCs w:val="26"/>
        </w:rPr>
      </w:pPr>
      <w:r w:rsidRPr="003670BB">
        <w:rPr>
          <w:sz w:val="26"/>
          <w:szCs w:val="26"/>
        </w:rPr>
        <w:t xml:space="preserve">Опубликовать настоящее </w:t>
      </w:r>
      <w:r w:rsidR="00284CB6" w:rsidRPr="003670BB">
        <w:rPr>
          <w:sz w:val="26"/>
          <w:szCs w:val="26"/>
        </w:rPr>
        <w:t>решение</w:t>
      </w:r>
      <w:r w:rsidRPr="003670BB">
        <w:rPr>
          <w:sz w:val="26"/>
          <w:szCs w:val="26"/>
        </w:rPr>
        <w:t>, ра</w:t>
      </w:r>
      <w:r w:rsidR="00DC4E82" w:rsidRPr="003670BB">
        <w:rPr>
          <w:sz w:val="26"/>
          <w:szCs w:val="26"/>
        </w:rPr>
        <w:t>з</w:t>
      </w:r>
      <w:r w:rsidR="00FE5EC3" w:rsidRPr="003670BB">
        <w:rPr>
          <w:sz w:val="26"/>
          <w:szCs w:val="26"/>
        </w:rPr>
        <w:t xml:space="preserve">местив его в сетевом издании – </w:t>
      </w:r>
      <w:r w:rsidR="00FE5EC3" w:rsidRPr="003670BB">
        <w:rPr>
          <w:sz w:val="26"/>
          <w:szCs w:val="26"/>
        </w:rPr>
        <w:br/>
        <w:t xml:space="preserve">на </w:t>
      </w:r>
      <w:r w:rsidRPr="003670BB">
        <w:rPr>
          <w:sz w:val="26"/>
          <w:szCs w:val="26"/>
        </w:rPr>
        <w:t xml:space="preserve">официальном сайте городского округа Жуковский www.zhukovskiy.ru </w:t>
      </w:r>
      <w:r w:rsidR="00BD2181" w:rsidRPr="003670BB">
        <w:rPr>
          <w:sz w:val="26"/>
          <w:szCs w:val="26"/>
        </w:rPr>
        <w:br/>
      </w:r>
      <w:r w:rsidRPr="003670BB">
        <w:rPr>
          <w:sz w:val="26"/>
          <w:szCs w:val="26"/>
        </w:rPr>
        <w:t>в информаци</w:t>
      </w:r>
      <w:r w:rsidR="001C244B" w:rsidRPr="003670BB">
        <w:rPr>
          <w:sz w:val="26"/>
          <w:szCs w:val="26"/>
        </w:rPr>
        <w:t xml:space="preserve">онно-телекоммуникационной сети </w:t>
      </w:r>
      <w:r w:rsidRPr="003670BB">
        <w:rPr>
          <w:sz w:val="26"/>
          <w:szCs w:val="26"/>
        </w:rPr>
        <w:t>Интернет.</w:t>
      </w:r>
    </w:p>
    <w:p w14:paraId="753E6B34" w14:textId="09CD682C" w:rsidR="00744384" w:rsidRDefault="00744384" w:rsidP="00BD2181">
      <w:pPr>
        <w:widowControl w:val="0"/>
        <w:tabs>
          <w:tab w:val="right" w:pos="0"/>
          <w:tab w:val="right" w:pos="284"/>
          <w:tab w:val="left" w:pos="1456"/>
        </w:tabs>
        <w:autoSpaceDE w:val="0"/>
        <w:autoSpaceDN w:val="0"/>
        <w:jc w:val="both"/>
        <w:rPr>
          <w:sz w:val="26"/>
          <w:szCs w:val="26"/>
        </w:rPr>
      </w:pPr>
    </w:p>
    <w:p w14:paraId="48547ACF" w14:textId="77777777" w:rsidR="000D512F" w:rsidRDefault="000D512F" w:rsidP="00BD2181">
      <w:pPr>
        <w:widowControl w:val="0"/>
        <w:tabs>
          <w:tab w:val="right" w:pos="0"/>
          <w:tab w:val="right" w:pos="284"/>
          <w:tab w:val="left" w:pos="1456"/>
        </w:tabs>
        <w:autoSpaceDE w:val="0"/>
        <w:autoSpaceDN w:val="0"/>
        <w:jc w:val="both"/>
        <w:rPr>
          <w:sz w:val="26"/>
          <w:szCs w:val="26"/>
        </w:rPr>
      </w:pPr>
    </w:p>
    <w:p w14:paraId="2E35BF02" w14:textId="77777777" w:rsidR="000D512F" w:rsidRDefault="000D512F" w:rsidP="00BD2181">
      <w:pPr>
        <w:widowControl w:val="0"/>
        <w:tabs>
          <w:tab w:val="right" w:pos="0"/>
          <w:tab w:val="right" w:pos="284"/>
          <w:tab w:val="left" w:pos="1456"/>
        </w:tabs>
        <w:autoSpaceDE w:val="0"/>
        <w:autoSpaceDN w:val="0"/>
        <w:jc w:val="both"/>
        <w:rPr>
          <w:sz w:val="26"/>
          <w:szCs w:val="26"/>
        </w:rPr>
      </w:pPr>
    </w:p>
    <w:p w14:paraId="59B7D1DD" w14:textId="77777777" w:rsidR="000D512F" w:rsidRDefault="000D512F" w:rsidP="00BD2181">
      <w:pPr>
        <w:widowControl w:val="0"/>
        <w:tabs>
          <w:tab w:val="right" w:pos="0"/>
          <w:tab w:val="right" w:pos="284"/>
          <w:tab w:val="left" w:pos="1456"/>
        </w:tabs>
        <w:autoSpaceDE w:val="0"/>
        <w:autoSpaceDN w:val="0"/>
        <w:jc w:val="both"/>
        <w:rPr>
          <w:sz w:val="26"/>
          <w:szCs w:val="26"/>
        </w:rPr>
      </w:pPr>
    </w:p>
    <w:p w14:paraId="659BF29E" w14:textId="77777777" w:rsidR="000D512F" w:rsidRDefault="000D512F" w:rsidP="00BD2181">
      <w:pPr>
        <w:widowControl w:val="0"/>
        <w:tabs>
          <w:tab w:val="right" w:pos="0"/>
          <w:tab w:val="right" w:pos="284"/>
          <w:tab w:val="left" w:pos="1456"/>
        </w:tabs>
        <w:autoSpaceDE w:val="0"/>
        <w:autoSpaceDN w:val="0"/>
        <w:jc w:val="both"/>
        <w:rPr>
          <w:sz w:val="26"/>
          <w:szCs w:val="26"/>
        </w:rPr>
      </w:pPr>
    </w:p>
    <w:p w14:paraId="603FC09E" w14:textId="77777777" w:rsidR="000D512F" w:rsidRDefault="000D512F" w:rsidP="00BD2181">
      <w:pPr>
        <w:widowControl w:val="0"/>
        <w:tabs>
          <w:tab w:val="right" w:pos="0"/>
          <w:tab w:val="right" w:pos="284"/>
          <w:tab w:val="left" w:pos="1456"/>
        </w:tabs>
        <w:autoSpaceDE w:val="0"/>
        <w:autoSpaceDN w:val="0"/>
        <w:jc w:val="both"/>
        <w:rPr>
          <w:sz w:val="26"/>
          <w:szCs w:val="26"/>
        </w:rPr>
      </w:pPr>
    </w:p>
    <w:p w14:paraId="76A394F6" w14:textId="77777777" w:rsidR="00744384" w:rsidRPr="003670BB" w:rsidRDefault="00744384" w:rsidP="007C5DB8">
      <w:pPr>
        <w:widowControl w:val="0"/>
        <w:tabs>
          <w:tab w:val="right" w:pos="0"/>
          <w:tab w:val="right" w:pos="284"/>
          <w:tab w:val="left" w:pos="1456"/>
        </w:tabs>
        <w:autoSpaceDE w:val="0"/>
        <w:autoSpaceDN w:val="0"/>
        <w:ind w:firstLine="709"/>
        <w:jc w:val="both"/>
        <w:rPr>
          <w:sz w:val="26"/>
          <w:szCs w:val="26"/>
        </w:rPr>
      </w:pPr>
    </w:p>
    <w:p w14:paraId="6DA9901A" w14:textId="22A715A6" w:rsidR="004B0F7E" w:rsidRPr="003670BB" w:rsidRDefault="004B0F7E" w:rsidP="004B0F7E">
      <w:pPr>
        <w:pStyle w:val="af4"/>
        <w:rPr>
          <w:rFonts w:ascii="Times New Roman" w:hAnsi="Times New Roman"/>
          <w:sz w:val="26"/>
          <w:szCs w:val="26"/>
        </w:rPr>
      </w:pPr>
      <w:r w:rsidRPr="003670BB">
        <w:rPr>
          <w:rFonts w:ascii="Times New Roman" w:hAnsi="Times New Roman"/>
          <w:sz w:val="26"/>
          <w:szCs w:val="26"/>
        </w:rPr>
        <w:t>Председатель Совета депутатов</w:t>
      </w:r>
    </w:p>
    <w:p w14:paraId="5FAD36FB" w14:textId="69E5E12E" w:rsidR="003419B3" w:rsidRPr="003670BB" w:rsidRDefault="004B0F7E" w:rsidP="004B0F7E">
      <w:pPr>
        <w:pStyle w:val="af4"/>
        <w:rPr>
          <w:rFonts w:ascii="Times New Roman" w:hAnsi="Times New Roman"/>
          <w:sz w:val="26"/>
          <w:szCs w:val="26"/>
        </w:rPr>
      </w:pPr>
      <w:r w:rsidRPr="003670BB">
        <w:rPr>
          <w:rFonts w:ascii="Times New Roman" w:hAnsi="Times New Roman"/>
          <w:sz w:val="26"/>
          <w:szCs w:val="26"/>
        </w:rPr>
        <w:t>городского округа Жуковский</w:t>
      </w:r>
      <w:r w:rsidR="00F93B8A" w:rsidRPr="003670BB">
        <w:rPr>
          <w:rFonts w:ascii="Times New Roman" w:hAnsi="Times New Roman"/>
          <w:sz w:val="26"/>
          <w:szCs w:val="26"/>
        </w:rPr>
        <w:tab/>
      </w:r>
      <w:r w:rsidR="00F93B8A" w:rsidRPr="003670BB">
        <w:rPr>
          <w:rFonts w:ascii="Times New Roman" w:hAnsi="Times New Roman"/>
          <w:sz w:val="26"/>
          <w:szCs w:val="26"/>
        </w:rPr>
        <w:tab/>
      </w:r>
      <w:r w:rsidR="00F93B8A" w:rsidRPr="003670BB">
        <w:rPr>
          <w:rFonts w:ascii="Times New Roman" w:hAnsi="Times New Roman"/>
          <w:sz w:val="26"/>
          <w:szCs w:val="26"/>
        </w:rPr>
        <w:tab/>
      </w:r>
      <w:r w:rsidR="00F93B8A" w:rsidRPr="003670BB">
        <w:rPr>
          <w:rFonts w:ascii="Times New Roman" w:hAnsi="Times New Roman"/>
          <w:sz w:val="26"/>
          <w:szCs w:val="26"/>
        </w:rPr>
        <w:tab/>
      </w:r>
      <w:r w:rsidR="00F93B8A" w:rsidRPr="003670BB">
        <w:rPr>
          <w:rFonts w:ascii="Times New Roman" w:hAnsi="Times New Roman"/>
          <w:sz w:val="26"/>
          <w:szCs w:val="26"/>
        </w:rPr>
        <w:tab/>
      </w:r>
      <w:r w:rsidR="003419B3" w:rsidRPr="003670BB">
        <w:rPr>
          <w:rFonts w:ascii="Times New Roman" w:hAnsi="Times New Roman"/>
          <w:sz w:val="26"/>
          <w:szCs w:val="26"/>
        </w:rPr>
        <w:t xml:space="preserve">     </w:t>
      </w:r>
      <w:r w:rsidR="00A83333" w:rsidRPr="003670BB">
        <w:rPr>
          <w:rFonts w:ascii="Times New Roman" w:hAnsi="Times New Roman"/>
          <w:sz w:val="26"/>
          <w:szCs w:val="26"/>
        </w:rPr>
        <w:t xml:space="preserve"> </w:t>
      </w:r>
      <w:r w:rsidR="00BD2181" w:rsidRPr="003670BB">
        <w:rPr>
          <w:rFonts w:ascii="Times New Roman" w:hAnsi="Times New Roman"/>
          <w:sz w:val="26"/>
          <w:szCs w:val="26"/>
        </w:rPr>
        <w:t xml:space="preserve">              </w:t>
      </w:r>
      <w:r w:rsidR="00F93B8A" w:rsidRPr="003670BB">
        <w:rPr>
          <w:rFonts w:ascii="Times New Roman" w:hAnsi="Times New Roman"/>
          <w:sz w:val="26"/>
          <w:szCs w:val="26"/>
        </w:rPr>
        <w:t>Ю. В. Прохоров</w:t>
      </w:r>
      <w:r w:rsidRPr="003670BB">
        <w:rPr>
          <w:rFonts w:ascii="Times New Roman" w:hAnsi="Times New Roman"/>
          <w:sz w:val="26"/>
          <w:szCs w:val="26"/>
        </w:rPr>
        <w:t xml:space="preserve"> </w:t>
      </w:r>
    </w:p>
    <w:p w14:paraId="4E122E12" w14:textId="77777777" w:rsidR="003419B3" w:rsidRDefault="003419B3" w:rsidP="004B0F7E">
      <w:pPr>
        <w:pStyle w:val="af4"/>
        <w:rPr>
          <w:rFonts w:ascii="Times New Roman" w:hAnsi="Times New Roman"/>
          <w:sz w:val="26"/>
          <w:szCs w:val="26"/>
        </w:rPr>
      </w:pPr>
    </w:p>
    <w:p w14:paraId="66477C90" w14:textId="77777777" w:rsidR="001759C0" w:rsidRDefault="001759C0" w:rsidP="004B0F7E">
      <w:pPr>
        <w:pStyle w:val="af4"/>
        <w:rPr>
          <w:rFonts w:ascii="Times New Roman" w:hAnsi="Times New Roman"/>
          <w:sz w:val="26"/>
          <w:szCs w:val="26"/>
        </w:rPr>
      </w:pPr>
    </w:p>
    <w:p w14:paraId="4621819C" w14:textId="77777777" w:rsidR="000D512F" w:rsidRDefault="000D512F" w:rsidP="004B0F7E">
      <w:pPr>
        <w:pStyle w:val="af4"/>
        <w:rPr>
          <w:rFonts w:ascii="Times New Roman" w:hAnsi="Times New Roman"/>
          <w:sz w:val="26"/>
          <w:szCs w:val="26"/>
        </w:rPr>
      </w:pPr>
    </w:p>
    <w:p w14:paraId="61546693" w14:textId="77777777" w:rsidR="000D512F" w:rsidRDefault="000D512F" w:rsidP="004B0F7E">
      <w:pPr>
        <w:pStyle w:val="af4"/>
        <w:rPr>
          <w:rFonts w:ascii="Times New Roman" w:hAnsi="Times New Roman"/>
          <w:sz w:val="26"/>
          <w:szCs w:val="26"/>
        </w:rPr>
      </w:pPr>
    </w:p>
    <w:p w14:paraId="79C82309" w14:textId="77777777" w:rsidR="000D512F" w:rsidRPr="003670BB" w:rsidRDefault="000D512F" w:rsidP="004B0F7E">
      <w:pPr>
        <w:pStyle w:val="af4"/>
        <w:rPr>
          <w:rFonts w:ascii="Times New Roman" w:hAnsi="Times New Roman"/>
          <w:sz w:val="26"/>
          <w:szCs w:val="26"/>
        </w:rPr>
      </w:pPr>
    </w:p>
    <w:p w14:paraId="562A8E6F" w14:textId="77777777" w:rsidR="000D512F" w:rsidRDefault="003419B3" w:rsidP="003419B3">
      <w:pPr>
        <w:pStyle w:val="af4"/>
        <w:rPr>
          <w:rFonts w:ascii="Times New Roman" w:hAnsi="Times New Roman"/>
          <w:sz w:val="26"/>
          <w:szCs w:val="26"/>
        </w:rPr>
      </w:pPr>
      <w:r w:rsidRPr="003670BB">
        <w:rPr>
          <w:rFonts w:ascii="Times New Roman" w:hAnsi="Times New Roman"/>
          <w:sz w:val="26"/>
          <w:szCs w:val="26"/>
        </w:rPr>
        <w:t>Глава городского</w:t>
      </w:r>
      <w:r w:rsidR="000D512F">
        <w:rPr>
          <w:rFonts w:ascii="Times New Roman" w:hAnsi="Times New Roman"/>
          <w:sz w:val="26"/>
          <w:szCs w:val="26"/>
        </w:rPr>
        <w:t xml:space="preserve"> </w:t>
      </w:r>
      <w:r w:rsidRPr="003670BB">
        <w:rPr>
          <w:rFonts w:ascii="Times New Roman" w:hAnsi="Times New Roman"/>
          <w:sz w:val="26"/>
          <w:szCs w:val="26"/>
        </w:rPr>
        <w:t xml:space="preserve">округа Жуковский                </w:t>
      </w:r>
      <w:r w:rsidR="000D512F">
        <w:rPr>
          <w:rFonts w:ascii="Times New Roman" w:hAnsi="Times New Roman"/>
          <w:sz w:val="26"/>
          <w:szCs w:val="26"/>
        </w:rPr>
        <w:t xml:space="preserve"> </w:t>
      </w:r>
      <w:r w:rsidRPr="003670BB">
        <w:rPr>
          <w:rFonts w:ascii="Times New Roman" w:hAnsi="Times New Roman"/>
          <w:sz w:val="26"/>
          <w:szCs w:val="26"/>
        </w:rPr>
        <w:t xml:space="preserve">                             </w:t>
      </w:r>
      <w:r w:rsidR="00BD2181" w:rsidRPr="003670BB">
        <w:rPr>
          <w:rFonts w:ascii="Times New Roman" w:hAnsi="Times New Roman"/>
          <w:sz w:val="26"/>
          <w:szCs w:val="26"/>
        </w:rPr>
        <w:t xml:space="preserve">          </w:t>
      </w:r>
      <w:r w:rsidR="00A83333" w:rsidRPr="003670BB">
        <w:rPr>
          <w:rFonts w:ascii="Times New Roman" w:hAnsi="Times New Roman"/>
          <w:sz w:val="26"/>
          <w:szCs w:val="26"/>
        </w:rPr>
        <w:t xml:space="preserve"> </w:t>
      </w:r>
      <w:r w:rsidR="000602A1" w:rsidRPr="003670BB">
        <w:rPr>
          <w:rFonts w:ascii="Times New Roman" w:hAnsi="Times New Roman"/>
          <w:sz w:val="26"/>
          <w:szCs w:val="26"/>
        </w:rPr>
        <w:t>А</w:t>
      </w:r>
      <w:r w:rsidRPr="003670BB">
        <w:rPr>
          <w:rFonts w:ascii="Times New Roman" w:hAnsi="Times New Roman"/>
          <w:sz w:val="26"/>
          <w:szCs w:val="26"/>
        </w:rPr>
        <w:t>.</w:t>
      </w:r>
      <w:r w:rsidR="000602A1" w:rsidRPr="003670BB">
        <w:rPr>
          <w:rFonts w:ascii="Times New Roman" w:hAnsi="Times New Roman"/>
          <w:sz w:val="26"/>
          <w:szCs w:val="26"/>
        </w:rPr>
        <w:t>Э</w:t>
      </w:r>
      <w:r w:rsidRPr="003670BB">
        <w:rPr>
          <w:rFonts w:ascii="Times New Roman" w:hAnsi="Times New Roman"/>
          <w:sz w:val="26"/>
          <w:szCs w:val="26"/>
        </w:rPr>
        <w:t xml:space="preserve">. </w:t>
      </w:r>
      <w:r w:rsidR="000602A1" w:rsidRPr="003670BB">
        <w:rPr>
          <w:rFonts w:ascii="Times New Roman" w:hAnsi="Times New Roman"/>
          <w:sz w:val="26"/>
          <w:szCs w:val="26"/>
        </w:rPr>
        <w:t>Пак</w:t>
      </w:r>
      <w:r w:rsidR="004B0F7E" w:rsidRPr="003670BB">
        <w:rPr>
          <w:rFonts w:ascii="Times New Roman" w:hAnsi="Times New Roman"/>
          <w:sz w:val="26"/>
          <w:szCs w:val="26"/>
        </w:rPr>
        <w:t xml:space="preserve">    </w:t>
      </w:r>
    </w:p>
    <w:p w14:paraId="5B567112" w14:textId="77777777" w:rsidR="000D512F" w:rsidRDefault="000D512F" w:rsidP="003419B3">
      <w:pPr>
        <w:pStyle w:val="af4"/>
        <w:rPr>
          <w:rFonts w:ascii="Times New Roman" w:hAnsi="Times New Roman"/>
          <w:sz w:val="26"/>
          <w:szCs w:val="26"/>
        </w:rPr>
      </w:pPr>
    </w:p>
    <w:p w14:paraId="1AA058B1" w14:textId="77777777" w:rsidR="000D512F" w:rsidRDefault="000D512F" w:rsidP="003419B3">
      <w:pPr>
        <w:pStyle w:val="af4"/>
        <w:rPr>
          <w:rFonts w:ascii="Times New Roman" w:hAnsi="Times New Roman"/>
          <w:sz w:val="26"/>
          <w:szCs w:val="26"/>
        </w:rPr>
      </w:pPr>
    </w:p>
    <w:p w14:paraId="3C6CC914" w14:textId="77777777" w:rsidR="000D512F" w:rsidRDefault="000D512F" w:rsidP="003419B3">
      <w:pPr>
        <w:pStyle w:val="af4"/>
        <w:rPr>
          <w:rFonts w:ascii="Times New Roman" w:hAnsi="Times New Roman"/>
          <w:sz w:val="26"/>
          <w:szCs w:val="26"/>
        </w:rPr>
      </w:pPr>
    </w:p>
    <w:p w14:paraId="7F98C8DA" w14:textId="77777777" w:rsidR="000D512F" w:rsidRDefault="000D512F" w:rsidP="003419B3">
      <w:pPr>
        <w:pStyle w:val="af4"/>
        <w:rPr>
          <w:rFonts w:ascii="Times New Roman" w:hAnsi="Times New Roman"/>
          <w:sz w:val="26"/>
          <w:szCs w:val="26"/>
        </w:rPr>
      </w:pPr>
    </w:p>
    <w:p w14:paraId="74E31F86" w14:textId="77777777" w:rsidR="000D512F" w:rsidRDefault="000D512F" w:rsidP="003419B3">
      <w:pPr>
        <w:pStyle w:val="af4"/>
        <w:rPr>
          <w:rFonts w:ascii="Times New Roman" w:hAnsi="Times New Roman"/>
          <w:sz w:val="26"/>
          <w:szCs w:val="26"/>
        </w:rPr>
      </w:pPr>
    </w:p>
    <w:p w14:paraId="754FE030" w14:textId="77777777" w:rsidR="000D512F" w:rsidRDefault="000D512F" w:rsidP="003419B3">
      <w:pPr>
        <w:pStyle w:val="af4"/>
        <w:rPr>
          <w:rFonts w:ascii="Times New Roman" w:hAnsi="Times New Roman"/>
          <w:sz w:val="26"/>
          <w:szCs w:val="26"/>
        </w:rPr>
      </w:pPr>
    </w:p>
    <w:p w14:paraId="219957C7" w14:textId="77777777" w:rsidR="000D512F" w:rsidRDefault="000D512F" w:rsidP="003419B3">
      <w:pPr>
        <w:pStyle w:val="af4"/>
        <w:rPr>
          <w:rFonts w:ascii="Times New Roman" w:hAnsi="Times New Roman"/>
          <w:sz w:val="26"/>
          <w:szCs w:val="26"/>
        </w:rPr>
      </w:pPr>
    </w:p>
    <w:p w14:paraId="4B427CFC" w14:textId="77777777" w:rsidR="000D512F" w:rsidRDefault="000D512F" w:rsidP="003419B3">
      <w:pPr>
        <w:pStyle w:val="af4"/>
        <w:rPr>
          <w:rFonts w:ascii="Times New Roman" w:hAnsi="Times New Roman"/>
          <w:sz w:val="26"/>
          <w:szCs w:val="26"/>
        </w:rPr>
      </w:pPr>
    </w:p>
    <w:p w14:paraId="3197609C" w14:textId="77777777" w:rsidR="000D512F" w:rsidRDefault="000D512F" w:rsidP="003419B3">
      <w:pPr>
        <w:pStyle w:val="af4"/>
        <w:rPr>
          <w:rFonts w:ascii="Times New Roman" w:hAnsi="Times New Roman"/>
          <w:sz w:val="26"/>
          <w:szCs w:val="26"/>
        </w:rPr>
      </w:pPr>
    </w:p>
    <w:p w14:paraId="299D0565" w14:textId="77777777" w:rsidR="000D512F" w:rsidRDefault="000D512F" w:rsidP="003419B3">
      <w:pPr>
        <w:pStyle w:val="af4"/>
        <w:rPr>
          <w:rFonts w:ascii="Times New Roman" w:hAnsi="Times New Roman"/>
          <w:sz w:val="26"/>
          <w:szCs w:val="26"/>
        </w:rPr>
      </w:pPr>
    </w:p>
    <w:p w14:paraId="560DF5E6" w14:textId="17621A70" w:rsidR="00204860" w:rsidRPr="003670BB" w:rsidRDefault="004B0F7E" w:rsidP="003419B3">
      <w:pPr>
        <w:pStyle w:val="af4"/>
        <w:rPr>
          <w:rFonts w:ascii="Times New Roman" w:hAnsi="Times New Roman"/>
          <w:sz w:val="26"/>
          <w:szCs w:val="26"/>
        </w:rPr>
      </w:pPr>
      <w:r w:rsidRPr="003670BB">
        <w:rPr>
          <w:rFonts w:ascii="Times New Roman" w:hAnsi="Times New Roman"/>
          <w:sz w:val="26"/>
          <w:szCs w:val="26"/>
        </w:rPr>
        <w:t xml:space="preserve">   </w:t>
      </w:r>
    </w:p>
    <w:p w14:paraId="3C321FFB" w14:textId="77777777" w:rsidR="00BD2181" w:rsidRDefault="00BD2181" w:rsidP="003419B3">
      <w:pPr>
        <w:pStyle w:val="af4"/>
        <w:rPr>
          <w:rFonts w:ascii="Times New Roman" w:hAnsi="Times New Roman"/>
          <w:sz w:val="28"/>
          <w:szCs w:val="28"/>
        </w:rPr>
      </w:pPr>
    </w:p>
    <w:p w14:paraId="5EE730C9" w14:textId="77777777" w:rsidR="001759C0" w:rsidRPr="00A83333" w:rsidRDefault="001759C0" w:rsidP="003419B3">
      <w:pPr>
        <w:pStyle w:val="af4"/>
        <w:rPr>
          <w:rFonts w:ascii="Times New Roman" w:hAnsi="Times New Roman"/>
          <w:sz w:val="28"/>
          <w:szCs w:val="28"/>
        </w:rPr>
      </w:pPr>
    </w:p>
    <w:p w14:paraId="1DCDF32B" w14:textId="693E9F1A" w:rsidR="00DF51EA" w:rsidRPr="0002206A" w:rsidRDefault="00D92748" w:rsidP="00DF51EA">
      <w:pPr>
        <w:rPr>
          <w:sz w:val="20"/>
        </w:rPr>
      </w:pPr>
      <w:r>
        <w:rPr>
          <w:sz w:val="20"/>
        </w:rPr>
        <w:t>П</w:t>
      </w:r>
      <w:r w:rsidR="00DF51EA" w:rsidRPr="0002206A">
        <w:rPr>
          <w:sz w:val="20"/>
        </w:rPr>
        <w:t>ринято на заседании Совета депутатов</w:t>
      </w:r>
    </w:p>
    <w:p w14:paraId="00F668BB" w14:textId="5DDB2BC5" w:rsidR="00DF51EA" w:rsidRPr="0002206A" w:rsidRDefault="00DF51EA" w:rsidP="00DF51EA">
      <w:pPr>
        <w:rPr>
          <w:sz w:val="20"/>
        </w:rPr>
      </w:pPr>
      <w:r w:rsidRPr="0002206A">
        <w:rPr>
          <w:sz w:val="20"/>
        </w:rPr>
        <w:t xml:space="preserve">от </w:t>
      </w:r>
      <w:r w:rsidR="00DD6C36">
        <w:rPr>
          <w:sz w:val="20"/>
        </w:rPr>
        <w:t>27.05.2026</w:t>
      </w:r>
      <w:r w:rsidRPr="0002206A">
        <w:rPr>
          <w:sz w:val="20"/>
        </w:rPr>
        <w:t xml:space="preserve"> г.</w:t>
      </w:r>
    </w:p>
    <w:p w14:paraId="081C7294" w14:textId="77777777" w:rsidR="00DF51EA" w:rsidRPr="0002206A" w:rsidRDefault="00DF51EA" w:rsidP="00DF51EA">
      <w:pPr>
        <w:rPr>
          <w:sz w:val="20"/>
        </w:rPr>
      </w:pPr>
      <w:r w:rsidRPr="0002206A">
        <w:rPr>
          <w:sz w:val="20"/>
        </w:rPr>
        <w:t>Подписано</w:t>
      </w:r>
    </w:p>
    <w:p w14:paraId="114F290E" w14:textId="6E28124F" w:rsidR="006E6F21" w:rsidRDefault="00DD6C36">
      <w:pPr>
        <w:rPr>
          <w:szCs w:val="28"/>
        </w:rPr>
      </w:pPr>
      <w:r>
        <w:rPr>
          <w:sz w:val="20"/>
        </w:rPr>
        <w:t>27.05.2026</w:t>
      </w:r>
      <w:r w:rsidR="00DF51EA" w:rsidRPr="0002206A">
        <w:rPr>
          <w:sz w:val="20"/>
        </w:rPr>
        <w:t xml:space="preserve"> г.</w:t>
      </w:r>
      <w:r w:rsidR="004B0F7E">
        <w:rPr>
          <w:szCs w:val="28"/>
        </w:rPr>
        <w:t xml:space="preserve">        </w:t>
      </w:r>
    </w:p>
    <w:p w14:paraId="3A472380" w14:textId="48826CDA" w:rsidR="00B50B31" w:rsidRDefault="004B0F7E" w:rsidP="006935EC">
      <w:pPr>
        <w:rPr>
          <w:szCs w:val="28"/>
        </w:rPr>
      </w:pPr>
      <w:r>
        <w:rPr>
          <w:szCs w:val="28"/>
        </w:rPr>
        <w:t xml:space="preserve">    </w:t>
      </w:r>
    </w:p>
    <w:p w14:paraId="48A6DE81" w14:textId="77777777" w:rsidR="000D512F" w:rsidRDefault="000D512F" w:rsidP="006935EC">
      <w:pPr>
        <w:rPr>
          <w:szCs w:val="28"/>
        </w:rPr>
      </w:pPr>
    </w:p>
    <w:p w14:paraId="1A04612C" w14:textId="77777777" w:rsidR="000D512F" w:rsidRDefault="000D512F" w:rsidP="006935EC">
      <w:pPr>
        <w:rPr>
          <w:szCs w:val="28"/>
        </w:rPr>
      </w:pPr>
    </w:p>
    <w:p w14:paraId="0A691489" w14:textId="77777777" w:rsidR="000D512F" w:rsidRDefault="000D512F" w:rsidP="006935EC">
      <w:pPr>
        <w:rPr>
          <w:szCs w:val="28"/>
        </w:rPr>
      </w:pPr>
    </w:p>
    <w:p w14:paraId="14430220" w14:textId="77777777" w:rsidR="000D512F" w:rsidRDefault="000D512F" w:rsidP="006935EC">
      <w:pPr>
        <w:rPr>
          <w:szCs w:val="28"/>
        </w:rPr>
      </w:pPr>
    </w:p>
    <w:p w14:paraId="6B8CC763" w14:textId="77777777" w:rsidR="000D512F" w:rsidRDefault="000D512F" w:rsidP="006935EC">
      <w:pPr>
        <w:rPr>
          <w:szCs w:val="28"/>
        </w:rPr>
      </w:pPr>
    </w:p>
    <w:p w14:paraId="6C6AA2C4" w14:textId="77777777" w:rsidR="000D512F" w:rsidRDefault="000D512F" w:rsidP="006935EC">
      <w:pPr>
        <w:rPr>
          <w:szCs w:val="28"/>
        </w:rPr>
      </w:pPr>
    </w:p>
    <w:p w14:paraId="79758D64" w14:textId="77777777" w:rsidR="000D512F" w:rsidRDefault="000D512F" w:rsidP="006935EC">
      <w:pPr>
        <w:rPr>
          <w:szCs w:val="28"/>
        </w:rPr>
      </w:pPr>
    </w:p>
    <w:p w14:paraId="71C39DCD" w14:textId="77777777" w:rsidR="000D512F" w:rsidRPr="00A67F79" w:rsidRDefault="000D512F" w:rsidP="000D512F">
      <w:pPr>
        <w:autoSpaceDE w:val="0"/>
        <w:autoSpaceDN w:val="0"/>
        <w:adjustRightInd w:val="0"/>
        <w:ind w:left="6371" w:firstLine="709"/>
        <w:jc w:val="right"/>
        <w:rPr>
          <w:sz w:val="24"/>
          <w:szCs w:val="24"/>
        </w:rPr>
      </w:pPr>
      <w:r w:rsidRPr="00A67F79">
        <w:rPr>
          <w:sz w:val="24"/>
          <w:szCs w:val="24"/>
        </w:rPr>
        <w:t>Приложение</w:t>
      </w:r>
    </w:p>
    <w:p w14:paraId="7889A7E6" w14:textId="77777777" w:rsidR="000D512F" w:rsidRPr="00A67F79" w:rsidRDefault="000D512F" w:rsidP="000D512F">
      <w:pPr>
        <w:autoSpaceDE w:val="0"/>
        <w:autoSpaceDN w:val="0"/>
        <w:adjustRightInd w:val="0"/>
        <w:ind w:left="6371" w:firstLine="8"/>
        <w:jc w:val="right"/>
        <w:rPr>
          <w:sz w:val="24"/>
          <w:szCs w:val="24"/>
        </w:rPr>
      </w:pPr>
      <w:r w:rsidRPr="00A67F79">
        <w:rPr>
          <w:sz w:val="24"/>
          <w:szCs w:val="24"/>
        </w:rPr>
        <w:t>к решению Совета депутатов</w:t>
      </w:r>
    </w:p>
    <w:p w14:paraId="53FB0815" w14:textId="77777777" w:rsidR="000D512F" w:rsidRPr="00A67F79" w:rsidRDefault="000D512F" w:rsidP="000D512F">
      <w:pPr>
        <w:pStyle w:val="ConsPlusNormal"/>
        <w:jc w:val="right"/>
        <w:outlineLvl w:val="0"/>
      </w:pPr>
      <w:r w:rsidRPr="00A67F79">
        <w:t xml:space="preserve">                                                                                                                 городского округа Жуковский</w:t>
      </w:r>
    </w:p>
    <w:p w14:paraId="6071EC43" w14:textId="1E994147" w:rsidR="000D512F" w:rsidRDefault="000D512F" w:rsidP="000D512F">
      <w:pPr>
        <w:pStyle w:val="ConsPlusNormal"/>
        <w:jc w:val="right"/>
        <w:outlineLvl w:val="0"/>
      </w:pPr>
      <w:r w:rsidRPr="00A67F79">
        <w:t xml:space="preserve">от </w:t>
      </w:r>
      <w:r w:rsidR="00DD6C36">
        <w:t xml:space="preserve">27.05.2026 </w:t>
      </w:r>
      <w:r w:rsidRPr="00A67F79">
        <w:t>№</w:t>
      </w:r>
      <w:r w:rsidR="00DD6C36">
        <w:t xml:space="preserve"> 33/СД</w:t>
      </w:r>
    </w:p>
    <w:p w14:paraId="0D81AFFE" w14:textId="77777777" w:rsidR="000D512F" w:rsidRDefault="000D512F" w:rsidP="000D512F">
      <w:pPr>
        <w:pStyle w:val="ConsPlusNormal"/>
        <w:jc w:val="right"/>
        <w:outlineLvl w:val="0"/>
      </w:pPr>
    </w:p>
    <w:p w14:paraId="43495B18" w14:textId="77777777" w:rsidR="000D512F" w:rsidRPr="00A67F79" w:rsidRDefault="000D512F" w:rsidP="000D512F">
      <w:pPr>
        <w:autoSpaceDE w:val="0"/>
        <w:autoSpaceDN w:val="0"/>
        <w:adjustRightInd w:val="0"/>
        <w:ind w:left="6371" w:firstLine="709"/>
        <w:jc w:val="right"/>
        <w:rPr>
          <w:sz w:val="24"/>
          <w:szCs w:val="24"/>
        </w:rPr>
      </w:pPr>
      <w:r w:rsidRPr="00A67F79">
        <w:rPr>
          <w:b/>
          <w:sz w:val="24"/>
          <w:szCs w:val="24"/>
        </w:rPr>
        <w:t xml:space="preserve">                </w:t>
      </w:r>
      <w:r>
        <w:rPr>
          <w:b/>
          <w:sz w:val="24"/>
          <w:szCs w:val="24"/>
        </w:rPr>
        <w:t>«</w:t>
      </w:r>
      <w:r w:rsidRPr="00A67F79">
        <w:rPr>
          <w:sz w:val="24"/>
          <w:szCs w:val="24"/>
        </w:rPr>
        <w:t>Приложение</w:t>
      </w:r>
      <w:r>
        <w:rPr>
          <w:sz w:val="24"/>
          <w:szCs w:val="24"/>
        </w:rPr>
        <w:t xml:space="preserve"> 1</w:t>
      </w:r>
    </w:p>
    <w:p w14:paraId="70388DEB" w14:textId="77777777" w:rsidR="000D512F" w:rsidRPr="00A67F79" w:rsidRDefault="000D512F" w:rsidP="000D512F">
      <w:pPr>
        <w:autoSpaceDE w:val="0"/>
        <w:autoSpaceDN w:val="0"/>
        <w:adjustRightInd w:val="0"/>
        <w:ind w:left="6371" w:firstLine="8"/>
        <w:jc w:val="right"/>
        <w:rPr>
          <w:sz w:val="24"/>
          <w:szCs w:val="24"/>
        </w:rPr>
      </w:pPr>
      <w:r w:rsidRPr="00A67F79">
        <w:rPr>
          <w:sz w:val="24"/>
          <w:szCs w:val="24"/>
        </w:rPr>
        <w:t>к решению Совета депутатов</w:t>
      </w:r>
    </w:p>
    <w:p w14:paraId="44A96748" w14:textId="77777777" w:rsidR="000D512F" w:rsidRPr="00A67F79" w:rsidRDefault="000D512F" w:rsidP="000D512F">
      <w:pPr>
        <w:pStyle w:val="ConsPlusNormal"/>
        <w:jc w:val="right"/>
        <w:outlineLvl w:val="0"/>
      </w:pPr>
      <w:r w:rsidRPr="00A67F79">
        <w:t xml:space="preserve">                                                                                                                 городского округа Жуковский</w:t>
      </w:r>
    </w:p>
    <w:p w14:paraId="31EC1930" w14:textId="77777777" w:rsidR="000D512F" w:rsidRPr="00A67F79" w:rsidRDefault="000D512F" w:rsidP="000D512F">
      <w:pPr>
        <w:pStyle w:val="ConsPlusNormal"/>
        <w:jc w:val="right"/>
        <w:outlineLvl w:val="0"/>
      </w:pPr>
      <w:r w:rsidRPr="00A67F79">
        <w:t xml:space="preserve">от </w:t>
      </w:r>
      <w:r>
        <w:t xml:space="preserve">21.05.2025 </w:t>
      </w:r>
      <w:r w:rsidRPr="00A67F79">
        <w:t xml:space="preserve">№ </w:t>
      </w:r>
      <w:r>
        <w:t>30/СД»</w:t>
      </w:r>
    </w:p>
    <w:p w14:paraId="498F0CB8" w14:textId="77777777" w:rsidR="000D512F" w:rsidRPr="00A67F79" w:rsidRDefault="000D512F" w:rsidP="000D512F">
      <w:pPr>
        <w:pStyle w:val="ConsPlusNormal"/>
        <w:jc w:val="right"/>
        <w:outlineLvl w:val="0"/>
      </w:pPr>
    </w:p>
    <w:p w14:paraId="0FE7D739" w14:textId="77777777" w:rsidR="000D512F" w:rsidRDefault="000D512F" w:rsidP="000D512F">
      <w:pPr>
        <w:autoSpaceDE w:val="0"/>
        <w:autoSpaceDN w:val="0"/>
        <w:adjustRightInd w:val="0"/>
        <w:jc w:val="center"/>
        <w:rPr>
          <w:b/>
          <w:bCs/>
          <w:szCs w:val="28"/>
        </w:rPr>
      </w:pPr>
    </w:p>
    <w:p w14:paraId="4C385A28" w14:textId="77777777" w:rsidR="000D512F" w:rsidRDefault="000D512F" w:rsidP="000D512F">
      <w:pPr>
        <w:autoSpaceDE w:val="0"/>
        <w:autoSpaceDN w:val="0"/>
        <w:adjustRightInd w:val="0"/>
        <w:jc w:val="center"/>
        <w:rPr>
          <w:b/>
          <w:bCs/>
          <w:szCs w:val="28"/>
        </w:rPr>
      </w:pPr>
    </w:p>
    <w:p w14:paraId="28E79011" w14:textId="77777777" w:rsidR="000D512F" w:rsidRPr="00DC356F" w:rsidRDefault="000D512F" w:rsidP="000D512F">
      <w:pPr>
        <w:autoSpaceDE w:val="0"/>
        <w:autoSpaceDN w:val="0"/>
        <w:adjustRightInd w:val="0"/>
        <w:jc w:val="center"/>
        <w:rPr>
          <w:b/>
          <w:bCs/>
          <w:szCs w:val="28"/>
        </w:rPr>
      </w:pPr>
      <w:r w:rsidRPr="00DC356F">
        <w:rPr>
          <w:b/>
          <w:bCs/>
          <w:szCs w:val="28"/>
        </w:rPr>
        <w:t>ПОЛОЖЕНИЕ</w:t>
      </w:r>
    </w:p>
    <w:p w14:paraId="568EA65B" w14:textId="77777777" w:rsidR="000D512F" w:rsidRPr="00DC356F" w:rsidRDefault="000D512F" w:rsidP="000D512F">
      <w:pPr>
        <w:autoSpaceDE w:val="0"/>
        <w:autoSpaceDN w:val="0"/>
        <w:adjustRightInd w:val="0"/>
        <w:jc w:val="center"/>
        <w:rPr>
          <w:b/>
          <w:bCs/>
          <w:szCs w:val="28"/>
        </w:rPr>
      </w:pPr>
      <w:r w:rsidRPr="00DC356F">
        <w:rPr>
          <w:b/>
          <w:bCs/>
          <w:szCs w:val="28"/>
        </w:rPr>
        <w:t>О МУНИЦИПАЛЬНОМ ЗЕМЕЛЬНОМ КОНТРОЛЕ НА ТЕРРИТОРИИ ГОРОДСКОГО</w:t>
      </w:r>
    </w:p>
    <w:p w14:paraId="3990C428" w14:textId="77777777" w:rsidR="000D512F" w:rsidRPr="00DC356F" w:rsidRDefault="000D512F" w:rsidP="000D512F">
      <w:pPr>
        <w:autoSpaceDE w:val="0"/>
        <w:autoSpaceDN w:val="0"/>
        <w:adjustRightInd w:val="0"/>
        <w:jc w:val="center"/>
        <w:rPr>
          <w:b/>
          <w:bCs/>
          <w:szCs w:val="28"/>
        </w:rPr>
      </w:pPr>
      <w:r w:rsidRPr="00DC356F">
        <w:rPr>
          <w:b/>
          <w:bCs/>
          <w:szCs w:val="28"/>
        </w:rPr>
        <w:t>ОКРУГА ЖУКОВСКИЙ МОСКОВСКОЙ ОБЛАСТИ</w:t>
      </w:r>
    </w:p>
    <w:p w14:paraId="01C1F6DF" w14:textId="77777777" w:rsidR="000D512F" w:rsidRPr="00DC356F" w:rsidRDefault="000D512F" w:rsidP="000D512F">
      <w:pPr>
        <w:autoSpaceDE w:val="0"/>
        <w:autoSpaceDN w:val="0"/>
        <w:adjustRightInd w:val="0"/>
        <w:rPr>
          <w:szCs w:val="28"/>
        </w:rPr>
      </w:pPr>
    </w:p>
    <w:p w14:paraId="09286F4E" w14:textId="77777777" w:rsidR="000D512F" w:rsidRPr="00DC356F" w:rsidRDefault="000D512F" w:rsidP="000D512F">
      <w:pPr>
        <w:autoSpaceDE w:val="0"/>
        <w:autoSpaceDN w:val="0"/>
        <w:adjustRightInd w:val="0"/>
        <w:jc w:val="center"/>
        <w:outlineLvl w:val="0"/>
        <w:rPr>
          <w:b/>
          <w:bCs/>
          <w:szCs w:val="28"/>
        </w:rPr>
      </w:pPr>
      <w:r w:rsidRPr="00DC356F">
        <w:rPr>
          <w:b/>
          <w:bCs/>
          <w:szCs w:val="28"/>
        </w:rPr>
        <w:t>1. Общие положения</w:t>
      </w:r>
    </w:p>
    <w:p w14:paraId="6F42AFD8" w14:textId="77777777" w:rsidR="000D512F" w:rsidRPr="00DC356F" w:rsidRDefault="000D512F" w:rsidP="000D512F">
      <w:pPr>
        <w:autoSpaceDE w:val="0"/>
        <w:autoSpaceDN w:val="0"/>
        <w:adjustRightInd w:val="0"/>
        <w:jc w:val="both"/>
        <w:rPr>
          <w:szCs w:val="28"/>
        </w:rPr>
      </w:pPr>
    </w:p>
    <w:p w14:paraId="6C60DE41" w14:textId="77777777" w:rsidR="000D512F" w:rsidRPr="00DC356F" w:rsidRDefault="000D512F" w:rsidP="000D512F">
      <w:pPr>
        <w:autoSpaceDE w:val="0"/>
        <w:autoSpaceDN w:val="0"/>
        <w:adjustRightInd w:val="0"/>
        <w:ind w:firstLine="540"/>
        <w:jc w:val="both"/>
        <w:rPr>
          <w:szCs w:val="28"/>
        </w:rPr>
      </w:pPr>
      <w:r w:rsidRPr="00DC356F">
        <w:rPr>
          <w:szCs w:val="28"/>
        </w:rPr>
        <w:t>1.1. Настоящее Положение устанавливает порядок организации и осуществления муниципального земельного контроля на территории городского округа Жуковский Московской области (далее - муниципальный земельный контроль).</w:t>
      </w:r>
    </w:p>
    <w:p w14:paraId="5B3B4ACA" w14:textId="77777777" w:rsidR="000D512F" w:rsidRPr="00DC356F" w:rsidRDefault="000D512F" w:rsidP="000D512F">
      <w:pPr>
        <w:autoSpaceDE w:val="0"/>
        <w:autoSpaceDN w:val="0"/>
        <w:adjustRightInd w:val="0"/>
        <w:ind w:firstLine="540"/>
        <w:jc w:val="both"/>
        <w:rPr>
          <w:szCs w:val="28"/>
        </w:rPr>
      </w:pPr>
      <w:r w:rsidRPr="00DC356F">
        <w:rPr>
          <w:szCs w:val="28"/>
        </w:rPr>
        <w:t xml:space="preserve">1.2.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w:t>
      </w:r>
      <w:r w:rsidRPr="00DC356F">
        <w:rPr>
          <w:color w:val="000000" w:themeColor="text1"/>
          <w:szCs w:val="28"/>
        </w:rPr>
        <w:t xml:space="preserve">к использованию и охране земель </w:t>
      </w:r>
      <w:r w:rsidRPr="00DC356F">
        <w:rPr>
          <w:szCs w:val="28"/>
        </w:rPr>
        <w:t>в отношении объектов земельных отношений, за нарушение которых законодательством Российской Федерации предусмотрена административная ответственность.</w:t>
      </w:r>
    </w:p>
    <w:p w14:paraId="0CB105DF" w14:textId="77777777" w:rsidR="000D512F" w:rsidRPr="00DC356F" w:rsidRDefault="000D512F" w:rsidP="000D512F">
      <w:pPr>
        <w:autoSpaceDE w:val="0"/>
        <w:autoSpaceDN w:val="0"/>
        <w:adjustRightInd w:val="0"/>
        <w:ind w:firstLine="540"/>
        <w:jc w:val="both"/>
        <w:rPr>
          <w:szCs w:val="28"/>
        </w:rPr>
      </w:pPr>
      <w:r w:rsidRPr="00DC356F">
        <w:rPr>
          <w:szCs w:val="28"/>
        </w:rPr>
        <w:t>1.3. Целью муниципального земельного контроля является предупреждение, выявление и пресечение нарушений обязательных требований.</w:t>
      </w:r>
    </w:p>
    <w:p w14:paraId="7E3AF15B" w14:textId="77777777" w:rsidR="000D512F" w:rsidRPr="00DC356F" w:rsidRDefault="000D512F" w:rsidP="000D512F">
      <w:pPr>
        <w:autoSpaceDE w:val="0"/>
        <w:autoSpaceDN w:val="0"/>
        <w:adjustRightInd w:val="0"/>
        <w:ind w:firstLine="540"/>
        <w:jc w:val="both"/>
        <w:rPr>
          <w:szCs w:val="28"/>
        </w:rPr>
      </w:pPr>
      <w:r w:rsidRPr="00DC356F">
        <w:rPr>
          <w:szCs w:val="28"/>
        </w:rPr>
        <w:t>1.4. Объектом муниципального земельного контроля являются:</w:t>
      </w:r>
    </w:p>
    <w:p w14:paraId="364A3CDA" w14:textId="77777777" w:rsidR="000D512F" w:rsidRPr="00DC356F" w:rsidRDefault="000D512F" w:rsidP="000D512F">
      <w:pPr>
        <w:autoSpaceDE w:val="0"/>
        <w:autoSpaceDN w:val="0"/>
        <w:adjustRightInd w:val="0"/>
        <w:ind w:firstLine="540"/>
        <w:jc w:val="both"/>
        <w:rPr>
          <w:szCs w:val="28"/>
        </w:rPr>
      </w:pPr>
      <w:r w:rsidRPr="00DC356F">
        <w:rPr>
          <w:szCs w:val="28"/>
        </w:rPr>
        <w:t>-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590D365C" w14:textId="77777777" w:rsidR="000D512F" w:rsidRPr="00DC356F" w:rsidRDefault="000D512F" w:rsidP="000D512F">
      <w:pPr>
        <w:autoSpaceDE w:val="0"/>
        <w:autoSpaceDN w:val="0"/>
        <w:adjustRightInd w:val="0"/>
        <w:ind w:firstLine="540"/>
        <w:jc w:val="both"/>
        <w:rPr>
          <w:szCs w:val="28"/>
        </w:rPr>
      </w:pPr>
      <w:r w:rsidRPr="00DC356F">
        <w:rPr>
          <w:szCs w:val="28"/>
        </w:rPr>
        <w:t>- земли, земельные участки и (или) части земельных участков, которыми граждане и организации владеют и (или) пользуются, к которым предъявляются обязательные требования.</w:t>
      </w:r>
    </w:p>
    <w:p w14:paraId="6AEB45FB" w14:textId="77777777" w:rsidR="000D512F" w:rsidRPr="00DC356F" w:rsidRDefault="000D512F" w:rsidP="000D512F">
      <w:pPr>
        <w:autoSpaceDE w:val="0"/>
        <w:autoSpaceDN w:val="0"/>
        <w:adjustRightInd w:val="0"/>
        <w:ind w:firstLine="540"/>
        <w:jc w:val="both"/>
        <w:rPr>
          <w:szCs w:val="28"/>
        </w:rPr>
      </w:pPr>
      <w:r w:rsidRPr="00DC356F">
        <w:rPr>
          <w:szCs w:val="28"/>
        </w:rPr>
        <w:t>1.5. В рамках муниципального земельного контроля осуществляется контроль за соблюдением:</w:t>
      </w:r>
    </w:p>
    <w:p w14:paraId="5EE890DD" w14:textId="77777777" w:rsidR="000D512F" w:rsidRPr="00DC356F" w:rsidRDefault="000D512F" w:rsidP="000D512F">
      <w:pPr>
        <w:autoSpaceDE w:val="0"/>
        <w:autoSpaceDN w:val="0"/>
        <w:adjustRightInd w:val="0"/>
        <w:ind w:firstLine="540"/>
        <w:jc w:val="both"/>
        <w:rPr>
          <w:szCs w:val="28"/>
        </w:rPr>
      </w:pPr>
      <w:r w:rsidRPr="00DC356F">
        <w:rPr>
          <w:szCs w:val="28"/>
        </w:rPr>
        <w:t>а)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1B0A50AB" w14:textId="77777777" w:rsidR="000D512F" w:rsidRPr="00DC356F" w:rsidRDefault="000D512F" w:rsidP="000D512F">
      <w:pPr>
        <w:autoSpaceDE w:val="0"/>
        <w:autoSpaceDN w:val="0"/>
        <w:adjustRightInd w:val="0"/>
        <w:ind w:firstLine="540"/>
        <w:jc w:val="both"/>
        <w:rPr>
          <w:szCs w:val="28"/>
        </w:rPr>
      </w:pPr>
      <w:r w:rsidRPr="00DC356F">
        <w:rPr>
          <w:szCs w:val="28"/>
        </w:rPr>
        <w:t>б)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75C5768D" w14:textId="77777777" w:rsidR="000D512F" w:rsidRPr="00DC356F" w:rsidRDefault="000D512F" w:rsidP="000D512F">
      <w:pPr>
        <w:autoSpaceDE w:val="0"/>
        <w:autoSpaceDN w:val="0"/>
        <w:adjustRightInd w:val="0"/>
        <w:ind w:firstLine="540"/>
        <w:jc w:val="both"/>
        <w:rPr>
          <w:szCs w:val="28"/>
        </w:rPr>
      </w:pPr>
      <w:r w:rsidRPr="00DC356F">
        <w:rPr>
          <w:szCs w:val="28"/>
        </w:rPr>
        <w:lastRenderedPageBreak/>
        <w:t>в)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14:paraId="3361F589" w14:textId="77777777" w:rsidR="000D512F" w:rsidRPr="00DC356F" w:rsidRDefault="000D512F" w:rsidP="000D512F">
      <w:pPr>
        <w:autoSpaceDE w:val="0"/>
        <w:autoSpaceDN w:val="0"/>
        <w:adjustRightInd w:val="0"/>
        <w:ind w:firstLine="540"/>
        <w:jc w:val="both"/>
        <w:rPr>
          <w:szCs w:val="28"/>
        </w:rPr>
      </w:pPr>
      <w:r w:rsidRPr="00DC356F">
        <w:rPr>
          <w:szCs w:val="28"/>
        </w:rPr>
        <w:t>г) обязательных требований, связанных с обязанностью по приведению земель в состояние, пригодное для использования по целевому назначению;</w:t>
      </w:r>
    </w:p>
    <w:p w14:paraId="50155B6A" w14:textId="77777777" w:rsidR="000D512F" w:rsidRPr="00DC356F" w:rsidRDefault="000D512F" w:rsidP="000D512F">
      <w:pPr>
        <w:autoSpaceDE w:val="0"/>
        <w:autoSpaceDN w:val="0"/>
        <w:adjustRightInd w:val="0"/>
        <w:ind w:firstLine="540"/>
        <w:jc w:val="both"/>
        <w:rPr>
          <w:szCs w:val="28"/>
        </w:rPr>
      </w:pPr>
      <w:r w:rsidRPr="00DC356F">
        <w:rPr>
          <w:szCs w:val="28"/>
        </w:rPr>
        <w:t>д) обязательных требований о запрете самовольного снятия, перемещения и уничтожения плодородного слоя почвы, порчи земель в результате нарушения правил обращения с пестицидами, агрохимикатами или иными опасными для здоровья людей и окружающей среды веществами и отходами производства и потребления;</w:t>
      </w:r>
    </w:p>
    <w:p w14:paraId="5E60D8C2" w14:textId="77777777" w:rsidR="000D512F" w:rsidRPr="00DC356F" w:rsidRDefault="000D512F" w:rsidP="000D512F">
      <w:pPr>
        <w:autoSpaceDE w:val="0"/>
        <w:autoSpaceDN w:val="0"/>
        <w:adjustRightInd w:val="0"/>
        <w:ind w:firstLine="540"/>
        <w:jc w:val="both"/>
        <w:rPr>
          <w:szCs w:val="28"/>
        </w:rPr>
      </w:pPr>
      <w:r w:rsidRPr="00DC356F">
        <w:rPr>
          <w:szCs w:val="28"/>
        </w:rPr>
        <w:t>е) обязательных требований по улучшению земель и охране почв от ветровой, водной эрозии и предотвращению других процессов, ухудшающих качественное состояние земель;</w:t>
      </w:r>
    </w:p>
    <w:p w14:paraId="44686FDB" w14:textId="77777777" w:rsidR="000D512F" w:rsidRPr="00DC356F" w:rsidRDefault="000D512F" w:rsidP="000D512F">
      <w:pPr>
        <w:autoSpaceDE w:val="0"/>
        <w:autoSpaceDN w:val="0"/>
        <w:adjustRightInd w:val="0"/>
        <w:ind w:firstLine="540"/>
        <w:jc w:val="both"/>
        <w:rPr>
          <w:szCs w:val="28"/>
        </w:rPr>
      </w:pPr>
      <w:r w:rsidRPr="00DC356F">
        <w:rPr>
          <w:szCs w:val="28"/>
        </w:rPr>
        <w:t xml:space="preserve">ж) обязательных требований по использованию земельных участков из земель сельскохозяйственного назначения, оборот которых регулируется Федеральным </w:t>
      </w:r>
      <w:hyperlink r:id="rId10" w:history="1">
        <w:r w:rsidRPr="00DC356F">
          <w:rPr>
            <w:color w:val="000000" w:themeColor="text1"/>
            <w:szCs w:val="28"/>
          </w:rPr>
          <w:t>законом</w:t>
        </w:r>
      </w:hyperlink>
      <w:r w:rsidRPr="00DC356F">
        <w:rPr>
          <w:szCs w:val="28"/>
        </w:rPr>
        <w:t xml:space="preserve">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14:paraId="7597F52E" w14:textId="77777777" w:rsidR="000D512F" w:rsidRPr="00DC356F" w:rsidRDefault="000D512F" w:rsidP="000D512F">
      <w:pPr>
        <w:autoSpaceDE w:val="0"/>
        <w:autoSpaceDN w:val="0"/>
        <w:adjustRightInd w:val="0"/>
        <w:ind w:firstLine="540"/>
        <w:jc w:val="both"/>
        <w:rPr>
          <w:szCs w:val="28"/>
        </w:rPr>
      </w:pPr>
      <w:r w:rsidRPr="00DC356F">
        <w:rPr>
          <w:szCs w:val="28"/>
        </w:rPr>
        <w:t>з) исполнения предписаний об устранении нарушений обязательных требований, выданных должностными лицами органов муниципального земельного контроля в пределах их компетенции.</w:t>
      </w:r>
    </w:p>
    <w:p w14:paraId="61A5D0A2" w14:textId="77777777" w:rsidR="000D512F" w:rsidRPr="00DC356F" w:rsidRDefault="000D512F" w:rsidP="000D512F">
      <w:pPr>
        <w:autoSpaceDE w:val="0"/>
        <w:autoSpaceDN w:val="0"/>
        <w:adjustRightInd w:val="0"/>
        <w:ind w:firstLine="540"/>
        <w:jc w:val="both"/>
        <w:rPr>
          <w:szCs w:val="28"/>
        </w:rPr>
      </w:pPr>
      <w:r w:rsidRPr="00DC356F">
        <w:rPr>
          <w:szCs w:val="28"/>
        </w:rPr>
        <w:t>1.6. Полномочия при осуществлении муниципального земельного контроля осуществляются в отношении земельных участков всех категорий земель, за исключением земель лесного фонда, земель водного фонда, земель запаса и земельных участков, расположенных на полосах отвода железных дорог.</w:t>
      </w:r>
    </w:p>
    <w:p w14:paraId="3141B87C" w14:textId="77777777" w:rsidR="000D512F" w:rsidRPr="00DC356F" w:rsidRDefault="000D512F" w:rsidP="000D512F">
      <w:pPr>
        <w:autoSpaceDE w:val="0"/>
        <w:autoSpaceDN w:val="0"/>
        <w:adjustRightInd w:val="0"/>
        <w:ind w:firstLine="540"/>
        <w:jc w:val="both"/>
        <w:rPr>
          <w:szCs w:val="28"/>
        </w:rPr>
      </w:pPr>
      <w:r w:rsidRPr="00DC356F">
        <w:rPr>
          <w:szCs w:val="28"/>
        </w:rPr>
        <w:t xml:space="preserve">1.7. К отношениям, связанным с осуществлением муниципального земельного контроля, </w:t>
      </w:r>
      <w:r w:rsidRPr="00DC356F">
        <w:rPr>
          <w:color w:val="000000" w:themeColor="text1"/>
          <w:szCs w:val="28"/>
        </w:rPr>
        <w:t xml:space="preserve">применяются положения Земельного </w:t>
      </w:r>
      <w:hyperlink r:id="rId11" w:history="1">
        <w:r w:rsidRPr="00DC356F">
          <w:rPr>
            <w:color w:val="000000" w:themeColor="text1"/>
            <w:szCs w:val="28"/>
          </w:rPr>
          <w:t>кодекса</w:t>
        </w:r>
      </w:hyperlink>
      <w:r w:rsidRPr="00DC356F">
        <w:rPr>
          <w:color w:val="000000" w:themeColor="text1"/>
          <w:szCs w:val="28"/>
        </w:rPr>
        <w:t xml:space="preserve"> Российской Федерации, Федерального </w:t>
      </w:r>
      <w:hyperlink r:id="rId12" w:history="1">
        <w:r w:rsidRPr="00DC356F">
          <w:rPr>
            <w:color w:val="000000" w:themeColor="text1"/>
            <w:szCs w:val="28"/>
          </w:rPr>
          <w:t>закона</w:t>
        </w:r>
      </w:hyperlink>
      <w:r w:rsidRPr="00DC356F">
        <w:rPr>
          <w:color w:val="000000" w:themeColor="text1"/>
          <w:szCs w:val="28"/>
        </w:rPr>
        <w:t xml:space="preserve"> от 31.07.2020 N 248-ФЗ "О государственном контроле (надзоре и муниципальном контроле в Российской Федерации" (далее - Закон N 248-ФЗ), Федерального </w:t>
      </w:r>
      <w:hyperlink r:id="rId13" w:history="1">
        <w:r w:rsidRPr="00DC356F">
          <w:rPr>
            <w:color w:val="000000" w:themeColor="text1"/>
            <w:szCs w:val="28"/>
          </w:rPr>
          <w:t>закона</w:t>
        </w:r>
      </w:hyperlink>
      <w:r w:rsidRPr="00DC356F">
        <w:rPr>
          <w:color w:val="000000" w:themeColor="text1"/>
          <w:szCs w:val="28"/>
        </w:rPr>
        <w:t xml:space="preserve"> от 06.10.2003 N 131-ФЗ "Об общих принципах организации местного самоуправления в Российской Федерации".</w:t>
      </w:r>
    </w:p>
    <w:p w14:paraId="414F3A86" w14:textId="77777777" w:rsidR="000D512F" w:rsidRPr="00DC356F" w:rsidRDefault="000D512F" w:rsidP="000D512F">
      <w:pPr>
        <w:autoSpaceDE w:val="0"/>
        <w:autoSpaceDN w:val="0"/>
        <w:adjustRightInd w:val="0"/>
        <w:ind w:firstLine="540"/>
        <w:jc w:val="both"/>
        <w:rPr>
          <w:szCs w:val="28"/>
        </w:rPr>
      </w:pPr>
      <w:r w:rsidRPr="00DC356F">
        <w:rPr>
          <w:szCs w:val="28"/>
        </w:rPr>
        <w:t xml:space="preserve">1.8. Орган, осуществляющий муниципальный земельный контроль, обеспечивает учет объектов контроля путем внесения сведений об объектах контроля в информационные системы уполномоченных органов, создаваемые в соответствии с требованиями </w:t>
      </w:r>
      <w:hyperlink r:id="rId14" w:history="1">
        <w:r w:rsidRPr="00DC356F">
          <w:rPr>
            <w:color w:val="000000" w:themeColor="text1"/>
            <w:szCs w:val="28"/>
          </w:rPr>
          <w:t>статьи 17</w:t>
        </w:r>
      </w:hyperlink>
      <w:r w:rsidRPr="00DC356F">
        <w:rPr>
          <w:szCs w:val="28"/>
        </w:rPr>
        <w:t xml:space="preserve"> Закона N 248-ФЗ, не позднее 2 дней со дня поступления таких сведений.</w:t>
      </w:r>
    </w:p>
    <w:p w14:paraId="1784F97A" w14:textId="77777777" w:rsidR="000D512F" w:rsidRPr="00DC356F" w:rsidRDefault="000D512F" w:rsidP="000D512F">
      <w:pPr>
        <w:autoSpaceDE w:val="0"/>
        <w:autoSpaceDN w:val="0"/>
        <w:adjustRightInd w:val="0"/>
        <w:ind w:firstLine="540"/>
        <w:jc w:val="both"/>
        <w:rPr>
          <w:szCs w:val="28"/>
        </w:rPr>
      </w:pPr>
      <w:r w:rsidRPr="00DC356F">
        <w:rPr>
          <w:szCs w:val="28"/>
        </w:rPr>
        <w:t>При сборе, обработке, анализе и учете сведений об объектах контроля для целей их учета орган муниципального контроля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14:paraId="63638C25" w14:textId="77777777" w:rsidR="000D512F" w:rsidRPr="00DC356F" w:rsidRDefault="000D512F" w:rsidP="000D512F">
      <w:pPr>
        <w:autoSpaceDE w:val="0"/>
        <w:autoSpaceDN w:val="0"/>
        <w:adjustRightInd w:val="0"/>
        <w:ind w:firstLine="540"/>
        <w:jc w:val="both"/>
        <w:rPr>
          <w:szCs w:val="28"/>
        </w:rPr>
      </w:pPr>
      <w:r w:rsidRPr="00DC356F">
        <w:rPr>
          <w:szCs w:val="28"/>
        </w:rPr>
        <w:t xml:space="preserve">1.9. Понятия, используемые в настоящем Положении, применяются в значениях, определенных </w:t>
      </w:r>
      <w:hyperlink r:id="rId15" w:history="1">
        <w:r w:rsidRPr="00DC356F">
          <w:rPr>
            <w:color w:val="000000" w:themeColor="text1"/>
            <w:szCs w:val="28"/>
          </w:rPr>
          <w:t>Законом</w:t>
        </w:r>
      </w:hyperlink>
      <w:r w:rsidRPr="00DC356F">
        <w:rPr>
          <w:szCs w:val="28"/>
        </w:rPr>
        <w:t xml:space="preserve"> N 248-ФЗ.</w:t>
      </w:r>
    </w:p>
    <w:p w14:paraId="7D044493" w14:textId="77777777" w:rsidR="000D512F" w:rsidRPr="00DC356F" w:rsidRDefault="000D512F" w:rsidP="000D512F">
      <w:pPr>
        <w:autoSpaceDE w:val="0"/>
        <w:autoSpaceDN w:val="0"/>
        <w:adjustRightInd w:val="0"/>
        <w:jc w:val="both"/>
        <w:rPr>
          <w:szCs w:val="28"/>
        </w:rPr>
      </w:pPr>
    </w:p>
    <w:p w14:paraId="27C7B324" w14:textId="77777777" w:rsidR="000D512F" w:rsidRPr="00DC356F" w:rsidRDefault="000D512F" w:rsidP="000D512F">
      <w:pPr>
        <w:autoSpaceDE w:val="0"/>
        <w:autoSpaceDN w:val="0"/>
        <w:adjustRightInd w:val="0"/>
        <w:jc w:val="center"/>
        <w:outlineLvl w:val="0"/>
        <w:rPr>
          <w:b/>
          <w:bCs/>
          <w:szCs w:val="28"/>
        </w:rPr>
      </w:pPr>
      <w:r w:rsidRPr="00DC356F">
        <w:rPr>
          <w:b/>
          <w:bCs/>
          <w:szCs w:val="28"/>
        </w:rPr>
        <w:lastRenderedPageBreak/>
        <w:t>2. Орган, осуществляющий координацию муниципального</w:t>
      </w:r>
    </w:p>
    <w:p w14:paraId="333029BF" w14:textId="77777777" w:rsidR="000D512F" w:rsidRPr="00DC356F" w:rsidRDefault="000D512F" w:rsidP="000D512F">
      <w:pPr>
        <w:autoSpaceDE w:val="0"/>
        <w:autoSpaceDN w:val="0"/>
        <w:adjustRightInd w:val="0"/>
        <w:jc w:val="center"/>
        <w:rPr>
          <w:b/>
          <w:bCs/>
          <w:szCs w:val="28"/>
        </w:rPr>
      </w:pPr>
      <w:r w:rsidRPr="00DC356F">
        <w:rPr>
          <w:b/>
          <w:bCs/>
          <w:szCs w:val="28"/>
        </w:rPr>
        <w:t>земельного контроля</w:t>
      </w:r>
    </w:p>
    <w:p w14:paraId="59BE4AAB" w14:textId="77777777" w:rsidR="000D512F" w:rsidRPr="00DC356F" w:rsidRDefault="000D512F" w:rsidP="000D512F">
      <w:pPr>
        <w:autoSpaceDE w:val="0"/>
        <w:autoSpaceDN w:val="0"/>
        <w:adjustRightInd w:val="0"/>
        <w:jc w:val="both"/>
        <w:rPr>
          <w:szCs w:val="28"/>
        </w:rPr>
      </w:pPr>
    </w:p>
    <w:p w14:paraId="74436A7E" w14:textId="77777777" w:rsidR="000D512F" w:rsidRPr="00DC356F" w:rsidRDefault="000D512F" w:rsidP="000D512F">
      <w:pPr>
        <w:autoSpaceDE w:val="0"/>
        <w:autoSpaceDN w:val="0"/>
        <w:adjustRightInd w:val="0"/>
        <w:ind w:firstLine="540"/>
        <w:jc w:val="both"/>
        <w:rPr>
          <w:szCs w:val="28"/>
        </w:rPr>
      </w:pPr>
      <w:r w:rsidRPr="00DC356F">
        <w:rPr>
          <w:szCs w:val="28"/>
        </w:rPr>
        <w:t>2.1. Орган, осуществляющий муниципальный земельный контроль, направляет отчет об осуществлении муниципального земельного контроля в Министерство имущественных отношений Московской области.</w:t>
      </w:r>
    </w:p>
    <w:p w14:paraId="595964F3" w14:textId="77777777" w:rsidR="000D512F" w:rsidRPr="00DC356F" w:rsidRDefault="000D512F" w:rsidP="000D512F">
      <w:pPr>
        <w:autoSpaceDE w:val="0"/>
        <w:autoSpaceDN w:val="0"/>
        <w:adjustRightInd w:val="0"/>
        <w:ind w:firstLine="540"/>
        <w:jc w:val="both"/>
        <w:rPr>
          <w:szCs w:val="28"/>
        </w:rPr>
      </w:pPr>
      <w:r w:rsidRPr="00DC356F">
        <w:rPr>
          <w:szCs w:val="28"/>
        </w:rPr>
        <w:t>2.2. Форма отчета о проведении муниципального земельного контроля и сроки предоставления устанавливаются Министерством имущественных отношений Московской области.</w:t>
      </w:r>
    </w:p>
    <w:p w14:paraId="55829DCF" w14:textId="77777777" w:rsidR="000D512F" w:rsidRPr="00DC356F" w:rsidRDefault="000D512F" w:rsidP="000D512F">
      <w:pPr>
        <w:autoSpaceDE w:val="0"/>
        <w:autoSpaceDN w:val="0"/>
        <w:adjustRightInd w:val="0"/>
        <w:jc w:val="both"/>
        <w:rPr>
          <w:szCs w:val="28"/>
        </w:rPr>
      </w:pPr>
    </w:p>
    <w:p w14:paraId="0EECFEBF" w14:textId="77777777" w:rsidR="000D512F" w:rsidRPr="00DC356F" w:rsidRDefault="000D512F" w:rsidP="000D512F">
      <w:pPr>
        <w:autoSpaceDE w:val="0"/>
        <w:autoSpaceDN w:val="0"/>
        <w:adjustRightInd w:val="0"/>
        <w:jc w:val="center"/>
        <w:outlineLvl w:val="0"/>
        <w:rPr>
          <w:b/>
          <w:bCs/>
          <w:szCs w:val="28"/>
        </w:rPr>
      </w:pPr>
      <w:r w:rsidRPr="00DC356F">
        <w:rPr>
          <w:b/>
          <w:bCs/>
          <w:szCs w:val="28"/>
        </w:rPr>
        <w:t>3. Контрольный орган, осуществляющий</w:t>
      </w:r>
    </w:p>
    <w:p w14:paraId="34F5921F" w14:textId="77777777" w:rsidR="000D512F" w:rsidRPr="00DC356F" w:rsidRDefault="000D512F" w:rsidP="000D512F">
      <w:pPr>
        <w:autoSpaceDE w:val="0"/>
        <w:autoSpaceDN w:val="0"/>
        <w:adjustRightInd w:val="0"/>
        <w:jc w:val="center"/>
        <w:rPr>
          <w:b/>
          <w:bCs/>
          <w:szCs w:val="28"/>
        </w:rPr>
      </w:pPr>
      <w:r w:rsidRPr="00DC356F">
        <w:rPr>
          <w:b/>
          <w:bCs/>
          <w:szCs w:val="28"/>
        </w:rPr>
        <w:t>муниципальный земельный контроль</w:t>
      </w:r>
    </w:p>
    <w:p w14:paraId="4BF37399" w14:textId="77777777" w:rsidR="000D512F" w:rsidRPr="00DC356F" w:rsidRDefault="000D512F" w:rsidP="000D512F">
      <w:pPr>
        <w:autoSpaceDE w:val="0"/>
        <w:autoSpaceDN w:val="0"/>
        <w:adjustRightInd w:val="0"/>
        <w:jc w:val="both"/>
        <w:rPr>
          <w:szCs w:val="28"/>
        </w:rPr>
      </w:pPr>
    </w:p>
    <w:p w14:paraId="55A6813C" w14:textId="77777777" w:rsidR="000D512F" w:rsidRPr="00DC356F" w:rsidRDefault="000D512F" w:rsidP="000D512F">
      <w:pPr>
        <w:autoSpaceDE w:val="0"/>
        <w:autoSpaceDN w:val="0"/>
        <w:adjustRightInd w:val="0"/>
        <w:ind w:firstLine="540"/>
        <w:jc w:val="both"/>
        <w:rPr>
          <w:szCs w:val="28"/>
        </w:rPr>
      </w:pPr>
      <w:r w:rsidRPr="00DC356F">
        <w:rPr>
          <w:szCs w:val="28"/>
        </w:rPr>
        <w:t>3.1. Контрольный орган, уполномоченный на осуществление муниципального земельного контроля, определяется администрацией городского округа Жуковский Московской области (далее - орган муниципального земельного контроля).</w:t>
      </w:r>
    </w:p>
    <w:p w14:paraId="6FB8ADAA" w14:textId="77777777" w:rsidR="000D512F" w:rsidRPr="00DC356F" w:rsidRDefault="000D512F" w:rsidP="000D512F">
      <w:pPr>
        <w:autoSpaceDE w:val="0"/>
        <w:autoSpaceDN w:val="0"/>
        <w:adjustRightInd w:val="0"/>
        <w:ind w:firstLine="540"/>
        <w:jc w:val="both"/>
        <w:rPr>
          <w:szCs w:val="28"/>
        </w:rPr>
      </w:pPr>
      <w:r w:rsidRPr="00DC356F">
        <w:rPr>
          <w:szCs w:val="28"/>
        </w:rPr>
        <w:t xml:space="preserve">3.2. Муниципальный земельный контроль осуществляется должностными лицами администрации городского округа Жуковский Московской, включенными в перечень должностных лиц, осуществляющих муниципальный земельный контроль, утверждаемый постановлением </w:t>
      </w:r>
      <w:r>
        <w:rPr>
          <w:szCs w:val="28"/>
        </w:rPr>
        <w:t>А</w:t>
      </w:r>
      <w:r w:rsidRPr="00DC356F">
        <w:rPr>
          <w:szCs w:val="28"/>
        </w:rPr>
        <w:t>дминистрации городского округа Жуковский Московской области.</w:t>
      </w:r>
    </w:p>
    <w:p w14:paraId="1AEB4EEB" w14:textId="77777777" w:rsidR="000D512F" w:rsidRPr="00DC356F" w:rsidRDefault="000D512F" w:rsidP="000D512F">
      <w:pPr>
        <w:autoSpaceDE w:val="0"/>
        <w:autoSpaceDN w:val="0"/>
        <w:adjustRightInd w:val="0"/>
        <w:ind w:firstLine="540"/>
        <w:jc w:val="both"/>
        <w:rPr>
          <w:szCs w:val="28"/>
        </w:rPr>
      </w:pPr>
      <w:r w:rsidRPr="00DC356F">
        <w:rPr>
          <w:szCs w:val="28"/>
        </w:rPr>
        <w:t>3.3 От имени контрольного органа муниципальный земельный контроль вправе осуществлять следующие должностные лица:</w:t>
      </w:r>
    </w:p>
    <w:p w14:paraId="503F4019" w14:textId="77777777" w:rsidR="000D512F" w:rsidRPr="00DC356F" w:rsidRDefault="000D512F" w:rsidP="000D512F">
      <w:pPr>
        <w:autoSpaceDE w:val="0"/>
        <w:autoSpaceDN w:val="0"/>
        <w:adjustRightInd w:val="0"/>
        <w:ind w:firstLine="540"/>
        <w:jc w:val="both"/>
        <w:rPr>
          <w:szCs w:val="28"/>
        </w:rPr>
      </w:pPr>
      <w:r w:rsidRPr="00DC356F">
        <w:rPr>
          <w:szCs w:val="28"/>
        </w:rPr>
        <w:t>1) руководитель (заместитель руководителя) органа муниципального земельного контроля;</w:t>
      </w:r>
    </w:p>
    <w:p w14:paraId="258AD7CD" w14:textId="77777777" w:rsidR="000D512F" w:rsidRPr="00DC356F" w:rsidRDefault="000D512F" w:rsidP="000D512F">
      <w:pPr>
        <w:autoSpaceDE w:val="0"/>
        <w:autoSpaceDN w:val="0"/>
        <w:adjustRightInd w:val="0"/>
        <w:ind w:firstLine="540"/>
        <w:jc w:val="both"/>
        <w:rPr>
          <w:szCs w:val="28"/>
        </w:rPr>
      </w:pPr>
      <w:r w:rsidRPr="00DC356F">
        <w:rPr>
          <w:szCs w:val="28"/>
        </w:rPr>
        <w:t>2) должностное лицо органа муниципального земельного контроля,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муниципальному земельному контролю, в том числе проведение профилактических мероприятий и контрольных мероприятий (далее также - инспектор).</w:t>
      </w:r>
    </w:p>
    <w:p w14:paraId="5A858958" w14:textId="77777777" w:rsidR="000D512F" w:rsidRPr="00DC356F" w:rsidRDefault="000D512F" w:rsidP="000D512F">
      <w:pPr>
        <w:autoSpaceDE w:val="0"/>
        <w:autoSpaceDN w:val="0"/>
        <w:adjustRightInd w:val="0"/>
        <w:ind w:firstLine="540"/>
        <w:jc w:val="both"/>
        <w:rPr>
          <w:szCs w:val="28"/>
        </w:rPr>
      </w:pPr>
      <w:r w:rsidRPr="00DC356F">
        <w:rPr>
          <w:szCs w:val="28"/>
        </w:rPr>
        <w:t>Должностными лицами, уполномоченными на принятие решений о проведении контрольных мероприятий, являются руководитель (в случае отсутствия руководителя заместитель руководителя) органа муниципального земельного контроля.</w:t>
      </w:r>
    </w:p>
    <w:p w14:paraId="4FF2E5CF" w14:textId="77777777" w:rsidR="000D512F" w:rsidRPr="00DC356F" w:rsidRDefault="000D512F" w:rsidP="000D512F">
      <w:pPr>
        <w:autoSpaceDE w:val="0"/>
        <w:autoSpaceDN w:val="0"/>
        <w:adjustRightInd w:val="0"/>
        <w:ind w:firstLine="540"/>
        <w:jc w:val="both"/>
        <w:rPr>
          <w:szCs w:val="28"/>
        </w:rPr>
      </w:pPr>
      <w:r w:rsidRPr="00DC356F">
        <w:rPr>
          <w:szCs w:val="28"/>
        </w:rPr>
        <w:t xml:space="preserve">3.4. Должностные лица органа муниципального контроля в своей деятельности руководствуются </w:t>
      </w:r>
      <w:hyperlink r:id="rId16" w:history="1">
        <w:r w:rsidRPr="00DC356F">
          <w:rPr>
            <w:color w:val="000000" w:themeColor="text1"/>
            <w:szCs w:val="28"/>
          </w:rPr>
          <w:t>Конституцией</w:t>
        </w:r>
      </w:hyperlink>
      <w:r w:rsidRPr="00DC356F">
        <w:rPr>
          <w:color w:val="000000" w:themeColor="text1"/>
          <w:szCs w:val="28"/>
        </w:rPr>
        <w:t xml:space="preserve"> </w:t>
      </w:r>
      <w:r w:rsidRPr="00DC356F">
        <w:rPr>
          <w:szCs w:val="28"/>
        </w:rPr>
        <w:t>Российской Федерации, федеральными законами, иными нормативными правовыми актами Российской Федерации, Московской области, муниципальными правовыми актами городского округа Жуковский Московской области.</w:t>
      </w:r>
    </w:p>
    <w:p w14:paraId="3467252B" w14:textId="77777777" w:rsidR="000D512F" w:rsidRPr="00DC356F" w:rsidRDefault="000D512F" w:rsidP="000D512F">
      <w:pPr>
        <w:autoSpaceDE w:val="0"/>
        <w:autoSpaceDN w:val="0"/>
        <w:adjustRightInd w:val="0"/>
        <w:ind w:firstLine="540"/>
        <w:jc w:val="both"/>
        <w:rPr>
          <w:szCs w:val="28"/>
        </w:rPr>
      </w:pPr>
      <w:r w:rsidRPr="00DC356F">
        <w:rPr>
          <w:szCs w:val="28"/>
        </w:rPr>
        <w:t xml:space="preserve">3.5. Права и обязанности должностных лиц органа муниципального контроля осуществляются в соответствии со </w:t>
      </w:r>
      <w:hyperlink r:id="rId17" w:history="1">
        <w:r w:rsidRPr="00DC356F">
          <w:rPr>
            <w:color w:val="000000" w:themeColor="text1"/>
            <w:szCs w:val="28"/>
          </w:rPr>
          <w:t>статьей 29</w:t>
        </w:r>
      </w:hyperlink>
      <w:r w:rsidRPr="00DC356F">
        <w:rPr>
          <w:szCs w:val="28"/>
        </w:rPr>
        <w:t xml:space="preserve"> Закона N 248-ФЗ.</w:t>
      </w:r>
    </w:p>
    <w:p w14:paraId="7409BCD5" w14:textId="77777777" w:rsidR="000D512F" w:rsidRPr="00DC356F" w:rsidRDefault="000D512F" w:rsidP="000D512F">
      <w:pPr>
        <w:autoSpaceDE w:val="0"/>
        <w:autoSpaceDN w:val="0"/>
        <w:adjustRightInd w:val="0"/>
        <w:ind w:firstLine="540"/>
        <w:jc w:val="both"/>
        <w:rPr>
          <w:szCs w:val="28"/>
        </w:rPr>
      </w:pPr>
      <w:r w:rsidRPr="00DC356F">
        <w:rPr>
          <w:szCs w:val="28"/>
        </w:rPr>
        <w:t xml:space="preserve">3.6.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органами </w:t>
      </w:r>
      <w:r w:rsidRPr="00DC356F">
        <w:rPr>
          <w:szCs w:val="28"/>
        </w:rPr>
        <w:lastRenderedPageBreak/>
        <w:t>государственного земельного надзора, правоохранительными органами, организациями и гражданами.</w:t>
      </w:r>
    </w:p>
    <w:p w14:paraId="349E2BE5" w14:textId="77777777" w:rsidR="000D512F" w:rsidRPr="00DC356F" w:rsidRDefault="000D512F" w:rsidP="000D512F">
      <w:pPr>
        <w:autoSpaceDE w:val="0"/>
        <w:autoSpaceDN w:val="0"/>
        <w:adjustRightInd w:val="0"/>
        <w:ind w:firstLine="540"/>
        <w:jc w:val="both"/>
        <w:rPr>
          <w:szCs w:val="28"/>
        </w:rPr>
      </w:pPr>
      <w:r w:rsidRPr="00DC356F">
        <w:rPr>
          <w:szCs w:val="28"/>
        </w:rPr>
        <w:t>3.7. Должностные лица, осуществляющие муниципальный земельный контроль, имеют бланки документов с гербом городского округа Жуковский Московской области, служебные удостоверения. Формы (образцы) бланков и удостоверений устанавливаются постановлением администрации городского округа Жуковский Московской области.</w:t>
      </w:r>
    </w:p>
    <w:p w14:paraId="3306B50D" w14:textId="77777777" w:rsidR="000D512F" w:rsidRPr="00DC356F" w:rsidRDefault="000D512F" w:rsidP="000D512F">
      <w:pPr>
        <w:autoSpaceDE w:val="0"/>
        <w:autoSpaceDN w:val="0"/>
        <w:adjustRightInd w:val="0"/>
        <w:jc w:val="both"/>
        <w:rPr>
          <w:szCs w:val="28"/>
        </w:rPr>
      </w:pPr>
    </w:p>
    <w:p w14:paraId="235C8ACB" w14:textId="77777777" w:rsidR="000D512F" w:rsidRPr="00DC356F" w:rsidRDefault="000D512F" w:rsidP="000D512F">
      <w:pPr>
        <w:autoSpaceDE w:val="0"/>
        <w:autoSpaceDN w:val="0"/>
        <w:adjustRightInd w:val="0"/>
        <w:jc w:val="center"/>
        <w:outlineLvl w:val="0"/>
        <w:rPr>
          <w:b/>
          <w:bCs/>
          <w:szCs w:val="28"/>
        </w:rPr>
      </w:pPr>
      <w:r w:rsidRPr="00DC356F">
        <w:rPr>
          <w:b/>
          <w:bCs/>
          <w:szCs w:val="28"/>
        </w:rPr>
        <w:t>4. Управление рисками причинения вреда (ущерба) охраняемым</w:t>
      </w:r>
    </w:p>
    <w:p w14:paraId="304543C5" w14:textId="77777777" w:rsidR="000D512F" w:rsidRPr="00DC356F" w:rsidRDefault="000D512F" w:rsidP="000D512F">
      <w:pPr>
        <w:autoSpaceDE w:val="0"/>
        <w:autoSpaceDN w:val="0"/>
        <w:adjustRightInd w:val="0"/>
        <w:jc w:val="center"/>
        <w:rPr>
          <w:b/>
          <w:bCs/>
          <w:szCs w:val="28"/>
        </w:rPr>
      </w:pPr>
      <w:r w:rsidRPr="00DC356F">
        <w:rPr>
          <w:b/>
          <w:bCs/>
          <w:szCs w:val="28"/>
        </w:rPr>
        <w:t>законом ценностям при осуществлении муниципального</w:t>
      </w:r>
    </w:p>
    <w:p w14:paraId="6C45B4FB" w14:textId="77777777" w:rsidR="000D512F" w:rsidRPr="00DC356F" w:rsidRDefault="000D512F" w:rsidP="000D512F">
      <w:pPr>
        <w:autoSpaceDE w:val="0"/>
        <w:autoSpaceDN w:val="0"/>
        <w:adjustRightInd w:val="0"/>
        <w:jc w:val="center"/>
        <w:rPr>
          <w:b/>
          <w:bCs/>
          <w:szCs w:val="28"/>
        </w:rPr>
      </w:pPr>
      <w:r w:rsidRPr="00DC356F">
        <w:rPr>
          <w:b/>
          <w:bCs/>
          <w:szCs w:val="28"/>
        </w:rPr>
        <w:t>земельного контроля</w:t>
      </w:r>
    </w:p>
    <w:p w14:paraId="493CE7E9" w14:textId="77777777" w:rsidR="000D512F" w:rsidRPr="00DC356F" w:rsidRDefault="000D512F" w:rsidP="000D512F">
      <w:pPr>
        <w:autoSpaceDE w:val="0"/>
        <w:autoSpaceDN w:val="0"/>
        <w:adjustRightInd w:val="0"/>
        <w:jc w:val="both"/>
        <w:rPr>
          <w:szCs w:val="28"/>
        </w:rPr>
      </w:pPr>
    </w:p>
    <w:p w14:paraId="4099B0AF" w14:textId="77777777" w:rsidR="000D512F" w:rsidRPr="00DC356F" w:rsidRDefault="000D512F" w:rsidP="000D512F">
      <w:pPr>
        <w:autoSpaceDE w:val="0"/>
        <w:autoSpaceDN w:val="0"/>
        <w:adjustRightInd w:val="0"/>
        <w:ind w:firstLine="540"/>
        <w:jc w:val="both"/>
        <w:rPr>
          <w:szCs w:val="28"/>
        </w:rPr>
      </w:pPr>
      <w:r w:rsidRPr="00DC356F">
        <w:rPr>
          <w:szCs w:val="28"/>
        </w:rPr>
        <w:t>4.1. Муниципальный земельный контроль осуществляется на основе управления рисками причинения вреда (ущерба) охраняемым законом ценностям.</w:t>
      </w:r>
    </w:p>
    <w:p w14:paraId="631BF7A6" w14:textId="77777777" w:rsidR="000D512F" w:rsidRPr="00DC356F" w:rsidRDefault="000D512F" w:rsidP="000D512F">
      <w:pPr>
        <w:autoSpaceDE w:val="0"/>
        <w:autoSpaceDN w:val="0"/>
        <w:adjustRightInd w:val="0"/>
        <w:ind w:firstLine="540"/>
        <w:jc w:val="both"/>
        <w:rPr>
          <w:szCs w:val="28"/>
        </w:rPr>
      </w:pPr>
      <w:r w:rsidRPr="00DC356F">
        <w:rPr>
          <w:szCs w:val="28"/>
        </w:rPr>
        <w:t>4.2.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одной из категорий риска причинения вреда (ущерба):</w:t>
      </w:r>
    </w:p>
    <w:p w14:paraId="42F87F7C" w14:textId="77777777" w:rsidR="000D512F" w:rsidRPr="00DC356F" w:rsidRDefault="000D512F" w:rsidP="000D512F">
      <w:pPr>
        <w:autoSpaceDE w:val="0"/>
        <w:autoSpaceDN w:val="0"/>
        <w:adjustRightInd w:val="0"/>
        <w:ind w:firstLine="540"/>
        <w:jc w:val="both"/>
        <w:rPr>
          <w:szCs w:val="28"/>
        </w:rPr>
      </w:pPr>
      <w:r w:rsidRPr="00DC356F">
        <w:rPr>
          <w:szCs w:val="28"/>
        </w:rPr>
        <w:t>- средний риск;</w:t>
      </w:r>
    </w:p>
    <w:p w14:paraId="523F8C44" w14:textId="77777777" w:rsidR="000D512F" w:rsidRPr="00DC356F" w:rsidRDefault="000D512F" w:rsidP="000D512F">
      <w:pPr>
        <w:autoSpaceDE w:val="0"/>
        <w:autoSpaceDN w:val="0"/>
        <w:adjustRightInd w:val="0"/>
        <w:ind w:firstLine="540"/>
        <w:jc w:val="both"/>
        <w:rPr>
          <w:szCs w:val="28"/>
        </w:rPr>
      </w:pPr>
      <w:r w:rsidRPr="00DC356F">
        <w:rPr>
          <w:szCs w:val="28"/>
        </w:rPr>
        <w:t>- умеренный риск;</w:t>
      </w:r>
    </w:p>
    <w:p w14:paraId="6AF4ECD5" w14:textId="77777777" w:rsidR="000D512F" w:rsidRPr="00DC356F" w:rsidRDefault="000D512F" w:rsidP="000D512F">
      <w:pPr>
        <w:autoSpaceDE w:val="0"/>
        <w:autoSpaceDN w:val="0"/>
        <w:adjustRightInd w:val="0"/>
        <w:ind w:firstLine="540"/>
        <w:jc w:val="both"/>
        <w:rPr>
          <w:szCs w:val="28"/>
        </w:rPr>
      </w:pPr>
      <w:r w:rsidRPr="00DC356F">
        <w:rPr>
          <w:szCs w:val="28"/>
        </w:rPr>
        <w:t>- низкий риск.</w:t>
      </w:r>
    </w:p>
    <w:p w14:paraId="512EA94E" w14:textId="77777777" w:rsidR="000D512F" w:rsidRPr="00DC356F" w:rsidRDefault="000D512F" w:rsidP="000D512F">
      <w:pPr>
        <w:autoSpaceDE w:val="0"/>
        <w:autoSpaceDN w:val="0"/>
        <w:adjustRightInd w:val="0"/>
        <w:ind w:firstLine="540"/>
        <w:jc w:val="both"/>
        <w:rPr>
          <w:szCs w:val="28"/>
        </w:rPr>
      </w:pPr>
      <w:bookmarkStart w:id="0" w:name="Par58"/>
      <w:bookmarkEnd w:id="0"/>
      <w:r w:rsidRPr="00DC356F">
        <w:rPr>
          <w:szCs w:val="28"/>
        </w:rPr>
        <w:t>4.3. Решение об отнесении органом муниципального земельного контроля земельных участков, находящихся на территории городского округа Жуковский, к определенной категории риска и изменении присвоенной земельному участку категории риска принимается руководителем (в случае отсутствия руководителя заместителем руководителя) органа муниципального земельного контроля в соответствии с критериями отнесения земельных участков к определенной категории риска при осуществлении муниципального земельного контроля.</w:t>
      </w:r>
    </w:p>
    <w:p w14:paraId="0621EDFB" w14:textId="77777777" w:rsidR="000D512F" w:rsidRPr="00DC356F" w:rsidRDefault="000D512F" w:rsidP="000D512F">
      <w:pPr>
        <w:autoSpaceDE w:val="0"/>
        <w:autoSpaceDN w:val="0"/>
        <w:adjustRightInd w:val="0"/>
        <w:ind w:firstLine="540"/>
        <w:jc w:val="both"/>
        <w:rPr>
          <w:szCs w:val="28"/>
        </w:rPr>
      </w:pPr>
      <w:r w:rsidRPr="00DC356F">
        <w:rPr>
          <w:szCs w:val="28"/>
        </w:rPr>
        <w:t>4.4. В рамках осуществления муниципального земельного контроля объекты контроля относятся к следующим категориям риска:</w:t>
      </w:r>
    </w:p>
    <w:p w14:paraId="5EB36516" w14:textId="77777777" w:rsidR="000D512F" w:rsidRPr="00DC356F" w:rsidRDefault="000D512F" w:rsidP="000D512F">
      <w:pPr>
        <w:autoSpaceDE w:val="0"/>
        <w:autoSpaceDN w:val="0"/>
        <w:adjustRightInd w:val="0"/>
        <w:ind w:firstLine="540"/>
        <w:jc w:val="both"/>
        <w:rPr>
          <w:szCs w:val="28"/>
        </w:rPr>
      </w:pPr>
      <w:bookmarkStart w:id="1" w:name="Par60"/>
      <w:bookmarkEnd w:id="1"/>
      <w:r w:rsidRPr="00DC356F">
        <w:rPr>
          <w:szCs w:val="28"/>
        </w:rPr>
        <w:t>а) к категории среднего риска:</w:t>
      </w:r>
    </w:p>
    <w:p w14:paraId="2339F1F5" w14:textId="77777777" w:rsidR="000D512F" w:rsidRPr="00DC356F" w:rsidRDefault="000D512F" w:rsidP="000D512F">
      <w:pPr>
        <w:autoSpaceDE w:val="0"/>
        <w:autoSpaceDN w:val="0"/>
        <w:adjustRightInd w:val="0"/>
        <w:ind w:firstLine="540"/>
        <w:jc w:val="both"/>
        <w:rPr>
          <w:szCs w:val="28"/>
        </w:rPr>
      </w:pPr>
      <w:r w:rsidRPr="00DC356F">
        <w:rPr>
          <w:szCs w:val="28"/>
        </w:rPr>
        <w:t>-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14:paraId="01040C3D" w14:textId="77777777" w:rsidR="000D512F" w:rsidRPr="00DC356F" w:rsidRDefault="000D512F" w:rsidP="000D512F">
      <w:pPr>
        <w:autoSpaceDE w:val="0"/>
        <w:autoSpaceDN w:val="0"/>
        <w:adjustRightInd w:val="0"/>
        <w:ind w:firstLine="540"/>
        <w:jc w:val="both"/>
        <w:rPr>
          <w:szCs w:val="28"/>
        </w:rPr>
      </w:pPr>
      <w:r w:rsidRPr="00DC356F">
        <w:rPr>
          <w:szCs w:val="28"/>
        </w:rPr>
        <w:t>- земельные участки, расположенные в границах или примыкающие к границе береговой полосы водных объектов общего пользования;</w:t>
      </w:r>
    </w:p>
    <w:p w14:paraId="13563789" w14:textId="77777777" w:rsidR="000D512F" w:rsidRPr="00DC356F" w:rsidRDefault="000D512F" w:rsidP="000D512F">
      <w:pPr>
        <w:autoSpaceDE w:val="0"/>
        <w:autoSpaceDN w:val="0"/>
        <w:adjustRightInd w:val="0"/>
        <w:ind w:firstLine="540"/>
        <w:jc w:val="both"/>
        <w:rPr>
          <w:szCs w:val="28"/>
        </w:rPr>
      </w:pPr>
      <w:r w:rsidRPr="00DC356F">
        <w:rPr>
          <w:szCs w:val="28"/>
        </w:rPr>
        <w:t>- земельные участки, кадастровая стоимость которых на 50 и более процентов превышает средний уровень кадастровой стоимости по городскому округу;</w:t>
      </w:r>
    </w:p>
    <w:p w14:paraId="6D9D3F29" w14:textId="77777777" w:rsidR="000D512F" w:rsidRPr="00DC356F" w:rsidRDefault="000D512F" w:rsidP="000D512F">
      <w:pPr>
        <w:autoSpaceDE w:val="0"/>
        <w:autoSpaceDN w:val="0"/>
        <w:adjustRightInd w:val="0"/>
        <w:ind w:firstLine="540"/>
        <w:jc w:val="both"/>
        <w:rPr>
          <w:szCs w:val="28"/>
        </w:rPr>
      </w:pPr>
      <w:r w:rsidRPr="00DC356F">
        <w:rPr>
          <w:szCs w:val="28"/>
        </w:rPr>
        <w:t>- мелиорируемые и мелиорированные земельные участки;</w:t>
      </w:r>
    </w:p>
    <w:p w14:paraId="448CFCAC" w14:textId="77777777" w:rsidR="000D512F" w:rsidRPr="00DC356F" w:rsidRDefault="000D512F" w:rsidP="000D512F">
      <w:pPr>
        <w:autoSpaceDE w:val="0"/>
        <w:autoSpaceDN w:val="0"/>
        <w:adjustRightInd w:val="0"/>
        <w:ind w:firstLine="540"/>
        <w:jc w:val="both"/>
        <w:rPr>
          <w:szCs w:val="28"/>
        </w:rPr>
      </w:pPr>
      <w:r w:rsidRPr="00DC356F">
        <w:rPr>
          <w:szCs w:val="28"/>
        </w:rPr>
        <w:t>- земельные участки, смежные с земельными участками, на которых расположены комплексы по разведению сельскохозяйственной птицы (с проектной мощностью 40 тыс. птице-мест и более);</w:t>
      </w:r>
    </w:p>
    <w:p w14:paraId="6FC61C96" w14:textId="77777777" w:rsidR="000D512F" w:rsidRPr="00DC356F" w:rsidRDefault="000D512F" w:rsidP="000D512F">
      <w:pPr>
        <w:autoSpaceDE w:val="0"/>
        <w:autoSpaceDN w:val="0"/>
        <w:adjustRightInd w:val="0"/>
        <w:ind w:firstLine="540"/>
        <w:jc w:val="both"/>
        <w:rPr>
          <w:szCs w:val="28"/>
        </w:rPr>
      </w:pPr>
      <w:r w:rsidRPr="00DC356F">
        <w:rPr>
          <w:szCs w:val="28"/>
        </w:rPr>
        <w:t>- земельные участки, смежные с земельными участками, на которых расположены комплексы по выращиванию и разведению свиней (с проектной мощностью 2000 мест и более), свиноматок (с проектной мощностью 750 мест и более);</w:t>
      </w:r>
    </w:p>
    <w:p w14:paraId="1E4398FC" w14:textId="77777777" w:rsidR="000D512F" w:rsidRPr="00DC356F" w:rsidRDefault="000D512F" w:rsidP="000D512F">
      <w:pPr>
        <w:autoSpaceDE w:val="0"/>
        <w:autoSpaceDN w:val="0"/>
        <w:adjustRightInd w:val="0"/>
        <w:ind w:firstLine="540"/>
        <w:jc w:val="both"/>
        <w:rPr>
          <w:szCs w:val="28"/>
        </w:rPr>
      </w:pPr>
      <w:bookmarkStart w:id="2" w:name="Par67"/>
      <w:bookmarkEnd w:id="2"/>
      <w:r w:rsidRPr="00DC356F">
        <w:rPr>
          <w:szCs w:val="28"/>
        </w:rPr>
        <w:t>б) к категории умеренного риска:</w:t>
      </w:r>
    </w:p>
    <w:p w14:paraId="2250C401" w14:textId="77777777" w:rsidR="000D512F" w:rsidRPr="00DC356F" w:rsidRDefault="000D512F" w:rsidP="000D512F">
      <w:pPr>
        <w:autoSpaceDE w:val="0"/>
        <w:autoSpaceDN w:val="0"/>
        <w:adjustRightInd w:val="0"/>
        <w:ind w:firstLine="540"/>
        <w:jc w:val="both"/>
        <w:rPr>
          <w:szCs w:val="28"/>
        </w:rPr>
      </w:pPr>
      <w:r w:rsidRPr="00DC356F">
        <w:rPr>
          <w:szCs w:val="28"/>
        </w:rPr>
        <w:lastRenderedPageBreak/>
        <w:t>- земельные участки,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14:paraId="0F7C26A5" w14:textId="77777777" w:rsidR="000D512F" w:rsidRPr="00DC356F" w:rsidRDefault="000D512F" w:rsidP="000D512F">
      <w:pPr>
        <w:autoSpaceDE w:val="0"/>
        <w:autoSpaceDN w:val="0"/>
        <w:adjustRightInd w:val="0"/>
        <w:ind w:firstLine="540"/>
        <w:jc w:val="both"/>
        <w:rPr>
          <w:szCs w:val="28"/>
        </w:rPr>
      </w:pPr>
      <w:r w:rsidRPr="00DC356F">
        <w:rPr>
          <w:szCs w:val="28"/>
        </w:rPr>
        <w:t>- земельные участки,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14:paraId="28E337F9" w14:textId="77777777" w:rsidR="000D512F" w:rsidRPr="00DC356F" w:rsidRDefault="000D512F" w:rsidP="000D512F">
      <w:pPr>
        <w:autoSpaceDE w:val="0"/>
        <w:autoSpaceDN w:val="0"/>
        <w:adjustRightInd w:val="0"/>
        <w:ind w:firstLine="540"/>
        <w:jc w:val="both"/>
        <w:rPr>
          <w:szCs w:val="28"/>
        </w:rPr>
      </w:pPr>
      <w:r w:rsidRPr="00DC356F">
        <w:rPr>
          <w:szCs w:val="28"/>
        </w:rPr>
        <w:t>- земельные участки,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14:paraId="2FE70F7E" w14:textId="77777777" w:rsidR="000D512F" w:rsidRPr="00DC356F" w:rsidRDefault="000D512F" w:rsidP="000D512F">
      <w:pPr>
        <w:autoSpaceDE w:val="0"/>
        <w:autoSpaceDN w:val="0"/>
        <w:adjustRightInd w:val="0"/>
        <w:ind w:firstLine="540"/>
        <w:jc w:val="both"/>
        <w:rPr>
          <w:szCs w:val="28"/>
        </w:rPr>
      </w:pPr>
      <w:r w:rsidRPr="00DC356F">
        <w:rPr>
          <w:szCs w:val="28"/>
        </w:rPr>
        <w:t>- земельные участки, смежные с земельными участками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14:paraId="4E4A2BEA" w14:textId="77777777" w:rsidR="000D512F" w:rsidRPr="00DC356F" w:rsidRDefault="000D512F" w:rsidP="000D512F">
      <w:pPr>
        <w:autoSpaceDE w:val="0"/>
        <w:autoSpaceDN w:val="0"/>
        <w:adjustRightInd w:val="0"/>
        <w:ind w:firstLine="540"/>
        <w:jc w:val="both"/>
        <w:rPr>
          <w:szCs w:val="28"/>
        </w:rPr>
      </w:pPr>
      <w:r w:rsidRPr="00DC356F">
        <w:rPr>
          <w:szCs w:val="28"/>
        </w:rPr>
        <w:t>- земельные участки, смежные с земельными участками, на которых расположены комплексы по разведению сельскохозяйственной птицы (с проектной мощностью менее 40 тыс. птице-мест);</w:t>
      </w:r>
    </w:p>
    <w:p w14:paraId="0E83935E" w14:textId="77777777" w:rsidR="000D512F" w:rsidRPr="00DC356F" w:rsidRDefault="000D512F" w:rsidP="000D512F">
      <w:pPr>
        <w:autoSpaceDE w:val="0"/>
        <w:autoSpaceDN w:val="0"/>
        <w:adjustRightInd w:val="0"/>
        <w:ind w:firstLine="540"/>
        <w:jc w:val="both"/>
        <w:rPr>
          <w:szCs w:val="28"/>
        </w:rPr>
      </w:pPr>
      <w:r w:rsidRPr="00DC356F">
        <w:rPr>
          <w:szCs w:val="28"/>
        </w:rPr>
        <w:t>- земельные участки, смежные с земельными участками, на которых расположены комплексы по выращиванию и разведению свиней (с проектной мощностью менее 2000 мест), свиноматок (с проектной мощностью менее 750 мест);</w:t>
      </w:r>
    </w:p>
    <w:p w14:paraId="68B92B14" w14:textId="77777777" w:rsidR="000D512F" w:rsidRPr="00DC356F" w:rsidRDefault="000D512F" w:rsidP="000D512F">
      <w:pPr>
        <w:autoSpaceDE w:val="0"/>
        <w:autoSpaceDN w:val="0"/>
        <w:adjustRightInd w:val="0"/>
        <w:ind w:firstLine="540"/>
        <w:jc w:val="both"/>
        <w:rPr>
          <w:color w:val="000000" w:themeColor="text1"/>
          <w:szCs w:val="28"/>
        </w:rPr>
      </w:pPr>
      <w:r w:rsidRPr="00DC356F">
        <w:rPr>
          <w:szCs w:val="28"/>
        </w:rPr>
        <w:t xml:space="preserve">в) </w:t>
      </w:r>
      <w:r w:rsidRPr="00DC356F">
        <w:rPr>
          <w:color w:val="000000" w:themeColor="text1"/>
          <w:szCs w:val="28"/>
        </w:rPr>
        <w:t xml:space="preserve">к категории низкого риска - объекты контроля, которые не указаны в </w:t>
      </w:r>
      <w:hyperlink w:anchor="Par60" w:history="1">
        <w:r w:rsidRPr="00DC356F">
          <w:rPr>
            <w:color w:val="000000" w:themeColor="text1"/>
            <w:szCs w:val="28"/>
          </w:rPr>
          <w:t>подпунктах "а"</w:t>
        </w:r>
      </w:hyperlink>
      <w:r w:rsidRPr="00DC356F">
        <w:rPr>
          <w:color w:val="000000" w:themeColor="text1"/>
          <w:szCs w:val="28"/>
        </w:rPr>
        <w:t xml:space="preserve"> и </w:t>
      </w:r>
      <w:hyperlink w:anchor="Par67" w:history="1">
        <w:r w:rsidRPr="00DC356F">
          <w:rPr>
            <w:color w:val="000000" w:themeColor="text1"/>
            <w:szCs w:val="28"/>
          </w:rPr>
          <w:t>"б"</w:t>
        </w:r>
      </w:hyperlink>
      <w:r w:rsidRPr="00DC356F">
        <w:rPr>
          <w:color w:val="000000" w:themeColor="text1"/>
          <w:szCs w:val="28"/>
        </w:rPr>
        <w:t xml:space="preserve"> настоящего пункта.</w:t>
      </w:r>
    </w:p>
    <w:p w14:paraId="22B6855E" w14:textId="77777777" w:rsidR="000D512F" w:rsidRPr="00DC356F" w:rsidRDefault="000D512F" w:rsidP="000D512F">
      <w:pPr>
        <w:autoSpaceDE w:val="0"/>
        <w:autoSpaceDN w:val="0"/>
        <w:adjustRightInd w:val="0"/>
        <w:ind w:firstLine="540"/>
        <w:jc w:val="both"/>
        <w:rPr>
          <w:szCs w:val="28"/>
        </w:rPr>
      </w:pPr>
      <w:r w:rsidRPr="00DC356F">
        <w:rPr>
          <w:color w:val="000000" w:themeColor="text1"/>
          <w:szCs w:val="28"/>
        </w:rPr>
        <w:t xml:space="preserve">4.5. При наличии </w:t>
      </w:r>
      <w:r w:rsidRPr="00DC356F">
        <w:rPr>
          <w:szCs w:val="28"/>
        </w:rPr>
        <w:t>критериев, позволяющих отнести земельный участок к различным категориям риска, подлежат применению критерии, относящие земельный участок к более высокой категории риска.</w:t>
      </w:r>
    </w:p>
    <w:p w14:paraId="4F273E97" w14:textId="77777777" w:rsidR="000D512F" w:rsidRPr="00DC356F" w:rsidRDefault="000D512F" w:rsidP="000D512F">
      <w:pPr>
        <w:autoSpaceDE w:val="0"/>
        <w:autoSpaceDN w:val="0"/>
        <w:adjustRightInd w:val="0"/>
        <w:ind w:firstLine="540"/>
        <w:jc w:val="both"/>
        <w:rPr>
          <w:szCs w:val="28"/>
        </w:rPr>
      </w:pPr>
      <w:r w:rsidRPr="00DC356F">
        <w:rPr>
          <w:szCs w:val="28"/>
        </w:rPr>
        <w:t>Принятие решения об отнесении земельных участков к категории низкого риска не требуется.</w:t>
      </w:r>
    </w:p>
    <w:p w14:paraId="2F98FFB9" w14:textId="77777777" w:rsidR="000D512F" w:rsidRPr="00DC356F" w:rsidRDefault="000D512F" w:rsidP="000D512F">
      <w:pPr>
        <w:autoSpaceDE w:val="0"/>
        <w:autoSpaceDN w:val="0"/>
        <w:adjustRightInd w:val="0"/>
        <w:ind w:firstLine="540"/>
        <w:jc w:val="both"/>
        <w:rPr>
          <w:szCs w:val="28"/>
        </w:rPr>
      </w:pPr>
      <w:r w:rsidRPr="00DC356F">
        <w:rPr>
          <w:szCs w:val="28"/>
        </w:rPr>
        <w:t>При отсутствии решения об отнесении земельных участков к категориям риска такие участки считаются отнесенными к низкой категории риска.</w:t>
      </w:r>
    </w:p>
    <w:p w14:paraId="1B972005" w14:textId="77777777" w:rsidR="000D512F" w:rsidRPr="00DC356F" w:rsidRDefault="000D512F" w:rsidP="000D512F">
      <w:pPr>
        <w:autoSpaceDE w:val="0"/>
        <w:autoSpaceDN w:val="0"/>
        <w:adjustRightInd w:val="0"/>
        <w:ind w:firstLine="540"/>
        <w:jc w:val="both"/>
        <w:rPr>
          <w:szCs w:val="28"/>
        </w:rPr>
      </w:pPr>
      <w:r w:rsidRPr="00DC356F">
        <w:rPr>
          <w:szCs w:val="28"/>
        </w:rPr>
        <w:t>4.6. При отнесении земельных участков к категориям риска органом муниципального земельного контроля используются в том числе:</w:t>
      </w:r>
    </w:p>
    <w:p w14:paraId="0FB4220E" w14:textId="77777777" w:rsidR="000D512F" w:rsidRPr="00DC356F" w:rsidRDefault="000D512F" w:rsidP="000D512F">
      <w:pPr>
        <w:autoSpaceDE w:val="0"/>
        <w:autoSpaceDN w:val="0"/>
        <w:adjustRightInd w:val="0"/>
        <w:ind w:firstLine="540"/>
        <w:jc w:val="both"/>
        <w:rPr>
          <w:szCs w:val="28"/>
        </w:rPr>
      </w:pPr>
      <w:r w:rsidRPr="00DC356F">
        <w:rPr>
          <w:szCs w:val="28"/>
        </w:rPr>
        <w:t>а) сведения, содержащиеся в Едином государственном реестре недвижимости;</w:t>
      </w:r>
    </w:p>
    <w:p w14:paraId="0C8B3C72" w14:textId="77777777" w:rsidR="000D512F" w:rsidRPr="00DC356F" w:rsidRDefault="000D512F" w:rsidP="000D512F">
      <w:pPr>
        <w:autoSpaceDE w:val="0"/>
        <w:autoSpaceDN w:val="0"/>
        <w:adjustRightInd w:val="0"/>
        <w:ind w:firstLine="540"/>
        <w:jc w:val="both"/>
        <w:rPr>
          <w:szCs w:val="28"/>
        </w:rPr>
      </w:pPr>
      <w:r w:rsidRPr="00DC356F">
        <w:rPr>
          <w:szCs w:val="28"/>
        </w:rPr>
        <w:t>б) сведения, содержащиеся в государственном фонде данных, полученных в результате проведения землеустройства;</w:t>
      </w:r>
    </w:p>
    <w:p w14:paraId="549A8E38" w14:textId="77777777" w:rsidR="000D512F" w:rsidRPr="00DC356F" w:rsidRDefault="000D512F" w:rsidP="000D512F">
      <w:pPr>
        <w:autoSpaceDE w:val="0"/>
        <w:autoSpaceDN w:val="0"/>
        <w:adjustRightInd w:val="0"/>
        <w:ind w:firstLine="540"/>
        <w:jc w:val="both"/>
        <w:rPr>
          <w:szCs w:val="28"/>
        </w:rPr>
      </w:pPr>
      <w:r w:rsidRPr="00DC356F">
        <w:rPr>
          <w:szCs w:val="28"/>
        </w:rPr>
        <w:t>в) сведения государственного мониторинга земель сельскохозяйственного назначения.</w:t>
      </w:r>
    </w:p>
    <w:p w14:paraId="484EEC03" w14:textId="77777777" w:rsidR="000D512F" w:rsidRPr="000D512F" w:rsidRDefault="000D512F" w:rsidP="000D512F">
      <w:pPr>
        <w:autoSpaceDE w:val="0"/>
        <w:autoSpaceDN w:val="0"/>
        <w:adjustRightInd w:val="0"/>
        <w:ind w:firstLine="540"/>
        <w:jc w:val="both"/>
        <w:rPr>
          <w:szCs w:val="28"/>
        </w:rPr>
      </w:pPr>
      <w:r w:rsidRPr="00DC356F">
        <w:rPr>
          <w:szCs w:val="28"/>
        </w:rPr>
        <w:t xml:space="preserve">4.7.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w:t>
      </w:r>
      <w:r w:rsidRPr="000D512F">
        <w:rPr>
          <w:szCs w:val="28"/>
        </w:rPr>
        <w:t>устанавливаются соразмерно рискам причинения вреда (ущерба).</w:t>
      </w:r>
    </w:p>
    <w:p w14:paraId="16C0F7A0" w14:textId="77777777" w:rsidR="000D512F" w:rsidRPr="000D512F" w:rsidRDefault="000D512F" w:rsidP="000D512F">
      <w:pPr>
        <w:pStyle w:val="ConsPlusNormal"/>
        <w:ind w:firstLine="539"/>
        <w:jc w:val="both"/>
        <w:rPr>
          <w:rFonts w:ascii="Times New Roman" w:hAnsi="Times New Roman" w:cs="Times New Roman"/>
          <w:sz w:val="28"/>
          <w:szCs w:val="28"/>
        </w:rPr>
      </w:pPr>
      <w:r w:rsidRPr="000D512F">
        <w:rPr>
          <w:rFonts w:ascii="Times New Roman" w:hAnsi="Times New Roman" w:cs="Times New Roman"/>
          <w:sz w:val="28"/>
          <w:szCs w:val="28"/>
        </w:rPr>
        <w:t>Обязательные профилактические визиты в рамках муниципального земельного контроля осуществляются со следующей периодичностью:</w:t>
      </w:r>
    </w:p>
    <w:p w14:paraId="03E86203" w14:textId="77777777" w:rsidR="000D512F" w:rsidRPr="000D512F" w:rsidRDefault="000D512F" w:rsidP="000D512F">
      <w:pPr>
        <w:pStyle w:val="ConsPlusNormal"/>
        <w:ind w:firstLine="539"/>
        <w:jc w:val="both"/>
        <w:rPr>
          <w:rFonts w:ascii="Times New Roman" w:hAnsi="Times New Roman" w:cs="Times New Roman"/>
          <w:sz w:val="28"/>
          <w:szCs w:val="28"/>
        </w:rPr>
      </w:pPr>
      <w:r w:rsidRPr="000D512F">
        <w:rPr>
          <w:rFonts w:ascii="Times New Roman" w:hAnsi="Times New Roman" w:cs="Times New Roman"/>
          <w:sz w:val="28"/>
          <w:szCs w:val="28"/>
        </w:rPr>
        <w:lastRenderedPageBreak/>
        <w:t>а) для объектов контроля, отнесенных к категории среднего риска - не более одного обязательного профилактического визита в 5 лет;</w:t>
      </w:r>
    </w:p>
    <w:p w14:paraId="0504B900" w14:textId="77777777" w:rsidR="000D512F" w:rsidRPr="000D512F" w:rsidRDefault="000D512F" w:rsidP="000D512F">
      <w:pPr>
        <w:pStyle w:val="ConsPlusNormal"/>
        <w:ind w:firstLine="539"/>
        <w:jc w:val="both"/>
        <w:rPr>
          <w:rFonts w:ascii="Times New Roman" w:hAnsi="Times New Roman" w:cs="Times New Roman"/>
          <w:sz w:val="28"/>
          <w:szCs w:val="28"/>
        </w:rPr>
      </w:pPr>
      <w:r w:rsidRPr="000D512F">
        <w:rPr>
          <w:rFonts w:ascii="Times New Roman" w:hAnsi="Times New Roman" w:cs="Times New Roman"/>
          <w:sz w:val="28"/>
          <w:szCs w:val="28"/>
        </w:rPr>
        <w:t>б) для объектов контроля, отнесенных к категории умеренного риска - не более одного обязательного профилактического визита в 6 лет.</w:t>
      </w:r>
    </w:p>
    <w:p w14:paraId="2139F969" w14:textId="77777777" w:rsidR="000D512F" w:rsidRPr="000D512F" w:rsidRDefault="000D512F" w:rsidP="000D512F">
      <w:pPr>
        <w:pStyle w:val="ConsPlusNormal"/>
        <w:ind w:firstLine="539"/>
        <w:jc w:val="both"/>
        <w:rPr>
          <w:rFonts w:ascii="Times New Roman" w:hAnsi="Times New Roman" w:cs="Times New Roman"/>
          <w:sz w:val="28"/>
          <w:szCs w:val="28"/>
        </w:rPr>
      </w:pPr>
      <w:r w:rsidRPr="000D512F">
        <w:rPr>
          <w:rFonts w:ascii="Times New Roman" w:hAnsi="Times New Roman" w:cs="Times New Roman"/>
          <w:sz w:val="28"/>
          <w:szCs w:val="28"/>
        </w:rPr>
        <w:t>В отношении земельных участков, отнесенных к категории среднего, умеренного и низкого рисков, плановые контрольные (надзорные) мероприятия не проводятся.</w:t>
      </w:r>
    </w:p>
    <w:p w14:paraId="482204C4" w14:textId="77777777" w:rsidR="000D512F" w:rsidRPr="00DC356F" w:rsidRDefault="000D512F" w:rsidP="000D512F">
      <w:pPr>
        <w:autoSpaceDE w:val="0"/>
        <w:autoSpaceDN w:val="0"/>
        <w:adjustRightInd w:val="0"/>
        <w:ind w:firstLine="540"/>
        <w:jc w:val="both"/>
        <w:rPr>
          <w:szCs w:val="28"/>
        </w:rPr>
      </w:pPr>
      <w:r w:rsidRPr="000D512F">
        <w:rPr>
          <w:szCs w:val="28"/>
        </w:rPr>
        <w:t>4.8. По запросу правообладателя земельного</w:t>
      </w:r>
      <w:r w:rsidRPr="00DC356F">
        <w:rPr>
          <w:szCs w:val="28"/>
        </w:rPr>
        <w:t xml:space="preserve"> участка орган муниципального земельного контроля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14:paraId="5C1DA1F4" w14:textId="77777777" w:rsidR="000D512F" w:rsidRPr="00DC356F" w:rsidRDefault="000D512F" w:rsidP="000D512F">
      <w:pPr>
        <w:autoSpaceDE w:val="0"/>
        <w:autoSpaceDN w:val="0"/>
        <w:adjustRightInd w:val="0"/>
        <w:ind w:firstLine="540"/>
        <w:jc w:val="both"/>
        <w:rPr>
          <w:szCs w:val="28"/>
        </w:rPr>
      </w:pPr>
      <w:r w:rsidRPr="00DC356F">
        <w:rPr>
          <w:szCs w:val="28"/>
        </w:rPr>
        <w:t>Правообладатель земельного участка вправе подать в орган муниципального земельного контроля заявление об изменении присвоенной ранее земельному участку категории риска.</w:t>
      </w:r>
    </w:p>
    <w:p w14:paraId="77DAE3CE" w14:textId="77777777" w:rsidR="000D512F" w:rsidRPr="00DC356F" w:rsidRDefault="000D512F" w:rsidP="000D512F">
      <w:pPr>
        <w:autoSpaceDE w:val="0"/>
        <w:autoSpaceDN w:val="0"/>
        <w:adjustRightInd w:val="0"/>
        <w:ind w:firstLine="540"/>
        <w:jc w:val="both"/>
        <w:rPr>
          <w:szCs w:val="28"/>
        </w:rPr>
      </w:pPr>
      <w:r w:rsidRPr="00DC356F">
        <w:rPr>
          <w:szCs w:val="28"/>
        </w:rPr>
        <w:t xml:space="preserve">4.9. Орган муниципального земельного контроля ведет перечень земельных участков, которым присвоены категории риска (далее - перечни земельных участков). Включение земельных участков в перечень земельных участков осуществляется в соответствии с решением, указанным в </w:t>
      </w:r>
      <w:hyperlink w:anchor="Par58" w:history="1">
        <w:r w:rsidRPr="00DC356F">
          <w:rPr>
            <w:color w:val="000000" w:themeColor="text1"/>
            <w:szCs w:val="28"/>
          </w:rPr>
          <w:t>пункте 4.3</w:t>
        </w:r>
      </w:hyperlink>
      <w:r w:rsidRPr="00DC356F">
        <w:rPr>
          <w:color w:val="000000" w:themeColor="text1"/>
          <w:szCs w:val="28"/>
        </w:rPr>
        <w:t xml:space="preserve"> </w:t>
      </w:r>
      <w:r w:rsidRPr="00DC356F">
        <w:rPr>
          <w:szCs w:val="28"/>
        </w:rPr>
        <w:t>настоящего Положения.</w:t>
      </w:r>
    </w:p>
    <w:p w14:paraId="236251B2" w14:textId="77777777" w:rsidR="000D512F" w:rsidRPr="00DC356F" w:rsidRDefault="000D512F" w:rsidP="000D512F">
      <w:pPr>
        <w:autoSpaceDE w:val="0"/>
        <w:autoSpaceDN w:val="0"/>
        <w:adjustRightInd w:val="0"/>
        <w:ind w:firstLine="540"/>
        <w:jc w:val="both"/>
        <w:rPr>
          <w:szCs w:val="28"/>
        </w:rPr>
      </w:pPr>
      <w:r w:rsidRPr="00DC356F">
        <w:rPr>
          <w:szCs w:val="28"/>
        </w:rPr>
        <w:t>Перечень земельных участков с указанием категорий риска размещаются на официальном сайте администрации городского округа Жуковский Московской области в сети Интернет (далее – официальный сайт).</w:t>
      </w:r>
    </w:p>
    <w:p w14:paraId="0DE4D6E2" w14:textId="77777777" w:rsidR="000D512F" w:rsidRPr="00DC356F" w:rsidRDefault="000D512F" w:rsidP="000D512F">
      <w:pPr>
        <w:autoSpaceDE w:val="0"/>
        <w:autoSpaceDN w:val="0"/>
        <w:adjustRightInd w:val="0"/>
        <w:ind w:firstLine="540"/>
        <w:jc w:val="both"/>
        <w:rPr>
          <w:szCs w:val="28"/>
        </w:rPr>
      </w:pPr>
      <w:r w:rsidRPr="00DC356F">
        <w:rPr>
          <w:szCs w:val="28"/>
        </w:rPr>
        <w:t>4.10. Перечень земельных участков содержит следующую информацию:</w:t>
      </w:r>
    </w:p>
    <w:p w14:paraId="1F145EF1" w14:textId="77777777" w:rsidR="000D512F" w:rsidRPr="00DC356F" w:rsidRDefault="000D512F" w:rsidP="000D512F">
      <w:pPr>
        <w:autoSpaceDE w:val="0"/>
        <w:autoSpaceDN w:val="0"/>
        <w:adjustRightInd w:val="0"/>
        <w:ind w:firstLine="540"/>
        <w:jc w:val="both"/>
        <w:rPr>
          <w:szCs w:val="28"/>
        </w:rPr>
      </w:pPr>
      <w:r w:rsidRPr="00DC356F">
        <w:rPr>
          <w:szCs w:val="28"/>
        </w:rPr>
        <w:t>а) кадастровый номер земельного участка или при его отсутствии адрес местоположения земельного участка;</w:t>
      </w:r>
    </w:p>
    <w:p w14:paraId="6B8AF7EC" w14:textId="77777777" w:rsidR="000D512F" w:rsidRPr="00DC356F" w:rsidRDefault="000D512F" w:rsidP="000D512F">
      <w:pPr>
        <w:autoSpaceDE w:val="0"/>
        <w:autoSpaceDN w:val="0"/>
        <w:adjustRightInd w:val="0"/>
        <w:ind w:firstLine="540"/>
        <w:jc w:val="both"/>
        <w:rPr>
          <w:szCs w:val="28"/>
        </w:rPr>
      </w:pPr>
      <w:r w:rsidRPr="00DC356F">
        <w:rPr>
          <w:szCs w:val="28"/>
        </w:rPr>
        <w:t>б) присвоенная категория риска;</w:t>
      </w:r>
    </w:p>
    <w:p w14:paraId="4D5617AA" w14:textId="77777777" w:rsidR="000D512F" w:rsidRPr="00DC356F" w:rsidRDefault="000D512F" w:rsidP="000D512F">
      <w:pPr>
        <w:autoSpaceDE w:val="0"/>
        <w:autoSpaceDN w:val="0"/>
        <w:adjustRightInd w:val="0"/>
        <w:ind w:firstLine="540"/>
        <w:jc w:val="both"/>
        <w:rPr>
          <w:szCs w:val="28"/>
        </w:rPr>
      </w:pPr>
      <w:r w:rsidRPr="00DC356F">
        <w:rPr>
          <w:szCs w:val="28"/>
        </w:rPr>
        <w:t>в) реквизиты решения о присвоении земельному участку категории риска, а также сведения, на основании которых было принято решение об отнесении земельного участка к категории риска.</w:t>
      </w:r>
    </w:p>
    <w:p w14:paraId="7AD6A334" w14:textId="77777777" w:rsidR="000D512F" w:rsidRPr="00DC356F" w:rsidRDefault="000D512F" w:rsidP="000D512F">
      <w:pPr>
        <w:autoSpaceDE w:val="0"/>
        <w:autoSpaceDN w:val="0"/>
        <w:adjustRightInd w:val="0"/>
        <w:jc w:val="both"/>
        <w:rPr>
          <w:szCs w:val="28"/>
        </w:rPr>
      </w:pPr>
    </w:p>
    <w:p w14:paraId="174008EA" w14:textId="77777777" w:rsidR="000D512F" w:rsidRPr="00DC356F" w:rsidRDefault="000D512F" w:rsidP="000D512F">
      <w:pPr>
        <w:autoSpaceDE w:val="0"/>
        <w:autoSpaceDN w:val="0"/>
        <w:adjustRightInd w:val="0"/>
        <w:jc w:val="center"/>
        <w:outlineLvl w:val="0"/>
        <w:rPr>
          <w:b/>
          <w:bCs/>
          <w:szCs w:val="28"/>
        </w:rPr>
      </w:pPr>
      <w:r w:rsidRPr="00DC356F">
        <w:rPr>
          <w:b/>
          <w:bCs/>
          <w:szCs w:val="28"/>
        </w:rPr>
        <w:t>5. Профилактика рисков причинения вреда (ущерба) охраняемым</w:t>
      </w:r>
    </w:p>
    <w:p w14:paraId="0EA2B8C6" w14:textId="77777777" w:rsidR="000D512F" w:rsidRPr="00DC356F" w:rsidRDefault="000D512F" w:rsidP="000D512F">
      <w:pPr>
        <w:autoSpaceDE w:val="0"/>
        <w:autoSpaceDN w:val="0"/>
        <w:adjustRightInd w:val="0"/>
        <w:jc w:val="center"/>
        <w:rPr>
          <w:b/>
          <w:bCs/>
          <w:szCs w:val="28"/>
        </w:rPr>
      </w:pPr>
      <w:r w:rsidRPr="00DC356F">
        <w:rPr>
          <w:b/>
          <w:bCs/>
          <w:szCs w:val="28"/>
        </w:rPr>
        <w:t>законом ценностям</w:t>
      </w:r>
    </w:p>
    <w:p w14:paraId="13974D83" w14:textId="77777777" w:rsidR="000D512F" w:rsidRPr="00DC356F" w:rsidRDefault="000D512F" w:rsidP="000D512F">
      <w:pPr>
        <w:autoSpaceDE w:val="0"/>
        <w:autoSpaceDN w:val="0"/>
        <w:adjustRightInd w:val="0"/>
        <w:jc w:val="center"/>
        <w:rPr>
          <w:szCs w:val="28"/>
        </w:rPr>
      </w:pPr>
    </w:p>
    <w:p w14:paraId="2E855C4E" w14:textId="77777777" w:rsidR="000D512F" w:rsidRPr="00DC356F" w:rsidRDefault="000D512F" w:rsidP="000D512F">
      <w:pPr>
        <w:autoSpaceDE w:val="0"/>
        <w:autoSpaceDN w:val="0"/>
        <w:adjustRightInd w:val="0"/>
        <w:jc w:val="both"/>
        <w:rPr>
          <w:szCs w:val="28"/>
        </w:rPr>
      </w:pPr>
    </w:p>
    <w:p w14:paraId="4D32DB46" w14:textId="77777777" w:rsidR="000D512F" w:rsidRPr="00DC356F" w:rsidRDefault="000D512F" w:rsidP="000D512F">
      <w:pPr>
        <w:autoSpaceDE w:val="0"/>
        <w:autoSpaceDN w:val="0"/>
        <w:adjustRightInd w:val="0"/>
        <w:ind w:firstLine="540"/>
        <w:jc w:val="both"/>
        <w:rPr>
          <w:szCs w:val="28"/>
        </w:rPr>
      </w:pPr>
      <w:r w:rsidRPr="00DC356F">
        <w:rPr>
          <w:szCs w:val="28"/>
        </w:rPr>
        <w:t>5.1. Профилактика рисков причинения вреда (ущерба) охраняемым законом ценностям направлена на достижение следующих основных целей:</w:t>
      </w:r>
    </w:p>
    <w:p w14:paraId="3312FC73" w14:textId="77777777" w:rsidR="000D512F" w:rsidRPr="00DC356F" w:rsidRDefault="000D512F" w:rsidP="000D512F">
      <w:pPr>
        <w:autoSpaceDE w:val="0"/>
        <w:autoSpaceDN w:val="0"/>
        <w:adjustRightInd w:val="0"/>
        <w:ind w:firstLine="540"/>
        <w:jc w:val="both"/>
        <w:rPr>
          <w:szCs w:val="28"/>
        </w:rPr>
      </w:pPr>
      <w:r w:rsidRPr="00DC356F">
        <w:rPr>
          <w:szCs w:val="28"/>
        </w:rPr>
        <w:t>1) стимулирование добросовестного соблюдения обязательных требований всеми контролируемыми лицами;</w:t>
      </w:r>
    </w:p>
    <w:p w14:paraId="7A6B9074" w14:textId="77777777" w:rsidR="000D512F" w:rsidRPr="00DC356F" w:rsidRDefault="000D512F" w:rsidP="000D512F">
      <w:pPr>
        <w:autoSpaceDE w:val="0"/>
        <w:autoSpaceDN w:val="0"/>
        <w:adjustRightInd w:val="0"/>
        <w:ind w:firstLine="540"/>
        <w:jc w:val="both"/>
        <w:rPr>
          <w:szCs w:val="28"/>
        </w:rPr>
      </w:pPr>
      <w:r w:rsidRPr="00DC356F">
        <w:rPr>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0B91B9B0" w14:textId="77777777" w:rsidR="000D512F" w:rsidRPr="00DC356F" w:rsidRDefault="000D512F" w:rsidP="000D512F">
      <w:pPr>
        <w:autoSpaceDE w:val="0"/>
        <w:autoSpaceDN w:val="0"/>
        <w:adjustRightInd w:val="0"/>
        <w:ind w:firstLine="540"/>
        <w:jc w:val="both"/>
        <w:rPr>
          <w:szCs w:val="28"/>
        </w:rPr>
      </w:pPr>
      <w:r w:rsidRPr="00DC356F">
        <w:rPr>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14:paraId="708D5F0A" w14:textId="77777777" w:rsidR="000D512F" w:rsidRPr="00DC356F" w:rsidRDefault="000D512F" w:rsidP="000D512F">
      <w:pPr>
        <w:autoSpaceDE w:val="0"/>
        <w:autoSpaceDN w:val="0"/>
        <w:adjustRightInd w:val="0"/>
        <w:ind w:firstLine="540"/>
        <w:jc w:val="both"/>
        <w:rPr>
          <w:szCs w:val="28"/>
        </w:rPr>
      </w:pPr>
      <w:r w:rsidRPr="00DC356F">
        <w:rPr>
          <w:szCs w:val="28"/>
        </w:rPr>
        <w:t>Программа профилактики утверждается решением уполномоченного должностного лица органа муниципального земельного контроля</w:t>
      </w:r>
      <w:r w:rsidRPr="00DC356F">
        <w:rPr>
          <w:color w:val="FF0000"/>
          <w:szCs w:val="28"/>
        </w:rPr>
        <w:t xml:space="preserve"> </w:t>
      </w:r>
      <w:r w:rsidRPr="00DC356F">
        <w:rPr>
          <w:szCs w:val="28"/>
        </w:rPr>
        <w:t xml:space="preserve">не позднее 20 </w:t>
      </w:r>
      <w:r w:rsidRPr="00DC356F">
        <w:rPr>
          <w:szCs w:val="28"/>
        </w:rPr>
        <w:lastRenderedPageBreak/>
        <w:t>декабря предшествующего года и размещается на официальном сайте в течение 5 дней со дня утверждения.</w:t>
      </w:r>
    </w:p>
    <w:p w14:paraId="7A83F51F" w14:textId="77777777" w:rsidR="000D512F" w:rsidRPr="00DC356F" w:rsidRDefault="000D512F" w:rsidP="000D512F">
      <w:pPr>
        <w:autoSpaceDE w:val="0"/>
        <w:autoSpaceDN w:val="0"/>
        <w:adjustRightInd w:val="0"/>
        <w:ind w:firstLine="540"/>
        <w:jc w:val="both"/>
        <w:rPr>
          <w:szCs w:val="28"/>
        </w:rPr>
      </w:pPr>
      <w:r w:rsidRPr="00DC356F">
        <w:rPr>
          <w:szCs w:val="28"/>
        </w:rPr>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335F9515" w14:textId="77777777" w:rsidR="000D512F" w:rsidRPr="00DC356F" w:rsidRDefault="000D512F" w:rsidP="000D512F">
      <w:pPr>
        <w:autoSpaceDE w:val="0"/>
        <w:autoSpaceDN w:val="0"/>
        <w:adjustRightInd w:val="0"/>
        <w:ind w:firstLine="540"/>
        <w:jc w:val="both"/>
        <w:rPr>
          <w:szCs w:val="28"/>
        </w:rPr>
      </w:pPr>
      <w:r w:rsidRPr="00DC356F">
        <w:rPr>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14:paraId="74E712FA" w14:textId="77777777" w:rsidR="000D512F" w:rsidRPr="00DC356F" w:rsidRDefault="000D512F" w:rsidP="000D512F">
      <w:pPr>
        <w:autoSpaceDE w:val="0"/>
        <w:autoSpaceDN w:val="0"/>
        <w:adjustRightInd w:val="0"/>
        <w:ind w:firstLine="540"/>
        <w:jc w:val="both"/>
        <w:rPr>
          <w:szCs w:val="28"/>
        </w:rPr>
      </w:pPr>
      <w:r w:rsidRPr="00DC356F">
        <w:rPr>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должностным лицам органа муниципального земельного контроля, уполномоченным на принятие решений о проведении контрольных мероприятий, для принятия решения о проведении контрольных мероприятий, либо в случаях, предусмотренных Законом № 248-ФЗ, принимает меры, указанные в статье 90 Закона № 248-ФЗ.</w:t>
      </w:r>
    </w:p>
    <w:p w14:paraId="5FD0048B" w14:textId="77777777" w:rsidR="000D512F" w:rsidRPr="00DC356F" w:rsidRDefault="000D512F" w:rsidP="000D512F">
      <w:pPr>
        <w:autoSpaceDE w:val="0"/>
        <w:autoSpaceDN w:val="0"/>
        <w:adjustRightInd w:val="0"/>
        <w:ind w:firstLine="540"/>
        <w:jc w:val="both"/>
        <w:rPr>
          <w:szCs w:val="28"/>
        </w:rPr>
      </w:pPr>
      <w:r w:rsidRPr="00DC356F">
        <w:rPr>
          <w:szCs w:val="28"/>
        </w:rPr>
        <w:t>5.2. При осуществлении муниципального земельного контроля могут проводиться следующие виды профилактических мероприятий:</w:t>
      </w:r>
    </w:p>
    <w:p w14:paraId="4A4B2EEC" w14:textId="77777777" w:rsidR="000D512F" w:rsidRPr="00DC356F" w:rsidRDefault="000D512F" w:rsidP="000D512F">
      <w:pPr>
        <w:autoSpaceDE w:val="0"/>
        <w:autoSpaceDN w:val="0"/>
        <w:adjustRightInd w:val="0"/>
        <w:ind w:firstLine="540"/>
        <w:jc w:val="both"/>
        <w:rPr>
          <w:szCs w:val="28"/>
        </w:rPr>
      </w:pPr>
      <w:r w:rsidRPr="00DC356F">
        <w:rPr>
          <w:szCs w:val="28"/>
        </w:rPr>
        <w:t>информирование;</w:t>
      </w:r>
    </w:p>
    <w:p w14:paraId="4153F930" w14:textId="77777777" w:rsidR="000D512F" w:rsidRPr="00DC356F" w:rsidRDefault="000D512F" w:rsidP="000D512F">
      <w:pPr>
        <w:autoSpaceDE w:val="0"/>
        <w:autoSpaceDN w:val="0"/>
        <w:adjustRightInd w:val="0"/>
        <w:ind w:firstLine="540"/>
        <w:jc w:val="both"/>
        <w:rPr>
          <w:szCs w:val="28"/>
        </w:rPr>
      </w:pPr>
      <w:r w:rsidRPr="00DC356F">
        <w:rPr>
          <w:szCs w:val="28"/>
        </w:rPr>
        <w:t>объявление предостережений;</w:t>
      </w:r>
    </w:p>
    <w:p w14:paraId="4D8B7E07" w14:textId="77777777" w:rsidR="000D512F" w:rsidRPr="00DC356F" w:rsidRDefault="000D512F" w:rsidP="000D512F">
      <w:pPr>
        <w:autoSpaceDE w:val="0"/>
        <w:autoSpaceDN w:val="0"/>
        <w:adjustRightInd w:val="0"/>
        <w:ind w:firstLine="540"/>
        <w:jc w:val="both"/>
        <w:rPr>
          <w:szCs w:val="28"/>
        </w:rPr>
      </w:pPr>
      <w:r w:rsidRPr="00DC356F">
        <w:rPr>
          <w:szCs w:val="28"/>
        </w:rPr>
        <w:t>консультирование;</w:t>
      </w:r>
    </w:p>
    <w:p w14:paraId="7B6EB957" w14:textId="77777777" w:rsidR="000D512F" w:rsidRPr="00DC356F" w:rsidRDefault="000D512F" w:rsidP="000D512F">
      <w:pPr>
        <w:autoSpaceDE w:val="0"/>
        <w:autoSpaceDN w:val="0"/>
        <w:adjustRightInd w:val="0"/>
        <w:ind w:firstLine="540"/>
        <w:jc w:val="both"/>
        <w:rPr>
          <w:szCs w:val="28"/>
        </w:rPr>
      </w:pPr>
      <w:r w:rsidRPr="00DC356F">
        <w:rPr>
          <w:szCs w:val="28"/>
        </w:rPr>
        <w:t>самообследование;</w:t>
      </w:r>
    </w:p>
    <w:p w14:paraId="61C946E6" w14:textId="77777777" w:rsidR="000D512F" w:rsidRPr="00DC356F" w:rsidRDefault="000D512F" w:rsidP="000D512F">
      <w:pPr>
        <w:autoSpaceDE w:val="0"/>
        <w:autoSpaceDN w:val="0"/>
        <w:adjustRightInd w:val="0"/>
        <w:ind w:firstLine="540"/>
        <w:jc w:val="both"/>
        <w:rPr>
          <w:szCs w:val="28"/>
        </w:rPr>
      </w:pPr>
      <w:r w:rsidRPr="00DC356F">
        <w:rPr>
          <w:szCs w:val="28"/>
        </w:rPr>
        <w:t>профилактический визит.</w:t>
      </w:r>
    </w:p>
    <w:p w14:paraId="01B1CEFC" w14:textId="77777777" w:rsidR="000D512F" w:rsidRPr="00DC356F" w:rsidRDefault="000D512F" w:rsidP="000D512F">
      <w:pPr>
        <w:autoSpaceDE w:val="0"/>
        <w:autoSpaceDN w:val="0"/>
        <w:adjustRightInd w:val="0"/>
        <w:ind w:firstLine="540"/>
        <w:jc w:val="both"/>
        <w:rPr>
          <w:szCs w:val="28"/>
        </w:rPr>
      </w:pPr>
      <w:r w:rsidRPr="00DC356F">
        <w:rPr>
          <w:szCs w:val="28"/>
        </w:rPr>
        <w:t>5.3. Информирование осуществляется органами муниципального земельного контроля по вопросам соблюдения обязательных требований посредством размещения соответствующих сведений на официальном сайте и средствах массовой информации.</w:t>
      </w:r>
    </w:p>
    <w:p w14:paraId="1D5E3C77" w14:textId="77777777" w:rsidR="000D512F" w:rsidRPr="00DC356F" w:rsidRDefault="000D512F" w:rsidP="000D512F">
      <w:pPr>
        <w:autoSpaceDE w:val="0"/>
        <w:autoSpaceDN w:val="0"/>
        <w:adjustRightInd w:val="0"/>
        <w:ind w:firstLine="540"/>
        <w:jc w:val="both"/>
        <w:rPr>
          <w:szCs w:val="28"/>
        </w:rPr>
      </w:pPr>
      <w:r w:rsidRPr="00DC356F">
        <w:rPr>
          <w:szCs w:val="28"/>
        </w:rPr>
        <w:t xml:space="preserve">Орган муниципального земельного контроля обязаны размещать и поддерживать в актуальном состоянии на официальном сайте сведения, предусмотренные </w:t>
      </w:r>
      <w:hyperlink r:id="rId18" w:history="1">
        <w:r w:rsidRPr="00DC356F">
          <w:rPr>
            <w:color w:val="000000" w:themeColor="text1"/>
            <w:szCs w:val="28"/>
          </w:rPr>
          <w:t>частью 3 статьи 46</w:t>
        </w:r>
      </w:hyperlink>
      <w:r w:rsidRPr="00DC356F">
        <w:rPr>
          <w:color w:val="000000" w:themeColor="text1"/>
          <w:szCs w:val="28"/>
        </w:rPr>
        <w:t xml:space="preserve"> </w:t>
      </w:r>
      <w:r w:rsidRPr="00DC356F">
        <w:rPr>
          <w:szCs w:val="28"/>
        </w:rPr>
        <w:t>Закона N 248-ФЗ.</w:t>
      </w:r>
    </w:p>
    <w:p w14:paraId="43426D6F" w14:textId="77777777" w:rsidR="000D512F" w:rsidRPr="00DC356F" w:rsidRDefault="000D512F" w:rsidP="000D512F">
      <w:pPr>
        <w:autoSpaceDE w:val="0"/>
        <w:autoSpaceDN w:val="0"/>
        <w:adjustRightInd w:val="0"/>
        <w:ind w:firstLine="540"/>
        <w:jc w:val="both"/>
        <w:rPr>
          <w:szCs w:val="28"/>
        </w:rPr>
      </w:pPr>
      <w:r w:rsidRPr="00DC356F">
        <w:rPr>
          <w:szCs w:val="28"/>
        </w:rPr>
        <w:t>5.4. Предостережение о недопустимости нарушения обязательных требований (далее - предостережение)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 предложением  о принятии мер по обеспечению соблюдения обязательных требований.</w:t>
      </w:r>
    </w:p>
    <w:p w14:paraId="666D21C0" w14:textId="77777777" w:rsidR="000D512F" w:rsidRPr="00DC356F" w:rsidRDefault="000D512F" w:rsidP="000D512F">
      <w:pPr>
        <w:autoSpaceDE w:val="0"/>
        <w:autoSpaceDN w:val="0"/>
        <w:adjustRightInd w:val="0"/>
        <w:ind w:firstLine="540"/>
        <w:jc w:val="both"/>
        <w:rPr>
          <w:szCs w:val="28"/>
        </w:rPr>
      </w:pPr>
      <w:r w:rsidRPr="00DC356F">
        <w:rPr>
          <w:szCs w:val="28"/>
        </w:rPr>
        <w:t>Предостережения объявляются руководителем (заместителем руководителя) органа муниципального земельного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03B4A835" w14:textId="77777777" w:rsidR="000D512F" w:rsidRPr="00DC356F" w:rsidRDefault="000D512F" w:rsidP="000D512F">
      <w:pPr>
        <w:autoSpaceDE w:val="0"/>
        <w:autoSpaceDN w:val="0"/>
        <w:adjustRightInd w:val="0"/>
        <w:ind w:firstLine="540"/>
        <w:jc w:val="both"/>
        <w:rPr>
          <w:szCs w:val="28"/>
        </w:rPr>
      </w:pPr>
      <w:r w:rsidRPr="00DC356F">
        <w:rPr>
          <w:szCs w:val="28"/>
        </w:rPr>
        <w:t>Объявляемые предостережения регистрируются в журнале учета предостережений с присвоением регистрационного номера.</w:t>
      </w:r>
    </w:p>
    <w:p w14:paraId="44A5AA7B" w14:textId="77777777" w:rsidR="000D512F" w:rsidRPr="00DC356F" w:rsidRDefault="000D512F" w:rsidP="000D512F">
      <w:pPr>
        <w:autoSpaceDE w:val="0"/>
        <w:autoSpaceDN w:val="0"/>
        <w:adjustRightInd w:val="0"/>
        <w:ind w:firstLine="540"/>
        <w:jc w:val="both"/>
        <w:rPr>
          <w:szCs w:val="28"/>
        </w:rPr>
      </w:pPr>
      <w:r w:rsidRPr="00DC356F">
        <w:rPr>
          <w:szCs w:val="28"/>
        </w:rPr>
        <w:lastRenderedPageBreak/>
        <w:t>В случае объявления органом муниципального земельного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Возражение рассматривается органом муниципального земельного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14:paraId="228A177D" w14:textId="77777777" w:rsidR="000D512F" w:rsidRPr="00DC356F" w:rsidRDefault="000D512F" w:rsidP="000D512F">
      <w:pPr>
        <w:autoSpaceDE w:val="0"/>
        <w:autoSpaceDN w:val="0"/>
        <w:adjustRightInd w:val="0"/>
        <w:ind w:firstLine="540"/>
        <w:jc w:val="both"/>
        <w:rPr>
          <w:szCs w:val="28"/>
        </w:rPr>
      </w:pPr>
      <w:r w:rsidRPr="00DC356F">
        <w:rPr>
          <w:szCs w:val="28"/>
        </w:rPr>
        <w:t>В случае принятия представленных в возражении контролируемого лица доводов руководитель (заместитель руководителя) органа муниципального земельного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26B3D1FB" w14:textId="77777777" w:rsidR="000D512F" w:rsidRPr="00DC356F" w:rsidRDefault="000D512F" w:rsidP="000D512F">
      <w:pPr>
        <w:autoSpaceDE w:val="0"/>
        <w:autoSpaceDN w:val="0"/>
        <w:adjustRightInd w:val="0"/>
        <w:ind w:firstLine="540"/>
        <w:jc w:val="both"/>
        <w:rPr>
          <w:szCs w:val="28"/>
        </w:rPr>
      </w:pPr>
      <w:r w:rsidRPr="00DC356F">
        <w:rPr>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14:paraId="5B8B4D2B" w14:textId="77777777" w:rsidR="000D512F" w:rsidRPr="00DC356F" w:rsidRDefault="000D512F" w:rsidP="000D512F">
      <w:pPr>
        <w:autoSpaceDE w:val="0"/>
        <w:autoSpaceDN w:val="0"/>
        <w:adjustRightInd w:val="0"/>
        <w:ind w:firstLine="540"/>
        <w:jc w:val="both"/>
        <w:rPr>
          <w:szCs w:val="28"/>
        </w:rPr>
      </w:pPr>
      <w:r w:rsidRPr="00DC356F">
        <w:rPr>
          <w:szCs w:val="28"/>
        </w:rPr>
        <w:t>5.5. Консультирование осуществляется в устной или письменной форме, в том числе посредством единого портала государственных и муниципальных услуг или регионального портала государственных и муниципальных услуг по следующим вопросам:</w:t>
      </w:r>
    </w:p>
    <w:p w14:paraId="0A1C534D" w14:textId="77777777" w:rsidR="000D512F" w:rsidRPr="00DC356F" w:rsidRDefault="000D512F" w:rsidP="000D512F">
      <w:pPr>
        <w:autoSpaceDE w:val="0"/>
        <w:autoSpaceDN w:val="0"/>
        <w:adjustRightInd w:val="0"/>
        <w:ind w:firstLine="540"/>
        <w:jc w:val="both"/>
        <w:rPr>
          <w:szCs w:val="28"/>
        </w:rPr>
      </w:pPr>
      <w:r w:rsidRPr="00DC356F">
        <w:rPr>
          <w:szCs w:val="28"/>
        </w:rPr>
        <w:t>а) организация и осуществление муниципального земельного контроля;</w:t>
      </w:r>
    </w:p>
    <w:p w14:paraId="7BB45AEE" w14:textId="77777777" w:rsidR="000D512F" w:rsidRPr="00DC356F" w:rsidRDefault="000D512F" w:rsidP="000D512F">
      <w:pPr>
        <w:autoSpaceDE w:val="0"/>
        <w:autoSpaceDN w:val="0"/>
        <w:adjustRightInd w:val="0"/>
        <w:ind w:firstLine="540"/>
        <w:jc w:val="both"/>
        <w:rPr>
          <w:szCs w:val="28"/>
        </w:rPr>
      </w:pPr>
      <w:r w:rsidRPr="00DC356F">
        <w:rPr>
          <w:szCs w:val="28"/>
        </w:rPr>
        <w:t>б) порядок осуществления контрольных мероприятий, установленных настоящим Положением;</w:t>
      </w:r>
    </w:p>
    <w:p w14:paraId="511151DF" w14:textId="77777777" w:rsidR="000D512F" w:rsidRPr="00DC356F" w:rsidRDefault="000D512F" w:rsidP="000D512F">
      <w:pPr>
        <w:autoSpaceDE w:val="0"/>
        <w:autoSpaceDN w:val="0"/>
        <w:adjustRightInd w:val="0"/>
        <w:ind w:firstLine="540"/>
        <w:jc w:val="both"/>
        <w:rPr>
          <w:szCs w:val="28"/>
        </w:rPr>
      </w:pPr>
      <w:r w:rsidRPr="00DC356F">
        <w:rPr>
          <w:szCs w:val="28"/>
        </w:rPr>
        <w:t>в) порядок обжалования действий (бездействия) должностных лиц органа муниципального земельного контроля;</w:t>
      </w:r>
    </w:p>
    <w:p w14:paraId="207ECA21" w14:textId="77777777" w:rsidR="000D512F" w:rsidRPr="00DC356F" w:rsidRDefault="000D512F" w:rsidP="000D512F">
      <w:pPr>
        <w:autoSpaceDE w:val="0"/>
        <w:autoSpaceDN w:val="0"/>
        <w:adjustRightInd w:val="0"/>
        <w:ind w:firstLine="540"/>
        <w:jc w:val="both"/>
        <w:rPr>
          <w:szCs w:val="28"/>
        </w:rPr>
      </w:pPr>
      <w:r w:rsidRPr="00DC356F">
        <w:rPr>
          <w:szCs w:val="28"/>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мероприятий.</w:t>
      </w:r>
    </w:p>
    <w:p w14:paraId="3B1D1FF7" w14:textId="77777777" w:rsidR="000D512F" w:rsidRPr="00DC356F" w:rsidRDefault="000D512F" w:rsidP="000D512F">
      <w:pPr>
        <w:autoSpaceDE w:val="0"/>
        <w:autoSpaceDN w:val="0"/>
        <w:adjustRightInd w:val="0"/>
        <w:ind w:firstLine="540"/>
        <w:jc w:val="both"/>
        <w:rPr>
          <w:szCs w:val="28"/>
        </w:rPr>
      </w:pPr>
      <w:r w:rsidRPr="00DC356F">
        <w:rPr>
          <w:szCs w:val="28"/>
        </w:rPr>
        <w:t>Консультирование в письменной форме осуществляется должностным лицом в следующих случаях:</w:t>
      </w:r>
    </w:p>
    <w:p w14:paraId="6760279C" w14:textId="77777777" w:rsidR="000D512F" w:rsidRPr="00DC356F" w:rsidRDefault="000D512F" w:rsidP="000D512F">
      <w:pPr>
        <w:autoSpaceDE w:val="0"/>
        <w:autoSpaceDN w:val="0"/>
        <w:adjustRightInd w:val="0"/>
        <w:ind w:firstLine="540"/>
        <w:jc w:val="both"/>
        <w:rPr>
          <w:szCs w:val="28"/>
        </w:rPr>
      </w:pPr>
      <w:r w:rsidRPr="00DC356F">
        <w:rPr>
          <w:szCs w:val="28"/>
        </w:rPr>
        <w:t>а) контролируемым лицом представлен письменный запрос о представлении письменного ответа по вопросам консультирования;</w:t>
      </w:r>
    </w:p>
    <w:p w14:paraId="6EDC868D" w14:textId="77777777" w:rsidR="000D512F" w:rsidRPr="00DC356F" w:rsidRDefault="000D512F" w:rsidP="000D512F">
      <w:pPr>
        <w:autoSpaceDE w:val="0"/>
        <w:autoSpaceDN w:val="0"/>
        <w:adjustRightInd w:val="0"/>
        <w:ind w:firstLine="540"/>
        <w:jc w:val="both"/>
        <w:rPr>
          <w:szCs w:val="28"/>
        </w:rPr>
      </w:pPr>
      <w:r w:rsidRPr="00DC356F">
        <w:rPr>
          <w:szCs w:val="28"/>
        </w:rPr>
        <w:t>б) за время консультирования предоставить ответ на поставленные вопросы невозможно;</w:t>
      </w:r>
    </w:p>
    <w:p w14:paraId="1D22CB3B" w14:textId="77777777" w:rsidR="000D512F" w:rsidRPr="00DC356F" w:rsidRDefault="000D512F" w:rsidP="000D512F">
      <w:pPr>
        <w:autoSpaceDE w:val="0"/>
        <w:autoSpaceDN w:val="0"/>
        <w:adjustRightInd w:val="0"/>
        <w:ind w:firstLine="540"/>
        <w:jc w:val="both"/>
        <w:rPr>
          <w:szCs w:val="28"/>
        </w:rPr>
      </w:pPr>
      <w:r w:rsidRPr="00DC356F">
        <w:rPr>
          <w:szCs w:val="28"/>
        </w:rPr>
        <w:t>в) ответ на поставленные вопросы требует дополнительного запроса сведений.</w:t>
      </w:r>
    </w:p>
    <w:p w14:paraId="5ADB6196" w14:textId="77777777" w:rsidR="000D512F" w:rsidRPr="00DC356F" w:rsidRDefault="000D512F" w:rsidP="000D512F">
      <w:pPr>
        <w:autoSpaceDE w:val="0"/>
        <w:autoSpaceDN w:val="0"/>
        <w:adjustRightInd w:val="0"/>
        <w:ind w:firstLine="540"/>
        <w:jc w:val="both"/>
        <w:rPr>
          <w:szCs w:val="28"/>
        </w:rPr>
      </w:pPr>
      <w:r w:rsidRPr="00DC356F">
        <w:rPr>
          <w:szCs w:val="28"/>
        </w:rPr>
        <w:t>При осуществлении консультирования должностное лицо органа муниципального земельного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p>
    <w:p w14:paraId="2D3B9873" w14:textId="77777777" w:rsidR="000D512F" w:rsidRPr="00DC356F" w:rsidRDefault="000D512F" w:rsidP="000D512F">
      <w:pPr>
        <w:autoSpaceDE w:val="0"/>
        <w:autoSpaceDN w:val="0"/>
        <w:adjustRightInd w:val="0"/>
        <w:ind w:firstLine="540"/>
        <w:jc w:val="both"/>
        <w:rPr>
          <w:szCs w:val="28"/>
        </w:rPr>
      </w:pPr>
      <w:r w:rsidRPr="00DC356F">
        <w:rPr>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муниципального земельного контроля, иных участников контрольного мероприятия, а также результаты проведенных в рамках контрольного мероприятия экспертизы, испытаний.</w:t>
      </w:r>
    </w:p>
    <w:p w14:paraId="62544F43" w14:textId="77777777" w:rsidR="000D512F" w:rsidRPr="00DC356F" w:rsidRDefault="000D512F" w:rsidP="000D512F">
      <w:pPr>
        <w:autoSpaceDE w:val="0"/>
        <w:autoSpaceDN w:val="0"/>
        <w:adjustRightInd w:val="0"/>
        <w:ind w:firstLine="540"/>
        <w:jc w:val="both"/>
        <w:rPr>
          <w:szCs w:val="28"/>
        </w:rPr>
      </w:pPr>
      <w:r w:rsidRPr="00DC356F">
        <w:rPr>
          <w:szCs w:val="28"/>
        </w:rPr>
        <w:lastRenderedPageBreak/>
        <w:t>Информация, ставшая известной должностному лицу органа муниципального земельного контроля в ходе консультирования, не может использоваться органом муниципального земельного контроля в целях оценки контролируемого лица по вопросам соблюдения обязательных требований.</w:t>
      </w:r>
    </w:p>
    <w:p w14:paraId="5771B539" w14:textId="77777777" w:rsidR="000D512F" w:rsidRPr="00DC356F" w:rsidRDefault="000D512F" w:rsidP="000D512F">
      <w:pPr>
        <w:autoSpaceDE w:val="0"/>
        <w:autoSpaceDN w:val="0"/>
        <w:adjustRightInd w:val="0"/>
        <w:ind w:firstLine="540"/>
        <w:jc w:val="both"/>
        <w:rPr>
          <w:szCs w:val="28"/>
        </w:rPr>
      </w:pPr>
      <w:r w:rsidRPr="00DC356F">
        <w:rPr>
          <w:szCs w:val="28"/>
        </w:rPr>
        <w:t>Орган муниципального земельного контроля ведет журнал учета консультирований.</w:t>
      </w:r>
    </w:p>
    <w:p w14:paraId="40423D86" w14:textId="77777777" w:rsidR="000D512F" w:rsidRPr="00DC356F" w:rsidRDefault="000D512F" w:rsidP="000D512F">
      <w:pPr>
        <w:autoSpaceDE w:val="0"/>
        <w:autoSpaceDN w:val="0"/>
        <w:adjustRightInd w:val="0"/>
        <w:ind w:firstLine="540"/>
        <w:jc w:val="both"/>
        <w:rPr>
          <w:szCs w:val="28"/>
        </w:rPr>
      </w:pPr>
      <w:r w:rsidRPr="00DC356F">
        <w:rPr>
          <w:szCs w:val="28"/>
        </w:rPr>
        <w:t>В случае поступления в орган муниципального земельного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письменного разъяснения, подписанного уполномоченным должностным лицом органа муниципального земельного контроля.</w:t>
      </w:r>
    </w:p>
    <w:p w14:paraId="483F1426" w14:textId="77777777" w:rsidR="000D512F" w:rsidRPr="000D512F" w:rsidRDefault="000D512F" w:rsidP="000D512F">
      <w:pPr>
        <w:pStyle w:val="ConsPlusNormal"/>
        <w:ind w:firstLine="540"/>
        <w:jc w:val="both"/>
        <w:rPr>
          <w:rFonts w:ascii="Times New Roman" w:hAnsi="Times New Roman" w:cs="Times New Roman"/>
          <w:sz w:val="28"/>
          <w:szCs w:val="28"/>
        </w:rPr>
      </w:pPr>
      <w:r w:rsidRPr="000D512F">
        <w:rPr>
          <w:rFonts w:ascii="Times New Roman" w:hAnsi="Times New Roman" w:cs="Times New Roman"/>
          <w:sz w:val="28"/>
          <w:szCs w:val="28"/>
        </w:rPr>
        <w:t>5.6. Самообследование проводится в целях добровольного определения контролируемыми лицами уровня соблюдения ими обязательных требований.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14:paraId="36F4C0CF" w14:textId="77777777" w:rsidR="000D512F" w:rsidRPr="00DC356F" w:rsidRDefault="000D512F" w:rsidP="000D512F">
      <w:pPr>
        <w:ind w:firstLine="567"/>
        <w:jc w:val="both"/>
        <w:rPr>
          <w:szCs w:val="28"/>
        </w:rPr>
      </w:pPr>
      <w:r w:rsidRPr="00DC356F">
        <w:rPr>
          <w:szCs w:val="28"/>
        </w:rPr>
        <w:t xml:space="preserve">Самообследование осуществляется в автоматизированном режиме с использованием одного из способов, указанных </w:t>
      </w:r>
      <w:proofErr w:type="gramStart"/>
      <w:r w:rsidRPr="00DC356F">
        <w:rPr>
          <w:szCs w:val="28"/>
        </w:rPr>
        <w:t>на официальном сайте</w:t>
      </w:r>
      <w:proofErr w:type="gramEnd"/>
      <w:r w:rsidRPr="00DC356F">
        <w:rPr>
          <w:szCs w:val="28"/>
        </w:rPr>
        <w:t xml:space="preserve"> и может касаться как контролируемого лица в целом, так и его обособленных подразделений, иных объектов.</w:t>
      </w:r>
      <w:r w:rsidRPr="00DC356F">
        <w:t xml:space="preserve"> </w:t>
      </w:r>
      <w:r w:rsidRPr="00DC356F">
        <w:rPr>
          <w:szCs w:val="28"/>
        </w:rPr>
        <w:t xml:space="preserve">Контролируемое лицо должно иметь возможность осуществить самообследование без идентификации пользователя.    </w:t>
      </w:r>
    </w:p>
    <w:p w14:paraId="66959838" w14:textId="77777777" w:rsidR="000D512F" w:rsidRPr="00445402" w:rsidRDefault="000D512F" w:rsidP="000D512F">
      <w:pPr>
        <w:ind w:firstLine="567"/>
        <w:jc w:val="both"/>
        <w:rPr>
          <w:szCs w:val="28"/>
        </w:rPr>
      </w:pPr>
      <w:r w:rsidRPr="00445402">
        <w:rPr>
          <w:szCs w:val="28"/>
        </w:rPr>
        <w:t>Контролируемые лица, получившие высокую оценку соблюдения ими обязательных требований, по итогам самообследования с идентификацией пользователя, вправе принять декларацию соблюдения обязательных требований.</w:t>
      </w:r>
    </w:p>
    <w:p w14:paraId="13FD8014" w14:textId="77777777" w:rsidR="000D512F" w:rsidRPr="000D512F" w:rsidRDefault="000D512F" w:rsidP="000D512F">
      <w:pPr>
        <w:pStyle w:val="ConsPlusNormal"/>
        <w:ind w:firstLine="540"/>
        <w:jc w:val="both"/>
        <w:rPr>
          <w:rFonts w:ascii="Times New Roman" w:hAnsi="Times New Roman" w:cs="Times New Roman"/>
          <w:sz w:val="28"/>
          <w:szCs w:val="28"/>
        </w:rPr>
      </w:pPr>
      <w:r w:rsidRPr="000D512F">
        <w:rPr>
          <w:rFonts w:ascii="Times New Roman" w:hAnsi="Times New Roman" w:cs="Times New Roman"/>
          <w:sz w:val="28"/>
          <w:szCs w:val="28"/>
        </w:rPr>
        <w:t>Декларация соблюдения обязательных требований направляется контролируемым лицом в орган муниципального земельного контроля, который осуществляет ее регистрацию и размещает на своем официальном сайте.</w:t>
      </w:r>
    </w:p>
    <w:p w14:paraId="7F2729AC" w14:textId="77777777" w:rsidR="000D512F" w:rsidRPr="000D512F" w:rsidRDefault="000D512F" w:rsidP="000D512F">
      <w:pPr>
        <w:pStyle w:val="ConsPlusNormal"/>
        <w:ind w:firstLine="540"/>
        <w:jc w:val="both"/>
        <w:rPr>
          <w:rFonts w:ascii="Times New Roman" w:hAnsi="Times New Roman" w:cs="Times New Roman"/>
          <w:sz w:val="28"/>
          <w:szCs w:val="28"/>
        </w:rPr>
      </w:pPr>
      <w:r w:rsidRPr="000D512F">
        <w:rPr>
          <w:rFonts w:ascii="Times New Roman" w:hAnsi="Times New Roman" w:cs="Times New Roman"/>
          <w:sz w:val="28"/>
          <w:szCs w:val="28"/>
        </w:rPr>
        <w:t>Срок действия декларации соблюдения обязательных требований составляет один год с момента регистрации указанной декларации органом муниципального земельного контроля.</w:t>
      </w:r>
    </w:p>
    <w:p w14:paraId="1C76A459" w14:textId="77777777" w:rsidR="000D512F" w:rsidRPr="000D512F" w:rsidRDefault="000D512F" w:rsidP="000D512F">
      <w:pPr>
        <w:pStyle w:val="ConsPlusNormal"/>
        <w:ind w:firstLine="540"/>
        <w:jc w:val="both"/>
        <w:rPr>
          <w:rFonts w:ascii="Times New Roman" w:hAnsi="Times New Roman" w:cs="Times New Roman"/>
          <w:sz w:val="28"/>
          <w:szCs w:val="28"/>
        </w:rPr>
      </w:pPr>
      <w:r w:rsidRPr="000D512F">
        <w:rPr>
          <w:rFonts w:ascii="Times New Roman" w:hAnsi="Times New Roman" w:cs="Times New Roman"/>
          <w:sz w:val="28"/>
          <w:szCs w:val="28"/>
        </w:rPr>
        <w:t>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орган муниципального земельного контроля в течение одного месяца со дня изменения содержащихся в ней сведений.</w:t>
      </w:r>
    </w:p>
    <w:p w14:paraId="0E8B9D5D" w14:textId="77777777" w:rsidR="000D512F" w:rsidRPr="000D512F" w:rsidRDefault="000D512F" w:rsidP="000D512F">
      <w:pPr>
        <w:pStyle w:val="ConsPlusNormal"/>
        <w:ind w:firstLine="540"/>
        <w:jc w:val="both"/>
        <w:rPr>
          <w:rFonts w:ascii="Times New Roman" w:hAnsi="Times New Roman" w:cs="Times New Roman"/>
          <w:sz w:val="28"/>
          <w:szCs w:val="28"/>
        </w:rPr>
      </w:pPr>
      <w:r w:rsidRPr="000D512F">
        <w:rPr>
          <w:rFonts w:ascii="Times New Roman" w:hAnsi="Times New Roman" w:cs="Times New Roman"/>
          <w:sz w:val="28"/>
          <w:szCs w:val="28"/>
        </w:rPr>
        <w:t>В отношении объекта контроля, относительно которого зарегистрирована и действует декларация, предусмотренная настоящим Положением, плановые проверки органом муниципального земельного контроля не проводятся.</w:t>
      </w:r>
    </w:p>
    <w:p w14:paraId="1D20A0A6" w14:textId="77777777" w:rsidR="000D512F" w:rsidRPr="000D512F" w:rsidRDefault="000D512F" w:rsidP="000D512F">
      <w:pPr>
        <w:pStyle w:val="ConsPlusNormal"/>
        <w:ind w:firstLine="540"/>
        <w:jc w:val="both"/>
        <w:rPr>
          <w:rFonts w:ascii="Times New Roman" w:hAnsi="Times New Roman" w:cs="Times New Roman"/>
          <w:sz w:val="28"/>
          <w:szCs w:val="28"/>
        </w:rPr>
      </w:pPr>
      <w:r w:rsidRPr="000D512F">
        <w:rPr>
          <w:rFonts w:ascii="Times New Roman" w:hAnsi="Times New Roman" w:cs="Times New Roman"/>
          <w:sz w:val="28"/>
          <w:szCs w:val="28"/>
        </w:rPr>
        <w:t>В случае, если при проведении обязательного профилактического визита или контрольного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мероприятия. В случае аннулирования декларации соблюдения обязательных требований контролируемое лицо может вновь принять декларацию соблюдения обязательных требований по истечении шести месяцев со дня принятия решения о ее аннулировании.</w:t>
      </w:r>
    </w:p>
    <w:p w14:paraId="07BFCC10" w14:textId="77777777" w:rsidR="000D512F" w:rsidRPr="000D512F" w:rsidRDefault="000D512F" w:rsidP="000D512F">
      <w:pPr>
        <w:autoSpaceDE w:val="0"/>
        <w:autoSpaceDN w:val="0"/>
        <w:adjustRightInd w:val="0"/>
        <w:ind w:firstLine="539"/>
        <w:jc w:val="both"/>
        <w:rPr>
          <w:szCs w:val="28"/>
        </w:rPr>
      </w:pPr>
      <w:r w:rsidRPr="000D512F">
        <w:rPr>
          <w:szCs w:val="28"/>
        </w:rPr>
        <w:lastRenderedPageBreak/>
        <w:t>5.7.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6404276D" w14:textId="77777777" w:rsidR="000D512F" w:rsidRPr="000D512F" w:rsidRDefault="000D512F" w:rsidP="000D512F">
      <w:pPr>
        <w:pStyle w:val="ConsPlusNormal"/>
        <w:ind w:firstLine="539"/>
        <w:jc w:val="both"/>
        <w:rPr>
          <w:rFonts w:ascii="Times New Roman" w:hAnsi="Times New Roman" w:cs="Times New Roman"/>
          <w:sz w:val="28"/>
          <w:szCs w:val="28"/>
        </w:rPr>
      </w:pPr>
      <w:r w:rsidRPr="000D512F">
        <w:rPr>
          <w:rFonts w:ascii="Times New Roman" w:hAnsi="Times New Roman" w:cs="Times New Roman"/>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14:paraId="0E69617C" w14:textId="77777777" w:rsidR="000D512F" w:rsidRPr="000D512F" w:rsidRDefault="000D512F" w:rsidP="000D512F">
      <w:pPr>
        <w:pStyle w:val="ConsPlusNormal"/>
        <w:ind w:firstLine="539"/>
        <w:jc w:val="both"/>
        <w:rPr>
          <w:rFonts w:ascii="Times New Roman" w:hAnsi="Times New Roman" w:cs="Times New Roman"/>
          <w:bCs/>
          <w:sz w:val="28"/>
          <w:szCs w:val="28"/>
        </w:rPr>
      </w:pPr>
      <w:r w:rsidRPr="000D512F">
        <w:rPr>
          <w:rFonts w:ascii="Times New Roman" w:hAnsi="Times New Roman" w:cs="Times New Roman"/>
          <w:bCs/>
          <w:sz w:val="28"/>
          <w:szCs w:val="28"/>
        </w:rPr>
        <w:t>Профилактический визит проводится по инициативе органа муниципального земельного контроля (обязательный профилактический визит) или по инициативе контролируемого лица (инициативный профилактический визит).</w:t>
      </w:r>
    </w:p>
    <w:p w14:paraId="7BCD8033" w14:textId="77777777" w:rsidR="000D512F" w:rsidRPr="000D512F" w:rsidRDefault="000D512F" w:rsidP="000D512F">
      <w:pPr>
        <w:ind w:firstLine="539"/>
        <w:jc w:val="both"/>
        <w:rPr>
          <w:szCs w:val="28"/>
        </w:rPr>
      </w:pPr>
      <w:r w:rsidRPr="000D512F">
        <w:rPr>
          <w:szCs w:val="28"/>
        </w:rPr>
        <w:t>Обязательный профилактический визит проводится не более одного раза в год:</w:t>
      </w:r>
    </w:p>
    <w:p w14:paraId="15BC2089" w14:textId="77777777" w:rsidR="000D512F" w:rsidRPr="000D512F" w:rsidRDefault="000D512F" w:rsidP="000D512F">
      <w:pPr>
        <w:ind w:firstLine="539"/>
        <w:jc w:val="both"/>
        <w:rPr>
          <w:szCs w:val="28"/>
        </w:rPr>
      </w:pPr>
      <w:r w:rsidRPr="000D512F">
        <w:rPr>
          <w:szCs w:val="28"/>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Постановлением Правительства Российской Федерации от 01.10.2025 № 1511; </w:t>
      </w:r>
    </w:p>
    <w:p w14:paraId="6D38F2EC" w14:textId="77777777" w:rsidR="000D512F" w:rsidRPr="000D512F" w:rsidRDefault="000D512F" w:rsidP="000D512F">
      <w:pPr>
        <w:ind w:firstLine="539"/>
        <w:jc w:val="both"/>
        <w:rPr>
          <w:szCs w:val="28"/>
        </w:rPr>
      </w:pPr>
      <w:r w:rsidRPr="000D512F">
        <w:rPr>
          <w:szCs w:val="28"/>
        </w:rPr>
        <w:t>2)   по поручению:</w:t>
      </w:r>
    </w:p>
    <w:p w14:paraId="3CCC28B1" w14:textId="6CA7255A" w:rsidR="000D512F" w:rsidRPr="000D512F" w:rsidRDefault="000D512F" w:rsidP="000D512F">
      <w:pPr>
        <w:ind w:firstLine="539"/>
        <w:jc w:val="both"/>
        <w:rPr>
          <w:szCs w:val="28"/>
        </w:rPr>
      </w:pPr>
      <w:r w:rsidRPr="000D512F">
        <w:rPr>
          <w:szCs w:val="28"/>
        </w:rPr>
        <w:t>а) Президента Российской Федерации;</w:t>
      </w:r>
    </w:p>
    <w:p w14:paraId="7F41E9EF" w14:textId="77777777" w:rsidR="000D512F" w:rsidRPr="00DC356F" w:rsidRDefault="000D512F" w:rsidP="000D512F">
      <w:pPr>
        <w:ind w:firstLine="539"/>
        <w:jc w:val="both"/>
        <w:rPr>
          <w:szCs w:val="28"/>
        </w:rPr>
      </w:pPr>
      <w:r w:rsidRPr="000D512F">
        <w:rPr>
          <w:szCs w:val="28"/>
        </w:rPr>
        <w:t>б) Председателя Правительства Российской Федерации или Заместителя Председателя Правительства</w:t>
      </w:r>
      <w:r w:rsidRPr="00DC356F">
        <w:rPr>
          <w:szCs w:val="28"/>
        </w:rPr>
        <w:t xml:space="preserve">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14:paraId="1EB87BA6" w14:textId="77777777" w:rsidR="000D512F" w:rsidRPr="00DC356F" w:rsidRDefault="000D512F" w:rsidP="000D512F">
      <w:pPr>
        <w:ind w:firstLine="539"/>
        <w:jc w:val="both"/>
        <w:rPr>
          <w:szCs w:val="28"/>
        </w:rPr>
      </w:pPr>
      <w:r w:rsidRPr="00DC356F">
        <w:rPr>
          <w:szCs w:val="28"/>
        </w:rPr>
        <w:t>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Закона № 248-ФЗ.</w:t>
      </w:r>
    </w:p>
    <w:p w14:paraId="266C52AB" w14:textId="77777777" w:rsidR="000D512F" w:rsidRPr="00DC356F" w:rsidRDefault="000D512F" w:rsidP="000D512F">
      <w:pPr>
        <w:ind w:firstLine="539"/>
        <w:jc w:val="both"/>
        <w:rPr>
          <w:szCs w:val="28"/>
        </w:rPr>
      </w:pPr>
      <w:r w:rsidRPr="00DC356F">
        <w:rPr>
          <w:szCs w:val="28"/>
        </w:rPr>
        <w:t>В рамках обязательного профилактического визита инспектор при необходимости проводит осмотр, истребование необходимых документов, инструментальное обследование.</w:t>
      </w:r>
    </w:p>
    <w:p w14:paraId="24AC28EA" w14:textId="77777777" w:rsidR="000D512F" w:rsidRPr="00DC356F" w:rsidRDefault="000D512F" w:rsidP="000D512F">
      <w:pPr>
        <w:ind w:firstLine="539"/>
        <w:jc w:val="both"/>
        <w:rPr>
          <w:szCs w:val="28"/>
        </w:rPr>
      </w:pPr>
      <w:r w:rsidRPr="00DC356F">
        <w:rPr>
          <w:szCs w:val="28"/>
        </w:rPr>
        <w:t>Срок проведения обязательного профилактического визита не может превышать десять рабочих дней.</w:t>
      </w:r>
    </w:p>
    <w:p w14:paraId="7BAA54B9" w14:textId="77777777" w:rsidR="000D512F" w:rsidRPr="00DC356F" w:rsidRDefault="000D512F" w:rsidP="000D512F">
      <w:pPr>
        <w:ind w:firstLine="539"/>
        <w:jc w:val="both"/>
        <w:rPr>
          <w:szCs w:val="28"/>
        </w:rPr>
      </w:pPr>
      <w:r w:rsidRPr="00DC356F">
        <w:rPr>
          <w:szCs w:val="28"/>
        </w:rPr>
        <w:t>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Закона № 248-ФЗ для контрольных (надзорных) мероприятий.</w:t>
      </w:r>
    </w:p>
    <w:p w14:paraId="5081347E" w14:textId="77777777" w:rsidR="000D512F" w:rsidRPr="00DC356F" w:rsidRDefault="000D512F" w:rsidP="000D512F">
      <w:pPr>
        <w:ind w:firstLine="539"/>
        <w:jc w:val="both"/>
        <w:rPr>
          <w:szCs w:val="28"/>
        </w:rPr>
      </w:pPr>
      <w:r w:rsidRPr="00DC356F">
        <w:rPr>
          <w:szCs w:val="28"/>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Закона № 248-ФЗ для контрольных (надзорных) мероприятий.</w:t>
      </w:r>
    </w:p>
    <w:p w14:paraId="07C7A636" w14:textId="77777777" w:rsidR="000D512F" w:rsidRPr="00DC356F" w:rsidRDefault="000D512F" w:rsidP="000D512F">
      <w:pPr>
        <w:ind w:firstLine="539"/>
        <w:jc w:val="both"/>
        <w:rPr>
          <w:szCs w:val="28"/>
        </w:rPr>
      </w:pPr>
      <w:r w:rsidRPr="00DC356F">
        <w:rPr>
          <w:szCs w:val="28"/>
        </w:rPr>
        <w:lastRenderedPageBreak/>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Закона № 248-ФЗ для контрольных (надзорных) мероприятий.</w:t>
      </w:r>
    </w:p>
    <w:p w14:paraId="11401054" w14:textId="77777777" w:rsidR="000D512F" w:rsidRPr="000D512F" w:rsidRDefault="000D512F" w:rsidP="000D512F">
      <w:pPr>
        <w:ind w:firstLine="539"/>
        <w:jc w:val="both"/>
        <w:rPr>
          <w:strike/>
          <w:szCs w:val="28"/>
        </w:rPr>
      </w:pPr>
      <w:r w:rsidRPr="00DC356F">
        <w:rPr>
          <w:szCs w:val="28"/>
        </w:rPr>
        <w:t xml:space="preserve">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w:t>
      </w:r>
      <w:r w:rsidRPr="000D512F">
        <w:rPr>
          <w:szCs w:val="28"/>
        </w:rPr>
        <w:t>контролируемого лица.</w:t>
      </w:r>
    </w:p>
    <w:p w14:paraId="61BF2E85" w14:textId="77777777" w:rsidR="000D512F" w:rsidRPr="000D512F" w:rsidRDefault="000D512F" w:rsidP="000D512F">
      <w:pPr>
        <w:pStyle w:val="ConsPlusNormal"/>
        <w:ind w:firstLine="539"/>
        <w:jc w:val="both"/>
        <w:rPr>
          <w:rFonts w:ascii="Times New Roman" w:hAnsi="Times New Roman" w:cs="Times New Roman"/>
          <w:bCs/>
          <w:iCs/>
          <w:sz w:val="28"/>
          <w:szCs w:val="28"/>
        </w:rPr>
      </w:pPr>
      <w:r w:rsidRPr="000D512F">
        <w:rPr>
          <w:rFonts w:ascii="Times New Roman" w:hAnsi="Times New Roman" w:cs="Times New Roman"/>
          <w:sz w:val="28"/>
          <w:szCs w:val="28"/>
        </w:rPr>
        <w:t xml:space="preserve">При проведении </w:t>
      </w:r>
      <w:r w:rsidRPr="000D512F">
        <w:rPr>
          <w:rFonts w:ascii="Times New Roman" w:hAnsi="Times New Roman" w:cs="Times New Roman"/>
          <w:bCs/>
          <w:sz w:val="28"/>
          <w:szCs w:val="28"/>
        </w:rPr>
        <w:t xml:space="preserve">обязательного </w:t>
      </w:r>
      <w:r w:rsidRPr="000D512F">
        <w:rPr>
          <w:rFonts w:ascii="Times New Roman" w:hAnsi="Times New Roman" w:cs="Times New Roman"/>
          <w:sz w:val="28"/>
          <w:szCs w:val="28"/>
        </w:rPr>
        <w:t xml:space="preserve">профилактического визита </w:t>
      </w:r>
      <w:r w:rsidRPr="000D512F">
        <w:rPr>
          <w:rFonts w:ascii="Times New Roman" w:hAnsi="Times New Roman" w:cs="Times New Roman"/>
          <w:bCs/>
          <w:iCs/>
          <w:sz w:val="28"/>
          <w:szCs w:val="28"/>
        </w:rPr>
        <w:t>контролируемому лицу может быть выдано предписание об устранении нарушений обязательных требований в том случае, если такие нарушения не устранены до окончания проведения обязательного профилактического визита в порядке, предусмотренном статьей 90.1 Закона № 248-ФЗ.</w:t>
      </w:r>
    </w:p>
    <w:p w14:paraId="7E689382" w14:textId="77777777" w:rsidR="000D512F" w:rsidRPr="000D512F" w:rsidRDefault="000D512F" w:rsidP="000D512F">
      <w:pPr>
        <w:pStyle w:val="ConsPlusNormal"/>
        <w:ind w:firstLine="539"/>
        <w:contextualSpacing/>
        <w:jc w:val="both"/>
        <w:rPr>
          <w:rFonts w:ascii="Times New Roman" w:hAnsi="Times New Roman" w:cs="Times New Roman"/>
          <w:noProof/>
          <w:sz w:val="28"/>
          <w:szCs w:val="28"/>
        </w:rPr>
      </w:pPr>
      <w:r w:rsidRPr="000D512F">
        <w:rPr>
          <w:rFonts w:ascii="Times New Roman" w:hAnsi="Times New Roman" w:cs="Times New Roman"/>
          <w:sz w:val="28"/>
          <w:szCs w:val="28"/>
        </w:rPr>
        <w:t>Контролируемое лицо вправе обратиться в орган муниципального земельного контроля с заявлением о проведении в отношении его инициативного профилактического визита (далее - заявление</w:t>
      </w:r>
      <w:r w:rsidRPr="000D512F">
        <w:rPr>
          <w:rFonts w:ascii="Times New Roman" w:hAnsi="Times New Roman" w:cs="Times New Roman"/>
          <w:noProof/>
          <w:sz w:val="28"/>
          <w:szCs w:val="28"/>
        </w:rPr>
        <w:t>),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0CEFD159" w14:textId="77777777" w:rsidR="000D512F" w:rsidRPr="000D512F" w:rsidRDefault="000D512F" w:rsidP="000D512F">
      <w:pPr>
        <w:pStyle w:val="ConsPlusNormal"/>
        <w:ind w:firstLine="539"/>
        <w:contextualSpacing/>
        <w:jc w:val="both"/>
        <w:rPr>
          <w:rFonts w:ascii="Times New Roman" w:hAnsi="Times New Roman" w:cs="Times New Roman"/>
          <w:noProof/>
          <w:sz w:val="28"/>
          <w:szCs w:val="28"/>
        </w:rPr>
      </w:pPr>
      <w:r w:rsidRPr="000D512F">
        <w:rPr>
          <w:rFonts w:ascii="Times New Roman" w:hAnsi="Times New Roman" w:cs="Times New Roman"/>
          <w:noProof/>
          <w:sz w:val="28"/>
          <w:szCs w:val="28"/>
        </w:rPr>
        <w:t xml:space="preserve">Контролируемое лицо подает заявление о проведении инициативного профилактического визита посредством единого портала государственных </w:t>
      </w:r>
      <w:r w:rsidRPr="000D512F">
        <w:rPr>
          <w:rFonts w:ascii="Times New Roman" w:hAnsi="Times New Roman" w:cs="Times New Roman"/>
          <w:sz w:val="28"/>
          <w:szCs w:val="28"/>
        </w:rPr>
        <w:t>и муниципальных</w:t>
      </w:r>
      <w:r w:rsidRPr="000D512F">
        <w:rPr>
          <w:rFonts w:ascii="Times New Roman" w:hAnsi="Times New Roman" w:cs="Times New Roman"/>
          <w:noProof/>
          <w:sz w:val="28"/>
          <w:szCs w:val="28"/>
        </w:rPr>
        <w:t xml:space="preserve"> услуг или регионального портала государственных и муниципальных услуг.</w:t>
      </w:r>
    </w:p>
    <w:p w14:paraId="673F0531" w14:textId="77777777" w:rsidR="000D512F" w:rsidRPr="000D512F" w:rsidRDefault="000D512F" w:rsidP="000D512F">
      <w:pPr>
        <w:pStyle w:val="ConsPlusNormal"/>
        <w:ind w:firstLine="539"/>
        <w:contextualSpacing/>
        <w:jc w:val="both"/>
        <w:rPr>
          <w:rFonts w:ascii="Times New Roman" w:hAnsi="Times New Roman" w:cs="Times New Roman"/>
          <w:sz w:val="28"/>
          <w:szCs w:val="28"/>
        </w:rPr>
      </w:pPr>
      <w:r w:rsidRPr="000D512F">
        <w:rPr>
          <w:rFonts w:ascii="Times New Roman" w:hAnsi="Times New Roman" w:cs="Times New Roman"/>
          <w:sz w:val="28"/>
          <w:szCs w:val="28"/>
        </w:rPr>
        <w:t>Орган муниципального земельного контроля рассматривает заявление в течение десяти рабочих дней и принимает решение о проведении инициативного профилактического визита либо об отказе в его проведении, о чем уведомляет контролируемое лицо.</w:t>
      </w:r>
    </w:p>
    <w:p w14:paraId="77B71C0A" w14:textId="77777777" w:rsidR="000D512F" w:rsidRPr="000D512F" w:rsidRDefault="000D512F" w:rsidP="000D512F">
      <w:pPr>
        <w:pStyle w:val="ConsPlusNormal"/>
        <w:ind w:firstLine="539"/>
        <w:contextualSpacing/>
        <w:jc w:val="both"/>
        <w:rPr>
          <w:rFonts w:ascii="Times New Roman" w:hAnsi="Times New Roman" w:cs="Times New Roman"/>
          <w:sz w:val="28"/>
          <w:szCs w:val="28"/>
        </w:rPr>
      </w:pPr>
      <w:r w:rsidRPr="000D512F">
        <w:rPr>
          <w:rFonts w:ascii="Times New Roman" w:hAnsi="Times New Roman" w:cs="Times New Roman"/>
          <w:sz w:val="28"/>
          <w:szCs w:val="28"/>
        </w:rPr>
        <w:t xml:space="preserve">Орган муниципального земельного контроля принимает решение об отказе </w:t>
      </w:r>
      <w:r w:rsidRPr="000D512F">
        <w:rPr>
          <w:rFonts w:ascii="Times New Roman" w:hAnsi="Times New Roman" w:cs="Times New Roman"/>
          <w:sz w:val="28"/>
          <w:szCs w:val="28"/>
        </w:rPr>
        <w:br/>
        <w:t>в проведении инициативного профилактического визита по заявлению по одному из следующих оснований:</w:t>
      </w:r>
    </w:p>
    <w:p w14:paraId="46BB9369" w14:textId="77777777" w:rsidR="000D512F" w:rsidRPr="000D512F" w:rsidRDefault="000D512F" w:rsidP="000D512F">
      <w:pPr>
        <w:pStyle w:val="ConsPlusNormal"/>
        <w:ind w:firstLine="539"/>
        <w:contextualSpacing/>
        <w:jc w:val="both"/>
        <w:rPr>
          <w:rFonts w:ascii="Times New Roman" w:hAnsi="Times New Roman" w:cs="Times New Roman"/>
          <w:sz w:val="28"/>
          <w:szCs w:val="28"/>
        </w:rPr>
      </w:pPr>
      <w:r w:rsidRPr="000D512F">
        <w:rPr>
          <w:rFonts w:ascii="Times New Roman" w:hAnsi="Times New Roman" w:cs="Times New Roman"/>
          <w:sz w:val="28"/>
          <w:szCs w:val="28"/>
        </w:rPr>
        <w:t xml:space="preserve">1) от контролируемого лица поступило уведомление об отзыве заявления </w:t>
      </w:r>
      <w:r w:rsidRPr="000D512F">
        <w:rPr>
          <w:rFonts w:ascii="Times New Roman" w:hAnsi="Times New Roman" w:cs="Times New Roman"/>
          <w:sz w:val="28"/>
          <w:szCs w:val="28"/>
        </w:rPr>
        <w:br/>
        <w:t>о проведении профилактического визита;</w:t>
      </w:r>
    </w:p>
    <w:p w14:paraId="2512ECA7" w14:textId="77777777" w:rsidR="000D512F" w:rsidRPr="000D512F" w:rsidRDefault="000D512F" w:rsidP="000D512F">
      <w:pPr>
        <w:pStyle w:val="ConsPlusNormal"/>
        <w:ind w:firstLine="539"/>
        <w:contextualSpacing/>
        <w:jc w:val="both"/>
        <w:rPr>
          <w:rFonts w:ascii="Times New Roman" w:hAnsi="Times New Roman" w:cs="Times New Roman"/>
          <w:sz w:val="28"/>
          <w:szCs w:val="28"/>
        </w:rPr>
      </w:pPr>
      <w:r w:rsidRPr="000D512F">
        <w:rPr>
          <w:rFonts w:ascii="Times New Roman" w:hAnsi="Times New Roman" w:cs="Times New Roman"/>
          <w:sz w:val="28"/>
          <w:szCs w:val="28"/>
        </w:rPr>
        <w:t>2) в течение года до даты подачи заявления контрольным органом проведен профилактический визит по ранее поданному заявлению;</w:t>
      </w:r>
    </w:p>
    <w:p w14:paraId="620D7D69" w14:textId="77777777" w:rsidR="000D512F" w:rsidRPr="000D512F" w:rsidRDefault="000D512F" w:rsidP="000D512F">
      <w:pPr>
        <w:pStyle w:val="ConsPlusNormal"/>
        <w:ind w:firstLine="539"/>
        <w:contextualSpacing/>
        <w:jc w:val="both"/>
        <w:rPr>
          <w:rFonts w:ascii="Times New Roman" w:hAnsi="Times New Roman" w:cs="Times New Roman"/>
          <w:sz w:val="28"/>
          <w:szCs w:val="28"/>
        </w:rPr>
      </w:pPr>
      <w:r w:rsidRPr="000D512F">
        <w:rPr>
          <w:rFonts w:ascii="Times New Roman" w:hAnsi="Times New Roman" w:cs="Times New Roman"/>
          <w:sz w:val="28"/>
          <w:szCs w:val="28"/>
        </w:rPr>
        <w:t xml:space="preserve">3) в течение шести месяцев до даты подачи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w:t>
      </w:r>
      <w:r w:rsidRPr="000D512F">
        <w:rPr>
          <w:rFonts w:ascii="Times New Roman" w:hAnsi="Times New Roman" w:cs="Times New Roman"/>
          <w:sz w:val="28"/>
          <w:szCs w:val="28"/>
        </w:rPr>
        <w:br/>
        <w:t>с иными действиями (бездействием) контролируемого лица, повлекшими невозможность проведения профилактического визита;</w:t>
      </w:r>
    </w:p>
    <w:p w14:paraId="3A910E92" w14:textId="77777777" w:rsidR="000D512F" w:rsidRPr="000D512F" w:rsidRDefault="000D512F" w:rsidP="000D512F">
      <w:pPr>
        <w:pStyle w:val="ConsPlusNormal"/>
        <w:ind w:firstLine="539"/>
        <w:contextualSpacing/>
        <w:jc w:val="both"/>
        <w:rPr>
          <w:rFonts w:ascii="Times New Roman" w:hAnsi="Times New Roman" w:cs="Times New Roman"/>
          <w:sz w:val="28"/>
          <w:szCs w:val="28"/>
        </w:rPr>
      </w:pPr>
      <w:r w:rsidRPr="000D512F">
        <w:rPr>
          <w:rFonts w:ascii="Times New Roman" w:hAnsi="Times New Roman" w:cs="Times New Roman"/>
          <w:sz w:val="28"/>
          <w:szCs w:val="28"/>
        </w:rPr>
        <w:t>4) заявление содержит нецензурные либо оскорбительные выражения, угрозы жизни, здоровью и имуществу должностных лиц органа муниципального земельного контроля либо членов их семей.</w:t>
      </w:r>
    </w:p>
    <w:p w14:paraId="69E8C051" w14:textId="77777777" w:rsidR="000D512F" w:rsidRPr="000D512F" w:rsidRDefault="000D512F" w:rsidP="000D512F">
      <w:pPr>
        <w:pStyle w:val="ConsPlusNormal"/>
        <w:ind w:firstLine="539"/>
        <w:contextualSpacing/>
        <w:jc w:val="both"/>
        <w:rPr>
          <w:rFonts w:ascii="Times New Roman" w:hAnsi="Times New Roman" w:cs="Times New Roman"/>
          <w:sz w:val="28"/>
          <w:szCs w:val="28"/>
        </w:rPr>
      </w:pPr>
      <w:r w:rsidRPr="000D512F">
        <w:rPr>
          <w:rFonts w:ascii="Times New Roman" w:hAnsi="Times New Roman" w:cs="Times New Roman"/>
          <w:sz w:val="28"/>
          <w:szCs w:val="28"/>
        </w:rPr>
        <w:t>5) контролируемое лицо не соответствует критериям, предусмотренным частью 1 статьи 52.2 Закона № 248-ФЗ.</w:t>
      </w:r>
    </w:p>
    <w:p w14:paraId="2126D5FE" w14:textId="77777777" w:rsidR="000D512F" w:rsidRPr="000D512F" w:rsidRDefault="000D512F" w:rsidP="000D512F">
      <w:pPr>
        <w:pStyle w:val="ConsPlusNormal"/>
        <w:ind w:firstLine="539"/>
        <w:contextualSpacing/>
        <w:jc w:val="both"/>
        <w:rPr>
          <w:rFonts w:ascii="Times New Roman" w:hAnsi="Times New Roman" w:cs="Times New Roman"/>
          <w:sz w:val="28"/>
          <w:szCs w:val="28"/>
        </w:rPr>
      </w:pPr>
      <w:r w:rsidRPr="000D512F">
        <w:rPr>
          <w:rFonts w:ascii="Times New Roman" w:hAnsi="Times New Roman" w:cs="Times New Roman"/>
          <w:sz w:val="28"/>
          <w:szCs w:val="28"/>
        </w:rPr>
        <w:lastRenderedPageBreak/>
        <w:t>Предписания об устранении выявленных в ходе инициативного профилактического визита нарушений обязательных требований контролируемым лицам не могут выдаваться.</w:t>
      </w:r>
    </w:p>
    <w:p w14:paraId="69EC40B2" w14:textId="77777777" w:rsidR="000D512F" w:rsidRPr="000D512F" w:rsidRDefault="000D512F" w:rsidP="000D512F">
      <w:pPr>
        <w:pStyle w:val="ConsPlusNormal"/>
        <w:ind w:firstLine="539"/>
        <w:contextualSpacing/>
        <w:jc w:val="both"/>
        <w:rPr>
          <w:rFonts w:ascii="Times New Roman" w:hAnsi="Times New Roman" w:cs="Times New Roman"/>
          <w:sz w:val="28"/>
          <w:szCs w:val="28"/>
        </w:rPr>
      </w:pPr>
      <w:r w:rsidRPr="000D512F">
        <w:rPr>
          <w:rFonts w:ascii="Times New Roman" w:hAnsi="Times New Roman" w:cs="Times New Roman"/>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земельного контроля незамедлительно направляет информацию об этом руководителю органа муниципального земельного контроля для принятия решения о проведении контрольных мероприятий в форме отчета о проведенном профилактическом визите.</w:t>
      </w:r>
    </w:p>
    <w:p w14:paraId="277ADB2F" w14:textId="77777777" w:rsidR="000D512F" w:rsidRPr="000D512F" w:rsidRDefault="000D512F" w:rsidP="000D512F">
      <w:pPr>
        <w:pStyle w:val="ConsPlusNormal"/>
        <w:ind w:firstLine="539"/>
        <w:contextualSpacing/>
        <w:jc w:val="both"/>
        <w:rPr>
          <w:rFonts w:ascii="Times New Roman" w:hAnsi="Times New Roman" w:cs="Times New Roman"/>
          <w:sz w:val="28"/>
          <w:szCs w:val="28"/>
        </w:rPr>
      </w:pPr>
      <w:r w:rsidRPr="000D512F">
        <w:rPr>
          <w:rFonts w:ascii="Times New Roman" w:hAnsi="Times New Roman" w:cs="Times New Roman"/>
          <w:sz w:val="28"/>
          <w:szCs w:val="28"/>
        </w:rPr>
        <w:t>В случае принятия решения о проведении инициативного профилактического визита по заявлению орган муниципального земельного контроля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14:paraId="2F3770D8" w14:textId="77777777" w:rsidR="000D512F" w:rsidRPr="000D512F" w:rsidRDefault="000D512F" w:rsidP="000D512F">
      <w:pPr>
        <w:autoSpaceDE w:val="0"/>
        <w:autoSpaceDN w:val="0"/>
        <w:adjustRightInd w:val="0"/>
        <w:ind w:firstLine="540"/>
        <w:jc w:val="both"/>
        <w:rPr>
          <w:szCs w:val="28"/>
        </w:rPr>
      </w:pPr>
      <w:r w:rsidRPr="000D512F">
        <w:rPr>
          <w:szCs w:val="28"/>
        </w:rPr>
        <w:t xml:space="preserve">5.8. Профилактические мероприятия осуществляются в соответствии с программой профилактики в области муниципального земельного контроля. </w:t>
      </w:r>
    </w:p>
    <w:p w14:paraId="7CF0CEFB" w14:textId="77777777" w:rsidR="000D512F" w:rsidRPr="000D512F" w:rsidRDefault="000D512F" w:rsidP="000D512F">
      <w:pPr>
        <w:autoSpaceDE w:val="0"/>
        <w:autoSpaceDN w:val="0"/>
        <w:adjustRightInd w:val="0"/>
        <w:jc w:val="both"/>
        <w:rPr>
          <w:szCs w:val="28"/>
        </w:rPr>
      </w:pPr>
    </w:p>
    <w:p w14:paraId="3D415C15" w14:textId="77777777" w:rsidR="000D512F" w:rsidRPr="000D512F" w:rsidRDefault="000D512F" w:rsidP="000D512F">
      <w:pPr>
        <w:autoSpaceDE w:val="0"/>
        <w:autoSpaceDN w:val="0"/>
        <w:adjustRightInd w:val="0"/>
        <w:jc w:val="center"/>
        <w:outlineLvl w:val="0"/>
        <w:rPr>
          <w:b/>
          <w:bCs/>
          <w:szCs w:val="28"/>
        </w:rPr>
      </w:pPr>
      <w:r w:rsidRPr="000D512F">
        <w:rPr>
          <w:b/>
          <w:bCs/>
          <w:szCs w:val="28"/>
        </w:rPr>
        <w:t>6. Осуществление</w:t>
      </w:r>
    </w:p>
    <w:p w14:paraId="0F7676DC" w14:textId="77777777" w:rsidR="000D512F" w:rsidRPr="00DC356F" w:rsidRDefault="000D512F" w:rsidP="000D512F">
      <w:pPr>
        <w:autoSpaceDE w:val="0"/>
        <w:autoSpaceDN w:val="0"/>
        <w:adjustRightInd w:val="0"/>
        <w:jc w:val="center"/>
        <w:rPr>
          <w:b/>
          <w:bCs/>
          <w:szCs w:val="28"/>
        </w:rPr>
      </w:pPr>
      <w:r w:rsidRPr="00DC356F">
        <w:rPr>
          <w:b/>
          <w:bCs/>
          <w:szCs w:val="28"/>
        </w:rPr>
        <w:t>муниципального земельного контроля</w:t>
      </w:r>
    </w:p>
    <w:p w14:paraId="4EBA989C" w14:textId="77777777" w:rsidR="000D512F" w:rsidRPr="00DC356F" w:rsidRDefault="000D512F" w:rsidP="000D512F">
      <w:pPr>
        <w:autoSpaceDE w:val="0"/>
        <w:autoSpaceDN w:val="0"/>
        <w:adjustRightInd w:val="0"/>
        <w:jc w:val="both"/>
        <w:rPr>
          <w:szCs w:val="28"/>
        </w:rPr>
      </w:pPr>
    </w:p>
    <w:p w14:paraId="677D6579" w14:textId="77777777" w:rsidR="000D512F" w:rsidRPr="00DC356F" w:rsidRDefault="000D512F" w:rsidP="000D512F">
      <w:pPr>
        <w:autoSpaceDE w:val="0"/>
        <w:autoSpaceDN w:val="0"/>
        <w:adjustRightInd w:val="0"/>
        <w:ind w:firstLine="540"/>
        <w:jc w:val="both"/>
        <w:rPr>
          <w:szCs w:val="28"/>
        </w:rPr>
      </w:pPr>
      <w:r w:rsidRPr="00DC356F">
        <w:rPr>
          <w:szCs w:val="28"/>
        </w:rPr>
        <w:t xml:space="preserve">6.1. Контрольные мероприятия в отношении граждан, юридических лиц и индивидуальных предпринимателей проводятся в соответствии с </w:t>
      </w:r>
      <w:hyperlink r:id="rId19" w:history="1">
        <w:r w:rsidRPr="00DC356F">
          <w:rPr>
            <w:color w:val="000000" w:themeColor="text1"/>
            <w:szCs w:val="28"/>
          </w:rPr>
          <w:t>Законом</w:t>
        </w:r>
      </w:hyperlink>
      <w:r w:rsidRPr="00DC356F">
        <w:rPr>
          <w:color w:val="000000" w:themeColor="text1"/>
          <w:szCs w:val="28"/>
        </w:rPr>
        <w:t xml:space="preserve"> </w:t>
      </w:r>
      <w:r w:rsidRPr="00DC356F">
        <w:rPr>
          <w:szCs w:val="28"/>
        </w:rPr>
        <w:t>N 248-ФЗ.</w:t>
      </w:r>
    </w:p>
    <w:p w14:paraId="50AAB3C4" w14:textId="77777777" w:rsidR="000D512F" w:rsidRPr="00DC356F" w:rsidRDefault="000D512F" w:rsidP="000D512F">
      <w:pPr>
        <w:autoSpaceDE w:val="0"/>
        <w:autoSpaceDN w:val="0"/>
        <w:adjustRightInd w:val="0"/>
        <w:ind w:firstLine="540"/>
        <w:jc w:val="both"/>
        <w:rPr>
          <w:szCs w:val="28"/>
        </w:rPr>
      </w:pPr>
      <w:r w:rsidRPr="00DC356F">
        <w:rPr>
          <w:szCs w:val="28"/>
        </w:rPr>
        <w:t>6.2. В целях фиксации должностным лицом, уполномоченным на осуществление муниципального земельного контроля (далее - инспектор), и лицами, обладающими специальными знаниями и навыками, необходимыми для оказания содействия контрольным органам, в том числе при применении технических средств, привлекаемыми к совершению контрольных действий (далее - специалисты), доказательств нарушений обязательных требований могут использоваться фотосъемка, аудио- и видеозапись.</w:t>
      </w:r>
    </w:p>
    <w:p w14:paraId="3FBF33C1" w14:textId="77777777" w:rsidR="000D512F" w:rsidRPr="00DC356F" w:rsidRDefault="000D512F" w:rsidP="000D512F">
      <w:pPr>
        <w:autoSpaceDE w:val="0"/>
        <w:autoSpaceDN w:val="0"/>
        <w:adjustRightInd w:val="0"/>
        <w:ind w:firstLine="540"/>
        <w:jc w:val="both"/>
        <w:rPr>
          <w:szCs w:val="28"/>
        </w:rPr>
      </w:pPr>
      <w:r w:rsidRPr="00DC356F">
        <w:rPr>
          <w:szCs w:val="28"/>
        </w:rPr>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мероприятий, совершении контрольных действий принимается инспекторами и специалистами самостоятельно.</w:t>
      </w:r>
    </w:p>
    <w:p w14:paraId="25314CE1" w14:textId="77777777" w:rsidR="000D512F" w:rsidRPr="00DC356F" w:rsidRDefault="000D512F" w:rsidP="000D512F">
      <w:pPr>
        <w:autoSpaceDE w:val="0"/>
        <w:autoSpaceDN w:val="0"/>
        <w:adjustRightInd w:val="0"/>
        <w:ind w:firstLine="540"/>
        <w:jc w:val="both"/>
        <w:rPr>
          <w:szCs w:val="28"/>
        </w:rPr>
      </w:pPr>
      <w:r w:rsidRPr="00DC356F">
        <w:rPr>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14:paraId="6F5F1E70" w14:textId="77777777" w:rsidR="000D512F" w:rsidRPr="00DC356F" w:rsidRDefault="000D512F" w:rsidP="000D512F">
      <w:pPr>
        <w:autoSpaceDE w:val="0"/>
        <w:autoSpaceDN w:val="0"/>
        <w:adjustRightInd w:val="0"/>
        <w:ind w:firstLine="540"/>
        <w:jc w:val="both"/>
        <w:rPr>
          <w:szCs w:val="28"/>
        </w:rPr>
      </w:pPr>
      <w:r w:rsidRPr="00DC356F">
        <w:rPr>
          <w:szCs w:val="28"/>
        </w:rPr>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14:paraId="2F1FB290" w14:textId="77777777" w:rsidR="000D512F" w:rsidRPr="00DC356F" w:rsidRDefault="000D512F" w:rsidP="000D512F">
      <w:pPr>
        <w:autoSpaceDE w:val="0"/>
        <w:autoSpaceDN w:val="0"/>
        <w:adjustRightInd w:val="0"/>
        <w:ind w:firstLine="540"/>
        <w:jc w:val="both"/>
        <w:rPr>
          <w:szCs w:val="28"/>
        </w:rPr>
      </w:pPr>
      <w:r w:rsidRPr="00DC356F">
        <w:rPr>
          <w:szCs w:val="28"/>
        </w:rPr>
        <w:t xml:space="preserve">Аудио- и видеозапись осуществляется в ходе проведения контрольного мероприятия непрерывно с уведомлением в начале и конце записи о дате, месте, </w:t>
      </w:r>
      <w:r w:rsidRPr="00DC356F">
        <w:rPr>
          <w:szCs w:val="28"/>
        </w:rPr>
        <w:lastRenderedPageBreak/>
        <w:t>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6E120C29" w14:textId="77777777" w:rsidR="000D512F" w:rsidRPr="00DC356F" w:rsidRDefault="000D512F" w:rsidP="000D512F">
      <w:pPr>
        <w:autoSpaceDE w:val="0"/>
        <w:autoSpaceDN w:val="0"/>
        <w:adjustRightInd w:val="0"/>
        <w:ind w:firstLine="540"/>
        <w:jc w:val="both"/>
        <w:rPr>
          <w:szCs w:val="28"/>
        </w:rPr>
      </w:pPr>
      <w:r w:rsidRPr="00DC356F">
        <w:rPr>
          <w:szCs w:val="28"/>
        </w:rPr>
        <w:t>Результаты проведения фотосъемки, аудио- и видеозаписи являются приложением к акту контрольного мероприятия.</w:t>
      </w:r>
    </w:p>
    <w:p w14:paraId="45697688" w14:textId="77777777" w:rsidR="000D512F" w:rsidRPr="00DC356F" w:rsidRDefault="000D512F" w:rsidP="000D512F">
      <w:pPr>
        <w:autoSpaceDE w:val="0"/>
        <w:autoSpaceDN w:val="0"/>
        <w:adjustRightInd w:val="0"/>
        <w:ind w:firstLine="540"/>
        <w:jc w:val="both"/>
        <w:rPr>
          <w:szCs w:val="28"/>
        </w:rPr>
      </w:pPr>
      <w:r w:rsidRPr="00DC356F">
        <w:rPr>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79F52023" w14:textId="77777777" w:rsidR="000D512F" w:rsidRPr="00DC356F" w:rsidRDefault="000D512F" w:rsidP="000D512F">
      <w:pPr>
        <w:autoSpaceDE w:val="0"/>
        <w:autoSpaceDN w:val="0"/>
        <w:adjustRightInd w:val="0"/>
        <w:ind w:firstLine="540"/>
        <w:jc w:val="both"/>
        <w:rPr>
          <w:szCs w:val="28"/>
        </w:rPr>
      </w:pPr>
      <w:r w:rsidRPr="00DC356F">
        <w:rPr>
          <w:szCs w:val="28"/>
        </w:rPr>
        <w:t>6.3. При осуществлении контрольных мероприятий может использоваться мобильное приложение "Проверки Подмосковья" с автоматической передачей результатов в Единую государственной информационную систему обеспечения контрольно-надзорной деятельности Московской области (далее - ЕГИС ОКНД).</w:t>
      </w:r>
    </w:p>
    <w:p w14:paraId="4BDECBA9" w14:textId="77777777" w:rsidR="000D512F" w:rsidRPr="00DC356F" w:rsidRDefault="000D512F" w:rsidP="000D512F">
      <w:pPr>
        <w:autoSpaceDE w:val="0"/>
        <w:autoSpaceDN w:val="0"/>
        <w:adjustRightInd w:val="0"/>
        <w:ind w:firstLine="540"/>
        <w:jc w:val="both"/>
        <w:rPr>
          <w:szCs w:val="28"/>
        </w:rPr>
      </w:pPr>
      <w:r w:rsidRPr="00DC356F">
        <w:rPr>
          <w:szCs w:val="28"/>
        </w:rPr>
        <w:t>6.4. 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 (или) иных измерений, выполняемых должностными лицами, уполномоченными на проведение контрольного мероприятия.</w:t>
      </w:r>
    </w:p>
    <w:p w14:paraId="3D37F06E" w14:textId="77777777" w:rsidR="000D512F" w:rsidRPr="00DC356F" w:rsidRDefault="000D512F" w:rsidP="000D512F">
      <w:pPr>
        <w:autoSpaceDE w:val="0"/>
        <w:autoSpaceDN w:val="0"/>
        <w:adjustRightInd w:val="0"/>
        <w:ind w:firstLine="540"/>
        <w:jc w:val="both"/>
        <w:rPr>
          <w:szCs w:val="28"/>
        </w:rPr>
      </w:pPr>
      <w:r w:rsidRPr="00DC356F">
        <w:rPr>
          <w:szCs w:val="28"/>
        </w:rPr>
        <w:t xml:space="preserve">6.5.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20" w:history="1">
        <w:r w:rsidRPr="00DC356F">
          <w:rPr>
            <w:color w:val="000000" w:themeColor="text1"/>
            <w:szCs w:val="28"/>
          </w:rPr>
          <w:t>частью 2 статьи 90</w:t>
        </w:r>
      </w:hyperlink>
      <w:r w:rsidRPr="00DC356F">
        <w:rPr>
          <w:color w:val="000000" w:themeColor="text1"/>
          <w:szCs w:val="28"/>
        </w:rPr>
        <w:t xml:space="preserve"> Закона </w:t>
      </w:r>
      <w:r w:rsidRPr="00DC356F">
        <w:rPr>
          <w:szCs w:val="28"/>
        </w:rPr>
        <w:t>N 248-ФЗ.</w:t>
      </w:r>
    </w:p>
    <w:p w14:paraId="260F843A" w14:textId="77777777" w:rsidR="000D512F" w:rsidRPr="00DC356F" w:rsidRDefault="000D512F" w:rsidP="000D512F">
      <w:pPr>
        <w:autoSpaceDE w:val="0"/>
        <w:autoSpaceDN w:val="0"/>
        <w:adjustRightInd w:val="0"/>
        <w:ind w:firstLine="540"/>
        <w:jc w:val="both"/>
        <w:rPr>
          <w:szCs w:val="28"/>
        </w:rPr>
      </w:pPr>
      <w:r w:rsidRPr="00DC356F">
        <w:rPr>
          <w:szCs w:val="28"/>
        </w:rPr>
        <w:t>6.6.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3C507DDC" w14:textId="77777777" w:rsidR="000D512F" w:rsidRPr="00DC356F" w:rsidRDefault="000D512F" w:rsidP="000D512F">
      <w:pPr>
        <w:autoSpaceDE w:val="0"/>
        <w:autoSpaceDN w:val="0"/>
        <w:adjustRightInd w:val="0"/>
        <w:ind w:firstLine="540"/>
        <w:jc w:val="both"/>
        <w:rPr>
          <w:szCs w:val="28"/>
        </w:rPr>
      </w:pPr>
      <w:r w:rsidRPr="00DC356F">
        <w:rPr>
          <w:szCs w:val="28"/>
        </w:rPr>
        <w:t>Оформление акта производится в день окончания проведения такого мероприятия на месте проведения контрольного мероприятия.</w:t>
      </w:r>
    </w:p>
    <w:p w14:paraId="76F94420" w14:textId="77777777" w:rsidR="000D512F" w:rsidRPr="00DC356F" w:rsidRDefault="000D512F" w:rsidP="000D512F">
      <w:pPr>
        <w:autoSpaceDE w:val="0"/>
        <w:autoSpaceDN w:val="0"/>
        <w:adjustRightInd w:val="0"/>
        <w:ind w:firstLine="540"/>
        <w:jc w:val="both"/>
        <w:rPr>
          <w:szCs w:val="28"/>
        </w:rPr>
      </w:pPr>
      <w:r w:rsidRPr="00DC356F">
        <w:rPr>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мероприятий непосредственно после его оформления.</w:t>
      </w:r>
    </w:p>
    <w:p w14:paraId="53B76C58" w14:textId="77777777" w:rsidR="000D512F" w:rsidRPr="00DC356F" w:rsidRDefault="000D512F" w:rsidP="000D512F">
      <w:pPr>
        <w:autoSpaceDE w:val="0"/>
        <w:autoSpaceDN w:val="0"/>
        <w:adjustRightInd w:val="0"/>
        <w:ind w:firstLine="540"/>
        <w:jc w:val="both"/>
        <w:rPr>
          <w:szCs w:val="28"/>
        </w:rPr>
      </w:pPr>
      <w:r w:rsidRPr="00DC356F">
        <w:rPr>
          <w:szCs w:val="28"/>
        </w:rPr>
        <w:t>6.7. Контрольные мероприятия без взаимодействия с контролируемыми лицами проводятся должностными лицами органа муниципального земельного контроля на основании заданий уполномоченных должностных лиц органа муниципального земельного контроля, включая задания, содержащиеся в планах работы органа муниципального земельного контроля.</w:t>
      </w:r>
    </w:p>
    <w:p w14:paraId="3EC45B63" w14:textId="77777777" w:rsidR="000D512F" w:rsidRPr="00DC356F" w:rsidRDefault="000D512F" w:rsidP="000D512F">
      <w:pPr>
        <w:autoSpaceDE w:val="0"/>
        <w:autoSpaceDN w:val="0"/>
        <w:adjustRightInd w:val="0"/>
        <w:ind w:firstLine="540"/>
        <w:jc w:val="both"/>
        <w:rPr>
          <w:szCs w:val="28"/>
        </w:rPr>
      </w:pPr>
      <w:r w:rsidRPr="00DC356F">
        <w:rPr>
          <w:szCs w:val="28"/>
        </w:rPr>
        <w:lastRenderedPageBreak/>
        <w:t>6.8. Планирование контрольных мероприятий без взаимодействия с контролируемыми лицами осуществляется с использованием критериев приоритизации, основанных на рейтинговании земельных участков.</w:t>
      </w:r>
    </w:p>
    <w:p w14:paraId="0DF2C2A1" w14:textId="77777777" w:rsidR="000D512F" w:rsidRPr="00DC356F" w:rsidRDefault="000D512F" w:rsidP="000D512F">
      <w:pPr>
        <w:autoSpaceDE w:val="0"/>
        <w:autoSpaceDN w:val="0"/>
        <w:adjustRightInd w:val="0"/>
        <w:ind w:firstLine="540"/>
        <w:jc w:val="both"/>
        <w:rPr>
          <w:szCs w:val="28"/>
        </w:rPr>
      </w:pPr>
      <w:r w:rsidRPr="00DC356F">
        <w:rPr>
          <w:szCs w:val="28"/>
        </w:rPr>
        <w:t>Критерии приоритизации служат для анализа параметров каждого земельного участка из земельного фонда Московской области. По результатам расчета общего веса каждого земельного участка составляется рейтинг земельных участков от большего веса к меньшему.</w:t>
      </w:r>
    </w:p>
    <w:p w14:paraId="35214FEA" w14:textId="77777777" w:rsidR="000D512F" w:rsidRPr="00DC356F" w:rsidRDefault="000D512F" w:rsidP="000D512F">
      <w:pPr>
        <w:autoSpaceDE w:val="0"/>
        <w:autoSpaceDN w:val="0"/>
        <w:adjustRightInd w:val="0"/>
        <w:ind w:firstLine="540"/>
        <w:jc w:val="both"/>
        <w:rPr>
          <w:szCs w:val="28"/>
        </w:rPr>
      </w:pPr>
      <w:r w:rsidRPr="00DC356F">
        <w:rPr>
          <w:szCs w:val="28"/>
        </w:rPr>
        <w:t>Правила определения приоритизации земельных участков для дальнейшего проведения контрольных мероприятий без взаимодействия с контролируемыми лицами представлены в Приложении 1.</w:t>
      </w:r>
    </w:p>
    <w:p w14:paraId="5A038B0A" w14:textId="77777777" w:rsidR="000D512F" w:rsidRPr="00DC356F" w:rsidRDefault="000D512F" w:rsidP="000D512F">
      <w:pPr>
        <w:autoSpaceDE w:val="0"/>
        <w:autoSpaceDN w:val="0"/>
        <w:adjustRightInd w:val="0"/>
        <w:ind w:firstLine="540"/>
        <w:jc w:val="both"/>
        <w:rPr>
          <w:szCs w:val="28"/>
        </w:rPr>
      </w:pPr>
      <w:r w:rsidRPr="00DC356F">
        <w:rPr>
          <w:szCs w:val="28"/>
        </w:rPr>
        <w:t>В результате выборки формируется перечень земельных участков, подлежащих первоочередным контрольным мероприятиям без взаимодействия с контролируемыми лицами, которые имеют отображение в Региональной географической информационной системе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 (далее - РГИС) и поступают в качестве задания для исполнения в орган муниципального земельного контроля посредством ЕГИС ОКНД.</w:t>
      </w:r>
    </w:p>
    <w:p w14:paraId="54F9DFF7" w14:textId="77777777" w:rsidR="000D512F" w:rsidRPr="00DC356F" w:rsidRDefault="000D512F" w:rsidP="000D512F">
      <w:pPr>
        <w:autoSpaceDE w:val="0"/>
        <w:autoSpaceDN w:val="0"/>
        <w:adjustRightInd w:val="0"/>
        <w:ind w:firstLine="540"/>
        <w:jc w:val="both"/>
        <w:rPr>
          <w:szCs w:val="28"/>
        </w:rPr>
      </w:pPr>
      <w:r w:rsidRPr="00DC356F">
        <w:rPr>
          <w:szCs w:val="28"/>
        </w:rPr>
        <w:t>Контрольные мероприятия без взаимодействия с контролируемыми лицами в отношении объектов контроля не проводятся в случае их включения органами государственного земельного контроля (надзора) в планы контрольных (надзорных) мероприятий на текущий год.</w:t>
      </w:r>
    </w:p>
    <w:p w14:paraId="1111DEB3" w14:textId="77777777" w:rsidR="000D512F" w:rsidRPr="00DC356F" w:rsidRDefault="000D512F" w:rsidP="000D512F">
      <w:pPr>
        <w:autoSpaceDE w:val="0"/>
        <w:autoSpaceDN w:val="0"/>
        <w:adjustRightInd w:val="0"/>
        <w:ind w:firstLine="540"/>
        <w:jc w:val="both"/>
        <w:rPr>
          <w:szCs w:val="28"/>
        </w:rPr>
      </w:pPr>
      <w:r w:rsidRPr="00DC356F">
        <w:rPr>
          <w:szCs w:val="28"/>
        </w:rPr>
        <w:t>6.</w:t>
      </w:r>
      <w:r w:rsidRPr="00DC356F">
        <w:rPr>
          <w:color w:val="000000" w:themeColor="text1"/>
          <w:szCs w:val="28"/>
        </w:rPr>
        <w:t>9</w:t>
      </w:r>
      <w:r w:rsidRPr="00DC356F">
        <w:rPr>
          <w:szCs w:val="28"/>
        </w:rPr>
        <w:t>. Информация о контрольных (надзорных) мероприятиях размещается в едином реестре контрольных (надзорных) мероприятий.</w:t>
      </w:r>
    </w:p>
    <w:p w14:paraId="759935F1" w14:textId="77777777" w:rsidR="000D512F" w:rsidRPr="00DC356F" w:rsidRDefault="000D512F" w:rsidP="000D512F">
      <w:pPr>
        <w:autoSpaceDE w:val="0"/>
        <w:autoSpaceDN w:val="0"/>
        <w:adjustRightInd w:val="0"/>
        <w:ind w:firstLine="540"/>
        <w:jc w:val="both"/>
        <w:rPr>
          <w:szCs w:val="28"/>
        </w:rPr>
      </w:pPr>
      <w:r w:rsidRPr="00DC356F">
        <w:rPr>
          <w:szCs w:val="28"/>
        </w:rPr>
        <w:t>6.10. Информирование контролируемых лиц о совершаемых должностными лицами органа муниципального земельного контроля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14:paraId="11B7523E" w14:textId="77777777" w:rsidR="000D512F" w:rsidRPr="00DC356F" w:rsidRDefault="000D512F" w:rsidP="000D512F">
      <w:pPr>
        <w:autoSpaceDE w:val="0"/>
        <w:autoSpaceDN w:val="0"/>
        <w:adjustRightInd w:val="0"/>
        <w:ind w:firstLine="540"/>
        <w:jc w:val="both"/>
        <w:rPr>
          <w:szCs w:val="28"/>
        </w:rPr>
      </w:pPr>
      <w:r w:rsidRPr="00DC356F">
        <w:rPr>
          <w:szCs w:val="28"/>
        </w:rPr>
        <w:t xml:space="preserve">Гражданин, не осуществляющий предпринимательскую деятельность, являющийся контролируемым лицом, информируется о совершаемых должностными лицами органа муниципального земельного контроля действиях и принимаемых решениях путем направления ему документов на бумажном носителе в случае направления им в орган муниципального земельного контроля уведомления о необходимости получения документов на бумажном носителе либо отсутствия у органа муниципального земельного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учетной </w:t>
      </w:r>
      <w:r w:rsidRPr="00DC356F">
        <w:rPr>
          <w:szCs w:val="28"/>
        </w:rPr>
        <w:lastRenderedPageBreak/>
        <w:t>записи в единой системе идентификации и аутентификации). Указанный гражданин вправе направлять в орган муниципального земельного контроля документы на бумажном носителе.</w:t>
      </w:r>
    </w:p>
    <w:p w14:paraId="40DAD962" w14:textId="77777777" w:rsidR="000D512F" w:rsidRPr="00DC356F" w:rsidRDefault="000D512F" w:rsidP="000D512F">
      <w:pPr>
        <w:autoSpaceDE w:val="0"/>
        <w:autoSpaceDN w:val="0"/>
        <w:adjustRightInd w:val="0"/>
        <w:ind w:firstLine="540"/>
        <w:jc w:val="both"/>
        <w:rPr>
          <w:szCs w:val="28"/>
        </w:rPr>
      </w:pPr>
      <w:r w:rsidRPr="00DC356F">
        <w:rPr>
          <w:szCs w:val="28"/>
        </w:rPr>
        <w:t>6.11. Индивидуальный предприниматель, гражданин, являющиеся контролируемыми лицами, вправе представить в орган муниципального земельного контроля информацию о невозможности присутствия при проведении контрольного мероприятия в случае:</w:t>
      </w:r>
    </w:p>
    <w:p w14:paraId="26D25BAC" w14:textId="77777777" w:rsidR="000D512F" w:rsidRPr="00DC356F" w:rsidRDefault="000D512F" w:rsidP="000D512F">
      <w:pPr>
        <w:autoSpaceDE w:val="0"/>
        <w:autoSpaceDN w:val="0"/>
        <w:adjustRightInd w:val="0"/>
        <w:ind w:firstLine="567"/>
        <w:jc w:val="both"/>
        <w:rPr>
          <w:szCs w:val="28"/>
        </w:rPr>
      </w:pPr>
      <w:r w:rsidRPr="00DC356F">
        <w:rPr>
          <w:szCs w:val="28"/>
        </w:rPr>
        <w:t>отсутствия по месту регистрации индивидуального предпринимателя, гражданина на момент проведения контрольного (мероприятия в связи с ежегодным отпуском;</w:t>
      </w:r>
    </w:p>
    <w:p w14:paraId="6F138B81" w14:textId="77777777" w:rsidR="000D512F" w:rsidRPr="00DC356F" w:rsidRDefault="000D512F" w:rsidP="000D512F">
      <w:pPr>
        <w:autoSpaceDE w:val="0"/>
        <w:autoSpaceDN w:val="0"/>
        <w:adjustRightInd w:val="0"/>
        <w:ind w:firstLine="540"/>
        <w:jc w:val="both"/>
        <w:rPr>
          <w:szCs w:val="28"/>
        </w:rPr>
      </w:pPr>
      <w:r w:rsidRPr="00DC356F">
        <w:rPr>
          <w:szCs w:val="28"/>
        </w:rPr>
        <w:t>временной нетрудоспособности на момент проведения контрольного мероприятия;</w:t>
      </w:r>
    </w:p>
    <w:p w14:paraId="5BDBD2A4" w14:textId="77777777" w:rsidR="000D512F" w:rsidRPr="00DC356F" w:rsidRDefault="000D512F" w:rsidP="000D512F">
      <w:pPr>
        <w:autoSpaceDE w:val="0"/>
        <w:autoSpaceDN w:val="0"/>
        <w:adjustRightInd w:val="0"/>
        <w:ind w:firstLine="540"/>
        <w:jc w:val="both"/>
        <w:rPr>
          <w:szCs w:val="28"/>
        </w:rPr>
      </w:pPr>
      <w:r w:rsidRPr="00DC356F">
        <w:rPr>
          <w:szCs w:val="28"/>
        </w:rPr>
        <w:t>в случае введения режима повышенной готовности или чрезвычайной ситуации на всей территории Российской Федерации либо на ее части.</w:t>
      </w:r>
    </w:p>
    <w:p w14:paraId="1B2CC44F" w14:textId="77777777" w:rsidR="000D512F" w:rsidRPr="00DC356F" w:rsidRDefault="000D512F" w:rsidP="000D512F">
      <w:pPr>
        <w:autoSpaceDE w:val="0"/>
        <w:autoSpaceDN w:val="0"/>
        <w:adjustRightInd w:val="0"/>
        <w:ind w:firstLine="540"/>
        <w:jc w:val="both"/>
        <w:rPr>
          <w:szCs w:val="28"/>
        </w:rPr>
      </w:pPr>
      <w:r w:rsidRPr="00DC356F">
        <w:rPr>
          <w:szCs w:val="28"/>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земельного контроля, вынесший решение о проведении проверки, на адрес, указанный в решении о проведении контрольного мероприятия.</w:t>
      </w:r>
    </w:p>
    <w:p w14:paraId="1F73BF4D" w14:textId="77777777" w:rsidR="000D512F" w:rsidRPr="00DC356F" w:rsidRDefault="000D512F" w:rsidP="000D512F">
      <w:pPr>
        <w:autoSpaceDE w:val="0"/>
        <w:autoSpaceDN w:val="0"/>
        <w:adjustRightInd w:val="0"/>
        <w:ind w:firstLine="540"/>
        <w:jc w:val="both"/>
        <w:rPr>
          <w:szCs w:val="28"/>
        </w:rPr>
      </w:pPr>
      <w:r w:rsidRPr="00DC356F">
        <w:rPr>
          <w:szCs w:val="28"/>
        </w:rPr>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мероприятия.</w:t>
      </w:r>
    </w:p>
    <w:p w14:paraId="367EB415" w14:textId="77777777" w:rsidR="000D512F" w:rsidRPr="00DC356F" w:rsidRDefault="000D512F" w:rsidP="000D512F">
      <w:pPr>
        <w:autoSpaceDE w:val="0"/>
        <w:autoSpaceDN w:val="0"/>
        <w:adjustRightInd w:val="0"/>
        <w:ind w:firstLine="540"/>
        <w:jc w:val="both"/>
        <w:rPr>
          <w:szCs w:val="28"/>
        </w:rPr>
      </w:pPr>
      <w:r w:rsidRPr="00DC356F">
        <w:rPr>
          <w:szCs w:val="28"/>
        </w:rPr>
        <w:t>6.12.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органа муниципального земельного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35CF4B91" w14:textId="77777777" w:rsidR="000D512F" w:rsidRPr="00DC356F" w:rsidRDefault="000D512F" w:rsidP="000D512F">
      <w:pPr>
        <w:autoSpaceDE w:val="0"/>
        <w:autoSpaceDN w:val="0"/>
        <w:adjustRightInd w:val="0"/>
        <w:ind w:firstLine="540"/>
        <w:jc w:val="both"/>
        <w:rPr>
          <w:szCs w:val="28"/>
        </w:rPr>
      </w:pPr>
      <w:r w:rsidRPr="00DC356F">
        <w:rPr>
          <w:szCs w:val="28"/>
        </w:rPr>
        <w:t>6.13. В случае выявления при проведении контрольного мероприятия нарушений обязательных требований контролируемым лицом орган муниципального земельного контроля в пределах полномочий, предусмотренных законодательством Российской Федерации, обязан:</w:t>
      </w:r>
    </w:p>
    <w:p w14:paraId="6C92CD85" w14:textId="77777777" w:rsidR="000D512F" w:rsidRPr="00DC356F" w:rsidRDefault="000D512F" w:rsidP="000D512F">
      <w:pPr>
        <w:autoSpaceDE w:val="0"/>
        <w:autoSpaceDN w:val="0"/>
        <w:adjustRightInd w:val="0"/>
        <w:ind w:firstLine="540"/>
        <w:jc w:val="both"/>
        <w:rPr>
          <w:szCs w:val="28"/>
        </w:rPr>
      </w:pPr>
      <w:r w:rsidRPr="00DC356F">
        <w:rPr>
          <w:szCs w:val="28"/>
        </w:rPr>
        <w:t>а)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56E34AF8" w14:textId="77777777" w:rsidR="000D512F" w:rsidRPr="00DC356F" w:rsidRDefault="000D512F" w:rsidP="000D512F">
      <w:pPr>
        <w:autoSpaceDE w:val="0"/>
        <w:autoSpaceDN w:val="0"/>
        <w:adjustRightInd w:val="0"/>
        <w:ind w:firstLine="540"/>
        <w:jc w:val="both"/>
        <w:rPr>
          <w:szCs w:val="28"/>
        </w:rPr>
      </w:pPr>
      <w:r w:rsidRPr="00DC356F">
        <w:rPr>
          <w:szCs w:val="28"/>
        </w:rPr>
        <w:t xml:space="preserve">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w:t>
      </w:r>
      <w:r w:rsidRPr="00DC356F">
        <w:rPr>
          <w:szCs w:val="28"/>
        </w:rPr>
        <w:lastRenderedPageBreak/>
        <w:t>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14:paraId="68BFFC69" w14:textId="77777777" w:rsidR="000D512F" w:rsidRPr="00DC356F" w:rsidRDefault="000D512F" w:rsidP="000D512F">
      <w:pPr>
        <w:autoSpaceDE w:val="0"/>
        <w:autoSpaceDN w:val="0"/>
        <w:adjustRightInd w:val="0"/>
        <w:ind w:firstLine="540"/>
        <w:jc w:val="both"/>
        <w:rPr>
          <w:szCs w:val="28"/>
        </w:rPr>
      </w:pPr>
      <w:r w:rsidRPr="00DC356F">
        <w:rPr>
          <w:szCs w:val="28"/>
        </w:rPr>
        <w:t>в) при выявлении в ходе контрольного мероприятия признаков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14:paraId="28432CB3" w14:textId="77777777" w:rsidR="000D512F" w:rsidRPr="00DC356F" w:rsidRDefault="000D512F" w:rsidP="000D512F">
      <w:pPr>
        <w:autoSpaceDE w:val="0"/>
        <w:autoSpaceDN w:val="0"/>
        <w:adjustRightInd w:val="0"/>
        <w:ind w:firstLine="540"/>
        <w:jc w:val="both"/>
        <w:rPr>
          <w:szCs w:val="28"/>
        </w:rPr>
      </w:pPr>
      <w:r w:rsidRPr="00DC356F">
        <w:rPr>
          <w:szCs w:val="28"/>
        </w:rPr>
        <w:t>г)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14:paraId="34169FBA" w14:textId="77777777" w:rsidR="000D512F" w:rsidRPr="000D512F" w:rsidRDefault="000D512F" w:rsidP="000D512F">
      <w:pPr>
        <w:autoSpaceDE w:val="0"/>
        <w:autoSpaceDN w:val="0"/>
        <w:adjustRightInd w:val="0"/>
        <w:ind w:firstLine="540"/>
        <w:jc w:val="both"/>
        <w:rPr>
          <w:szCs w:val="28"/>
        </w:rPr>
      </w:pPr>
      <w:r w:rsidRPr="00DC356F">
        <w:rPr>
          <w:szCs w:val="28"/>
        </w:rPr>
        <w:t xml:space="preserve">д) рассмотреть вопрос о выдаче рекомендаций по соблюдению обязательных требований, проведении иных мероприятий, направленных на профилактику </w:t>
      </w:r>
      <w:r w:rsidRPr="000D512F">
        <w:rPr>
          <w:szCs w:val="28"/>
        </w:rPr>
        <w:t>рисков причинения вреда (ущерба) охраняемым законом ценностям.</w:t>
      </w:r>
    </w:p>
    <w:p w14:paraId="62FA6E19" w14:textId="77777777" w:rsidR="000D512F" w:rsidRPr="000D512F" w:rsidRDefault="000D512F" w:rsidP="000D512F">
      <w:pPr>
        <w:pStyle w:val="ConsPlusNormal"/>
        <w:ind w:firstLine="539"/>
        <w:jc w:val="both"/>
        <w:rPr>
          <w:rFonts w:ascii="Times New Roman" w:hAnsi="Times New Roman" w:cs="Times New Roman"/>
          <w:sz w:val="28"/>
          <w:szCs w:val="28"/>
        </w:rPr>
      </w:pPr>
      <w:r w:rsidRPr="000D512F">
        <w:rPr>
          <w:rFonts w:ascii="Times New Roman" w:hAnsi="Times New Roman" w:cs="Times New Roman"/>
          <w:sz w:val="28"/>
          <w:szCs w:val="28"/>
        </w:rPr>
        <w:t>6.14. В случае выявления в ходе проведения контрольного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таком правонарушении в соответствии с Законом № 248-ФЗ. Должностные лица органов, осуществляющих муниципальный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мероприятия в рамках осуществления муниципального земельного контроля, проведенного во взаимодействии с контролируемым лицом. Органы муниципального земельного контроля могут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
    <w:p w14:paraId="3C5E9285" w14:textId="77777777" w:rsidR="000D512F" w:rsidRPr="000D512F" w:rsidRDefault="000D512F" w:rsidP="000D512F">
      <w:pPr>
        <w:autoSpaceDE w:val="0"/>
        <w:autoSpaceDN w:val="0"/>
        <w:adjustRightInd w:val="0"/>
        <w:ind w:firstLine="540"/>
        <w:jc w:val="both"/>
        <w:rPr>
          <w:szCs w:val="28"/>
        </w:rPr>
      </w:pPr>
      <w:r w:rsidRPr="000D512F">
        <w:rPr>
          <w:szCs w:val="28"/>
        </w:rPr>
        <w:t xml:space="preserve">6.15. В случае выявления в ходе проведения контрольного мероприятия в рамках осуществления муниципального земельного контроля фактов, свидетельствующих о совершении административного правонарушения, ответственность за которое предусмотрена </w:t>
      </w:r>
      <w:hyperlink r:id="rId21" w:history="1">
        <w:r w:rsidRPr="000D512F">
          <w:rPr>
            <w:szCs w:val="28"/>
          </w:rPr>
          <w:t>частью 1 статьи 19.4</w:t>
        </w:r>
      </w:hyperlink>
      <w:r w:rsidRPr="000D512F">
        <w:rPr>
          <w:szCs w:val="28"/>
        </w:rPr>
        <w:t xml:space="preserve">, </w:t>
      </w:r>
      <w:hyperlink r:id="rId22" w:history="1">
        <w:r w:rsidRPr="000D512F">
          <w:rPr>
            <w:szCs w:val="28"/>
          </w:rPr>
          <w:t>статьей 19.4.1</w:t>
        </w:r>
      </w:hyperlink>
      <w:r w:rsidRPr="000D512F">
        <w:rPr>
          <w:szCs w:val="28"/>
        </w:rPr>
        <w:t xml:space="preserve">, </w:t>
      </w:r>
      <w:hyperlink r:id="rId23" w:history="1">
        <w:r w:rsidRPr="000D512F">
          <w:rPr>
            <w:szCs w:val="28"/>
          </w:rPr>
          <w:t>частью 1 статьи 19.5</w:t>
        </w:r>
      </w:hyperlink>
      <w:r w:rsidRPr="000D512F">
        <w:rPr>
          <w:szCs w:val="28"/>
        </w:rPr>
        <w:t xml:space="preserve">, </w:t>
      </w:r>
      <w:hyperlink r:id="rId24" w:history="1">
        <w:r w:rsidRPr="000D512F">
          <w:rPr>
            <w:szCs w:val="28"/>
          </w:rPr>
          <w:t>статьей 19.7</w:t>
        </w:r>
      </w:hyperlink>
      <w:r w:rsidRPr="000D512F">
        <w:rPr>
          <w:szCs w:val="28"/>
        </w:rPr>
        <w:t xml:space="preserve"> Кодекса Российской Федерации об административных правонарушениях, должностными лицами органа муниципального земельного контроля составляется протокол об административном правонарушении, который вручается или направляется контролируемому лицу, в соответствии с законодательством об административных правонарушениях.</w:t>
      </w:r>
    </w:p>
    <w:p w14:paraId="1327BF34" w14:textId="77777777" w:rsidR="000D512F" w:rsidRPr="000D512F" w:rsidRDefault="000D512F" w:rsidP="000D512F">
      <w:pPr>
        <w:pStyle w:val="ConsPlusNormal"/>
        <w:ind w:firstLine="539"/>
        <w:jc w:val="both"/>
        <w:rPr>
          <w:rFonts w:ascii="Times New Roman" w:hAnsi="Times New Roman" w:cs="Times New Roman"/>
          <w:color w:val="000000" w:themeColor="text1"/>
          <w:sz w:val="28"/>
          <w:szCs w:val="28"/>
          <w:shd w:val="clear" w:color="auto" w:fill="FFFFFF"/>
        </w:rPr>
      </w:pPr>
      <w:r w:rsidRPr="000D512F">
        <w:rPr>
          <w:rFonts w:ascii="Times New Roman" w:hAnsi="Times New Roman" w:cs="Times New Roman"/>
          <w:color w:val="000000" w:themeColor="text1"/>
          <w:sz w:val="28"/>
          <w:szCs w:val="28"/>
        </w:rPr>
        <w:t xml:space="preserve">6.16. В случае выявления при проведении контрольных </w:t>
      </w:r>
      <w:r w:rsidRPr="000D512F">
        <w:rPr>
          <w:rFonts w:ascii="Times New Roman" w:hAnsi="Times New Roman" w:cs="Times New Roman"/>
          <w:sz w:val="28"/>
          <w:szCs w:val="28"/>
        </w:rPr>
        <w:t xml:space="preserve"> </w:t>
      </w:r>
      <w:r w:rsidRPr="000D512F">
        <w:rPr>
          <w:rFonts w:ascii="Times New Roman" w:hAnsi="Times New Roman" w:cs="Times New Roman"/>
          <w:color w:val="000000" w:themeColor="text1"/>
          <w:sz w:val="28"/>
          <w:szCs w:val="28"/>
        </w:rPr>
        <w:t xml:space="preserve">мероприятий в рамках осуществления муниципального земельного контроля признаков, свидетельствующих о совершении правообладателем земельного участка, административного правонарушения, ответственность за которое предусмотрена </w:t>
      </w:r>
      <w:hyperlink r:id="rId25" w:history="1">
        <w:r w:rsidRPr="000D512F">
          <w:rPr>
            <w:rFonts w:ascii="Times New Roman" w:hAnsi="Times New Roman" w:cs="Times New Roman"/>
            <w:color w:val="000000" w:themeColor="text1"/>
            <w:sz w:val="28"/>
            <w:szCs w:val="28"/>
          </w:rPr>
          <w:t>частью 5 статьи 6.11</w:t>
        </w:r>
      </w:hyperlink>
      <w:r w:rsidRPr="000D512F">
        <w:rPr>
          <w:rFonts w:ascii="Times New Roman" w:hAnsi="Times New Roman" w:cs="Times New Roman"/>
          <w:color w:val="000000" w:themeColor="text1"/>
          <w:sz w:val="28"/>
          <w:szCs w:val="28"/>
        </w:rPr>
        <w:t xml:space="preserve"> Кодекса Московской области об административных правонарушениях,</w:t>
      </w:r>
      <w:r w:rsidRPr="000D512F">
        <w:rPr>
          <w:rFonts w:ascii="Times New Roman" w:eastAsiaTheme="minorHAnsi" w:hAnsi="Times New Roman" w:cs="Times New Roman"/>
          <w:color w:val="000000" w:themeColor="text1"/>
          <w:sz w:val="28"/>
          <w:szCs w:val="28"/>
          <w:shd w:val="clear" w:color="auto" w:fill="FFFFFF"/>
          <w:lang w:eastAsia="en-US"/>
        </w:rPr>
        <w:t xml:space="preserve"> </w:t>
      </w:r>
      <w:r w:rsidRPr="000D512F">
        <w:rPr>
          <w:rFonts w:ascii="Times New Roman" w:hAnsi="Times New Roman" w:cs="Times New Roman"/>
          <w:color w:val="000000" w:themeColor="text1"/>
          <w:sz w:val="28"/>
          <w:szCs w:val="28"/>
        </w:rPr>
        <w:t xml:space="preserve">орган (должностное лицо) муниципального земельного </w:t>
      </w:r>
      <w:r w:rsidRPr="000D512F">
        <w:rPr>
          <w:rFonts w:ascii="Times New Roman" w:hAnsi="Times New Roman" w:cs="Times New Roman"/>
          <w:color w:val="000000" w:themeColor="text1"/>
          <w:sz w:val="28"/>
          <w:szCs w:val="28"/>
        </w:rPr>
        <w:lastRenderedPageBreak/>
        <w:t>контроля в срок не более трех рабочих дней после формирования акта контрольного</w:t>
      </w:r>
      <w:r w:rsidRPr="000D512F">
        <w:rPr>
          <w:rFonts w:ascii="Times New Roman" w:hAnsi="Times New Roman" w:cs="Times New Roman"/>
          <w:sz w:val="28"/>
          <w:szCs w:val="28"/>
        </w:rPr>
        <w:t xml:space="preserve"> </w:t>
      </w:r>
      <w:r w:rsidRPr="000D512F">
        <w:rPr>
          <w:rFonts w:ascii="Times New Roman" w:hAnsi="Times New Roman" w:cs="Times New Roman"/>
          <w:color w:val="000000" w:themeColor="text1"/>
          <w:sz w:val="28"/>
          <w:szCs w:val="28"/>
        </w:rPr>
        <w:t xml:space="preserve">мероприятия в письменной форме информирует орган </w:t>
      </w:r>
      <w:r w:rsidRPr="000D512F">
        <w:rPr>
          <w:rFonts w:ascii="Times New Roman" w:hAnsi="Times New Roman" w:cs="Times New Roman"/>
          <w:color w:val="000000" w:themeColor="text1"/>
          <w:sz w:val="28"/>
          <w:szCs w:val="28"/>
          <w:shd w:val="clear" w:color="auto" w:fill="FFFFFF"/>
        </w:rPr>
        <w:t>муниципального контроля в сфере благоустройства о выявленных признаках административного правонарушения для принятия соответствующих мер в рамках имеющихся полномочий.</w:t>
      </w:r>
    </w:p>
    <w:p w14:paraId="76DEDAEB" w14:textId="77777777" w:rsidR="000D512F" w:rsidRPr="00DC356F" w:rsidRDefault="000D512F" w:rsidP="000D512F">
      <w:pPr>
        <w:autoSpaceDE w:val="0"/>
        <w:autoSpaceDN w:val="0"/>
        <w:adjustRightInd w:val="0"/>
        <w:ind w:firstLine="540"/>
        <w:jc w:val="both"/>
        <w:rPr>
          <w:szCs w:val="28"/>
        </w:rPr>
      </w:pPr>
      <w:r w:rsidRPr="000D512F">
        <w:rPr>
          <w:szCs w:val="28"/>
        </w:rPr>
        <w:t>6.17. Орган муниципального земельного контроля при организации и осуществлении муниципального земельного контроля получают на безвозмездной основе документы и (или</w:t>
      </w:r>
      <w:r w:rsidRPr="00DC356F">
        <w:rPr>
          <w:szCs w:val="28"/>
        </w:rPr>
        <w:t xml:space="preserve">)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hyperlink r:id="rId26" w:history="1">
        <w:r w:rsidRPr="00DC356F">
          <w:rPr>
            <w:szCs w:val="28"/>
          </w:rPr>
          <w:t>Правилами</w:t>
        </w:r>
      </w:hyperlink>
      <w:r w:rsidRPr="00DC356F">
        <w:rPr>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N 338 "О межведомственном информационном взаимодействии в рамках осуществления государственного контроля (надзора), муниципального контроля".</w:t>
      </w:r>
    </w:p>
    <w:p w14:paraId="5E816FF1" w14:textId="77777777" w:rsidR="000D512F" w:rsidRPr="00DC356F" w:rsidRDefault="000D512F" w:rsidP="000D512F">
      <w:pPr>
        <w:autoSpaceDE w:val="0"/>
        <w:autoSpaceDN w:val="0"/>
        <w:adjustRightInd w:val="0"/>
        <w:jc w:val="both"/>
        <w:rPr>
          <w:szCs w:val="28"/>
        </w:rPr>
      </w:pPr>
    </w:p>
    <w:p w14:paraId="26B05315" w14:textId="77777777" w:rsidR="000D512F" w:rsidRPr="00DC356F" w:rsidRDefault="000D512F" w:rsidP="000D512F">
      <w:pPr>
        <w:autoSpaceDE w:val="0"/>
        <w:autoSpaceDN w:val="0"/>
        <w:adjustRightInd w:val="0"/>
        <w:jc w:val="center"/>
        <w:outlineLvl w:val="0"/>
        <w:rPr>
          <w:b/>
          <w:bCs/>
          <w:szCs w:val="28"/>
        </w:rPr>
      </w:pPr>
      <w:r w:rsidRPr="00DC356F">
        <w:rPr>
          <w:b/>
          <w:bCs/>
          <w:szCs w:val="28"/>
        </w:rPr>
        <w:t>7. Контрольные мероприятия</w:t>
      </w:r>
    </w:p>
    <w:p w14:paraId="557020FF" w14:textId="77777777" w:rsidR="000D512F" w:rsidRPr="00DC356F" w:rsidRDefault="000D512F" w:rsidP="000D512F">
      <w:pPr>
        <w:autoSpaceDE w:val="0"/>
        <w:autoSpaceDN w:val="0"/>
        <w:adjustRightInd w:val="0"/>
        <w:jc w:val="both"/>
        <w:rPr>
          <w:szCs w:val="28"/>
        </w:rPr>
      </w:pPr>
    </w:p>
    <w:p w14:paraId="49AEC4B5" w14:textId="77777777" w:rsidR="000D512F" w:rsidRPr="00DC356F" w:rsidRDefault="000D512F" w:rsidP="000D512F">
      <w:pPr>
        <w:autoSpaceDE w:val="0"/>
        <w:autoSpaceDN w:val="0"/>
        <w:adjustRightInd w:val="0"/>
        <w:ind w:firstLine="540"/>
        <w:jc w:val="both"/>
        <w:rPr>
          <w:szCs w:val="28"/>
        </w:rPr>
      </w:pPr>
      <w:bookmarkStart w:id="3" w:name="Par219"/>
      <w:bookmarkEnd w:id="3"/>
      <w:r w:rsidRPr="00DC356F">
        <w:rPr>
          <w:szCs w:val="28"/>
        </w:rPr>
        <w:t>7.1. Муниципальный земельный контроль осуществляется посредством проведения следующих контрольных мероприятий:</w:t>
      </w:r>
    </w:p>
    <w:p w14:paraId="50BD2713" w14:textId="77777777" w:rsidR="000D512F" w:rsidRPr="00DC356F" w:rsidRDefault="000D512F" w:rsidP="000D512F">
      <w:pPr>
        <w:autoSpaceDE w:val="0"/>
        <w:autoSpaceDN w:val="0"/>
        <w:adjustRightInd w:val="0"/>
        <w:ind w:firstLine="540"/>
        <w:jc w:val="both"/>
        <w:rPr>
          <w:szCs w:val="28"/>
        </w:rPr>
      </w:pPr>
      <w:r w:rsidRPr="00DC356F">
        <w:rPr>
          <w:szCs w:val="28"/>
        </w:rPr>
        <w:t>- инспекционный визит;</w:t>
      </w:r>
    </w:p>
    <w:p w14:paraId="0390DD25" w14:textId="77777777" w:rsidR="000D512F" w:rsidRPr="00DC356F" w:rsidRDefault="000D512F" w:rsidP="000D512F">
      <w:pPr>
        <w:autoSpaceDE w:val="0"/>
        <w:autoSpaceDN w:val="0"/>
        <w:adjustRightInd w:val="0"/>
        <w:ind w:firstLine="540"/>
        <w:jc w:val="both"/>
        <w:rPr>
          <w:szCs w:val="28"/>
        </w:rPr>
      </w:pPr>
      <w:r w:rsidRPr="00DC356F">
        <w:rPr>
          <w:szCs w:val="28"/>
        </w:rPr>
        <w:t>- рейдовый осмотр;</w:t>
      </w:r>
    </w:p>
    <w:p w14:paraId="678094BA" w14:textId="77777777" w:rsidR="000D512F" w:rsidRPr="00DC356F" w:rsidRDefault="000D512F" w:rsidP="000D512F">
      <w:pPr>
        <w:autoSpaceDE w:val="0"/>
        <w:autoSpaceDN w:val="0"/>
        <w:adjustRightInd w:val="0"/>
        <w:ind w:firstLine="540"/>
        <w:jc w:val="both"/>
        <w:rPr>
          <w:szCs w:val="28"/>
        </w:rPr>
      </w:pPr>
      <w:r w:rsidRPr="00DC356F">
        <w:rPr>
          <w:szCs w:val="28"/>
        </w:rPr>
        <w:t>- документарная проверка;</w:t>
      </w:r>
    </w:p>
    <w:p w14:paraId="4AD69DEE" w14:textId="77777777" w:rsidR="000D512F" w:rsidRPr="00DC356F" w:rsidRDefault="000D512F" w:rsidP="000D512F">
      <w:pPr>
        <w:autoSpaceDE w:val="0"/>
        <w:autoSpaceDN w:val="0"/>
        <w:adjustRightInd w:val="0"/>
        <w:ind w:firstLine="540"/>
        <w:jc w:val="both"/>
        <w:rPr>
          <w:szCs w:val="28"/>
        </w:rPr>
      </w:pPr>
      <w:r w:rsidRPr="00DC356F">
        <w:rPr>
          <w:szCs w:val="28"/>
        </w:rPr>
        <w:t>- выездная проверка.</w:t>
      </w:r>
    </w:p>
    <w:p w14:paraId="26757EB1" w14:textId="77777777" w:rsidR="000D512F" w:rsidRPr="00DC356F" w:rsidRDefault="000D512F" w:rsidP="000D512F">
      <w:pPr>
        <w:autoSpaceDE w:val="0"/>
        <w:autoSpaceDN w:val="0"/>
        <w:adjustRightInd w:val="0"/>
        <w:ind w:firstLine="540"/>
        <w:jc w:val="both"/>
        <w:rPr>
          <w:szCs w:val="28"/>
        </w:rPr>
      </w:pPr>
      <w:r w:rsidRPr="00DC356F">
        <w:rPr>
          <w:szCs w:val="28"/>
        </w:rPr>
        <w:t>7.1.1. Инспекционный визит.</w:t>
      </w:r>
    </w:p>
    <w:p w14:paraId="048A0DDE" w14:textId="77777777" w:rsidR="000D512F" w:rsidRPr="00DC356F" w:rsidRDefault="000D512F" w:rsidP="000D512F">
      <w:pPr>
        <w:autoSpaceDE w:val="0"/>
        <w:autoSpaceDN w:val="0"/>
        <w:adjustRightInd w:val="0"/>
        <w:ind w:firstLine="540"/>
        <w:jc w:val="both"/>
        <w:rPr>
          <w:szCs w:val="28"/>
        </w:rPr>
      </w:pPr>
      <w:r w:rsidRPr="00DC356F">
        <w:rPr>
          <w:szCs w:val="28"/>
        </w:rPr>
        <w:t>В ходе инспекционного визита могут совершаться следующие контрольные действия:</w:t>
      </w:r>
    </w:p>
    <w:p w14:paraId="3F42AEA7" w14:textId="77777777" w:rsidR="000D512F" w:rsidRPr="00DC356F" w:rsidRDefault="000D512F" w:rsidP="000D512F">
      <w:pPr>
        <w:autoSpaceDE w:val="0"/>
        <w:autoSpaceDN w:val="0"/>
        <w:adjustRightInd w:val="0"/>
        <w:ind w:firstLine="540"/>
        <w:jc w:val="both"/>
        <w:rPr>
          <w:szCs w:val="28"/>
        </w:rPr>
      </w:pPr>
      <w:r w:rsidRPr="00DC356F">
        <w:rPr>
          <w:szCs w:val="28"/>
        </w:rPr>
        <w:t>- осмотр;</w:t>
      </w:r>
    </w:p>
    <w:p w14:paraId="7C330E90" w14:textId="77777777" w:rsidR="000D512F" w:rsidRPr="00DC356F" w:rsidRDefault="000D512F" w:rsidP="000D512F">
      <w:pPr>
        <w:autoSpaceDE w:val="0"/>
        <w:autoSpaceDN w:val="0"/>
        <w:adjustRightInd w:val="0"/>
        <w:ind w:firstLine="540"/>
        <w:jc w:val="both"/>
        <w:rPr>
          <w:szCs w:val="28"/>
        </w:rPr>
      </w:pPr>
      <w:r w:rsidRPr="00DC356F">
        <w:rPr>
          <w:szCs w:val="28"/>
        </w:rPr>
        <w:t>- опрос;</w:t>
      </w:r>
    </w:p>
    <w:p w14:paraId="4DC2989B" w14:textId="77777777" w:rsidR="000D512F" w:rsidRPr="00DC356F" w:rsidRDefault="000D512F" w:rsidP="000D512F">
      <w:pPr>
        <w:autoSpaceDE w:val="0"/>
        <w:autoSpaceDN w:val="0"/>
        <w:adjustRightInd w:val="0"/>
        <w:ind w:firstLine="540"/>
        <w:jc w:val="both"/>
        <w:rPr>
          <w:szCs w:val="28"/>
        </w:rPr>
      </w:pPr>
      <w:r w:rsidRPr="00DC356F">
        <w:rPr>
          <w:szCs w:val="28"/>
        </w:rPr>
        <w:t>- получение письменных объяснений;</w:t>
      </w:r>
    </w:p>
    <w:p w14:paraId="3D655A89" w14:textId="77777777" w:rsidR="000D512F" w:rsidRPr="00DC356F" w:rsidRDefault="000D512F" w:rsidP="000D512F">
      <w:pPr>
        <w:autoSpaceDE w:val="0"/>
        <w:autoSpaceDN w:val="0"/>
        <w:adjustRightInd w:val="0"/>
        <w:ind w:firstLine="540"/>
        <w:jc w:val="both"/>
        <w:rPr>
          <w:szCs w:val="28"/>
        </w:rPr>
      </w:pPr>
      <w:r w:rsidRPr="00DC356F">
        <w:rPr>
          <w:szCs w:val="28"/>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744F06A5" w14:textId="77777777" w:rsidR="000D512F" w:rsidRPr="00DC356F" w:rsidRDefault="000D512F" w:rsidP="000D512F">
      <w:pPr>
        <w:autoSpaceDE w:val="0"/>
        <w:autoSpaceDN w:val="0"/>
        <w:adjustRightInd w:val="0"/>
        <w:ind w:firstLine="540"/>
        <w:jc w:val="both"/>
        <w:rPr>
          <w:szCs w:val="28"/>
        </w:rPr>
      </w:pPr>
      <w:r w:rsidRPr="00DC356F">
        <w:rPr>
          <w:szCs w:val="28"/>
        </w:rPr>
        <w:t>- инструментальное обследование.</w:t>
      </w:r>
    </w:p>
    <w:p w14:paraId="16BECFB8" w14:textId="77777777" w:rsidR="000D512F" w:rsidRPr="00DC356F" w:rsidRDefault="000D512F" w:rsidP="000D512F">
      <w:pPr>
        <w:autoSpaceDE w:val="0"/>
        <w:autoSpaceDN w:val="0"/>
        <w:adjustRightInd w:val="0"/>
        <w:ind w:firstLine="540"/>
        <w:jc w:val="both"/>
        <w:rPr>
          <w:szCs w:val="28"/>
        </w:rPr>
      </w:pPr>
      <w:r w:rsidRPr="00DC356F">
        <w:rPr>
          <w:szCs w:val="28"/>
        </w:rPr>
        <w:t>Инспекционный визит проводится без предварительного уведомления контролируемого лица и собственника производственного объекта.</w:t>
      </w:r>
    </w:p>
    <w:p w14:paraId="31338F5A" w14:textId="77777777" w:rsidR="000D512F" w:rsidRPr="00DC356F" w:rsidRDefault="000D512F" w:rsidP="000D512F">
      <w:pPr>
        <w:autoSpaceDE w:val="0"/>
        <w:autoSpaceDN w:val="0"/>
        <w:adjustRightInd w:val="0"/>
        <w:ind w:firstLine="540"/>
        <w:jc w:val="both"/>
        <w:rPr>
          <w:szCs w:val="28"/>
        </w:rPr>
      </w:pPr>
      <w:r w:rsidRPr="00DC356F">
        <w:rPr>
          <w:szCs w:val="28"/>
        </w:rPr>
        <w:t>7.1.2. Рейдовый осмотр.</w:t>
      </w:r>
    </w:p>
    <w:p w14:paraId="220F2A71" w14:textId="77777777" w:rsidR="000D512F" w:rsidRPr="00DC356F" w:rsidRDefault="000D512F" w:rsidP="000D512F">
      <w:pPr>
        <w:autoSpaceDE w:val="0"/>
        <w:autoSpaceDN w:val="0"/>
        <w:adjustRightInd w:val="0"/>
        <w:ind w:firstLine="540"/>
        <w:jc w:val="both"/>
        <w:rPr>
          <w:szCs w:val="28"/>
        </w:rPr>
      </w:pPr>
      <w:r w:rsidRPr="00DC356F">
        <w:rPr>
          <w:szCs w:val="28"/>
        </w:rPr>
        <w:t>В ходе рейдового осмотра могут совершаться следующие контрольные действия:</w:t>
      </w:r>
    </w:p>
    <w:p w14:paraId="3ADBF41D" w14:textId="77777777" w:rsidR="000D512F" w:rsidRPr="00DC356F" w:rsidRDefault="000D512F" w:rsidP="000D512F">
      <w:pPr>
        <w:autoSpaceDE w:val="0"/>
        <w:autoSpaceDN w:val="0"/>
        <w:adjustRightInd w:val="0"/>
        <w:ind w:firstLine="540"/>
        <w:jc w:val="both"/>
        <w:rPr>
          <w:szCs w:val="28"/>
        </w:rPr>
      </w:pPr>
      <w:r w:rsidRPr="00DC356F">
        <w:rPr>
          <w:szCs w:val="28"/>
        </w:rPr>
        <w:t>- осмотр;</w:t>
      </w:r>
    </w:p>
    <w:p w14:paraId="2330C5D1" w14:textId="77777777" w:rsidR="000D512F" w:rsidRPr="00DC356F" w:rsidRDefault="000D512F" w:rsidP="000D512F">
      <w:pPr>
        <w:autoSpaceDE w:val="0"/>
        <w:autoSpaceDN w:val="0"/>
        <w:adjustRightInd w:val="0"/>
        <w:ind w:firstLine="540"/>
        <w:jc w:val="both"/>
        <w:rPr>
          <w:szCs w:val="28"/>
        </w:rPr>
      </w:pPr>
      <w:r w:rsidRPr="00DC356F">
        <w:rPr>
          <w:szCs w:val="28"/>
        </w:rPr>
        <w:lastRenderedPageBreak/>
        <w:t>- опрос;</w:t>
      </w:r>
    </w:p>
    <w:p w14:paraId="2121AF21" w14:textId="77777777" w:rsidR="000D512F" w:rsidRPr="00DC356F" w:rsidRDefault="000D512F" w:rsidP="000D512F">
      <w:pPr>
        <w:autoSpaceDE w:val="0"/>
        <w:autoSpaceDN w:val="0"/>
        <w:adjustRightInd w:val="0"/>
        <w:ind w:firstLine="540"/>
        <w:jc w:val="both"/>
        <w:rPr>
          <w:szCs w:val="28"/>
        </w:rPr>
      </w:pPr>
      <w:r w:rsidRPr="00DC356F">
        <w:rPr>
          <w:szCs w:val="28"/>
        </w:rPr>
        <w:t>- получение письменных объяснений;</w:t>
      </w:r>
    </w:p>
    <w:p w14:paraId="2448546A" w14:textId="77777777" w:rsidR="000D512F" w:rsidRPr="00DC356F" w:rsidRDefault="000D512F" w:rsidP="000D512F">
      <w:pPr>
        <w:autoSpaceDE w:val="0"/>
        <w:autoSpaceDN w:val="0"/>
        <w:adjustRightInd w:val="0"/>
        <w:ind w:firstLine="540"/>
        <w:jc w:val="both"/>
        <w:rPr>
          <w:szCs w:val="28"/>
        </w:rPr>
      </w:pPr>
      <w:r w:rsidRPr="00DC356F">
        <w:rPr>
          <w:szCs w:val="28"/>
        </w:rPr>
        <w:t xml:space="preserve">- истребование документов; </w:t>
      </w:r>
    </w:p>
    <w:p w14:paraId="05DB2EAB" w14:textId="77777777" w:rsidR="000D512F" w:rsidRPr="00DC356F" w:rsidRDefault="000D512F" w:rsidP="000D512F">
      <w:pPr>
        <w:autoSpaceDE w:val="0"/>
        <w:autoSpaceDN w:val="0"/>
        <w:adjustRightInd w:val="0"/>
        <w:ind w:firstLine="540"/>
        <w:jc w:val="both"/>
        <w:rPr>
          <w:szCs w:val="28"/>
        </w:rPr>
      </w:pPr>
      <w:r w:rsidRPr="00DC356F">
        <w:rPr>
          <w:szCs w:val="28"/>
        </w:rPr>
        <w:t>- инструментальное обследование.</w:t>
      </w:r>
    </w:p>
    <w:p w14:paraId="449A0686" w14:textId="77777777" w:rsidR="000D512F" w:rsidRPr="00DC356F" w:rsidRDefault="000D512F" w:rsidP="000D512F">
      <w:pPr>
        <w:autoSpaceDE w:val="0"/>
        <w:autoSpaceDN w:val="0"/>
        <w:adjustRightInd w:val="0"/>
        <w:ind w:firstLine="540"/>
        <w:jc w:val="both"/>
        <w:rPr>
          <w:szCs w:val="28"/>
        </w:rPr>
      </w:pPr>
      <w:r w:rsidRPr="00DC356F">
        <w:rPr>
          <w:szCs w:val="28"/>
        </w:rPr>
        <w:t>7.1.3. Документарная проверка.</w:t>
      </w:r>
    </w:p>
    <w:p w14:paraId="63F9298E" w14:textId="77777777" w:rsidR="000D512F" w:rsidRPr="00DC356F" w:rsidRDefault="000D512F" w:rsidP="000D512F">
      <w:pPr>
        <w:autoSpaceDE w:val="0"/>
        <w:autoSpaceDN w:val="0"/>
        <w:adjustRightInd w:val="0"/>
        <w:ind w:firstLine="540"/>
        <w:jc w:val="both"/>
        <w:rPr>
          <w:szCs w:val="28"/>
        </w:rPr>
      </w:pPr>
      <w:r w:rsidRPr="00DC356F">
        <w:rPr>
          <w:szCs w:val="28"/>
        </w:rPr>
        <w:t>В ходе документарной проверки могут совершаться следующие контрольные действия:</w:t>
      </w:r>
    </w:p>
    <w:p w14:paraId="68BC157C" w14:textId="77777777" w:rsidR="000D512F" w:rsidRPr="00DC356F" w:rsidRDefault="000D512F" w:rsidP="000D512F">
      <w:pPr>
        <w:autoSpaceDE w:val="0"/>
        <w:autoSpaceDN w:val="0"/>
        <w:adjustRightInd w:val="0"/>
        <w:ind w:firstLine="540"/>
        <w:jc w:val="both"/>
        <w:rPr>
          <w:szCs w:val="28"/>
        </w:rPr>
      </w:pPr>
      <w:r w:rsidRPr="00DC356F">
        <w:rPr>
          <w:szCs w:val="28"/>
        </w:rPr>
        <w:t>- получение письменных объяснений;</w:t>
      </w:r>
    </w:p>
    <w:p w14:paraId="12911B47" w14:textId="77777777" w:rsidR="000D512F" w:rsidRPr="00DC356F" w:rsidRDefault="000D512F" w:rsidP="000D512F">
      <w:pPr>
        <w:autoSpaceDE w:val="0"/>
        <w:autoSpaceDN w:val="0"/>
        <w:adjustRightInd w:val="0"/>
        <w:ind w:firstLine="540"/>
        <w:jc w:val="both"/>
        <w:rPr>
          <w:szCs w:val="28"/>
        </w:rPr>
      </w:pPr>
      <w:r w:rsidRPr="00DC356F">
        <w:rPr>
          <w:szCs w:val="28"/>
        </w:rPr>
        <w:t>- истребование документов.</w:t>
      </w:r>
    </w:p>
    <w:p w14:paraId="63D0357A" w14:textId="77777777" w:rsidR="000D512F" w:rsidRPr="00DC356F" w:rsidRDefault="000D512F" w:rsidP="000D512F">
      <w:pPr>
        <w:autoSpaceDE w:val="0"/>
        <w:autoSpaceDN w:val="0"/>
        <w:adjustRightInd w:val="0"/>
        <w:ind w:firstLine="540"/>
        <w:jc w:val="both"/>
        <w:rPr>
          <w:szCs w:val="28"/>
        </w:rPr>
      </w:pPr>
      <w:r w:rsidRPr="00DC356F">
        <w:rPr>
          <w:szCs w:val="28"/>
        </w:rPr>
        <w:t>7.1.4. Выездная проверка.</w:t>
      </w:r>
    </w:p>
    <w:p w14:paraId="45A07C7C" w14:textId="77777777" w:rsidR="000D512F" w:rsidRPr="00DC356F" w:rsidRDefault="000D512F" w:rsidP="000D512F">
      <w:pPr>
        <w:autoSpaceDE w:val="0"/>
        <w:autoSpaceDN w:val="0"/>
        <w:adjustRightInd w:val="0"/>
        <w:ind w:firstLine="540"/>
        <w:jc w:val="both"/>
        <w:rPr>
          <w:szCs w:val="28"/>
        </w:rPr>
      </w:pPr>
      <w:r w:rsidRPr="00DC356F">
        <w:rPr>
          <w:szCs w:val="28"/>
        </w:rPr>
        <w:t>В ходе выездной проверки могут совершаться следующие контрольные действия:</w:t>
      </w:r>
    </w:p>
    <w:p w14:paraId="38D481DB" w14:textId="77777777" w:rsidR="000D512F" w:rsidRPr="00DC356F" w:rsidRDefault="000D512F" w:rsidP="000D512F">
      <w:pPr>
        <w:autoSpaceDE w:val="0"/>
        <w:autoSpaceDN w:val="0"/>
        <w:adjustRightInd w:val="0"/>
        <w:ind w:firstLine="540"/>
        <w:jc w:val="both"/>
        <w:rPr>
          <w:szCs w:val="28"/>
        </w:rPr>
      </w:pPr>
      <w:r w:rsidRPr="00DC356F">
        <w:rPr>
          <w:szCs w:val="28"/>
        </w:rPr>
        <w:t>- осмотр;</w:t>
      </w:r>
    </w:p>
    <w:p w14:paraId="4B867C1C" w14:textId="77777777" w:rsidR="000D512F" w:rsidRPr="00DC356F" w:rsidRDefault="000D512F" w:rsidP="000D512F">
      <w:pPr>
        <w:autoSpaceDE w:val="0"/>
        <w:autoSpaceDN w:val="0"/>
        <w:adjustRightInd w:val="0"/>
        <w:ind w:firstLine="540"/>
        <w:jc w:val="both"/>
        <w:rPr>
          <w:szCs w:val="28"/>
        </w:rPr>
      </w:pPr>
      <w:r w:rsidRPr="00DC356F">
        <w:rPr>
          <w:szCs w:val="28"/>
        </w:rPr>
        <w:t>- опрос;</w:t>
      </w:r>
    </w:p>
    <w:p w14:paraId="015417F1" w14:textId="77777777" w:rsidR="000D512F" w:rsidRPr="00DC356F" w:rsidRDefault="000D512F" w:rsidP="000D512F">
      <w:pPr>
        <w:autoSpaceDE w:val="0"/>
        <w:autoSpaceDN w:val="0"/>
        <w:adjustRightInd w:val="0"/>
        <w:ind w:firstLine="540"/>
        <w:jc w:val="both"/>
        <w:rPr>
          <w:szCs w:val="28"/>
        </w:rPr>
      </w:pPr>
      <w:r w:rsidRPr="00DC356F">
        <w:rPr>
          <w:szCs w:val="28"/>
        </w:rPr>
        <w:t>- получение письменных объяснений;</w:t>
      </w:r>
    </w:p>
    <w:p w14:paraId="12271CE5" w14:textId="77777777" w:rsidR="000D512F" w:rsidRPr="00DC356F" w:rsidRDefault="000D512F" w:rsidP="000D512F">
      <w:pPr>
        <w:autoSpaceDE w:val="0"/>
        <w:autoSpaceDN w:val="0"/>
        <w:adjustRightInd w:val="0"/>
        <w:ind w:firstLine="540"/>
        <w:jc w:val="both"/>
        <w:rPr>
          <w:szCs w:val="28"/>
        </w:rPr>
      </w:pPr>
      <w:r w:rsidRPr="00DC356F">
        <w:rPr>
          <w:szCs w:val="28"/>
        </w:rPr>
        <w:t>- истребование документов;</w:t>
      </w:r>
    </w:p>
    <w:p w14:paraId="018C3458" w14:textId="77777777" w:rsidR="000D512F" w:rsidRPr="00DC356F" w:rsidRDefault="000D512F" w:rsidP="000D512F">
      <w:pPr>
        <w:autoSpaceDE w:val="0"/>
        <w:autoSpaceDN w:val="0"/>
        <w:adjustRightInd w:val="0"/>
        <w:ind w:firstLine="540"/>
        <w:jc w:val="both"/>
        <w:rPr>
          <w:szCs w:val="28"/>
        </w:rPr>
      </w:pPr>
      <w:r w:rsidRPr="00DC356F">
        <w:rPr>
          <w:szCs w:val="28"/>
        </w:rPr>
        <w:t>- инструментальное обследование.</w:t>
      </w:r>
    </w:p>
    <w:p w14:paraId="7AC0C6F4" w14:textId="77777777" w:rsidR="000D512F" w:rsidRPr="00DC356F" w:rsidRDefault="000D512F" w:rsidP="000D512F">
      <w:pPr>
        <w:autoSpaceDE w:val="0"/>
        <w:autoSpaceDN w:val="0"/>
        <w:adjustRightInd w:val="0"/>
        <w:ind w:firstLine="540"/>
        <w:jc w:val="both"/>
        <w:rPr>
          <w:szCs w:val="28"/>
        </w:rPr>
      </w:pPr>
      <w:r w:rsidRPr="00DC356F">
        <w:rPr>
          <w:szCs w:val="28"/>
        </w:rPr>
        <w:t>Срок проведения выездной проверки составляет не более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509D82ED" w14:textId="77777777" w:rsidR="000D512F" w:rsidRPr="00DC356F" w:rsidRDefault="000D512F" w:rsidP="000D512F">
      <w:pPr>
        <w:autoSpaceDE w:val="0"/>
        <w:autoSpaceDN w:val="0"/>
        <w:adjustRightInd w:val="0"/>
        <w:ind w:firstLine="539"/>
        <w:jc w:val="both"/>
        <w:rPr>
          <w:szCs w:val="28"/>
        </w:rPr>
      </w:pPr>
      <w:r w:rsidRPr="00DC356F">
        <w:rPr>
          <w:szCs w:val="28"/>
        </w:rPr>
        <w:t xml:space="preserve">Действие требований, установленных частью 7 статьи 73 Закона 248-ФЗ </w:t>
      </w:r>
      <w:r w:rsidRPr="00DC356F">
        <w:rPr>
          <w:szCs w:val="28"/>
        </w:rPr>
        <w:br/>
        <w:t>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14:paraId="45B4AAAB" w14:textId="77777777" w:rsidR="000D512F" w:rsidRPr="00DC356F" w:rsidRDefault="000D512F" w:rsidP="000D512F">
      <w:pPr>
        <w:autoSpaceDE w:val="0"/>
        <w:autoSpaceDN w:val="0"/>
        <w:adjustRightInd w:val="0"/>
        <w:ind w:firstLine="540"/>
        <w:jc w:val="both"/>
        <w:rPr>
          <w:szCs w:val="28"/>
        </w:rPr>
      </w:pPr>
      <w:r w:rsidRPr="00DC356F">
        <w:rPr>
          <w:szCs w:val="28"/>
        </w:rPr>
        <w:t>7.2. Без взаимодействия с контролируемым лицом проводятся следующие контрольные мероприятия:</w:t>
      </w:r>
    </w:p>
    <w:p w14:paraId="3F044387" w14:textId="77777777" w:rsidR="000D512F" w:rsidRPr="00DC356F" w:rsidRDefault="000D512F" w:rsidP="000D512F">
      <w:pPr>
        <w:autoSpaceDE w:val="0"/>
        <w:autoSpaceDN w:val="0"/>
        <w:adjustRightInd w:val="0"/>
        <w:ind w:firstLine="540"/>
        <w:jc w:val="both"/>
        <w:rPr>
          <w:szCs w:val="28"/>
        </w:rPr>
      </w:pPr>
      <w:r w:rsidRPr="00DC356F">
        <w:rPr>
          <w:szCs w:val="28"/>
        </w:rPr>
        <w:t>- наблюдение за соблюдением обязательных требований;</w:t>
      </w:r>
    </w:p>
    <w:p w14:paraId="219F70FB" w14:textId="77777777" w:rsidR="000D512F" w:rsidRPr="00DC356F" w:rsidRDefault="000D512F" w:rsidP="000D512F">
      <w:pPr>
        <w:autoSpaceDE w:val="0"/>
        <w:autoSpaceDN w:val="0"/>
        <w:adjustRightInd w:val="0"/>
        <w:ind w:firstLine="540"/>
        <w:jc w:val="both"/>
        <w:rPr>
          <w:szCs w:val="28"/>
        </w:rPr>
      </w:pPr>
      <w:r w:rsidRPr="00DC356F">
        <w:rPr>
          <w:szCs w:val="28"/>
        </w:rPr>
        <w:t>- выездное обследование.</w:t>
      </w:r>
    </w:p>
    <w:p w14:paraId="7CBE05FA" w14:textId="77777777" w:rsidR="000D512F" w:rsidRPr="00DC356F" w:rsidRDefault="000D512F" w:rsidP="000D512F">
      <w:pPr>
        <w:autoSpaceDE w:val="0"/>
        <w:autoSpaceDN w:val="0"/>
        <w:adjustRightInd w:val="0"/>
        <w:ind w:firstLine="540"/>
        <w:jc w:val="both"/>
        <w:rPr>
          <w:szCs w:val="28"/>
        </w:rPr>
      </w:pPr>
      <w:r w:rsidRPr="00DC356F">
        <w:rPr>
          <w:szCs w:val="28"/>
        </w:rPr>
        <w:t>7.2.1. Выездное обследование.</w:t>
      </w:r>
    </w:p>
    <w:p w14:paraId="20F83BE3" w14:textId="77777777" w:rsidR="000D512F" w:rsidRPr="00DC356F" w:rsidRDefault="000D512F" w:rsidP="000D512F">
      <w:pPr>
        <w:autoSpaceDE w:val="0"/>
        <w:autoSpaceDN w:val="0"/>
        <w:adjustRightInd w:val="0"/>
        <w:ind w:firstLine="540"/>
        <w:jc w:val="both"/>
        <w:rPr>
          <w:szCs w:val="28"/>
        </w:rPr>
      </w:pPr>
      <w:r w:rsidRPr="00DC356F">
        <w:rPr>
          <w:szCs w:val="28"/>
        </w:rPr>
        <w:t>В ходе выездного обследования могут совершаться следующие контрольные действия:</w:t>
      </w:r>
    </w:p>
    <w:p w14:paraId="6E1E34E0" w14:textId="77777777" w:rsidR="000D512F" w:rsidRPr="00DC356F" w:rsidRDefault="000D512F" w:rsidP="000D512F">
      <w:pPr>
        <w:autoSpaceDE w:val="0"/>
        <w:autoSpaceDN w:val="0"/>
        <w:adjustRightInd w:val="0"/>
        <w:ind w:firstLine="540"/>
        <w:jc w:val="both"/>
        <w:rPr>
          <w:szCs w:val="28"/>
        </w:rPr>
      </w:pPr>
      <w:r w:rsidRPr="00DC356F">
        <w:rPr>
          <w:szCs w:val="28"/>
        </w:rPr>
        <w:t>- осмотр;</w:t>
      </w:r>
    </w:p>
    <w:p w14:paraId="17DF652C" w14:textId="77777777" w:rsidR="000D512F" w:rsidRPr="00DC356F" w:rsidRDefault="000D512F" w:rsidP="000D512F">
      <w:pPr>
        <w:autoSpaceDE w:val="0"/>
        <w:autoSpaceDN w:val="0"/>
        <w:adjustRightInd w:val="0"/>
        <w:ind w:firstLine="540"/>
        <w:jc w:val="both"/>
        <w:rPr>
          <w:szCs w:val="28"/>
        </w:rPr>
      </w:pPr>
      <w:r w:rsidRPr="00DC356F">
        <w:rPr>
          <w:szCs w:val="28"/>
        </w:rPr>
        <w:lastRenderedPageBreak/>
        <w:t>- инструментальное обследование (с применением фотофиксации и (или) видеозаписи).</w:t>
      </w:r>
    </w:p>
    <w:p w14:paraId="7038FCC2" w14:textId="77777777" w:rsidR="000D512F" w:rsidRPr="00DC356F" w:rsidRDefault="000D512F" w:rsidP="000D512F">
      <w:pPr>
        <w:autoSpaceDE w:val="0"/>
        <w:autoSpaceDN w:val="0"/>
        <w:adjustRightInd w:val="0"/>
        <w:ind w:firstLine="540"/>
        <w:jc w:val="both"/>
        <w:rPr>
          <w:szCs w:val="28"/>
        </w:rPr>
      </w:pPr>
      <w:r w:rsidRPr="00DC356F">
        <w:rPr>
          <w:szCs w:val="28"/>
        </w:rPr>
        <w:t>Выездное обследование, может быть проведено с использованием беспилотных аппаратов (систем) в случае возникновения препятствий при проведении выездного обследования.</w:t>
      </w:r>
    </w:p>
    <w:p w14:paraId="55458C05" w14:textId="77777777" w:rsidR="000D512F" w:rsidRPr="00DC356F" w:rsidRDefault="000D512F" w:rsidP="000D512F">
      <w:pPr>
        <w:autoSpaceDE w:val="0"/>
        <w:autoSpaceDN w:val="0"/>
        <w:adjustRightInd w:val="0"/>
        <w:ind w:firstLine="540"/>
        <w:jc w:val="both"/>
        <w:rPr>
          <w:szCs w:val="28"/>
        </w:rPr>
      </w:pPr>
      <w:r w:rsidRPr="00DC356F">
        <w:rPr>
          <w:szCs w:val="28"/>
        </w:rPr>
        <w:t>Выездное обследование проводится без информирования контролируемого лица.</w:t>
      </w:r>
    </w:p>
    <w:p w14:paraId="68198B3C" w14:textId="77777777" w:rsidR="000D512F" w:rsidRPr="00DC356F" w:rsidRDefault="000D512F" w:rsidP="000D512F">
      <w:pPr>
        <w:autoSpaceDE w:val="0"/>
        <w:autoSpaceDN w:val="0"/>
        <w:adjustRightInd w:val="0"/>
        <w:ind w:firstLine="540"/>
        <w:jc w:val="both"/>
        <w:rPr>
          <w:szCs w:val="28"/>
        </w:rPr>
      </w:pPr>
      <w:r w:rsidRPr="00DC356F">
        <w:rPr>
          <w:szCs w:val="28"/>
        </w:rPr>
        <w:t xml:space="preserve">7.3. Контрольные мероприятия, указанные в </w:t>
      </w:r>
      <w:hyperlink w:anchor="Par219" w:history="1">
        <w:r w:rsidRPr="00DC356F">
          <w:rPr>
            <w:szCs w:val="28"/>
          </w:rPr>
          <w:t>пункте 7.1</w:t>
        </w:r>
      </w:hyperlink>
      <w:r w:rsidRPr="00DC356F">
        <w:rPr>
          <w:szCs w:val="28"/>
        </w:rPr>
        <w:t xml:space="preserve"> настоящего Положения, проводятся в форме плановых и внеплановых мероприятий.</w:t>
      </w:r>
    </w:p>
    <w:p w14:paraId="36FF5A75" w14:textId="77777777" w:rsidR="000D512F" w:rsidRPr="00DC356F" w:rsidRDefault="000D512F" w:rsidP="000D512F">
      <w:pPr>
        <w:autoSpaceDE w:val="0"/>
        <w:autoSpaceDN w:val="0"/>
        <w:adjustRightInd w:val="0"/>
        <w:ind w:firstLine="540"/>
        <w:jc w:val="both"/>
        <w:rPr>
          <w:szCs w:val="28"/>
        </w:rPr>
      </w:pPr>
      <w:r w:rsidRPr="00DC356F">
        <w:rPr>
          <w:szCs w:val="28"/>
        </w:rPr>
        <w:t>7.4. Контрольное мероприятие может быть начато после внесения в единый реестр контрольных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мероприятий, зафиксированных оператором реестра.</w:t>
      </w:r>
    </w:p>
    <w:p w14:paraId="7D3E164A" w14:textId="77777777" w:rsidR="000D512F" w:rsidRPr="00DC356F" w:rsidRDefault="000D512F" w:rsidP="000D512F">
      <w:pPr>
        <w:autoSpaceDE w:val="0"/>
        <w:autoSpaceDN w:val="0"/>
        <w:adjustRightInd w:val="0"/>
        <w:ind w:firstLine="540"/>
        <w:jc w:val="both"/>
        <w:rPr>
          <w:szCs w:val="28"/>
        </w:rPr>
      </w:pPr>
      <w:r w:rsidRPr="00DC356F">
        <w:rPr>
          <w:szCs w:val="28"/>
        </w:rPr>
        <w:t xml:space="preserve">7.5. Контрольные мероприятия органом муниципального земельного контроля проводятся в отношении граждан, юридических лиц и индивидуальных предпринимателей - по основаниям, предусмотренным </w:t>
      </w:r>
      <w:hyperlink r:id="rId27" w:history="1">
        <w:r w:rsidRPr="00DC356F">
          <w:rPr>
            <w:szCs w:val="28"/>
          </w:rPr>
          <w:t>пунктами 1</w:t>
        </w:r>
      </w:hyperlink>
      <w:r w:rsidRPr="00DC356F">
        <w:rPr>
          <w:szCs w:val="28"/>
        </w:rPr>
        <w:t xml:space="preserve"> - </w:t>
      </w:r>
      <w:hyperlink r:id="rId28" w:history="1">
        <w:r w:rsidRPr="00DC356F">
          <w:rPr>
            <w:szCs w:val="28"/>
          </w:rPr>
          <w:t>9 части 1</w:t>
        </w:r>
      </w:hyperlink>
      <w:r w:rsidRPr="00DC356F">
        <w:rPr>
          <w:szCs w:val="28"/>
        </w:rPr>
        <w:t xml:space="preserve"> и </w:t>
      </w:r>
      <w:hyperlink r:id="rId29" w:history="1">
        <w:r w:rsidRPr="00DC356F">
          <w:rPr>
            <w:szCs w:val="28"/>
          </w:rPr>
          <w:t>частью 2 статьи 57</w:t>
        </w:r>
      </w:hyperlink>
      <w:r w:rsidRPr="00DC356F">
        <w:rPr>
          <w:szCs w:val="28"/>
        </w:rPr>
        <w:t xml:space="preserve"> Закона N 248-ФЗ.</w:t>
      </w:r>
    </w:p>
    <w:p w14:paraId="51EA0247" w14:textId="77777777" w:rsidR="000D512F" w:rsidRPr="00DC356F" w:rsidRDefault="000D512F" w:rsidP="000D512F">
      <w:pPr>
        <w:autoSpaceDE w:val="0"/>
        <w:autoSpaceDN w:val="0"/>
        <w:adjustRightInd w:val="0"/>
        <w:ind w:firstLine="540"/>
        <w:jc w:val="both"/>
        <w:rPr>
          <w:szCs w:val="28"/>
        </w:rPr>
      </w:pPr>
      <w:r w:rsidRPr="00DC356F">
        <w:rPr>
          <w:szCs w:val="28"/>
        </w:rPr>
        <w:t xml:space="preserve">7.6. Индикаторы риска нарушения обязательных требований разрабатываются и утверждаются в порядке, установленном </w:t>
      </w:r>
      <w:hyperlink r:id="rId30" w:history="1">
        <w:r w:rsidRPr="00DC356F">
          <w:rPr>
            <w:szCs w:val="28"/>
          </w:rPr>
          <w:t>частью 9</w:t>
        </w:r>
      </w:hyperlink>
      <w:r w:rsidRPr="00DC356F">
        <w:rPr>
          <w:szCs w:val="28"/>
        </w:rPr>
        <w:t xml:space="preserve">, </w:t>
      </w:r>
      <w:hyperlink r:id="rId31" w:history="1">
        <w:r w:rsidRPr="00DC356F">
          <w:rPr>
            <w:szCs w:val="28"/>
          </w:rPr>
          <w:t>пунктом 3 части 10 статьи 23</w:t>
        </w:r>
      </w:hyperlink>
      <w:r w:rsidRPr="00DC356F">
        <w:rPr>
          <w:szCs w:val="28"/>
        </w:rPr>
        <w:t>, а также статьей 61.1 Закона N 248-ФЗ.</w:t>
      </w:r>
    </w:p>
    <w:p w14:paraId="19663F21" w14:textId="77777777" w:rsidR="000D512F" w:rsidRPr="00DC356F" w:rsidRDefault="000D512F" w:rsidP="000D512F">
      <w:pPr>
        <w:autoSpaceDE w:val="0"/>
        <w:autoSpaceDN w:val="0"/>
        <w:adjustRightInd w:val="0"/>
        <w:ind w:firstLine="540"/>
        <w:jc w:val="both"/>
        <w:rPr>
          <w:szCs w:val="28"/>
        </w:rPr>
      </w:pPr>
      <w:r w:rsidRPr="00DC356F">
        <w:rPr>
          <w:szCs w:val="28"/>
        </w:rPr>
        <w:t>Перечни индикаторов риска нарушения обязательных требований размещаются на официальном сайте.</w:t>
      </w:r>
    </w:p>
    <w:p w14:paraId="02908698" w14:textId="77777777" w:rsidR="000D512F" w:rsidRPr="00DC356F" w:rsidRDefault="000D512F" w:rsidP="000D512F">
      <w:pPr>
        <w:autoSpaceDE w:val="0"/>
        <w:autoSpaceDN w:val="0"/>
        <w:adjustRightInd w:val="0"/>
        <w:ind w:firstLine="540"/>
        <w:jc w:val="both"/>
        <w:rPr>
          <w:szCs w:val="28"/>
        </w:rPr>
      </w:pPr>
      <w:r w:rsidRPr="00DC356F">
        <w:rPr>
          <w:szCs w:val="28"/>
        </w:rPr>
        <w:t>7.7. Контрольные мероприятия, проводимые при взаимодействии с контролируемым лицом, проводятся на основании решения о проведении контрольного мероприятия.</w:t>
      </w:r>
    </w:p>
    <w:p w14:paraId="7D883222" w14:textId="77777777" w:rsidR="000D512F" w:rsidRPr="00DC356F" w:rsidRDefault="000D512F" w:rsidP="000D512F">
      <w:pPr>
        <w:autoSpaceDE w:val="0"/>
        <w:autoSpaceDN w:val="0"/>
        <w:adjustRightInd w:val="0"/>
        <w:ind w:firstLine="540"/>
        <w:jc w:val="both"/>
        <w:rPr>
          <w:szCs w:val="28"/>
        </w:rPr>
      </w:pPr>
      <w:r w:rsidRPr="00DC356F">
        <w:rPr>
          <w:szCs w:val="28"/>
        </w:rPr>
        <w:t>7.8. В случае принятия решения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органа муниципального земельного контроля о проведении контрольного мероприятия.</w:t>
      </w:r>
    </w:p>
    <w:p w14:paraId="6CF8360A" w14:textId="77777777" w:rsidR="000D512F" w:rsidRPr="00DC356F" w:rsidRDefault="000D512F" w:rsidP="000D512F">
      <w:pPr>
        <w:autoSpaceDE w:val="0"/>
        <w:autoSpaceDN w:val="0"/>
        <w:adjustRightInd w:val="0"/>
        <w:jc w:val="both"/>
        <w:rPr>
          <w:szCs w:val="28"/>
        </w:rPr>
      </w:pPr>
    </w:p>
    <w:p w14:paraId="093E1FF0" w14:textId="77777777" w:rsidR="000D512F" w:rsidRPr="00DC356F" w:rsidRDefault="000D512F" w:rsidP="000D512F">
      <w:pPr>
        <w:autoSpaceDE w:val="0"/>
        <w:autoSpaceDN w:val="0"/>
        <w:adjustRightInd w:val="0"/>
        <w:jc w:val="center"/>
        <w:outlineLvl w:val="0"/>
        <w:rPr>
          <w:b/>
          <w:bCs/>
          <w:szCs w:val="28"/>
        </w:rPr>
      </w:pPr>
      <w:r w:rsidRPr="00DC356F">
        <w:rPr>
          <w:b/>
          <w:bCs/>
          <w:szCs w:val="28"/>
        </w:rPr>
        <w:t>8. Обжалование решений контрольных органов, действий</w:t>
      </w:r>
    </w:p>
    <w:p w14:paraId="2F5BE8DF" w14:textId="77777777" w:rsidR="000D512F" w:rsidRPr="00DC356F" w:rsidRDefault="000D512F" w:rsidP="000D512F">
      <w:pPr>
        <w:autoSpaceDE w:val="0"/>
        <w:autoSpaceDN w:val="0"/>
        <w:adjustRightInd w:val="0"/>
        <w:jc w:val="center"/>
        <w:rPr>
          <w:b/>
          <w:bCs/>
          <w:szCs w:val="28"/>
        </w:rPr>
      </w:pPr>
      <w:r w:rsidRPr="00DC356F">
        <w:rPr>
          <w:b/>
          <w:bCs/>
          <w:szCs w:val="28"/>
        </w:rPr>
        <w:t>(бездействия) их должностных лиц</w:t>
      </w:r>
    </w:p>
    <w:p w14:paraId="74016CB4" w14:textId="77777777" w:rsidR="000D512F" w:rsidRPr="00DC356F" w:rsidRDefault="000D512F" w:rsidP="000D512F">
      <w:pPr>
        <w:autoSpaceDE w:val="0"/>
        <w:autoSpaceDN w:val="0"/>
        <w:adjustRightInd w:val="0"/>
        <w:jc w:val="both"/>
        <w:rPr>
          <w:szCs w:val="28"/>
        </w:rPr>
      </w:pPr>
    </w:p>
    <w:p w14:paraId="75B43058" w14:textId="77777777" w:rsidR="000D512F" w:rsidRPr="00DC356F" w:rsidRDefault="000D512F" w:rsidP="000D512F">
      <w:pPr>
        <w:autoSpaceDE w:val="0"/>
        <w:autoSpaceDN w:val="0"/>
        <w:adjustRightInd w:val="0"/>
        <w:ind w:firstLine="540"/>
        <w:jc w:val="both"/>
        <w:rPr>
          <w:szCs w:val="28"/>
        </w:rPr>
      </w:pPr>
      <w:r w:rsidRPr="00DC356F">
        <w:rPr>
          <w:szCs w:val="28"/>
        </w:rPr>
        <w:t xml:space="preserve">8.1. Решения органа муниципального земельного контроля, действия (бездействие) должностных лиц, осуществляющих муниципальный земельный контроль, могут быть обжалованы в порядке, установленном </w:t>
      </w:r>
      <w:hyperlink r:id="rId32" w:history="1">
        <w:r w:rsidRPr="00DC356F">
          <w:rPr>
            <w:szCs w:val="28"/>
          </w:rPr>
          <w:t>главой 9</w:t>
        </w:r>
      </w:hyperlink>
      <w:r w:rsidRPr="00DC356F">
        <w:rPr>
          <w:szCs w:val="28"/>
        </w:rPr>
        <w:t xml:space="preserve"> Закона N 248-ФЗ.</w:t>
      </w:r>
    </w:p>
    <w:p w14:paraId="1CAFA305" w14:textId="77777777" w:rsidR="000D512F" w:rsidRPr="00DC356F" w:rsidRDefault="000D512F" w:rsidP="000D512F">
      <w:pPr>
        <w:autoSpaceDE w:val="0"/>
        <w:autoSpaceDN w:val="0"/>
        <w:adjustRightInd w:val="0"/>
        <w:ind w:firstLine="540"/>
        <w:jc w:val="both"/>
        <w:rPr>
          <w:szCs w:val="28"/>
        </w:rPr>
      </w:pPr>
      <w:r w:rsidRPr="00DC356F">
        <w:rPr>
          <w:szCs w:val="28"/>
        </w:rPr>
        <w:t xml:space="preserve">Решения органа муниципального земельного контроля, действия (бездействие) их должностных лиц, осуществляющих плановые и внеплановые </w:t>
      </w:r>
      <w:proofErr w:type="gramStart"/>
      <w:r w:rsidRPr="00DC356F">
        <w:rPr>
          <w:szCs w:val="28"/>
        </w:rPr>
        <w:t>контрольные  мероприятия</w:t>
      </w:r>
      <w:proofErr w:type="gramEnd"/>
      <w:r w:rsidRPr="00DC356F">
        <w:rPr>
          <w:szCs w:val="28"/>
        </w:rPr>
        <w:t xml:space="preserve">, могут быть обжалованы в суд только после их досудебного </w:t>
      </w:r>
      <w:r w:rsidRPr="00DC356F">
        <w:rPr>
          <w:szCs w:val="28"/>
        </w:rPr>
        <w:lastRenderedPageBreak/>
        <w:t>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190DC4D2" w14:textId="77777777" w:rsidR="000D512F" w:rsidRPr="000D512F" w:rsidRDefault="000D512F" w:rsidP="000D512F">
      <w:pPr>
        <w:autoSpaceDE w:val="0"/>
        <w:autoSpaceDN w:val="0"/>
        <w:adjustRightInd w:val="0"/>
        <w:ind w:firstLine="540"/>
        <w:jc w:val="both"/>
        <w:rPr>
          <w:szCs w:val="28"/>
        </w:rPr>
      </w:pPr>
      <w:r w:rsidRPr="00DC356F">
        <w:rPr>
          <w:szCs w:val="28"/>
        </w:rPr>
        <w:t xml:space="preserve">8.2. Контролируемые лица, права и законные интересы которых, по их </w:t>
      </w:r>
      <w:r w:rsidRPr="000D512F">
        <w:rPr>
          <w:szCs w:val="28"/>
        </w:rPr>
        <w:t>мнению, были непосредственно нарушены в рамках осуществления муниципального земельного контроля, имеют право на досудебное обжалование:</w:t>
      </w:r>
    </w:p>
    <w:p w14:paraId="40446323" w14:textId="77777777" w:rsidR="000D512F" w:rsidRPr="000D512F" w:rsidRDefault="000D512F" w:rsidP="000D512F">
      <w:pPr>
        <w:pStyle w:val="ConsPlusNormal"/>
        <w:ind w:firstLine="540"/>
        <w:jc w:val="both"/>
        <w:rPr>
          <w:rFonts w:ascii="Times New Roman" w:hAnsi="Times New Roman" w:cs="Times New Roman"/>
          <w:sz w:val="28"/>
          <w:szCs w:val="28"/>
        </w:rPr>
      </w:pPr>
      <w:r w:rsidRPr="000D512F">
        <w:rPr>
          <w:rFonts w:ascii="Times New Roman" w:hAnsi="Times New Roman" w:cs="Times New Roman"/>
          <w:sz w:val="28"/>
          <w:szCs w:val="28"/>
        </w:rPr>
        <w:t>1) решений о проведении контрольных мероприятий и обязательных профилактических визитов;</w:t>
      </w:r>
    </w:p>
    <w:p w14:paraId="1A9C0E0F" w14:textId="77777777" w:rsidR="000D512F" w:rsidRPr="000D512F" w:rsidRDefault="000D512F" w:rsidP="000D512F">
      <w:pPr>
        <w:pStyle w:val="ConsPlusNormal"/>
        <w:ind w:firstLine="540"/>
        <w:jc w:val="both"/>
        <w:rPr>
          <w:rFonts w:ascii="Times New Roman" w:hAnsi="Times New Roman" w:cs="Times New Roman"/>
          <w:sz w:val="28"/>
          <w:szCs w:val="28"/>
        </w:rPr>
      </w:pPr>
      <w:r w:rsidRPr="000D512F">
        <w:rPr>
          <w:rFonts w:ascii="Times New Roman" w:hAnsi="Times New Roman" w:cs="Times New Roman"/>
          <w:sz w:val="28"/>
          <w:szCs w:val="28"/>
        </w:rPr>
        <w:t>2) актов контрольных мероприятий и обязательных профилактических визитов, предписаний об устранении выявленных нарушений;</w:t>
      </w:r>
    </w:p>
    <w:p w14:paraId="6FD40ED7" w14:textId="77777777" w:rsidR="000D512F" w:rsidRPr="000D512F" w:rsidRDefault="000D512F" w:rsidP="000D512F">
      <w:pPr>
        <w:pStyle w:val="ConsPlusNormal"/>
        <w:ind w:firstLine="540"/>
        <w:jc w:val="both"/>
        <w:rPr>
          <w:rFonts w:ascii="Times New Roman" w:hAnsi="Times New Roman" w:cs="Times New Roman"/>
          <w:sz w:val="28"/>
          <w:szCs w:val="28"/>
        </w:rPr>
      </w:pPr>
      <w:r w:rsidRPr="000D512F">
        <w:rPr>
          <w:rFonts w:ascii="Times New Roman" w:hAnsi="Times New Roman" w:cs="Times New Roman"/>
          <w:sz w:val="28"/>
          <w:szCs w:val="28"/>
        </w:rPr>
        <w:t xml:space="preserve">3) действий (бездействия) должностных лиц контрольного органа в рамках </w:t>
      </w:r>
      <w:proofErr w:type="gramStart"/>
      <w:r w:rsidRPr="000D512F">
        <w:rPr>
          <w:rFonts w:ascii="Times New Roman" w:hAnsi="Times New Roman" w:cs="Times New Roman"/>
          <w:sz w:val="28"/>
          <w:szCs w:val="28"/>
        </w:rPr>
        <w:t>контрольных  мероприятий</w:t>
      </w:r>
      <w:proofErr w:type="gramEnd"/>
      <w:r w:rsidRPr="000D512F">
        <w:rPr>
          <w:rFonts w:ascii="Times New Roman" w:hAnsi="Times New Roman" w:cs="Times New Roman"/>
          <w:sz w:val="28"/>
          <w:szCs w:val="28"/>
        </w:rPr>
        <w:t xml:space="preserve"> и обязательных профилактических визитов;</w:t>
      </w:r>
    </w:p>
    <w:p w14:paraId="354A538E" w14:textId="77777777" w:rsidR="000D512F" w:rsidRPr="000D512F" w:rsidRDefault="000D512F" w:rsidP="000D512F">
      <w:pPr>
        <w:pStyle w:val="ConsPlusNormal"/>
        <w:ind w:firstLine="540"/>
        <w:jc w:val="both"/>
        <w:rPr>
          <w:rFonts w:ascii="Times New Roman" w:hAnsi="Times New Roman" w:cs="Times New Roman"/>
          <w:sz w:val="28"/>
          <w:szCs w:val="28"/>
        </w:rPr>
      </w:pPr>
      <w:r w:rsidRPr="000D512F">
        <w:rPr>
          <w:rFonts w:ascii="Times New Roman" w:hAnsi="Times New Roman" w:cs="Times New Roman"/>
          <w:sz w:val="28"/>
          <w:szCs w:val="28"/>
        </w:rPr>
        <w:t xml:space="preserve">4) решений об отнесении объектов контроля к соответствующей категории риска; </w:t>
      </w:r>
    </w:p>
    <w:p w14:paraId="7F743564" w14:textId="77777777" w:rsidR="000D512F" w:rsidRPr="000D512F" w:rsidRDefault="000D512F" w:rsidP="000D512F">
      <w:pPr>
        <w:pStyle w:val="ConsPlusNormal"/>
        <w:ind w:firstLine="540"/>
        <w:jc w:val="both"/>
        <w:rPr>
          <w:rFonts w:ascii="Times New Roman" w:hAnsi="Times New Roman" w:cs="Times New Roman"/>
          <w:sz w:val="28"/>
          <w:szCs w:val="28"/>
        </w:rPr>
      </w:pPr>
      <w:r w:rsidRPr="000D512F">
        <w:rPr>
          <w:rFonts w:ascii="Times New Roman" w:hAnsi="Times New Roman" w:cs="Times New Roman"/>
          <w:sz w:val="28"/>
          <w:szCs w:val="28"/>
        </w:rPr>
        <w:t>5) решений об отказе в проведении обязательных профилактических визитов по заявлениям контролируемых лиц;</w:t>
      </w:r>
    </w:p>
    <w:p w14:paraId="2831301F" w14:textId="77777777" w:rsidR="000D512F" w:rsidRPr="000D512F" w:rsidRDefault="000D512F" w:rsidP="000D512F">
      <w:pPr>
        <w:pStyle w:val="ConsPlusNormal"/>
        <w:ind w:firstLine="540"/>
        <w:jc w:val="both"/>
        <w:rPr>
          <w:rFonts w:ascii="Times New Roman" w:hAnsi="Times New Roman" w:cs="Times New Roman"/>
          <w:sz w:val="28"/>
          <w:szCs w:val="28"/>
        </w:rPr>
      </w:pPr>
      <w:r w:rsidRPr="000D512F">
        <w:rPr>
          <w:rFonts w:ascii="Times New Roman" w:hAnsi="Times New Roman" w:cs="Times New Roman"/>
          <w:sz w:val="28"/>
          <w:szCs w:val="28"/>
        </w:rPr>
        <w:t>6) иных решений, принимаемых контрольным органом по итогам профилактических и (или) контрольных мероприятий, предусмотренных Законом № 248-ФЗ, в отношении контролируемых лиц или объектов контроля.</w:t>
      </w:r>
      <w:r w:rsidRPr="000D512F">
        <w:rPr>
          <w:rFonts w:ascii="Times New Roman" w:hAnsi="Times New Roman" w:cs="Times New Roman"/>
          <w:b/>
          <w:bCs/>
          <w:color w:val="FF0000"/>
          <w:sz w:val="28"/>
          <w:szCs w:val="28"/>
        </w:rPr>
        <w:t xml:space="preserve"> </w:t>
      </w:r>
    </w:p>
    <w:p w14:paraId="020FD33B" w14:textId="77777777" w:rsidR="000D512F" w:rsidRPr="000D512F" w:rsidRDefault="000D512F" w:rsidP="000D512F">
      <w:pPr>
        <w:autoSpaceDE w:val="0"/>
        <w:autoSpaceDN w:val="0"/>
        <w:adjustRightInd w:val="0"/>
        <w:ind w:firstLine="540"/>
        <w:jc w:val="both"/>
        <w:rPr>
          <w:szCs w:val="28"/>
        </w:rPr>
      </w:pPr>
      <w:r w:rsidRPr="000D512F">
        <w:rPr>
          <w:szCs w:val="28"/>
        </w:rPr>
        <w:t>8.3. Жалоба подается контролируемым лицом в администрацию городского округа Жуковский Московской области в электронном виде с использованием единого портала государственных и муниципальных услуг.</w:t>
      </w:r>
    </w:p>
    <w:p w14:paraId="34273A3A" w14:textId="77777777" w:rsidR="000D512F" w:rsidRPr="00DC356F" w:rsidRDefault="000D512F" w:rsidP="000D512F">
      <w:pPr>
        <w:autoSpaceDE w:val="0"/>
        <w:autoSpaceDN w:val="0"/>
        <w:adjustRightInd w:val="0"/>
        <w:ind w:firstLine="540"/>
        <w:jc w:val="both"/>
        <w:rPr>
          <w:szCs w:val="28"/>
        </w:rPr>
      </w:pPr>
      <w:r w:rsidRPr="000D512F">
        <w:rPr>
          <w:szCs w:val="28"/>
        </w:rPr>
        <w:t>Жалоба на решения органа</w:t>
      </w:r>
      <w:r w:rsidRPr="00DC356F">
        <w:rPr>
          <w:szCs w:val="28"/>
        </w:rPr>
        <w:t xml:space="preserve"> муниципального земельного контроля, действия (бездействие) должностных лиц органа муниципального земельного контроля рассматривается руководителем органа муниципального земельного контроля.</w:t>
      </w:r>
    </w:p>
    <w:p w14:paraId="5FF19AF6" w14:textId="77777777" w:rsidR="000D512F" w:rsidRPr="00DC356F" w:rsidRDefault="000D512F" w:rsidP="000D512F">
      <w:pPr>
        <w:autoSpaceDE w:val="0"/>
        <w:autoSpaceDN w:val="0"/>
        <w:adjustRightInd w:val="0"/>
        <w:ind w:firstLine="540"/>
        <w:jc w:val="both"/>
        <w:rPr>
          <w:szCs w:val="28"/>
        </w:rPr>
      </w:pPr>
      <w:r w:rsidRPr="00DC356F">
        <w:rPr>
          <w:szCs w:val="28"/>
        </w:rPr>
        <w:t>Жалоба на действия (бездействие) руководителя органа муниципального земельного контроля рассматривается вышестоящим должностным лицом администрации городского округа Жуковский Московской области.</w:t>
      </w:r>
    </w:p>
    <w:p w14:paraId="52D2C2AE" w14:textId="77777777" w:rsidR="000D512F" w:rsidRPr="00DC356F" w:rsidRDefault="000D512F" w:rsidP="000D512F">
      <w:pPr>
        <w:autoSpaceDE w:val="0"/>
        <w:autoSpaceDN w:val="0"/>
        <w:adjustRightInd w:val="0"/>
        <w:ind w:firstLine="540"/>
        <w:jc w:val="both"/>
        <w:rPr>
          <w:szCs w:val="28"/>
        </w:rPr>
      </w:pPr>
      <w:r w:rsidRPr="00DC356F">
        <w:rPr>
          <w:szCs w:val="28"/>
        </w:rPr>
        <w:t>Жалоба на решение органа муниципального земельного контроля,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7A837BF4" w14:textId="77777777" w:rsidR="000D512F" w:rsidRPr="00DC356F" w:rsidRDefault="000D512F" w:rsidP="000D512F">
      <w:pPr>
        <w:autoSpaceDE w:val="0"/>
        <w:autoSpaceDN w:val="0"/>
        <w:adjustRightInd w:val="0"/>
        <w:ind w:firstLine="540"/>
        <w:jc w:val="both"/>
        <w:rPr>
          <w:szCs w:val="28"/>
        </w:rPr>
      </w:pPr>
      <w:r w:rsidRPr="00DC356F">
        <w:rPr>
          <w:szCs w:val="28"/>
        </w:rPr>
        <w:t>Жалоба на предписание органа муниципального земельного контроля может быть подана в течение 10 рабочих дней с момента получения контролируемым лицом предписания.</w:t>
      </w:r>
    </w:p>
    <w:p w14:paraId="21372B51" w14:textId="77777777" w:rsidR="000D512F" w:rsidRPr="00DC356F" w:rsidRDefault="000D512F" w:rsidP="000D512F">
      <w:pPr>
        <w:autoSpaceDE w:val="0"/>
        <w:autoSpaceDN w:val="0"/>
        <w:adjustRightInd w:val="0"/>
        <w:ind w:firstLine="540"/>
        <w:jc w:val="both"/>
        <w:rPr>
          <w:szCs w:val="28"/>
        </w:rPr>
      </w:pPr>
      <w:r w:rsidRPr="00DC356F">
        <w:rPr>
          <w:szCs w:val="28"/>
        </w:rPr>
        <w:t>В случае пропуска по уважительной причине срока подачи жалобы этот срок по ходатайству лица, подающего жалобу, может быть восстановлен органом или должностным лицом, уполномоченным на рассмотрение жалобы.</w:t>
      </w:r>
    </w:p>
    <w:p w14:paraId="5C8576A6" w14:textId="77777777" w:rsidR="000D512F" w:rsidRPr="00DC356F" w:rsidRDefault="000D512F" w:rsidP="000D512F">
      <w:pPr>
        <w:autoSpaceDE w:val="0"/>
        <w:autoSpaceDN w:val="0"/>
        <w:adjustRightInd w:val="0"/>
        <w:ind w:firstLine="540"/>
        <w:jc w:val="both"/>
        <w:rPr>
          <w:szCs w:val="28"/>
        </w:rPr>
      </w:pPr>
      <w:r w:rsidRPr="00DC356F">
        <w:rPr>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0725AF4D" w14:textId="77777777" w:rsidR="000D512F" w:rsidRDefault="000D512F" w:rsidP="000D512F">
      <w:pPr>
        <w:autoSpaceDE w:val="0"/>
        <w:autoSpaceDN w:val="0"/>
        <w:adjustRightInd w:val="0"/>
        <w:ind w:firstLine="540"/>
        <w:jc w:val="both"/>
        <w:rPr>
          <w:szCs w:val="28"/>
        </w:rPr>
      </w:pPr>
      <w:r w:rsidRPr="00DC356F">
        <w:rPr>
          <w:szCs w:val="28"/>
        </w:rPr>
        <w:t>Жалоба на решение органа муниципального земельного контроля, действия (бездействие) его должностных лиц подлежит рассмотрению в срок, не превышающий 15 рабочих дней со дня ее регистрации.</w:t>
      </w:r>
      <w:r>
        <w:rPr>
          <w:szCs w:val="28"/>
        </w:rPr>
        <w:t>»</w:t>
      </w:r>
    </w:p>
    <w:p w14:paraId="4BC2CD27" w14:textId="77777777" w:rsidR="000D512F" w:rsidRPr="000D512F" w:rsidRDefault="000D512F" w:rsidP="000D512F">
      <w:pPr>
        <w:pStyle w:val="ConsPlusNormal"/>
        <w:pageBreakBefore/>
        <w:jc w:val="right"/>
        <w:outlineLvl w:val="1"/>
        <w:rPr>
          <w:rFonts w:ascii="Times New Roman" w:hAnsi="Times New Roman" w:cs="Times New Roman"/>
          <w:strike/>
          <w:sz w:val="28"/>
          <w:szCs w:val="28"/>
        </w:rPr>
      </w:pPr>
      <w:r w:rsidRPr="000D512F">
        <w:rPr>
          <w:rFonts w:ascii="Times New Roman" w:hAnsi="Times New Roman" w:cs="Times New Roman"/>
          <w:sz w:val="28"/>
          <w:szCs w:val="28"/>
        </w:rPr>
        <w:lastRenderedPageBreak/>
        <w:t xml:space="preserve">Приложение № 1 </w:t>
      </w:r>
    </w:p>
    <w:p w14:paraId="0B452325" w14:textId="77777777" w:rsidR="000D512F" w:rsidRPr="000D512F" w:rsidRDefault="000D512F" w:rsidP="000D512F">
      <w:pPr>
        <w:pStyle w:val="ConsPlusNormal"/>
        <w:jc w:val="right"/>
        <w:rPr>
          <w:rFonts w:ascii="Times New Roman" w:hAnsi="Times New Roman" w:cs="Times New Roman"/>
          <w:sz w:val="28"/>
          <w:szCs w:val="28"/>
        </w:rPr>
      </w:pPr>
      <w:r w:rsidRPr="000D512F">
        <w:rPr>
          <w:rFonts w:ascii="Times New Roman" w:hAnsi="Times New Roman" w:cs="Times New Roman"/>
          <w:sz w:val="28"/>
          <w:szCs w:val="28"/>
        </w:rPr>
        <w:t xml:space="preserve">к Положению </w:t>
      </w:r>
    </w:p>
    <w:p w14:paraId="7661EAFA" w14:textId="77777777" w:rsidR="000D512F" w:rsidRDefault="000D512F" w:rsidP="000D512F">
      <w:pPr>
        <w:autoSpaceDE w:val="0"/>
        <w:autoSpaceDN w:val="0"/>
        <w:adjustRightInd w:val="0"/>
        <w:ind w:firstLine="540"/>
        <w:jc w:val="both"/>
        <w:rPr>
          <w:sz w:val="24"/>
          <w:szCs w:val="24"/>
        </w:rPr>
      </w:pPr>
    </w:p>
    <w:p w14:paraId="25805CED" w14:textId="77777777" w:rsidR="000D512F" w:rsidRPr="00246D40" w:rsidRDefault="000D512F" w:rsidP="000D512F">
      <w:pPr>
        <w:pStyle w:val="ConsPlusTitle"/>
        <w:jc w:val="center"/>
        <w:rPr>
          <w:szCs w:val="28"/>
        </w:rPr>
      </w:pPr>
      <w:r w:rsidRPr="00246D40">
        <w:rPr>
          <w:szCs w:val="28"/>
        </w:rPr>
        <w:t>Правила определения приоритизации земельных участков для дальнейшего проведения контрольных мероприятий без взаимодействия с контролируемыми лицами</w:t>
      </w:r>
    </w:p>
    <w:p w14:paraId="4879BD59" w14:textId="77777777" w:rsidR="000D512F" w:rsidRDefault="000D512F" w:rsidP="000D512F">
      <w:pPr>
        <w:autoSpaceDE w:val="0"/>
        <w:autoSpaceDN w:val="0"/>
        <w:adjustRightInd w:val="0"/>
        <w:ind w:firstLine="540"/>
        <w:jc w:val="both"/>
        <w:rPr>
          <w:sz w:val="24"/>
          <w:szCs w:val="24"/>
        </w:rPr>
      </w:pPr>
    </w:p>
    <w:p w14:paraId="0161E397" w14:textId="77777777" w:rsidR="000D512F" w:rsidRPr="00415781" w:rsidRDefault="000D512F" w:rsidP="000D512F">
      <w:pPr>
        <w:autoSpaceDE w:val="0"/>
        <w:autoSpaceDN w:val="0"/>
        <w:adjustRightInd w:val="0"/>
        <w:ind w:firstLine="539"/>
        <w:jc w:val="both"/>
        <w:rPr>
          <w:szCs w:val="28"/>
        </w:rPr>
      </w:pPr>
      <w:r w:rsidRPr="00415781">
        <w:rPr>
          <w:szCs w:val="28"/>
        </w:rPr>
        <w:t>Настоящие Правила устанавливают порядок определения приоритета земельных участков для дальнейшего проведения мероприятий без взаимодействия с контролируемыми лицами в рамках муниципального земельного контроля.</w:t>
      </w:r>
    </w:p>
    <w:p w14:paraId="2364CCAF" w14:textId="77777777" w:rsidR="000D512F" w:rsidRPr="00415781" w:rsidRDefault="000D512F" w:rsidP="000D512F">
      <w:pPr>
        <w:autoSpaceDE w:val="0"/>
        <w:autoSpaceDN w:val="0"/>
        <w:adjustRightInd w:val="0"/>
        <w:ind w:firstLine="539"/>
        <w:jc w:val="both"/>
        <w:rPr>
          <w:szCs w:val="28"/>
        </w:rPr>
      </w:pPr>
      <w:r w:rsidRPr="00415781">
        <w:rPr>
          <w:szCs w:val="28"/>
        </w:rPr>
        <w:t xml:space="preserve">Кадастровые сведения о земельных участках, расположенных на территории Московской области, предусмотренные </w:t>
      </w:r>
      <w:hyperlink r:id="rId33" w:history="1">
        <w:r w:rsidRPr="00415781">
          <w:rPr>
            <w:szCs w:val="28"/>
          </w:rPr>
          <w:t>приказом</w:t>
        </w:r>
      </w:hyperlink>
      <w:r w:rsidRPr="00415781">
        <w:rPr>
          <w:szCs w:val="28"/>
        </w:rPr>
        <w:t xml:space="preserve"> Минэкономразвития России от 17.03.2016 N 145 "Об утверждении состава сведений, содержащихся в кадастровых картах", предоставляются в Правительство Московской области Федеральной службой государственной регистрации, кадастра и картографии (далее - Росреестр) на основании </w:t>
      </w:r>
      <w:hyperlink r:id="rId34" w:history="1">
        <w:r w:rsidRPr="00415781">
          <w:rPr>
            <w:szCs w:val="28"/>
          </w:rPr>
          <w:t>Соглашения</w:t>
        </w:r>
      </w:hyperlink>
      <w:r w:rsidRPr="00415781">
        <w:rPr>
          <w:szCs w:val="28"/>
        </w:rPr>
        <w:t xml:space="preserve"> "О взаимодействии и взаимном информационном обмене между Федеральной службой государственной регистрации, кадастра и картографии и Правительством Московской области" от 04.07.2017 N 5-20/007/17/120.</w:t>
      </w:r>
    </w:p>
    <w:p w14:paraId="6D0D0B39" w14:textId="77777777" w:rsidR="000D512F" w:rsidRPr="00415781" w:rsidRDefault="000D512F" w:rsidP="000D512F">
      <w:pPr>
        <w:autoSpaceDE w:val="0"/>
        <w:autoSpaceDN w:val="0"/>
        <w:adjustRightInd w:val="0"/>
        <w:ind w:firstLine="539"/>
        <w:jc w:val="both"/>
        <w:rPr>
          <w:szCs w:val="28"/>
        </w:rPr>
      </w:pPr>
      <w:r w:rsidRPr="00415781">
        <w:rPr>
          <w:szCs w:val="28"/>
        </w:rPr>
        <w:t>Критерии приоритизации земельных участков для дальнейшего проведения мероприятий без взаимодействия с контролируемыми лицами устанавливаются исходя из кадастровых сведений, предоставленных Росреестром, и информации, накопленной органом муниципального земельного контроля при ранее проведенных контрольных мероприятиях. Вес каждого из критериев рассчитывается исходя из социально-экономического развития муниципального образования. Сумма весов всех критериев каждого земельного участка стремится к единице.</w:t>
      </w:r>
    </w:p>
    <w:p w14:paraId="28747126" w14:textId="77777777" w:rsidR="000D512F" w:rsidRPr="00415781" w:rsidRDefault="000D512F" w:rsidP="000D512F">
      <w:pPr>
        <w:autoSpaceDE w:val="0"/>
        <w:autoSpaceDN w:val="0"/>
        <w:adjustRightInd w:val="0"/>
        <w:ind w:firstLine="539"/>
        <w:jc w:val="both"/>
        <w:rPr>
          <w:szCs w:val="28"/>
        </w:rPr>
      </w:pPr>
      <w:r w:rsidRPr="00415781">
        <w:rPr>
          <w:szCs w:val="28"/>
        </w:rPr>
        <w:t>К критериям приоритизации отнесены:</w:t>
      </w:r>
    </w:p>
    <w:p w14:paraId="16257C2D" w14:textId="77777777" w:rsidR="000D512F" w:rsidRPr="00415781" w:rsidRDefault="000D512F" w:rsidP="000D512F">
      <w:pPr>
        <w:autoSpaceDE w:val="0"/>
        <w:autoSpaceDN w:val="0"/>
        <w:adjustRightInd w:val="0"/>
        <w:ind w:firstLine="539"/>
        <w:jc w:val="both"/>
        <w:rPr>
          <w:szCs w:val="28"/>
        </w:rPr>
      </w:pPr>
      <w:r w:rsidRPr="00415781">
        <w:rPr>
          <w:szCs w:val="28"/>
        </w:rPr>
        <w:t>1. Категория земель.</w:t>
      </w:r>
    </w:p>
    <w:p w14:paraId="371974C2" w14:textId="77777777" w:rsidR="000D512F" w:rsidRPr="00415781" w:rsidRDefault="000D512F" w:rsidP="000D512F">
      <w:pPr>
        <w:autoSpaceDE w:val="0"/>
        <w:autoSpaceDN w:val="0"/>
        <w:adjustRightInd w:val="0"/>
        <w:ind w:firstLine="539"/>
        <w:jc w:val="both"/>
        <w:rPr>
          <w:szCs w:val="28"/>
        </w:rPr>
      </w:pPr>
      <w:r w:rsidRPr="00415781">
        <w:rPr>
          <w:szCs w:val="28"/>
        </w:rPr>
        <w:t>2. Вид разрешенного использования в соответствии с классификатором.</w:t>
      </w:r>
    </w:p>
    <w:p w14:paraId="66A108F8" w14:textId="77777777" w:rsidR="000D512F" w:rsidRPr="00415781" w:rsidRDefault="000D512F" w:rsidP="000D512F">
      <w:pPr>
        <w:autoSpaceDE w:val="0"/>
        <w:autoSpaceDN w:val="0"/>
        <w:adjustRightInd w:val="0"/>
        <w:ind w:firstLine="539"/>
        <w:jc w:val="both"/>
        <w:rPr>
          <w:szCs w:val="28"/>
        </w:rPr>
      </w:pPr>
      <w:r w:rsidRPr="00415781">
        <w:rPr>
          <w:szCs w:val="28"/>
        </w:rPr>
        <w:t>3. Процент сельскохозяйственных угодий.</w:t>
      </w:r>
    </w:p>
    <w:p w14:paraId="4AE211C5" w14:textId="77777777" w:rsidR="000D512F" w:rsidRPr="00415781" w:rsidRDefault="000D512F" w:rsidP="000D512F">
      <w:pPr>
        <w:autoSpaceDE w:val="0"/>
        <w:autoSpaceDN w:val="0"/>
        <w:adjustRightInd w:val="0"/>
        <w:ind w:firstLine="539"/>
        <w:jc w:val="both"/>
        <w:rPr>
          <w:szCs w:val="28"/>
        </w:rPr>
      </w:pPr>
      <w:r w:rsidRPr="00415781">
        <w:rPr>
          <w:szCs w:val="28"/>
        </w:rPr>
        <w:t>4. Площадь земельного участка категории земель сельскохозяйственного назначения.</w:t>
      </w:r>
    </w:p>
    <w:p w14:paraId="5DD0A02F" w14:textId="77777777" w:rsidR="000D512F" w:rsidRPr="00415781" w:rsidRDefault="000D512F" w:rsidP="000D512F">
      <w:pPr>
        <w:autoSpaceDE w:val="0"/>
        <w:autoSpaceDN w:val="0"/>
        <w:adjustRightInd w:val="0"/>
        <w:ind w:firstLine="539"/>
        <w:jc w:val="both"/>
        <w:rPr>
          <w:szCs w:val="28"/>
        </w:rPr>
      </w:pPr>
      <w:r w:rsidRPr="00415781">
        <w:rPr>
          <w:szCs w:val="28"/>
        </w:rPr>
        <w:t>5. Наличие установленных границ.</w:t>
      </w:r>
    </w:p>
    <w:p w14:paraId="279E2150" w14:textId="77777777" w:rsidR="000D512F" w:rsidRPr="00415781" w:rsidRDefault="000D512F" w:rsidP="000D512F">
      <w:pPr>
        <w:autoSpaceDE w:val="0"/>
        <w:autoSpaceDN w:val="0"/>
        <w:adjustRightInd w:val="0"/>
        <w:ind w:firstLine="539"/>
        <w:jc w:val="both"/>
        <w:rPr>
          <w:szCs w:val="28"/>
        </w:rPr>
      </w:pPr>
      <w:r w:rsidRPr="00415781">
        <w:rPr>
          <w:szCs w:val="28"/>
        </w:rPr>
        <w:t>6. Информация о разграничении государственной собственности на землю.</w:t>
      </w:r>
    </w:p>
    <w:p w14:paraId="7870C5A9" w14:textId="77777777" w:rsidR="000D512F" w:rsidRPr="00415781" w:rsidRDefault="000D512F" w:rsidP="000D512F">
      <w:pPr>
        <w:autoSpaceDE w:val="0"/>
        <w:autoSpaceDN w:val="0"/>
        <w:adjustRightInd w:val="0"/>
        <w:ind w:firstLine="539"/>
        <w:jc w:val="both"/>
        <w:rPr>
          <w:szCs w:val="28"/>
        </w:rPr>
      </w:pPr>
      <w:r w:rsidRPr="00415781">
        <w:rPr>
          <w:szCs w:val="28"/>
        </w:rPr>
        <w:t>7. Вид правообладателя.</w:t>
      </w:r>
    </w:p>
    <w:p w14:paraId="195BEF2A" w14:textId="77777777" w:rsidR="000D512F" w:rsidRPr="00415781" w:rsidRDefault="000D512F" w:rsidP="000D512F">
      <w:pPr>
        <w:autoSpaceDE w:val="0"/>
        <w:autoSpaceDN w:val="0"/>
        <w:adjustRightInd w:val="0"/>
        <w:ind w:firstLine="539"/>
        <w:jc w:val="both"/>
        <w:rPr>
          <w:szCs w:val="28"/>
        </w:rPr>
      </w:pPr>
      <w:r w:rsidRPr="00415781">
        <w:rPr>
          <w:szCs w:val="28"/>
        </w:rPr>
        <w:t>8. Данные о произрастании на земельном участке борщевика Сосновского.</w:t>
      </w:r>
    </w:p>
    <w:p w14:paraId="76F2E104" w14:textId="77777777" w:rsidR="000D512F" w:rsidRPr="00415781" w:rsidRDefault="000D512F" w:rsidP="000D512F">
      <w:pPr>
        <w:autoSpaceDE w:val="0"/>
        <w:autoSpaceDN w:val="0"/>
        <w:adjustRightInd w:val="0"/>
        <w:ind w:firstLine="539"/>
        <w:jc w:val="both"/>
        <w:rPr>
          <w:szCs w:val="28"/>
        </w:rPr>
      </w:pPr>
      <w:r w:rsidRPr="00415781">
        <w:rPr>
          <w:szCs w:val="28"/>
        </w:rPr>
        <w:t>9. Информация о включении в план проверок органом муниципального земельного контроля.</w:t>
      </w:r>
    </w:p>
    <w:p w14:paraId="5EAF5096" w14:textId="77777777" w:rsidR="000D512F" w:rsidRPr="00415781" w:rsidRDefault="000D512F" w:rsidP="000D512F">
      <w:pPr>
        <w:autoSpaceDE w:val="0"/>
        <w:autoSpaceDN w:val="0"/>
        <w:adjustRightInd w:val="0"/>
        <w:ind w:firstLine="539"/>
        <w:jc w:val="both"/>
        <w:rPr>
          <w:szCs w:val="28"/>
        </w:rPr>
      </w:pPr>
      <w:r w:rsidRPr="00415781">
        <w:rPr>
          <w:szCs w:val="28"/>
        </w:rPr>
        <w:t>10. Информация о включении в план проверок органов государственного земельного надзора.</w:t>
      </w:r>
    </w:p>
    <w:p w14:paraId="06B36755" w14:textId="77777777" w:rsidR="000D512F" w:rsidRPr="00415781" w:rsidRDefault="000D512F" w:rsidP="000D512F">
      <w:pPr>
        <w:autoSpaceDE w:val="0"/>
        <w:autoSpaceDN w:val="0"/>
        <w:adjustRightInd w:val="0"/>
        <w:ind w:firstLine="539"/>
        <w:jc w:val="both"/>
        <w:rPr>
          <w:szCs w:val="28"/>
        </w:rPr>
      </w:pPr>
      <w:r w:rsidRPr="00415781">
        <w:rPr>
          <w:szCs w:val="28"/>
        </w:rPr>
        <w:t>11. Информация о ранее выданном предписании.</w:t>
      </w:r>
    </w:p>
    <w:p w14:paraId="2B8FDD61" w14:textId="77777777" w:rsidR="000D512F" w:rsidRPr="00415781" w:rsidRDefault="000D512F" w:rsidP="000D512F">
      <w:pPr>
        <w:autoSpaceDE w:val="0"/>
        <w:autoSpaceDN w:val="0"/>
        <w:adjustRightInd w:val="0"/>
        <w:ind w:firstLine="539"/>
        <w:jc w:val="both"/>
        <w:rPr>
          <w:szCs w:val="28"/>
        </w:rPr>
      </w:pPr>
      <w:r w:rsidRPr="00415781">
        <w:rPr>
          <w:szCs w:val="28"/>
        </w:rPr>
        <w:t>12. Информация об оказании несвязной поддержки.</w:t>
      </w:r>
    </w:p>
    <w:p w14:paraId="492CA03D" w14:textId="77777777" w:rsidR="000D512F" w:rsidRPr="00415781" w:rsidRDefault="000D512F" w:rsidP="000D512F">
      <w:pPr>
        <w:autoSpaceDE w:val="0"/>
        <w:autoSpaceDN w:val="0"/>
        <w:adjustRightInd w:val="0"/>
        <w:ind w:firstLine="539"/>
        <w:jc w:val="both"/>
        <w:rPr>
          <w:szCs w:val="28"/>
        </w:rPr>
      </w:pPr>
      <w:r w:rsidRPr="00415781">
        <w:rPr>
          <w:szCs w:val="28"/>
        </w:rPr>
        <w:t>13. Данные о ранее выявленных нарушениях в рамках муниципального земельного контроля.</w:t>
      </w:r>
    </w:p>
    <w:p w14:paraId="500C215F" w14:textId="77777777" w:rsidR="000D512F" w:rsidRPr="00415781" w:rsidRDefault="000D512F" w:rsidP="000D512F">
      <w:pPr>
        <w:autoSpaceDE w:val="0"/>
        <w:autoSpaceDN w:val="0"/>
        <w:adjustRightInd w:val="0"/>
        <w:ind w:firstLine="539"/>
        <w:jc w:val="both"/>
        <w:rPr>
          <w:szCs w:val="28"/>
        </w:rPr>
      </w:pPr>
      <w:r w:rsidRPr="00415781">
        <w:rPr>
          <w:szCs w:val="28"/>
        </w:rPr>
        <w:t>14. Процент использования сельскохозяйственных угодий больше 80%.</w:t>
      </w:r>
    </w:p>
    <w:p w14:paraId="7C6911D9" w14:textId="77777777" w:rsidR="000D512F" w:rsidRPr="00415781" w:rsidRDefault="000D512F" w:rsidP="000D512F">
      <w:pPr>
        <w:autoSpaceDE w:val="0"/>
        <w:autoSpaceDN w:val="0"/>
        <w:adjustRightInd w:val="0"/>
        <w:ind w:firstLine="540"/>
        <w:jc w:val="both"/>
        <w:rPr>
          <w:szCs w:val="28"/>
        </w:rPr>
      </w:pPr>
      <w:r w:rsidRPr="00415781">
        <w:rPr>
          <w:szCs w:val="28"/>
        </w:rPr>
        <w:t>Критерий 1 - категория земель. Максимальный вес показателя - 0,195 (V1).</w:t>
      </w:r>
    </w:p>
    <w:p w14:paraId="65DEB7F4" w14:textId="77777777" w:rsidR="000D512F" w:rsidRPr="00415781" w:rsidRDefault="000D512F" w:rsidP="000D512F">
      <w:pPr>
        <w:autoSpaceDE w:val="0"/>
        <w:autoSpaceDN w:val="0"/>
        <w:adjustRightInd w:val="0"/>
        <w:ind w:firstLine="540"/>
        <w:jc w:val="both"/>
        <w:rPr>
          <w:szCs w:val="28"/>
        </w:rPr>
      </w:pPr>
      <w:r w:rsidRPr="00415781">
        <w:rPr>
          <w:szCs w:val="28"/>
        </w:rPr>
        <w:lastRenderedPageBreak/>
        <w:t xml:space="preserve">В соответствии с Земельным </w:t>
      </w:r>
      <w:hyperlink r:id="rId35" w:history="1">
        <w:r w:rsidRPr="00415781">
          <w:rPr>
            <w:szCs w:val="28"/>
          </w:rPr>
          <w:t>кодексом</w:t>
        </w:r>
      </w:hyperlink>
      <w:r w:rsidRPr="00415781">
        <w:rPr>
          <w:szCs w:val="28"/>
        </w:rPr>
        <w:t xml:space="preserve"> Российской Федерации от 25.10.2001 N 136-ФЗ земли в Российской Федерации по целевому назначению подразделяются на следующие категории:</w:t>
      </w:r>
    </w:p>
    <w:p w14:paraId="2C43EAE0" w14:textId="77777777" w:rsidR="000D512F" w:rsidRPr="00415781" w:rsidRDefault="000D512F" w:rsidP="000D512F">
      <w:pPr>
        <w:autoSpaceDE w:val="0"/>
        <w:autoSpaceDN w:val="0"/>
        <w:adjustRightInd w:val="0"/>
        <w:ind w:firstLine="540"/>
        <w:jc w:val="both"/>
        <w:rPr>
          <w:szCs w:val="28"/>
        </w:rPr>
      </w:pPr>
      <w:r w:rsidRPr="00415781">
        <w:rPr>
          <w:szCs w:val="28"/>
        </w:rPr>
        <w:t>1) земли сельскохозяйственного назначения - вес 0,195 (v1) &lt;1&gt;;</w:t>
      </w:r>
    </w:p>
    <w:p w14:paraId="4496680B" w14:textId="77777777" w:rsidR="000D512F" w:rsidRPr="00415781" w:rsidRDefault="000D512F" w:rsidP="000D512F">
      <w:pPr>
        <w:autoSpaceDE w:val="0"/>
        <w:autoSpaceDN w:val="0"/>
        <w:adjustRightInd w:val="0"/>
        <w:ind w:firstLine="540"/>
        <w:jc w:val="both"/>
        <w:rPr>
          <w:szCs w:val="28"/>
        </w:rPr>
      </w:pPr>
      <w:r w:rsidRPr="00415781">
        <w:rPr>
          <w:szCs w:val="28"/>
        </w:rPr>
        <w:t>2) земли населенных пунктов - вес 0,0975 (v1);</w:t>
      </w:r>
    </w:p>
    <w:p w14:paraId="59225193" w14:textId="77777777" w:rsidR="000D512F" w:rsidRPr="00415781" w:rsidRDefault="000D512F" w:rsidP="000D512F">
      <w:pPr>
        <w:autoSpaceDE w:val="0"/>
        <w:autoSpaceDN w:val="0"/>
        <w:adjustRightInd w:val="0"/>
        <w:ind w:firstLine="540"/>
        <w:jc w:val="both"/>
        <w:rPr>
          <w:szCs w:val="28"/>
        </w:rPr>
      </w:pPr>
      <w:r w:rsidRPr="00415781">
        <w:rPr>
          <w:szCs w:val="28"/>
        </w:rPr>
        <w:t>3)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 вес 0,0975 (v1);</w:t>
      </w:r>
    </w:p>
    <w:p w14:paraId="14A05D9B" w14:textId="77777777" w:rsidR="000D512F" w:rsidRPr="00415781" w:rsidRDefault="000D512F" w:rsidP="000D512F">
      <w:pPr>
        <w:autoSpaceDE w:val="0"/>
        <w:autoSpaceDN w:val="0"/>
        <w:adjustRightInd w:val="0"/>
        <w:ind w:firstLine="540"/>
        <w:jc w:val="both"/>
        <w:rPr>
          <w:szCs w:val="28"/>
        </w:rPr>
      </w:pPr>
      <w:r w:rsidRPr="00415781">
        <w:rPr>
          <w:szCs w:val="28"/>
        </w:rPr>
        <w:t>4) земли особо охраняемых территорий и объектов - вес 0,075 (v1);</w:t>
      </w:r>
    </w:p>
    <w:p w14:paraId="6733B7AE" w14:textId="77777777" w:rsidR="000D512F" w:rsidRPr="00415781" w:rsidRDefault="000D512F" w:rsidP="000D512F">
      <w:pPr>
        <w:autoSpaceDE w:val="0"/>
        <w:autoSpaceDN w:val="0"/>
        <w:adjustRightInd w:val="0"/>
        <w:ind w:firstLine="540"/>
        <w:jc w:val="both"/>
        <w:rPr>
          <w:szCs w:val="28"/>
        </w:rPr>
      </w:pPr>
      <w:r w:rsidRPr="00415781">
        <w:rPr>
          <w:szCs w:val="28"/>
        </w:rPr>
        <w:t>5) земли лесного фонда - коэффициент 0 (v1);</w:t>
      </w:r>
    </w:p>
    <w:p w14:paraId="461A8D24" w14:textId="77777777" w:rsidR="000D512F" w:rsidRPr="00415781" w:rsidRDefault="000D512F" w:rsidP="000D512F">
      <w:pPr>
        <w:autoSpaceDE w:val="0"/>
        <w:autoSpaceDN w:val="0"/>
        <w:adjustRightInd w:val="0"/>
        <w:ind w:firstLine="540"/>
        <w:jc w:val="both"/>
        <w:rPr>
          <w:szCs w:val="28"/>
        </w:rPr>
      </w:pPr>
      <w:r w:rsidRPr="00415781">
        <w:rPr>
          <w:szCs w:val="28"/>
        </w:rPr>
        <w:t>6) земли водного фонда - коэффициент 0 (v1);</w:t>
      </w:r>
    </w:p>
    <w:p w14:paraId="03A56C62" w14:textId="77777777" w:rsidR="000D512F" w:rsidRPr="00415781" w:rsidRDefault="000D512F" w:rsidP="000D512F">
      <w:pPr>
        <w:autoSpaceDE w:val="0"/>
        <w:autoSpaceDN w:val="0"/>
        <w:adjustRightInd w:val="0"/>
        <w:ind w:firstLine="540"/>
        <w:jc w:val="both"/>
        <w:rPr>
          <w:szCs w:val="28"/>
        </w:rPr>
      </w:pPr>
      <w:r w:rsidRPr="00415781">
        <w:rPr>
          <w:szCs w:val="28"/>
        </w:rPr>
        <w:t>7) земли запаса - коэффициент 0 (v1).</w:t>
      </w:r>
    </w:p>
    <w:p w14:paraId="7C3B97F5" w14:textId="77777777" w:rsidR="000D512F" w:rsidRPr="00415781" w:rsidRDefault="000D512F" w:rsidP="000D512F">
      <w:pPr>
        <w:autoSpaceDE w:val="0"/>
        <w:autoSpaceDN w:val="0"/>
        <w:adjustRightInd w:val="0"/>
        <w:ind w:firstLine="539"/>
        <w:jc w:val="both"/>
        <w:rPr>
          <w:szCs w:val="28"/>
        </w:rPr>
      </w:pPr>
      <w:r w:rsidRPr="00415781">
        <w:rPr>
          <w:szCs w:val="28"/>
        </w:rPr>
        <w:t>Земельным участкам без категории земель присвоен вес 0,01 (v1).</w:t>
      </w:r>
    </w:p>
    <w:p w14:paraId="1541803A" w14:textId="77777777" w:rsidR="000D512F" w:rsidRPr="00415781" w:rsidRDefault="000D512F" w:rsidP="000D512F">
      <w:pPr>
        <w:autoSpaceDE w:val="0"/>
        <w:autoSpaceDN w:val="0"/>
        <w:adjustRightInd w:val="0"/>
        <w:ind w:firstLine="539"/>
        <w:jc w:val="both"/>
        <w:rPr>
          <w:szCs w:val="28"/>
        </w:rPr>
      </w:pPr>
      <w:r w:rsidRPr="00415781">
        <w:rPr>
          <w:szCs w:val="28"/>
        </w:rPr>
        <w:t>Критерий 2 - вид разрешенного использования. Максимальный вес показателя - 0,105 (V2).</w:t>
      </w:r>
    </w:p>
    <w:p w14:paraId="0CE0EC0B" w14:textId="77777777" w:rsidR="000D512F" w:rsidRPr="00415781" w:rsidRDefault="000D512F" w:rsidP="000D512F">
      <w:pPr>
        <w:autoSpaceDE w:val="0"/>
        <w:autoSpaceDN w:val="0"/>
        <w:adjustRightInd w:val="0"/>
        <w:ind w:firstLine="539"/>
        <w:jc w:val="both"/>
        <w:rPr>
          <w:szCs w:val="28"/>
        </w:rPr>
      </w:pPr>
      <w:hyperlink r:id="rId36" w:history="1">
        <w:r w:rsidRPr="00415781">
          <w:rPr>
            <w:szCs w:val="28"/>
          </w:rPr>
          <w:t>Приказом</w:t>
        </w:r>
      </w:hyperlink>
      <w:r w:rsidRPr="00415781">
        <w:rPr>
          <w:szCs w:val="28"/>
        </w:rPr>
        <w:t xml:space="preserve"> Росреестра от 10.11.2020 N П/0412 "Об утверждении классификатора видов разрешенного использования земельных участков" определены следующие виды разрешенного использования:</w:t>
      </w:r>
    </w:p>
    <w:p w14:paraId="2BCC139A" w14:textId="77777777" w:rsidR="000D512F" w:rsidRPr="00415781" w:rsidRDefault="000D512F" w:rsidP="000D512F">
      <w:pPr>
        <w:autoSpaceDE w:val="0"/>
        <w:autoSpaceDN w:val="0"/>
        <w:adjustRightInd w:val="0"/>
        <w:ind w:firstLine="539"/>
        <w:jc w:val="both"/>
        <w:rPr>
          <w:szCs w:val="28"/>
        </w:rPr>
      </w:pPr>
      <w:r w:rsidRPr="00415781">
        <w:rPr>
          <w:szCs w:val="28"/>
        </w:rPr>
        <w:t>сельскохозяйственное использование - вес 0,105 (v2);</w:t>
      </w:r>
    </w:p>
    <w:p w14:paraId="4F18B7DD" w14:textId="77777777" w:rsidR="000D512F" w:rsidRPr="00415781" w:rsidRDefault="000D512F" w:rsidP="000D512F">
      <w:pPr>
        <w:autoSpaceDE w:val="0"/>
        <w:autoSpaceDN w:val="0"/>
        <w:adjustRightInd w:val="0"/>
        <w:ind w:firstLine="539"/>
        <w:jc w:val="both"/>
        <w:rPr>
          <w:szCs w:val="28"/>
        </w:rPr>
      </w:pPr>
      <w:r w:rsidRPr="00415781">
        <w:rPr>
          <w:szCs w:val="28"/>
        </w:rPr>
        <w:t>жилая застройка - вес 0,06 (v2);</w:t>
      </w:r>
    </w:p>
    <w:p w14:paraId="0252669E" w14:textId="77777777" w:rsidR="000D512F" w:rsidRPr="00415781" w:rsidRDefault="000D512F" w:rsidP="000D512F">
      <w:pPr>
        <w:autoSpaceDE w:val="0"/>
        <w:autoSpaceDN w:val="0"/>
        <w:adjustRightInd w:val="0"/>
        <w:ind w:firstLine="539"/>
        <w:jc w:val="both"/>
        <w:rPr>
          <w:szCs w:val="28"/>
        </w:rPr>
      </w:pPr>
      <w:r w:rsidRPr="00415781">
        <w:rPr>
          <w:szCs w:val="28"/>
        </w:rPr>
        <w:t>общественное использование объектов капитального строительства - вес 0,0525 (v2);</w:t>
      </w:r>
    </w:p>
    <w:p w14:paraId="2E3759E5" w14:textId="77777777" w:rsidR="000D512F" w:rsidRPr="00415781" w:rsidRDefault="000D512F" w:rsidP="000D512F">
      <w:pPr>
        <w:autoSpaceDE w:val="0"/>
        <w:autoSpaceDN w:val="0"/>
        <w:adjustRightInd w:val="0"/>
        <w:ind w:firstLine="539"/>
        <w:jc w:val="both"/>
        <w:rPr>
          <w:szCs w:val="28"/>
        </w:rPr>
      </w:pPr>
      <w:r w:rsidRPr="00415781">
        <w:rPr>
          <w:szCs w:val="28"/>
        </w:rPr>
        <w:t>предпринимательство - вес 0,0675 (v2);</w:t>
      </w:r>
    </w:p>
    <w:p w14:paraId="1C807D43" w14:textId="77777777" w:rsidR="000D512F" w:rsidRPr="00415781" w:rsidRDefault="000D512F" w:rsidP="000D512F">
      <w:pPr>
        <w:autoSpaceDE w:val="0"/>
        <w:autoSpaceDN w:val="0"/>
        <w:adjustRightInd w:val="0"/>
        <w:ind w:firstLine="539"/>
        <w:jc w:val="both"/>
        <w:rPr>
          <w:szCs w:val="28"/>
        </w:rPr>
      </w:pPr>
      <w:r w:rsidRPr="00415781">
        <w:rPr>
          <w:szCs w:val="28"/>
        </w:rPr>
        <w:t>отдых (рекреация) - вес 0,0675 (v2);</w:t>
      </w:r>
    </w:p>
    <w:p w14:paraId="0852405F" w14:textId="77777777" w:rsidR="000D512F" w:rsidRPr="00415781" w:rsidRDefault="000D512F" w:rsidP="000D512F">
      <w:pPr>
        <w:autoSpaceDE w:val="0"/>
        <w:autoSpaceDN w:val="0"/>
        <w:adjustRightInd w:val="0"/>
        <w:ind w:firstLine="539"/>
        <w:jc w:val="both"/>
        <w:rPr>
          <w:szCs w:val="28"/>
        </w:rPr>
      </w:pPr>
      <w:r w:rsidRPr="00415781">
        <w:rPr>
          <w:szCs w:val="28"/>
        </w:rPr>
        <w:t>производственная деятельность - вес 0,0675 (v2);</w:t>
      </w:r>
    </w:p>
    <w:p w14:paraId="567C257F" w14:textId="77777777" w:rsidR="000D512F" w:rsidRPr="00415781" w:rsidRDefault="000D512F" w:rsidP="000D512F">
      <w:pPr>
        <w:autoSpaceDE w:val="0"/>
        <w:autoSpaceDN w:val="0"/>
        <w:adjustRightInd w:val="0"/>
        <w:ind w:firstLine="539"/>
        <w:jc w:val="both"/>
        <w:rPr>
          <w:szCs w:val="28"/>
        </w:rPr>
      </w:pPr>
      <w:r w:rsidRPr="00415781">
        <w:rPr>
          <w:szCs w:val="28"/>
        </w:rPr>
        <w:t>транспорт - вес 0,0375 (v2);</w:t>
      </w:r>
    </w:p>
    <w:p w14:paraId="73B760AF" w14:textId="77777777" w:rsidR="000D512F" w:rsidRPr="00415781" w:rsidRDefault="000D512F" w:rsidP="000D512F">
      <w:pPr>
        <w:autoSpaceDE w:val="0"/>
        <w:autoSpaceDN w:val="0"/>
        <w:adjustRightInd w:val="0"/>
        <w:ind w:firstLine="539"/>
        <w:jc w:val="both"/>
        <w:rPr>
          <w:szCs w:val="28"/>
        </w:rPr>
      </w:pPr>
      <w:r w:rsidRPr="00415781">
        <w:rPr>
          <w:szCs w:val="28"/>
        </w:rPr>
        <w:t>обеспечение обороны и безопасности - вес 0,015 (v2);</w:t>
      </w:r>
    </w:p>
    <w:p w14:paraId="5D051AD3" w14:textId="77777777" w:rsidR="000D512F" w:rsidRPr="00415781" w:rsidRDefault="000D512F" w:rsidP="000D512F">
      <w:pPr>
        <w:autoSpaceDE w:val="0"/>
        <w:autoSpaceDN w:val="0"/>
        <w:adjustRightInd w:val="0"/>
        <w:ind w:firstLine="539"/>
        <w:jc w:val="both"/>
        <w:rPr>
          <w:szCs w:val="28"/>
        </w:rPr>
      </w:pPr>
      <w:r w:rsidRPr="00415781">
        <w:rPr>
          <w:szCs w:val="28"/>
        </w:rPr>
        <w:t>деятельность по особой охране и изучению природы - вес 0,015 (v2);</w:t>
      </w:r>
    </w:p>
    <w:p w14:paraId="27E2F73B" w14:textId="77777777" w:rsidR="000D512F" w:rsidRPr="00415781" w:rsidRDefault="000D512F" w:rsidP="000D512F">
      <w:pPr>
        <w:autoSpaceDE w:val="0"/>
        <w:autoSpaceDN w:val="0"/>
        <w:adjustRightInd w:val="0"/>
        <w:ind w:firstLine="539"/>
        <w:jc w:val="both"/>
        <w:rPr>
          <w:szCs w:val="28"/>
        </w:rPr>
      </w:pPr>
      <w:r w:rsidRPr="00415781">
        <w:rPr>
          <w:szCs w:val="28"/>
        </w:rPr>
        <w:t>использование лесов - вес 0,0675 (v2);</w:t>
      </w:r>
    </w:p>
    <w:p w14:paraId="49335F76" w14:textId="77777777" w:rsidR="000D512F" w:rsidRPr="00415781" w:rsidRDefault="000D512F" w:rsidP="000D512F">
      <w:pPr>
        <w:autoSpaceDE w:val="0"/>
        <w:autoSpaceDN w:val="0"/>
        <w:adjustRightInd w:val="0"/>
        <w:ind w:firstLine="539"/>
        <w:jc w:val="both"/>
        <w:rPr>
          <w:szCs w:val="28"/>
        </w:rPr>
      </w:pPr>
      <w:r w:rsidRPr="00415781">
        <w:rPr>
          <w:szCs w:val="28"/>
        </w:rPr>
        <w:t>водные объекты - вес 0,0675 (v2);</w:t>
      </w:r>
    </w:p>
    <w:p w14:paraId="52E20137" w14:textId="77777777" w:rsidR="000D512F" w:rsidRPr="00415781" w:rsidRDefault="000D512F" w:rsidP="000D512F">
      <w:pPr>
        <w:autoSpaceDE w:val="0"/>
        <w:autoSpaceDN w:val="0"/>
        <w:adjustRightInd w:val="0"/>
        <w:ind w:firstLine="539"/>
        <w:jc w:val="both"/>
        <w:rPr>
          <w:szCs w:val="28"/>
        </w:rPr>
      </w:pPr>
      <w:r w:rsidRPr="00415781">
        <w:rPr>
          <w:szCs w:val="28"/>
        </w:rPr>
        <w:t>земельные участки (территории) общего пользования - вес 0,015 (v2);</w:t>
      </w:r>
    </w:p>
    <w:p w14:paraId="43558288" w14:textId="77777777" w:rsidR="000D512F" w:rsidRPr="00415781" w:rsidRDefault="000D512F" w:rsidP="000D512F">
      <w:pPr>
        <w:autoSpaceDE w:val="0"/>
        <w:autoSpaceDN w:val="0"/>
        <w:adjustRightInd w:val="0"/>
        <w:ind w:firstLine="539"/>
        <w:jc w:val="both"/>
        <w:rPr>
          <w:szCs w:val="28"/>
        </w:rPr>
      </w:pPr>
      <w:r w:rsidRPr="00415781">
        <w:rPr>
          <w:szCs w:val="28"/>
        </w:rPr>
        <w:t>земельные участки общего назначения - вес 0,0075 (v2).</w:t>
      </w:r>
    </w:p>
    <w:p w14:paraId="427D764B" w14:textId="77777777" w:rsidR="000D512F" w:rsidRPr="00415781" w:rsidRDefault="000D512F" w:rsidP="000D512F">
      <w:pPr>
        <w:autoSpaceDE w:val="0"/>
        <w:autoSpaceDN w:val="0"/>
        <w:adjustRightInd w:val="0"/>
        <w:ind w:firstLine="539"/>
        <w:jc w:val="both"/>
        <w:rPr>
          <w:szCs w:val="28"/>
        </w:rPr>
      </w:pPr>
      <w:r w:rsidRPr="00415781">
        <w:rPr>
          <w:szCs w:val="28"/>
        </w:rPr>
        <w:t>Земельным участкам без вида разрешенного использования присвоен вес 0,0075 (v2).</w:t>
      </w:r>
    </w:p>
    <w:p w14:paraId="623001BF" w14:textId="77777777" w:rsidR="000D512F" w:rsidRPr="00415781" w:rsidRDefault="000D512F" w:rsidP="000D512F">
      <w:pPr>
        <w:autoSpaceDE w:val="0"/>
        <w:autoSpaceDN w:val="0"/>
        <w:adjustRightInd w:val="0"/>
        <w:ind w:firstLine="539"/>
        <w:jc w:val="both"/>
        <w:rPr>
          <w:szCs w:val="28"/>
        </w:rPr>
      </w:pPr>
      <w:r w:rsidRPr="00415781">
        <w:rPr>
          <w:szCs w:val="28"/>
        </w:rPr>
        <w:t>Критерий 3 - процент сельскохозяйственных угодий. Максимальный вес показателя - 0,0975 (V3):</w:t>
      </w:r>
    </w:p>
    <w:p w14:paraId="66BFE8CE" w14:textId="77777777" w:rsidR="000D512F" w:rsidRPr="00415781" w:rsidRDefault="000D512F" w:rsidP="000D512F">
      <w:pPr>
        <w:autoSpaceDE w:val="0"/>
        <w:autoSpaceDN w:val="0"/>
        <w:adjustRightInd w:val="0"/>
        <w:ind w:firstLine="539"/>
        <w:jc w:val="both"/>
        <w:rPr>
          <w:szCs w:val="28"/>
        </w:rPr>
      </w:pPr>
      <w:r w:rsidRPr="00415781">
        <w:rPr>
          <w:szCs w:val="28"/>
        </w:rPr>
        <w:t>менее 20% - коэффициент 0,0375 (v3);</w:t>
      </w:r>
    </w:p>
    <w:p w14:paraId="6B5320AB" w14:textId="77777777" w:rsidR="000D512F" w:rsidRPr="00415781" w:rsidRDefault="000D512F" w:rsidP="000D512F">
      <w:pPr>
        <w:autoSpaceDE w:val="0"/>
        <w:autoSpaceDN w:val="0"/>
        <w:adjustRightInd w:val="0"/>
        <w:ind w:firstLine="539"/>
        <w:jc w:val="both"/>
        <w:rPr>
          <w:szCs w:val="28"/>
        </w:rPr>
      </w:pPr>
      <w:r w:rsidRPr="00415781">
        <w:rPr>
          <w:szCs w:val="28"/>
        </w:rPr>
        <w:t>менее 50% - коэффициент 0,0675 (v3);</w:t>
      </w:r>
    </w:p>
    <w:p w14:paraId="6F19274B" w14:textId="77777777" w:rsidR="000D512F" w:rsidRPr="00415781" w:rsidRDefault="000D512F" w:rsidP="000D512F">
      <w:pPr>
        <w:autoSpaceDE w:val="0"/>
        <w:autoSpaceDN w:val="0"/>
        <w:adjustRightInd w:val="0"/>
        <w:ind w:firstLine="539"/>
        <w:jc w:val="both"/>
        <w:rPr>
          <w:szCs w:val="28"/>
        </w:rPr>
      </w:pPr>
      <w:r w:rsidRPr="00415781">
        <w:rPr>
          <w:szCs w:val="28"/>
        </w:rPr>
        <w:t>больше 50% - коэффициент 0,0975 (v3).</w:t>
      </w:r>
    </w:p>
    <w:p w14:paraId="33056D18" w14:textId="77777777" w:rsidR="000D512F" w:rsidRPr="00415781" w:rsidRDefault="000D512F" w:rsidP="000D512F">
      <w:pPr>
        <w:autoSpaceDE w:val="0"/>
        <w:autoSpaceDN w:val="0"/>
        <w:adjustRightInd w:val="0"/>
        <w:ind w:firstLine="539"/>
        <w:jc w:val="both"/>
        <w:rPr>
          <w:szCs w:val="28"/>
        </w:rPr>
      </w:pPr>
      <w:r w:rsidRPr="00415781">
        <w:rPr>
          <w:szCs w:val="28"/>
        </w:rPr>
        <w:t>Критерий 4 - площадь земельного участка категории земель сельскохозяйственного назначения. Максимальный вес показателя - 0,09 (V4):</w:t>
      </w:r>
    </w:p>
    <w:p w14:paraId="72370D81" w14:textId="77777777" w:rsidR="000D512F" w:rsidRPr="00415781" w:rsidRDefault="000D512F" w:rsidP="000D512F">
      <w:pPr>
        <w:autoSpaceDE w:val="0"/>
        <w:autoSpaceDN w:val="0"/>
        <w:adjustRightInd w:val="0"/>
        <w:ind w:firstLine="539"/>
        <w:jc w:val="both"/>
        <w:rPr>
          <w:szCs w:val="28"/>
        </w:rPr>
      </w:pPr>
      <w:r w:rsidRPr="00415781">
        <w:rPr>
          <w:szCs w:val="28"/>
        </w:rPr>
        <w:t>менее 2 га - коэффициент 0 (v4);</w:t>
      </w:r>
    </w:p>
    <w:p w14:paraId="450DFB42" w14:textId="77777777" w:rsidR="000D512F" w:rsidRPr="00415781" w:rsidRDefault="000D512F" w:rsidP="000D512F">
      <w:pPr>
        <w:autoSpaceDE w:val="0"/>
        <w:autoSpaceDN w:val="0"/>
        <w:adjustRightInd w:val="0"/>
        <w:ind w:firstLine="539"/>
        <w:jc w:val="both"/>
        <w:rPr>
          <w:szCs w:val="28"/>
        </w:rPr>
      </w:pPr>
      <w:r w:rsidRPr="00415781">
        <w:rPr>
          <w:szCs w:val="28"/>
        </w:rPr>
        <w:t>от 2 га до 10 га - вес 0,045 (v4);</w:t>
      </w:r>
    </w:p>
    <w:p w14:paraId="446CF44F" w14:textId="77777777" w:rsidR="000D512F" w:rsidRPr="00415781" w:rsidRDefault="000D512F" w:rsidP="000D512F">
      <w:pPr>
        <w:autoSpaceDE w:val="0"/>
        <w:autoSpaceDN w:val="0"/>
        <w:adjustRightInd w:val="0"/>
        <w:ind w:firstLine="539"/>
        <w:jc w:val="both"/>
        <w:rPr>
          <w:szCs w:val="28"/>
        </w:rPr>
      </w:pPr>
      <w:r w:rsidRPr="00415781">
        <w:rPr>
          <w:szCs w:val="28"/>
        </w:rPr>
        <w:t>более 10 га - вес 0,09 (v4).</w:t>
      </w:r>
    </w:p>
    <w:p w14:paraId="22E552AB" w14:textId="77777777" w:rsidR="000D512F" w:rsidRPr="00415781" w:rsidRDefault="000D512F" w:rsidP="000D512F">
      <w:pPr>
        <w:autoSpaceDE w:val="0"/>
        <w:autoSpaceDN w:val="0"/>
        <w:adjustRightInd w:val="0"/>
        <w:ind w:firstLine="539"/>
        <w:jc w:val="both"/>
        <w:rPr>
          <w:szCs w:val="28"/>
        </w:rPr>
      </w:pPr>
      <w:r w:rsidRPr="00415781">
        <w:rPr>
          <w:szCs w:val="28"/>
        </w:rPr>
        <w:t>Критерий 5 - наличие установленных границ. Максимальный вес показателя - 0,06 (V5):</w:t>
      </w:r>
    </w:p>
    <w:p w14:paraId="52A12709" w14:textId="77777777" w:rsidR="000D512F" w:rsidRPr="00415781" w:rsidRDefault="000D512F" w:rsidP="000D512F">
      <w:pPr>
        <w:autoSpaceDE w:val="0"/>
        <w:autoSpaceDN w:val="0"/>
        <w:adjustRightInd w:val="0"/>
        <w:ind w:firstLine="539"/>
        <w:jc w:val="both"/>
        <w:rPr>
          <w:szCs w:val="28"/>
        </w:rPr>
      </w:pPr>
      <w:r w:rsidRPr="00415781">
        <w:rPr>
          <w:szCs w:val="28"/>
        </w:rPr>
        <w:lastRenderedPageBreak/>
        <w:t>границы установлены - вес 0,06 (v5);</w:t>
      </w:r>
    </w:p>
    <w:p w14:paraId="0B6377F6" w14:textId="77777777" w:rsidR="000D512F" w:rsidRPr="00415781" w:rsidRDefault="000D512F" w:rsidP="000D512F">
      <w:pPr>
        <w:autoSpaceDE w:val="0"/>
        <w:autoSpaceDN w:val="0"/>
        <w:adjustRightInd w:val="0"/>
        <w:ind w:firstLine="539"/>
        <w:jc w:val="both"/>
        <w:rPr>
          <w:szCs w:val="28"/>
        </w:rPr>
      </w:pPr>
      <w:r w:rsidRPr="00415781">
        <w:rPr>
          <w:szCs w:val="28"/>
        </w:rPr>
        <w:t>границы не установлены - вес 0,0075 (v5).</w:t>
      </w:r>
    </w:p>
    <w:p w14:paraId="01FDDD3B" w14:textId="77777777" w:rsidR="000D512F" w:rsidRPr="00415781" w:rsidRDefault="000D512F" w:rsidP="000D512F">
      <w:pPr>
        <w:autoSpaceDE w:val="0"/>
        <w:autoSpaceDN w:val="0"/>
        <w:adjustRightInd w:val="0"/>
        <w:ind w:firstLine="539"/>
        <w:jc w:val="both"/>
        <w:rPr>
          <w:szCs w:val="28"/>
        </w:rPr>
      </w:pPr>
      <w:r w:rsidRPr="00415781">
        <w:rPr>
          <w:szCs w:val="28"/>
        </w:rPr>
        <w:t>Критерий 6 - информация о разграничении государственной собственности на землю. Максимальный вес показателя - 0,1275 (V6):</w:t>
      </w:r>
    </w:p>
    <w:p w14:paraId="031CD124" w14:textId="77777777" w:rsidR="000D512F" w:rsidRPr="00415781" w:rsidRDefault="000D512F" w:rsidP="000D512F">
      <w:pPr>
        <w:autoSpaceDE w:val="0"/>
        <w:autoSpaceDN w:val="0"/>
        <w:adjustRightInd w:val="0"/>
        <w:ind w:firstLine="539"/>
        <w:jc w:val="both"/>
        <w:rPr>
          <w:szCs w:val="28"/>
        </w:rPr>
      </w:pPr>
      <w:r w:rsidRPr="00415781">
        <w:rPr>
          <w:szCs w:val="28"/>
        </w:rPr>
        <w:t>собственность разграничена - вес 0,075 (v6);</w:t>
      </w:r>
    </w:p>
    <w:p w14:paraId="0390081C" w14:textId="77777777" w:rsidR="000D512F" w:rsidRPr="00415781" w:rsidRDefault="000D512F" w:rsidP="000D512F">
      <w:pPr>
        <w:autoSpaceDE w:val="0"/>
        <w:autoSpaceDN w:val="0"/>
        <w:adjustRightInd w:val="0"/>
        <w:ind w:firstLine="539"/>
        <w:jc w:val="both"/>
        <w:rPr>
          <w:szCs w:val="28"/>
        </w:rPr>
      </w:pPr>
      <w:r w:rsidRPr="00415781">
        <w:rPr>
          <w:szCs w:val="28"/>
        </w:rPr>
        <w:t>земельный участок передан органом местного самоуправления в аренду - вес 0,1275 (v6) &lt;2&gt;;</w:t>
      </w:r>
    </w:p>
    <w:p w14:paraId="4793BCDC" w14:textId="77777777" w:rsidR="000D512F" w:rsidRPr="00415781" w:rsidRDefault="000D512F" w:rsidP="000D512F">
      <w:pPr>
        <w:autoSpaceDE w:val="0"/>
        <w:autoSpaceDN w:val="0"/>
        <w:adjustRightInd w:val="0"/>
        <w:ind w:firstLine="539"/>
        <w:jc w:val="both"/>
        <w:rPr>
          <w:szCs w:val="28"/>
        </w:rPr>
      </w:pPr>
      <w:r w:rsidRPr="00415781">
        <w:rPr>
          <w:szCs w:val="28"/>
        </w:rPr>
        <w:t>собственность не разграничена - вес 0,0075 (v6).</w:t>
      </w:r>
    </w:p>
    <w:p w14:paraId="09C119F5" w14:textId="77777777" w:rsidR="000D512F" w:rsidRPr="00415781" w:rsidRDefault="000D512F" w:rsidP="000D512F">
      <w:pPr>
        <w:autoSpaceDE w:val="0"/>
        <w:autoSpaceDN w:val="0"/>
        <w:adjustRightInd w:val="0"/>
        <w:ind w:firstLine="539"/>
        <w:jc w:val="both"/>
        <w:rPr>
          <w:szCs w:val="28"/>
        </w:rPr>
      </w:pPr>
      <w:r w:rsidRPr="00415781">
        <w:rPr>
          <w:szCs w:val="28"/>
        </w:rPr>
        <w:t>Критерий 7 - вид правообладателя. Максимальный вес показателя - 0,075 (V7):</w:t>
      </w:r>
    </w:p>
    <w:p w14:paraId="500D840D" w14:textId="77777777" w:rsidR="000D512F" w:rsidRPr="00415781" w:rsidRDefault="000D512F" w:rsidP="000D512F">
      <w:pPr>
        <w:autoSpaceDE w:val="0"/>
        <w:autoSpaceDN w:val="0"/>
        <w:adjustRightInd w:val="0"/>
        <w:ind w:firstLine="539"/>
        <w:jc w:val="both"/>
        <w:rPr>
          <w:szCs w:val="28"/>
        </w:rPr>
      </w:pPr>
      <w:r w:rsidRPr="00415781">
        <w:rPr>
          <w:szCs w:val="28"/>
        </w:rPr>
        <w:t>юридическое лицо - вес 0,075 (v7);</w:t>
      </w:r>
    </w:p>
    <w:p w14:paraId="318FBB78" w14:textId="77777777" w:rsidR="000D512F" w:rsidRPr="00415781" w:rsidRDefault="000D512F" w:rsidP="000D512F">
      <w:pPr>
        <w:autoSpaceDE w:val="0"/>
        <w:autoSpaceDN w:val="0"/>
        <w:adjustRightInd w:val="0"/>
        <w:ind w:firstLine="539"/>
        <w:jc w:val="both"/>
        <w:rPr>
          <w:szCs w:val="28"/>
        </w:rPr>
      </w:pPr>
      <w:r w:rsidRPr="00415781">
        <w:rPr>
          <w:szCs w:val="28"/>
        </w:rPr>
        <w:t>физическое лицо - вес 0,0375 (v7);</w:t>
      </w:r>
    </w:p>
    <w:p w14:paraId="7217AEC7" w14:textId="77777777" w:rsidR="000D512F" w:rsidRPr="00415781" w:rsidRDefault="000D512F" w:rsidP="000D512F">
      <w:pPr>
        <w:autoSpaceDE w:val="0"/>
        <w:autoSpaceDN w:val="0"/>
        <w:adjustRightInd w:val="0"/>
        <w:ind w:firstLine="539"/>
        <w:jc w:val="both"/>
        <w:rPr>
          <w:szCs w:val="28"/>
        </w:rPr>
      </w:pPr>
      <w:r w:rsidRPr="00415781">
        <w:rPr>
          <w:szCs w:val="28"/>
        </w:rPr>
        <w:t>земельные участки без сведений о правообладателе в ЕГРН - вес 0,0225 (v7).</w:t>
      </w:r>
    </w:p>
    <w:p w14:paraId="1198ED60" w14:textId="77777777" w:rsidR="000D512F" w:rsidRPr="00415781" w:rsidRDefault="000D512F" w:rsidP="000D512F">
      <w:pPr>
        <w:autoSpaceDE w:val="0"/>
        <w:autoSpaceDN w:val="0"/>
        <w:adjustRightInd w:val="0"/>
        <w:ind w:firstLine="539"/>
        <w:jc w:val="both"/>
        <w:rPr>
          <w:szCs w:val="28"/>
        </w:rPr>
      </w:pPr>
      <w:r w:rsidRPr="00415781">
        <w:rPr>
          <w:szCs w:val="28"/>
        </w:rPr>
        <w:t>Критерий 8 - данные о произрастании на земельном участке борщевика Сосновского. Максимальный вес показателя - 0,25 (V8):</w:t>
      </w:r>
    </w:p>
    <w:p w14:paraId="32D730B3" w14:textId="77777777" w:rsidR="000D512F" w:rsidRPr="00415781" w:rsidRDefault="000D512F" w:rsidP="000D512F">
      <w:pPr>
        <w:autoSpaceDE w:val="0"/>
        <w:autoSpaceDN w:val="0"/>
        <w:adjustRightInd w:val="0"/>
        <w:ind w:firstLine="539"/>
        <w:jc w:val="both"/>
        <w:rPr>
          <w:szCs w:val="28"/>
        </w:rPr>
      </w:pPr>
      <w:r w:rsidRPr="00415781">
        <w:rPr>
          <w:szCs w:val="28"/>
        </w:rPr>
        <w:t>земельный участок относится к слою в РГИС "Истребление борщевика Сосновского" - вес 0,25 (v8);</w:t>
      </w:r>
    </w:p>
    <w:p w14:paraId="04741F0B" w14:textId="77777777" w:rsidR="000D512F" w:rsidRPr="00415781" w:rsidRDefault="000D512F" w:rsidP="000D512F">
      <w:pPr>
        <w:autoSpaceDE w:val="0"/>
        <w:autoSpaceDN w:val="0"/>
        <w:adjustRightInd w:val="0"/>
        <w:ind w:firstLine="539"/>
        <w:jc w:val="both"/>
        <w:rPr>
          <w:szCs w:val="28"/>
        </w:rPr>
      </w:pPr>
      <w:r w:rsidRPr="00415781">
        <w:rPr>
          <w:szCs w:val="28"/>
        </w:rPr>
        <w:t>земельный участок не относится к слою в РГИС "Истребление борщевика Сосновского" - вес 0,0075 (v8).</w:t>
      </w:r>
    </w:p>
    <w:p w14:paraId="75D79E91" w14:textId="77777777" w:rsidR="000D512F" w:rsidRPr="00415781" w:rsidRDefault="000D512F" w:rsidP="000D512F">
      <w:pPr>
        <w:autoSpaceDE w:val="0"/>
        <w:autoSpaceDN w:val="0"/>
        <w:adjustRightInd w:val="0"/>
        <w:ind w:firstLine="539"/>
        <w:jc w:val="both"/>
        <w:rPr>
          <w:szCs w:val="28"/>
        </w:rPr>
      </w:pPr>
      <w:r w:rsidRPr="00415781">
        <w:rPr>
          <w:szCs w:val="28"/>
        </w:rPr>
        <w:t>Критериям 9 (информация о включении в план проверок органов муниципального земельного контроля), 10 (информация о включении в план проверок органов государственного земельного надзора), 11 (информация о ранее выданном предписании), 12 (информация об оказании несвязной поддержки), 13 (данные о ранее выявленных нарушениях в рамках муниципального земельного контроля), 14 (процент использования сельскохозяйственных угодий больше 80%) присваиваются коэффициенты. В случае соответствия данным, изложенным в наименовании критерия, земельному участку присваивается коэффициент, равный 0, в случае несоответствия - 1 (К1).</w:t>
      </w:r>
    </w:p>
    <w:p w14:paraId="6BEB1C01" w14:textId="77777777" w:rsidR="000D512F" w:rsidRPr="00415781" w:rsidRDefault="000D512F" w:rsidP="000D512F">
      <w:pPr>
        <w:autoSpaceDE w:val="0"/>
        <w:autoSpaceDN w:val="0"/>
        <w:adjustRightInd w:val="0"/>
        <w:ind w:firstLine="539"/>
        <w:jc w:val="both"/>
        <w:rPr>
          <w:szCs w:val="28"/>
        </w:rPr>
      </w:pPr>
      <w:r w:rsidRPr="00415781">
        <w:rPr>
          <w:szCs w:val="28"/>
        </w:rPr>
        <w:t>Критерии приоритизации земельных участков с присвоенными весами и коэффициентами представлены в таблице 1.</w:t>
      </w:r>
    </w:p>
    <w:p w14:paraId="359E51F8" w14:textId="77777777" w:rsidR="000D512F" w:rsidRPr="00415781" w:rsidRDefault="000D512F" w:rsidP="000D512F">
      <w:pPr>
        <w:autoSpaceDE w:val="0"/>
        <w:autoSpaceDN w:val="0"/>
        <w:adjustRightInd w:val="0"/>
        <w:ind w:firstLine="540"/>
        <w:jc w:val="both"/>
        <w:rPr>
          <w:szCs w:val="28"/>
        </w:rPr>
      </w:pPr>
      <w:r w:rsidRPr="00415781">
        <w:rPr>
          <w:szCs w:val="28"/>
        </w:rPr>
        <w:t>Расчет общего веса земельного участка осуществляется по формуле:</w:t>
      </w:r>
    </w:p>
    <w:p w14:paraId="15BB5776" w14:textId="77777777" w:rsidR="000D512F" w:rsidRPr="00415781" w:rsidRDefault="000D512F" w:rsidP="000D512F">
      <w:pPr>
        <w:pStyle w:val="ConsPlusNormal"/>
        <w:ind w:firstLine="540"/>
        <w:jc w:val="both"/>
        <w:rPr>
          <w:sz w:val="28"/>
          <w:szCs w:val="28"/>
        </w:rPr>
      </w:pPr>
      <w:r w:rsidRPr="00415781">
        <w:rPr>
          <w:sz w:val="28"/>
          <w:szCs w:val="28"/>
        </w:rPr>
        <w:t>Общий вес земельного участка=(∑(</w:t>
      </w:r>
      <w:proofErr w:type="spellStart"/>
      <w:r w:rsidRPr="00415781">
        <w:rPr>
          <w:sz w:val="28"/>
          <w:szCs w:val="28"/>
        </w:rPr>
        <w:t>Vn</w:t>
      </w:r>
      <w:proofErr w:type="spellEnd"/>
      <w:r w:rsidRPr="00415781">
        <w:rPr>
          <w:sz w:val="28"/>
          <w:szCs w:val="28"/>
        </w:rPr>
        <w:t>*</w:t>
      </w:r>
      <w:proofErr w:type="spellStart"/>
      <w:r w:rsidRPr="00415781">
        <w:rPr>
          <w:sz w:val="28"/>
          <w:szCs w:val="28"/>
        </w:rPr>
        <w:t>vn</w:t>
      </w:r>
      <w:proofErr w:type="spellEnd"/>
      <w:proofErr w:type="gramStart"/>
      <w:r w:rsidRPr="00415781">
        <w:rPr>
          <w:sz w:val="28"/>
          <w:szCs w:val="28"/>
        </w:rPr>
        <w:t>))*</w:t>
      </w:r>
      <w:proofErr w:type="gramEnd"/>
      <w:r w:rsidRPr="00415781">
        <w:rPr>
          <w:sz w:val="28"/>
          <w:szCs w:val="28"/>
        </w:rPr>
        <w:t xml:space="preserve">K1, где </w:t>
      </w:r>
      <w:proofErr w:type="spellStart"/>
      <w:r w:rsidRPr="00415781">
        <w:rPr>
          <w:sz w:val="28"/>
          <w:szCs w:val="28"/>
        </w:rPr>
        <w:t>Vn</w:t>
      </w:r>
      <w:proofErr w:type="spellEnd"/>
      <w:r w:rsidRPr="00415781">
        <w:rPr>
          <w:sz w:val="28"/>
          <w:szCs w:val="28"/>
        </w:rPr>
        <w:t xml:space="preserve"> – максимальный вес критерия, </w:t>
      </w:r>
      <w:proofErr w:type="spellStart"/>
      <w:r w:rsidRPr="00415781">
        <w:rPr>
          <w:sz w:val="28"/>
          <w:szCs w:val="28"/>
        </w:rPr>
        <w:t>vn</w:t>
      </w:r>
      <w:proofErr w:type="spellEnd"/>
      <w:r w:rsidRPr="00415781">
        <w:rPr>
          <w:sz w:val="28"/>
          <w:szCs w:val="28"/>
        </w:rPr>
        <w:t xml:space="preserve"> – вес подкритерия, K1 – коэффициент критериев 9, 10, 11, 12, 13,14.</w:t>
      </w:r>
    </w:p>
    <w:p w14:paraId="4F16FE77" w14:textId="77777777" w:rsidR="000D512F" w:rsidRPr="00415781" w:rsidRDefault="000D512F" w:rsidP="000D512F">
      <w:pPr>
        <w:autoSpaceDE w:val="0"/>
        <w:autoSpaceDN w:val="0"/>
        <w:adjustRightInd w:val="0"/>
        <w:ind w:firstLine="540"/>
        <w:jc w:val="both"/>
        <w:rPr>
          <w:szCs w:val="28"/>
        </w:rPr>
      </w:pPr>
      <w:r w:rsidRPr="00415781">
        <w:rPr>
          <w:szCs w:val="28"/>
        </w:rPr>
        <w:t>По данному алгоритму в РГИС рассчитывается общий вес каждого земельного участка. Также в РГИС сортируются земельные участки в порядке убывания.</w:t>
      </w:r>
    </w:p>
    <w:p w14:paraId="402D08B3" w14:textId="77777777" w:rsidR="000D512F" w:rsidRPr="00415781" w:rsidRDefault="000D512F" w:rsidP="000D512F">
      <w:pPr>
        <w:autoSpaceDE w:val="0"/>
        <w:autoSpaceDN w:val="0"/>
        <w:adjustRightInd w:val="0"/>
        <w:ind w:firstLine="540"/>
        <w:jc w:val="both"/>
        <w:rPr>
          <w:szCs w:val="28"/>
        </w:rPr>
      </w:pPr>
      <w:r w:rsidRPr="00415781">
        <w:rPr>
          <w:szCs w:val="28"/>
        </w:rPr>
        <w:t>Земельные участки, набравшие наибольший вес, относятся к повышенной категории приоритизации.</w:t>
      </w:r>
    </w:p>
    <w:p w14:paraId="1AB3A355" w14:textId="77777777" w:rsidR="000D512F" w:rsidRPr="00A67F79" w:rsidRDefault="000D512F" w:rsidP="000D512F">
      <w:pPr>
        <w:autoSpaceDE w:val="0"/>
        <w:autoSpaceDN w:val="0"/>
        <w:adjustRightInd w:val="0"/>
        <w:ind w:firstLine="540"/>
        <w:jc w:val="both"/>
        <w:rPr>
          <w:szCs w:val="28"/>
        </w:rPr>
      </w:pPr>
    </w:p>
    <w:p w14:paraId="788DA15B" w14:textId="77777777" w:rsidR="000D512F" w:rsidRDefault="000D512F" w:rsidP="000D512F"/>
    <w:p w14:paraId="6C742A13" w14:textId="77777777" w:rsidR="000D512F" w:rsidRDefault="000D512F" w:rsidP="000D512F"/>
    <w:p w14:paraId="3F7F0B38" w14:textId="77777777" w:rsidR="000D512F" w:rsidRDefault="000D512F" w:rsidP="000D512F"/>
    <w:p w14:paraId="07DE47FA" w14:textId="77777777" w:rsidR="000D512F" w:rsidRDefault="000D512F" w:rsidP="000D512F"/>
    <w:p w14:paraId="757BF31F" w14:textId="77777777" w:rsidR="000D512F" w:rsidRDefault="000D512F" w:rsidP="000D512F"/>
    <w:p w14:paraId="2F2ADA08" w14:textId="77777777" w:rsidR="000D512F" w:rsidRDefault="000D512F" w:rsidP="000D512F"/>
    <w:p w14:paraId="19FB42CB" w14:textId="77777777" w:rsidR="000D512F" w:rsidRDefault="000D512F" w:rsidP="000D512F"/>
    <w:p w14:paraId="573E3013" w14:textId="77777777" w:rsidR="000D512F" w:rsidRDefault="000D512F" w:rsidP="000D512F">
      <w:pPr>
        <w:jc w:val="right"/>
        <w:rPr>
          <w:sz w:val="24"/>
          <w:szCs w:val="24"/>
        </w:rPr>
        <w:sectPr w:rsidR="000D512F" w:rsidSect="000D512F">
          <w:headerReference w:type="default" r:id="rId37"/>
          <w:pgSz w:w="11905" w:h="16838"/>
          <w:pgMar w:top="840" w:right="848" w:bottom="840" w:left="1134" w:header="0" w:footer="0" w:gutter="0"/>
          <w:pgNumType w:start="1"/>
          <w:cols w:space="720"/>
          <w:noEndnote/>
          <w:titlePg/>
          <w:docGrid w:linePitch="299"/>
        </w:sectPr>
      </w:pPr>
    </w:p>
    <w:p w14:paraId="07C729F0" w14:textId="77777777" w:rsidR="000D512F" w:rsidRPr="00625C79" w:rsidRDefault="000D512F" w:rsidP="000D512F">
      <w:pPr>
        <w:jc w:val="right"/>
        <w:rPr>
          <w:sz w:val="24"/>
          <w:szCs w:val="24"/>
        </w:rPr>
      </w:pPr>
      <w:r w:rsidRPr="00625C79">
        <w:rPr>
          <w:sz w:val="24"/>
          <w:szCs w:val="24"/>
        </w:rPr>
        <w:lastRenderedPageBreak/>
        <w:t>Таблица 1</w:t>
      </w:r>
    </w:p>
    <w:p w14:paraId="7EA09847" w14:textId="77777777" w:rsidR="000D512F" w:rsidRPr="00625C79" w:rsidRDefault="000D512F" w:rsidP="000D512F">
      <w:pPr>
        <w:jc w:val="right"/>
        <w:rPr>
          <w:sz w:val="24"/>
          <w:szCs w:val="24"/>
        </w:rPr>
      </w:pPr>
      <w:r w:rsidRPr="00625C79">
        <w:rPr>
          <w:sz w:val="24"/>
          <w:szCs w:val="24"/>
        </w:rPr>
        <w:t>Критерии п</w:t>
      </w:r>
      <w:r>
        <w:rPr>
          <w:sz w:val="24"/>
          <w:szCs w:val="24"/>
        </w:rPr>
        <w:t>риоритизации земельных участков</w:t>
      </w:r>
    </w:p>
    <w:p w14:paraId="71FECF8E" w14:textId="77777777" w:rsidR="000D512F" w:rsidRDefault="000D512F" w:rsidP="000D512F">
      <w:pPr>
        <w:jc w:val="right"/>
        <w:rPr>
          <w:sz w:val="24"/>
          <w:szCs w:val="24"/>
        </w:rPr>
      </w:pPr>
      <w:r w:rsidRPr="00625C79">
        <w:rPr>
          <w:sz w:val="24"/>
          <w:szCs w:val="24"/>
        </w:rPr>
        <w:t>с присвоенными весами и коэффициентами</w:t>
      </w:r>
    </w:p>
    <w:p w14:paraId="576D6CDA" w14:textId="77777777" w:rsidR="000D512F" w:rsidRDefault="000D512F" w:rsidP="000D512F">
      <w:pPr>
        <w:jc w:val="right"/>
        <w:rPr>
          <w:sz w:val="24"/>
          <w:szCs w:val="24"/>
        </w:rPr>
      </w:pPr>
    </w:p>
    <w:p w14:paraId="1BF5C130" w14:textId="77777777" w:rsidR="000D512F" w:rsidRDefault="000D512F" w:rsidP="000D512F">
      <w:pPr>
        <w:jc w:val="right"/>
        <w:rPr>
          <w:sz w:val="24"/>
          <w:szCs w:val="24"/>
        </w:rPr>
      </w:pPr>
      <w:r w:rsidRPr="00246D40">
        <w:rPr>
          <w:noProof/>
        </w:rPr>
        <w:drawing>
          <wp:inline distT="0" distB="0" distL="0" distR="0" wp14:anchorId="478CCC39" wp14:editId="7F83924D">
            <wp:extent cx="10010195" cy="4503761"/>
            <wp:effectExtent l="0" t="0" r="0" b="0"/>
            <wp:docPr id="330097568" name="Рисунок 330097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018693" cy="4507584"/>
                    </a:xfrm>
                    <a:prstGeom prst="rect">
                      <a:avLst/>
                    </a:prstGeom>
                    <a:noFill/>
                    <a:ln>
                      <a:noFill/>
                    </a:ln>
                  </pic:spPr>
                </pic:pic>
              </a:graphicData>
            </a:graphic>
          </wp:inline>
        </w:drawing>
      </w:r>
    </w:p>
    <w:p w14:paraId="3E0107AF" w14:textId="77777777" w:rsidR="000D512F" w:rsidRDefault="000D512F" w:rsidP="000D512F">
      <w:pPr>
        <w:jc w:val="right"/>
        <w:rPr>
          <w:sz w:val="24"/>
          <w:szCs w:val="24"/>
        </w:rPr>
      </w:pPr>
    </w:p>
    <w:p w14:paraId="489095B9" w14:textId="77777777" w:rsidR="000D512F" w:rsidRPr="00625C79" w:rsidRDefault="000D512F" w:rsidP="000D512F">
      <w:pPr>
        <w:pStyle w:val="ConsPlusNormal"/>
        <w:spacing w:before="240"/>
        <w:ind w:firstLine="540"/>
        <w:jc w:val="both"/>
      </w:pPr>
      <w:r>
        <w:rPr>
          <w:noProof/>
        </w:rPr>
        <mc:AlternateContent>
          <mc:Choice Requires="wps">
            <w:drawing>
              <wp:anchor distT="0" distB="0" distL="114300" distR="114300" simplePos="0" relativeHeight="251660288" behindDoc="0" locked="0" layoutInCell="1" allowOverlap="1" wp14:anchorId="75908DE1" wp14:editId="459FDEF5">
                <wp:simplePos x="0" y="0"/>
                <wp:positionH relativeFrom="column">
                  <wp:posOffset>38024</wp:posOffset>
                </wp:positionH>
                <wp:positionV relativeFrom="paragraph">
                  <wp:posOffset>7563</wp:posOffset>
                </wp:positionV>
                <wp:extent cx="10072048" cy="20472"/>
                <wp:effectExtent l="0" t="0" r="24765" b="3683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10072048" cy="2047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72B38B" id="Прямая соединительная линия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6pt" to="796.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" strokecolor="black [3040]"/>
            </w:pict>
          </mc:Fallback>
        </mc:AlternateContent>
      </w:r>
      <w:r w:rsidRPr="00625C79">
        <w:t>&lt;1&gt; Для достижения целей и задач, поставленных Президентом Российской Федерации, землям сельскохозяйственного назначения присвоен наибольший вес (Поручение Президента Российской Федерации Пр-1240 п.1а).</w:t>
      </w:r>
    </w:p>
    <w:p w14:paraId="6DCCA92E" w14:textId="77777777" w:rsidR="000D512F" w:rsidRPr="00625C79" w:rsidRDefault="000D512F" w:rsidP="000D512F">
      <w:pPr>
        <w:ind w:firstLine="567"/>
        <w:rPr>
          <w:sz w:val="20"/>
        </w:rPr>
        <w:sectPr w:rsidR="000D512F" w:rsidRPr="00625C79" w:rsidSect="000D512F">
          <w:pgSz w:w="16838" w:h="11906" w:orient="landscape"/>
          <w:pgMar w:top="1134" w:right="709" w:bottom="709" w:left="284" w:header="708" w:footer="708" w:gutter="0"/>
          <w:cols w:space="708"/>
          <w:titlePg/>
          <w:docGrid w:linePitch="360"/>
        </w:sectPr>
      </w:pPr>
      <w:r w:rsidRPr="00625C79">
        <w:rPr>
          <w:sz w:val="20"/>
        </w:rPr>
        <w:t>&lt;2&gt; В целях соблюдения рационального использования земель, предоставленных администрациями муниципальных образований в аренду гражданам и юридическим лицам, критерию 6.2 присвоен наибольш</w:t>
      </w:r>
      <w:r>
        <w:rPr>
          <w:sz w:val="20"/>
        </w:rPr>
        <w:t>ий вес</w:t>
      </w:r>
    </w:p>
    <w:p w14:paraId="798A78BE" w14:textId="77777777" w:rsidR="000D512F" w:rsidRDefault="000D512F" w:rsidP="00582609">
      <w:pPr>
        <w:autoSpaceDE w:val="0"/>
        <w:autoSpaceDN w:val="0"/>
        <w:adjustRightInd w:val="0"/>
        <w:ind w:left="5812" w:firstLine="8"/>
        <w:jc w:val="right"/>
        <w:rPr>
          <w:szCs w:val="28"/>
        </w:rPr>
      </w:pPr>
    </w:p>
    <w:sectPr w:rsidR="000D512F" w:rsidSect="000D512F">
      <w:headerReference w:type="default" r:id="rId39"/>
      <w:pgSz w:w="11907" w:h="16840"/>
      <w:pgMar w:top="1134" w:right="567"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23535" w14:textId="77777777" w:rsidR="00E07834" w:rsidRDefault="00E07834" w:rsidP="00D6378E">
      <w:r>
        <w:separator/>
      </w:r>
    </w:p>
  </w:endnote>
  <w:endnote w:type="continuationSeparator" w:id="0">
    <w:p w14:paraId="010C3536" w14:textId="77777777" w:rsidR="00E07834" w:rsidRDefault="00E07834" w:rsidP="00D6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49B50" w14:textId="77777777" w:rsidR="00E07834" w:rsidRDefault="00E07834" w:rsidP="00D6378E">
      <w:r>
        <w:separator/>
      </w:r>
    </w:p>
  </w:footnote>
  <w:footnote w:type="continuationSeparator" w:id="0">
    <w:p w14:paraId="31658992" w14:textId="77777777" w:rsidR="00E07834" w:rsidRDefault="00E07834" w:rsidP="00D63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067211"/>
      <w:docPartObj>
        <w:docPartGallery w:val="Page Numbers (Top of Page)"/>
        <w:docPartUnique/>
      </w:docPartObj>
    </w:sdtPr>
    <w:sdtContent>
      <w:p w14:paraId="21393E57" w14:textId="77777777" w:rsidR="000D512F" w:rsidRDefault="000D512F">
        <w:pPr>
          <w:pStyle w:val="ab"/>
          <w:jc w:val="center"/>
        </w:pPr>
      </w:p>
      <w:p w14:paraId="2C194136" w14:textId="77777777" w:rsidR="000D512F" w:rsidRDefault="000D512F">
        <w:pPr>
          <w:pStyle w:val="ab"/>
          <w:jc w:val="center"/>
        </w:pPr>
        <w:r>
          <w:fldChar w:fldCharType="begin"/>
        </w:r>
        <w:r>
          <w:instrText>PAGE   \* MERGEFORMAT</w:instrText>
        </w:r>
        <w:r>
          <w:fldChar w:fldCharType="separate"/>
        </w:r>
        <w:r>
          <w:rPr>
            <w:noProof/>
          </w:rPr>
          <w:t>22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5D4B2" w14:textId="43EE080C" w:rsidR="00C11C42" w:rsidRDefault="00C11C42">
    <w:pPr>
      <w:pStyle w:val="ab"/>
      <w:jc w:val="center"/>
    </w:pPr>
  </w:p>
  <w:p w14:paraId="59522191" w14:textId="77777777" w:rsidR="00C11C42" w:rsidRDefault="00C11C4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62DA"/>
    <w:multiLevelType w:val="multilevel"/>
    <w:tmpl w:val="46F0D1EC"/>
    <w:lvl w:ilvl="0">
      <w:start w:val="1"/>
      <w:numFmt w:val="decimal"/>
      <w:lvlText w:val="%1."/>
      <w:lvlJc w:val="left"/>
      <w:pPr>
        <w:tabs>
          <w:tab w:val="num" w:pos="708"/>
        </w:tabs>
        <w:ind w:left="0" w:firstLine="0"/>
      </w:pPr>
      <w:rPr>
        <w:rFonts w:ascii="Times New Roman" w:hAnsi="Times New Roman" w:cs="Times New Roman"/>
        <w:strike w:val="0"/>
        <w:dstrike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7B04AE"/>
    <w:multiLevelType w:val="hybridMultilevel"/>
    <w:tmpl w:val="4CACEDB8"/>
    <w:lvl w:ilvl="0" w:tplc="AD02954C">
      <w:start w:val="1"/>
      <w:numFmt w:val="decimal"/>
      <w:lvlText w:val="2.2.%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04453B"/>
    <w:multiLevelType w:val="hybridMultilevel"/>
    <w:tmpl w:val="9C948B3E"/>
    <w:lvl w:ilvl="0" w:tplc="0E1A7B9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10234F32"/>
    <w:multiLevelType w:val="multilevel"/>
    <w:tmpl w:val="C33C5B92"/>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10525EBE"/>
    <w:multiLevelType w:val="multilevel"/>
    <w:tmpl w:val="BD6ED4D8"/>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AFE2B89"/>
    <w:multiLevelType w:val="multilevel"/>
    <w:tmpl w:val="DF7C412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 w15:restartNumberingAfterBreak="0">
    <w:nsid w:val="32CC7903"/>
    <w:multiLevelType w:val="multilevel"/>
    <w:tmpl w:val="8B9C6CBE"/>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2.%3."/>
      <w:lvlJc w:val="left"/>
      <w:rPr>
        <w:rFonts w:hint="default"/>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379B6431"/>
    <w:multiLevelType w:val="multilevel"/>
    <w:tmpl w:val="F54E3660"/>
    <w:lvl w:ilvl="0">
      <w:start w:val="11"/>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39AD5F39"/>
    <w:multiLevelType w:val="hybridMultilevel"/>
    <w:tmpl w:val="FFFFFFFF"/>
    <w:lvl w:ilvl="0" w:tplc="CCE4FADC">
      <w:numFmt w:val="bullet"/>
      <w:lvlText w:val="-"/>
      <w:lvlJc w:val="left"/>
      <w:pPr>
        <w:ind w:left="112" w:hanging="140"/>
      </w:pPr>
      <w:rPr>
        <w:rFonts w:ascii="Times New Roman" w:eastAsia="Times New Roman" w:hAnsi="Times New Roman" w:cs="Times New Roman" w:hint="default"/>
        <w:w w:val="99"/>
        <w:sz w:val="24"/>
        <w:szCs w:val="24"/>
      </w:rPr>
    </w:lvl>
    <w:lvl w:ilvl="1" w:tplc="5552C0D2">
      <w:numFmt w:val="bullet"/>
      <w:lvlText w:val="•"/>
      <w:lvlJc w:val="left"/>
      <w:pPr>
        <w:ind w:left="1098" w:hanging="140"/>
      </w:pPr>
    </w:lvl>
    <w:lvl w:ilvl="2" w:tplc="BE0AFAFC">
      <w:numFmt w:val="bullet"/>
      <w:lvlText w:val="•"/>
      <w:lvlJc w:val="left"/>
      <w:pPr>
        <w:ind w:left="2077" w:hanging="140"/>
      </w:pPr>
    </w:lvl>
    <w:lvl w:ilvl="3" w:tplc="552C0452">
      <w:numFmt w:val="bullet"/>
      <w:lvlText w:val="•"/>
      <w:lvlJc w:val="left"/>
      <w:pPr>
        <w:ind w:left="3055" w:hanging="140"/>
      </w:pPr>
    </w:lvl>
    <w:lvl w:ilvl="4" w:tplc="3702A3BA">
      <w:numFmt w:val="bullet"/>
      <w:lvlText w:val="•"/>
      <w:lvlJc w:val="left"/>
      <w:pPr>
        <w:ind w:left="4034" w:hanging="140"/>
      </w:pPr>
    </w:lvl>
    <w:lvl w:ilvl="5" w:tplc="B4F6DB74">
      <w:numFmt w:val="bullet"/>
      <w:lvlText w:val="•"/>
      <w:lvlJc w:val="left"/>
      <w:pPr>
        <w:ind w:left="5013" w:hanging="140"/>
      </w:pPr>
    </w:lvl>
    <w:lvl w:ilvl="6" w:tplc="77F458BE">
      <w:numFmt w:val="bullet"/>
      <w:lvlText w:val="•"/>
      <w:lvlJc w:val="left"/>
      <w:pPr>
        <w:ind w:left="5991" w:hanging="140"/>
      </w:pPr>
    </w:lvl>
    <w:lvl w:ilvl="7" w:tplc="FF38994A">
      <w:numFmt w:val="bullet"/>
      <w:lvlText w:val="•"/>
      <w:lvlJc w:val="left"/>
      <w:pPr>
        <w:ind w:left="6970" w:hanging="140"/>
      </w:pPr>
    </w:lvl>
    <w:lvl w:ilvl="8" w:tplc="3642FE60">
      <w:numFmt w:val="bullet"/>
      <w:lvlText w:val="•"/>
      <w:lvlJc w:val="left"/>
      <w:pPr>
        <w:ind w:left="7949" w:hanging="140"/>
      </w:pPr>
    </w:lvl>
  </w:abstractNum>
  <w:abstractNum w:abstractNumId="9" w15:restartNumberingAfterBreak="0">
    <w:nsid w:val="3F32265D"/>
    <w:multiLevelType w:val="multilevel"/>
    <w:tmpl w:val="EE3401E0"/>
    <w:lvl w:ilvl="0">
      <w:start w:val="12"/>
      <w:numFmt w:val="decimal"/>
      <w:lvlText w:val="%1"/>
      <w:lvlJc w:val="left"/>
      <w:pPr>
        <w:ind w:left="525" w:hanging="525"/>
      </w:pPr>
      <w:rPr>
        <w:rFonts w:hint="default"/>
      </w:rPr>
    </w:lvl>
    <w:lvl w:ilvl="1">
      <w:start w:val="1"/>
      <w:numFmt w:val="decimal"/>
      <w:lvlText w:val="%1.%2"/>
      <w:lvlJc w:val="left"/>
      <w:pPr>
        <w:ind w:left="1092" w:hanging="525"/>
      </w:pPr>
      <w:rPr>
        <w:rFonts w:hint="default"/>
        <w:sz w:val="28"/>
        <w:szCs w:val="28"/>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40DC7420"/>
    <w:multiLevelType w:val="multilevel"/>
    <w:tmpl w:val="97786F8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411F774B"/>
    <w:multiLevelType w:val="hybridMultilevel"/>
    <w:tmpl w:val="CAF80BCE"/>
    <w:lvl w:ilvl="0" w:tplc="CF2A34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4E5E262D"/>
    <w:multiLevelType w:val="multilevel"/>
    <w:tmpl w:val="B7A6CD3E"/>
    <w:lvl w:ilvl="0">
      <w:start w:val="1"/>
      <w:numFmt w:val="decimal"/>
      <w:lvlText w:val="28.%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rPr>
    </w:lvl>
    <w:lvl w:ilvl="1">
      <w:start w:val="27"/>
      <w:numFmt w:val="decimal"/>
      <w:lvlText w:val="%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rPr>
    </w:lvl>
    <w:lvl w:ilvl="2">
      <w:start w:val="1"/>
      <w:numFmt w:val="decimal"/>
      <w:lvlText w:val="14.%3."/>
      <w:lvlJc w:val="left"/>
      <w:pPr>
        <w:ind w:left="0" w:firstLine="0"/>
      </w:pPr>
      <w:rPr>
        <w:rFonts w:hint="default"/>
        <w:b w:val="0"/>
        <w:bCs w:val="0"/>
        <w:i w:val="0"/>
        <w:iCs w:val="0"/>
        <w:smallCaps w:val="0"/>
        <w:strike w:val="0"/>
        <w:color w:val="000000"/>
        <w:spacing w:val="0"/>
        <w:w w:val="100"/>
        <w:position w:val="0"/>
        <w:sz w:val="28"/>
        <w:szCs w:val="28"/>
        <w:u w:val="none"/>
        <w:lang w:val="ru"/>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13" w15:restartNumberingAfterBreak="0">
    <w:nsid w:val="519B7D9D"/>
    <w:multiLevelType w:val="hybridMultilevel"/>
    <w:tmpl w:val="474A41C6"/>
    <w:lvl w:ilvl="0" w:tplc="156E627A">
      <w:start w:val="1"/>
      <w:numFmt w:val="decimal"/>
      <w:lvlText w:val="%1."/>
      <w:lvlJc w:val="left"/>
      <w:pPr>
        <w:ind w:left="912" w:hanging="372"/>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59A96F5A"/>
    <w:multiLevelType w:val="hybridMultilevel"/>
    <w:tmpl w:val="442CB6AE"/>
    <w:lvl w:ilvl="0" w:tplc="7004B656">
      <w:start w:val="1"/>
      <w:numFmt w:val="decimal"/>
      <w:lvlText w:val="3.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AD0DB1"/>
    <w:multiLevelType w:val="singleLevel"/>
    <w:tmpl w:val="C354F0AE"/>
    <w:lvl w:ilvl="0">
      <w:start w:val="1"/>
      <w:numFmt w:val="decimal"/>
      <w:lvlText w:val="%1."/>
      <w:legacy w:legacy="1" w:legacySpace="0" w:legacyIndent="245"/>
      <w:lvlJc w:val="left"/>
      <w:pPr>
        <w:ind w:left="0" w:firstLine="0"/>
      </w:pPr>
      <w:rPr>
        <w:rFonts w:ascii="Times New Roman" w:hAnsi="Times New Roman" w:cs="Times New Roman" w:hint="default"/>
      </w:rPr>
    </w:lvl>
  </w:abstractNum>
  <w:abstractNum w:abstractNumId="16" w15:restartNumberingAfterBreak="0">
    <w:nsid w:val="63E80DC3"/>
    <w:multiLevelType w:val="multilevel"/>
    <w:tmpl w:val="32FE872C"/>
    <w:lvl w:ilvl="0">
      <w:start w:val="3"/>
      <w:numFmt w:val="decimal"/>
      <w:lvlText w:val="%1."/>
      <w:lvlJc w:val="left"/>
      <w:pPr>
        <w:tabs>
          <w:tab w:val="num" w:pos="708"/>
        </w:tabs>
        <w:ind w:left="0" w:firstLine="0"/>
      </w:pPr>
      <w:rPr>
        <w:rFonts w:ascii="Times New Roman" w:hAnsi="Times New Roman" w:cs="Times New Roman"/>
        <w:spacing w:val="-7"/>
        <w:sz w:val="26"/>
        <w:szCs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D302052"/>
    <w:multiLevelType w:val="hybridMultilevel"/>
    <w:tmpl w:val="0E0C61E8"/>
    <w:lvl w:ilvl="0" w:tplc="77A46188">
      <w:start w:val="1"/>
      <w:numFmt w:val="decimal"/>
      <w:lvlText w:val="4.1.%1."/>
      <w:lvlJc w:val="left"/>
      <w:pPr>
        <w:ind w:left="1353"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3C34EAD"/>
    <w:multiLevelType w:val="hybridMultilevel"/>
    <w:tmpl w:val="77E282A6"/>
    <w:lvl w:ilvl="0" w:tplc="3ABC90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4720C20"/>
    <w:multiLevelType w:val="hybridMultilevel"/>
    <w:tmpl w:val="D7882FC8"/>
    <w:lvl w:ilvl="0" w:tplc="3EB0575C">
      <w:start w:val="1"/>
      <w:numFmt w:val="decimal"/>
      <w:lvlText w:val="%1."/>
      <w:lvlJc w:val="left"/>
      <w:pPr>
        <w:tabs>
          <w:tab w:val="num" w:pos="1065"/>
        </w:tabs>
        <w:ind w:left="1065" w:hanging="360"/>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20" w15:restartNumberingAfterBreak="0">
    <w:nsid w:val="76D7758D"/>
    <w:multiLevelType w:val="singleLevel"/>
    <w:tmpl w:val="9A4827EC"/>
    <w:lvl w:ilvl="0">
      <w:start w:val="1"/>
      <w:numFmt w:val="decimal"/>
      <w:lvlText w:val="%1."/>
      <w:legacy w:legacy="1" w:legacySpace="0" w:legacyIndent="350"/>
      <w:lvlJc w:val="left"/>
      <w:pPr>
        <w:ind w:left="0" w:firstLine="0"/>
      </w:pPr>
      <w:rPr>
        <w:rFonts w:ascii="Times New Roman" w:hAnsi="Times New Roman" w:cs="Times New Roman" w:hint="default"/>
      </w:rPr>
    </w:lvl>
  </w:abstractNum>
  <w:abstractNum w:abstractNumId="21" w15:restartNumberingAfterBreak="0">
    <w:nsid w:val="793236F3"/>
    <w:multiLevelType w:val="hybridMultilevel"/>
    <w:tmpl w:val="451EE570"/>
    <w:lvl w:ilvl="0" w:tplc="357EA3EA">
      <w:start w:val="1"/>
      <w:numFmt w:val="decimal"/>
      <w:lvlText w:val="5.2.%1"/>
      <w:lvlJc w:val="left"/>
      <w:pPr>
        <w:ind w:left="2138" w:hanging="360"/>
      </w:pPr>
      <w:rPr>
        <w:rFonts w:hint="default"/>
      </w:rPr>
    </w:lvl>
    <w:lvl w:ilvl="1" w:tplc="BE8EF9F2">
      <w:start w:val="1"/>
      <w:numFmt w:val="decimal"/>
      <w:suff w:val="space"/>
      <w:lvlText w:val="5.2.%2."/>
      <w:lvlJc w:val="left"/>
      <w:pPr>
        <w:ind w:left="4755"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CA62E64"/>
    <w:multiLevelType w:val="multilevel"/>
    <w:tmpl w:val="03145782"/>
    <w:lvl w:ilvl="0">
      <w:start w:val="1"/>
      <w:numFmt w:val="decimal"/>
      <w:lvlText w:val="%1."/>
      <w:lvlJc w:val="left"/>
      <w:pPr>
        <w:tabs>
          <w:tab w:val="num" w:pos="244"/>
        </w:tabs>
        <w:ind w:left="0" w:firstLine="0"/>
      </w:pPr>
      <w:rPr>
        <w:rFonts w:ascii="Times New Roman" w:hAnsi="Times New Roman" w:cs="Times New Roman"/>
        <w:sz w:val="26"/>
        <w:szCs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12573920">
    <w:abstractNumId w:val="20"/>
    <w:lvlOverride w:ilvl="0">
      <w:startOverride w:val="1"/>
    </w:lvlOverride>
  </w:num>
  <w:num w:numId="2" w16cid:durableId="347485956">
    <w:abstractNumId w:val="2"/>
  </w:num>
  <w:num w:numId="3" w16cid:durableId="805245797">
    <w:abstractNumId w:val="11"/>
  </w:num>
  <w:num w:numId="4" w16cid:durableId="1308510758">
    <w:abstractNumId w:val="8"/>
  </w:num>
  <w:num w:numId="5" w16cid:durableId="677999286">
    <w:abstractNumId w:val="15"/>
    <w:lvlOverride w:ilvl="0">
      <w:startOverride w:val="1"/>
    </w:lvlOverride>
  </w:num>
  <w:num w:numId="6" w16cid:durableId="1232157183">
    <w:abstractNumId w:val="10"/>
    <w:lvlOverride w:ilvl="0">
      <w:startOverride w:val="1"/>
    </w:lvlOverride>
    <w:lvlOverride w:ilvl="1"/>
    <w:lvlOverride w:ilvl="2"/>
    <w:lvlOverride w:ilvl="3"/>
    <w:lvlOverride w:ilvl="4"/>
    <w:lvlOverride w:ilvl="5"/>
    <w:lvlOverride w:ilvl="6"/>
    <w:lvlOverride w:ilvl="7"/>
    <w:lvlOverride w:ilvl="8"/>
  </w:num>
  <w:num w:numId="7" w16cid:durableId="1210040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1195818">
    <w:abstractNumId w:val="13"/>
  </w:num>
  <w:num w:numId="9" w16cid:durableId="26024966">
    <w:abstractNumId w:val="16"/>
  </w:num>
  <w:num w:numId="10" w16cid:durableId="646664287">
    <w:abstractNumId w:val="0"/>
  </w:num>
  <w:num w:numId="11" w16cid:durableId="803692668">
    <w:abstractNumId w:val="22"/>
  </w:num>
  <w:num w:numId="12" w16cid:durableId="732855676">
    <w:abstractNumId w:val="1"/>
  </w:num>
  <w:num w:numId="13" w16cid:durableId="1367681301">
    <w:abstractNumId w:val="14"/>
  </w:num>
  <w:num w:numId="14" w16cid:durableId="1184517834">
    <w:abstractNumId w:val="17"/>
  </w:num>
  <w:num w:numId="15" w16cid:durableId="1020816494">
    <w:abstractNumId w:val="21"/>
  </w:num>
  <w:num w:numId="16" w16cid:durableId="255864533">
    <w:abstractNumId w:val="4"/>
  </w:num>
  <w:num w:numId="17" w16cid:durableId="167602043">
    <w:abstractNumId w:val="6"/>
  </w:num>
  <w:num w:numId="18" w16cid:durableId="1891726287">
    <w:abstractNumId w:val="12"/>
  </w:num>
  <w:num w:numId="19" w16cid:durableId="968823896">
    <w:abstractNumId w:val="9"/>
  </w:num>
  <w:num w:numId="20" w16cid:durableId="570971609">
    <w:abstractNumId w:val="7"/>
  </w:num>
  <w:num w:numId="21" w16cid:durableId="1897737898">
    <w:abstractNumId w:val="3"/>
  </w:num>
  <w:num w:numId="22" w16cid:durableId="1628928910">
    <w:abstractNumId w:val="5"/>
  </w:num>
  <w:num w:numId="23" w16cid:durableId="7340123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B71"/>
    <w:rsid w:val="00006249"/>
    <w:rsid w:val="0001366A"/>
    <w:rsid w:val="00022BD6"/>
    <w:rsid w:val="0003137A"/>
    <w:rsid w:val="00033151"/>
    <w:rsid w:val="000535FC"/>
    <w:rsid w:val="00053BF0"/>
    <w:rsid w:val="000602A1"/>
    <w:rsid w:val="00070908"/>
    <w:rsid w:val="0007543A"/>
    <w:rsid w:val="00080A61"/>
    <w:rsid w:val="000836C6"/>
    <w:rsid w:val="000878D8"/>
    <w:rsid w:val="00091529"/>
    <w:rsid w:val="000B2255"/>
    <w:rsid w:val="000B5CD6"/>
    <w:rsid w:val="000C2EE0"/>
    <w:rsid w:val="000C410B"/>
    <w:rsid w:val="000C596D"/>
    <w:rsid w:val="000D512F"/>
    <w:rsid w:val="000D7464"/>
    <w:rsid w:val="000E0C0A"/>
    <w:rsid w:val="000E6C6A"/>
    <w:rsid w:val="000F0666"/>
    <w:rsid w:val="000F5759"/>
    <w:rsid w:val="000F6326"/>
    <w:rsid w:val="00100F98"/>
    <w:rsid w:val="001069D7"/>
    <w:rsid w:val="00106ECA"/>
    <w:rsid w:val="00110001"/>
    <w:rsid w:val="00114D96"/>
    <w:rsid w:val="00120DD3"/>
    <w:rsid w:val="001372BC"/>
    <w:rsid w:val="001437B0"/>
    <w:rsid w:val="00150E9F"/>
    <w:rsid w:val="00152632"/>
    <w:rsid w:val="00157865"/>
    <w:rsid w:val="00161AD2"/>
    <w:rsid w:val="001709A1"/>
    <w:rsid w:val="001759C0"/>
    <w:rsid w:val="0018712D"/>
    <w:rsid w:val="00190F03"/>
    <w:rsid w:val="00192C47"/>
    <w:rsid w:val="001943A4"/>
    <w:rsid w:val="0019507A"/>
    <w:rsid w:val="001959F0"/>
    <w:rsid w:val="00196773"/>
    <w:rsid w:val="001A2E48"/>
    <w:rsid w:val="001A4B57"/>
    <w:rsid w:val="001B6233"/>
    <w:rsid w:val="001B68B0"/>
    <w:rsid w:val="001B75D1"/>
    <w:rsid w:val="001C244B"/>
    <w:rsid w:val="001C51E0"/>
    <w:rsid w:val="001D4D55"/>
    <w:rsid w:val="001E21CE"/>
    <w:rsid w:val="001E5563"/>
    <w:rsid w:val="00204860"/>
    <w:rsid w:val="00205E78"/>
    <w:rsid w:val="002207BB"/>
    <w:rsid w:val="00220EC6"/>
    <w:rsid w:val="00230AD9"/>
    <w:rsid w:val="00247A4B"/>
    <w:rsid w:val="00261A47"/>
    <w:rsid w:val="002627F0"/>
    <w:rsid w:val="00266F85"/>
    <w:rsid w:val="00277689"/>
    <w:rsid w:val="00277C2B"/>
    <w:rsid w:val="00284042"/>
    <w:rsid w:val="00284CB6"/>
    <w:rsid w:val="002A72D8"/>
    <w:rsid w:val="002C162C"/>
    <w:rsid w:val="002C37BB"/>
    <w:rsid w:val="002C5CAB"/>
    <w:rsid w:val="002C6184"/>
    <w:rsid w:val="002E164B"/>
    <w:rsid w:val="002E7CFC"/>
    <w:rsid w:val="002F246A"/>
    <w:rsid w:val="00306ECB"/>
    <w:rsid w:val="0030732B"/>
    <w:rsid w:val="003232EE"/>
    <w:rsid w:val="00327605"/>
    <w:rsid w:val="00337627"/>
    <w:rsid w:val="003419B3"/>
    <w:rsid w:val="00355366"/>
    <w:rsid w:val="00357554"/>
    <w:rsid w:val="003607BF"/>
    <w:rsid w:val="0036640D"/>
    <w:rsid w:val="00366B15"/>
    <w:rsid w:val="003670BB"/>
    <w:rsid w:val="00367347"/>
    <w:rsid w:val="00367ED9"/>
    <w:rsid w:val="003761CB"/>
    <w:rsid w:val="003963DA"/>
    <w:rsid w:val="003965D2"/>
    <w:rsid w:val="003B5213"/>
    <w:rsid w:val="003C6F2F"/>
    <w:rsid w:val="003D7A2B"/>
    <w:rsid w:val="004111E7"/>
    <w:rsid w:val="00415495"/>
    <w:rsid w:val="00416C04"/>
    <w:rsid w:val="004272E5"/>
    <w:rsid w:val="00430308"/>
    <w:rsid w:val="00445036"/>
    <w:rsid w:val="00447B71"/>
    <w:rsid w:val="00450EAB"/>
    <w:rsid w:val="00452BAA"/>
    <w:rsid w:val="00464BF6"/>
    <w:rsid w:val="00480BBB"/>
    <w:rsid w:val="004872DB"/>
    <w:rsid w:val="00492B0B"/>
    <w:rsid w:val="00495395"/>
    <w:rsid w:val="004B0206"/>
    <w:rsid w:val="004B0F7E"/>
    <w:rsid w:val="004B4AE7"/>
    <w:rsid w:val="004B7823"/>
    <w:rsid w:val="004D5529"/>
    <w:rsid w:val="004D7BF9"/>
    <w:rsid w:val="004E65F1"/>
    <w:rsid w:val="004F444E"/>
    <w:rsid w:val="00512E63"/>
    <w:rsid w:val="00513483"/>
    <w:rsid w:val="00516737"/>
    <w:rsid w:val="005178E6"/>
    <w:rsid w:val="00520346"/>
    <w:rsid w:val="00527E8B"/>
    <w:rsid w:val="00533992"/>
    <w:rsid w:val="00535451"/>
    <w:rsid w:val="00542182"/>
    <w:rsid w:val="005448C1"/>
    <w:rsid w:val="00550FB9"/>
    <w:rsid w:val="00553F63"/>
    <w:rsid w:val="00560899"/>
    <w:rsid w:val="00561754"/>
    <w:rsid w:val="00561AA3"/>
    <w:rsid w:val="005735EF"/>
    <w:rsid w:val="005751F1"/>
    <w:rsid w:val="00576EBD"/>
    <w:rsid w:val="005811AA"/>
    <w:rsid w:val="00582609"/>
    <w:rsid w:val="0059265A"/>
    <w:rsid w:val="005A1579"/>
    <w:rsid w:val="005C289A"/>
    <w:rsid w:val="005C4F60"/>
    <w:rsid w:val="005D6162"/>
    <w:rsid w:val="005D7157"/>
    <w:rsid w:val="005F7280"/>
    <w:rsid w:val="0060316A"/>
    <w:rsid w:val="00610405"/>
    <w:rsid w:val="00615B9E"/>
    <w:rsid w:val="00623A94"/>
    <w:rsid w:val="00625BE7"/>
    <w:rsid w:val="00631127"/>
    <w:rsid w:val="006441BC"/>
    <w:rsid w:val="00647D29"/>
    <w:rsid w:val="006502E3"/>
    <w:rsid w:val="0065629A"/>
    <w:rsid w:val="00663F07"/>
    <w:rsid w:val="00664F35"/>
    <w:rsid w:val="006658FB"/>
    <w:rsid w:val="00682602"/>
    <w:rsid w:val="006935EC"/>
    <w:rsid w:val="00695384"/>
    <w:rsid w:val="006A3331"/>
    <w:rsid w:val="006A39CC"/>
    <w:rsid w:val="006A4930"/>
    <w:rsid w:val="006B04E0"/>
    <w:rsid w:val="006B2448"/>
    <w:rsid w:val="006B6C3D"/>
    <w:rsid w:val="006C5830"/>
    <w:rsid w:val="006C7C97"/>
    <w:rsid w:val="006E36A1"/>
    <w:rsid w:val="006E5627"/>
    <w:rsid w:val="006E6F21"/>
    <w:rsid w:val="006F00D5"/>
    <w:rsid w:val="006F53CB"/>
    <w:rsid w:val="006F646C"/>
    <w:rsid w:val="007045BB"/>
    <w:rsid w:val="007054DE"/>
    <w:rsid w:val="00720366"/>
    <w:rsid w:val="00724194"/>
    <w:rsid w:val="0072442A"/>
    <w:rsid w:val="007322C9"/>
    <w:rsid w:val="0073683F"/>
    <w:rsid w:val="00737119"/>
    <w:rsid w:val="0074357D"/>
    <w:rsid w:val="00744384"/>
    <w:rsid w:val="00746625"/>
    <w:rsid w:val="00747459"/>
    <w:rsid w:val="007504A8"/>
    <w:rsid w:val="00754272"/>
    <w:rsid w:val="007548FB"/>
    <w:rsid w:val="0075554C"/>
    <w:rsid w:val="007638CA"/>
    <w:rsid w:val="0076438D"/>
    <w:rsid w:val="00774ACB"/>
    <w:rsid w:val="007804D5"/>
    <w:rsid w:val="00780C46"/>
    <w:rsid w:val="007846BF"/>
    <w:rsid w:val="007936AF"/>
    <w:rsid w:val="007965B6"/>
    <w:rsid w:val="007A7FFE"/>
    <w:rsid w:val="007B07FD"/>
    <w:rsid w:val="007C385D"/>
    <w:rsid w:val="007C5DB8"/>
    <w:rsid w:val="007C6B90"/>
    <w:rsid w:val="007F0A84"/>
    <w:rsid w:val="007F3C5C"/>
    <w:rsid w:val="007F5F39"/>
    <w:rsid w:val="00801C4D"/>
    <w:rsid w:val="00803909"/>
    <w:rsid w:val="008040B9"/>
    <w:rsid w:val="00807546"/>
    <w:rsid w:val="00815093"/>
    <w:rsid w:val="00817093"/>
    <w:rsid w:val="00817F8B"/>
    <w:rsid w:val="0082158A"/>
    <w:rsid w:val="00824391"/>
    <w:rsid w:val="00834EE6"/>
    <w:rsid w:val="00836559"/>
    <w:rsid w:val="0084583D"/>
    <w:rsid w:val="008471D7"/>
    <w:rsid w:val="008506C5"/>
    <w:rsid w:val="008545AD"/>
    <w:rsid w:val="008631DC"/>
    <w:rsid w:val="00863E9A"/>
    <w:rsid w:val="00866F54"/>
    <w:rsid w:val="00876D87"/>
    <w:rsid w:val="00883F00"/>
    <w:rsid w:val="008962EE"/>
    <w:rsid w:val="008970DE"/>
    <w:rsid w:val="008A4E04"/>
    <w:rsid w:val="008A6DD0"/>
    <w:rsid w:val="008B4062"/>
    <w:rsid w:val="008D193A"/>
    <w:rsid w:val="008D1FD9"/>
    <w:rsid w:val="008D2329"/>
    <w:rsid w:val="008D53B1"/>
    <w:rsid w:val="008D5F08"/>
    <w:rsid w:val="008E11DB"/>
    <w:rsid w:val="008F64AC"/>
    <w:rsid w:val="008F65FD"/>
    <w:rsid w:val="00900E01"/>
    <w:rsid w:val="00913CC9"/>
    <w:rsid w:val="0091697E"/>
    <w:rsid w:val="00923B6F"/>
    <w:rsid w:val="00933783"/>
    <w:rsid w:val="009341AC"/>
    <w:rsid w:val="00937967"/>
    <w:rsid w:val="00940112"/>
    <w:rsid w:val="009439F6"/>
    <w:rsid w:val="0095162F"/>
    <w:rsid w:val="009606C2"/>
    <w:rsid w:val="00970676"/>
    <w:rsid w:val="00976889"/>
    <w:rsid w:val="0098424C"/>
    <w:rsid w:val="00984D6E"/>
    <w:rsid w:val="0099356B"/>
    <w:rsid w:val="009A2418"/>
    <w:rsid w:val="009B04A3"/>
    <w:rsid w:val="009C0648"/>
    <w:rsid w:val="009C1D0C"/>
    <w:rsid w:val="009C4F3E"/>
    <w:rsid w:val="009E40A6"/>
    <w:rsid w:val="009E7F1A"/>
    <w:rsid w:val="009F5486"/>
    <w:rsid w:val="00A00459"/>
    <w:rsid w:val="00A0671F"/>
    <w:rsid w:val="00A20FB7"/>
    <w:rsid w:val="00A36E37"/>
    <w:rsid w:val="00A55C18"/>
    <w:rsid w:val="00A62582"/>
    <w:rsid w:val="00A777F0"/>
    <w:rsid w:val="00A821E0"/>
    <w:rsid w:val="00A83333"/>
    <w:rsid w:val="00A87325"/>
    <w:rsid w:val="00A9090A"/>
    <w:rsid w:val="00A96B93"/>
    <w:rsid w:val="00AB01AD"/>
    <w:rsid w:val="00AB193B"/>
    <w:rsid w:val="00AB3A8C"/>
    <w:rsid w:val="00AC2255"/>
    <w:rsid w:val="00AC2851"/>
    <w:rsid w:val="00AC5D4B"/>
    <w:rsid w:val="00AD6F5D"/>
    <w:rsid w:val="00AE1CB3"/>
    <w:rsid w:val="00AE64E9"/>
    <w:rsid w:val="00AE7CB9"/>
    <w:rsid w:val="00AF28D6"/>
    <w:rsid w:val="00B030E7"/>
    <w:rsid w:val="00B05389"/>
    <w:rsid w:val="00B060BF"/>
    <w:rsid w:val="00B164EB"/>
    <w:rsid w:val="00B3690A"/>
    <w:rsid w:val="00B47A30"/>
    <w:rsid w:val="00B50B31"/>
    <w:rsid w:val="00B519A5"/>
    <w:rsid w:val="00B66601"/>
    <w:rsid w:val="00B72D13"/>
    <w:rsid w:val="00B76A00"/>
    <w:rsid w:val="00B8139F"/>
    <w:rsid w:val="00B90819"/>
    <w:rsid w:val="00B9165E"/>
    <w:rsid w:val="00BA0C47"/>
    <w:rsid w:val="00BA6DB5"/>
    <w:rsid w:val="00BB0B80"/>
    <w:rsid w:val="00BB6A0B"/>
    <w:rsid w:val="00BC69DC"/>
    <w:rsid w:val="00BD2181"/>
    <w:rsid w:val="00BE1F1E"/>
    <w:rsid w:val="00BE2AAA"/>
    <w:rsid w:val="00BF20DE"/>
    <w:rsid w:val="00C00628"/>
    <w:rsid w:val="00C02503"/>
    <w:rsid w:val="00C10660"/>
    <w:rsid w:val="00C1154C"/>
    <w:rsid w:val="00C11C42"/>
    <w:rsid w:val="00C15089"/>
    <w:rsid w:val="00C204EC"/>
    <w:rsid w:val="00C2093A"/>
    <w:rsid w:val="00C215E0"/>
    <w:rsid w:val="00C223E7"/>
    <w:rsid w:val="00C25D1A"/>
    <w:rsid w:val="00C32ABC"/>
    <w:rsid w:val="00C337C6"/>
    <w:rsid w:val="00C37F92"/>
    <w:rsid w:val="00C42387"/>
    <w:rsid w:val="00C47761"/>
    <w:rsid w:val="00C6025E"/>
    <w:rsid w:val="00C64BA0"/>
    <w:rsid w:val="00C73F0A"/>
    <w:rsid w:val="00C742BF"/>
    <w:rsid w:val="00C82508"/>
    <w:rsid w:val="00C82515"/>
    <w:rsid w:val="00C866D6"/>
    <w:rsid w:val="00C86D25"/>
    <w:rsid w:val="00CA09AE"/>
    <w:rsid w:val="00CA349C"/>
    <w:rsid w:val="00CB212A"/>
    <w:rsid w:val="00CB3AAC"/>
    <w:rsid w:val="00CC13FF"/>
    <w:rsid w:val="00CC6CCF"/>
    <w:rsid w:val="00CC7F08"/>
    <w:rsid w:val="00CD454A"/>
    <w:rsid w:val="00CD4D9E"/>
    <w:rsid w:val="00CD54F4"/>
    <w:rsid w:val="00CD553C"/>
    <w:rsid w:val="00CD5A46"/>
    <w:rsid w:val="00D123A3"/>
    <w:rsid w:val="00D21C69"/>
    <w:rsid w:val="00D31F07"/>
    <w:rsid w:val="00D3538F"/>
    <w:rsid w:val="00D35BED"/>
    <w:rsid w:val="00D422B2"/>
    <w:rsid w:val="00D43610"/>
    <w:rsid w:val="00D52EEF"/>
    <w:rsid w:val="00D607A2"/>
    <w:rsid w:val="00D6378E"/>
    <w:rsid w:val="00D75FAE"/>
    <w:rsid w:val="00D801A2"/>
    <w:rsid w:val="00D908B7"/>
    <w:rsid w:val="00D92748"/>
    <w:rsid w:val="00DA21D8"/>
    <w:rsid w:val="00DA22BD"/>
    <w:rsid w:val="00DC3D3F"/>
    <w:rsid w:val="00DC4E82"/>
    <w:rsid w:val="00DD2264"/>
    <w:rsid w:val="00DD6C36"/>
    <w:rsid w:val="00DD7501"/>
    <w:rsid w:val="00DE2851"/>
    <w:rsid w:val="00DE3F51"/>
    <w:rsid w:val="00DF0D41"/>
    <w:rsid w:val="00DF30FB"/>
    <w:rsid w:val="00DF51EA"/>
    <w:rsid w:val="00DF78E4"/>
    <w:rsid w:val="00E07834"/>
    <w:rsid w:val="00E102EC"/>
    <w:rsid w:val="00E1696A"/>
    <w:rsid w:val="00E208A9"/>
    <w:rsid w:val="00E20C4A"/>
    <w:rsid w:val="00E213D0"/>
    <w:rsid w:val="00E23949"/>
    <w:rsid w:val="00E26E87"/>
    <w:rsid w:val="00E31341"/>
    <w:rsid w:val="00E5180F"/>
    <w:rsid w:val="00E646A1"/>
    <w:rsid w:val="00E65E9F"/>
    <w:rsid w:val="00E75B7A"/>
    <w:rsid w:val="00E833E2"/>
    <w:rsid w:val="00E83EA3"/>
    <w:rsid w:val="00E84EB7"/>
    <w:rsid w:val="00E85F6E"/>
    <w:rsid w:val="00E86AE8"/>
    <w:rsid w:val="00E87245"/>
    <w:rsid w:val="00E92570"/>
    <w:rsid w:val="00E94FFA"/>
    <w:rsid w:val="00E96CC0"/>
    <w:rsid w:val="00EA1430"/>
    <w:rsid w:val="00EA2043"/>
    <w:rsid w:val="00EA309F"/>
    <w:rsid w:val="00EB34E1"/>
    <w:rsid w:val="00EB424F"/>
    <w:rsid w:val="00EC03F6"/>
    <w:rsid w:val="00EF267D"/>
    <w:rsid w:val="00EF5954"/>
    <w:rsid w:val="00F065DB"/>
    <w:rsid w:val="00F148C1"/>
    <w:rsid w:val="00F14AA0"/>
    <w:rsid w:val="00F24731"/>
    <w:rsid w:val="00F33ECB"/>
    <w:rsid w:val="00F444C8"/>
    <w:rsid w:val="00F5122C"/>
    <w:rsid w:val="00F639BE"/>
    <w:rsid w:val="00F67362"/>
    <w:rsid w:val="00F722FE"/>
    <w:rsid w:val="00F84716"/>
    <w:rsid w:val="00F85380"/>
    <w:rsid w:val="00F93B8A"/>
    <w:rsid w:val="00FB0B98"/>
    <w:rsid w:val="00FB1176"/>
    <w:rsid w:val="00FB53F8"/>
    <w:rsid w:val="00FB6CDB"/>
    <w:rsid w:val="00FC70EA"/>
    <w:rsid w:val="00FD0FEE"/>
    <w:rsid w:val="00FD3827"/>
    <w:rsid w:val="00FD4195"/>
    <w:rsid w:val="00FE5EC3"/>
    <w:rsid w:val="00FF6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D8B25"/>
  <w15:docId w15:val="{1CACF5F5-BB81-428F-9DEB-89F6C3BEA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2BF"/>
    <w:rPr>
      <w:sz w:val="28"/>
      <w:lang w:eastAsia="ru-RU"/>
    </w:rPr>
  </w:style>
  <w:style w:type="paragraph" w:styleId="1">
    <w:name w:val="heading 1"/>
    <w:basedOn w:val="a"/>
    <w:next w:val="a"/>
    <w:link w:val="10"/>
    <w:qFormat/>
    <w:rsid w:val="00BF20DE"/>
    <w:pPr>
      <w:keepNext/>
      <w:jc w:val="center"/>
      <w:outlineLvl w:val="0"/>
    </w:pPr>
    <w:rPr>
      <w:b/>
      <w:sz w:val="56"/>
      <w:lang w:val="en-US"/>
    </w:rPr>
  </w:style>
  <w:style w:type="paragraph" w:styleId="2">
    <w:name w:val="heading 2"/>
    <w:basedOn w:val="a"/>
    <w:next w:val="a"/>
    <w:link w:val="20"/>
    <w:qFormat/>
    <w:rsid w:val="00BF20DE"/>
    <w:pPr>
      <w:keepNext/>
      <w:jc w:val="center"/>
      <w:outlineLvl w:val="1"/>
    </w:pPr>
    <w:rPr>
      <w:b/>
      <w:sz w:val="44"/>
      <w:lang w:val="en-US"/>
    </w:rPr>
  </w:style>
  <w:style w:type="paragraph" w:styleId="3">
    <w:name w:val="heading 3"/>
    <w:basedOn w:val="a"/>
    <w:next w:val="a"/>
    <w:link w:val="30"/>
    <w:qFormat/>
    <w:rsid w:val="00BF20DE"/>
    <w:pPr>
      <w:keepNext/>
      <w:spacing w:before="240" w:after="60"/>
      <w:outlineLvl w:val="2"/>
    </w:pPr>
    <w:rPr>
      <w:rFonts w:ascii="Arial" w:hAnsi="Arial" w:cs="Arial"/>
      <w:b/>
      <w:bCs/>
      <w:sz w:val="26"/>
      <w:szCs w:val="26"/>
    </w:rPr>
  </w:style>
  <w:style w:type="paragraph" w:styleId="4">
    <w:name w:val="heading 4"/>
    <w:basedOn w:val="a"/>
    <w:next w:val="a"/>
    <w:link w:val="40"/>
    <w:qFormat/>
    <w:rsid w:val="00BF20DE"/>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20DE"/>
    <w:rPr>
      <w:b/>
      <w:sz w:val="56"/>
      <w:lang w:val="en-US" w:eastAsia="ru-RU"/>
    </w:rPr>
  </w:style>
  <w:style w:type="character" w:customStyle="1" w:styleId="20">
    <w:name w:val="Заголовок 2 Знак"/>
    <w:basedOn w:val="a0"/>
    <w:link w:val="2"/>
    <w:rsid w:val="00BF20DE"/>
    <w:rPr>
      <w:b/>
      <w:sz w:val="44"/>
      <w:lang w:val="en-US" w:eastAsia="ru-RU"/>
    </w:rPr>
  </w:style>
  <w:style w:type="character" w:customStyle="1" w:styleId="30">
    <w:name w:val="Заголовок 3 Знак"/>
    <w:basedOn w:val="a0"/>
    <w:link w:val="3"/>
    <w:rsid w:val="00BF20DE"/>
    <w:rPr>
      <w:rFonts w:ascii="Arial" w:hAnsi="Arial" w:cs="Arial"/>
      <w:b/>
      <w:bCs/>
      <w:sz w:val="26"/>
      <w:szCs w:val="26"/>
      <w:lang w:eastAsia="ru-RU"/>
    </w:rPr>
  </w:style>
  <w:style w:type="character" w:customStyle="1" w:styleId="40">
    <w:name w:val="Заголовок 4 Знак"/>
    <w:basedOn w:val="a0"/>
    <w:link w:val="4"/>
    <w:rsid w:val="00BF20DE"/>
    <w:rPr>
      <w:b/>
      <w:bCs/>
      <w:sz w:val="28"/>
      <w:szCs w:val="28"/>
      <w:lang w:eastAsia="ru-RU"/>
    </w:rPr>
  </w:style>
  <w:style w:type="paragraph" w:styleId="a3">
    <w:name w:val="Title"/>
    <w:basedOn w:val="a"/>
    <w:link w:val="a4"/>
    <w:qFormat/>
    <w:rsid w:val="00BF20DE"/>
    <w:pPr>
      <w:jc w:val="center"/>
    </w:pPr>
    <w:rPr>
      <w:b/>
      <w:lang w:val="en-US"/>
    </w:rPr>
  </w:style>
  <w:style w:type="character" w:customStyle="1" w:styleId="a4">
    <w:name w:val="Заголовок Знак"/>
    <w:basedOn w:val="a0"/>
    <w:link w:val="a3"/>
    <w:rsid w:val="00BF20DE"/>
    <w:rPr>
      <w:b/>
      <w:sz w:val="28"/>
      <w:lang w:val="en-US" w:eastAsia="ru-RU"/>
    </w:rPr>
  </w:style>
  <w:style w:type="paragraph" w:styleId="a5">
    <w:name w:val="Subtitle"/>
    <w:basedOn w:val="a"/>
    <w:link w:val="a6"/>
    <w:qFormat/>
    <w:rsid w:val="00BF20DE"/>
    <w:pPr>
      <w:jc w:val="center"/>
    </w:pPr>
    <w:rPr>
      <w:b/>
      <w:sz w:val="26"/>
      <w:lang w:val="en-US"/>
    </w:rPr>
  </w:style>
  <w:style w:type="character" w:customStyle="1" w:styleId="a6">
    <w:name w:val="Подзаголовок Знак"/>
    <w:basedOn w:val="a0"/>
    <w:link w:val="a5"/>
    <w:rsid w:val="00BF20DE"/>
    <w:rPr>
      <w:b/>
      <w:sz w:val="26"/>
      <w:lang w:val="en-US" w:eastAsia="ru-RU"/>
    </w:rPr>
  </w:style>
  <w:style w:type="paragraph" w:styleId="a7">
    <w:name w:val="Balloon Text"/>
    <w:basedOn w:val="a"/>
    <w:link w:val="a8"/>
    <w:uiPriority w:val="99"/>
    <w:semiHidden/>
    <w:unhideWhenUsed/>
    <w:rsid w:val="008D2329"/>
    <w:rPr>
      <w:rFonts w:ascii="Tahoma" w:hAnsi="Tahoma" w:cs="Tahoma"/>
      <w:sz w:val="16"/>
      <w:szCs w:val="16"/>
    </w:rPr>
  </w:style>
  <w:style w:type="character" w:customStyle="1" w:styleId="a8">
    <w:name w:val="Текст выноски Знак"/>
    <w:basedOn w:val="a0"/>
    <w:link w:val="a7"/>
    <w:uiPriority w:val="99"/>
    <w:semiHidden/>
    <w:rsid w:val="008D2329"/>
    <w:rPr>
      <w:rFonts w:ascii="Tahoma" w:hAnsi="Tahoma" w:cs="Tahoma"/>
      <w:sz w:val="16"/>
      <w:szCs w:val="16"/>
      <w:lang w:eastAsia="ru-RU"/>
    </w:rPr>
  </w:style>
  <w:style w:type="character" w:styleId="a9">
    <w:name w:val="Hyperlink"/>
    <w:basedOn w:val="a0"/>
    <w:uiPriority w:val="99"/>
    <w:unhideWhenUsed/>
    <w:rsid w:val="00F24731"/>
    <w:rPr>
      <w:color w:val="0000FF"/>
      <w:u w:val="single"/>
    </w:rPr>
  </w:style>
  <w:style w:type="character" w:customStyle="1" w:styleId="w">
    <w:name w:val="w"/>
    <w:basedOn w:val="a0"/>
    <w:rsid w:val="00F24731"/>
  </w:style>
  <w:style w:type="paragraph" w:styleId="aa">
    <w:name w:val="Normal (Web)"/>
    <w:basedOn w:val="a"/>
    <w:uiPriority w:val="99"/>
    <w:semiHidden/>
    <w:unhideWhenUsed/>
    <w:rsid w:val="00CD5A46"/>
    <w:pPr>
      <w:spacing w:before="100" w:beforeAutospacing="1" w:after="100" w:afterAutospacing="1"/>
    </w:pPr>
    <w:rPr>
      <w:sz w:val="24"/>
      <w:szCs w:val="24"/>
    </w:rPr>
  </w:style>
  <w:style w:type="paragraph" w:styleId="ab">
    <w:name w:val="header"/>
    <w:basedOn w:val="a"/>
    <w:link w:val="ac"/>
    <w:uiPriority w:val="99"/>
    <w:unhideWhenUsed/>
    <w:rsid w:val="00D6378E"/>
    <w:pPr>
      <w:tabs>
        <w:tab w:val="center" w:pos="4677"/>
        <w:tab w:val="right" w:pos="9355"/>
      </w:tabs>
    </w:pPr>
  </w:style>
  <w:style w:type="character" w:customStyle="1" w:styleId="ac">
    <w:name w:val="Верхний колонтитул Знак"/>
    <w:basedOn w:val="a0"/>
    <w:link w:val="ab"/>
    <w:uiPriority w:val="99"/>
    <w:rsid w:val="00D6378E"/>
    <w:rPr>
      <w:sz w:val="28"/>
      <w:lang w:eastAsia="ru-RU"/>
    </w:rPr>
  </w:style>
  <w:style w:type="paragraph" w:styleId="ad">
    <w:name w:val="footer"/>
    <w:basedOn w:val="a"/>
    <w:link w:val="ae"/>
    <w:uiPriority w:val="99"/>
    <w:unhideWhenUsed/>
    <w:rsid w:val="00D6378E"/>
    <w:pPr>
      <w:tabs>
        <w:tab w:val="center" w:pos="4677"/>
        <w:tab w:val="right" w:pos="9355"/>
      </w:tabs>
    </w:pPr>
  </w:style>
  <w:style w:type="character" w:customStyle="1" w:styleId="ae">
    <w:name w:val="Нижний колонтитул Знак"/>
    <w:basedOn w:val="a0"/>
    <w:link w:val="ad"/>
    <w:uiPriority w:val="99"/>
    <w:rsid w:val="00D6378E"/>
    <w:rPr>
      <w:sz w:val="28"/>
      <w:lang w:eastAsia="ru-RU"/>
    </w:rPr>
  </w:style>
  <w:style w:type="paragraph" w:customStyle="1" w:styleId="ConsPlusNormal">
    <w:name w:val="ConsPlusNormal"/>
    <w:qFormat/>
    <w:rsid w:val="0075554C"/>
    <w:pPr>
      <w:autoSpaceDE w:val="0"/>
      <w:autoSpaceDN w:val="0"/>
      <w:adjustRightInd w:val="0"/>
      <w:ind w:firstLine="720"/>
    </w:pPr>
    <w:rPr>
      <w:rFonts w:ascii="Arial" w:hAnsi="Arial" w:cs="Arial"/>
      <w:lang w:eastAsia="ru-RU"/>
    </w:rPr>
  </w:style>
  <w:style w:type="paragraph" w:customStyle="1" w:styleId="ConsPlusTitle">
    <w:name w:val="ConsPlusTitle"/>
    <w:uiPriority w:val="99"/>
    <w:rsid w:val="00120DD3"/>
    <w:pPr>
      <w:widowControl w:val="0"/>
      <w:autoSpaceDE w:val="0"/>
      <w:autoSpaceDN w:val="0"/>
    </w:pPr>
    <w:rPr>
      <w:b/>
      <w:sz w:val="28"/>
      <w:lang w:eastAsia="ru-RU"/>
    </w:rPr>
  </w:style>
  <w:style w:type="paragraph" w:styleId="af">
    <w:name w:val="Body Text"/>
    <w:basedOn w:val="a"/>
    <w:link w:val="af0"/>
    <w:semiHidden/>
    <w:unhideWhenUsed/>
    <w:rsid w:val="008471D7"/>
    <w:pPr>
      <w:jc w:val="both"/>
    </w:pPr>
    <w:rPr>
      <w:sz w:val="22"/>
    </w:rPr>
  </w:style>
  <w:style w:type="character" w:customStyle="1" w:styleId="af0">
    <w:name w:val="Основной текст Знак"/>
    <w:basedOn w:val="a0"/>
    <w:link w:val="af"/>
    <w:semiHidden/>
    <w:rsid w:val="008471D7"/>
    <w:rPr>
      <w:sz w:val="22"/>
      <w:lang w:eastAsia="ru-RU"/>
    </w:rPr>
  </w:style>
  <w:style w:type="paragraph" w:styleId="af1">
    <w:name w:val="List Paragraph"/>
    <w:basedOn w:val="a"/>
    <w:uiPriority w:val="99"/>
    <w:qFormat/>
    <w:rsid w:val="00876D87"/>
    <w:pPr>
      <w:ind w:left="720"/>
      <w:contextualSpacing/>
    </w:pPr>
  </w:style>
  <w:style w:type="table" w:styleId="af2">
    <w:name w:val="Table Grid"/>
    <w:basedOn w:val="a1"/>
    <w:uiPriority w:val="39"/>
    <w:rsid w:val="0072036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2C5CAB"/>
    <w:pPr>
      <w:widowControl w:val="0"/>
      <w:autoSpaceDE w:val="0"/>
      <w:autoSpaceDN w:val="0"/>
    </w:pPr>
    <w:rPr>
      <w:rFonts w:ascii="Courier New" w:hAnsi="Courier New" w:cs="Courier New"/>
      <w:lang w:eastAsia="ru-RU"/>
    </w:rPr>
  </w:style>
  <w:style w:type="character" w:customStyle="1" w:styleId="af3">
    <w:name w:val="Основной текст_"/>
    <w:basedOn w:val="a0"/>
    <w:link w:val="21"/>
    <w:locked/>
    <w:rsid w:val="00033151"/>
    <w:rPr>
      <w:shd w:val="clear" w:color="auto" w:fill="FFFFFF"/>
    </w:rPr>
  </w:style>
  <w:style w:type="paragraph" w:customStyle="1" w:styleId="21">
    <w:name w:val="Основной текст2"/>
    <w:basedOn w:val="a"/>
    <w:link w:val="af3"/>
    <w:rsid w:val="00033151"/>
    <w:pPr>
      <w:widowControl w:val="0"/>
      <w:shd w:val="clear" w:color="auto" w:fill="FFFFFF"/>
      <w:spacing w:before="660" w:line="317" w:lineRule="exact"/>
    </w:pPr>
    <w:rPr>
      <w:sz w:val="20"/>
      <w:lang w:eastAsia="en-US"/>
    </w:rPr>
  </w:style>
  <w:style w:type="paragraph" w:styleId="af4">
    <w:name w:val="No Spacing"/>
    <w:uiPriority w:val="1"/>
    <w:qFormat/>
    <w:rsid w:val="006A39CC"/>
    <w:rPr>
      <w:rFonts w:ascii="Calibri" w:eastAsia="Calibri" w:hAnsi="Calibri"/>
      <w:sz w:val="22"/>
      <w:szCs w:val="22"/>
      <w:lang w:eastAsia="zh-CN"/>
    </w:rPr>
  </w:style>
  <w:style w:type="paragraph" w:customStyle="1" w:styleId="consplusnormal0">
    <w:name w:val="consplusnormal"/>
    <w:basedOn w:val="a"/>
    <w:uiPriority w:val="99"/>
    <w:rsid w:val="004B0F7E"/>
    <w:pPr>
      <w:spacing w:before="100" w:beforeAutospacing="1" w:after="100" w:afterAutospacing="1"/>
    </w:pPr>
    <w:rPr>
      <w:sz w:val="24"/>
      <w:szCs w:val="24"/>
    </w:rPr>
  </w:style>
  <w:style w:type="paragraph" w:styleId="af5">
    <w:name w:val="Body Text Indent"/>
    <w:basedOn w:val="a"/>
    <w:link w:val="af6"/>
    <w:uiPriority w:val="99"/>
    <w:unhideWhenUsed/>
    <w:rsid w:val="003419B3"/>
    <w:pPr>
      <w:spacing w:after="120"/>
      <w:ind w:left="283"/>
    </w:pPr>
  </w:style>
  <w:style w:type="character" w:customStyle="1" w:styleId="af6">
    <w:name w:val="Основной текст с отступом Знак"/>
    <w:basedOn w:val="a0"/>
    <w:link w:val="af5"/>
    <w:uiPriority w:val="99"/>
    <w:rsid w:val="003419B3"/>
    <w:rPr>
      <w:sz w:val="28"/>
      <w:lang w:eastAsia="ru-RU"/>
    </w:rPr>
  </w:style>
  <w:style w:type="numbering" w:customStyle="1" w:styleId="11">
    <w:name w:val="Нет списка1"/>
    <w:next w:val="a2"/>
    <w:uiPriority w:val="99"/>
    <w:semiHidden/>
    <w:unhideWhenUsed/>
    <w:rsid w:val="003419B3"/>
  </w:style>
  <w:style w:type="paragraph" w:customStyle="1" w:styleId="ConsPlusJurTerm">
    <w:name w:val="ConsPlusJurTerm"/>
    <w:uiPriority w:val="99"/>
    <w:rsid w:val="003419B3"/>
    <w:pPr>
      <w:autoSpaceDE w:val="0"/>
      <w:autoSpaceDN w:val="0"/>
      <w:adjustRightInd w:val="0"/>
    </w:pPr>
    <w:rPr>
      <w:rFonts w:ascii="Tahoma" w:eastAsia="Calibri" w:hAnsi="Tahoma" w:cs="Tahoma"/>
      <w:sz w:val="26"/>
      <w:szCs w:val="26"/>
    </w:rPr>
  </w:style>
  <w:style w:type="table" w:customStyle="1" w:styleId="12">
    <w:name w:val="Сетка таблицы1"/>
    <w:basedOn w:val="a1"/>
    <w:next w:val="af2"/>
    <w:uiPriority w:val="59"/>
    <w:rsid w:val="003419B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Основной текст + Полужирный4"/>
    <w:rsid w:val="003419B3"/>
    <w:rPr>
      <w:rFonts w:ascii="Times New Roman" w:hAnsi="Times New Roman" w:cs="Times New Roman"/>
      <w:b/>
      <w:bCs/>
      <w:spacing w:val="0"/>
      <w:sz w:val="21"/>
      <w:szCs w:val="21"/>
    </w:rPr>
  </w:style>
  <w:style w:type="paragraph" w:customStyle="1" w:styleId="7">
    <w:name w:val="Основной текст7"/>
    <w:basedOn w:val="a"/>
    <w:rsid w:val="003419B3"/>
    <w:pPr>
      <w:shd w:val="clear" w:color="auto" w:fill="FFFFFF"/>
      <w:spacing w:before="6660" w:line="254" w:lineRule="exact"/>
      <w:jc w:val="center"/>
    </w:pPr>
    <w:rPr>
      <w:rFonts w:eastAsia="Calibri"/>
      <w:sz w:val="21"/>
      <w:szCs w:val="21"/>
      <w:lang w:eastAsia="en-US"/>
    </w:rPr>
  </w:style>
  <w:style w:type="character" w:styleId="af7">
    <w:name w:val="annotation reference"/>
    <w:basedOn w:val="a0"/>
    <w:uiPriority w:val="99"/>
    <w:semiHidden/>
    <w:unhideWhenUsed/>
    <w:rsid w:val="003419B3"/>
    <w:rPr>
      <w:sz w:val="16"/>
      <w:szCs w:val="16"/>
    </w:rPr>
  </w:style>
  <w:style w:type="paragraph" w:customStyle="1" w:styleId="13">
    <w:name w:val="Текст примечания1"/>
    <w:basedOn w:val="a"/>
    <w:next w:val="af8"/>
    <w:link w:val="af9"/>
    <w:uiPriority w:val="99"/>
    <w:semiHidden/>
    <w:unhideWhenUsed/>
    <w:rsid w:val="003419B3"/>
    <w:pPr>
      <w:spacing w:after="200"/>
    </w:pPr>
    <w:rPr>
      <w:sz w:val="20"/>
      <w:lang w:eastAsia="en-US"/>
    </w:rPr>
  </w:style>
  <w:style w:type="character" w:customStyle="1" w:styleId="af9">
    <w:name w:val="Текст примечания Знак"/>
    <w:basedOn w:val="a0"/>
    <w:link w:val="13"/>
    <w:uiPriority w:val="99"/>
    <w:semiHidden/>
    <w:rsid w:val="003419B3"/>
    <w:rPr>
      <w:sz w:val="20"/>
      <w:szCs w:val="20"/>
    </w:rPr>
  </w:style>
  <w:style w:type="character" w:customStyle="1" w:styleId="31">
    <w:name w:val="Основной текст + Полужирный3"/>
    <w:rsid w:val="003419B3"/>
    <w:rPr>
      <w:rFonts w:ascii="Times New Roman" w:hAnsi="Times New Roman" w:cs="Times New Roman"/>
      <w:b/>
      <w:bCs/>
      <w:spacing w:val="0"/>
      <w:sz w:val="21"/>
      <w:szCs w:val="21"/>
    </w:rPr>
  </w:style>
  <w:style w:type="paragraph" w:customStyle="1" w:styleId="14">
    <w:name w:val="Тема примечания1"/>
    <w:basedOn w:val="af8"/>
    <w:next w:val="af8"/>
    <w:uiPriority w:val="99"/>
    <w:semiHidden/>
    <w:unhideWhenUsed/>
    <w:rsid w:val="003419B3"/>
    <w:pPr>
      <w:spacing w:after="200"/>
    </w:pPr>
    <w:rPr>
      <w:rFonts w:ascii="Calibri" w:eastAsia="Calibri" w:hAnsi="Calibri"/>
      <w:b/>
      <w:bCs/>
      <w:lang w:eastAsia="en-US"/>
    </w:rPr>
  </w:style>
  <w:style w:type="character" w:customStyle="1" w:styleId="afa">
    <w:name w:val="Тема примечания Знак"/>
    <w:basedOn w:val="af9"/>
    <w:link w:val="afb"/>
    <w:uiPriority w:val="99"/>
    <w:semiHidden/>
    <w:rsid w:val="003419B3"/>
    <w:rPr>
      <w:b/>
      <w:bCs/>
      <w:sz w:val="20"/>
      <w:szCs w:val="20"/>
    </w:rPr>
  </w:style>
  <w:style w:type="paragraph" w:customStyle="1" w:styleId="15">
    <w:name w:val="Рецензия1"/>
    <w:next w:val="afc"/>
    <w:hidden/>
    <w:uiPriority w:val="99"/>
    <w:semiHidden/>
    <w:rsid w:val="003419B3"/>
    <w:rPr>
      <w:rFonts w:ascii="Calibri" w:eastAsia="Calibri" w:hAnsi="Calibri"/>
      <w:sz w:val="22"/>
      <w:szCs w:val="22"/>
    </w:rPr>
  </w:style>
  <w:style w:type="paragraph" w:styleId="22">
    <w:name w:val="Body Text Indent 2"/>
    <w:basedOn w:val="a"/>
    <w:link w:val="23"/>
    <w:uiPriority w:val="99"/>
    <w:unhideWhenUsed/>
    <w:rsid w:val="003419B3"/>
    <w:pPr>
      <w:widowControl w:val="0"/>
      <w:autoSpaceDE w:val="0"/>
      <w:autoSpaceDN w:val="0"/>
      <w:ind w:firstLine="709"/>
      <w:jc w:val="both"/>
    </w:pPr>
    <w:rPr>
      <w:szCs w:val="28"/>
    </w:rPr>
  </w:style>
  <w:style w:type="character" w:customStyle="1" w:styleId="23">
    <w:name w:val="Основной текст с отступом 2 Знак"/>
    <w:basedOn w:val="a0"/>
    <w:link w:val="22"/>
    <w:uiPriority w:val="99"/>
    <w:rsid w:val="003419B3"/>
    <w:rPr>
      <w:sz w:val="28"/>
      <w:szCs w:val="28"/>
      <w:lang w:eastAsia="ru-RU"/>
    </w:rPr>
  </w:style>
  <w:style w:type="paragraph" w:styleId="af8">
    <w:name w:val="annotation text"/>
    <w:basedOn w:val="a"/>
    <w:link w:val="16"/>
    <w:uiPriority w:val="99"/>
    <w:semiHidden/>
    <w:unhideWhenUsed/>
    <w:rsid w:val="003419B3"/>
    <w:rPr>
      <w:sz w:val="20"/>
    </w:rPr>
  </w:style>
  <w:style w:type="character" w:customStyle="1" w:styleId="16">
    <w:name w:val="Текст примечания Знак1"/>
    <w:basedOn w:val="a0"/>
    <w:link w:val="af8"/>
    <w:uiPriority w:val="99"/>
    <w:semiHidden/>
    <w:rsid w:val="003419B3"/>
    <w:rPr>
      <w:lang w:eastAsia="ru-RU"/>
    </w:rPr>
  </w:style>
  <w:style w:type="paragraph" w:styleId="afb">
    <w:name w:val="annotation subject"/>
    <w:basedOn w:val="af8"/>
    <w:next w:val="af8"/>
    <w:link w:val="afa"/>
    <w:uiPriority w:val="99"/>
    <w:semiHidden/>
    <w:unhideWhenUsed/>
    <w:rsid w:val="003419B3"/>
    <w:rPr>
      <w:b/>
      <w:bCs/>
      <w:lang w:eastAsia="en-US"/>
    </w:rPr>
  </w:style>
  <w:style w:type="character" w:customStyle="1" w:styleId="17">
    <w:name w:val="Тема примечания Знак1"/>
    <w:basedOn w:val="16"/>
    <w:uiPriority w:val="99"/>
    <w:semiHidden/>
    <w:rsid w:val="003419B3"/>
    <w:rPr>
      <w:b/>
      <w:bCs/>
      <w:lang w:eastAsia="ru-RU"/>
    </w:rPr>
  </w:style>
  <w:style w:type="paragraph" w:styleId="afc">
    <w:name w:val="Revision"/>
    <w:hidden/>
    <w:uiPriority w:val="99"/>
    <w:semiHidden/>
    <w:rsid w:val="003419B3"/>
    <w:rPr>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430753">
      <w:bodyDiv w:val="1"/>
      <w:marLeft w:val="0"/>
      <w:marRight w:val="0"/>
      <w:marTop w:val="0"/>
      <w:marBottom w:val="0"/>
      <w:divBdr>
        <w:top w:val="none" w:sz="0" w:space="0" w:color="auto"/>
        <w:left w:val="none" w:sz="0" w:space="0" w:color="auto"/>
        <w:bottom w:val="none" w:sz="0" w:space="0" w:color="auto"/>
        <w:right w:val="none" w:sz="0" w:space="0" w:color="auto"/>
      </w:divBdr>
    </w:div>
    <w:div w:id="532613570">
      <w:bodyDiv w:val="1"/>
      <w:marLeft w:val="0"/>
      <w:marRight w:val="0"/>
      <w:marTop w:val="0"/>
      <w:marBottom w:val="0"/>
      <w:divBdr>
        <w:top w:val="none" w:sz="0" w:space="0" w:color="auto"/>
        <w:left w:val="none" w:sz="0" w:space="0" w:color="auto"/>
        <w:bottom w:val="none" w:sz="0" w:space="0" w:color="auto"/>
        <w:right w:val="none" w:sz="0" w:space="0" w:color="auto"/>
      </w:divBdr>
    </w:div>
    <w:div w:id="543295084">
      <w:bodyDiv w:val="1"/>
      <w:marLeft w:val="0"/>
      <w:marRight w:val="0"/>
      <w:marTop w:val="0"/>
      <w:marBottom w:val="0"/>
      <w:divBdr>
        <w:top w:val="none" w:sz="0" w:space="0" w:color="auto"/>
        <w:left w:val="none" w:sz="0" w:space="0" w:color="auto"/>
        <w:bottom w:val="none" w:sz="0" w:space="0" w:color="auto"/>
        <w:right w:val="none" w:sz="0" w:space="0" w:color="auto"/>
      </w:divBdr>
    </w:div>
    <w:div w:id="783114727">
      <w:bodyDiv w:val="1"/>
      <w:marLeft w:val="0"/>
      <w:marRight w:val="0"/>
      <w:marTop w:val="0"/>
      <w:marBottom w:val="0"/>
      <w:divBdr>
        <w:top w:val="none" w:sz="0" w:space="0" w:color="auto"/>
        <w:left w:val="none" w:sz="0" w:space="0" w:color="auto"/>
        <w:bottom w:val="none" w:sz="0" w:space="0" w:color="auto"/>
        <w:right w:val="none" w:sz="0" w:space="0" w:color="auto"/>
      </w:divBdr>
    </w:div>
    <w:div w:id="968897328">
      <w:bodyDiv w:val="1"/>
      <w:marLeft w:val="0"/>
      <w:marRight w:val="0"/>
      <w:marTop w:val="0"/>
      <w:marBottom w:val="0"/>
      <w:divBdr>
        <w:top w:val="none" w:sz="0" w:space="0" w:color="auto"/>
        <w:left w:val="none" w:sz="0" w:space="0" w:color="auto"/>
        <w:bottom w:val="none" w:sz="0" w:space="0" w:color="auto"/>
        <w:right w:val="none" w:sz="0" w:space="0" w:color="auto"/>
      </w:divBdr>
    </w:div>
    <w:div w:id="1070807212">
      <w:bodyDiv w:val="1"/>
      <w:marLeft w:val="0"/>
      <w:marRight w:val="0"/>
      <w:marTop w:val="0"/>
      <w:marBottom w:val="0"/>
      <w:divBdr>
        <w:top w:val="none" w:sz="0" w:space="0" w:color="auto"/>
        <w:left w:val="none" w:sz="0" w:space="0" w:color="auto"/>
        <w:bottom w:val="none" w:sz="0" w:space="0" w:color="auto"/>
        <w:right w:val="none" w:sz="0" w:space="0" w:color="auto"/>
      </w:divBdr>
    </w:div>
    <w:div w:id="1337418919">
      <w:bodyDiv w:val="1"/>
      <w:marLeft w:val="0"/>
      <w:marRight w:val="0"/>
      <w:marTop w:val="0"/>
      <w:marBottom w:val="0"/>
      <w:divBdr>
        <w:top w:val="none" w:sz="0" w:space="0" w:color="auto"/>
        <w:left w:val="none" w:sz="0" w:space="0" w:color="auto"/>
        <w:bottom w:val="none" w:sz="0" w:space="0" w:color="auto"/>
        <w:right w:val="none" w:sz="0" w:space="0" w:color="auto"/>
      </w:divBdr>
    </w:div>
    <w:div w:id="1359696900">
      <w:bodyDiv w:val="1"/>
      <w:marLeft w:val="0"/>
      <w:marRight w:val="0"/>
      <w:marTop w:val="0"/>
      <w:marBottom w:val="0"/>
      <w:divBdr>
        <w:top w:val="none" w:sz="0" w:space="0" w:color="auto"/>
        <w:left w:val="none" w:sz="0" w:space="0" w:color="auto"/>
        <w:bottom w:val="none" w:sz="0" w:space="0" w:color="auto"/>
        <w:right w:val="none" w:sz="0" w:space="0" w:color="auto"/>
      </w:divBdr>
    </w:div>
    <w:div w:id="1512179703">
      <w:bodyDiv w:val="1"/>
      <w:marLeft w:val="0"/>
      <w:marRight w:val="0"/>
      <w:marTop w:val="0"/>
      <w:marBottom w:val="0"/>
      <w:divBdr>
        <w:top w:val="none" w:sz="0" w:space="0" w:color="auto"/>
        <w:left w:val="none" w:sz="0" w:space="0" w:color="auto"/>
        <w:bottom w:val="none" w:sz="0" w:space="0" w:color="auto"/>
        <w:right w:val="none" w:sz="0" w:space="0" w:color="auto"/>
      </w:divBdr>
      <w:divsChild>
        <w:div w:id="1830290433">
          <w:marLeft w:val="0"/>
          <w:marRight w:val="0"/>
          <w:marTop w:val="15"/>
          <w:marBottom w:val="0"/>
          <w:divBdr>
            <w:top w:val="none" w:sz="0" w:space="0" w:color="auto"/>
            <w:left w:val="none" w:sz="0" w:space="0" w:color="auto"/>
            <w:bottom w:val="none" w:sz="0" w:space="0" w:color="auto"/>
            <w:right w:val="none" w:sz="0" w:space="0" w:color="auto"/>
          </w:divBdr>
          <w:divsChild>
            <w:div w:id="1748455883">
              <w:marLeft w:val="0"/>
              <w:marRight w:val="0"/>
              <w:marTop w:val="0"/>
              <w:marBottom w:val="0"/>
              <w:divBdr>
                <w:top w:val="none" w:sz="0" w:space="0" w:color="auto"/>
                <w:left w:val="none" w:sz="0" w:space="0" w:color="auto"/>
                <w:bottom w:val="none" w:sz="0" w:space="0" w:color="auto"/>
                <w:right w:val="none" w:sz="0" w:space="0" w:color="auto"/>
              </w:divBdr>
              <w:divsChild>
                <w:div w:id="1939870053">
                  <w:marLeft w:val="0"/>
                  <w:marRight w:val="0"/>
                  <w:marTop w:val="0"/>
                  <w:marBottom w:val="0"/>
                  <w:divBdr>
                    <w:top w:val="none" w:sz="0" w:space="0" w:color="auto"/>
                    <w:left w:val="none" w:sz="0" w:space="0" w:color="auto"/>
                    <w:bottom w:val="none" w:sz="0" w:space="0" w:color="auto"/>
                    <w:right w:val="none" w:sz="0" w:space="0" w:color="auto"/>
                  </w:divBdr>
                </w:div>
                <w:div w:id="1583418330">
                  <w:marLeft w:val="0"/>
                  <w:marRight w:val="0"/>
                  <w:marTop w:val="0"/>
                  <w:marBottom w:val="0"/>
                  <w:divBdr>
                    <w:top w:val="none" w:sz="0" w:space="0" w:color="auto"/>
                    <w:left w:val="none" w:sz="0" w:space="0" w:color="auto"/>
                    <w:bottom w:val="none" w:sz="0" w:space="0" w:color="auto"/>
                    <w:right w:val="none" w:sz="0" w:space="0" w:color="auto"/>
                  </w:divBdr>
                </w:div>
                <w:div w:id="800271192">
                  <w:marLeft w:val="0"/>
                  <w:marRight w:val="0"/>
                  <w:marTop w:val="0"/>
                  <w:marBottom w:val="0"/>
                  <w:divBdr>
                    <w:top w:val="none" w:sz="0" w:space="0" w:color="auto"/>
                    <w:left w:val="none" w:sz="0" w:space="0" w:color="auto"/>
                    <w:bottom w:val="none" w:sz="0" w:space="0" w:color="auto"/>
                    <w:right w:val="none" w:sz="0" w:space="0" w:color="auto"/>
                  </w:divBdr>
                </w:div>
                <w:div w:id="1811751548">
                  <w:marLeft w:val="0"/>
                  <w:marRight w:val="0"/>
                  <w:marTop w:val="0"/>
                  <w:marBottom w:val="0"/>
                  <w:divBdr>
                    <w:top w:val="none" w:sz="0" w:space="0" w:color="auto"/>
                    <w:left w:val="none" w:sz="0" w:space="0" w:color="auto"/>
                    <w:bottom w:val="none" w:sz="0" w:space="0" w:color="auto"/>
                    <w:right w:val="none" w:sz="0" w:space="0" w:color="auto"/>
                  </w:divBdr>
                </w:div>
                <w:div w:id="1929580161">
                  <w:marLeft w:val="0"/>
                  <w:marRight w:val="0"/>
                  <w:marTop w:val="0"/>
                  <w:marBottom w:val="0"/>
                  <w:divBdr>
                    <w:top w:val="none" w:sz="0" w:space="0" w:color="auto"/>
                    <w:left w:val="none" w:sz="0" w:space="0" w:color="auto"/>
                    <w:bottom w:val="none" w:sz="0" w:space="0" w:color="auto"/>
                    <w:right w:val="none" w:sz="0" w:space="0" w:color="auto"/>
                  </w:divBdr>
                </w:div>
                <w:div w:id="44106924">
                  <w:marLeft w:val="0"/>
                  <w:marRight w:val="0"/>
                  <w:marTop w:val="0"/>
                  <w:marBottom w:val="0"/>
                  <w:divBdr>
                    <w:top w:val="none" w:sz="0" w:space="0" w:color="auto"/>
                    <w:left w:val="none" w:sz="0" w:space="0" w:color="auto"/>
                    <w:bottom w:val="none" w:sz="0" w:space="0" w:color="auto"/>
                    <w:right w:val="none" w:sz="0" w:space="0" w:color="auto"/>
                  </w:divBdr>
                </w:div>
                <w:div w:id="1109466688">
                  <w:marLeft w:val="0"/>
                  <w:marRight w:val="0"/>
                  <w:marTop w:val="0"/>
                  <w:marBottom w:val="0"/>
                  <w:divBdr>
                    <w:top w:val="none" w:sz="0" w:space="0" w:color="auto"/>
                    <w:left w:val="none" w:sz="0" w:space="0" w:color="auto"/>
                    <w:bottom w:val="none" w:sz="0" w:space="0" w:color="auto"/>
                    <w:right w:val="none" w:sz="0" w:space="0" w:color="auto"/>
                  </w:divBdr>
                </w:div>
                <w:div w:id="506284821">
                  <w:marLeft w:val="0"/>
                  <w:marRight w:val="0"/>
                  <w:marTop w:val="0"/>
                  <w:marBottom w:val="0"/>
                  <w:divBdr>
                    <w:top w:val="none" w:sz="0" w:space="0" w:color="auto"/>
                    <w:left w:val="none" w:sz="0" w:space="0" w:color="auto"/>
                    <w:bottom w:val="none" w:sz="0" w:space="0" w:color="auto"/>
                    <w:right w:val="none" w:sz="0" w:space="0" w:color="auto"/>
                  </w:divBdr>
                </w:div>
                <w:div w:id="358358981">
                  <w:marLeft w:val="0"/>
                  <w:marRight w:val="0"/>
                  <w:marTop w:val="0"/>
                  <w:marBottom w:val="0"/>
                  <w:divBdr>
                    <w:top w:val="none" w:sz="0" w:space="0" w:color="auto"/>
                    <w:left w:val="none" w:sz="0" w:space="0" w:color="auto"/>
                    <w:bottom w:val="none" w:sz="0" w:space="0" w:color="auto"/>
                    <w:right w:val="none" w:sz="0" w:space="0" w:color="auto"/>
                  </w:divBdr>
                </w:div>
                <w:div w:id="1208445590">
                  <w:marLeft w:val="0"/>
                  <w:marRight w:val="0"/>
                  <w:marTop w:val="0"/>
                  <w:marBottom w:val="0"/>
                  <w:divBdr>
                    <w:top w:val="none" w:sz="0" w:space="0" w:color="auto"/>
                    <w:left w:val="none" w:sz="0" w:space="0" w:color="auto"/>
                    <w:bottom w:val="none" w:sz="0" w:space="0" w:color="auto"/>
                    <w:right w:val="none" w:sz="0" w:space="0" w:color="auto"/>
                  </w:divBdr>
                </w:div>
                <w:div w:id="381027942">
                  <w:marLeft w:val="0"/>
                  <w:marRight w:val="0"/>
                  <w:marTop w:val="0"/>
                  <w:marBottom w:val="0"/>
                  <w:divBdr>
                    <w:top w:val="none" w:sz="0" w:space="0" w:color="auto"/>
                    <w:left w:val="none" w:sz="0" w:space="0" w:color="auto"/>
                    <w:bottom w:val="none" w:sz="0" w:space="0" w:color="auto"/>
                    <w:right w:val="none" w:sz="0" w:space="0" w:color="auto"/>
                  </w:divBdr>
                </w:div>
                <w:div w:id="1878353752">
                  <w:marLeft w:val="0"/>
                  <w:marRight w:val="0"/>
                  <w:marTop w:val="0"/>
                  <w:marBottom w:val="0"/>
                  <w:divBdr>
                    <w:top w:val="none" w:sz="0" w:space="0" w:color="auto"/>
                    <w:left w:val="none" w:sz="0" w:space="0" w:color="auto"/>
                    <w:bottom w:val="none" w:sz="0" w:space="0" w:color="auto"/>
                    <w:right w:val="none" w:sz="0" w:space="0" w:color="auto"/>
                  </w:divBdr>
                </w:div>
                <w:div w:id="1328747211">
                  <w:marLeft w:val="0"/>
                  <w:marRight w:val="0"/>
                  <w:marTop w:val="0"/>
                  <w:marBottom w:val="0"/>
                  <w:divBdr>
                    <w:top w:val="none" w:sz="0" w:space="0" w:color="auto"/>
                    <w:left w:val="none" w:sz="0" w:space="0" w:color="auto"/>
                    <w:bottom w:val="none" w:sz="0" w:space="0" w:color="auto"/>
                    <w:right w:val="none" w:sz="0" w:space="0" w:color="auto"/>
                  </w:divBdr>
                </w:div>
                <w:div w:id="2041658491">
                  <w:marLeft w:val="0"/>
                  <w:marRight w:val="0"/>
                  <w:marTop w:val="0"/>
                  <w:marBottom w:val="0"/>
                  <w:divBdr>
                    <w:top w:val="none" w:sz="0" w:space="0" w:color="auto"/>
                    <w:left w:val="none" w:sz="0" w:space="0" w:color="auto"/>
                    <w:bottom w:val="none" w:sz="0" w:space="0" w:color="auto"/>
                    <w:right w:val="none" w:sz="0" w:space="0" w:color="auto"/>
                  </w:divBdr>
                </w:div>
                <w:div w:id="1380275994">
                  <w:marLeft w:val="0"/>
                  <w:marRight w:val="0"/>
                  <w:marTop w:val="0"/>
                  <w:marBottom w:val="0"/>
                  <w:divBdr>
                    <w:top w:val="none" w:sz="0" w:space="0" w:color="auto"/>
                    <w:left w:val="none" w:sz="0" w:space="0" w:color="auto"/>
                    <w:bottom w:val="none" w:sz="0" w:space="0" w:color="auto"/>
                    <w:right w:val="none" w:sz="0" w:space="0" w:color="auto"/>
                  </w:divBdr>
                </w:div>
                <w:div w:id="369037759">
                  <w:marLeft w:val="0"/>
                  <w:marRight w:val="0"/>
                  <w:marTop w:val="0"/>
                  <w:marBottom w:val="0"/>
                  <w:divBdr>
                    <w:top w:val="none" w:sz="0" w:space="0" w:color="auto"/>
                    <w:left w:val="none" w:sz="0" w:space="0" w:color="auto"/>
                    <w:bottom w:val="none" w:sz="0" w:space="0" w:color="auto"/>
                    <w:right w:val="none" w:sz="0" w:space="0" w:color="auto"/>
                  </w:divBdr>
                </w:div>
                <w:div w:id="1520974412">
                  <w:marLeft w:val="0"/>
                  <w:marRight w:val="0"/>
                  <w:marTop w:val="0"/>
                  <w:marBottom w:val="0"/>
                  <w:divBdr>
                    <w:top w:val="none" w:sz="0" w:space="0" w:color="auto"/>
                    <w:left w:val="none" w:sz="0" w:space="0" w:color="auto"/>
                    <w:bottom w:val="none" w:sz="0" w:space="0" w:color="auto"/>
                    <w:right w:val="none" w:sz="0" w:space="0" w:color="auto"/>
                  </w:divBdr>
                </w:div>
                <w:div w:id="395662664">
                  <w:marLeft w:val="0"/>
                  <w:marRight w:val="0"/>
                  <w:marTop w:val="0"/>
                  <w:marBottom w:val="0"/>
                  <w:divBdr>
                    <w:top w:val="none" w:sz="0" w:space="0" w:color="auto"/>
                    <w:left w:val="none" w:sz="0" w:space="0" w:color="auto"/>
                    <w:bottom w:val="none" w:sz="0" w:space="0" w:color="auto"/>
                    <w:right w:val="none" w:sz="0" w:space="0" w:color="auto"/>
                  </w:divBdr>
                </w:div>
                <w:div w:id="1435052782">
                  <w:marLeft w:val="0"/>
                  <w:marRight w:val="0"/>
                  <w:marTop w:val="0"/>
                  <w:marBottom w:val="0"/>
                  <w:divBdr>
                    <w:top w:val="none" w:sz="0" w:space="0" w:color="auto"/>
                    <w:left w:val="none" w:sz="0" w:space="0" w:color="auto"/>
                    <w:bottom w:val="none" w:sz="0" w:space="0" w:color="auto"/>
                    <w:right w:val="none" w:sz="0" w:space="0" w:color="auto"/>
                  </w:divBdr>
                </w:div>
                <w:div w:id="1982348974">
                  <w:marLeft w:val="0"/>
                  <w:marRight w:val="0"/>
                  <w:marTop w:val="0"/>
                  <w:marBottom w:val="0"/>
                  <w:divBdr>
                    <w:top w:val="none" w:sz="0" w:space="0" w:color="auto"/>
                    <w:left w:val="none" w:sz="0" w:space="0" w:color="auto"/>
                    <w:bottom w:val="none" w:sz="0" w:space="0" w:color="auto"/>
                    <w:right w:val="none" w:sz="0" w:space="0" w:color="auto"/>
                  </w:divBdr>
                </w:div>
                <w:div w:id="1044912409">
                  <w:marLeft w:val="0"/>
                  <w:marRight w:val="0"/>
                  <w:marTop w:val="0"/>
                  <w:marBottom w:val="0"/>
                  <w:divBdr>
                    <w:top w:val="none" w:sz="0" w:space="0" w:color="auto"/>
                    <w:left w:val="none" w:sz="0" w:space="0" w:color="auto"/>
                    <w:bottom w:val="none" w:sz="0" w:space="0" w:color="auto"/>
                    <w:right w:val="none" w:sz="0" w:space="0" w:color="auto"/>
                  </w:divBdr>
                </w:div>
                <w:div w:id="1459182744">
                  <w:marLeft w:val="0"/>
                  <w:marRight w:val="0"/>
                  <w:marTop w:val="0"/>
                  <w:marBottom w:val="0"/>
                  <w:divBdr>
                    <w:top w:val="none" w:sz="0" w:space="0" w:color="auto"/>
                    <w:left w:val="none" w:sz="0" w:space="0" w:color="auto"/>
                    <w:bottom w:val="none" w:sz="0" w:space="0" w:color="auto"/>
                    <w:right w:val="none" w:sz="0" w:space="0" w:color="auto"/>
                  </w:divBdr>
                </w:div>
                <w:div w:id="1535457283">
                  <w:marLeft w:val="0"/>
                  <w:marRight w:val="0"/>
                  <w:marTop w:val="0"/>
                  <w:marBottom w:val="0"/>
                  <w:divBdr>
                    <w:top w:val="none" w:sz="0" w:space="0" w:color="auto"/>
                    <w:left w:val="none" w:sz="0" w:space="0" w:color="auto"/>
                    <w:bottom w:val="none" w:sz="0" w:space="0" w:color="auto"/>
                    <w:right w:val="none" w:sz="0" w:space="0" w:color="auto"/>
                  </w:divBdr>
                </w:div>
                <w:div w:id="1786343204">
                  <w:marLeft w:val="0"/>
                  <w:marRight w:val="0"/>
                  <w:marTop w:val="0"/>
                  <w:marBottom w:val="0"/>
                  <w:divBdr>
                    <w:top w:val="none" w:sz="0" w:space="0" w:color="auto"/>
                    <w:left w:val="none" w:sz="0" w:space="0" w:color="auto"/>
                    <w:bottom w:val="none" w:sz="0" w:space="0" w:color="auto"/>
                    <w:right w:val="none" w:sz="0" w:space="0" w:color="auto"/>
                  </w:divBdr>
                </w:div>
                <w:div w:id="1760449095">
                  <w:marLeft w:val="0"/>
                  <w:marRight w:val="0"/>
                  <w:marTop w:val="0"/>
                  <w:marBottom w:val="0"/>
                  <w:divBdr>
                    <w:top w:val="none" w:sz="0" w:space="0" w:color="auto"/>
                    <w:left w:val="none" w:sz="0" w:space="0" w:color="auto"/>
                    <w:bottom w:val="none" w:sz="0" w:space="0" w:color="auto"/>
                    <w:right w:val="none" w:sz="0" w:space="0" w:color="auto"/>
                  </w:divBdr>
                </w:div>
                <w:div w:id="2128155047">
                  <w:marLeft w:val="0"/>
                  <w:marRight w:val="0"/>
                  <w:marTop w:val="0"/>
                  <w:marBottom w:val="0"/>
                  <w:divBdr>
                    <w:top w:val="none" w:sz="0" w:space="0" w:color="auto"/>
                    <w:left w:val="none" w:sz="0" w:space="0" w:color="auto"/>
                    <w:bottom w:val="none" w:sz="0" w:space="0" w:color="auto"/>
                    <w:right w:val="none" w:sz="0" w:space="0" w:color="auto"/>
                  </w:divBdr>
                </w:div>
                <w:div w:id="1057240548">
                  <w:marLeft w:val="0"/>
                  <w:marRight w:val="0"/>
                  <w:marTop w:val="0"/>
                  <w:marBottom w:val="0"/>
                  <w:divBdr>
                    <w:top w:val="none" w:sz="0" w:space="0" w:color="auto"/>
                    <w:left w:val="none" w:sz="0" w:space="0" w:color="auto"/>
                    <w:bottom w:val="none" w:sz="0" w:space="0" w:color="auto"/>
                    <w:right w:val="none" w:sz="0" w:space="0" w:color="auto"/>
                  </w:divBdr>
                </w:div>
                <w:div w:id="1939096362">
                  <w:marLeft w:val="0"/>
                  <w:marRight w:val="0"/>
                  <w:marTop w:val="0"/>
                  <w:marBottom w:val="0"/>
                  <w:divBdr>
                    <w:top w:val="none" w:sz="0" w:space="0" w:color="auto"/>
                    <w:left w:val="none" w:sz="0" w:space="0" w:color="auto"/>
                    <w:bottom w:val="none" w:sz="0" w:space="0" w:color="auto"/>
                    <w:right w:val="none" w:sz="0" w:space="0" w:color="auto"/>
                  </w:divBdr>
                </w:div>
                <w:div w:id="993527376">
                  <w:marLeft w:val="0"/>
                  <w:marRight w:val="0"/>
                  <w:marTop w:val="0"/>
                  <w:marBottom w:val="0"/>
                  <w:divBdr>
                    <w:top w:val="none" w:sz="0" w:space="0" w:color="auto"/>
                    <w:left w:val="none" w:sz="0" w:space="0" w:color="auto"/>
                    <w:bottom w:val="none" w:sz="0" w:space="0" w:color="auto"/>
                    <w:right w:val="none" w:sz="0" w:space="0" w:color="auto"/>
                  </w:divBdr>
                </w:div>
                <w:div w:id="657804971">
                  <w:marLeft w:val="0"/>
                  <w:marRight w:val="0"/>
                  <w:marTop w:val="0"/>
                  <w:marBottom w:val="0"/>
                  <w:divBdr>
                    <w:top w:val="none" w:sz="0" w:space="0" w:color="auto"/>
                    <w:left w:val="none" w:sz="0" w:space="0" w:color="auto"/>
                    <w:bottom w:val="none" w:sz="0" w:space="0" w:color="auto"/>
                    <w:right w:val="none" w:sz="0" w:space="0" w:color="auto"/>
                  </w:divBdr>
                </w:div>
                <w:div w:id="54282802">
                  <w:marLeft w:val="0"/>
                  <w:marRight w:val="0"/>
                  <w:marTop w:val="0"/>
                  <w:marBottom w:val="0"/>
                  <w:divBdr>
                    <w:top w:val="none" w:sz="0" w:space="0" w:color="auto"/>
                    <w:left w:val="none" w:sz="0" w:space="0" w:color="auto"/>
                    <w:bottom w:val="none" w:sz="0" w:space="0" w:color="auto"/>
                    <w:right w:val="none" w:sz="0" w:space="0" w:color="auto"/>
                  </w:divBdr>
                </w:div>
                <w:div w:id="259989320">
                  <w:marLeft w:val="0"/>
                  <w:marRight w:val="0"/>
                  <w:marTop w:val="0"/>
                  <w:marBottom w:val="0"/>
                  <w:divBdr>
                    <w:top w:val="none" w:sz="0" w:space="0" w:color="auto"/>
                    <w:left w:val="none" w:sz="0" w:space="0" w:color="auto"/>
                    <w:bottom w:val="none" w:sz="0" w:space="0" w:color="auto"/>
                    <w:right w:val="none" w:sz="0" w:space="0" w:color="auto"/>
                  </w:divBdr>
                </w:div>
                <w:div w:id="305160079">
                  <w:marLeft w:val="0"/>
                  <w:marRight w:val="0"/>
                  <w:marTop w:val="0"/>
                  <w:marBottom w:val="0"/>
                  <w:divBdr>
                    <w:top w:val="none" w:sz="0" w:space="0" w:color="auto"/>
                    <w:left w:val="none" w:sz="0" w:space="0" w:color="auto"/>
                    <w:bottom w:val="none" w:sz="0" w:space="0" w:color="auto"/>
                    <w:right w:val="none" w:sz="0" w:space="0" w:color="auto"/>
                  </w:divBdr>
                </w:div>
                <w:div w:id="211231842">
                  <w:marLeft w:val="0"/>
                  <w:marRight w:val="0"/>
                  <w:marTop w:val="0"/>
                  <w:marBottom w:val="0"/>
                  <w:divBdr>
                    <w:top w:val="none" w:sz="0" w:space="0" w:color="auto"/>
                    <w:left w:val="none" w:sz="0" w:space="0" w:color="auto"/>
                    <w:bottom w:val="none" w:sz="0" w:space="0" w:color="auto"/>
                    <w:right w:val="none" w:sz="0" w:space="0" w:color="auto"/>
                  </w:divBdr>
                </w:div>
                <w:div w:id="1299217342">
                  <w:marLeft w:val="0"/>
                  <w:marRight w:val="0"/>
                  <w:marTop w:val="0"/>
                  <w:marBottom w:val="0"/>
                  <w:divBdr>
                    <w:top w:val="none" w:sz="0" w:space="0" w:color="auto"/>
                    <w:left w:val="none" w:sz="0" w:space="0" w:color="auto"/>
                    <w:bottom w:val="none" w:sz="0" w:space="0" w:color="auto"/>
                    <w:right w:val="none" w:sz="0" w:space="0" w:color="auto"/>
                  </w:divBdr>
                </w:div>
                <w:div w:id="1481967320">
                  <w:marLeft w:val="0"/>
                  <w:marRight w:val="0"/>
                  <w:marTop w:val="0"/>
                  <w:marBottom w:val="0"/>
                  <w:divBdr>
                    <w:top w:val="none" w:sz="0" w:space="0" w:color="auto"/>
                    <w:left w:val="none" w:sz="0" w:space="0" w:color="auto"/>
                    <w:bottom w:val="none" w:sz="0" w:space="0" w:color="auto"/>
                    <w:right w:val="none" w:sz="0" w:space="0" w:color="auto"/>
                  </w:divBdr>
                </w:div>
                <w:div w:id="599141131">
                  <w:marLeft w:val="0"/>
                  <w:marRight w:val="0"/>
                  <w:marTop w:val="0"/>
                  <w:marBottom w:val="0"/>
                  <w:divBdr>
                    <w:top w:val="none" w:sz="0" w:space="0" w:color="auto"/>
                    <w:left w:val="none" w:sz="0" w:space="0" w:color="auto"/>
                    <w:bottom w:val="none" w:sz="0" w:space="0" w:color="auto"/>
                    <w:right w:val="none" w:sz="0" w:space="0" w:color="auto"/>
                  </w:divBdr>
                </w:div>
                <w:div w:id="1601137602">
                  <w:marLeft w:val="0"/>
                  <w:marRight w:val="0"/>
                  <w:marTop w:val="0"/>
                  <w:marBottom w:val="0"/>
                  <w:divBdr>
                    <w:top w:val="none" w:sz="0" w:space="0" w:color="auto"/>
                    <w:left w:val="none" w:sz="0" w:space="0" w:color="auto"/>
                    <w:bottom w:val="none" w:sz="0" w:space="0" w:color="auto"/>
                    <w:right w:val="none" w:sz="0" w:space="0" w:color="auto"/>
                  </w:divBdr>
                </w:div>
                <w:div w:id="703942504">
                  <w:marLeft w:val="0"/>
                  <w:marRight w:val="0"/>
                  <w:marTop w:val="0"/>
                  <w:marBottom w:val="0"/>
                  <w:divBdr>
                    <w:top w:val="none" w:sz="0" w:space="0" w:color="auto"/>
                    <w:left w:val="none" w:sz="0" w:space="0" w:color="auto"/>
                    <w:bottom w:val="none" w:sz="0" w:space="0" w:color="auto"/>
                    <w:right w:val="none" w:sz="0" w:space="0" w:color="auto"/>
                  </w:divBdr>
                </w:div>
                <w:div w:id="1509830242">
                  <w:marLeft w:val="0"/>
                  <w:marRight w:val="0"/>
                  <w:marTop w:val="0"/>
                  <w:marBottom w:val="0"/>
                  <w:divBdr>
                    <w:top w:val="none" w:sz="0" w:space="0" w:color="auto"/>
                    <w:left w:val="none" w:sz="0" w:space="0" w:color="auto"/>
                    <w:bottom w:val="none" w:sz="0" w:space="0" w:color="auto"/>
                    <w:right w:val="none" w:sz="0" w:space="0" w:color="auto"/>
                  </w:divBdr>
                </w:div>
                <w:div w:id="2124837121">
                  <w:marLeft w:val="0"/>
                  <w:marRight w:val="0"/>
                  <w:marTop w:val="0"/>
                  <w:marBottom w:val="0"/>
                  <w:divBdr>
                    <w:top w:val="none" w:sz="0" w:space="0" w:color="auto"/>
                    <w:left w:val="none" w:sz="0" w:space="0" w:color="auto"/>
                    <w:bottom w:val="none" w:sz="0" w:space="0" w:color="auto"/>
                    <w:right w:val="none" w:sz="0" w:space="0" w:color="auto"/>
                  </w:divBdr>
                </w:div>
                <w:div w:id="1495562540">
                  <w:marLeft w:val="0"/>
                  <w:marRight w:val="0"/>
                  <w:marTop w:val="0"/>
                  <w:marBottom w:val="0"/>
                  <w:divBdr>
                    <w:top w:val="none" w:sz="0" w:space="0" w:color="auto"/>
                    <w:left w:val="none" w:sz="0" w:space="0" w:color="auto"/>
                    <w:bottom w:val="none" w:sz="0" w:space="0" w:color="auto"/>
                    <w:right w:val="none" w:sz="0" w:space="0" w:color="auto"/>
                  </w:divBdr>
                </w:div>
                <w:div w:id="934478333">
                  <w:marLeft w:val="0"/>
                  <w:marRight w:val="0"/>
                  <w:marTop w:val="0"/>
                  <w:marBottom w:val="0"/>
                  <w:divBdr>
                    <w:top w:val="none" w:sz="0" w:space="0" w:color="auto"/>
                    <w:left w:val="none" w:sz="0" w:space="0" w:color="auto"/>
                    <w:bottom w:val="none" w:sz="0" w:space="0" w:color="auto"/>
                    <w:right w:val="none" w:sz="0" w:space="0" w:color="auto"/>
                  </w:divBdr>
                </w:div>
                <w:div w:id="1241869696">
                  <w:marLeft w:val="0"/>
                  <w:marRight w:val="0"/>
                  <w:marTop w:val="0"/>
                  <w:marBottom w:val="0"/>
                  <w:divBdr>
                    <w:top w:val="none" w:sz="0" w:space="0" w:color="auto"/>
                    <w:left w:val="none" w:sz="0" w:space="0" w:color="auto"/>
                    <w:bottom w:val="none" w:sz="0" w:space="0" w:color="auto"/>
                    <w:right w:val="none" w:sz="0" w:space="0" w:color="auto"/>
                  </w:divBdr>
                </w:div>
                <w:div w:id="1605187727">
                  <w:marLeft w:val="0"/>
                  <w:marRight w:val="0"/>
                  <w:marTop w:val="0"/>
                  <w:marBottom w:val="0"/>
                  <w:divBdr>
                    <w:top w:val="none" w:sz="0" w:space="0" w:color="auto"/>
                    <w:left w:val="none" w:sz="0" w:space="0" w:color="auto"/>
                    <w:bottom w:val="none" w:sz="0" w:space="0" w:color="auto"/>
                    <w:right w:val="none" w:sz="0" w:space="0" w:color="auto"/>
                  </w:divBdr>
                </w:div>
                <w:div w:id="1718385944">
                  <w:marLeft w:val="0"/>
                  <w:marRight w:val="0"/>
                  <w:marTop w:val="0"/>
                  <w:marBottom w:val="0"/>
                  <w:divBdr>
                    <w:top w:val="none" w:sz="0" w:space="0" w:color="auto"/>
                    <w:left w:val="none" w:sz="0" w:space="0" w:color="auto"/>
                    <w:bottom w:val="none" w:sz="0" w:space="0" w:color="auto"/>
                    <w:right w:val="none" w:sz="0" w:space="0" w:color="auto"/>
                  </w:divBdr>
                </w:div>
                <w:div w:id="901137947">
                  <w:marLeft w:val="0"/>
                  <w:marRight w:val="0"/>
                  <w:marTop w:val="0"/>
                  <w:marBottom w:val="0"/>
                  <w:divBdr>
                    <w:top w:val="none" w:sz="0" w:space="0" w:color="auto"/>
                    <w:left w:val="none" w:sz="0" w:space="0" w:color="auto"/>
                    <w:bottom w:val="none" w:sz="0" w:space="0" w:color="auto"/>
                    <w:right w:val="none" w:sz="0" w:space="0" w:color="auto"/>
                  </w:divBdr>
                </w:div>
                <w:div w:id="118914696">
                  <w:marLeft w:val="0"/>
                  <w:marRight w:val="0"/>
                  <w:marTop w:val="0"/>
                  <w:marBottom w:val="0"/>
                  <w:divBdr>
                    <w:top w:val="none" w:sz="0" w:space="0" w:color="auto"/>
                    <w:left w:val="none" w:sz="0" w:space="0" w:color="auto"/>
                    <w:bottom w:val="none" w:sz="0" w:space="0" w:color="auto"/>
                    <w:right w:val="none" w:sz="0" w:space="0" w:color="auto"/>
                  </w:divBdr>
                </w:div>
                <w:div w:id="1620410149">
                  <w:marLeft w:val="0"/>
                  <w:marRight w:val="0"/>
                  <w:marTop w:val="0"/>
                  <w:marBottom w:val="0"/>
                  <w:divBdr>
                    <w:top w:val="none" w:sz="0" w:space="0" w:color="auto"/>
                    <w:left w:val="none" w:sz="0" w:space="0" w:color="auto"/>
                    <w:bottom w:val="none" w:sz="0" w:space="0" w:color="auto"/>
                    <w:right w:val="none" w:sz="0" w:space="0" w:color="auto"/>
                  </w:divBdr>
                </w:div>
                <w:div w:id="1364213557">
                  <w:marLeft w:val="0"/>
                  <w:marRight w:val="0"/>
                  <w:marTop w:val="0"/>
                  <w:marBottom w:val="0"/>
                  <w:divBdr>
                    <w:top w:val="none" w:sz="0" w:space="0" w:color="auto"/>
                    <w:left w:val="none" w:sz="0" w:space="0" w:color="auto"/>
                    <w:bottom w:val="none" w:sz="0" w:space="0" w:color="auto"/>
                    <w:right w:val="none" w:sz="0" w:space="0" w:color="auto"/>
                  </w:divBdr>
                </w:div>
                <w:div w:id="1823306504">
                  <w:marLeft w:val="0"/>
                  <w:marRight w:val="0"/>
                  <w:marTop w:val="0"/>
                  <w:marBottom w:val="0"/>
                  <w:divBdr>
                    <w:top w:val="none" w:sz="0" w:space="0" w:color="auto"/>
                    <w:left w:val="none" w:sz="0" w:space="0" w:color="auto"/>
                    <w:bottom w:val="none" w:sz="0" w:space="0" w:color="auto"/>
                    <w:right w:val="none" w:sz="0" w:space="0" w:color="auto"/>
                  </w:divBdr>
                </w:div>
                <w:div w:id="488133946">
                  <w:marLeft w:val="0"/>
                  <w:marRight w:val="0"/>
                  <w:marTop w:val="0"/>
                  <w:marBottom w:val="0"/>
                  <w:divBdr>
                    <w:top w:val="none" w:sz="0" w:space="0" w:color="auto"/>
                    <w:left w:val="none" w:sz="0" w:space="0" w:color="auto"/>
                    <w:bottom w:val="none" w:sz="0" w:space="0" w:color="auto"/>
                    <w:right w:val="none" w:sz="0" w:space="0" w:color="auto"/>
                  </w:divBdr>
                </w:div>
                <w:div w:id="766383585">
                  <w:marLeft w:val="0"/>
                  <w:marRight w:val="0"/>
                  <w:marTop w:val="0"/>
                  <w:marBottom w:val="0"/>
                  <w:divBdr>
                    <w:top w:val="none" w:sz="0" w:space="0" w:color="auto"/>
                    <w:left w:val="none" w:sz="0" w:space="0" w:color="auto"/>
                    <w:bottom w:val="none" w:sz="0" w:space="0" w:color="auto"/>
                    <w:right w:val="none" w:sz="0" w:space="0" w:color="auto"/>
                  </w:divBdr>
                </w:div>
                <w:div w:id="1950887002">
                  <w:marLeft w:val="0"/>
                  <w:marRight w:val="0"/>
                  <w:marTop w:val="0"/>
                  <w:marBottom w:val="0"/>
                  <w:divBdr>
                    <w:top w:val="none" w:sz="0" w:space="0" w:color="auto"/>
                    <w:left w:val="none" w:sz="0" w:space="0" w:color="auto"/>
                    <w:bottom w:val="none" w:sz="0" w:space="0" w:color="auto"/>
                    <w:right w:val="none" w:sz="0" w:space="0" w:color="auto"/>
                  </w:divBdr>
                </w:div>
                <w:div w:id="447965812">
                  <w:marLeft w:val="0"/>
                  <w:marRight w:val="0"/>
                  <w:marTop w:val="0"/>
                  <w:marBottom w:val="0"/>
                  <w:divBdr>
                    <w:top w:val="none" w:sz="0" w:space="0" w:color="auto"/>
                    <w:left w:val="none" w:sz="0" w:space="0" w:color="auto"/>
                    <w:bottom w:val="none" w:sz="0" w:space="0" w:color="auto"/>
                    <w:right w:val="none" w:sz="0" w:space="0" w:color="auto"/>
                  </w:divBdr>
                </w:div>
                <w:div w:id="66467562">
                  <w:marLeft w:val="0"/>
                  <w:marRight w:val="0"/>
                  <w:marTop w:val="0"/>
                  <w:marBottom w:val="0"/>
                  <w:divBdr>
                    <w:top w:val="none" w:sz="0" w:space="0" w:color="auto"/>
                    <w:left w:val="none" w:sz="0" w:space="0" w:color="auto"/>
                    <w:bottom w:val="none" w:sz="0" w:space="0" w:color="auto"/>
                    <w:right w:val="none" w:sz="0" w:space="0" w:color="auto"/>
                  </w:divBdr>
                </w:div>
                <w:div w:id="1497067130">
                  <w:marLeft w:val="0"/>
                  <w:marRight w:val="0"/>
                  <w:marTop w:val="0"/>
                  <w:marBottom w:val="0"/>
                  <w:divBdr>
                    <w:top w:val="none" w:sz="0" w:space="0" w:color="auto"/>
                    <w:left w:val="none" w:sz="0" w:space="0" w:color="auto"/>
                    <w:bottom w:val="none" w:sz="0" w:space="0" w:color="auto"/>
                    <w:right w:val="none" w:sz="0" w:space="0" w:color="auto"/>
                  </w:divBdr>
                </w:div>
                <w:div w:id="2041664917">
                  <w:marLeft w:val="0"/>
                  <w:marRight w:val="0"/>
                  <w:marTop w:val="0"/>
                  <w:marBottom w:val="0"/>
                  <w:divBdr>
                    <w:top w:val="none" w:sz="0" w:space="0" w:color="auto"/>
                    <w:left w:val="none" w:sz="0" w:space="0" w:color="auto"/>
                    <w:bottom w:val="none" w:sz="0" w:space="0" w:color="auto"/>
                    <w:right w:val="none" w:sz="0" w:space="0" w:color="auto"/>
                  </w:divBdr>
                </w:div>
                <w:div w:id="1591696543">
                  <w:marLeft w:val="0"/>
                  <w:marRight w:val="0"/>
                  <w:marTop w:val="0"/>
                  <w:marBottom w:val="0"/>
                  <w:divBdr>
                    <w:top w:val="none" w:sz="0" w:space="0" w:color="auto"/>
                    <w:left w:val="none" w:sz="0" w:space="0" w:color="auto"/>
                    <w:bottom w:val="none" w:sz="0" w:space="0" w:color="auto"/>
                    <w:right w:val="none" w:sz="0" w:space="0" w:color="auto"/>
                  </w:divBdr>
                </w:div>
                <w:div w:id="1819416201">
                  <w:marLeft w:val="0"/>
                  <w:marRight w:val="0"/>
                  <w:marTop w:val="0"/>
                  <w:marBottom w:val="0"/>
                  <w:divBdr>
                    <w:top w:val="none" w:sz="0" w:space="0" w:color="auto"/>
                    <w:left w:val="none" w:sz="0" w:space="0" w:color="auto"/>
                    <w:bottom w:val="none" w:sz="0" w:space="0" w:color="auto"/>
                    <w:right w:val="none" w:sz="0" w:space="0" w:color="auto"/>
                  </w:divBdr>
                </w:div>
                <w:div w:id="439419949">
                  <w:marLeft w:val="0"/>
                  <w:marRight w:val="0"/>
                  <w:marTop w:val="0"/>
                  <w:marBottom w:val="0"/>
                  <w:divBdr>
                    <w:top w:val="none" w:sz="0" w:space="0" w:color="auto"/>
                    <w:left w:val="none" w:sz="0" w:space="0" w:color="auto"/>
                    <w:bottom w:val="none" w:sz="0" w:space="0" w:color="auto"/>
                    <w:right w:val="none" w:sz="0" w:space="0" w:color="auto"/>
                  </w:divBdr>
                </w:div>
                <w:div w:id="795026411">
                  <w:marLeft w:val="0"/>
                  <w:marRight w:val="0"/>
                  <w:marTop w:val="0"/>
                  <w:marBottom w:val="0"/>
                  <w:divBdr>
                    <w:top w:val="none" w:sz="0" w:space="0" w:color="auto"/>
                    <w:left w:val="none" w:sz="0" w:space="0" w:color="auto"/>
                    <w:bottom w:val="none" w:sz="0" w:space="0" w:color="auto"/>
                    <w:right w:val="none" w:sz="0" w:space="0" w:color="auto"/>
                  </w:divBdr>
                </w:div>
                <w:div w:id="2144344134">
                  <w:marLeft w:val="0"/>
                  <w:marRight w:val="0"/>
                  <w:marTop w:val="0"/>
                  <w:marBottom w:val="0"/>
                  <w:divBdr>
                    <w:top w:val="none" w:sz="0" w:space="0" w:color="auto"/>
                    <w:left w:val="none" w:sz="0" w:space="0" w:color="auto"/>
                    <w:bottom w:val="none" w:sz="0" w:space="0" w:color="auto"/>
                    <w:right w:val="none" w:sz="0" w:space="0" w:color="auto"/>
                  </w:divBdr>
                </w:div>
                <w:div w:id="1325814402">
                  <w:marLeft w:val="0"/>
                  <w:marRight w:val="0"/>
                  <w:marTop w:val="0"/>
                  <w:marBottom w:val="0"/>
                  <w:divBdr>
                    <w:top w:val="none" w:sz="0" w:space="0" w:color="auto"/>
                    <w:left w:val="none" w:sz="0" w:space="0" w:color="auto"/>
                    <w:bottom w:val="none" w:sz="0" w:space="0" w:color="auto"/>
                    <w:right w:val="none" w:sz="0" w:space="0" w:color="auto"/>
                  </w:divBdr>
                </w:div>
                <w:div w:id="1806242292">
                  <w:marLeft w:val="0"/>
                  <w:marRight w:val="0"/>
                  <w:marTop w:val="0"/>
                  <w:marBottom w:val="0"/>
                  <w:divBdr>
                    <w:top w:val="none" w:sz="0" w:space="0" w:color="auto"/>
                    <w:left w:val="none" w:sz="0" w:space="0" w:color="auto"/>
                    <w:bottom w:val="none" w:sz="0" w:space="0" w:color="auto"/>
                    <w:right w:val="none" w:sz="0" w:space="0" w:color="auto"/>
                  </w:divBdr>
                </w:div>
                <w:div w:id="1475290179">
                  <w:marLeft w:val="0"/>
                  <w:marRight w:val="0"/>
                  <w:marTop w:val="0"/>
                  <w:marBottom w:val="0"/>
                  <w:divBdr>
                    <w:top w:val="none" w:sz="0" w:space="0" w:color="auto"/>
                    <w:left w:val="none" w:sz="0" w:space="0" w:color="auto"/>
                    <w:bottom w:val="none" w:sz="0" w:space="0" w:color="auto"/>
                    <w:right w:val="none" w:sz="0" w:space="0" w:color="auto"/>
                  </w:divBdr>
                </w:div>
                <w:div w:id="888103945">
                  <w:marLeft w:val="0"/>
                  <w:marRight w:val="0"/>
                  <w:marTop w:val="0"/>
                  <w:marBottom w:val="0"/>
                  <w:divBdr>
                    <w:top w:val="none" w:sz="0" w:space="0" w:color="auto"/>
                    <w:left w:val="none" w:sz="0" w:space="0" w:color="auto"/>
                    <w:bottom w:val="none" w:sz="0" w:space="0" w:color="auto"/>
                    <w:right w:val="none" w:sz="0" w:space="0" w:color="auto"/>
                  </w:divBdr>
                </w:div>
                <w:div w:id="1577856992">
                  <w:marLeft w:val="0"/>
                  <w:marRight w:val="0"/>
                  <w:marTop w:val="0"/>
                  <w:marBottom w:val="0"/>
                  <w:divBdr>
                    <w:top w:val="none" w:sz="0" w:space="0" w:color="auto"/>
                    <w:left w:val="none" w:sz="0" w:space="0" w:color="auto"/>
                    <w:bottom w:val="none" w:sz="0" w:space="0" w:color="auto"/>
                    <w:right w:val="none" w:sz="0" w:space="0" w:color="auto"/>
                  </w:divBdr>
                </w:div>
                <w:div w:id="1274022287">
                  <w:marLeft w:val="0"/>
                  <w:marRight w:val="0"/>
                  <w:marTop w:val="0"/>
                  <w:marBottom w:val="0"/>
                  <w:divBdr>
                    <w:top w:val="none" w:sz="0" w:space="0" w:color="auto"/>
                    <w:left w:val="none" w:sz="0" w:space="0" w:color="auto"/>
                    <w:bottom w:val="none" w:sz="0" w:space="0" w:color="auto"/>
                    <w:right w:val="none" w:sz="0" w:space="0" w:color="auto"/>
                  </w:divBdr>
                </w:div>
                <w:div w:id="1125780077">
                  <w:marLeft w:val="0"/>
                  <w:marRight w:val="0"/>
                  <w:marTop w:val="0"/>
                  <w:marBottom w:val="0"/>
                  <w:divBdr>
                    <w:top w:val="none" w:sz="0" w:space="0" w:color="auto"/>
                    <w:left w:val="none" w:sz="0" w:space="0" w:color="auto"/>
                    <w:bottom w:val="none" w:sz="0" w:space="0" w:color="auto"/>
                    <w:right w:val="none" w:sz="0" w:space="0" w:color="auto"/>
                  </w:divBdr>
                </w:div>
                <w:div w:id="54470872">
                  <w:marLeft w:val="0"/>
                  <w:marRight w:val="0"/>
                  <w:marTop w:val="0"/>
                  <w:marBottom w:val="0"/>
                  <w:divBdr>
                    <w:top w:val="none" w:sz="0" w:space="0" w:color="auto"/>
                    <w:left w:val="none" w:sz="0" w:space="0" w:color="auto"/>
                    <w:bottom w:val="none" w:sz="0" w:space="0" w:color="auto"/>
                    <w:right w:val="none" w:sz="0" w:space="0" w:color="auto"/>
                  </w:divBdr>
                </w:div>
                <w:div w:id="1816869425">
                  <w:marLeft w:val="0"/>
                  <w:marRight w:val="0"/>
                  <w:marTop w:val="0"/>
                  <w:marBottom w:val="0"/>
                  <w:divBdr>
                    <w:top w:val="none" w:sz="0" w:space="0" w:color="auto"/>
                    <w:left w:val="none" w:sz="0" w:space="0" w:color="auto"/>
                    <w:bottom w:val="none" w:sz="0" w:space="0" w:color="auto"/>
                    <w:right w:val="none" w:sz="0" w:space="0" w:color="auto"/>
                  </w:divBdr>
                </w:div>
                <w:div w:id="278534656">
                  <w:marLeft w:val="0"/>
                  <w:marRight w:val="0"/>
                  <w:marTop w:val="0"/>
                  <w:marBottom w:val="0"/>
                  <w:divBdr>
                    <w:top w:val="none" w:sz="0" w:space="0" w:color="auto"/>
                    <w:left w:val="none" w:sz="0" w:space="0" w:color="auto"/>
                    <w:bottom w:val="none" w:sz="0" w:space="0" w:color="auto"/>
                    <w:right w:val="none" w:sz="0" w:space="0" w:color="auto"/>
                  </w:divBdr>
                </w:div>
                <w:div w:id="211157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22326">
          <w:marLeft w:val="0"/>
          <w:marRight w:val="0"/>
          <w:marTop w:val="15"/>
          <w:marBottom w:val="0"/>
          <w:divBdr>
            <w:top w:val="none" w:sz="0" w:space="0" w:color="auto"/>
            <w:left w:val="none" w:sz="0" w:space="0" w:color="auto"/>
            <w:bottom w:val="none" w:sz="0" w:space="0" w:color="auto"/>
            <w:right w:val="none" w:sz="0" w:space="0" w:color="auto"/>
          </w:divBdr>
          <w:divsChild>
            <w:div w:id="820849064">
              <w:marLeft w:val="0"/>
              <w:marRight w:val="0"/>
              <w:marTop w:val="0"/>
              <w:marBottom w:val="0"/>
              <w:divBdr>
                <w:top w:val="none" w:sz="0" w:space="0" w:color="auto"/>
                <w:left w:val="none" w:sz="0" w:space="0" w:color="auto"/>
                <w:bottom w:val="none" w:sz="0" w:space="0" w:color="auto"/>
                <w:right w:val="none" w:sz="0" w:space="0" w:color="auto"/>
              </w:divBdr>
              <w:divsChild>
                <w:div w:id="372191327">
                  <w:marLeft w:val="0"/>
                  <w:marRight w:val="0"/>
                  <w:marTop w:val="0"/>
                  <w:marBottom w:val="0"/>
                  <w:divBdr>
                    <w:top w:val="none" w:sz="0" w:space="0" w:color="auto"/>
                    <w:left w:val="none" w:sz="0" w:space="0" w:color="auto"/>
                    <w:bottom w:val="none" w:sz="0" w:space="0" w:color="auto"/>
                    <w:right w:val="none" w:sz="0" w:space="0" w:color="auto"/>
                  </w:divBdr>
                </w:div>
                <w:div w:id="810907986">
                  <w:marLeft w:val="0"/>
                  <w:marRight w:val="0"/>
                  <w:marTop w:val="0"/>
                  <w:marBottom w:val="0"/>
                  <w:divBdr>
                    <w:top w:val="none" w:sz="0" w:space="0" w:color="auto"/>
                    <w:left w:val="none" w:sz="0" w:space="0" w:color="auto"/>
                    <w:bottom w:val="none" w:sz="0" w:space="0" w:color="auto"/>
                    <w:right w:val="none" w:sz="0" w:space="0" w:color="auto"/>
                  </w:divBdr>
                </w:div>
                <w:div w:id="1915776123">
                  <w:marLeft w:val="0"/>
                  <w:marRight w:val="0"/>
                  <w:marTop w:val="0"/>
                  <w:marBottom w:val="0"/>
                  <w:divBdr>
                    <w:top w:val="none" w:sz="0" w:space="0" w:color="auto"/>
                    <w:left w:val="none" w:sz="0" w:space="0" w:color="auto"/>
                    <w:bottom w:val="none" w:sz="0" w:space="0" w:color="auto"/>
                    <w:right w:val="none" w:sz="0" w:space="0" w:color="auto"/>
                  </w:divBdr>
                </w:div>
                <w:div w:id="1527208692">
                  <w:marLeft w:val="0"/>
                  <w:marRight w:val="0"/>
                  <w:marTop w:val="0"/>
                  <w:marBottom w:val="0"/>
                  <w:divBdr>
                    <w:top w:val="none" w:sz="0" w:space="0" w:color="auto"/>
                    <w:left w:val="none" w:sz="0" w:space="0" w:color="auto"/>
                    <w:bottom w:val="none" w:sz="0" w:space="0" w:color="auto"/>
                    <w:right w:val="none" w:sz="0" w:space="0" w:color="auto"/>
                  </w:divBdr>
                </w:div>
                <w:div w:id="1621298023">
                  <w:marLeft w:val="0"/>
                  <w:marRight w:val="0"/>
                  <w:marTop w:val="0"/>
                  <w:marBottom w:val="0"/>
                  <w:divBdr>
                    <w:top w:val="none" w:sz="0" w:space="0" w:color="auto"/>
                    <w:left w:val="none" w:sz="0" w:space="0" w:color="auto"/>
                    <w:bottom w:val="none" w:sz="0" w:space="0" w:color="auto"/>
                    <w:right w:val="none" w:sz="0" w:space="0" w:color="auto"/>
                  </w:divBdr>
                </w:div>
                <w:div w:id="1827894243">
                  <w:marLeft w:val="0"/>
                  <w:marRight w:val="0"/>
                  <w:marTop w:val="0"/>
                  <w:marBottom w:val="0"/>
                  <w:divBdr>
                    <w:top w:val="none" w:sz="0" w:space="0" w:color="auto"/>
                    <w:left w:val="none" w:sz="0" w:space="0" w:color="auto"/>
                    <w:bottom w:val="none" w:sz="0" w:space="0" w:color="auto"/>
                    <w:right w:val="none" w:sz="0" w:space="0" w:color="auto"/>
                  </w:divBdr>
                </w:div>
                <w:div w:id="1851793930">
                  <w:marLeft w:val="0"/>
                  <w:marRight w:val="0"/>
                  <w:marTop w:val="0"/>
                  <w:marBottom w:val="0"/>
                  <w:divBdr>
                    <w:top w:val="none" w:sz="0" w:space="0" w:color="auto"/>
                    <w:left w:val="none" w:sz="0" w:space="0" w:color="auto"/>
                    <w:bottom w:val="none" w:sz="0" w:space="0" w:color="auto"/>
                    <w:right w:val="none" w:sz="0" w:space="0" w:color="auto"/>
                  </w:divBdr>
                </w:div>
                <w:div w:id="1851985462">
                  <w:marLeft w:val="0"/>
                  <w:marRight w:val="0"/>
                  <w:marTop w:val="0"/>
                  <w:marBottom w:val="0"/>
                  <w:divBdr>
                    <w:top w:val="none" w:sz="0" w:space="0" w:color="auto"/>
                    <w:left w:val="none" w:sz="0" w:space="0" w:color="auto"/>
                    <w:bottom w:val="none" w:sz="0" w:space="0" w:color="auto"/>
                    <w:right w:val="none" w:sz="0" w:space="0" w:color="auto"/>
                  </w:divBdr>
                </w:div>
                <w:div w:id="674653023">
                  <w:marLeft w:val="0"/>
                  <w:marRight w:val="0"/>
                  <w:marTop w:val="0"/>
                  <w:marBottom w:val="0"/>
                  <w:divBdr>
                    <w:top w:val="none" w:sz="0" w:space="0" w:color="auto"/>
                    <w:left w:val="none" w:sz="0" w:space="0" w:color="auto"/>
                    <w:bottom w:val="none" w:sz="0" w:space="0" w:color="auto"/>
                    <w:right w:val="none" w:sz="0" w:space="0" w:color="auto"/>
                  </w:divBdr>
                </w:div>
                <w:div w:id="1206454018">
                  <w:marLeft w:val="0"/>
                  <w:marRight w:val="0"/>
                  <w:marTop w:val="0"/>
                  <w:marBottom w:val="0"/>
                  <w:divBdr>
                    <w:top w:val="none" w:sz="0" w:space="0" w:color="auto"/>
                    <w:left w:val="none" w:sz="0" w:space="0" w:color="auto"/>
                    <w:bottom w:val="none" w:sz="0" w:space="0" w:color="auto"/>
                    <w:right w:val="none" w:sz="0" w:space="0" w:color="auto"/>
                  </w:divBdr>
                </w:div>
                <w:div w:id="1950892060">
                  <w:marLeft w:val="0"/>
                  <w:marRight w:val="0"/>
                  <w:marTop w:val="0"/>
                  <w:marBottom w:val="0"/>
                  <w:divBdr>
                    <w:top w:val="none" w:sz="0" w:space="0" w:color="auto"/>
                    <w:left w:val="none" w:sz="0" w:space="0" w:color="auto"/>
                    <w:bottom w:val="none" w:sz="0" w:space="0" w:color="auto"/>
                    <w:right w:val="none" w:sz="0" w:space="0" w:color="auto"/>
                  </w:divBdr>
                </w:div>
                <w:div w:id="147525214">
                  <w:marLeft w:val="0"/>
                  <w:marRight w:val="0"/>
                  <w:marTop w:val="0"/>
                  <w:marBottom w:val="0"/>
                  <w:divBdr>
                    <w:top w:val="none" w:sz="0" w:space="0" w:color="auto"/>
                    <w:left w:val="none" w:sz="0" w:space="0" w:color="auto"/>
                    <w:bottom w:val="none" w:sz="0" w:space="0" w:color="auto"/>
                    <w:right w:val="none" w:sz="0" w:space="0" w:color="auto"/>
                  </w:divBdr>
                </w:div>
                <w:div w:id="854224700">
                  <w:marLeft w:val="0"/>
                  <w:marRight w:val="0"/>
                  <w:marTop w:val="0"/>
                  <w:marBottom w:val="0"/>
                  <w:divBdr>
                    <w:top w:val="none" w:sz="0" w:space="0" w:color="auto"/>
                    <w:left w:val="none" w:sz="0" w:space="0" w:color="auto"/>
                    <w:bottom w:val="none" w:sz="0" w:space="0" w:color="auto"/>
                    <w:right w:val="none" w:sz="0" w:space="0" w:color="auto"/>
                  </w:divBdr>
                </w:div>
                <w:div w:id="2017728780">
                  <w:marLeft w:val="0"/>
                  <w:marRight w:val="0"/>
                  <w:marTop w:val="0"/>
                  <w:marBottom w:val="0"/>
                  <w:divBdr>
                    <w:top w:val="none" w:sz="0" w:space="0" w:color="auto"/>
                    <w:left w:val="none" w:sz="0" w:space="0" w:color="auto"/>
                    <w:bottom w:val="none" w:sz="0" w:space="0" w:color="auto"/>
                    <w:right w:val="none" w:sz="0" w:space="0" w:color="auto"/>
                  </w:divBdr>
                </w:div>
                <w:div w:id="1943295700">
                  <w:marLeft w:val="0"/>
                  <w:marRight w:val="0"/>
                  <w:marTop w:val="0"/>
                  <w:marBottom w:val="0"/>
                  <w:divBdr>
                    <w:top w:val="none" w:sz="0" w:space="0" w:color="auto"/>
                    <w:left w:val="none" w:sz="0" w:space="0" w:color="auto"/>
                    <w:bottom w:val="none" w:sz="0" w:space="0" w:color="auto"/>
                    <w:right w:val="none" w:sz="0" w:space="0" w:color="auto"/>
                  </w:divBdr>
                </w:div>
                <w:div w:id="488793115">
                  <w:marLeft w:val="0"/>
                  <w:marRight w:val="0"/>
                  <w:marTop w:val="0"/>
                  <w:marBottom w:val="0"/>
                  <w:divBdr>
                    <w:top w:val="none" w:sz="0" w:space="0" w:color="auto"/>
                    <w:left w:val="none" w:sz="0" w:space="0" w:color="auto"/>
                    <w:bottom w:val="none" w:sz="0" w:space="0" w:color="auto"/>
                    <w:right w:val="none" w:sz="0" w:space="0" w:color="auto"/>
                  </w:divBdr>
                </w:div>
                <w:div w:id="293098770">
                  <w:marLeft w:val="0"/>
                  <w:marRight w:val="0"/>
                  <w:marTop w:val="0"/>
                  <w:marBottom w:val="0"/>
                  <w:divBdr>
                    <w:top w:val="none" w:sz="0" w:space="0" w:color="auto"/>
                    <w:left w:val="none" w:sz="0" w:space="0" w:color="auto"/>
                    <w:bottom w:val="none" w:sz="0" w:space="0" w:color="auto"/>
                    <w:right w:val="none" w:sz="0" w:space="0" w:color="auto"/>
                  </w:divBdr>
                </w:div>
                <w:div w:id="632295763">
                  <w:marLeft w:val="0"/>
                  <w:marRight w:val="0"/>
                  <w:marTop w:val="0"/>
                  <w:marBottom w:val="0"/>
                  <w:divBdr>
                    <w:top w:val="none" w:sz="0" w:space="0" w:color="auto"/>
                    <w:left w:val="none" w:sz="0" w:space="0" w:color="auto"/>
                    <w:bottom w:val="none" w:sz="0" w:space="0" w:color="auto"/>
                    <w:right w:val="none" w:sz="0" w:space="0" w:color="auto"/>
                  </w:divBdr>
                </w:div>
                <w:div w:id="445151338">
                  <w:marLeft w:val="0"/>
                  <w:marRight w:val="0"/>
                  <w:marTop w:val="0"/>
                  <w:marBottom w:val="0"/>
                  <w:divBdr>
                    <w:top w:val="none" w:sz="0" w:space="0" w:color="auto"/>
                    <w:left w:val="none" w:sz="0" w:space="0" w:color="auto"/>
                    <w:bottom w:val="none" w:sz="0" w:space="0" w:color="auto"/>
                    <w:right w:val="none" w:sz="0" w:space="0" w:color="auto"/>
                  </w:divBdr>
                </w:div>
                <w:div w:id="571041252">
                  <w:marLeft w:val="0"/>
                  <w:marRight w:val="0"/>
                  <w:marTop w:val="0"/>
                  <w:marBottom w:val="0"/>
                  <w:divBdr>
                    <w:top w:val="none" w:sz="0" w:space="0" w:color="auto"/>
                    <w:left w:val="none" w:sz="0" w:space="0" w:color="auto"/>
                    <w:bottom w:val="none" w:sz="0" w:space="0" w:color="auto"/>
                    <w:right w:val="none" w:sz="0" w:space="0" w:color="auto"/>
                  </w:divBdr>
                </w:div>
                <w:div w:id="1977449873">
                  <w:marLeft w:val="0"/>
                  <w:marRight w:val="0"/>
                  <w:marTop w:val="0"/>
                  <w:marBottom w:val="0"/>
                  <w:divBdr>
                    <w:top w:val="none" w:sz="0" w:space="0" w:color="auto"/>
                    <w:left w:val="none" w:sz="0" w:space="0" w:color="auto"/>
                    <w:bottom w:val="none" w:sz="0" w:space="0" w:color="auto"/>
                    <w:right w:val="none" w:sz="0" w:space="0" w:color="auto"/>
                  </w:divBdr>
                </w:div>
                <w:div w:id="1516915914">
                  <w:marLeft w:val="0"/>
                  <w:marRight w:val="0"/>
                  <w:marTop w:val="0"/>
                  <w:marBottom w:val="0"/>
                  <w:divBdr>
                    <w:top w:val="none" w:sz="0" w:space="0" w:color="auto"/>
                    <w:left w:val="none" w:sz="0" w:space="0" w:color="auto"/>
                    <w:bottom w:val="none" w:sz="0" w:space="0" w:color="auto"/>
                    <w:right w:val="none" w:sz="0" w:space="0" w:color="auto"/>
                  </w:divBdr>
                </w:div>
                <w:div w:id="225382960">
                  <w:marLeft w:val="0"/>
                  <w:marRight w:val="0"/>
                  <w:marTop w:val="0"/>
                  <w:marBottom w:val="0"/>
                  <w:divBdr>
                    <w:top w:val="none" w:sz="0" w:space="0" w:color="auto"/>
                    <w:left w:val="none" w:sz="0" w:space="0" w:color="auto"/>
                    <w:bottom w:val="none" w:sz="0" w:space="0" w:color="auto"/>
                    <w:right w:val="none" w:sz="0" w:space="0" w:color="auto"/>
                  </w:divBdr>
                </w:div>
                <w:div w:id="1422021193">
                  <w:marLeft w:val="0"/>
                  <w:marRight w:val="0"/>
                  <w:marTop w:val="0"/>
                  <w:marBottom w:val="0"/>
                  <w:divBdr>
                    <w:top w:val="none" w:sz="0" w:space="0" w:color="auto"/>
                    <w:left w:val="none" w:sz="0" w:space="0" w:color="auto"/>
                    <w:bottom w:val="none" w:sz="0" w:space="0" w:color="auto"/>
                    <w:right w:val="none" w:sz="0" w:space="0" w:color="auto"/>
                  </w:divBdr>
                </w:div>
                <w:div w:id="1840999671">
                  <w:marLeft w:val="0"/>
                  <w:marRight w:val="0"/>
                  <w:marTop w:val="0"/>
                  <w:marBottom w:val="0"/>
                  <w:divBdr>
                    <w:top w:val="none" w:sz="0" w:space="0" w:color="auto"/>
                    <w:left w:val="none" w:sz="0" w:space="0" w:color="auto"/>
                    <w:bottom w:val="none" w:sz="0" w:space="0" w:color="auto"/>
                    <w:right w:val="none" w:sz="0" w:space="0" w:color="auto"/>
                  </w:divBdr>
                </w:div>
                <w:div w:id="1949773090">
                  <w:marLeft w:val="0"/>
                  <w:marRight w:val="0"/>
                  <w:marTop w:val="0"/>
                  <w:marBottom w:val="0"/>
                  <w:divBdr>
                    <w:top w:val="none" w:sz="0" w:space="0" w:color="auto"/>
                    <w:left w:val="none" w:sz="0" w:space="0" w:color="auto"/>
                    <w:bottom w:val="none" w:sz="0" w:space="0" w:color="auto"/>
                    <w:right w:val="none" w:sz="0" w:space="0" w:color="auto"/>
                  </w:divBdr>
                </w:div>
                <w:div w:id="42994655">
                  <w:marLeft w:val="0"/>
                  <w:marRight w:val="0"/>
                  <w:marTop w:val="0"/>
                  <w:marBottom w:val="0"/>
                  <w:divBdr>
                    <w:top w:val="none" w:sz="0" w:space="0" w:color="auto"/>
                    <w:left w:val="none" w:sz="0" w:space="0" w:color="auto"/>
                    <w:bottom w:val="none" w:sz="0" w:space="0" w:color="auto"/>
                    <w:right w:val="none" w:sz="0" w:space="0" w:color="auto"/>
                  </w:divBdr>
                </w:div>
                <w:div w:id="1648364061">
                  <w:marLeft w:val="0"/>
                  <w:marRight w:val="0"/>
                  <w:marTop w:val="0"/>
                  <w:marBottom w:val="0"/>
                  <w:divBdr>
                    <w:top w:val="none" w:sz="0" w:space="0" w:color="auto"/>
                    <w:left w:val="none" w:sz="0" w:space="0" w:color="auto"/>
                    <w:bottom w:val="none" w:sz="0" w:space="0" w:color="auto"/>
                    <w:right w:val="none" w:sz="0" w:space="0" w:color="auto"/>
                  </w:divBdr>
                </w:div>
                <w:div w:id="357002735">
                  <w:marLeft w:val="0"/>
                  <w:marRight w:val="0"/>
                  <w:marTop w:val="0"/>
                  <w:marBottom w:val="0"/>
                  <w:divBdr>
                    <w:top w:val="none" w:sz="0" w:space="0" w:color="auto"/>
                    <w:left w:val="none" w:sz="0" w:space="0" w:color="auto"/>
                    <w:bottom w:val="none" w:sz="0" w:space="0" w:color="auto"/>
                    <w:right w:val="none" w:sz="0" w:space="0" w:color="auto"/>
                  </w:divBdr>
                </w:div>
                <w:div w:id="537091379">
                  <w:marLeft w:val="0"/>
                  <w:marRight w:val="0"/>
                  <w:marTop w:val="0"/>
                  <w:marBottom w:val="0"/>
                  <w:divBdr>
                    <w:top w:val="none" w:sz="0" w:space="0" w:color="auto"/>
                    <w:left w:val="none" w:sz="0" w:space="0" w:color="auto"/>
                    <w:bottom w:val="none" w:sz="0" w:space="0" w:color="auto"/>
                    <w:right w:val="none" w:sz="0" w:space="0" w:color="auto"/>
                  </w:divBdr>
                </w:div>
                <w:div w:id="228346527">
                  <w:marLeft w:val="0"/>
                  <w:marRight w:val="0"/>
                  <w:marTop w:val="0"/>
                  <w:marBottom w:val="0"/>
                  <w:divBdr>
                    <w:top w:val="none" w:sz="0" w:space="0" w:color="auto"/>
                    <w:left w:val="none" w:sz="0" w:space="0" w:color="auto"/>
                    <w:bottom w:val="none" w:sz="0" w:space="0" w:color="auto"/>
                    <w:right w:val="none" w:sz="0" w:space="0" w:color="auto"/>
                  </w:divBdr>
                </w:div>
                <w:div w:id="1626497967">
                  <w:marLeft w:val="0"/>
                  <w:marRight w:val="0"/>
                  <w:marTop w:val="0"/>
                  <w:marBottom w:val="0"/>
                  <w:divBdr>
                    <w:top w:val="none" w:sz="0" w:space="0" w:color="auto"/>
                    <w:left w:val="none" w:sz="0" w:space="0" w:color="auto"/>
                    <w:bottom w:val="none" w:sz="0" w:space="0" w:color="auto"/>
                    <w:right w:val="none" w:sz="0" w:space="0" w:color="auto"/>
                  </w:divBdr>
                </w:div>
                <w:div w:id="1413628188">
                  <w:marLeft w:val="0"/>
                  <w:marRight w:val="0"/>
                  <w:marTop w:val="0"/>
                  <w:marBottom w:val="0"/>
                  <w:divBdr>
                    <w:top w:val="none" w:sz="0" w:space="0" w:color="auto"/>
                    <w:left w:val="none" w:sz="0" w:space="0" w:color="auto"/>
                    <w:bottom w:val="none" w:sz="0" w:space="0" w:color="auto"/>
                    <w:right w:val="none" w:sz="0" w:space="0" w:color="auto"/>
                  </w:divBdr>
                </w:div>
                <w:div w:id="1618025556">
                  <w:marLeft w:val="0"/>
                  <w:marRight w:val="0"/>
                  <w:marTop w:val="0"/>
                  <w:marBottom w:val="0"/>
                  <w:divBdr>
                    <w:top w:val="none" w:sz="0" w:space="0" w:color="auto"/>
                    <w:left w:val="none" w:sz="0" w:space="0" w:color="auto"/>
                    <w:bottom w:val="none" w:sz="0" w:space="0" w:color="auto"/>
                    <w:right w:val="none" w:sz="0" w:space="0" w:color="auto"/>
                  </w:divBdr>
                </w:div>
                <w:div w:id="1164589265">
                  <w:marLeft w:val="0"/>
                  <w:marRight w:val="0"/>
                  <w:marTop w:val="0"/>
                  <w:marBottom w:val="0"/>
                  <w:divBdr>
                    <w:top w:val="none" w:sz="0" w:space="0" w:color="auto"/>
                    <w:left w:val="none" w:sz="0" w:space="0" w:color="auto"/>
                    <w:bottom w:val="none" w:sz="0" w:space="0" w:color="auto"/>
                    <w:right w:val="none" w:sz="0" w:space="0" w:color="auto"/>
                  </w:divBdr>
                </w:div>
                <w:div w:id="1424719816">
                  <w:marLeft w:val="0"/>
                  <w:marRight w:val="0"/>
                  <w:marTop w:val="0"/>
                  <w:marBottom w:val="0"/>
                  <w:divBdr>
                    <w:top w:val="none" w:sz="0" w:space="0" w:color="auto"/>
                    <w:left w:val="none" w:sz="0" w:space="0" w:color="auto"/>
                    <w:bottom w:val="none" w:sz="0" w:space="0" w:color="auto"/>
                    <w:right w:val="none" w:sz="0" w:space="0" w:color="auto"/>
                  </w:divBdr>
                </w:div>
                <w:div w:id="129756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099519">
      <w:bodyDiv w:val="1"/>
      <w:marLeft w:val="0"/>
      <w:marRight w:val="0"/>
      <w:marTop w:val="0"/>
      <w:marBottom w:val="0"/>
      <w:divBdr>
        <w:top w:val="none" w:sz="0" w:space="0" w:color="auto"/>
        <w:left w:val="none" w:sz="0" w:space="0" w:color="auto"/>
        <w:bottom w:val="none" w:sz="0" w:space="0" w:color="auto"/>
        <w:right w:val="none" w:sz="0" w:space="0" w:color="auto"/>
      </w:divBdr>
    </w:div>
    <w:div w:id="1977830116">
      <w:bodyDiv w:val="1"/>
      <w:marLeft w:val="0"/>
      <w:marRight w:val="0"/>
      <w:marTop w:val="0"/>
      <w:marBottom w:val="0"/>
      <w:divBdr>
        <w:top w:val="none" w:sz="0" w:space="0" w:color="auto"/>
        <w:left w:val="none" w:sz="0" w:space="0" w:color="auto"/>
        <w:bottom w:val="none" w:sz="0" w:space="0" w:color="auto"/>
        <w:right w:val="none" w:sz="0" w:space="0" w:color="auto"/>
      </w:divBdr>
    </w:div>
    <w:div w:id="212121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80999" TargetMode="External"/><Relationship Id="rId18" Type="http://schemas.openxmlformats.org/officeDocument/2006/relationships/hyperlink" Target="https://login.consultant.ru/link/?req=doc&amp;base=LAW&amp;n=495001&amp;dst=100512" TargetMode="External"/><Relationship Id="rId26" Type="http://schemas.openxmlformats.org/officeDocument/2006/relationships/hyperlink" Target="https://login.consultant.ru/link/?req=doc&amp;base=LAW&amp;n=436710&amp;dst=100014"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login.consultant.ru/link/?req=doc&amp;base=LAW&amp;n=483238&amp;dst=7995" TargetMode="External"/><Relationship Id="rId34" Type="http://schemas.openxmlformats.org/officeDocument/2006/relationships/hyperlink" Target="https://login.consultant.ru/link/?req=doc&amp;base=MOB&amp;n=417376" TargetMode="External"/><Relationship Id="rId7" Type="http://schemas.openxmlformats.org/officeDocument/2006/relationships/endnotes" Target="endnotes.xml"/><Relationship Id="rId12" Type="http://schemas.openxmlformats.org/officeDocument/2006/relationships/hyperlink" Target="https://login.consultant.ru/link/?req=doc&amp;base=LAW&amp;n=495001" TargetMode="External"/><Relationship Id="rId17" Type="http://schemas.openxmlformats.org/officeDocument/2006/relationships/hyperlink" Target="https://login.consultant.ru/link/?req=doc&amp;base=LAW&amp;n=495001&amp;dst=100315" TargetMode="External"/><Relationship Id="rId25"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33" Type="http://schemas.openxmlformats.org/officeDocument/2006/relationships/hyperlink" Target="https://login.consultant.ru/link/?req=doc&amp;base=LAW&amp;n=335583" TargetMode="External"/><Relationship Id="rId38"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s://login.consultant.ru/link/?req=doc&amp;base=LAW&amp;n=2875" TargetMode="External"/><Relationship Id="rId20" Type="http://schemas.openxmlformats.org/officeDocument/2006/relationships/hyperlink" Target="https://login.consultant.ru/link/?req=doc&amp;base=LAW&amp;n=495001&amp;dst=100998" TargetMode="External"/><Relationship Id="rId29" Type="http://schemas.openxmlformats.org/officeDocument/2006/relationships/hyperlink" Target="https://login.consultant.ru/link/?req=doc&amp;base=LAW&amp;n=495001&amp;dst=10064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3141" TargetMode="External"/><Relationship Id="rId24" Type="http://schemas.openxmlformats.org/officeDocument/2006/relationships/hyperlink" Target="https://login.consultant.ru/link/?req=doc&amp;base=LAW&amp;n=483238&amp;dst=101624" TargetMode="External"/><Relationship Id="rId32" Type="http://schemas.openxmlformats.org/officeDocument/2006/relationships/hyperlink" Target="https://login.consultant.ru/link/?req=doc&amp;base=LAW&amp;n=495001&amp;dst=100422"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95001" TargetMode="External"/><Relationship Id="rId23" Type="http://schemas.openxmlformats.org/officeDocument/2006/relationships/hyperlink" Target="https://login.consultant.ru/link/?req=doc&amp;base=LAW&amp;n=483238&amp;dst=5267" TargetMode="External"/><Relationship Id="rId28" Type="http://schemas.openxmlformats.org/officeDocument/2006/relationships/hyperlink" Target="https://login.consultant.ru/link/?req=doc&amp;base=LAW&amp;n=495001&amp;dst=100638" TargetMode="External"/><Relationship Id="rId36" Type="http://schemas.openxmlformats.org/officeDocument/2006/relationships/hyperlink" Target="https://login.consultant.ru/link/?req=doc&amp;base=LAW&amp;n=423603" TargetMode="External"/><Relationship Id="rId10" Type="http://schemas.openxmlformats.org/officeDocument/2006/relationships/hyperlink" Target="https://login.consultant.ru/link/?req=doc&amp;base=LAW&amp;n=494451" TargetMode="External"/><Relationship Id="rId19" Type="http://schemas.openxmlformats.org/officeDocument/2006/relationships/hyperlink" Target="https://login.consultant.ru/link/?req=doc&amp;base=LAW&amp;n=495001" TargetMode="External"/><Relationship Id="rId31" Type="http://schemas.openxmlformats.org/officeDocument/2006/relationships/hyperlink" Target="https://login.consultant.ru/link/?req=doc&amp;base=LAW&amp;n=495001&amp;dst=100273" TargetMode="External"/><Relationship Id="rId4" Type="http://schemas.openxmlformats.org/officeDocument/2006/relationships/settings" Target="settings.xml"/><Relationship Id="rId9" Type="http://schemas.openxmlformats.org/officeDocument/2006/relationships/hyperlink" Target="http://docs.cntd.ru/document/902166573" TargetMode="External"/><Relationship Id="rId14" Type="http://schemas.openxmlformats.org/officeDocument/2006/relationships/hyperlink" Target="https://login.consultant.ru/link/?req=doc&amp;base=LAW&amp;n=495001&amp;dst=100178" TargetMode="External"/><Relationship Id="rId22" Type="http://schemas.openxmlformats.org/officeDocument/2006/relationships/hyperlink" Target="https://login.consultant.ru/link/?req=doc&amp;base=LAW&amp;n=483238&amp;dst=7996" TargetMode="External"/><Relationship Id="rId27" Type="http://schemas.openxmlformats.org/officeDocument/2006/relationships/hyperlink" Target="https://login.consultant.ru/link/?req=doc&amp;base=LAW&amp;n=495001&amp;dst=100634" TargetMode="External"/><Relationship Id="rId30" Type="http://schemas.openxmlformats.org/officeDocument/2006/relationships/hyperlink" Target="https://login.consultant.ru/link/?req=doc&amp;base=LAW&amp;n=495001&amp;dst=100269" TargetMode="External"/><Relationship Id="rId35" Type="http://schemas.openxmlformats.org/officeDocument/2006/relationships/hyperlink" Target="https://login.consultant.ru/link/?req=doc&amp;base=LAW&amp;n=4831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222E2-4533-4BA1-AF89-D87B74520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10084</Words>
  <Characters>57480</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Boris Aubakirov</cp:lastModifiedBy>
  <cp:revision>6</cp:revision>
  <cp:lastPrinted>2026-05-27T13:40:00Z</cp:lastPrinted>
  <dcterms:created xsi:type="dcterms:W3CDTF">2026-05-20T11:45:00Z</dcterms:created>
  <dcterms:modified xsi:type="dcterms:W3CDTF">2026-05-27T13:45:00Z</dcterms:modified>
</cp:coreProperties>
</file>