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450399"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6070600" cy="12700"/>
                <wp:effectExtent l="0" t="19050" r="44450" b="444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0600" cy="127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C618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5.15pt" to="477.9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6950E9" w:rsidRDefault="00076E4B" w:rsidP="005A0738">
      <w:pPr>
        <w:jc w:val="both"/>
        <w:rPr>
          <w:b/>
          <w:sz w:val="28"/>
          <w:szCs w:val="28"/>
        </w:rPr>
      </w:pPr>
      <w:r w:rsidRPr="006950E9">
        <w:rPr>
          <w:b/>
          <w:sz w:val="28"/>
          <w:szCs w:val="28"/>
        </w:rPr>
        <w:t>от «</w:t>
      </w:r>
      <w:r w:rsidR="001161C1">
        <w:rPr>
          <w:b/>
          <w:sz w:val="28"/>
          <w:szCs w:val="28"/>
        </w:rPr>
        <w:t>19</w:t>
      </w:r>
      <w:r w:rsidRPr="006950E9">
        <w:rPr>
          <w:b/>
          <w:sz w:val="28"/>
          <w:szCs w:val="28"/>
        </w:rPr>
        <w:t>»</w:t>
      </w:r>
      <w:r w:rsidR="0000073C" w:rsidRPr="006950E9">
        <w:rPr>
          <w:b/>
          <w:sz w:val="28"/>
          <w:szCs w:val="28"/>
        </w:rPr>
        <w:t xml:space="preserve"> </w:t>
      </w:r>
      <w:r w:rsidR="001161C1">
        <w:rPr>
          <w:b/>
          <w:sz w:val="28"/>
          <w:szCs w:val="28"/>
        </w:rPr>
        <w:t xml:space="preserve">мая </w:t>
      </w:r>
      <w:r w:rsidRPr="006950E9">
        <w:rPr>
          <w:b/>
          <w:sz w:val="28"/>
          <w:szCs w:val="28"/>
        </w:rPr>
        <w:t>2</w:t>
      </w:r>
      <w:r w:rsidR="006950E9">
        <w:rPr>
          <w:b/>
          <w:sz w:val="28"/>
          <w:szCs w:val="28"/>
        </w:rPr>
        <w:t>0</w:t>
      </w:r>
      <w:r w:rsidR="001161C1">
        <w:rPr>
          <w:b/>
          <w:sz w:val="28"/>
          <w:szCs w:val="28"/>
        </w:rPr>
        <w:t xml:space="preserve">26 </w:t>
      </w:r>
      <w:r w:rsidR="006950E9">
        <w:rPr>
          <w:b/>
          <w:sz w:val="28"/>
          <w:szCs w:val="28"/>
        </w:rPr>
        <w:t>г.</w:t>
      </w:r>
      <w:r w:rsidR="006950E9">
        <w:rPr>
          <w:b/>
          <w:sz w:val="28"/>
          <w:szCs w:val="28"/>
        </w:rPr>
        <w:tab/>
      </w:r>
      <w:r w:rsidR="006950E9">
        <w:rPr>
          <w:b/>
          <w:sz w:val="28"/>
          <w:szCs w:val="28"/>
        </w:rPr>
        <w:tab/>
      </w:r>
      <w:r w:rsidR="006950E9">
        <w:rPr>
          <w:b/>
          <w:sz w:val="28"/>
          <w:szCs w:val="28"/>
        </w:rPr>
        <w:tab/>
      </w:r>
      <w:r w:rsidR="006950E9">
        <w:rPr>
          <w:b/>
          <w:sz w:val="28"/>
          <w:szCs w:val="28"/>
        </w:rPr>
        <w:tab/>
        <w:t xml:space="preserve">      </w:t>
      </w:r>
      <w:r w:rsidR="001161C1">
        <w:rPr>
          <w:b/>
          <w:sz w:val="28"/>
          <w:szCs w:val="28"/>
        </w:rPr>
        <w:t xml:space="preserve">                                            </w:t>
      </w:r>
      <w:r w:rsidR="005A0738" w:rsidRPr="006950E9">
        <w:rPr>
          <w:b/>
          <w:sz w:val="28"/>
          <w:szCs w:val="28"/>
        </w:rPr>
        <w:t xml:space="preserve"> </w:t>
      </w:r>
      <w:r w:rsidRPr="006950E9">
        <w:rPr>
          <w:b/>
          <w:sz w:val="28"/>
          <w:szCs w:val="28"/>
        </w:rPr>
        <w:t xml:space="preserve">№ </w:t>
      </w:r>
      <w:r w:rsidR="001161C1">
        <w:rPr>
          <w:b/>
          <w:sz w:val="28"/>
          <w:szCs w:val="28"/>
        </w:rPr>
        <w:t>609</w:t>
      </w:r>
    </w:p>
    <w:p w:rsidR="00076E4B" w:rsidRPr="006950E9" w:rsidRDefault="00076E4B" w:rsidP="00076E4B">
      <w:pPr>
        <w:rPr>
          <w:sz w:val="28"/>
          <w:szCs w:val="28"/>
        </w:rPr>
      </w:pPr>
    </w:p>
    <w:p w:rsidR="00076E4B" w:rsidRPr="00A62FFA" w:rsidRDefault="002E7A43" w:rsidP="00450399">
      <w:pPr>
        <w:rPr>
          <w:szCs w:val="26"/>
        </w:rPr>
      </w:pPr>
      <w:r w:rsidRPr="00A62FFA">
        <w:rPr>
          <w:szCs w:val="26"/>
        </w:rPr>
        <w:t>О</w:t>
      </w:r>
      <w:r w:rsidR="00450399" w:rsidRPr="00A62FFA">
        <w:rPr>
          <w:szCs w:val="26"/>
        </w:rPr>
        <w:t>б установлении публичного сервитута в</w:t>
      </w:r>
    </w:p>
    <w:p w:rsidR="00E00CC1" w:rsidRPr="00A62FFA" w:rsidRDefault="00E00CC1" w:rsidP="00450399">
      <w:pPr>
        <w:rPr>
          <w:szCs w:val="26"/>
        </w:rPr>
      </w:pPr>
      <w:r w:rsidRPr="00A62FFA">
        <w:rPr>
          <w:szCs w:val="26"/>
        </w:rPr>
        <w:t xml:space="preserve">порядке главы </w:t>
      </w:r>
      <w:r w:rsidRPr="00A62FFA">
        <w:rPr>
          <w:szCs w:val="26"/>
          <w:lang w:val="en-US"/>
        </w:rPr>
        <w:t>V</w:t>
      </w:r>
      <w:r w:rsidRPr="00A62FFA">
        <w:rPr>
          <w:szCs w:val="26"/>
        </w:rPr>
        <w:t>.7 Земельного кодекса</w:t>
      </w:r>
    </w:p>
    <w:p w:rsidR="00E00CC1" w:rsidRPr="00A62FFA" w:rsidRDefault="00E00CC1" w:rsidP="00450399">
      <w:pPr>
        <w:rPr>
          <w:szCs w:val="26"/>
        </w:rPr>
      </w:pPr>
      <w:r w:rsidRPr="00A62FFA">
        <w:rPr>
          <w:szCs w:val="26"/>
        </w:rPr>
        <w:t>Российской Федерации по адресу:</w:t>
      </w:r>
    </w:p>
    <w:p w:rsidR="00F07D29" w:rsidRPr="00A62FFA" w:rsidRDefault="00BE6ACB" w:rsidP="00450399">
      <w:pPr>
        <w:rPr>
          <w:szCs w:val="26"/>
        </w:rPr>
      </w:pPr>
      <w:r w:rsidRPr="00A62FFA">
        <w:rPr>
          <w:szCs w:val="26"/>
        </w:rPr>
        <w:t xml:space="preserve">Российская Федерация, </w:t>
      </w:r>
      <w:r w:rsidR="00E00CC1" w:rsidRPr="00A62FFA">
        <w:rPr>
          <w:szCs w:val="26"/>
        </w:rPr>
        <w:t xml:space="preserve">Московская область, </w:t>
      </w:r>
    </w:p>
    <w:p w:rsidR="001C1668" w:rsidRPr="00A62FFA" w:rsidRDefault="001B6718" w:rsidP="00450399">
      <w:pPr>
        <w:rPr>
          <w:szCs w:val="26"/>
        </w:rPr>
      </w:pPr>
      <w:r w:rsidRPr="00A62FFA">
        <w:rPr>
          <w:szCs w:val="26"/>
        </w:rPr>
        <w:t>г</w:t>
      </w:r>
      <w:r w:rsidR="001C1668" w:rsidRPr="00A62FFA">
        <w:rPr>
          <w:szCs w:val="26"/>
        </w:rPr>
        <w:t>ородской округ</w:t>
      </w:r>
      <w:r w:rsidR="00BE6ACB" w:rsidRPr="00A62FFA">
        <w:rPr>
          <w:szCs w:val="26"/>
        </w:rPr>
        <w:t xml:space="preserve"> Жуковский</w:t>
      </w:r>
      <w:r w:rsidR="001C1668" w:rsidRPr="00A62FFA">
        <w:rPr>
          <w:szCs w:val="26"/>
        </w:rPr>
        <w:t>, город Жуковский</w:t>
      </w:r>
      <w:r w:rsidR="00BE6ACB" w:rsidRPr="00A62FFA">
        <w:rPr>
          <w:szCs w:val="26"/>
        </w:rPr>
        <w:t xml:space="preserve"> </w:t>
      </w:r>
    </w:p>
    <w:p w:rsidR="0049667C" w:rsidRDefault="00E00CC1" w:rsidP="0049667C">
      <w:pPr>
        <w:rPr>
          <w:szCs w:val="26"/>
        </w:rPr>
      </w:pPr>
      <w:r w:rsidRPr="00A62FFA">
        <w:rPr>
          <w:szCs w:val="26"/>
        </w:rPr>
        <w:t xml:space="preserve">в целях размещения объекта </w:t>
      </w:r>
      <w:r w:rsidR="00EC65E8" w:rsidRPr="00A62FFA">
        <w:rPr>
          <w:szCs w:val="26"/>
        </w:rPr>
        <w:t>«</w:t>
      </w:r>
      <w:r w:rsidR="0049667C" w:rsidRPr="0049667C">
        <w:rPr>
          <w:szCs w:val="26"/>
        </w:rPr>
        <w:t xml:space="preserve">Строительство ЛЭП-0,4 кВ </w:t>
      </w:r>
    </w:p>
    <w:p w:rsidR="0049667C" w:rsidRDefault="0049667C" w:rsidP="0049667C">
      <w:pPr>
        <w:rPr>
          <w:szCs w:val="26"/>
        </w:rPr>
      </w:pPr>
      <w:r w:rsidRPr="0049667C">
        <w:rPr>
          <w:szCs w:val="26"/>
        </w:rPr>
        <w:t xml:space="preserve">от РУ-0,4 кВ 3ТП-213, ПС №175 «ЦАГИ», ГНБ, РЩ-0,4 кВ, </w:t>
      </w:r>
    </w:p>
    <w:p w:rsidR="0049667C" w:rsidRDefault="0049667C" w:rsidP="0049667C">
      <w:pPr>
        <w:rPr>
          <w:szCs w:val="26"/>
        </w:rPr>
      </w:pPr>
      <w:r w:rsidRPr="0049667C">
        <w:rPr>
          <w:szCs w:val="26"/>
        </w:rPr>
        <w:t xml:space="preserve">в т.ч. ПИР, МО, г. Жуковский, ул. Королева, д. 2, пом. 2 </w:t>
      </w:r>
    </w:p>
    <w:p w:rsidR="0049667C" w:rsidRDefault="0049667C" w:rsidP="00EC65E8">
      <w:pPr>
        <w:rPr>
          <w:szCs w:val="26"/>
        </w:rPr>
      </w:pPr>
      <w:r w:rsidRPr="0049667C">
        <w:rPr>
          <w:szCs w:val="26"/>
        </w:rPr>
        <w:t>Ю8-24-302-219556(428499)</w:t>
      </w:r>
      <w:r w:rsidR="00EC65E8" w:rsidRPr="00A62FFA">
        <w:rPr>
          <w:szCs w:val="26"/>
        </w:rPr>
        <w:t xml:space="preserve">» </w:t>
      </w:r>
      <w:r w:rsidR="00E00CC1" w:rsidRPr="00A62FFA">
        <w:rPr>
          <w:szCs w:val="26"/>
        </w:rPr>
        <w:t xml:space="preserve">в пользу </w:t>
      </w:r>
      <w:r>
        <w:rPr>
          <w:szCs w:val="26"/>
        </w:rPr>
        <w:t xml:space="preserve">филиала </w:t>
      </w:r>
      <w:r w:rsidR="00EC65E8" w:rsidRPr="00A62FFA">
        <w:rPr>
          <w:szCs w:val="26"/>
        </w:rPr>
        <w:t xml:space="preserve">ПАО </w:t>
      </w:r>
    </w:p>
    <w:p w:rsidR="00E00CC1" w:rsidRPr="00A62FFA" w:rsidRDefault="00EC65E8" w:rsidP="00EC65E8">
      <w:pPr>
        <w:rPr>
          <w:szCs w:val="26"/>
        </w:rPr>
      </w:pPr>
      <w:r w:rsidRPr="00A62FFA">
        <w:rPr>
          <w:szCs w:val="26"/>
        </w:rPr>
        <w:t xml:space="preserve">«Россети Московский регион» - </w:t>
      </w:r>
      <w:r w:rsidR="0049667C">
        <w:rPr>
          <w:szCs w:val="26"/>
        </w:rPr>
        <w:t xml:space="preserve"> </w:t>
      </w:r>
      <w:r w:rsidRPr="00A62FFA">
        <w:rPr>
          <w:szCs w:val="26"/>
        </w:rPr>
        <w:t>Южные электрические сети</w:t>
      </w:r>
    </w:p>
    <w:p w:rsidR="00076E4B" w:rsidRPr="00A62FFA" w:rsidRDefault="00076E4B" w:rsidP="00076E4B">
      <w:pPr>
        <w:rPr>
          <w:szCs w:val="26"/>
        </w:rPr>
      </w:pPr>
    </w:p>
    <w:p w:rsidR="00450399" w:rsidRPr="00A62FFA" w:rsidRDefault="00450399" w:rsidP="00450399">
      <w:pPr>
        <w:jc w:val="both"/>
        <w:rPr>
          <w:szCs w:val="26"/>
        </w:rPr>
      </w:pPr>
      <w:r w:rsidRPr="00A62FFA">
        <w:rPr>
          <w:szCs w:val="26"/>
        </w:rPr>
        <w:t xml:space="preserve">             В соответствии с Земельным кодексом Российской Федерации, Федеральным законом от 06.10.2003 № 131</w:t>
      </w:r>
      <w:r w:rsidR="004F3821" w:rsidRPr="00A62FFA">
        <w:rPr>
          <w:szCs w:val="26"/>
        </w:rPr>
        <w:t>-</w:t>
      </w:r>
      <w:r w:rsidRPr="00A62FFA">
        <w:rPr>
          <w:szCs w:val="26"/>
        </w:rPr>
        <w:t>ФЗ «Об общих принципах организации местного самоуправления в Российской Федерации»,</w:t>
      </w:r>
      <w:r w:rsidR="00F921EE" w:rsidRPr="00A62FFA">
        <w:rPr>
          <w:szCs w:val="26"/>
        </w:rPr>
        <w:t xml:space="preserve"> Федеральным законом от 25.10.2001 №137-ФЗ «О введении в действие Земельного кодекса Российской Федерации»,</w:t>
      </w:r>
      <w:r w:rsidRPr="00A62FFA">
        <w:rPr>
          <w:szCs w:val="26"/>
        </w:rPr>
        <w:t xml:space="preserve"> Законом Московской области </w:t>
      </w:r>
      <w:r w:rsidR="008D33EC" w:rsidRPr="00A62FFA">
        <w:rPr>
          <w:szCs w:val="26"/>
        </w:rPr>
        <w:t xml:space="preserve">от 07.06.1996 </w:t>
      </w:r>
      <w:r w:rsidRPr="00A62FFA">
        <w:rPr>
          <w:szCs w:val="26"/>
        </w:rPr>
        <w:t>№ 23/96-ОЗ «О регулировании земельных отношений в Московской области», руководствуясь Уставом городского округа Жуковский Московской области</w:t>
      </w:r>
      <w:r w:rsidR="00BF2098" w:rsidRPr="00A62FFA">
        <w:rPr>
          <w:szCs w:val="26"/>
        </w:rPr>
        <w:t xml:space="preserve">, учитывая ходатайство об установлении публичного сервитута от </w:t>
      </w:r>
      <w:r w:rsidR="0049667C">
        <w:rPr>
          <w:szCs w:val="26"/>
        </w:rPr>
        <w:t>20.04.2026 филиала</w:t>
      </w:r>
      <w:r w:rsidR="00B70260" w:rsidRPr="00A62FFA">
        <w:rPr>
          <w:szCs w:val="26"/>
        </w:rPr>
        <w:t xml:space="preserve"> </w:t>
      </w:r>
      <w:r w:rsidR="00EC65E8" w:rsidRPr="00A62FFA">
        <w:rPr>
          <w:szCs w:val="26"/>
        </w:rPr>
        <w:t>ПАО «Россети Московский регион» - Южные электрические сети</w:t>
      </w:r>
      <w:r w:rsidR="00BF2098" w:rsidRPr="00A62FFA">
        <w:rPr>
          <w:szCs w:val="26"/>
        </w:rPr>
        <w:t>,</w:t>
      </w:r>
    </w:p>
    <w:p w:rsidR="005E2BC5" w:rsidRPr="00A62FFA" w:rsidRDefault="005E2BC5" w:rsidP="00450399">
      <w:pPr>
        <w:jc w:val="both"/>
        <w:rPr>
          <w:szCs w:val="26"/>
        </w:rPr>
      </w:pPr>
    </w:p>
    <w:p w:rsidR="00BF2098" w:rsidRPr="00A62FFA" w:rsidRDefault="00BF2098" w:rsidP="00BF2098">
      <w:pPr>
        <w:jc w:val="center"/>
        <w:rPr>
          <w:szCs w:val="26"/>
        </w:rPr>
      </w:pPr>
      <w:r w:rsidRPr="00A62FFA">
        <w:rPr>
          <w:szCs w:val="26"/>
        </w:rPr>
        <w:t>П О С Т А Н О В Л Я Ю:</w:t>
      </w:r>
    </w:p>
    <w:p w:rsidR="00EC65E8" w:rsidRPr="00A62FFA" w:rsidRDefault="00EC65E8" w:rsidP="00BF2098">
      <w:pPr>
        <w:jc w:val="center"/>
        <w:rPr>
          <w:szCs w:val="26"/>
        </w:rPr>
      </w:pPr>
    </w:p>
    <w:p w:rsidR="008462C1" w:rsidRPr="00A62FFA" w:rsidRDefault="00BF2098" w:rsidP="00F00706">
      <w:pPr>
        <w:autoSpaceDE w:val="0"/>
        <w:autoSpaceDN w:val="0"/>
        <w:adjustRightInd w:val="0"/>
        <w:jc w:val="both"/>
        <w:rPr>
          <w:szCs w:val="26"/>
        </w:rPr>
      </w:pPr>
      <w:r w:rsidRPr="00A62FFA">
        <w:rPr>
          <w:szCs w:val="26"/>
        </w:rPr>
        <w:t xml:space="preserve">            1. Установить публичный сервитут на </w:t>
      </w:r>
      <w:r w:rsidR="00EC65E8" w:rsidRPr="00A62FFA">
        <w:rPr>
          <w:szCs w:val="26"/>
        </w:rPr>
        <w:t>588</w:t>
      </w:r>
      <w:r w:rsidR="00F878C8" w:rsidRPr="00A62FFA">
        <w:rPr>
          <w:szCs w:val="26"/>
        </w:rPr>
        <w:t xml:space="preserve"> </w:t>
      </w:r>
      <w:r w:rsidR="005A0738" w:rsidRPr="00A62FFA">
        <w:rPr>
          <w:szCs w:val="26"/>
        </w:rPr>
        <w:t>месяцев</w:t>
      </w:r>
      <w:r w:rsidRPr="00A62FFA">
        <w:rPr>
          <w:szCs w:val="26"/>
        </w:rPr>
        <w:t xml:space="preserve"> </w:t>
      </w:r>
      <w:r w:rsidR="008D33EC" w:rsidRPr="00A62FFA">
        <w:rPr>
          <w:szCs w:val="26"/>
        </w:rPr>
        <w:t xml:space="preserve">в </w:t>
      </w:r>
      <w:r w:rsidR="00B20981" w:rsidRPr="00A62FFA">
        <w:rPr>
          <w:szCs w:val="26"/>
        </w:rPr>
        <w:t xml:space="preserve">отношении части </w:t>
      </w:r>
      <w:r w:rsidR="00EC65E8" w:rsidRPr="00A62FFA">
        <w:rPr>
          <w:szCs w:val="26"/>
        </w:rPr>
        <w:t>земельного участка с кадастровым номером 50:52:</w:t>
      </w:r>
      <w:r w:rsidR="0049667C">
        <w:rPr>
          <w:szCs w:val="26"/>
        </w:rPr>
        <w:t>0010201:1239</w:t>
      </w:r>
      <w:r w:rsidR="00864D53" w:rsidRPr="00A62FFA">
        <w:rPr>
          <w:szCs w:val="26"/>
        </w:rPr>
        <w:t xml:space="preserve">, общей площадью </w:t>
      </w:r>
      <w:r w:rsidR="0049667C">
        <w:rPr>
          <w:szCs w:val="26"/>
        </w:rPr>
        <w:t>77,37</w:t>
      </w:r>
      <w:r w:rsidR="00864D53" w:rsidRPr="00A62FFA">
        <w:rPr>
          <w:szCs w:val="26"/>
        </w:rPr>
        <w:t xml:space="preserve"> кв.м, </w:t>
      </w:r>
      <w:r w:rsidR="00EC65E8" w:rsidRPr="00A62FFA">
        <w:rPr>
          <w:szCs w:val="26"/>
        </w:rPr>
        <w:t>расположенного</w:t>
      </w:r>
      <w:r w:rsidR="00864D53" w:rsidRPr="00A62FFA">
        <w:rPr>
          <w:szCs w:val="26"/>
        </w:rPr>
        <w:t xml:space="preserve"> в границах городского округа Жуковский Московской области, в пользу</w:t>
      </w:r>
      <w:r w:rsidR="008F3C73" w:rsidRPr="00A62FFA">
        <w:rPr>
          <w:szCs w:val="26"/>
        </w:rPr>
        <w:t xml:space="preserve"> </w:t>
      </w:r>
      <w:r w:rsidR="0049667C">
        <w:rPr>
          <w:szCs w:val="26"/>
        </w:rPr>
        <w:t xml:space="preserve">филиала </w:t>
      </w:r>
      <w:r w:rsidR="00EC65E8" w:rsidRPr="00A62FFA">
        <w:rPr>
          <w:szCs w:val="26"/>
        </w:rPr>
        <w:t>ПАО «Россети Московский регион» - Южные электрические сети</w:t>
      </w:r>
      <w:r w:rsidR="00864D53" w:rsidRPr="00A62FFA">
        <w:rPr>
          <w:szCs w:val="26"/>
        </w:rPr>
        <w:t xml:space="preserve"> (ИНН </w:t>
      </w:r>
      <w:r w:rsidR="005A0738" w:rsidRPr="00A62FFA">
        <w:rPr>
          <w:bCs/>
          <w:szCs w:val="26"/>
        </w:rPr>
        <w:t>5036065113</w:t>
      </w:r>
      <w:r w:rsidR="00864D53" w:rsidRPr="00A62FFA">
        <w:rPr>
          <w:szCs w:val="26"/>
        </w:rPr>
        <w:t>, ОГРН 1057746555811</w:t>
      </w:r>
      <w:r w:rsidR="00864D53" w:rsidRPr="00A62FFA">
        <w:rPr>
          <w:bCs/>
          <w:szCs w:val="26"/>
        </w:rPr>
        <w:t>)</w:t>
      </w:r>
      <w:r w:rsidRPr="00A62FFA">
        <w:rPr>
          <w:szCs w:val="26"/>
        </w:rPr>
        <w:t xml:space="preserve">, в целях размещения объекта </w:t>
      </w:r>
      <w:r w:rsidR="00EC65E8" w:rsidRPr="00A62FFA">
        <w:rPr>
          <w:szCs w:val="26"/>
        </w:rPr>
        <w:t>«</w:t>
      </w:r>
      <w:r w:rsidR="0049667C" w:rsidRPr="0049667C">
        <w:rPr>
          <w:szCs w:val="26"/>
        </w:rPr>
        <w:t>Строительство ЛЭП-0,4 кВ от РУ-0,4 кВ 3ТП-213, ПС №175 «ЦАГИ», ГНБ, РЩ-0,4 кВ, в т.ч. ПИР, МО, г. Жуковский, ул. Королева, д. 2, пом. 2 Ю8-24-302-219556(428499)</w:t>
      </w:r>
      <w:r w:rsidR="00EC65E8" w:rsidRPr="00A62FFA">
        <w:rPr>
          <w:szCs w:val="26"/>
        </w:rPr>
        <w:t>»</w:t>
      </w:r>
      <w:r w:rsidR="00E00CC1" w:rsidRPr="00A62FFA">
        <w:rPr>
          <w:szCs w:val="26"/>
        </w:rPr>
        <w:t>,</w:t>
      </w:r>
      <w:r w:rsidR="00C7449A" w:rsidRPr="00A62FFA">
        <w:rPr>
          <w:szCs w:val="26"/>
        </w:rPr>
        <w:t xml:space="preserve"> </w:t>
      </w:r>
      <w:r w:rsidR="00F07D29" w:rsidRPr="00A62FFA">
        <w:rPr>
          <w:szCs w:val="26"/>
        </w:rPr>
        <w:t>в границах</w:t>
      </w:r>
      <w:r w:rsidR="00E00CC1" w:rsidRPr="00A62FFA">
        <w:rPr>
          <w:szCs w:val="26"/>
        </w:rPr>
        <w:t xml:space="preserve"> в соответствии с приложением к настоящему постановлению</w:t>
      </w:r>
      <w:r w:rsidR="0008108D" w:rsidRPr="00A62FFA">
        <w:rPr>
          <w:szCs w:val="26"/>
        </w:rPr>
        <w:t>.</w:t>
      </w:r>
      <w:r w:rsidR="008462C1" w:rsidRPr="00A62FFA">
        <w:rPr>
          <w:szCs w:val="26"/>
        </w:rPr>
        <w:t xml:space="preserve"> </w:t>
      </w:r>
    </w:p>
    <w:p w:rsidR="00864D53" w:rsidRPr="00A62FFA" w:rsidRDefault="00864D53" w:rsidP="00864D53">
      <w:pPr>
        <w:ind w:firstLine="709"/>
        <w:jc w:val="both"/>
        <w:rPr>
          <w:szCs w:val="26"/>
        </w:rPr>
      </w:pPr>
      <w:r w:rsidRPr="00A62FFA">
        <w:rPr>
          <w:szCs w:val="26"/>
        </w:rPr>
        <w:lastRenderedPageBreak/>
        <w:t xml:space="preserve">Порядок установления зон с особыми условиями использования территорий и содержание ограничений прав на земельные участки в границах таких зон определен постановлением Правительства Российской Федерации от 24.02.2009 № 160 </w:t>
      </w:r>
      <w:r w:rsidR="0049667C">
        <w:rPr>
          <w:szCs w:val="26"/>
        </w:rPr>
        <w:br/>
      </w:r>
      <w:r w:rsidRPr="00A62FFA">
        <w:rPr>
          <w:szCs w:val="26"/>
        </w:rPr>
        <w:t>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864D53" w:rsidRPr="00A62FFA" w:rsidRDefault="00864D53" w:rsidP="00864D53">
      <w:pPr>
        <w:ind w:firstLine="709"/>
        <w:jc w:val="both"/>
        <w:rPr>
          <w:szCs w:val="26"/>
        </w:rPr>
      </w:pPr>
      <w:r w:rsidRPr="00A62FFA">
        <w:rPr>
          <w:szCs w:val="26"/>
        </w:rPr>
        <w:t>Порядок расчета и внесения платы за публичный сервитут в случае установления публичного сервитута в отношении земель или земельных участков, находящихся в государственной или муниципальной собственности и не предоставленных гражданам или юридическим лицам определен статьей 39.46 Земельного кодекса Российской Федерации.</w:t>
      </w:r>
    </w:p>
    <w:p w:rsidR="00676226" w:rsidRPr="00A62FFA" w:rsidRDefault="00400DD2" w:rsidP="007B6A00">
      <w:pPr>
        <w:jc w:val="both"/>
        <w:rPr>
          <w:szCs w:val="26"/>
        </w:rPr>
      </w:pPr>
      <w:r w:rsidRPr="00A62FFA">
        <w:rPr>
          <w:szCs w:val="26"/>
        </w:rPr>
        <w:t xml:space="preserve">             </w:t>
      </w:r>
      <w:r w:rsidR="00F61500" w:rsidRPr="00A62FFA">
        <w:rPr>
          <w:szCs w:val="26"/>
        </w:rPr>
        <w:t xml:space="preserve">2. </w:t>
      </w:r>
      <w:r w:rsidR="00C7449A" w:rsidRPr="00A62FFA">
        <w:rPr>
          <w:szCs w:val="26"/>
        </w:rPr>
        <w:t>Управлению земельно-имущественных отношений Администрации городского округа Жуковский</w:t>
      </w:r>
      <w:r w:rsidRPr="00A62FFA">
        <w:rPr>
          <w:szCs w:val="26"/>
        </w:rPr>
        <w:t xml:space="preserve"> в течение 5 рабочих дней</w:t>
      </w:r>
      <w:r w:rsidR="004F6757" w:rsidRPr="00A62FFA">
        <w:rPr>
          <w:szCs w:val="26"/>
        </w:rPr>
        <w:t xml:space="preserve"> со дня подписания настоящего постановления</w:t>
      </w:r>
      <w:r w:rsidR="001F0D19" w:rsidRPr="00A62FFA">
        <w:rPr>
          <w:szCs w:val="26"/>
        </w:rPr>
        <w:t>:</w:t>
      </w:r>
    </w:p>
    <w:p w:rsidR="00864D53" w:rsidRPr="00A62FFA" w:rsidRDefault="00864D53" w:rsidP="00B20981">
      <w:pPr>
        <w:ind w:firstLine="709"/>
        <w:jc w:val="both"/>
        <w:rPr>
          <w:szCs w:val="26"/>
        </w:rPr>
      </w:pPr>
      <w:r w:rsidRPr="00A62FFA">
        <w:rPr>
          <w:szCs w:val="26"/>
        </w:rPr>
        <w:t>2.1.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земельных участков, указанных в пункте 1 настоящего постановления, в Единый государственный реестр недвижимости.</w:t>
      </w:r>
    </w:p>
    <w:p w:rsidR="00864D53" w:rsidRPr="00A62FFA" w:rsidRDefault="00864D53" w:rsidP="00864D53">
      <w:pPr>
        <w:jc w:val="both"/>
        <w:rPr>
          <w:szCs w:val="26"/>
        </w:rPr>
      </w:pPr>
      <w:r w:rsidRPr="00A62FFA">
        <w:rPr>
          <w:szCs w:val="26"/>
        </w:rPr>
        <w:t xml:space="preserve">            2.2. Направить копию настоящего постановления правообладателям земельных участков, в отношении которых принято решение об установлении публичного сервитута.</w:t>
      </w:r>
    </w:p>
    <w:p w:rsidR="00E37AC2" w:rsidRPr="00A62FFA" w:rsidRDefault="00864D53" w:rsidP="00864D53">
      <w:pPr>
        <w:jc w:val="both"/>
        <w:rPr>
          <w:szCs w:val="26"/>
        </w:rPr>
      </w:pPr>
      <w:r w:rsidRPr="00A62FFA">
        <w:rPr>
          <w:szCs w:val="26"/>
        </w:rPr>
        <w:t xml:space="preserve">            2.3.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EC65E8" w:rsidRPr="00A62FFA" w:rsidRDefault="001F0D19" w:rsidP="00A62FFA">
      <w:pPr>
        <w:ind w:firstLine="142"/>
        <w:jc w:val="both"/>
        <w:rPr>
          <w:szCs w:val="26"/>
        </w:rPr>
      </w:pPr>
      <w:r w:rsidRPr="00A62FFA">
        <w:rPr>
          <w:szCs w:val="26"/>
        </w:rPr>
        <w:t xml:space="preserve">          </w:t>
      </w:r>
      <w:r w:rsidR="004F6757" w:rsidRPr="00A62FFA">
        <w:rPr>
          <w:szCs w:val="26"/>
        </w:rPr>
        <w:t xml:space="preserve"> 3. </w:t>
      </w:r>
      <w:r w:rsidRPr="00A62FFA">
        <w:rPr>
          <w:szCs w:val="26"/>
        </w:rPr>
        <w:t xml:space="preserve">В течение 5 рабочих дней </w:t>
      </w:r>
      <w:r w:rsidR="004F6757" w:rsidRPr="00A62FFA">
        <w:rPr>
          <w:szCs w:val="26"/>
        </w:rPr>
        <w:t xml:space="preserve">со дня подписания </w:t>
      </w:r>
      <w:r w:rsidR="00E2699E" w:rsidRPr="00A62FFA">
        <w:rPr>
          <w:szCs w:val="26"/>
        </w:rPr>
        <w:t>опубликовать настоящее постановление разместив его в сетевом издании – на официальном сайте городского округа Жуковский www.zhukovskiy.ru в информационно-телекоммуникационной сети «Интернет»</w:t>
      </w:r>
      <w:r w:rsidRPr="00A62FFA">
        <w:rPr>
          <w:szCs w:val="26"/>
        </w:rPr>
        <w:t xml:space="preserve">.  </w:t>
      </w:r>
    </w:p>
    <w:p w:rsidR="00EC65E8" w:rsidRDefault="008178FA" w:rsidP="00A62FFA">
      <w:pPr>
        <w:tabs>
          <w:tab w:val="left" w:pos="851"/>
          <w:tab w:val="left" w:pos="1134"/>
        </w:tabs>
        <w:ind w:firstLine="142"/>
        <w:jc w:val="both"/>
        <w:rPr>
          <w:szCs w:val="26"/>
        </w:rPr>
      </w:pPr>
      <w:r w:rsidRPr="00A62FFA">
        <w:rPr>
          <w:szCs w:val="26"/>
        </w:rPr>
        <w:t xml:space="preserve">            </w:t>
      </w:r>
      <w:r w:rsidR="001F0D19" w:rsidRPr="00A62FFA">
        <w:rPr>
          <w:szCs w:val="26"/>
        </w:rPr>
        <w:t>4</w:t>
      </w:r>
      <w:r w:rsidR="00805CDF" w:rsidRPr="00A62FFA">
        <w:rPr>
          <w:szCs w:val="26"/>
        </w:rPr>
        <w:t xml:space="preserve">.  Контроль за выполнением настоящего </w:t>
      </w:r>
      <w:r w:rsidR="0042286F" w:rsidRPr="00A62FFA">
        <w:rPr>
          <w:szCs w:val="26"/>
        </w:rPr>
        <w:t>постановления</w:t>
      </w:r>
      <w:r w:rsidR="00805CDF" w:rsidRPr="00A62FFA">
        <w:rPr>
          <w:szCs w:val="26"/>
        </w:rPr>
        <w:t xml:space="preserve"> возложить на заместителя Главы </w:t>
      </w:r>
      <w:r w:rsidR="00280030" w:rsidRPr="00A62FFA">
        <w:rPr>
          <w:szCs w:val="26"/>
        </w:rPr>
        <w:t>г</w:t>
      </w:r>
      <w:r w:rsidR="00805CDF" w:rsidRPr="00A62FFA">
        <w:rPr>
          <w:szCs w:val="26"/>
        </w:rPr>
        <w:t xml:space="preserve">ородского округа Жуковский </w:t>
      </w:r>
      <w:r w:rsidR="00864D53" w:rsidRPr="00A62FFA">
        <w:rPr>
          <w:szCs w:val="26"/>
        </w:rPr>
        <w:t>Ю.В. Степанов</w:t>
      </w:r>
      <w:r w:rsidR="00E2699E" w:rsidRPr="00A62FFA">
        <w:rPr>
          <w:szCs w:val="26"/>
        </w:rPr>
        <w:t>у</w:t>
      </w:r>
      <w:r w:rsidR="00805CDF" w:rsidRPr="00A62FFA">
        <w:rPr>
          <w:szCs w:val="26"/>
        </w:rPr>
        <w:t>.</w:t>
      </w:r>
    </w:p>
    <w:p w:rsidR="00A62FFA" w:rsidRDefault="00A62FFA" w:rsidP="00A62FFA">
      <w:pPr>
        <w:tabs>
          <w:tab w:val="left" w:pos="851"/>
          <w:tab w:val="left" w:pos="1134"/>
        </w:tabs>
        <w:ind w:firstLine="142"/>
        <w:jc w:val="both"/>
        <w:rPr>
          <w:szCs w:val="26"/>
        </w:rPr>
      </w:pPr>
    </w:p>
    <w:p w:rsidR="00A62FFA" w:rsidRDefault="00A62FFA" w:rsidP="00A62FFA">
      <w:pPr>
        <w:tabs>
          <w:tab w:val="left" w:pos="851"/>
          <w:tab w:val="left" w:pos="1134"/>
        </w:tabs>
        <w:ind w:firstLine="142"/>
        <w:jc w:val="both"/>
        <w:rPr>
          <w:szCs w:val="26"/>
        </w:rPr>
      </w:pPr>
    </w:p>
    <w:p w:rsidR="00A62FFA" w:rsidRPr="00A62FFA" w:rsidRDefault="00A62FFA" w:rsidP="00A62FFA">
      <w:pPr>
        <w:tabs>
          <w:tab w:val="left" w:pos="851"/>
          <w:tab w:val="left" w:pos="1134"/>
        </w:tabs>
        <w:ind w:firstLine="142"/>
        <w:jc w:val="both"/>
        <w:rPr>
          <w:szCs w:val="26"/>
        </w:rPr>
      </w:pPr>
    </w:p>
    <w:p w:rsidR="0000073C" w:rsidRDefault="007F4841" w:rsidP="00076E4B">
      <w:pPr>
        <w:rPr>
          <w:sz w:val="28"/>
          <w:szCs w:val="28"/>
        </w:rPr>
      </w:pPr>
      <w:r w:rsidRPr="00A62FFA">
        <w:rPr>
          <w:szCs w:val="26"/>
        </w:rPr>
        <w:t>Г</w:t>
      </w:r>
      <w:r w:rsidR="00E37AC2" w:rsidRPr="00A62FFA">
        <w:rPr>
          <w:szCs w:val="26"/>
        </w:rPr>
        <w:t>лав</w:t>
      </w:r>
      <w:r w:rsidRPr="00A62FFA">
        <w:rPr>
          <w:szCs w:val="26"/>
        </w:rPr>
        <w:t>а</w:t>
      </w:r>
      <w:r w:rsidR="00E37AC2" w:rsidRPr="00A62FFA">
        <w:rPr>
          <w:szCs w:val="26"/>
        </w:rPr>
        <w:t xml:space="preserve"> городск</w:t>
      </w:r>
      <w:r w:rsidR="00B20981" w:rsidRPr="00A62FFA">
        <w:rPr>
          <w:szCs w:val="26"/>
        </w:rPr>
        <w:t xml:space="preserve">ого округа Жуковский         </w:t>
      </w:r>
      <w:r w:rsidR="00E37AC2" w:rsidRPr="00A62FFA">
        <w:rPr>
          <w:szCs w:val="26"/>
        </w:rPr>
        <w:t xml:space="preserve">                  </w:t>
      </w:r>
      <w:r w:rsidR="00A62FFA">
        <w:rPr>
          <w:szCs w:val="26"/>
        </w:rPr>
        <w:t xml:space="preserve">          </w:t>
      </w:r>
      <w:r w:rsidR="00E37AC2" w:rsidRPr="00A62FFA">
        <w:rPr>
          <w:szCs w:val="26"/>
        </w:rPr>
        <w:t xml:space="preserve">                      </w:t>
      </w:r>
      <w:r w:rsidR="00B305A1" w:rsidRPr="00A62FFA">
        <w:rPr>
          <w:szCs w:val="26"/>
        </w:rPr>
        <w:t xml:space="preserve">      </w:t>
      </w:r>
      <w:r w:rsidR="00B20981" w:rsidRPr="00A62FFA">
        <w:rPr>
          <w:szCs w:val="26"/>
        </w:rPr>
        <w:t xml:space="preserve">     </w:t>
      </w:r>
      <w:r w:rsidR="005A0738" w:rsidRPr="00A62FFA">
        <w:rPr>
          <w:szCs w:val="26"/>
        </w:rPr>
        <w:t>А.Э. Пак</w:t>
      </w:r>
      <w:bookmarkStart w:id="0" w:name="_GoBack"/>
      <w:bookmarkEnd w:id="0"/>
    </w:p>
    <w:sectPr w:rsidR="0000073C" w:rsidSect="005A0738">
      <w:headerReference w:type="default" r:id="rId7"/>
      <w:pgSz w:w="11907" w:h="16840"/>
      <w:pgMar w:top="1134" w:right="567" w:bottom="1134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A27" w:rsidRDefault="00D56A27" w:rsidP="001C085D">
      <w:r>
        <w:separator/>
      </w:r>
    </w:p>
  </w:endnote>
  <w:endnote w:type="continuationSeparator" w:id="0">
    <w:p w:rsidR="00D56A27" w:rsidRDefault="00D56A27" w:rsidP="001C0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A27" w:rsidRDefault="00D56A27" w:rsidP="001C085D">
      <w:r>
        <w:separator/>
      </w:r>
    </w:p>
  </w:footnote>
  <w:footnote w:type="continuationSeparator" w:id="0">
    <w:p w:rsidR="00D56A27" w:rsidRDefault="00D56A27" w:rsidP="001C0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528114"/>
      <w:docPartObj>
        <w:docPartGallery w:val="Page Numbers (Top of Page)"/>
        <w:docPartUnique/>
      </w:docPartObj>
    </w:sdtPr>
    <w:sdtEndPr/>
    <w:sdtContent>
      <w:p w:rsidR="005A0738" w:rsidRDefault="005A07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1C1">
          <w:rPr>
            <w:noProof/>
          </w:rPr>
          <w:t>2</w:t>
        </w:r>
        <w:r>
          <w:fldChar w:fldCharType="end"/>
        </w:r>
      </w:p>
    </w:sdtContent>
  </w:sdt>
  <w:p w:rsidR="005A0738" w:rsidRDefault="005A073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73C"/>
    <w:rsid w:val="00007F70"/>
    <w:rsid w:val="000532FC"/>
    <w:rsid w:val="00076E4B"/>
    <w:rsid w:val="0008108D"/>
    <w:rsid w:val="000D1C60"/>
    <w:rsid w:val="00105FF1"/>
    <w:rsid w:val="00107623"/>
    <w:rsid w:val="001161C1"/>
    <w:rsid w:val="00136590"/>
    <w:rsid w:val="001825E8"/>
    <w:rsid w:val="001B6718"/>
    <w:rsid w:val="001C085D"/>
    <w:rsid w:val="001C1668"/>
    <w:rsid w:val="001D4086"/>
    <w:rsid w:val="001F0D19"/>
    <w:rsid w:val="002020F1"/>
    <w:rsid w:val="00204F56"/>
    <w:rsid w:val="0021359C"/>
    <w:rsid w:val="00280030"/>
    <w:rsid w:val="002E7A43"/>
    <w:rsid w:val="0031021F"/>
    <w:rsid w:val="00347872"/>
    <w:rsid w:val="00382455"/>
    <w:rsid w:val="003B2E01"/>
    <w:rsid w:val="00400DD2"/>
    <w:rsid w:val="0042286F"/>
    <w:rsid w:val="00450399"/>
    <w:rsid w:val="00454FBF"/>
    <w:rsid w:val="0049667C"/>
    <w:rsid w:val="004C4F0C"/>
    <w:rsid w:val="004E2FDE"/>
    <w:rsid w:val="004F3821"/>
    <w:rsid w:val="004F6757"/>
    <w:rsid w:val="00510172"/>
    <w:rsid w:val="00533BAF"/>
    <w:rsid w:val="005438A8"/>
    <w:rsid w:val="005443D5"/>
    <w:rsid w:val="005A0738"/>
    <w:rsid w:val="005C1E51"/>
    <w:rsid w:val="005E2BC5"/>
    <w:rsid w:val="0060031F"/>
    <w:rsid w:val="006377A9"/>
    <w:rsid w:val="00641178"/>
    <w:rsid w:val="00676226"/>
    <w:rsid w:val="006950E9"/>
    <w:rsid w:val="0069603A"/>
    <w:rsid w:val="006B7ABC"/>
    <w:rsid w:val="006D383A"/>
    <w:rsid w:val="00715CC7"/>
    <w:rsid w:val="0071688F"/>
    <w:rsid w:val="00743D8E"/>
    <w:rsid w:val="007B6A00"/>
    <w:rsid w:val="007F4841"/>
    <w:rsid w:val="00802629"/>
    <w:rsid w:val="00805CDF"/>
    <w:rsid w:val="008178FA"/>
    <w:rsid w:val="0082596E"/>
    <w:rsid w:val="008462C1"/>
    <w:rsid w:val="00864D53"/>
    <w:rsid w:val="00871333"/>
    <w:rsid w:val="0087689F"/>
    <w:rsid w:val="00896E2E"/>
    <w:rsid w:val="008C15F4"/>
    <w:rsid w:val="008D33EC"/>
    <w:rsid w:val="008E7D57"/>
    <w:rsid w:val="008F3C73"/>
    <w:rsid w:val="008F4699"/>
    <w:rsid w:val="00904F99"/>
    <w:rsid w:val="00926461"/>
    <w:rsid w:val="009729A0"/>
    <w:rsid w:val="00991388"/>
    <w:rsid w:val="00994E32"/>
    <w:rsid w:val="00996DBF"/>
    <w:rsid w:val="009B0F8A"/>
    <w:rsid w:val="009B60D8"/>
    <w:rsid w:val="009C2B22"/>
    <w:rsid w:val="009C46B6"/>
    <w:rsid w:val="009C5B21"/>
    <w:rsid w:val="009D6FC2"/>
    <w:rsid w:val="00A11952"/>
    <w:rsid w:val="00A1692B"/>
    <w:rsid w:val="00A17E18"/>
    <w:rsid w:val="00A47BFF"/>
    <w:rsid w:val="00A52E4A"/>
    <w:rsid w:val="00A62FFA"/>
    <w:rsid w:val="00A6328C"/>
    <w:rsid w:val="00AA2903"/>
    <w:rsid w:val="00AC5209"/>
    <w:rsid w:val="00AF1022"/>
    <w:rsid w:val="00B10D9C"/>
    <w:rsid w:val="00B20981"/>
    <w:rsid w:val="00B21DDE"/>
    <w:rsid w:val="00B305A1"/>
    <w:rsid w:val="00B503CF"/>
    <w:rsid w:val="00B70260"/>
    <w:rsid w:val="00B849FA"/>
    <w:rsid w:val="00B8505E"/>
    <w:rsid w:val="00BB4F0F"/>
    <w:rsid w:val="00BC4D24"/>
    <w:rsid w:val="00BE6ACB"/>
    <w:rsid w:val="00BF2098"/>
    <w:rsid w:val="00C05AA9"/>
    <w:rsid w:val="00C7449A"/>
    <w:rsid w:val="00C75365"/>
    <w:rsid w:val="00C80C57"/>
    <w:rsid w:val="00CA1579"/>
    <w:rsid w:val="00CC3032"/>
    <w:rsid w:val="00CE2166"/>
    <w:rsid w:val="00D22230"/>
    <w:rsid w:val="00D27C1A"/>
    <w:rsid w:val="00D46A85"/>
    <w:rsid w:val="00D56A27"/>
    <w:rsid w:val="00D63211"/>
    <w:rsid w:val="00D864D5"/>
    <w:rsid w:val="00DA0D7F"/>
    <w:rsid w:val="00DA55C6"/>
    <w:rsid w:val="00DB2871"/>
    <w:rsid w:val="00DC75D5"/>
    <w:rsid w:val="00DE2286"/>
    <w:rsid w:val="00DE7827"/>
    <w:rsid w:val="00E00CC1"/>
    <w:rsid w:val="00E06582"/>
    <w:rsid w:val="00E07FD0"/>
    <w:rsid w:val="00E14E7E"/>
    <w:rsid w:val="00E2699E"/>
    <w:rsid w:val="00E37AC2"/>
    <w:rsid w:val="00E95FC1"/>
    <w:rsid w:val="00EC4F04"/>
    <w:rsid w:val="00EC65E8"/>
    <w:rsid w:val="00EE5587"/>
    <w:rsid w:val="00EE6E9A"/>
    <w:rsid w:val="00F00706"/>
    <w:rsid w:val="00F07D29"/>
    <w:rsid w:val="00F61500"/>
    <w:rsid w:val="00F61834"/>
    <w:rsid w:val="00F878C8"/>
    <w:rsid w:val="00F921EE"/>
    <w:rsid w:val="00F97319"/>
    <w:rsid w:val="00FC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6638DB2"/>
  <w15:docId w15:val="{EADF5452-DFAE-4045-BA2D-73212C99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1C08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08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C08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08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List Paragraph"/>
    <w:basedOn w:val="a"/>
    <w:uiPriority w:val="34"/>
    <w:qFormat/>
    <w:rsid w:val="007B6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oa.zaharova</dc:creator>
  <cp:lastModifiedBy>Спиридонкина Н.Н.</cp:lastModifiedBy>
  <cp:revision>47</cp:revision>
  <cp:lastPrinted>2026-04-28T10:59:00Z</cp:lastPrinted>
  <dcterms:created xsi:type="dcterms:W3CDTF">2021-09-29T11:48:00Z</dcterms:created>
  <dcterms:modified xsi:type="dcterms:W3CDTF">2026-05-19T11:49:00Z</dcterms:modified>
</cp:coreProperties>
</file>