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094"/>
        <w:gridCol w:w="5386"/>
      </w:tblGrid>
      <w:tr w:rsidR="00C71E1C" w14:paraId="30E92D4E" w14:textId="77777777" w:rsidTr="00710C6E">
        <w:trPr>
          <w:trHeight w:val="283"/>
        </w:trPr>
        <w:tc>
          <w:tcPr>
            <w:tcW w:w="4262" w:type="dxa"/>
          </w:tcPr>
          <w:p w14:paraId="54ABDBBC" w14:textId="77777777" w:rsidR="00C71E1C" w:rsidRDefault="00C71E1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  <w:tcMar>
              <w:left w:w="10" w:type="dxa"/>
              <w:right w:w="10" w:type="dxa"/>
            </w:tcMar>
          </w:tcPr>
          <w:p w14:paraId="6019A3D2" w14:textId="77777777" w:rsidR="00C71E1C" w:rsidRDefault="00C71E1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E980A" w14:textId="77777777" w:rsidR="00C71E1C" w:rsidRDefault="000404E4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F3155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1FA0A5F" w14:textId="49502BD9" w:rsidR="00710C6E" w:rsidRDefault="00F3155A">
            <w:pPr>
              <w:rPr>
                <w:rFonts w:ascii="Times New Roman" w:hAnsi="Times New Roman"/>
                <w:sz w:val="28"/>
                <w:szCs w:val="28"/>
              </w:rPr>
            </w:pPr>
            <w:r w:rsidRPr="006F33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F943B7" w:rsidRPr="006F3351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6F3351"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Жуковский </w:t>
            </w:r>
            <w:r w:rsidR="00710C6E" w:rsidRPr="00710C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Московской области</w:t>
            </w:r>
            <w:r w:rsidR="00710C6E" w:rsidRPr="006F3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B346F1" w14:textId="77777777" w:rsidR="001B4901" w:rsidRPr="001B4901" w:rsidRDefault="001B4901" w:rsidP="001B4901">
            <w:pPr>
              <w:widowControl w:val="0"/>
              <w:spacing w:line="276" w:lineRule="auto"/>
              <w:rPr>
                <w:b/>
              </w:rPr>
            </w:pPr>
            <w:bookmarkStart w:id="0" w:name="_GoBack"/>
            <w:r w:rsidRPr="001B4901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bookmarkEnd w:id="0"/>
          <w:p w14:paraId="054B32D1" w14:textId="77777777" w:rsidR="00C71E1C" w:rsidRDefault="000404E4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7C7BD7B5" w14:textId="77777777" w:rsidR="00C71E1C" w:rsidRDefault="00C71E1C">
      <w:pPr>
        <w:rPr>
          <w:rFonts w:hint="eastAsia"/>
        </w:rPr>
      </w:pPr>
    </w:p>
    <w:p w14:paraId="360F3ACF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</w:t>
      </w:r>
    </w:p>
    <w:p w14:paraId="014FDB03" w14:textId="77777777" w:rsidR="00C71E1C" w:rsidRDefault="00C71E1C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F91C453" w14:textId="77777777" w:rsidR="00C71E1C" w:rsidRDefault="00C71E1C">
      <w:pPr>
        <w:rPr>
          <w:rFonts w:hint="eastAsia"/>
        </w:rPr>
        <w:sectPr w:rsidR="00C71E1C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62593DF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7D567ABA" w14:textId="77777777" w:rsidTr="00883B9A">
        <w:tc>
          <w:tcPr>
            <w:tcW w:w="720" w:type="dxa"/>
          </w:tcPr>
          <w:p w14:paraId="2AA6B0CC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</w:tcPr>
          <w:p w14:paraId="57D95355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</w:tcPr>
          <w:p w14:paraId="475EB9D2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180B943E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0F42D808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право производства земляных работ»</w:t>
            </w:r>
          </w:p>
          <w:p w14:paraId="126665A7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C71E1C" w14:paraId="675C5B4E" w14:textId="77777777" w:rsidTr="00883B9A">
        <w:tc>
          <w:tcPr>
            <w:tcW w:w="720" w:type="dxa"/>
          </w:tcPr>
          <w:p w14:paraId="79AF2136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</w:tcPr>
          <w:p w14:paraId="4E9A0755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</w:tcPr>
          <w:p w14:paraId="06182551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 w:rsidR="00C71E1C" w14:paraId="70B2D7DB" w14:textId="77777777" w:rsidTr="00883B9A">
        <w:tc>
          <w:tcPr>
            <w:tcW w:w="720" w:type="dxa"/>
          </w:tcPr>
          <w:p w14:paraId="5D27B918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</w:tcPr>
          <w:p w14:paraId="57F4ADED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</w:tcPr>
          <w:p w14:paraId="60C13FA0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А2</w:t>
            </w:r>
          </w:p>
        </w:tc>
      </w:tr>
      <w:tr w:rsidR="00C71E1C" w14:paraId="5850CC3B" w14:textId="77777777" w:rsidTr="00883B9A">
        <w:tc>
          <w:tcPr>
            <w:tcW w:w="720" w:type="dxa"/>
          </w:tcPr>
          <w:p w14:paraId="180FDAA2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</w:tcPr>
          <w:p w14:paraId="334325E2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</w:tcPr>
          <w:p w14:paraId="32112F50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  <w:tr w:rsidR="00C71E1C" w14:paraId="60120F2A" w14:textId="77777777" w:rsidTr="00883B9A">
        <w:tc>
          <w:tcPr>
            <w:tcW w:w="720" w:type="dxa"/>
          </w:tcPr>
          <w:p w14:paraId="2EB7C7CE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</w:tcPr>
          <w:p w14:paraId="5B78F18A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</w:tcPr>
          <w:p w14:paraId="49D734D1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А4</w:t>
            </w:r>
          </w:p>
        </w:tc>
      </w:tr>
      <w:tr w:rsidR="00C71E1C" w14:paraId="58E44EC3" w14:textId="77777777" w:rsidTr="00883B9A">
        <w:tc>
          <w:tcPr>
            <w:tcW w:w="720" w:type="dxa"/>
          </w:tcPr>
          <w:p w14:paraId="2FDCA4E9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</w:tcPr>
          <w:p w14:paraId="3EAF52A4" w14:textId="7EE81BAD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4475B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</w:tcPr>
          <w:p w14:paraId="670228CE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А5</w:t>
            </w:r>
          </w:p>
        </w:tc>
      </w:tr>
      <w:tr w:rsidR="00C71E1C" w14:paraId="0AF0E050" w14:textId="77777777" w:rsidTr="00883B9A">
        <w:tc>
          <w:tcPr>
            <w:tcW w:w="720" w:type="dxa"/>
          </w:tcPr>
          <w:p w14:paraId="49AE6635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</w:tcPr>
          <w:p w14:paraId="4293D127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</w:tcPr>
          <w:p w14:paraId="3BCB8D1A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А6</w:t>
            </w:r>
          </w:p>
        </w:tc>
      </w:tr>
      <w:tr w:rsidR="00C71E1C" w14:paraId="3F872B38" w14:textId="77777777" w:rsidTr="00883B9A">
        <w:tc>
          <w:tcPr>
            <w:tcW w:w="720" w:type="dxa"/>
          </w:tcPr>
          <w:p w14:paraId="55DA0393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</w:tcPr>
          <w:p w14:paraId="27C8062E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</w:tcPr>
          <w:p w14:paraId="3FA1DC24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А7</w:t>
            </w:r>
          </w:p>
        </w:tc>
      </w:tr>
      <w:tr w:rsidR="00C71E1C" w14:paraId="55564307" w14:textId="77777777" w:rsidTr="00883B9A">
        <w:tc>
          <w:tcPr>
            <w:tcW w:w="720" w:type="dxa"/>
          </w:tcPr>
          <w:p w14:paraId="3F91CA87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2" w:type="dxa"/>
          </w:tcPr>
          <w:p w14:paraId="571365F2" w14:textId="229D1923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4475B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</w:tcPr>
          <w:p w14:paraId="1E3AEB01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А8</w:t>
            </w:r>
          </w:p>
        </w:tc>
      </w:tr>
      <w:tr w:rsidR="00C71E1C" w14:paraId="3069A169" w14:textId="77777777" w:rsidTr="00883B9A">
        <w:tc>
          <w:tcPr>
            <w:tcW w:w="720" w:type="dxa"/>
          </w:tcPr>
          <w:p w14:paraId="69565030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</w:tcPr>
          <w:p w14:paraId="2F4F29D0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</w:tcPr>
          <w:p w14:paraId="0B03EB61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А9</w:t>
            </w:r>
          </w:p>
        </w:tc>
      </w:tr>
    </w:tbl>
    <w:p w14:paraId="5F620352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E265A3F" w14:textId="77777777" w:rsidR="00C71E1C" w:rsidRDefault="00C71E1C">
      <w:pPr>
        <w:rPr>
          <w:rFonts w:hint="eastAsia"/>
        </w:rPr>
        <w:sectPr w:rsidR="00C71E1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0610D96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5FA94A5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0026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95E51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8DA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5CCEC292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030B5327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«Закрытие ордера на право производства земляных работ»</w:t>
            </w:r>
          </w:p>
          <w:p w14:paraId="6481B929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C71E1C" w14:paraId="09102E9D" w14:textId="77777777" w:rsidTr="00883B9A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7C96B4E9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3CA75AC3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1B816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Б1</w:t>
            </w:r>
          </w:p>
        </w:tc>
      </w:tr>
      <w:tr w:rsidR="00C71E1C" w14:paraId="743F8A36" w14:textId="77777777" w:rsidTr="00883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202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0AD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08A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Б2</w:t>
            </w:r>
          </w:p>
        </w:tc>
      </w:tr>
      <w:tr w:rsidR="00C71E1C" w14:paraId="21F44182" w14:textId="77777777" w:rsidTr="006D2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207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C7D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7FF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Б3</w:t>
            </w:r>
          </w:p>
        </w:tc>
      </w:tr>
      <w:tr w:rsidR="00C71E1C" w14:paraId="4F2139C9" w14:textId="77777777" w:rsidTr="006D2627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81D2F9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875D85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099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Б4</w:t>
            </w:r>
          </w:p>
        </w:tc>
      </w:tr>
      <w:tr w:rsidR="00C71E1C" w14:paraId="2B62F4B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8B2A371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8351493" w14:textId="0C78F8B4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FBCE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Б5</w:t>
            </w:r>
          </w:p>
        </w:tc>
      </w:tr>
      <w:tr w:rsidR="00C71E1C" w14:paraId="6008C058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E52D318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A79058E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727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Б6</w:t>
            </w:r>
          </w:p>
        </w:tc>
      </w:tr>
      <w:tr w:rsidR="00C71E1C" w14:paraId="03114E0D" w14:textId="77777777" w:rsidTr="000404E4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4AC7CD41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6E1A15EB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7DA5E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Б7</w:t>
            </w:r>
          </w:p>
        </w:tc>
      </w:tr>
      <w:tr w:rsidR="00C71E1C" w14:paraId="3C4B4EB8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C9D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D19" w14:textId="04D5A669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5AA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Б8</w:t>
            </w:r>
          </w:p>
        </w:tc>
      </w:tr>
      <w:tr w:rsidR="00C71E1C" w14:paraId="578556DC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905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5EF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F62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Б9</w:t>
            </w:r>
          </w:p>
        </w:tc>
      </w:tr>
    </w:tbl>
    <w:p w14:paraId="316221F8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CBDFE17" w14:textId="77777777" w:rsidR="00C71E1C" w:rsidRDefault="00C71E1C">
      <w:pPr>
        <w:rPr>
          <w:rFonts w:hint="eastAsia"/>
        </w:rPr>
        <w:sectPr w:rsidR="00C71E1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FC96769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 xml:space="preserve">случае, если целью обращения заявителя является «Выдача ордера на право производства </w:t>
      </w:r>
      <w:proofErr w:type="spellStart"/>
      <w:r>
        <w:rPr>
          <w:rFonts w:ascii="Times New Roman" w:hAnsi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/>
          <w:sz w:val="28"/>
          <w:szCs w:val="28"/>
        </w:rPr>
        <w:t>⁠-⁠восстановительных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789FE66A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03AF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71090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42CD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143667D3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0639C9B8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«Выдача ордера на право производства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аварийно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⁠-⁠восстановительных работ»</w:t>
            </w:r>
          </w:p>
          <w:p w14:paraId="71FC56EE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C71E1C" w14:paraId="76772482" w14:textId="77777777" w:rsidTr="00883B9A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29575763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16C03394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77A99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 w:rsidR="00C71E1C" w14:paraId="77D3DA42" w14:textId="77777777" w:rsidTr="00883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2C4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A4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876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  <w:tr w:rsidR="00C71E1C" w14:paraId="62CF3BE2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C8D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963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5B2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В3</w:t>
            </w:r>
          </w:p>
        </w:tc>
      </w:tr>
      <w:tr w:rsidR="00C71E1C" w14:paraId="77DD4A61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392E5C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B4506C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046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В4</w:t>
            </w:r>
          </w:p>
        </w:tc>
      </w:tr>
      <w:tr w:rsidR="00C71E1C" w14:paraId="75C45136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F7B59FB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A37DE02" w14:textId="6ACD8D90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4E4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В5</w:t>
            </w:r>
          </w:p>
        </w:tc>
      </w:tr>
      <w:tr w:rsidR="00C71E1C" w14:paraId="1249A6B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76C8247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8CE826E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F58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В6</w:t>
            </w:r>
          </w:p>
        </w:tc>
      </w:tr>
      <w:tr w:rsidR="00C71E1C" w14:paraId="00D3A968" w14:textId="77777777" w:rsidTr="000404E4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2E8CF1CD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702517F7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55E68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В7</w:t>
            </w:r>
          </w:p>
        </w:tc>
      </w:tr>
      <w:tr w:rsidR="00C71E1C" w14:paraId="313A5423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44A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CDA" w14:textId="270DF4A2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0B3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В8</w:t>
            </w:r>
          </w:p>
        </w:tc>
      </w:tr>
      <w:tr w:rsidR="00C71E1C" w14:paraId="238BFCCF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85C7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C92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F9A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В9</w:t>
            </w:r>
          </w:p>
        </w:tc>
      </w:tr>
    </w:tbl>
    <w:p w14:paraId="4C6E6053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17222CC" w14:textId="77777777" w:rsidR="00C71E1C" w:rsidRDefault="00C71E1C">
      <w:pPr>
        <w:rPr>
          <w:rFonts w:hint="eastAsia"/>
        </w:rPr>
        <w:sectPr w:rsidR="00C71E1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52ADD35C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22BD509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55CC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6A19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05A5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2D2E4623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63457338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(продление) ордера на право производства земляных работ»</w:t>
            </w:r>
          </w:p>
          <w:p w14:paraId="7A62289F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</w:tc>
      </w:tr>
      <w:tr w:rsidR="00C71E1C" w14:paraId="63193477" w14:textId="77777777" w:rsidTr="00883B9A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53C8F822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5FE41D4C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CA7E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Г1</w:t>
            </w:r>
          </w:p>
        </w:tc>
      </w:tr>
      <w:tr w:rsidR="00C71E1C" w14:paraId="42803E6B" w14:textId="77777777" w:rsidTr="00883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A43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ECC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583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Г2</w:t>
            </w:r>
          </w:p>
        </w:tc>
      </w:tr>
      <w:tr w:rsidR="00C71E1C" w14:paraId="4715A480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1D1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BAF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3D5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Г3</w:t>
            </w:r>
          </w:p>
        </w:tc>
      </w:tr>
      <w:tr w:rsidR="00C71E1C" w14:paraId="1999C96A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549F57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71821A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3CF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Г4</w:t>
            </w:r>
          </w:p>
        </w:tc>
      </w:tr>
      <w:tr w:rsidR="00C71E1C" w14:paraId="4612DE7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BD0997C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C9D09CE" w14:textId="4198B8FE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02EC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Г5</w:t>
            </w:r>
          </w:p>
        </w:tc>
      </w:tr>
      <w:tr w:rsidR="00C71E1C" w14:paraId="1EA7259E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CED670D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A97462D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E7C4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Г6</w:t>
            </w:r>
          </w:p>
        </w:tc>
      </w:tr>
      <w:tr w:rsidR="00C71E1C" w14:paraId="005AD382" w14:textId="77777777" w:rsidTr="000404E4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0D5AE8F5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14:paraId="73A7A836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D1C14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Г7</w:t>
            </w:r>
          </w:p>
        </w:tc>
      </w:tr>
      <w:tr w:rsidR="00C71E1C" w14:paraId="54E5E32D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419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173" w14:textId="5975FC3B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6D2627" w:rsidRPr="006F3351">
              <w:rPr>
                <w:rFonts w:ascii="Times New Roman" w:hAnsi="Times New Roman"/>
                <w:sz w:val="28"/>
                <w:szCs w:val="28"/>
              </w:rPr>
              <w:t>городского округа Жуковский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891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Г8</w:t>
            </w:r>
          </w:p>
        </w:tc>
      </w:tr>
      <w:tr w:rsidR="00C71E1C" w14:paraId="6D6E6CDD" w14:textId="77777777" w:rsidTr="000404E4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4922E5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CC7419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B2CF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Г9</w:t>
            </w:r>
          </w:p>
        </w:tc>
      </w:tr>
    </w:tbl>
    <w:p w14:paraId="405346EE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55D500FC" w14:textId="77777777" w:rsidR="00C71E1C" w:rsidRDefault="00C71E1C">
      <w:pPr>
        <w:rPr>
          <w:rFonts w:hint="eastAsia"/>
        </w:rPr>
        <w:sectPr w:rsidR="00C71E1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6793AC4B" w14:textId="77777777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4C4D0F3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5B6E7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686D9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EE3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61120BF3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0C61600B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14:paraId="0EAE35A7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</w:t>
            </w:r>
          </w:p>
        </w:tc>
      </w:tr>
      <w:tr w:rsidR="00C71E1C" w14:paraId="43BAB1CC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4DE974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F01E8A0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рамках региональной программы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1AB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Д1</w:t>
            </w:r>
          </w:p>
        </w:tc>
      </w:tr>
    </w:tbl>
    <w:p w14:paraId="6C43AD2F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7B57C840" w14:textId="77777777" w:rsidR="00C71E1C" w:rsidRDefault="00C71E1C">
      <w:pPr>
        <w:rPr>
          <w:rFonts w:hint="eastAsia"/>
        </w:rPr>
        <w:sectPr w:rsidR="00C71E1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71AA39E8" w14:textId="7D9D7FF1" w:rsidR="00C71E1C" w:rsidRDefault="000404E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C71E1C" w14:paraId="7D875DD0" w14:textId="77777777" w:rsidTr="000404E4">
        <w:tc>
          <w:tcPr>
            <w:tcW w:w="720" w:type="dxa"/>
          </w:tcPr>
          <w:p w14:paraId="2A7C6076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</w:tcPr>
          <w:p w14:paraId="008D46FE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</w:tcPr>
          <w:p w14:paraId="46E9339F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7B6E4130" w14:textId="77777777" w:rsidR="00C71E1C" w:rsidRDefault="000404E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4FC7BF5B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проекта «Светлый город»</w:t>
            </w:r>
          </w:p>
          <w:p w14:paraId="3D04D5B5" w14:textId="77777777" w:rsidR="00C71E1C" w:rsidRDefault="000404E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Е</w:t>
            </w:r>
          </w:p>
        </w:tc>
      </w:tr>
      <w:tr w:rsidR="00C71E1C" w14:paraId="7B93038C" w14:textId="77777777" w:rsidTr="000404E4">
        <w:tc>
          <w:tcPr>
            <w:tcW w:w="720" w:type="dxa"/>
          </w:tcPr>
          <w:p w14:paraId="4D26E554" w14:textId="77777777" w:rsidR="00C71E1C" w:rsidRDefault="00040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</w:tcPr>
          <w:p w14:paraId="6838AF97" w14:textId="77777777" w:rsidR="00C71E1C" w:rsidRPr="00F3155A" w:rsidRDefault="000404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3155A">
              <w:rPr>
                <w:rFonts w:ascii="Times New Roman" w:hAnsi="Times New Roman"/>
                <w:color w:val="000000"/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</w:tcPr>
          <w:p w14:paraId="61B51928" w14:textId="77777777" w:rsidR="00C71E1C" w:rsidRDefault="00040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Е1</w:t>
            </w:r>
          </w:p>
        </w:tc>
      </w:tr>
    </w:tbl>
    <w:p w14:paraId="51FC00E7" w14:textId="77777777" w:rsidR="00C71E1C" w:rsidRDefault="00C71E1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sectPr w:rsidR="00C71E1C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524"/>
    <w:multiLevelType w:val="multilevel"/>
    <w:tmpl w:val="779C144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94153B"/>
    <w:multiLevelType w:val="multilevel"/>
    <w:tmpl w:val="494C54C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FC4C48"/>
    <w:multiLevelType w:val="multilevel"/>
    <w:tmpl w:val="6C5EDE8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551F94"/>
    <w:multiLevelType w:val="multilevel"/>
    <w:tmpl w:val="5C2A41F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1C"/>
    <w:rsid w:val="000404E4"/>
    <w:rsid w:val="001B4901"/>
    <w:rsid w:val="004475B7"/>
    <w:rsid w:val="005C0945"/>
    <w:rsid w:val="006D2627"/>
    <w:rsid w:val="00710C6E"/>
    <w:rsid w:val="00883B9A"/>
    <w:rsid w:val="00B82520"/>
    <w:rsid w:val="00C71E1C"/>
    <w:rsid w:val="00F3155A"/>
    <w:rsid w:val="00F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76BD"/>
  <w15:docId w15:val="{4F318FA7-4711-499B-99E6-4C032EE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7226</TotalTime>
  <Pages>10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33</cp:revision>
  <dcterms:created xsi:type="dcterms:W3CDTF">2025-08-13T20:56:00Z</dcterms:created>
  <dcterms:modified xsi:type="dcterms:W3CDTF">2026-03-18T13:32:00Z</dcterms:modified>
  <dc:language>en-US</dc:language>
</cp:coreProperties>
</file>