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header17.xml" ContentType="application/vnd.openxmlformats-officedocument.wordprocessingml.header+xml"/>
  <Override PartName="/word/footer2.xml" ContentType="application/vnd.openxmlformats-officedocument.wordprocessingml.footer+xml"/>
  <Override PartName="/word/header18.xml" ContentType="application/vnd.openxmlformats-officedocument.wordprocessingml.header+xml"/>
  <Override PartName="/word/footer3.xml" ContentType="application/vnd.openxmlformats-officedocument.wordprocessingml.foot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892" w:rsidRDefault="00EB2892" w:rsidP="00EB2892">
      <w:pPr>
        <w:jc w:val="center"/>
        <w:rPr>
          <w:b/>
          <w:sz w:val="28"/>
          <w:szCs w:val="28"/>
        </w:rPr>
      </w:pPr>
      <w:r w:rsidRPr="0000073C">
        <w:rPr>
          <w:b/>
          <w:noProof/>
          <w:sz w:val="28"/>
          <w:szCs w:val="28"/>
        </w:rPr>
        <w:drawing>
          <wp:inline distT="0" distB="0" distL="0" distR="0">
            <wp:extent cx="533400" cy="699794"/>
            <wp:effectExtent l="0" t="0" r="0" b="5080"/>
            <wp:docPr id="2" name="Рисунок 2"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iu\Desktop\гер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547413" cy="718179"/>
                    </a:xfrm>
                    <a:prstGeom prst="rect">
                      <a:avLst/>
                    </a:prstGeom>
                    <a:noFill/>
                    <a:ln>
                      <a:noFill/>
                    </a:ln>
                  </pic:spPr>
                </pic:pic>
              </a:graphicData>
            </a:graphic>
          </wp:inline>
        </w:drawing>
      </w:r>
    </w:p>
    <w:p w:rsidR="00EB2892" w:rsidRDefault="00EB2892" w:rsidP="00EB2892">
      <w:pPr>
        <w:jc w:val="center"/>
        <w:rPr>
          <w:b/>
          <w:sz w:val="28"/>
          <w:szCs w:val="28"/>
        </w:rPr>
      </w:pPr>
    </w:p>
    <w:p w:rsidR="00EB2892" w:rsidRDefault="00EB2892" w:rsidP="00EB2892">
      <w:pPr>
        <w:jc w:val="center"/>
        <w:rPr>
          <w:b/>
          <w:sz w:val="28"/>
          <w:szCs w:val="28"/>
        </w:rPr>
      </w:pPr>
      <w:r w:rsidRPr="00FB420A">
        <w:rPr>
          <w:b/>
          <w:sz w:val="28"/>
          <w:szCs w:val="28"/>
        </w:rPr>
        <w:t>МОСКОВСКАЯ</w:t>
      </w:r>
      <w:r>
        <w:rPr>
          <w:b/>
          <w:sz w:val="28"/>
          <w:szCs w:val="28"/>
        </w:rPr>
        <w:t xml:space="preserve"> ОБЛАСТЬ</w:t>
      </w:r>
    </w:p>
    <w:p w:rsidR="00EB2892" w:rsidRDefault="00EB2892" w:rsidP="00EB2892">
      <w:pPr>
        <w:jc w:val="center"/>
        <w:rPr>
          <w:b/>
          <w:sz w:val="28"/>
          <w:szCs w:val="28"/>
        </w:rPr>
      </w:pPr>
      <w:r w:rsidRPr="00874331">
        <w:rPr>
          <w:b/>
          <w:sz w:val="28"/>
          <w:szCs w:val="28"/>
        </w:rPr>
        <w:t>ГОРОДСКОЙ ОКРУГ ЖУКОВСКИЙ</w:t>
      </w:r>
    </w:p>
    <w:p w:rsidR="00EB2892" w:rsidRPr="0000073C" w:rsidRDefault="00EB2892" w:rsidP="00EB2892">
      <w:pPr>
        <w:jc w:val="center"/>
        <w:rPr>
          <w:b/>
          <w:sz w:val="18"/>
          <w:szCs w:val="18"/>
        </w:rPr>
      </w:pPr>
    </w:p>
    <w:p w:rsidR="00EB2892" w:rsidRPr="0000073C" w:rsidRDefault="00EB2892" w:rsidP="00EB2892">
      <w:pPr>
        <w:jc w:val="center"/>
        <w:rPr>
          <w:b/>
          <w:sz w:val="40"/>
          <w:szCs w:val="40"/>
        </w:rPr>
      </w:pPr>
      <w:r w:rsidRPr="0000073C">
        <w:rPr>
          <w:b/>
          <w:sz w:val="40"/>
          <w:szCs w:val="40"/>
        </w:rPr>
        <w:t>АДМИНИСТРАЦИЯ ГОРОДСКОГО ОКРУГА</w:t>
      </w:r>
    </w:p>
    <w:p w:rsidR="00EB2892" w:rsidRDefault="00E427BD" w:rsidP="00EB2892">
      <w:pPr>
        <w:jc w:val="center"/>
        <w:rPr>
          <w:b/>
          <w:sz w:val="5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3175</wp:posOffset>
                </wp:positionH>
                <wp:positionV relativeFrom="paragraph">
                  <wp:posOffset>192404</wp:posOffset>
                </wp:positionV>
                <wp:extent cx="6464300" cy="0"/>
                <wp:effectExtent l="0" t="19050" r="50800" b="38100"/>
                <wp:wrapNone/>
                <wp:docPr id="8"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FE24E" id="Прямая соединительная линия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15.15pt" to="509.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" strokeweight="4.5pt">
                <v:stroke linestyle="thickThin"/>
              </v:line>
            </w:pict>
          </mc:Fallback>
        </mc:AlternateContent>
      </w:r>
    </w:p>
    <w:p w:rsidR="00EB2892" w:rsidRPr="00C42A53" w:rsidRDefault="00EB2892" w:rsidP="00EB2892">
      <w:pPr>
        <w:jc w:val="center"/>
        <w:rPr>
          <w:b/>
          <w:sz w:val="32"/>
        </w:rPr>
      </w:pPr>
      <w:r>
        <w:rPr>
          <w:b/>
          <w:sz w:val="32"/>
        </w:rPr>
        <w:t>П О С Т А Н О В Л Е Н И Е</w:t>
      </w:r>
    </w:p>
    <w:p w:rsidR="00EB2892" w:rsidRPr="00C42A53" w:rsidRDefault="00EB2892" w:rsidP="00EB2892">
      <w:pPr>
        <w:jc w:val="both"/>
        <w:rPr>
          <w:b/>
          <w:sz w:val="22"/>
        </w:rPr>
      </w:pPr>
    </w:p>
    <w:p w:rsidR="00EB2892" w:rsidRDefault="00EB2892" w:rsidP="00EB2892">
      <w:pPr>
        <w:jc w:val="both"/>
        <w:rPr>
          <w:b/>
          <w:sz w:val="24"/>
          <w:szCs w:val="24"/>
        </w:rPr>
      </w:pPr>
    </w:p>
    <w:p w:rsidR="00EB2892" w:rsidRPr="00C42A53" w:rsidRDefault="00EB2892" w:rsidP="00EB2892">
      <w:pPr>
        <w:jc w:val="both"/>
        <w:rPr>
          <w:b/>
          <w:sz w:val="24"/>
          <w:szCs w:val="24"/>
        </w:rPr>
      </w:pPr>
      <w:r w:rsidRPr="00A7546B">
        <w:rPr>
          <w:b/>
          <w:sz w:val="24"/>
          <w:szCs w:val="24"/>
        </w:rPr>
        <w:t xml:space="preserve">от </w:t>
      </w:r>
      <w:r w:rsidRPr="00C42A53">
        <w:rPr>
          <w:b/>
          <w:sz w:val="24"/>
          <w:szCs w:val="24"/>
        </w:rPr>
        <w:t>«</w:t>
      </w:r>
      <w:r w:rsidR="00E427BD">
        <w:rPr>
          <w:b/>
          <w:sz w:val="24"/>
          <w:szCs w:val="24"/>
        </w:rPr>
        <w:t>27</w:t>
      </w:r>
      <w:r w:rsidRPr="00C42A53">
        <w:rPr>
          <w:b/>
          <w:sz w:val="24"/>
          <w:szCs w:val="24"/>
        </w:rPr>
        <w:t>»</w:t>
      </w:r>
      <w:r>
        <w:rPr>
          <w:b/>
          <w:sz w:val="24"/>
          <w:szCs w:val="24"/>
        </w:rPr>
        <w:t xml:space="preserve"> </w:t>
      </w:r>
      <w:r w:rsidR="00E427BD">
        <w:rPr>
          <w:b/>
          <w:sz w:val="24"/>
          <w:szCs w:val="24"/>
        </w:rPr>
        <w:t>июня</w:t>
      </w:r>
      <w:r>
        <w:rPr>
          <w:b/>
          <w:sz w:val="24"/>
          <w:szCs w:val="24"/>
        </w:rPr>
        <w:t xml:space="preserve"> </w:t>
      </w:r>
      <w:r w:rsidRPr="00C42A53">
        <w:rPr>
          <w:b/>
          <w:sz w:val="24"/>
          <w:szCs w:val="24"/>
        </w:rPr>
        <w:t>2</w:t>
      </w:r>
      <w:r w:rsidR="00A52CE2">
        <w:rPr>
          <w:b/>
          <w:sz w:val="24"/>
          <w:szCs w:val="24"/>
        </w:rPr>
        <w:t>0</w:t>
      </w:r>
      <w:r w:rsidR="00E427BD">
        <w:rPr>
          <w:b/>
          <w:sz w:val="24"/>
          <w:szCs w:val="24"/>
        </w:rPr>
        <w:t>2</w:t>
      </w:r>
      <w:r w:rsidR="00F26B51">
        <w:rPr>
          <w:b/>
          <w:sz w:val="24"/>
          <w:szCs w:val="24"/>
          <w:lang w:val="en-US"/>
        </w:rPr>
        <w:t>5</w:t>
      </w:r>
      <w:r w:rsidR="00A52CE2">
        <w:rPr>
          <w:b/>
          <w:sz w:val="24"/>
          <w:szCs w:val="24"/>
        </w:rPr>
        <w:t>г.</w:t>
      </w:r>
      <w:r w:rsidR="00A52CE2">
        <w:rPr>
          <w:b/>
          <w:sz w:val="24"/>
          <w:szCs w:val="24"/>
        </w:rPr>
        <w:tab/>
      </w:r>
      <w:r w:rsidR="00A52CE2">
        <w:rPr>
          <w:b/>
          <w:sz w:val="24"/>
          <w:szCs w:val="24"/>
        </w:rPr>
        <w:tab/>
      </w:r>
      <w:r w:rsidR="00A52CE2">
        <w:rPr>
          <w:b/>
          <w:sz w:val="24"/>
          <w:szCs w:val="24"/>
        </w:rPr>
        <w:tab/>
      </w:r>
      <w:r w:rsidR="00A52CE2">
        <w:rPr>
          <w:b/>
          <w:sz w:val="24"/>
          <w:szCs w:val="24"/>
        </w:rPr>
        <w:tab/>
      </w:r>
      <w:r w:rsidR="00A52CE2">
        <w:rPr>
          <w:b/>
          <w:sz w:val="24"/>
          <w:szCs w:val="24"/>
        </w:rPr>
        <w:tab/>
        <w:t xml:space="preserve">              </w:t>
      </w:r>
      <w:r w:rsidR="00E427BD">
        <w:rPr>
          <w:b/>
          <w:sz w:val="24"/>
          <w:szCs w:val="24"/>
        </w:rPr>
        <w:tab/>
        <w:t xml:space="preserve">                                  № 1001</w:t>
      </w:r>
    </w:p>
    <w:p w:rsidR="00EB2892" w:rsidRPr="00EF553A" w:rsidRDefault="00EB2892" w:rsidP="00EB2892">
      <w:pPr>
        <w:rPr>
          <w:sz w:val="28"/>
          <w:szCs w:val="28"/>
        </w:rPr>
      </w:pPr>
    </w:p>
    <w:p w:rsidR="0096694A" w:rsidRDefault="00EB2892" w:rsidP="0096694A">
      <w:pPr>
        <w:pStyle w:val="ConsPlusTitle"/>
        <w:rPr>
          <w:rFonts w:ascii="Times New Roman" w:hAnsi="Times New Roman" w:cs="Times New Roman"/>
          <w:b w:val="0"/>
          <w:sz w:val="28"/>
          <w:szCs w:val="28"/>
        </w:rPr>
      </w:pPr>
      <w:r w:rsidRPr="0096694A">
        <w:rPr>
          <w:rFonts w:ascii="Times New Roman" w:hAnsi="Times New Roman" w:cs="Times New Roman"/>
          <w:b w:val="0"/>
          <w:sz w:val="28"/>
          <w:szCs w:val="28"/>
        </w:rPr>
        <w:t xml:space="preserve">«Об оплате </w:t>
      </w:r>
      <w:r w:rsidR="00252772" w:rsidRPr="0096694A">
        <w:rPr>
          <w:rFonts w:ascii="Times New Roman" w:hAnsi="Times New Roman" w:cs="Times New Roman"/>
          <w:b w:val="0"/>
          <w:sz w:val="28"/>
          <w:szCs w:val="28"/>
        </w:rPr>
        <w:t>труда работников</w:t>
      </w:r>
    </w:p>
    <w:p w:rsidR="00403F07" w:rsidRDefault="00252772" w:rsidP="00043EFA">
      <w:pPr>
        <w:pStyle w:val="ConsPlusTitle"/>
        <w:rPr>
          <w:rFonts w:ascii="Times New Roman" w:hAnsi="Times New Roman" w:cs="Times New Roman"/>
          <w:b w:val="0"/>
          <w:sz w:val="28"/>
          <w:szCs w:val="28"/>
        </w:rPr>
      </w:pPr>
      <w:r w:rsidRPr="0096694A">
        <w:rPr>
          <w:rFonts w:ascii="Times New Roman" w:hAnsi="Times New Roman" w:cs="Times New Roman"/>
          <w:b w:val="0"/>
          <w:sz w:val="28"/>
          <w:szCs w:val="28"/>
        </w:rPr>
        <w:t xml:space="preserve"> муниципальных</w:t>
      </w:r>
      <w:r w:rsidR="00043EFA">
        <w:rPr>
          <w:rFonts w:ascii="Times New Roman" w:hAnsi="Times New Roman" w:cs="Times New Roman"/>
          <w:b w:val="0"/>
          <w:sz w:val="28"/>
          <w:szCs w:val="28"/>
        </w:rPr>
        <w:t xml:space="preserve"> образовательных </w:t>
      </w:r>
    </w:p>
    <w:p w:rsidR="00043EFA" w:rsidRPr="009D3B01" w:rsidRDefault="00043EFA" w:rsidP="00043EFA">
      <w:pPr>
        <w:pStyle w:val="ConsPlusTitle"/>
        <w:rPr>
          <w:rFonts w:ascii="Times New Roman" w:hAnsi="Times New Roman" w:cs="Times New Roman"/>
          <w:b w:val="0"/>
          <w:sz w:val="28"/>
          <w:szCs w:val="28"/>
        </w:rPr>
      </w:pPr>
      <w:r>
        <w:rPr>
          <w:rFonts w:ascii="Times New Roman" w:hAnsi="Times New Roman" w:cs="Times New Roman"/>
          <w:b w:val="0"/>
          <w:sz w:val="28"/>
          <w:szCs w:val="28"/>
        </w:rPr>
        <w:t>организаций городского округа Жуковский»</w:t>
      </w:r>
    </w:p>
    <w:p w:rsidR="00EB2892" w:rsidRPr="00F877E3" w:rsidRDefault="00EB2892" w:rsidP="00EB2892">
      <w:pPr>
        <w:jc w:val="both"/>
        <w:rPr>
          <w:sz w:val="20"/>
          <w:szCs w:val="28"/>
        </w:rPr>
      </w:pPr>
    </w:p>
    <w:p w:rsidR="004762C4" w:rsidRDefault="004762C4" w:rsidP="00944A40">
      <w:pPr>
        <w:jc w:val="both"/>
        <w:rPr>
          <w:color w:val="000000"/>
          <w:sz w:val="28"/>
          <w:szCs w:val="28"/>
        </w:rPr>
      </w:pPr>
    </w:p>
    <w:p w:rsidR="00EB2892" w:rsidRPr="00172F74" w:rsidRDefault="00EB2892" w:rsidP="00A07785">
      <w:pPr>
        <w:ind w:firstLine="709"/>
        <w:jc w:val="both"/>
        <w:rPr>
          <w:color w:val="000000"/>
          <w:sz w:val="28"/>
          <w:szCs w:val="28"/>
        </w:rPr>
      </w:pPr>
      <w:r w:rsidRPr="00172F74">
        <w:rPr>
          <w:color w:val="000000"/>
          <w:sz w:val="28"/>
          <w:szCs w:val="28"/>
        </w:rPr>
        <w:t>В соответствии</w:t>
      </w:r>
      <w:r w:rsidR="00A020C5">
        <w:rPr>
          <w:color w:val="000000"/>
          <w:sz w:val="28"/>
          <w:szCs w:val="28"/>
        </w:rPr>
        <w:t xml:space="preserve"> с</w:t>
      </w:r>
      <w:r>
        <w:rPr>
          <w:color w:val="000000"/>
          <w:sz w:val="28"/>
          <w:szCs w:val="28"/>
        </w:rPr>
        <w:t xml:space="preserve"> Трудовым</w:t>
      </w:r>
      <w:r w:rsidR="00A020C5">
        <w:rPr>
          <w:color w:val="000000"/>
          <w:sz w:val="28"/>
          <w:szCs w:val="28"/>
        </w:rPr>
        <w:t xml:space="preserve"> кодексом Российской Федерации,</w:t>
      </w:r>
      <w:r w:rsidR="00D10722">
        <w:rPr>
          <w:color w:val="000000"/>
          <w:sz w:val="28"/>
          <w:szCs w:val="28"/>
        </w:rPr>
        <w:t xml:space="preserve"> Феде</w:t>
      </w:r>
      <w:r w:rsidR="00A020C5">
        <w:rPr>
          <w:color w:val="000000"/>
          <w:sz w:val="28"/>
          <w:szCs w:val="28"/>
        </w:rPr>
        <w:t>ральным законом от 06.10.2003 №</w:t>
      </w:r>
      <w:r w:rsidR="00D10722">
        <w:rPr>
          <w:color w:val="000000"/>
          <w:sz w:val="28"/>
          <w:szCs w:val="28"/>
        </w:rPr>
        <w:t>131 – ФЗ «Об общих принципах организации местного самоуправления в Российской Федерации</w:t>
      </w:r>
      <w:proofErr w:type="gramStart"/>
      <w:r w:rsidR="00D10722">
        <w:rPr>
          <w:color w:val="000000"/>
          <w:sz w:val="28"/>
          <w:szCs w:val="28"/>
        </w:rPr>
        <w:t xml:space="preserve">»,  </w:t>
      </w:r>
      <w:r>
        <w:rPr>
          <w:color w:val="000000"/>
          <w:sz w:val="28"/>
          <w:szCs w:val="28"/>
        </w:rPr>
        <w:t>Феде</w:t>
      </w:r>
      <w:r w:rsidR="00DE42D2">
        <w:rPr>
          <w:color w:val="000000"/>
          <w:sz w:val="28"/>
          <w:szCs w:val="28"/>
        </w:rPr>
        <w:t>ральным</w:t>
      </w:r>
      <w:proofErr w:type="gramEnd"/>
      <w:r w:rsidR="00DE42D2">
        <w:rPr>
          <w:color w:val="000000"/>
          <w:sz w:val="28"/>
          <w:szCs w:val="28"/>
        </w:rPr>
        <w:t xml:space="preserve"> законом от 29.12.2012 №</w:t>
      </w:r>
      <w:r>
        <w:rPr>
          <w:color w:val="000000"/>
          <w:sz w:val="28"/>
          <w:szCs w:val="28"/>
        </w:rPr>
        <w:t xml:space="preserve">273-ФЗ «Об образовании в Российской Федерации», </w:t>
      </w:r>
      <w:r w:rsidR="00DE42D2">
        <w:rPr>
          <w:color w:val="000000"/>
          <w:sz w:val="28"/>
          <w:szCs w:val="28"/>
        </w:rPr>
        <w:t xml:space="preserve">Законом Московской области № </w:t>
      </w:r>
      <w:r w:rsidR="00037689">
        <w:rPr>
          <w:color w:val="000000"/>
          <w:sz w:val="28"/>
          <w:szCs w:val="28"/>
        </w:rPr>
        <w:t xml:space="preserve">94/2013-ОЗ «Об образовании», </w:t>
      </w:r>
      <w:r>
        <w:rPr>
          <w:color w:val="000000"/>
          <w:sz w:val="28"/>
          <w:szCs w:val="28"/>
        </w:rPr>
        <w:t>постановлением Правите</w:t>
      </w:r>
      <w:r w:rsidR="003579E2">
        <w:rPr>
          <w:color w:val="000000"/>
          <w:sz w:val="28"/>
          <w:szCs w:val="28"/>
        </w:rPr>
        <w:t>льства Мос</w:t>
      </w:r>
      <w:r w:rsidR="00A020C5">
        <w:rPr>
          <w:color w:val="000000"/>
          <w:sz w:val="28"/>
          <w:szCs w:val="28"/>
        </w:rPr>
        <w:t>ковской области от 27.12.2013 №</w:t>
      </w:r>
      <w:r w:rsidR="003579E2">
        <w:rPr>
          <w:color w:val="000000"/>
          <w:sz w:val="28"/>
          <w:szCs w:val="28"/>
        </w:rPr>
        <w:t>1186/58</w:t>
      </w:r>
      <w:r w:rsidR="00A020C5">
        <w:rPr>
          <w:color w:val="000000"/>
          <w:sz w:val="28"/>
          <w:szCs w:val="28"/>
        </w:rPr>
        <w:t xml:space="preserve"> </w:t>
      </w:r>
      <w:r>
        <w:rPr>
          <w:color w:val="000000"/>
          <w:sz w:val="28"/>
          <w:szCs w:val="28"/>
        </w:rPr>
        <w:t xml:space="preserve">«Об оплате труда работников государственных </w:t>
      </w:r>
      <w:r w:rsidR="003579E2">
        <w:rPr>
          <w:color w:val="000000"/>
          <w:sz w:val="28"/>
          <w:szCs w:val="28"/>
        </w:rPr>
        <w:t xml:space="preserve">образовательных организаций Московской области», </w:t>
      </w:r>
    </w:p>
    <w:p w:rsidR="00EB2892" w:rsidRPr="00EF553A" w:rsidRDefault="00EB2892" w:rsidP="00EB2892">
      <w:pPr>
        <w:rPr>
          <w:sz w:val="28"/>
          <w:szCs w:val="28"/>
        </w:rPr>
      </w:pPr>
    </w:p>
    <w:p w:rsidR="00EB2892" w:rsidRDefault="00EB2892" w:rsidP="004C4F46">
      <w:pPr>
        <w:jc w:val="center"/>
        <w:rPr>
          <w:sz w:val="28"/>
          <w:szCs w:val="28"/>
        </w:rPr>
      </w:pPr>
      <w:r w:rsidRPr="00E0089F">
        <w:rPr>
          <w:sz w:val="28"/>
          <w:szCs w:val="28"/>
        </w:rPr>
        <w:t>П О С Т А Н О В Л Я Ю:</w:t>
      </w:r>
    </w:p>
    <w:p w:rsidR="004C4F46" w:rsidRDefault="004C4F46" w:rsidP="00E87200">
      <w:pPr>
        <w:rPr>
          <w:sz w:val="28"/>
          <w:szCs w:val="28"/>
        </w:rPr>
      </w:pPr>
    </w:p>
    <w:p w:rsidR="004C4F46" w:rsidRDefault="00944A40" w:rsidP="002624D0">
      <w:pPr>
        <w:pStyle w:val="ConsPlusTitle"/>
        <w:ind w:firstLine="709"/>
        <w:jc w:val="both"/>
        <w:rPr>
          <w:rFonts w:ascii="Times New Roman" w:hAnsi="Times New Roman" w:cs="Times New Roman"/>
          <w:b w:val="0"/>
          <w:sz w:val="28"/>
          <w:szCs w:val="28"/>
        </w:rPr>
      </w:pPr>
      <w:r w:rsidRPr="0096694A">
        <w:rPr>
          <w:rFonts w:ascii="Times New Roman" w:hAnsi="Times New Roman" w:cs="Times New Roman"/>
          <w:b w:val="0"/>
          <w:sz w:val="28"/>
          <w:szCs w:val="28"/>
        </w:rPr>
        <w:t xml:space="preserve">1. </w:t>
      </w:r>
      <w:r w:rsidR="00D10722">
        <w:rPr>
          <w:rFonts w:ascii="Times New Roman" w:hAnsi="Times New Roman" w:cs="Times New Roman"/>
          <w:b w:val="0"/>
          <w:sz w:val="28"/>
          <w:szCs w:val="28"/>
        </w:rPr>
        <w:t>Утвердить</w:t>
      </w:r>
      <w:r w:rsidR="004C4F46">
        <w:rPr>
          <w:rFonts w:ascii="Times New Roman" w:hAnsi="Times New Roman" w:cs="Times New Roman"/>
          <w:b w:val="0"/>
          <w:sz w:val="28"/>
          <w:szCs w:val="28"/>
        </w:rPr>
        <w:t>:</w:t>
      </w:r>
    </w:p>
    <w:p w:rsidR="0096694A" w:rsidRDefault="00D10722" w:rsidP="002624D0">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EB2892" w:rsidRPr="0096694A">
        <w:rPr>
          <w:rFonts w:ascii="Times New Roman" w:hAnsi="Times New Roman" w:cs="Times New Roman"/>
          <w:b w:val="0"/>
          <w:sz w:val="28"/>
          <w:szCs w:val="28"/>
        </w:rPr>
        <w:t>Положение об оплате т</w:t>
      </w:r>
      <w:r w:rsidR="00252772" w:rsidRPr="0096694A">
        <w:rPr>
          <w:rFonts w:ascii="Times New Roman" w:hAnsi="Times New Roman" w:cs="Times New Roman"/>
          <w:b w:val="0"/>
          <w:sz w:val="28"/>
          <w:szCs w:val="28"/>
        </w:rPr>
        <w:t xml:space="preserve">руда работников муниципальных </w:t>
      </w:r>
      <w:r w:rsidR="004C4F46">
        <w:rPr>
          <w:rFonts w:ascii="Times New Roman" w:hAnsi="Times New Roman" w:cs="Times New Roman"/>
          <w:b w:val="0"/>
          <w:sz w:val="28"/>
          <w:szCs w:val="28"/>
        </w:rPr>
        <w:t>образовательных организаций городского округа Жуковский, осуществляющих образовательную деятельность по образовательным программам дошкольного образования и муниципальных общеобразовательных организаций, подведомственных Управлению образования Администрации городского округа Жуковский</w:t>
      </w:r>
      <w:r>
        <w:rPr>
          <w:rFonts w:ascii="Times New Roman" w:hAnsi="Times New Roman" w:cs="Times New Roman"/>
          <w:b w:val="0"/>
          <w:sz w:val="28"/>
          <w:szCs w:val="28"/>
        </w:rPr>
        <w:t xml:space="preserve"> Приложение № 1)</w:t>
      </w:r>
      <w:r w:rsidR="004C4F46">
        <w:rPr>
          <w:rFonts w:ascii="Times New Roman" w:hAnsi="Times New Roman" w:cs="Times New Roman"/>
          <w:b w:val="0"/>
          <w:sz w:val="28"/>
          <w:szCs w:val="28"/>
        </w:rPr>
        <w:t>;</w:t>
      </w:r>
    </w:p>
    <w:p w:rsidR="004C4F46" w:rsidRDefault="00D10722" w:rsidP="004C4F46">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4C4F46">
        <w:rPr>
          <w:rFonts w:ascii="Times New Roman" w:hAnsi="Times New Roman" w:cs="Times New Roman"/>
          <w:b w:val="0"/>
          <w:sz w:val="28"/>
          <w:szCs w:val="28"/>
        </w:rPr>
        <w:t>Положение об оплате труда работников муниципальных организаций дополнительного образования городского округа Жуковский, муниципальных общеобразовательных организаций для обучающихся с ограниченными возможностями здоровья и муниципального учреждения для детей, нуждающихся в психолого-педагогической и медико-социальной помощи</w:t>
      </w:r>
      <w:r>
        <w:rPr>
          <w:rFonts w:ascii="Times New Roman" w:hAnsi="Times New Roman" w:cs="Times New Roman"/>
          <w:b w:val="0"/>
          <w:sz w:val="28"/>
          <w:szCs w:val="28"/>
        </w:rPr>
        <w:t xml:space="preserve"> (Приложение № 2)</w:t>
      </w:r>
      <w:r w:rsidR="004C4F46">
        <w:rPr>
          <w:rFonts w:ascii="Times New Roman" w:hAnsi="Times New Roman" w:cs="Times New Roman"/>
          <w:b w:val="0"/>
          <w:sz w:val="28"/>
          <w:szCs w:val="28"/>
        </w:rPr>
        <w:t>.</w:t>
      </w:r>
    </w:p>
    <w:p w:rsidR="005C31D1" w:rsidRPr="004C4F46" w:rsidRDefault="00944A40" w:rsidP="004C4F46">
      <w:pPr>
        <w:pStyle w:val="ConsPlusTitle"/>
        <w:ind w:firstLine="709"/>
        <w:jc w:val="both"/>
        <w:rPr>
          <w:rFonts w:ascii="Times New Roman" w:hAnsi="Times New Roman" w:cs="Times New Roman"/>
          <w:b w:val="0"/>
          <w:sz w:val="28"/>
          <w:szCs w:val="28"/>
        </w:rPr>
      </w:pPr>
      <w:r w:rsidRPr="004C4F46">
        <w:rPr>
          <w:rFonts w:ascii="Times New Roman" w:hAnsi="Times New Roman" w:cs="Times New Roman"/>
          <w:b w:val="0"/>
          <w:sz w:val="28"/>
          <w:szCs w:val="28"/>
        </w:rPr>
        <w:t xml:space="preserve">2. </w:t>
      </w:r>
      <w:r w:rsidR="002D17DB" w:rsidRPr="004C4F46">
        <w:rPr>
          <w:rFonts w:ascii="Times New Roman" w:hAnsi="Times New Roman" w:cs="Times New Roman"/>
          <w:b w:val="0"/>
          <w:sz w:val="28"/>
          <w:szCs w:val="28"/>
        </w:rPr>
        <w:t>Признать утратившими силу:</w:t>
      </w:r>
    </w:p>
    <w:p w:rsidR="002D17DB" w:rsidRDefault="00D10722" w:rsidP="00CC50D6">
      <w:pPr>
        <w:pStyle w:val="a5"/>
        <w:ind w:left="0" w:firstLine="709"/>
        <w:jc w:val="both"/>
        <w:rPr>
          <w:sz w:val="28"/>
          <w:szCs w:val="28"/>
        </w:rPr>
      </w:pPr>
      <w:r>
        <w:rPr>
          <w:sz w:val="28"/>
          <w:szCs w:val="28"/>
        </w:rPr>
        <w:lastRenderedPageBreak/>
        <w:t>- п</w:t>
      </w:r>
      <w:r w:rsidR="002D17DB">
        <w:rPr>
          <w:sz w:val="28"/>
          <w:szCs w:val="28"/>
        </w:rPr>
        <w:t>остановление Администрации городского округа Жуковский от 02.11.2021 №1667 «Об оплате труда работников муниципальных образовательных организаций городского округа Жуковский»;</w:t>
      </w:r>
    </w:p>
    <w:p w:rsidR="002D17DB" w:rsidRDefault="00D10722" w:rsidP="00CC50D6">
      <w:pPr>
        <w:pStyle w:val="a5"/>
        <w:ind w:left="0" w:firstLine="709"/>
        <w:jc w:val="both"/>
        <w:rPr>
          <w:sz w:val="28"/>
          <w:szCs w:val="28"/>
        </w:rPr>
      </w:pPr>
      <w:r>
        <w:rPr>
          <w:sz w:val="28"/>
          <w:szCs w:val="28"/>
        </w:rPr>
        <w:t>- п</w:t>
      </w:r>
      <w:r w:rsidR="005C31D1">
        <w:rPr>
          <w:sz w:val="28"/>
          <w:szCs w:val="28"/>
        </w:rPr>
        <w:t>остановление Администрации городского о</w:t>
      </w:r>
      <w:r>
        <w:rPr>
          <w:sz w:val="28"/>
          <w:szCs w:val="28"/>
        </w:rPr>
        <w:t>круга Жуковский от 02.02.2022 №111 «</w:t>
      </w:r>
      <w:r w:rsidR="005C31D1">
        <w:rPr>
          <w:sz w:val="28"/>
          <w:szCs w:val="28"/>
        </w:rPr>
        <w:t>О внесении изменений в Положение об оплате труда работников муниципальных образовательных образов</w:t>
      </w:r>
      <w:r w:rsidR="00CE2D6F">
        <w:rPr>
          <w:sz w:val="28"/>
          <w:szCs w:val="28"/>
        </w:rPr>
        <w:t>аний городского округа Жуковский</w:t>
      </w:r>
      <w:r>
        <w:rPr>
          <w:sz w:val="28"/>
          <w:szCs w:val="28"/>
        </w:rPr>
        <w:t>»;</w:t>
      </w:r>
    </w:p>
    <w:p w:rsidR="0007135F" w:rsidRDefault="00D10722" w:rsidP="0007135F">
      <w:pPr>
        <w:pStyle w:val="a5"/>
        <w:ind w:left="0" w:firstLine="709"/>
        <w:jc w:val="both"/>
        <w:rPr>
          <w:sz w:val="28"/>
          <w:szCs w:val="28"/>
        </w:rPr>
      </w:pPr>
      <w:r>
        <w:rPr>
          <w:sz w:val="28"/>
          <w:szCs w:val="28"/>
        </w:rPr>
        <w:t>- п</w:t>
      </w:r>
      <w:r w:rsidR="005C31D1">
        <w:rPr>
          <w:sz w:val="28"/>
          <w:szCs w:val="28"/>
        </w:rPr>
        <w:t>остановление Администрации городского округа Жуковский от 20.10</w:t>
      </w:r>
      <w:r w:rsidR="006F747F">
        <w:rPr>
          <w:sz w:val="28"/>
          <w:szCs w:val="28"/>
        </w:rPr>
        <w:t>.</w:t>
      </w:r>
      <w:r w:rsidR="005C31D1">
        <w:rPr>
          <w:sz w:val="28"/>
          <w:szCs w:val="28"/>
        </w:rPr>
        <w:t>2022 №1883 «О внесении изменений в Положение об оплате труда работников муниципальных образовательных организаций городского округа Жуковский</w:t>
      </w:r>
      <w:r>
        <w:rPr>
          <w:sz w:val="28"/>
          <w:szCs w:val="28"/>
        </w:rPr>
        <w:t>»;</w:t>
      </w:r>
    </w:p>
    <w:p w:rsidR="005C31D1" w:rsidRPr="00CE2D6F" w:rsidRDefault="00D10722" w:rsidP="0007135F">
      <w:pPr>
        <w:pStyle w:val="a5"/>
        <w:ind w:left="0" w:firstLine="709"/>
        <w:jc w:val="both"/>
        <w:rPr>
          <w:sz w:val="28"/>
          <w:szCs w:val="28"/>
        </w:rPr>
      </w:pPr>
      <w:r>
        <w:rPr>
          <w:sz w:val="28"/>
          <w:szCs w:val="28"/>
        </w:rPr>
        <w:t>- п</w:t>
      </w:r>
      <w:r w:rsidR="005C31D1">
        <w:rPr>
          <w:sz w:val="28"/>
          <w:szCs w:val="28"/>
        </w:rPr>
        <w:t>остановление Администрации городского округа Жуковский от 06.12.2023 №2219 «О внесении изменений в Положение об оплате труда работников муниципальных образовательных организаций городского округа Жуковский</w:t>
      </w:r>
      <w:r>
        <w:rPr>
          <w:sz w:val="28"/>
          <w:szCs w:val="28"/>
        </w:rPr>
        <w:t>»;</w:t>
      </w:r>
    </w:p>
    <w:p w:rsidR="00CE2D6F" w:rsidRDefault="00D10722" w:rsidP="00CC50D6">
      <w:pPr>
        <w:pStyle w:val="a5"/>
        <w:ind w:left="0" w:firstLine="709"/>
        <w:jc w:val="both"/>
        <w:rPr>
          <w:sz w:val="28"/>
          <w:szCs w:val="28"/>
        </w:rPr>
      </w:pPr>
      <w:r>
        <w:rPr>
          <w:sz w:val="28"/>
          <w:szCs w:val="28"/>
        </w:rPr>
        <w:t>- п</w:t>
      </w:r>
      <w:r w:rsidR="005C31D1">
        <w:rPr>
          <w:sz w:val="28"/>
          <w:szCs w:val="28"/>
        </w:rPr>
        <w:t>остановление Администрации городского о</w:t>
      </w:r>
      <w:r>
        <w:rPr>
          <w:sz w:val="28"/>
          <w:szCs w:val="28"/>
        </w:rPr>
        <w:t>круга Жуковский от 30.08.2024 №</w:t>
      </w:r>
      <w:r w:rsidR="005C31D1">
        <w:rPr>
          <w:sz w:val="28"/>
          <w:szCs w:val="28"/>
        </w:rPr>
        <w:t>1478 «О внесении изменений в Положение об оплате труда работников муниципальных образовательных организаций городского округа Жуковский</w:t>
      </w:r>
      <w:r>
        <w:rPr>
          <w:sz w:val="28"/>
          <w:szCs w:val="28"/>
        </w:rPr>
        <w:t>»;</w:t>
      </w:r>
    </w:p>
    <w:p w:rsidR="00CE2D6F" w:rsidRDefault="00D10722" w:rsidP="00CC50D6">
      <w:pPr>
        <w:pStyle w:val="a5"/>
        <w:ind w:left="0" w:firstLine="709"/>
        <w:jc w:val="both"/>
        <w:rPr>
          <w:sz w:val="28"/>
          <w:szCs w:val="28"/>
        </w:rPr>
      </w:pPr>
      <w:r>
        <w:rPr>
          <w:sz w:val="28"/>
          <w:szCs w:val="28"/>
        </w:rPr>
        <w:t>- п</w:t>
      </w:r>
      <w:r w:rsidR="00376583" w:rsidRPr="00CE2D6F">
        <w:rPr>
          <w:sz w:val="28"/>
          <w:szCs w:val="28"/>
        </w:rPr>
        <w:t>остановление Администрации городского о</w:t>
      </w:r>
      <w:r>
        <w:rPr>
          <w:sz w:val="28"/>
          <w:szCs w:val="28"/>
        </w:rPr>
        <w:t>круга Жуковский от 09.01.2025 №05 «</w:t>
      </w:r>
      <w:r w:rsidR="00376583" w:rsidRPr="00CE2D6F">
        <w:rPr>
          <w:sz w:val="28"/>
          <w:szCs w:val="28"/>
        </w:rPr>
        <w:t>О внесении изменений в Положение об оплате труда работников муниципальных образовательных организаций городского округа Жуковский</w:t>
      </w:r>
      <w:r>
        <w:rPr>
          <w:sz w:val="28"/>
          <w:szCs w:val="28"/>
        </w:rPr>
        <w:t>»;</w:t>
      </w:r>
    </w:p>
    <w:p w:rsidR="00CE2D6F" w:rsidRDefault="00944A40" w:rsidP="00CC50D6">
      <w:pPr>
        <w:pStyle w:val="a5"/>
        <w:ind w:left="0" w:firstLine="709"/>
        <w:jc w:val="both"/>
        <w:rPr>
          <w:sz w:val="28"/>
          <w:szCs w:val="28"/>
        </w:rPr>
      </w:pPr>
      <w:r>
        <w:rPr>
          <w:sz w:val="28"/>
          <w:szCs w:val="28"/>
        </w:rPr>
        <w:t>3</w:t>
      </w:r>
      <w:r w:rsidR="00CE2D6F">
        <w:rPr>
          <w:sz w:val="28"/>
          <w:szCs w:val="28"/>
        </w:rPr>
        <w:t>. Настоящее постановление вступает в силу</w:t>
      </w:r>
      <w:r w:rsidR="00037689">
        <w:rPr>
          <w:sz w:val="28"/>
          <w:szCs w:val="28"/>
        </w:rPr>
        <w:t xml:space="preserve"> с 1</w:t>
      </w:r>
      <w:r w:rsidR="00A52CE2">
        <w:rPr>
          <w:sz w:val="28"/>
          <w:szCs w:val="28"/>
        </w:rPr>
        <w:t xml:space="preserve"> </w:t>
      </w:r>
      <w:r w:rsidR="00037689">
        <w:rPr>
          <w:sz w:val="28"/>
          <w:szCs w:val="28"/>
        </w:rPr>
        <w:t>сентября 2025 года</w:t>
      </w:r>
      <w:r w:rsidR="00A52CE2">
        <w:rPr>
          <w:sz w:val="28"/>
          <w:szCs w:val="28"/>
        </w:rPr>
        <w:t>.</w:t>
      </w:r>
    </w:p>
    <w:p w:rsidR="003F25E9" w:rsidRDefault="00944A40" w:rsidP="00CC50D6">
      <w:pPr>
        <w:pStyle w:val="a5"/>
        <w:ind w:left="0" w:firstLine="709"/>
        <w:jc w:val="both"/>
        <w:rPr>
          <w:sz w:val="28"/>
          <w:szCs w:val="28"/>
        </w:rPr>
      </w:pPr>
      <w:r>
        <w:rPr>
          <w:sz w:val="28"/>
          <w:szCs w:val="28"/>
        </w:rPr>
        <w:t>4</w:t>
      </w:r>
      <w:r w:rsidR="00D262EE">
        <w:rPr>
          <w:sz w:val="28"/>
          <w:szCs w:val="28"/>
        </w:rPr>
        <w:t xml:space="preserve">. Опубликовать настоящее постановление, разместив его в сетевом издании – на официальном сайте Администрации городского округа Жуковский </w:t>
      </w:r>
      <w:hyperlink r:id="rId9" w:history="1">
        <w:r w:rsidR="00D262EE" w:rsidRPr="00A52CE2">
          <w:rPr>
            <w:rStyle w:val="a8"/>
            <w:color w:val="auto"/>
            <w:sz w:val="28"/>
            <w:szCs w:val="28"/>
            <w:u w:val="none"/>
          </w:rPr>
          <w:t>www.zhkovskiy.ru</w:t>
        </w:r>
      </w:hyperlink>
      <w:r w:rsidR="00D262EE">
        <w:rPr>
          <w:sz w:val="28"/>
          <w:szCs w:val="28"/>
        </w:rPr>
        <w:t xml:space="preserve"> </w:t>
      </w:r>
      <w:r w:rsidR="00D262EE" w:rsidRPr="00D262EE">
        <w:rPr>
          <w:sz w:val="28"/>
          <w:szCs w:val="28"/>
        </w:rPr>
        <w:t>в информационн</w:t>
      </w:r>
      <w:r w:rsidR="00D262EE">
        <w:rPr>
          <w:sz w:val="28"/>
          <w:szCs w:val="28"/>
        </w:rPr>
        <w:t>о-телеко</w:t>
      </w:r>
      <w:r w:rsidR="003F25E9">
        <w:rPr>
          <w:sz w:val="28"/>
          <w:szCs w:val="28"/>
        </w:rPr>
        <w:t>ммуникационной сети «Интернет».</w:t>
      </w:r>
    </w:p>
    <w:p w:rsidR="00EB2892" w:rsidRPr="003F25E9" w:rsidRDefault="00944A40" w:rsidP="00CC50D6">
      <w:pPr>
        <w:pStyle w:val="a5"/>
        <w:ind w:left="0" w:firstLine="709"/>
        <w:jc w:val="both"/>
        <w:rPr>
          <w:sz w:val="28"/>
          <w:szCs w:val="28"/>
        </w:rPr>
      </w:pPr>
      <w:r>
        <w:rPr>
          <w:sz w:val="28"/>
          <w:szCs w:val="28"/>
        </w:rPr>
        <w:t>5</w:t>
      </w:r>
      <w:r w:rsidR="003F25E9">
        <w:rPr>
          <w:sz w:val="28"/>
          <w:szCs w:val="28"/>
        </w:rPr>
        <w:t xml:space="preserve">. </w:t>
      </w:r>
      <w:r w:rsidR="00EB2892" w:rsidRPr="003F25E9">
        <w:rPr>
          <w:sz w:val="28"/>
          <w:szCs w:val="28"/>
        </w:rPr>
        <w:t>Контроль за исполнением настоящего постановления возложить на заместителя Главы</w:t>
      </w:r>
      <w:r w:rsidR="003F25E9">
        <w:rPr>
          <w:sz w:val="28"/>
          <w:szCs w:val="28"/>
        </w:rPr>
        <w:t xml:space="preserve"> городского округа Жуковский</w:t>
      </w:r>
      <w:r w:rsidR="00EB2892" w:rsidRPr="003F25E9">
        <w:rPr>
          <w:sz w:val="28"/>
          <w:szCs w:val="28"/>
        </w:rPr>
        <w:t xml:space="preserve"> – начальника Управления образования Администрации городского округа Жуковский О.Н. Алфёрову. </w:t>
      </w:r>
    </w:p>
    <w:p w:rsidR="00EB2892" w:rsidRDefault="00EB2892" w:rsidP="00CC50D6">
      <w:pPr>
        <w:tabs>
          <w:tab w:val="num" w:pos="360"/>
        </w:tabs>
        <w:ind w:firstLine="709"/>
        <w:jc w:val="both"/>
        <w:rPr>
          <w:sz w:val="28"/>
          <w:szCs w:val="28"/>
        </w:rPr>
      </w:pPr>
    </w:p>
    <w:p w:rsidR="00EB2892" w:rsidRDefault="00EB2892" w:rsidP="007E15CF">
      <w:pPr>
        <w:tabs>
          <w:tab w:val="num" w:pos="360"/>
        </w:tabs>
        <w:ind w:hanging="284"/>
        <w:jc w:val="both"/>
        <w:rPr>
          <w:sz w:val="28"/>
          <w:szCs w:val="28"/>
        </w:rPr>
      </w:pPr>
    </w:p>
    <w:p w:rsidR="004C4F46" w:rsidRDefault="00EB2892" w:rsidP="00EB2892">
      <w:pPr>
        <w:ind w:left="-426"/>
        <w:jc w:val="both"/>
        <w:rPr>
          <w:sz w:val="28"/>
          <w:szCs w:val="28"/>
        </w:rPr>
      </w:pPr>
      <w:r>
        <w:rPr>
          <w:sz w:val="28"/>
          <w:szCs w:val="28"/>
        </w:rPr>
        <w:tab/>
      </w:r>
      <w:r>
        <w:rPr>
          <w:sz w:val="28"/>
          <w:szCs w:val="28"/>
        </w:rPr>
        <w:tab/>
      </w:r>
      <w:r>
        <w:rPr>
          <w:sz w:val="28"/>
          <w:szCs w:val="28"/>
        </w:rPr>
        <w:tab/>
      </w:r>
    </w:p>
    <w:tbl>
      <w:tblPr>
        <w:tblW w:w="0" w:type="auto"/>
        <w:tblLook w:val="0000" w:firstRow="0" w:lastRow="0" w:firstColumn="0" w:lastColumn="0" w:noHBand="0" w:noVBand="0"/>
      </w:tblPr>
      <w:tblGrid>
        <w:gridCol w:w="5644"/>
        <w:gridCol w:w="2138"/>
        <w:gridCol w:w="2139"/>
      </w:tblGrid>
      <w:tr w:rsidR="004C4F46" w:rsidRPr="007D28F3" w:rsidTr="00B549A2">
        <w:tc>
          <w:tcPr>
            <w:tcW w:w="5920" w:type="dxa"/>
          </w:tcPr>
          <w:p w:rsidR="004C4F46" w:rsidRPr="00551C09" w:rsidRDefault="004C4F46" w:rsidP="00B549A2">
            <w:pPr>
              <w:rPr>
                <w:sz w:val="28"/>
                <w:szCs w:val="28"/>
              </w:rPr>
            </w:pPr>
            <w:r w:rsidRPr="00551C09">
              <w:rPr>
                <w:color w:val="272727"/>
                <w:sz w:val="28"/>
                <w:szCs w:val="28"/>
                <w:shd w:val="clear" w:color="auto" w:fill="FFFFFF"/>
              </w:rPr>
              <w:t xml:space="preserve">Глава городского </w:t>
            </w:r>
            <w:proofErr w:type="gramStart"/>
            <w:r w:rsidRPr="00551C09">
              <w:rPr>
                <w:color w:val="272727"/>
                <w:sz w:val="28"/>
                <w:szCs w:val="28"/>
                <w:shd w:val="clear" w:color="auto" w:fill="FFFFFF"/>
              </w:rPr>
              <w:t>округа  Жуковский</w:t>
            </w:r>
            <w:proofErr w:type="gramEnd"/>
            <w:r w:rsidRPr="00551C09">
              <w:rPr>
                <w:color w:val="272727"/>
                <w:sz w:val="28"/>
                <w:szCs w:val="28"/>
              </w:rPr>
              <w:br/>
            </w:r>
          </w:p>
        </w:tc>
        <w:tc>
          <w:tcPr>
            <w:tcW w:w="2268" w:type="dxa"/>
          </w:tcPr>
          <w:p w:rsidR="004C4F46" w:rsidRPr="0093322D" w:rsidRDefault="004C4F46" w:rsidP="00B549A2">
            <w:pPr>
              <w:rPr>
                <w:sz w:val="24"/>
                <w:szCs w:val="24"/>
              </w:rPr>
            </w:pPr>
          </w:p>
        </w:tc>
        <w:tc>
          <w:tcPr>
            <w:tcW w:w="2233" w:type="dxa"/>
          </w:tcPr>
          <w:p w:rsidR="004C4F46" w:rsidRPr="00551C09" w:rsidRDefault="004C4F46" w:rsidP="00B549A2">
            <w:pPr>
              <w:rPr>
                <w:sz w:val="28"/>
                <w:szCs w:val="28"/>
              </w:rPr>
            </w:pPr>
            <w:r w:rsidRPr="00551C09">
              <w:rPr>
                <w:color w:val="272727"/>
                <w:sz w:val="28"/>
                <w:szCs w:val="28"/>
                <w:shd w:val="clear" w:color="auto" w:fill="FFFFFF"/>
              </w:rPr>
              <w:t xml:space="preserve">  </w:t>
            </w:r>
            <w:r w:rsidR="00551C09">
              <w:rPr>
                <w:color w:val="272727"/>
                <w:sz w:val="28"/>
                <w:szCs w:val="28"/>
                <w:shd w:val="clear" w:color="auto" w:fill="FFFFFF"/>
              </w:rPr>
              <w:t xml:space="preserve">     </w:t>
            </w:r>
            <w:r w:rsidR="001E6AD7">
              <w:rPr>
                <w:color w:val="272727"/>
                <w:sz w:val="28"/>
                <w:szCs w:val="28"/>
                <w:shd w:val="clear" w:color="auto" w:fill="FFFFFF"/>
              </w:rPr>
              <w:t xml:space="preserve">  </w:t>
            </w:r>
            <w:r w:rsidRPr="00551C09">
              <w:rPr>
                <w:color w:val="272727"/>
                <w:sz w:val="28"/>
                <w:szCs w:val="28"/>
                <w:shd w:val="clear" w:color="auto" w:fill="FFFFFF"/>
              </w:rPr>
              <w:t xml:space="preserve">   А.Э. Пак  </w:t>
            </w:r>
          </w:p>
        </w:tc>
      </w:tr>
    </w:tbl>
    <w:p w:rsidR="0007135F" w:rsidRDefault="0007135F" w:rsidP="00EB2892">
      <w:pPr>
        <w:ind w:left="-426"/>
        <w:jc w:val="both"/>
        <w:rPr>
          <w:sz w:val="28"/>
          <w:szCs w:val="28"/>
        </w:rPr>
      </w:pPr>
    </w:p>
    <w:p w:rsidR="0007135F" w:rsidRDefault="0007135F" w:rsidP="00EB2892">
      <w:pPr>
        <w:ind w:left="-426"/>
        <w:jc w:val="both"/>
        <w:rPr>
          <w:sz w:val="28"/>
          <w:szCs w:val="28"/>
        </w:rPr>
      </w:pPr>
    </w:p>
    <w:p w:rsidR="0007135F" w:rsidRPr="006F21E7" w:rsidRDefault="006F21E7" w:rsidP="006F21E7">
      <w:pPr>
        <w:ind w:left="-426"/>
        <w:jc w:val="both"/>
        <w:rPr>
          <w:sz w:val="28"/>
          <w:szCs w:val="28"/>
        </w:rPr>
      </w:pPr>
      <w:r>
        <w:rPr>
          <w:sz w:val="28"/>
          <w:szCs w:val="28"/>
        </w:rPr>
        <w:tab/>
        <w:t xml:space="preserve">          </w:t>
      </w:r>
    </w:p>
    <w:p w:rsidR="00463B73" w:rsidRDefault="00463B73"/>
    <w:p w:rsidR="00931E1F" w:rsidRDefault="00931E1F"/>
    <w:p w:rsidR="001E6AD7" w:rsidRDefault="001E6AD7"/>
    <w:p w:rsidR="001E6AD7" w:rsidRDefault="001E6AD7"/>
    <w:p w:rsidR="001E6AD7" w:rsidRDefault="001E6AD7"/>
    <w:p w:rsidR="001E6AD7" w:rsidRDefault="001E6AD7"/>
    <w:p w:rsidR="001E6AD7" w:rsidRDefault="001E6AD7"/>
    <w:p w:rsidR="00F26B51" w:rsidRDefault="00F26B51"/>
    <w:p w:rsidR="00F26B51" w:rsidRDefault="00F26B51"/>
    <w:p w:rsidR="00F26B51" w:rsidRDefault="00F26B51"/>
    <w:p w:rsidR="00F26B51" w:rsidRDefault="00F26B51"/>
    <w:p w:rsidR="00931E1F" w:rsidRDefault="00931E1F"/>
    <w:p w:rsidR="00931E1F" w:rsidRPr="007C79DA" w:rsidRDefault="00931E1F" w:rsidP="00931E1F">
      <w:pPr>
        <w:pStyle w:val="ConsPlusNormal"/>
        <w:ind w:left="6372"/>
        <w:outlineLvl w:val="0"/>
        <w:rPr>
          <w:sz w:val="28"/>
          <w:szCs w:val="28"/>
        </w:rPr>
      </w:pPr>
      <w:r>
        <w:rPr>
          <w:sz w:val="28"/>
          <w:szCs w:val="28"/>
        </w:rPr>
        <w:t>Приложение №1</w:t>
      </w:r>
    </w:p>
    <w:p w:rsidR="00931E1F" w:rsidRPr="007C79DA" w:rsidRDefault="00931E1F" w:rsidP="00931E1F">
      <w:pPr>
        <w:pStyle w:val="ConsPlusNormal"/>
        <w:ind w:left="6372"/>
        <w:outlineLvl w:val="0"/>
        <w:rPr>
          <w:sz w:val="28"/>
          <w:szCs w:val="28"/>
        </w:rPr>
      </w:pPr>
      <w:r>
        <w:rPr>
          <w:sz w:val="28"/>
          <w:szCs w:val="28"/>
        </w:rPr>
        <w:t>к постановлению Администрации городского округа Жуковский</w:t>
      </w:r>
    </w:p>
    <w:p w:rsidR="00931E1F" w:rsidRPr="007C79DA" w:rsidRDefault="00931E1F" w:rsidP="00931E1F">
      <w:pPr>
        <w:pStyle w:val="ConsPlusNormal"/>
        <w:ind w:left="6372"/>
        <w:outlineLvl w:val="0"/>
        <w:rPr>
          <w:sz w:val="28"/>
          <w:szCs w:val="28"/>
        </w:rPr>
      </w:pPr>
      <w:r w:rsidRPr="007C79DA">
        <w:rPr>
          <w:sz w:val="28"/>
          <w:szCs w:val="28"/>
        </w:rPr>
        <w:lastRenderedPageBreak/>
        <w:t>от</w:t>
      </w:r>
      <w:r w:rsidR="00F26B51">
        <w:rPr>
          <w:sz w:val="28"/>
          <w:szCs w:val="28"/>
        </w:rPr>
        <w:t xml:space="preserve"> 27 июня 202</w:t>
      </w:r>
      <w:r w:rsidR="00F26B51">
        <w:rPr>
          <w:sz w:val="28"/>
          <w:szCs w:val="28"/>
          <w:lang w:val="en-US"/>
        </w:rPr>
        <w:t>5</w:t>
      </w:r>
      <w:r w:rsidR="00E427BD">
        <w:rPr>
          <w:sz w:val="28"/>
          <w:szCs w:val="28"/>
        </w:rPr>
        <w:t xml:space="preserve"> г. №1001</w:t>
      </w:r>
    </w:p>
    <w:p w:rsidR="00931E1F" w:rsidRPr="007C79DA" w:rsidRDefault="00931E1F" w:rsidP="00931E1F">
      <w:pPr>
        <w:pStyle w:val="ConsPlusNormal"/>
        <w:ind w:left="6372"/>
        <w:outlineLvl w:val="0"/>
        <w:rPr>
          <w:sz w:val="28"/>
          <w:szCs w:val="28"/>
        </w:rPr>
      </w:pPr>
    </w:p>
    <w:p w:rsidR="00931E1F" w:rsidRPr="007C79DA" w:rsidRDefault="00931E1F" w:rsidP="00931E1F">
      <w:pPr>
        <w:pStyle w:val="ConsPlusTitle"/>
        <w:spacing w:line="276" w:lineRule="auto"/>
        <w:jc w:val="center"/>
        <w:rPr>
          <w:rFonts w:ascii="Times New Roman" w:hAnsi="Times New Roman" w:cs="Times New Roman"/>
          <w:b w:val="0"/>
          <w:sz w:val="28"/>
          <w:szCs w:val="28"/>
        </w:rPr>
      </w:pPr>
      <w:bookmarkStart w:id="0" w:name="P2715"/>
      <w:bookmarkEnd w:id="0"/>
      <w:r w:rsidRPr="007C79DA">
        <w:rPr>
          <w:rFonts w:ascii="Times New Roman" w:hAnsi="Times New Roman" w:cs="Times New Roman"/>
          <w:b w:val="0"/>
          <w:sz w:val="28"/>
          <w:szCs w:val="28"/>
        </w:rPr>
        <w:t>ПОЛОЖЕНИЕ</w:t>
      </w:r>
    </w:p>
    <w:p w:rsidR="00931E1F" w:rsidRDefault="00931E1F" w:rsidP="00931E1F">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об оплате труда работников</w:t>
      </w:r>
      <w:r>
        <w:rPr>
          <w:rFonts w:ascii="Times New Roman" w:hAnsi="Times New Roman" w:cs="Times New Roman"/>
          <w:b w:val="0"/>
          <w:sz w:val="28"/>
          <w:szCs w:val="28"/>
        </w:rPr>
        <w:t xml:space="preserve"> муниципальных </w:t>
      </w:r>
      <w:r w:rsidRPr="007C79DA">
        <w:rPr>
          <w:rFonts w:ascii="Times New Roman" w:hAnsi="Times New Roman" w:cs="Times New Roman"/>
          <w:b w:val="0"/>
          <w:sz w:val="28"/>
          <w:szCs w:val="28"/>
        </w:rPr>
        <w:t>образовательных организаций</w:t>
      </w:r>
      <w:r w:rsidRPr="00A00B78">
        <w:rPr>
          <w:rFonts w:ascii="Times New Roman" w:hAnsi="Times New Roman" w:cs="Times New Roman"/>
          <w:b w:val="0"/>
          <w:sz w:val="28"/>
          <w:szCs w:val="28"/>
        </w:rPr>
        <w:t xml:space="preserve"> </w:t>
      </w:r>
      <w:r>
        <w:rPr>
          <w:rFonts w:ascii="Times New Roman" w:hAnsi="Times New Roman" w:cs="Times New Roman"/>
          <w:b w:val="0"/>
          <w:sz w:val="28"/>
          <w:szCs w:val="28"/>
        </w:rPr>
        <w:t>городского округа Жуковский</w:t>
      </w:r>
      <w:r w:rsidRPr="007C79DA">
        <w:rPr>
          <w:rFonts w:ascii="Times New Roman" w:hAnsi="Times New Roman" w:cs="Times New Roman"/>
          <w:b w:val="0"/>
          <w:sz w:val="28"/>
          <w:szCs w:val="28"/>
        </w:rPr>
        <w:t xml:space="preserve">, осуществляющих образовательную деятельность </w:t>
      </w:r>
      <w:r w:rsidRPr="007C79DA">
        <w:rPr>
          <w:rFonts w:ascii="Times New Roman" w:hAnsi="Times New Roman" w:cs="Times New Roman"/>
          <w:b w:val="0"/>
          <w:sz w:val="28"/>
          <w:szCs w:val="28"/>
        </w:rPr>
        <w:br/>
        <w:t>по образовательным про</w:t>
      </w:r>
      <w:r>
        <w:rPr>
          <w:rFonts w:ascii="Times New Roman" w:hAnsi="Times New Roman" w:cs="Times New Roman"/>
          <w:b w:val="0"/>
          <w:sz w:val="28"/>
          <w:szCs w:val="28"/>
        </w:rPr>
        <w:t>граммам дошкольного образования</w:t>
      </w:r>
      <w:r w:rsidRPr="007C79DA">
        <w:rPr>
          <w:rFonts w:ascii="Times New Roman" w:hAnsi="Times New Roman" w:cs="Times New Roman"/>
          <w:b w:val="0"/>
          <w:sz w:val="28"/>
          <w:szCs w:val="28"/>
        </w:rPr>
        <w:t xml:space="preserve"> и </w:t>
      </w:r>
      <w:r>
        <w:rPr>
          <w:rFonts w:ascii="Times New Roman" w:hAnsi="Times New Roman" w:cs="Times New Roman"/>
          <w:b w:val="0"/>
          <w:sz w:val="28"/>
          <w:szCs w:val="28"/>
        </w:rPr>
        <w:t>муниципальных</w:t>
      </w:r>
      <w:r w:rsidRPr="007C79DA">
        <w:rPr>
          <w:rFonts w:ascii="Times New Roman" w:hAnsi="Times New Roman" w:cs="Times New Roman"/>
          <w:b w:val="0"/>
          <w:sz w:val="28"/>
          <w:szCs w:val="28"/>
        </w:rPr>
        <w:t xml:space="preserve"> общеобразовательных организаций,</w:t>
      </w:r>
      <w:r w:rsidRPr="00D47B2C">
        <w:rPr>
          <w:sz w:val="28"/>
          <w:szCs w:val="28"/>
        </w:rPr>
        <w:t xml:space="preserve"> </w:t>
      </w:r>
      <w:r w:rsidRPr="00D47B2C">
        <w:rPr>
          <w:rFonts w:ascii="Times New Roman" w:hAnsi="Times New Roman" w:cs="Times New Roman"/>
          <w:b w:val="0"/>
          <w:sz w:val="28"/>
          <w:szCs w:val="28"/>
        </w:rPr>
        <w:t>подведомственных Управлению образования Администрации городского округа Жуковский</w:t>
      </w:r>
      <w:r w:rsidRPr="007C79DA">
        <w:rPr>
          <w:rFonts w:ascii="Times New Roman" w:hAnsi="Times New Roman" w:cs="Times New Roman"/>
          <w:b w:val="0"/>
          <w:sz w:val="28"/>
          <w:szCs w:val="28"/>
        </w:rPr>
        <w:t xml:space="preserve"> </w:t>
      </w:r>
    </w:p>
    <w:p w:rsidR="00931E1F" w:rsidRPr="007C79DA" w:rsidRDefault="00931E1F" w:rsidP="00931E1F">
      <w:pPr>
        <w:pStyle w:val="ConsPlusTitle"/>
        <w:spacing w:line="276" w:lineRule="auto"/>
        <w:jc w:val="center"/>
        <w:rPr>
          <w:sz w:val="28"/>
          <w:szCs w:val="28"/>
        </w:rPr>
      </w:pPr>
    </w:p>
    <w:p w:rsidR="00931E1F" w:rsidRPr="007C79DA" w:rsidRDefault="00931E1F" w:rsidP="00931E1F">
      <w:pPr>
        <w:pStyle w:val="ConsPlusTitle"/>
        <w:spacing w:line="276" w:lineRule="auto"/>
        <w:ind w:firstLine="709"/>
        <w:jc w:val="center"/>
        <w:rPr>
          <w:rFonts w:ascii="Times New Roman" w:hAnsi="Times New Roman" w:cs="Times New Roman"/>
          <w:b w:val="0"/>
          <w:sz w:val="28"/>
          <w:szCs w:val="28"/>
        </w:rPr>
      </w:pPr>
      <w:r w:rsidRPr="007C79DA">
        <w:rPr>
          <w:rFonts w:ascii="Times New Roman" w:hAnsi="Times New Roman" w:cs="Times New Roman"/>
          <w:b w:val="0"/>
          <w:sz w:val="28"/>
          <w:szCs w:val="28"/>
        </w:rPr>
        <w:t>I. Общие положения</w:t>
      </w:r>
    </w:p>
    <w:p w:rsidR="00931E1F" w:rsidRPr="007C79DA" w:rsidRDefault="00931E1F" w:rsidP="00931E1F">
      <w:pPr>
        <w:pStyle w:val="ConsPlusNormal"/>
        <w:spacing w:line="276" w:lineRule="auto"/>
        <w:ind w:firstLine="709"/>
        <w:jc w:val="both"/>
        <w:rPr>
          <w:sz w:val="28"/>
          <w:szCs w:val="28"/>
        </w:rPr>
      </w:pP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1. Настоящее Положение устанавливает порядок, условия и размеры оплаты труда работников </w:t>
      </w:r>
      <w:r>
        <w:rPr>
          <w:sz w:val="28"/>
          <w:szCs w:val="28"/>
        </w:rPr>
        <w:t>муниципальных</w:t>
      </w:r>
      <w:r w:rsidRPr="007C79DA">
        <w:rPr>
          <w:sz w:val="28"/>
          <w:szCs w:val="28"/>
        </w:rPr>
        <w:t xml:space="preserve"> образовательных организаций </w:t>
      </w:r>
      <w:r>
        <w:rPr>
          <w:sz w:val="28"/>
          <w:szCs w:val="28"/>
        </w:rPr>
        <w:t>городского округа Жуковский, подведомственных Управлению образования Администрации городского округа Жуковский</w:t>
      </w:r>
      <w:r w:rsidRPr="007C79DA">
        <w:rPr>
          <w:sz w:val="28"/>
          <w:szCs w:val="28"/>
        </w:rPr>
        <w:t xml:space="preserve"> Московской области, осуществляющих образовательную деятельность по образовательным программам дошкольного образования, и </w:t>
      </w:r>
      <w:r>
        <w:rPr>
          <w:sz w:val="28"/>
          <w:szCs w:val="28"/>
        </w:rPr>
        <w:t>муниципальных общеобразовательных</w:t>
      </w:r>
      <w:r w:rsidRPr="007C79DA">
        <w:rPr>
          <w:sz w:val="28"/>
          <w:szCs w:val="28"/>
        </w:rPr>
        <w:t xml:space="preserve"> организаций</w:t>
      </w:r>
      <w:r>
        <w:rPr>
          <w:sz w:val="28"/>
          <w:szCs w:val="28"/>
        </w:rPr>
        <w:t xml:space="preserve"> (за исключением муниципальных</w:t>
      </w:r>
      <w:r w:rsidRPr="007C79DA">
        <w:rPr>
          <w:sz w:val="28"/>
          <w:szCs w:val="28"/>
        </w:rPr>
        <w:t xml:space="preserve"> общеобразовательных организаций для обучающихся с ограниченными возможнос</w:t>
      </w:r>
      <w:r>
        <w:rPr>
          <w:sz w:val="28"/>
          <w:szCs w:val="28"/>
        </w:rPr>
        <w:t>тями здоровья)</w:t>
      </w:r>
      <w:r w:rsidRPr="007C79DA">
        <w:rPr>
          <w:sz w:val="28"/>
          <w:szCs w:val="28"/>
        </w:rPr>
        <w:t xml:space="preserve"> (далее – образовательные организации).</w:t>
      </w:r>
    </w:p>
    <w:p w:rsidR="00931E1F" w:rsidRPr="007C79DA" w:rsidRDefault="00931E1F" w:rsidP="00931E1F">
      <w:pPr>
        <w:pStyle w:val="ConsPlusNormal"/>
        <w:spacing w:line="276" w:lineRule="auto"/>
        <w:ind w:firstLine="709"/>
        <w:jc w:val="both"/>
        <w:rPr>
          <w:sz w:val="28"/>
          <w:szCs w:val="28"/>
        </w:rPr>
      </w:pPr>
      <w:r w:rsidRPr="007C79DA">
        <w:rPr>
          <w:sz w:val="28"/>
          <w:szCs w:val="28"/>
        </w:rPr>
        <w:t>2. Настоящее Положение включает в себя:</w:t>
      </w:r>
    </w:p>
    <w:p w:rsidR="00931E1F" w:rsidRPr="007C79DA" w:rsidRDefault="00931E1F" w:rsidP="00931E1F">
      <w:pPr>
        <w:pStyle w:val="ConsPlusNormal"/>
        <w:spacing w:line="276" w:lineRule="auto"/>
        <w:ind w:firstLine="709"/>
        <w:jc w:val="both"/>
        <w:rPr>
          <w:sz w:val="28"/>
          <w:szCs w:val="28"/>
        </w:rPr>
      </w:pPr>
      <w:r w:rsidRPr="007C79DA">
        <w:rPr>
          <w:sz w:val="28"/>
          <w:szCs w:val="28"/>
        </w:rPr>
        <w:t>порядок определения должностных окладов руководителей;</w:t>
      </w:r>
    </w:p>
    <w:p w:rsidR="00931E1F" w:rsidRPr="007C79DA" w:rsidRDefault="00931E1F" w:rsidP="00931E1F">
      <w:pPr>
        <w:pStyle w:val="ConsPlusNormal"/>
        <w:spacing w:line="276" w:lineRule="auto"/>
        <w:ind w:firstLine="709"/>
        <w:jc w:val="both"/>
        <w:rPr>
          <w:sz w:val="28"/>
          <w:szCs w:val="28"/>
        </w:rPr>
      </w:pPr>
      <w:proofErr w:type="gramStart"/>
      <w:r w:rsidRPr="007C79DA">
        <w:rPr>
          <w:sz w:val="28"/>
          <w:szCs w:val="28"/>
        </w:rPr>
        <w:t>порядок  определения</w:t>
      </w:r>
      <w:proofErr w:type="gramEnd"/>
      <w:r w:rsidRPr="007C79DA">
        <w:rPr>
          <w:sz w:val="28"/>
          <w:szCs w:val="28"/>
        </w:rPr>
        <w:t xml:space="preserve"> стоимости «</w:t>
      </w:r>
      <w:proofErr w:type="spellStart"/>
      <w:r w:rsidRPr="007C79DA">
        <w:rPr>
          <w:sz w:val="28"/>
          <w:szCs w:val="28"/>
        </w:rPr>
        <w:t>ученико</w:t>
      </w:r>
      <w:proofErr w:type="spellEnd"/>
      <w:r w:rsidRPr="007C79DA">
        <w:rPr>
          <w:sz w:val="28"/>
          <w:szCs w:val="28"/>
        </w:rPr>
        <w:t>-часа» и расчет должностных окладов педагогических работников, непосредственно осуществляющих учебный процесс по должности «учитель»</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должностные оклады (ставки заработной платы) специалистов и служащих </w:t>
      </w:r>
      <w:proofErr w:type="gramStart"/>
      <w:r w:rsidRPr="007C79DA">
        <w:rPr>
          <w:sz w:val="28"/>
          <w:szCs w:val="28"/>
        </w:rPr>
        <w:t>образовательных  организаций</w:t>
      </w:r>
      <w:proofErr w:type="gramEnd"/>
      <w:r w:rsidRPr="007C79DA">
        <w:rPr>
          <w:sz w:val="28"/>
          <w:szCs w:val="28"/>
        </w:rPr>
        <w:t>;</w:t>
      </w:r>
    </w:p>
    <w:p w:rsidR="00931E1F" w:rsidRPr="007C79DA" w:rsidRDefault="00931E1F" w:rsidP="00931E1F">
      <w:pPr>
        <w:pStyle w:val="ConsPlusNormal"/>
        <w:spacing w:line="276" w:lineRule="auto"/>
        <w:ind w:firstLine="709"/>
        <w:jc w:val="both"/>
        <w:rPr>
          <w:sz w:val="28"/>
          <w:szCs w:val="28"/>
        </w:rPr>
      </w:pPr>
      <w:r w:rsidRPr="007C79DA">
        <w:rPr>
          <w:sz w:val="28"/>
          <w:szCs w:val="28"/>
        </w:rPr>
        <w:t>виды, условия и размеры компенсационных и стимулирующих выплат;</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количество тарифных разрядов, </w:t>
      </w:r>
      <w:proofErr w:type="spellStart"/>
      <w:r w:rsidRPr="007C79DA">
        <w:rPr>
          <w:sz w:val="28"/>
          <w:szCs w:val="28"/>
        </w:rPr>
        <w:t>межразрядные</w:t>
      </w:r>
      <w:proofErr w:type="spellEnd"/>
      <w:r w:rsidRPr="007C79DA">
        <w:rPr>
          <w:sz w:val="28"/>
          <w:szCs w:val="28"/>
        </w:rPr>
        <w:t xml:space="preserve"> тарифные коэффициенты </w:t>
      </w:r>
      <w:r w:rsidRPr="007C79DA">
        <w:rPr>
          <w:sz w:val="28"/>
          <w:szCs w:val="28"/>
        </w:rPr>
        <w:br/>
        <w:t>и тарифные ставки по разрядам тарифной сетки по оплате труда рабочих общеобразовательных организаций.</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3. Фонд оплаты труда общеобразовательной организации формируется в соответствии с Порядком формирования и распределения фонда оплаты </w:t>
      </w:r>
      <w:r>
        <w:rPr>
          <w:sz w:val="28"/>
          <w:szCs w:val="28"/>
        </w:rPr>
        <w:t>труда работников муниципальных</w:t>
      </w:r>
      <w:r w:rsidRPr="007C79DA">
        <w:rPr>
          <w:sz w:val="28"/>
          <w:szCs w:val="28"/>
        </w:rPr>
        <w:t xml:space="preserve"> общеобразовательны</w:t>
      </w:r>
      <w:r>
        <w:rPr>
          <w:sz w:val="28"/>
          <w:szCs w:val="28"/>
        </w:rPr>
        <w:t>х организаций городского округа Жуковский</w:t>
      </w:r>
      <w:r w:rsidRPr="007C79DA">
        <w:rPr>
          <w:sz w:val="28"/>
          <w:szCs w:val="28"/>
        </w:rPr>
        <w:t>, являющимся приложением 1 к настоящему Положению.</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4. Выплаты социального характера, включая оказание материальной помощи, осуществляются в пределах фонда оплаты труда, а также средств </w:t>
      </w:r>
      <w:r w:rsidRPr="007C79DA">
        <w:rPr>
          <w:sz w:val="28"/>
          <w:szCs w:val="28"/>
        </w:rPr>
        <w:br/>
        <w:t xml:space="preserve">от приносящей доход деятельности, и устанавливаются в соответствии </w:t>
      </w:r>
      <w:r w:rsidRPr="007C79DA">
        <w:rPr>
          <w:sz w:val="28"/>
          <w:szCs w:val="28"/>
        </w:rPr>
        <w:br/>
        <w:t xml:space="preserve">с порядком и на условиях осуществления выплат социального характера, включая </w:t>
      </w:r>
      <w:r w:rsidRPr="007C79DA">
        <w:rPr>
          <w:sz w:val="28"/>
          <w:szCs w:val="28"/>
        </w:rPr>
        <w:lastRenderedPageBreak/>
        <w:t>оказание материальной помощи, утвержденных локальным нормативным актом общеобразовательной организации с учетом мнения представительного органа работников общеобразовательной организации или коллективным договором.</w:t>
      </w:r>
    </w:p>
    <w:p w:rsidR="00931E1F" w:rsidRPr="007C79DA" w:rsidRDefault="00931E1F" w:rsidP="00931E1F">
      <w:pPr>
        <w:pStyle w:val="ConsPlusNormal"/>
        <w:spacing w:line="276" w:lineRule="auto"/>
        <w:ind w:firstLine="709"/>
        <w:jc w:val="both"/>
        <w:rPr>
          <w:sz w:val="28"/>
          <w:szCs w:val="28"/>
        </w:rPr>
      </w:pPr>
      <w:r w:rsidRPr="007C79DA">
        <w:rPr>
          <w:sz w:val="28"/>
          <w:szCs w:val="28"/>
        </w:rPr>
        <w:t>5. Работодатель (или уполномоченное им лицо) заключает трудовые договоры (эффективные контракты) с руководителями образовательных организаций, предусматривающие конкретизацию показателей и критериев оценки деятельности руководителя, размеров и условий назначения ему выплат стимулирующего характера.</w:t>
      </w:r>
    </w:p>
    <w:p w:rsidR="00931E1F" w:rsidRPr="007C79DA" w:rsidRDefault="00931E1F" w:rsidP="00931E1F">
      <w:pPr>
        <w:pStyle w:val="ConsPlusNormal"/>
        <w:spacing w:line="276" w:lineRule="auto"/>
        <w:ind w:firstLine="709"/>
        <w:jc w:val="both"/>
        <w:rPr>
          <w:sz w:val="28"/>
          <w:szCs w:val="28"/>
        </w:rPr>
      </w:pPr>
      <w:r w:rsidRPr="007C79DA">
        <w:rPr>
          <w:sz w:val="28"/>
          <w:szCs w:val="28"/>
        </w:rPr>
        <w:t>6. Руководитель образовательной организации заключает трудовой договор (дополнительное соглашение к трудовому договору) с работниками образовательной организации, предусматривающий показатели и критерии оценки эффективности деятельности работников, размеры и условия назначения им выплат стимулирующего характера.</w:t>
      </w:r>
    </w:p>
    <w:p w:rsidR="00931E1F" w:rsidRPr="007C79DA" w:rsidRDefault="00931E1F" w:rsidP="00931E1F">
      <w:pPr>
        <w:pStyle w:val="ConsPlusNormal"/>
        <w:spacing w:line="276" w:lineRule="auto"/>
        <w:ind w:firstLine="709"/>
        <w:jc w:val="both"/>
        <w:rPr>
          <w:sz w:val="28"/>
          <w:szCs w:val="28"/>
        </w:rPr>
      </w:pPr>
    </w:p>
    <w:p w:rsidR="00931E1F" w:rsidRPr="007C79DA" w:rsidRDefault="00931E1F" w:rsidP="00931E1F">
      <w:pPr>
        <w:pStyle w:val="ConsPlusTitle"/>
        <w:spacing w:line="276" w:lineRule="auto"/>
        <w:ind w:firstLine="709"/>
        <w:jc w:val="center"/>
        <w:rPr>
          <w:rFonts w:ascii="Times New Roman" w:hAnsi="Times New Roman" w:cs="Times New Roman"/>
          <w:b w:val="0"/>
          <w:sz w:val="28"/>
          <w:szCs w:val="28"/>
        </w:rPr>
      </w:pPr>
      <w:r w:rsidRPr="007C79DA">
        <w:rPr>
          <w:rFonts w:ascii="Times New Roman" w:hAnsi="Times New Roman" w:cs="Times New Roman"/>
          <w:b w:val="0"/>
          <w:sz w:val="28"/>
          <w:szCs w:val="28"/>
        </w:rPr>
        <w:t>II. Порядок и условия оплаты труда работников</w:t>
      </w:r>
    </w:p>
    <w:p w:rsidR="00931E1F" w:rsidRPr="007C79DA" w:rsidRDefault="00931E1F" w:rsidP="00931E1F">
      <w:pPr>
        <w:pStyle w:val="ConsPlusTitle"/>
        <w:spacing w:line="276" w:lineRule="auto"/>
        <w:ind w:firstLine="709"/>
        <w:jc w:val="center"/>
        <w:rPr>
          <w:rFonts w:ascii="Times New Roman" w:hAnsi="Times New Roman" w:cs="Times New Roman"/>
          <w:b w:val="0"/>
          <w:sz w:val="28"/>
          <w:szCs w:val="28"/>
        </w:rPr>
      </w:pPr>
      <w:r w:rsidRPr="007C79DA">
        <w:rPr>
          <w:rFonts w:ascii="Times New Roman" w:hAnsi="Times New Roman" w:cs="Times New Roman"/>
          <w:b w:val="0"/>
          <w:sz w:val="28"/>
          <w:szCs w:val="28"/>
        </w:rPr>
        <w:t>общеобразовательных организаций</w:t>
      </w:r>
    </w:p>
    <w:p w:rsidR="00931E1F" w:rsidRPr="007C79DA" w:rsidRDefault="00931E1F" w:rsidP="00931E1F">
      <w:pPr>
        <w:pStyle w:val="ConsPlusNormal"/>
        <w:spacing w:line="276" w:lineRule="auto"/>
        <w:ind w:firstLine="709"/>
        <w:jc w:val="both"/>
        <w:rPr>
          <w:sz w:val="28"/>
          <w:szCs w:val="28"/>
        </w:rPr>
      </w:pPr>
    </w:p>
    <w:p w:rsidR="00931E1F" w:rsidRPr="007C79DA" w:rsidRDefault="00931E1F" w:rsidP="00931E1F">
      <w:pPr>
        <w:pStyle w:val="ConsPlusNormal"/>
        <w:spacing w:line="276" w:lineRule="auto"/>
        <w:ind w:firstLine="709"/>
        <w:jc w:val="both"/>
        <w:rPr>
          <w:sz w:val="28"/>
          <w:szCs w:val="28"/>
        </w:rPr>
      </w:pPr>
      <w:r w:rsidRPr="007C79DA">
        <w:rPr>
          <w:sz w:val="28"/>
          <w:szCs w:val="28"/>
        </w:rPr>
        <w:t>7. Группы по оплате труда руководителей образовательных организаций определяются исходя из масштаба и сложности руководства и устанавливаются в соответствии с Порядком отнесения организаций к группам по оплате труда руководителей.</w:t>
      </w:r>
    </w:p>
    <w:p w:rsidR="00931E1F" w:rsidRPr="007C79DA" w:rsidRDefault="00931E1F" w:rsidP="00931E1F">
      <w:pPr>
        <w:pStyle w:val="ConsPlusNormal"/>
        <w:spacing w:line="276" w:lineRule="auto"/>
        <w:ind w:firstLine="709"/>
        <w:jc w:val="both"/>
        <w:rPr>
          <w:sz w:val="28"/>
          <w:szCs w:val="28"/>
        </w:rPr>
      </w:pPr>
      <w:r w:rsidRPr="007C79DA">
        <w:rPr>
          <w:sz w:val="28"/>
          <w:szCs w:val="28"/>
        </w:rPr>
        <w:t>Порядок отнесения организаций к группам по оплате труда руков</w:t>
      </w:r>
      <w:r>
        <w:rPr>
          <w:sz w:val="28"/>
          <w:szCs w:val="28"/>
        </w:rPr>
        <w:t>одителей определяется Управлением образования Администрации городского округа Жуковский</w:t>
      </w:r>
      <w:r w:rsidRPr="007C79DA">
        <w:rPr>
          <w:sz w:val="28"/>
          <w:szCs w:val="28"/>
        </w:rPr>
        <w:t>.</w:t>
      </w:r>
    </w:p>
    <w:p w:rsidR="00931E1F" w:rsidRPr="007C79DA" w:rsidRDefault="00931E1F" w:rsidP="00931E1F">
      <w:pPr>
        <w:pStyle w:val="ConsPlusNormal"/>
        <w:spacing w:line="276" w:lineRule="auto"/>
        <w:ind w:firstLine="709"/>
        <w:jc w:val="both"/>
        <w:rPr>
          <w:sz w:val="28"/>
          <w:szCs w:val="28"/>
        </w:rPr>
      </w:pPr>
      <w:r w:rsidRPr="007C79DA">
        <w:rPr>
          <w:sz w:val="28"/>
          <w:szCs w:val="28"/>
        </w:rPr>
        <w:t>8. Предельный уровень соотношения среднемесячной заработной платы руководителя образовательной организации и среднемесячной заработной платы работников образовательной организации (без учета заработной платы руководителя образовательной организации, заместителей руководителя образовательной организации) устанавливается за отчетный год в кратности 8.</w:t>
      </w:r>
    </w:p>
    <w:p w:rsidR="00931E1F" w:rsidRPr="007C79DA" w:rsidRDefault="00931E1F" w:rsidP="00931E1F">
      <w:pPr>
        <w:pStyle w:val="ConsPlusNormal"/>
        <w:spacing w:line="276" w:lineRule="auto"/>
        <w:ind w:firstLine="709"/>
        <w:jc w:val="both"/>
        <w:rPr>
          <w:sz w:val="28"/>
          <w:szCs w:val="28"/>
        </w:rPr>
      </w:pPr>
      <w:r w:rsidRPr="007C79DA">
        <w:rPr>
          <w:sz w:val="28"/>
          <w:szCs w:val="28"/>
        </w:rPr>
        <w:t>9. Предельный уровень соотношения среднемесячной заработной платы заместителей руководителя образовательной организации и среднемесячной заработной платы работников образовательной организации (без учета заработной платы руководителя образовательной организации, заместителей руководителя образовательной организации) устанавливается за отчетный год в кратности 5.</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10. Доля фонда оплаты труда административно-хозяйственных, учебно-вспомогательных и иных работников, осуществляющих вспомогательные функции в образовательных организациях (за исключением школ-интернатов), </w:t>
      </w:r>
      <w:r w:rsidRPr="007C79DA">
        <w:rPr>
          <w:sz w:val="28"/>
          <w:szCs w:val="28"/>
        </w:rPr>
        <w:br/>
        <w:t>не может превышать:</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25 процентов от общего объема фонда оплаты труда за отчетный год </w:t>
      </w:r>
      <w:r w:rsidRPr="007C79DA">
        <w:rPr>
          <w:sz w:val="28"/>
          <w:szCs w:val="28"/>
        </w:rPr>
        <w:br/>
        <w:t xml:space="preserve">для образовательных организаций с численностью обучающихся </w:t>
      </w:r>
      <w:r w:rsidRPr="007C79DA">
        <w:rPr>
          <w:sz w:val="28"/>
          <w:szCs w:val="28"/>
        </w:rPr>
        <w:br/>
        <w:t>по общеобразовательным программам более 500 человек;</w:t>
      </w:r>
    </w:p>
    <w:p w:rsidR="00931E1F" w:rsidRPr="007C79DA" w:rsidRDefault="00931E1F" w:rsidP="00931E1F">
      <w:pPr>
        <w:pStyle w:val="ConsPlusNormal"/>
        <w:spacing w:line="276" w:lineRule="auto"/>
        <w:ind w:firstLine="709"/>
        <w:jc w:val="both"/>
        <w:rPr>
          <w:sz w:val="28"/>
          <w:szCs w:val="28"/>
        </w:rPr>
      </w:pPr>
      <w:r w:rsidRPr="007C79DA">
        <w:rPr>
          <w:sz w:val="28"/>
          <w:szCs w:val="28"/>
        </w:rPr>
        <w:t>35 процентов от общего объема фонда оплаты труда за отчетный год для малокомплектных образовательных организаций с численностью обучающихся по общеобразовательным программам до 500 человек включительно, а также общеобразовательных организаций, реализующих образовательные программы дошкольного образования.</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При этом педагогическая нагрузка административно-хозяйственных </w:t>
      </w:r>
      <w:r w:rsidRPr="007C79DA">
        <w:rPr>
          <w:sz w:val="28"/>
          <w:szCs w:val="28"/>
        </w:rPr>
        <w:br/>
        <w:t>и учебно-вспомогательных работников учитывается в фонде оплаты труда педагогических работников.</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11. Должностные оклады руководителя образовательной организации, заместителя руководителя образовательной организации устанавливаются </w:t>
      </w:r>
      <w:r w:rsidRPr="007C79DA">
        <w:rPr>
          <w:sz w:val="28"/>
          <w:szCs w:val="28"/>
        </w:rPr>
        <w:br/>
        <w:t xml:space="preserve">в соответствии с </w:t>
      </w:r>
      <w:hyperlink w:anchor="P2901" w:tgtFrame="ПОРЯДОК">
        <w:r w:rsidRPr="007C79DA">
          <w:rPr>
            <w:sz w:val="28"/>
            <w:szCs w:val="28"/>
          </w:rPr>
          <w:t>Порядком</w:t>
        </w:r>
      </w:hyperlink>
      <w:r w:rsidRPr="007C79DA">
        <w:rPr>
          <w:sz w:val="28"/>
          <w:szCs w:val="28"/>
        </w:rPr>
        <w:t xml:space="preserve"> определения должностных окладов руководителя </w:t>
      </w:r>
      <w:r w:rsidRPr="007C79DA">
        <w:rPr>
          <w:sz w:val="28"/>
          <w:szCs w:val="28"/>
        </w:rPr>
        <w:br/>
        <w:t>и заместителей руководителя государственной общеобразовательно</w:t>
      </w:r>
      <w:r>
        <w:rPr>
          <w:sz w:val="28"/>
          <w:szCs w:val="28"/>
        </w:rPr>
        <w:t>й организации городского округа Жуковский</w:t>
      </w:r>
      <w:r w:rsidRPr="007C79DA">
        <w:rPr>
          <w:sz w:val="28"/>
          <w:szCs w:val="28"/>
        </w:rPr>
        <w:t>, являющимся приложением 2 к настоящему Положению.</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12. Ставки заработной платы (должностные оклады) педагогических работников, непосредственно осуществляющих образовательный процесс </w:t>
      </w:r>
      <w:r w:rsidRPr="007C79DA">
        <w:rPr>
          <w:sz w:val="28"/>
          <w:szCs w:val="28"/>
        </w:rPr>
        <w:br/>
        <w:t xml:space="preserve">по должности «учитель» (за исключением педагогических работников, непосредственно осуществляющих образовательный процесс по должности «учитель» в отделениях, классах, группах по 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w:t>
      </w:r>
      <w:r w:rsidRPr="007C79DA">
        <w:rPr>
          <w:sz w:val="28"/>
          <w:szCs w:val="28"/>
        </w:rPr>
        <w:br/>
        <w:t xml:space="preserve">с ограниченными возможностями здоровья) устанавливаются в соответствии </w:t>
      </w:r>
      <w:r w:rsidRPr="007C79DA">
        <w:rPr>
          <w:sz w:val="28"/>
          <w:szCs w:val="28"/>
        </w:rPr>
        <w:br/>
        <w:t xml:space="preserve">с </w:t>
      </w:r>
      <w:hyperlink w:anchor="P2962" w:tgtFrame="ПОРЯДОК">
        <w:r w:rsidRPr="007C79DA">
          <w:rPr>
            <w:sz w:val="28"/>
            <w:szCs w:val="28"/>
          </w:rPr>
          <w:t>Порядком</w:t>
        </w:r>
      </w:hyperlink>
      <w:r w:rsidRPr="007C79DA">
        <w:rPr>
          <w:sz w:val="28"/>
          <w:szCs w:val="28"/>
        </w:rPr>
        <w:t xml:space="preserve"> определения стоимости «</w:t>
      </w:r>
      <w:proofErr w:type="spellStart"/>
      <w:r w:rsidRPr="007C79DA">
        <w:rPr>
          <w:sz w:val="28"/>
          <w:szCs w:val="28"/>
        </w:rPr>
        <w:t>ученико</w:t>
      </w:r>
      <w:proofErr w:type="spellEnd"/>
      <w:r w:rsidRPr="007C79DA">
        <w:rPr>
          <w:sz w:val="28"/>
          <w:szCs w:val="28"/>
        </w:rPr>
        <w:t xml:space="preserve">-часа» и расчетом должностных окладов педагогических работников, непосредственно осуществляющих образовательный процесс по должности «учитель», являющимся приложением 3 </w:t>
      </w:r>
      <w:r w:rsidRPr="007C79DA">
        <w:rPr>
          <w:sz w:val="28"/>
          <w:szCs w:val="28"/>
        </w:rPr>
        <w:br/>
        <w:t>к настоящему Положению.</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13. </w:t>
      </w:r>
      <w:hyperlink w:anchor="P3083" w:tgtFrame="СТАВКИ">
        <w:r w:rsidRPr="007C79DA">
          <w:rPr>
            <w:sz w:val="28"/>
            <w:szCs w:val="28"/>
          </w:rPr>
          <w:t>Ставки</w:t>
        </w:r>
      </w:hyperlink>
      <w:r w:rsidRPr="007C79DA">
        <w:rPr>
          <w:sz w:val="28"/>
          <w:szCs w:val="28"/>
        </w:rPr>
        <w:t xml:space="preserve"> заработной платы (должностные оклады) прочих педагогических работников образовательных организаций, а также педагогических работников, непосредственно осуществляющих образовательный процесс по должности «учитель» в отделениях, классах, группах по основным 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w:t>
      </w:r>
      <w:r w:rsidRPr="007C79DA">
        <w:rPr>
          <w:sz w:val="28"/>
          <w:szCs w:val="28"/>
        </w:rPr>
        <w:br/>
        <w:t xml:space="preserve">с ограниченными возможностями здоровья устанавливаются в соответствии </w:t>
      </w:r>
      <w:r w:rsidRPr="007C79DA">
        <w:rPr>
          <w:sz w:val="28"/>
          <w:szCs w:val="28"/>
        </w:rPr>
        <w:br/>
        <w:t>с приложением 4 к настоящему Положению.</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14. Должностные </w:t>
      </w:r>
      <w:hyperlink w:anchor="P3158" w:tgtFrame="ДОЛЖНОСТНЫЕ ОКЛАДЫ">
        <w:r w:rsidRPr="007C79DA">
          <w:rPr>
            <w:sz w:val="28"/>
            <w:szCs w:val="28"/>
          </w:rPr>
          <w:t>оклады</w:t>
        </w:r>
      </w:hyperlink>
      <w:r w:rsidRPr="007C79DA">
        <w:rPr>
          <w:sz w:val="28"/>
          <w:szCs w:val="28"/>
        </w:rPr>
        <w:t xml:space="preserve"> руководящих работников (за исключением руководителя и его заместителей), специалистов и служащих образовательных организаций, занимающих общеотраслевые должности, и служащих (учебно-вспомогательного персонала) общеобразовательных организаций, устанавливаются в соответствии с приложением 5 к настоящему Положению.</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15. Должностные </w:t>
      </w:r>
      <w:hyperlink w:anchor="P3381" w:tgtFrame="ДОЛЖНОСТНЫЕ ОКЛАДЫ">
        <w:r w:rsidRPr="007C79DA">
          <w:rPr>
            <w:sz w:val="28"/>
            <w:szCs w:val="28"/>
          </w:rPr>
          <w:t>оклады</w:t>
        </w:r>
      </w:hyperlink>
      <w:r w:rsidRPr="007C79DA">
        <w:rPr>
          <w:sz w:val="28"/>
          <w:szCs w:val="28"/>
        </w:rPr>
        <w:t xml:space="preserve"> работников культуры в образовательных организациях, устанавливаются в соответствии с приложением 6 к настоящему Положению.</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16. Должностные </w:t>
      </w:r>
      <w:hyperlink w:anchor="P3381" w:tgtFrame="ДОЛЖНОСТНЫЕ ОКЛАДЫ">
        <w:r w:rsidRPr="007C79DA">
          <w:rPr>
            <w:sz w:val="28"/>
            <w:szCs w:val="28"/>
          </w:rPr>
          <w:t>оклады</w:t>
        </w:r>
      </w:hyperlink>
      <w:r w:rsidRPr="007C79DA">
        <w:rPr>
          <w:sz w:val="28"/>
          <w:szCs w:val="28"/>
        </w:rPr>
        <w:t xml:space="preserve"> </w:t>
      </w:r>
      <w:r>
        <w:rPr>
          <w:sz w:val="28"/>
          <w:szCs w:val="28"/>
        </w:rPr>
        <w:t>медицинского персонала</w:t>
      </w:r>
      <w:r w:rsidRPr="007C79DA">
        <w:rPr>
          <w:sz w:val="28"/>
          <w:szCs w:val="28"/>
        </w:rPr>
        <w:t xml:space="preserve"> образовател</w:t>
      </w:r>
      <w:r>
        <w:rPr>
          <w:sz w:val="28"/>
          <w:szCs w:val="28"/>
        </w:rPr>
        <w:t>ьных организаций</w:t>
      </w:r>
      <w:r w:rsidRPr="007C79DA">
        <w:rPr>
          <w:sz w:val="28"/>
          <w:szCs w:val="28"/>
        </w:rPr>
        <w:t xml:space="preserve">, устанавливаются в соответствии с приложением </w:t>
      </w:r>
      <w:r>
        <w:rPr>
          <w:sz w:val="28"/>
          <w:szCs w:val="28"/>
        </w:rPr>
        <w:t>7</w:t>
      </w:r>
      <w:r w:rsidRPr="007C79DA">
        <w:rPr>
          <w:sz w:val="28"/>
          <w:szCs w:val="28"/>
        </w:rPr>
        <w:t xml:space="preserve"> к настоящему Положению.</w:t>
      </w:r>
    </w:p>
    <w:p w:rsidR="00931E1F" w:rsidRPr="007C79DA" w:rsidRDefault="00931E1F" w:rsidP="00931E1F">
      <w:pPr>
        <w:pStyle w:val="ConsPlusNormal"/>
        <w:spacing w:line="276" w:lineRule="auto"/>
        <w:ind w:firstLine="709"/>
        <w:jc w:val="both"/>
        <w:rPr>
          <w:sz w:val="28"/>
          <w:szCs w:val="28"/>
        </w:rPr>
      </w:pPr>
      <w:r>
        <w:rPr>
          <w:sz w:val="28"/>
          <w:szCs w:val="28"/>
        </w:rPr>
        <w:t xml:space="preserve">17. </w:t>
      </w:r>
      <w:proofErr w:type="spellStart"/>
      <w:r w:rsidRPr="007C79DA">
        <w:rPr>
          <w:sz w:val="28"/>
          <w:szCs w:val="28"/>
        </w:rPr>
        <w:t>Межразрядные</w:t>
      </w:r>
      <w:proofErr w:type="spellEnd"/>
      <w:r w:rsidRPr="007C79DA">
        <w:rPr>
          <w:sz w:val="28"/>
          <w:szCs w:val="28"/>
        </w:rPr>
        <w:t xml:space="preserve"> тарифные </w:t>
      </w:r>
      <w:hyperlink w:anchor="P3473" w:tgtFrame="МЕЖРАЗРЯДНЫЕ ТАРИФНЫЕ КОЭФФИЦИЕНТЫ,">
        <w:r w:rsidRPr="007C79DA">
          <w:rPr>
            <w:sz w:val="28"/>
            <w:szCs w:val="28"/>
          </w:rPr>
          <w:t>коэффициенты</w:t>
        </w:r>
      </w:hyperlink>
      <w:r w:rsidRPr="007C79DA">
        <w:rPr>
          <w:sz w:val="28"/>
          <w:szCs w:val="28"/>
        </w:rPr>
        <w:t xml:space="preserve">, тарифные ставки по разрядам тарифной сетки по оплате труда рабочих образовательных организаций устанавливаются в соответствии с приложением </w:t>
      </w:r>
      <w:r>
        <w:rPr>
          <w:sz w:val="28"/>
          <w:szCs w:val="28"/>
        </w:rPr>
        <w:t>8</w:t>
      </w:r>
      <w:r w:rsidRPr="007C79DA">
        <w:rPr>
          <w:sz w:val="28"/>
          <w:szCs w:val="28"/>
        </w:rPr>
        <w:t xml:space="preserve"> к настоящему Положению.</w:t>
      </w:r>
    </w:p>
    <w:p w:rsidR="00931E1F" w:rsidRPr="007C79DA" w:rsidRDefault="00931E1F" w:rsidP="00931E1F">
      <w:pPr>
        <w:pStyle w:val="ConsPlusNormal"/>
        <w:spacing w:line="276" w:lineRule="auto"/>
        <w:ind w:firstLine="709"/>
        <w:jc w:val="both"/>
        <w:rPr>
          <w:sz w:val="28"/>
          <w:szCs w:val="28"/>
        </w:rPr>
      </w:pPr>
      <w:r w:rsidRPr="007C79DA">
        <w:rPr>
          <w:sz w:val="28"/>
          <w:szCs w:val="28"/>
        </w:rPr>
        <w:t>1</w:t>
      </w:r>
      <w:r>
        <w:rPr>
          <w:sz w:val="28"/>
          <w:szCs w:val="28"/>
        </w:rPr>
        <w:t>8</w:t>
      </w:r>
      <w:r w:rsidRPr="007C79DA">
        <w:rPr>
          <w:sz w:val="28"/>
          <w:szCs w:val="28"/>
        </w:rPr>
        <w:t xml:space="preserve">. Тарифные разряды по профессиям рабочих соответствуют тарифным разрядам Единого тарифно-квалификационного </w:t>
      </w:r>
      <w:hyperlink r:id="rId10" w:tgtFrame="Постановление Госкомтруда СССР, Секретариата ВЦСПС от 31.01.1985 N 31/3-30 (ред. от 09.04.2018) Об утверждении Общих положений Единого тарифно-квалификационного справочника работ и профессий рабочих народного хозяйства СССР&quot;; раздела Профессии рабочих, об">
        <w:r w:rsidRPr="007C79DA">
          <w:rPr>
            <w:sz w:val="28"/>
            <w:szCs w:val="28"/>
          </w:rPr>
          <w:t>справочника</w:t>
        </w:r>
      </w:hyperlink>
      <w:r w:rsidRPr="007C79DA">
        <w:rPr>
          <w:sz w:val="28"/>
          <w:szCs w:val="28"/>
        </w:rPr>
        <w:t xml:space="preserve"> работ и профессий рабочих.</w:t>
      </w:r>
    </w:p>
    <w:p w:rsidR="00931E1F" w:rsidRPr="007C79DA" w:rsidRDefault="00931E1F" w:rsidP="00931E1F">
      <w:pPr>
        <w:pStyle w:val="ConsPlusNormal"/>
        <w:spacing w:line="276" w:lineRule="auto"/>
        <w:ind w:firstLine="709"/>
        <w:jc w:val="both"/>
        <w:rPr>
          <w:sz w:val="28"/>
          <w:szCs w:val="28"/>
        </w:rPr>
      </w:pPr>
      <w:r w:rsidRPr="007C79DA">
        <w:rPr>
          <w:sz w:val="28"/>
          <w:szCs w:val="28"/>
        </w:rPr>
        <w:t>1</w:t>
      </w:r>
      <w:r>
        <w:rPr>
          <w:sz w:val="28"/>
          <w:szCs w:val="28"/>
        </w:rPr>
        <w:t>9</w:t>
      </w:r>
      <w:r w:rsidRPr="007C79DA">
        <w:rPr>
          <w:sz w:val="28"/>
          <w:szCs w:val="28"/>
        </w:rPr>
        <w:t>. Руководителю образовательной организации предоставляется право устанавливать оплату труда высококвалифицированным рабочим, имеющим квалификационный разряд не ниже 5 и выполняющим важные и ответственные работы, исходя из 9-10 разрядов тарифной сетки.</w:t>
      </w:r>
    </w:p>
    <w:p w:rsidR="00931E1F" w:rsidRPr="007C79DA" w:rsidRDefault="00931E1F" w:rsidP="00931E1F">
      <w:pPr>
        <w:pStyle w:val="ConsPlusNormal"/>
        <w:spacing w:line="276" w:lineRule="auto"/>
        <w:ind w:firstLine="709"/>
        <w:jc w:val="both"/>
        <w:rPr>
          <w:sz w:val="28"/>
          <w:szCs w:val="28"/>
        </w:rPr>
      </w:pPr>
      <w:r w:rsidRPr="007C79DA">
        <w:rPr>
          <w:sz w:val="28"/>
          <w:szCs w:val="28"/>
        </w:rPr>
        <w:t>Перечень профессий высококвалифицированных рабочих образовательных организаций, занятых на важных и ответственных работах, оплата которых может производиться исходя из 9-10 разрядов тарифной сетки по оплате труда рабочих образовательных организаций, устанавливается Министерством образования Московской области.</w:t>
      </w:r>
    </w:p>
    <w:p w:rsidR="00931E1F" w:rsidRPr="007C79DA" w:rsidRDefault="00931E1F" w:rsidP="00931E1F">
      <w:pPr>
        <w:pStyle w:val="ConsPlusNormal"/>
        <w:spacing w:line="276" w:lineRule="auto"/>
        <w:ind w:firstLine="709"/>
        <w:jc w:val="both"/>
        <w:rPr>
          <w:sz w:val="28"/>
          <w:szCs w:val="28"/>
        </w:rPr>
      </w:pPr>
      <w:r>
        <w:rPr>
          <w:sz w:val="28"/>
          <w:szCs w:val="28"/>
        </w:rPr>
        <w:t>20</w:t>
      </w:r>
      <w:r w:rsidRPr="007C79DA">
        <w:rPr>
          <w:sz w:val="28"/>
          <w:szCs w:val="28"/>
        </w:rPr>
        <w:t>. Почасовая оплата труда педагогических работников образовательной организации применяется при оплате:</w:t>
      </w:r>
    </w:p>
    <w:p w:rsidR="00931E1F" w:rsidRPr="007C79DA" w:rsidRDefault="00931E1F" w:rsidP="00931E1F">
      <w:pPr>
        <w:pStyle w:val="ConsPlusNormal"/>
        <w:spacing w:line="276" w:lineRule="auto"/>
        <w:ind w:firstLine="709"/>
        <w:jc w:val="both"/>
        <w:rPr>
          <w:sz w:val="28"/>
          <w:szCs w:val="28"/>
        </w:rPr>
      </w:pPr>
      <w:r w:rsidRPr="007C79DA">
        <w:rPr>
          <w:sz w:val="28"/>
          <w:szCs w:val="28"/>
        </w:rPr>
        <w:t>за часы, отработанные в порядке замещения отсутствующих по болезни или другим причинам педагогических работников, продолжавшегося не свыше двух месяцев;</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за часы педагогической работы с обучающимися, находящимися на длительном лечении в больнице, сверх объема, установленного им при тарификации. </w:t>
      </w:r>
    </w:p>
    <w:p w:rsidR="00931E1F" w:rsidRPr="007C79DA" w:rsidRDefault="00931E1F" w:rsidP="00931E1F">
      <w:pPr>
        <w:pStyle w:val="ConsPlusNormal"/>
        <w:spacing w:line="276" w:lineRule="auto"/>
        <w:ind w:firstLine="709"/>
        <w:jc w:val="both"/>
        <w:rPr>
          <w:sz w:val="28"/>
          <w:szCs w:val="28"/>
        </w:rPr>
      </w:pPr>
      <w:r w:rsidRPr="007C79DA">
        <w:rPr>
          <w:sz w:val="28"/>
          <w:szCs w:val="28"/>
        </w:rPr>
        <w:t>доплата за часы учебной нагрузки по предметам, преподаваемым</w:t>
      </w:r>
      <w:r w:rsidRPr="007C79DA">
        <w:rPr>
          <w:sz w:val="28"/>
          <w:szCs w:val="28"/>
        </w:rPr>
        <w:br/>
        <w:t>на углубленном уровне.</w:t>
      </w:r>
    </w:p>
    <w:p w:rsidR="00931E1F" w:rsidRPr="007C79DA" w:rsidRDefault="00931E1F" w:rsidP="00931E1F">
      <w:pPr>
        <w:pStyle w:val="ConsPlusNormal"/>
        <w:spacing w:line="276" w:lineRule="auto"/>
        <w:ind w:firstLine="709"/>
        <w:jc w:val="both"/>
        <w:rPr>
          <w:sz w:val="28"/>
          <w:szCs w:val="28"/>
        </w:rPr>
      </w:pPr>
      <w:r w:rsidRPr="007C79DA">
        <w:rPr>
          <w:sz w:val="28"/>
          <w:szCs w:val="28"/>
        </w:rPr>
        <w:t>2</w:t>
      </w:r>
      <w:r>
        <w:rPr>
          <w:sz w:val="28"/>
          <w:szCs w:val="28"/>
        </w:rPr>
        <w:t>1</w:t>
      </w:r>
      <w:r w:rsidRPr="007C79DA">
        <w:rPr>
          <w:sz w:val="28"/>
          <w:szCs w:val="28"/>
        </w:rPr>
        <w:t>. Оплата труда за замещение отсутствующего педагогического работника более двух месяцев производится путем внесения изменений в тарификацию и пересчетом заработной платы за все часы фактической преподавательской работы на общих основаниях с соответствующим увеличением его начальной (месячной) учебной нагрузки начиная со дня замещения.</w:t>
      </w:r>
    </w:p>
    <w:p w:rsidR="00931E1F" w:rsidRPr="007C79DA" w:rsidRDefault="00931E1F" w:rsidP="00931E1F">
      <w:pPr>
        <w:pStyle w:val="ConsPlusNormal"/>
        <w:spacing w:line="276" w:lineRule="auto"/>
        <w:ind w:firstLine="709"/>
        <w:jc w:val="both"/>
        <w:rPr>
          <w:sz w:val="28"/>
          <w:szCs w:val="28"/>
        </w:rPr>
      </w:pPr>
      <w:r w:rsidRPr="007C79DA">
        <w:rPr>
          <w:sz w:val="28"/>
          <w:szCs w:val="28"/>
        </w:rPr>
        <w:t>2</w:t>
      </w:r>
      <w:r>
        <w:rPr>
          <w:sz w:val="28"/>
          <w:szCs w:val="28"/>
        </w:rPr>
        <w:t>2</w:t>
      </w:r>
      <w:r w:rsidRPr="007C79DA">
        <w:rPr>
          <w:sz w:val="28"/>
          <w:szCs w:val="28"/>
        </w:rPr>
        <w:t>. Размер ставки заработной платы за один час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(педагогическая нагрузка работника) в неделю на среднемесячное количество рабочих часов. Размер месячной ставки педагогических работников, непосредственно осуществляющих образовательный процесс по должности «учитель», следует рассчитывать исходя из 18 часов педагогической работы в неделю, наполняемости классов с учетом установленных ограничений, учитываемой наполняемости и стоимости «</w:t>
      </w:r>
      <w:proofErr w:type="spellStart"/>
      <w:r w:rsidRPr="007C79DA">
        <w:rPr>
          <w:sz w:val="28"/>
          <w:szCs w:val="28"/>
        </w:rPr>
        <w:t>ученико</w:t>
      </w:r>
      <w:proofErr w:type="spellEnd"/>
      <w:r w:rsidRPr="007C79DA">
        <w:rPr>
          <w:sz w:val="28"/>
          <w:szCs w:val="28"/>
        </w:rPr>
        <w:t>-часа». Сумма выплат за замещение отсутствующего педагогического работника определяется исходя из ставки заработной платы за один час педагогической работы, установленных размеров выплат и оснований для получения выплат замещающего педагогического работника.</w:t>
      </w:r>
    </w:p>
    <w:p w:rsidR="00931E1F" w:rsidRPr="007C79DA" w:rsidRDefault="00931E1F" w:rsidP="00931E1F">
      <w:pPr>
        <w:pStyle w:val="ConsPlusNormal"/>
        <w:spacing w:line="276" w:lineRule="auto"/>
        <w:ind w:firstLine="709"/>
        <w:jc w:val="both"/>
        <w:rPr>
          <w:sz w:val="28"/>
          <w:szCs w:val="28"/>
        </w:rPr>
      </w:pPr>
      <w:r w:rsidRPr="007C79DA">
        <w:rPr>
          <w:sz w:val="28"/>
          <w:szCs w:val="28"/>
        </w:rPr>
        <w:t>2</w:t>
      </w:r>
      <w:r>
        <w:rPr>
          <w:sz w:val="28"/>
          <w:szCs w:val="28"/>
        </w:rPr>
        <w:t>3</w:t>
      </w:r>
      <w:r w:rsidRPr="007C79DA">
        <w:rPr>
          <w:sz w:val="28"/>
          <w:szCs w:val="28"/>
        </w:rPr>
        <w:t>. Почасовая оплата труда педагогических работников образовательных организаций применяется при оплате труда педагогических работников, привлекаемых к проведению учебных занятий, и при оплате членов жюри конкурсов и смотров, членов экспертных групп с учетом применения коэффициентов, указанных в таблице:</w:t>
      </w:r>
    </w:p>
    <w:p w:rsidR="00931E1F" w:rsidRPr="007C79DA" w:rsidRDefault="00931E1F" w:rsidP="00931E1F">
      <w:pPr>
        <w:pStyle w:val="ConsPlusNormal"/>
        <w:spacing w:line="276" w:lineRule="auto"/>
        <w:ind w:firstLine="709"/>
        <w:jc w:val="right"/>
        <w:rPr>
          <w:sz w:val="28"/>
          <w:szCs w:val="28"/>
        </w:rPr>
      </w:pPr>
      <w:r w:rsidRPr="007C79DA">
        <w:rPr>
          <w:sz w:val="28"/>
          <w:szCs w:val="28"/>
        </w:rPr>
        <w:t>Таблица</w:t>
      </w:r>
    </w:p>
    <w:p w:rsidR="00931E1F" w:rsidRPr="007C79DA" w:rsidRDefault="00931E1F" w:rsidP="00931E1F">
      <w:pPr>
        <w:pStyle w:val="ConsPlusNormal"/>
        <w:spacing w:line="276" w:lineRule="auto"/>
        <w:ind w:firstLine="709"/>
        <w:jc w:val="both"/>
        <w:rPr>
          <w:sz w:val="28"/>
          <w:szCs w:val="28"/>
        </w:rPr>
      </w:pPr>
    </w:p>
    <w:tbl>
      <w:tblPr>
        <w:tblW w:w="9709" w:type="dxa"/>
        <w:tblInd w:w="67" w:type="dxa"/>
        <w:tblLayout w:type="fixed"/>
        <w:tblCellMar>
          <w:top w:w="102" w:type="dxa"/>
          <w:left w:w="62" w:type="dxa"/>
          <w:bottom w:w="102" w:type="dxa"/>
          <w:right w:w="62" w:type="dxa"/>
        </w:tblCellMar>
        <w:tblLook w:val="04A0" w:firstRow="1" w:lastRow="0" w:firstColumn="1" w:lastColumn="0" w:noHBand="0" w:noVBand="1"/>
      </w:tblPr>
      <w:tblGrid>
        <w:gridCol w:w="4707"/>
        <w:gridCol w:w="1636"/>
        <w:gridCol w:w="1383"/>
        <w:gridCol w:w="1983"/>
      </w:tblGrid>
      <w:tr w:rsidR="00931E1F" w:rsidRPr="007C79DA" w:rsidTr="00467750">
        <w:tc>
          <w:tcPr>
            <w:tcW w:w="470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Категория</w:t>
            </w:r>
          </w:p>
        </w:tc>
        <w:tc>
          <w:tcPr>
            <w:tcW w:w="5002" w:type="dxa"/>
            <w:gridSpan w:val="3"/>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ind w:firstLine="709"/>
              <w:jc w:val="both"/>
              <w:rPr>
                <w:sz w:val="28"/>
                <w:szCs w:val="28"/>
              </w:rPr>
            </w:pPr>
            <w:r w:rsidRPr="007C79DA">
              <w:rPr>
                <w:sz w:val="28"/>
                <w:szCs w:val="28"/>
              </w:rPr>
              <w:t>Размеры коэффициентов</w:t>
            </w:r>
          </w:p>
        </w:tc>
      </w:tr>
      <w:tr w:rsidR="00931E1F" w:rsidRPr="007C79DA" w:rsidTr="00467750">
        <w:tc>
          <w:tcPr>
            <w:tcW w:w="470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ind w:firstLine="709"/>
              <w:jc w:val="both"/>
              <w:rPr>
                <w:sz w:val="28"/>
                <w:szCs w:val="28"/>
              </w:rPr>
            </w:pPr>
          </w:p>
        </w:tc>
        <w:tc>
          <w:tcPr>
            <w:tcW w:w="16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both"/>
              <w:rPr>
                <w:sz w:val="28"/>
                <w:szCs w:val="28"/>
              </w:rPr>
            </w:pPr>
            <w:r w:rsidRPr="007C79DA">
              <w:rPr>
                <w:sz w:val="28"/>
                <w:szCs w:val="28"/>
              </w:rPr>
              <w:t>Профессор, доктор наук</w:t>
            </w:r>
          </w:p>
        </w:tc>
        <w:tc>
          <w:tcPr>
            <w:tcW w:w="138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both"/>
              <w:rPr>
                <w:sz w:val="28"/>
                <w:szCs w:val="28"/>
              </w:rPr>
            </w:pPr>
            <w:r w:rsidRPr="007C79DA">
              <w:rPr>
                <w:sz w:val="28"/>
                <w:szCs w:val="28"/>
              </w:rPr>
              <w:t>Доцент, кандидат наук</w:t>
            </w:r>
          </w:p>
        </w:tc>
        <w:tc>
          <w:tcPr>
            <w:tcW w:w="198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both"/>
              <w:rPr>
                <w:sz w:val="28"/>
                <w:szCs w:val="28"/>
              </w:rPr>
            </w:pPr>
            <w:r w:rsidRPr="007C79DA">
              <w:rPr>
                <w:sz w:val="28"/>
                <w:szCs w:val="28"/>
              </w:rPr>
              <w:t>Лица, не имеющие ученой степени</w:t>
            </w:r>
          </w:p>
        </w:tc>
      </w:tr>
      <w:tr w:rsidR="00931E1F" w:rsidRPr="007C79DA" w:rsidTr="00467750">
        <w:tc>
          <w:tcPr>
            <w:tcW w:w="470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both"/>
              <w:rPr>
                <w:sz w:val="28"/>
                <w:szCs w:val="28"/>
              </w:rPr>
            </w:pPr>
            <w:r w:rsidRPr="007C79DA">
              <w:rPr>
                <w:sz w:val="28"/>
                <w:szCs w:val="28"/>
              </w:rPr>
              <w:t>Оплата труда педагогических работников образовательных организаций, привлекаемых к проведению учебных занятий</w:t>
            </w:r>
          </w:p>
        </w:tc>
        <w:tc>
          <w:tcPr>
            <w:tcW w:w="16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both"/>
              <w:rPr>
                <w:sz w:val="28"/>
                <w:szCs w:val="28"/>
              </w:rPr>
            </w:pPr>
            <w:r w:rsidRPr="007C79DA">
              <w:rPr>
                <w:sz w:val="28"/>
                <w:szCs w:val="28"/>
              </w:rPr>
              <w:t>0,078</w:t>
            </w:r>
          </w:p>
        </w:tc>
        <w:tc>
          <w:tcPr>
            <w:tcW w:w="138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both"/>
              <w:rPr>
                <w:sz w:val="28"/>
                <w:szCs w:val="28"/>
              </w:rPr>
            </w:pPr>
            <w:r w:rsidRPr="007C79DA">
              <w:rPr>
                <w:sz w:val="28"/>
                <w:szCs w:val="28"/>
              </w:rPr>
              <w:t>0,058</w:t>
            </w:r>
          </w:p>
        </w:tc>
        <w:tc>
          <w:tcPr>
            <w:tcW w:w="198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both"/>
              <w:rPr>
                <w:sz w:val="28"/>
                <w:szCs w:val="28"/>
              </w:rPr>
            </w:pPr>
            <w:r w:rsidRPr="007C79DA">
              <w:rPr>
                <w:sz w:val="28"/>
                <w:szCs w:val="28"/>
              </w:rPr>
              <w:t>0,039</w:t>
            </w:r>
          </w:p>
        </w:tc>
      </w:tr>
      <w:tr w:rsidR="00931E1F" w:rsidRPr="007C79DA" w:rsidTr="00467750">
        <w:tc>
          <w:tcPr>
            <w:tcW w:w="470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both"/>
              <w:rPr>
                <w:sz w:val="28"/>
                <w:szCs w:val="28"/>
              </w:rPr>
            </w:pPr>
            <w:r w:rsidRPr="007C79DA">
              <w:rPr>
                <w:sz w:val="28"/>
                <w:szCs w:val="28"/>
              </w:rPr>
              <w:t>Оплата труда членов жюри конкурсов и смотров, членов экспертных групп аттестационных комиссий, а также рецензентов конкурсных работ</w:t>
            </w:r>
          </w:p>
        </w:tc>
        <w:tc>
          <w:tcPr>
            <w:tcW w:w="16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both"/>
              <w:rPr>
                <w:sz w:val="28"/>
                <w:szCs w:val="28"/>
              </w:rPr>
            </w:pPr>
            <w:r w:rsidRPr="007C79DA">
              <w:rPr>
                <w:sz w:val="28"/>
                <w:szCs w:val="28"/>
              </w:rPr>
              <w:t>0,097</w:t>
            </w:r>
          </w:p>
        </w:tc>
        <w:tc>
          <w:tcPr>
            <w:tcW w:w="138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both"/>
              <w:rPr>
                <w:sz w:val="28"/>
                <w:szCs w:val="28"/>
              </w:rPr>
            </w:pPr>
            <w:r w:rsidRPr="007C79DA">
              <w:rPr>
                <w:sz w:val="28"/>
                <w:szCs w:val="28"/>
              </w:rPr>
              <w:t>0,078</w:t>
            </w:r>
          </w:p>
        </w:tc>
        <w:tc>
          <w:tcPr>
            <w:tcW w:w="198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both"/>
              <w:rPr>
                <w:sz w:val="28"/>
                <w:szCs w:val="28"/>
              </w:rPr>
            </w:pPr>
            <w:r w:rsidRPr="007C79DA">
              <w:rPr>
                <w:sz w:val="28"/>
                <w:szCs w:val="28"/>
              </w:rPr>
              <w:t>0,039</w:t>
            </w:r>
          </w:p>
        </w:tc>
      </w:tr>
    </w:tbl>
    <w:p w:rsidR="00931E1F" w:rsidRPr="007C79DA" w:rsidRDefault="00931E1F" w:rsidP="00931E1F">
      <w:pPr>
        <w:pStyle w:val="ConsPlusNormal"/>
        <w:spacing w:line="276" w:lineRule="auto"/>
        <w:ind w:firstLine="709"/>
        <w:jc w:val="both"/>
        <w:rPr>
          <w:sz w:val="28"/>
          <w:szCs w:val="28"/>
        </w:rPr>
      </w:pP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1) ставки почасовой оплаты определяются исходя из размера тарифной ставки первого разряда тарифной сетки по оплате труда рабочих согласно </w:t>
      </w:r>
      <w:hyperlink w:anchor="P3473" w:tgtFrame="МЕЖРАЗРЯДНЫЕ ТАРИФНЫЕ КОЭФФИЦИЕНТЫ,">
        <w:r w:rsidRPr="007C79DA">
          <w:rPr>
            <w:sz w:val="28"/>
            <w:szCs w:val="28"/>
          </w:rPr>
          <w:t>приложению 7</w:t>
        </w:r>
      </w:hyperlink>
      <w:r w:rsidRPr="007C79DA">
        <w:rPr>
          <w:sz w:val="28"/>
          <w:szCs w:val="28"/>
        </w:rPr>
        <w:t xml:space="preserve"> к настоящему Положению;</w:t>
      </w:r>
    </w:p>
    <w:p w:rsidR="00931E1F" w:rsidRPr="007C79DA" w:rsidRDefault="00931E1F" w:rsidP="00931E1F">
      <w:pPr>
        <w:pStyle w:val="ConsPlusNormal"/>
        <w:spacing w:line="276" w:lineRule="auto"/>
        <w:ind w:firstLine="709"/>
        <w:jc w:val="both"/>
        <w:rPr>
          <w:sz w:val="28"/>
          <w:szCs w:val="28"/>
        </w:rPr>
      </w:pPr>
      <w:r w:rsidRPr="007C79DA">
        <w:rPr>
          <w:sz w:val="28"/>
          <w:szCs w:val="28"/>
        </w:rPr>
        <w:t>2) 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w:t>
      </w:r>
    </w:p>
    <w:p w:rsidR="00931E1F" w:rsidRPr="007C79DA" w:rsidRDefault="00931E1F" w:rsidP="00931E1F">
      <w:pPr>
        <w:pStyle w:val="ConsPlusNormal"/>
        <w:spacing w:line="276" w:lineRule="auto"/>
        <w:ind w:firstLine="709"/>
        <w:jc w:val="both"/>
        <w:rPr>
          <w:sz w:val="28"/>
          <w:szCs w:val="28"/>
        </w:rPr>
      </w:pPr>
    </w:p>
    <w:p w:rsidR="00931E1F" w:rsidRPr="007C79DA" w:rsidRDefault="00931E1F" w:rsidP="00931E1F">
      <w:pPr>
        <w:pStyle w:val="ConsPlusTitle"/>
        <w:spacing w:line="276" w:lineRule="auto"/>
        <w:ind w:firstLine="709"/>
        <w:jc w:val="center"/>
        <w:rPr>
          <w:rFonts w:ascii="Times New Roman" w:hAnsi="Times New Roman" w:cs="Times New Roman"/>
          <w:b w:val="0"/>
          <w:sz w:val="28"/>
          <w:szCs w:val="28"/>
        </w:rPr>
      </w:pPr>
      <w:r w:rsidRPr="007C79DA">
        <w:rPr>
          <w:rFonts w:ascii="Times New Roman" w:hAnsi="Times New Roman" w:cs="Times New Roman"/>
          <w:b w:val="0"/>
          <w:sz w:val="28"/>
          <w:szCs w:val="28"/>
        </w:rPr>
        <w:t>III. Порядок и условия установления выплат</w:t>
      </w:r>
    </w:p>
    <w:p w:rsidR="00931E1F" w:rsidRPr="007C79DA" w:rsidRDefault="00931E1F" w:rsidP="00931E1F">
      <w:pPr>
        <w:pStyle w:val="ConsPlusTitle"/>
        <w:spacing w:line="276" w:lineRule="auto"/>
        <w:ind w:firstLine="709"/>
        <w:jc w:val="center"/>
        <w:rPr>
          <w:rFonts w:ascii="Times New Roman" w:hAnsi="Times New Roman" w:cs="Times New Roman"/>
          <w:b w:val="0"/>
          <w:sz w:val="28"/>
          <w:szCs w:val="28"/>
        </w:rPr>
      </w:pPr>
      <w:r w:rsidRPr="007C79DA">
        <w:rPr>
          <w:rFonts w:ascii="Times New Roman" w:hAnsi="Times New Roman" w:cs="Times New Roman"/>
          <w:b w:val="0"/>
          <w:sz w:val="28"/>
          <w:szCs w:val="28"/>
        </w:rPr>
        <w:t>компенсационного характера</w:t>
      </w:r>
    </w:p>
    <w:p w:rsidR="00931E1F" w:rsidRPr="007C79DA" w:rsidRDefault="00931E1F" w:rsidP="00931E1F">
      <w:pPr>
        <w:pStyle w:val="ConsPlusNormal"/>
        <w:spacing w:line="276" w:lineRule="auto"/>
        <w:ind w:firstLine="709"/>
        <w:jc w:val="both"/>
        <w:rPr>
          <w:sz w:val="28"/>
          <w:szCs w:val="28"/>
        </w:rPr>
      </w:pPr>
    </w:p>
    <w:p w:rsidR="00931E1F" w:rsidRPr="007C79DA" w:rsidRDefault="00931E1F" w:rsidP="00931E1F">
      <w:pPr>
        <w:pStyle w:val="ConsPlusNormal"/>
        <w:spacing w:line="276" w:lineRule="auto"/>
        <w:ind w:firstLine="709"/>
        <w:jc w:val="both"/>
        <w:rPr>
          <w:sz w:val="28"/>
          <w:szCs w:val="28"/>
        </w:rPr>
      </w:pPr>
      <w:r w:rsidRPr="007C79DA">
        <w:rPr>
          <w:sz w:val="28"/>
          <w:szCs w:val="28"/>
        </w:rPr>
        <w:t>2</w:t>
      </w:r>
      <w:r>
        <w:rPr>
          <w:sz w:val="28"/>
          <w:szCs w:val="28"/>
        </w:rPr>
        <w:t>4</w:t>
      </w:r>
      <w:r w:rsidRPr="007C79DA">
        <w:rPr>
          <w:sz w:val="28"/>
          <w:szCs w:val="28"/>
        </w:rPr>
        <w:t>. Выплаты работникам образовательных организаций, занятым на работах с вредными и (или) опасными условиями труда устанавливаются по результатам специальной оценки условий труда в размере от 4 до 12 процентов оклада (должностного оклада).</w:t>
      </w:r>
    </w:p>
    <w:p w:rsidR="00931E1F" w:rsidRPr="007C79DA" w:rsidRDefault="00931E1F" w:rsidP="00931E1F">
      <w:pPr>
        <w:pStyle w:val="ConsPlusNormal"/>
        <w:spacing w:line="276" w:lineRule="auto"/>
        <w:ind w:firstLine="709"/>
        <w:jc w:val="both"/>
        <w:rPr>
          <w:sz w:val="28"/>
          <w:szCs w:val="28"/>
        </w:rPr>
      </w:pPr>
      <w:r w:rsidRPr="007C79DA">
        <w:rPr>
          <w:sz w:val="28"/>
          <w:szCs w:val="28"/>
        </w:rPr>
        <w:t>Перечень конкретных работ, наименование должностей и профессий работников и конкретный размер выплаты утверждаются руководителем образовательной организации с учетом мнения представительного органа работников либо устанавливаются коллективным договором.</w:t>
      </w:r>
    </w:p>
    <w:p w:rsidR="00931E1F" w:rsidRPr="007C79DA" w:rsidRDefault="00931E1F" w:rsidP="00931E1F">
      <w:pPr>
        <w:pStyle w:val="ConsPlusNormal"/>
        <w:spacing w:line="276" w:lineRule="auto"/>
        <w:ind w:firstLine="709"/>
        <w:jc w:val="both"/>
        <w:rPr>
          <w:sz w:val="28"/>
          <w:szCs w:val="28"/>
        </w:rPr>
      </w:pPr>
      <w:r w:rsidRPr="007C79DA">
        <w:rPr>
          <w:sz w:val="28"/>
          <w:szCs w:val="28"/>
        </w:rPr>
        <w:t>За работу в ночное время работникам организаций устанавливаются доплаты в размере не менее чем 35 процентов часовой тарифной ставки (части должностного оклада, рассчитанного за час работы) за час работы в ночное время.</w:t>
      </w:r>
    </w:p>
    <w:p w:rsidR="00931E1F" w:rsidRPr="007C79DA" w:rsidRDefault="00931E1F" w:rsidP="00931E1F">
      <w:pPr>
        <w:pStyle w:val="ConsPlusNormal"/>
        <w:spacing w:line="276" w:lineRule="auto"/>
        <w:ind w:firstLine="709"/>
        <w:jc w:val="both"/>
        <w:rPr>
          <w:sz w:val="28"/>
          <w:szCs w:val="28"/>
        </w:rPr>
      </w:pPr>
      <w:r w:rsidRPr="007C79DA">
        <w:rPr>
          <w:sz w:val="28"/>
          <w:szCs w:val="28"/>
        </w:rPr>
        <w:t>Конкретный размер доплаты за работу в ночное время утверждается руководителем образовательной организации с учетом мнения представительного органа работников либо устанавливается коллективным договором.</w:t>
      </w:r>
    </w:p>
    <w:p w:rsidR="00931E1F" w:rsidRPr="007C79DA" w:rsidRDefault="00931E1F" w:rsidP="00931E1F">
      <w:pPr>
        <w:pStyle w:val="ConsPlusNormal"/>
        <w:spacing w:line="276" w:lineRule="auto"/>
        <w:ind w:firstLine="709"/>
        <w:jc w:val="both"/>
        <w:rPr>
          <w:sz w:val="28"/>
          <w:szCs w:val="28"/>
        </w:rPr>
      </w:pPr>
      <w:r w:rsidRPr="007C79DA">
        <w:rPr>
          <w:sz w:val="28"/>
          <w:szCs w:val="28"/>
        </w:rPr>
        <w:t>2</w:t>
      </w:r>
      <w:r>
        <w:rPr>
          <w:sz w:val="28"/>
          <w:szCs w:val="28"/>
        </w:rPr>
        <w:t>5</w:t>
      </w:r>
      <w:r w:rsidRPr="007C79DA">
        <w:rPr>
          <w:sz w:val="28"/>
          <w:szCs w:val="28"/>
        </w:rPr>
        <w:t xml:space="preserve">. Установление выплат компенсационного характера за выполнение педагогическими работниками функций, не связанных с деятельностью образовательной организации по реализации образовательных программ, </w:t>
      </w:r>
      <w:r w:rsidRPr="007C79DA">
        <w:rPr>
          <w:sz w:val="28"/>
          <w:szCs w:val="28"/>
        </w:rPr>
        <w:br/>
        <w:t>не допускается.</w:t>
      </w:r>
    </w:p>
    <w:p w:rsidR="00931E1F" w:rsidRDefault="00931E1F" w:rsidP="00931E1F">
      <w:pPr>
        <w:pStyle w:val="ConsPlusNormal"/>
        <w:spacing w:line="276" w:lineRule="auto"/>
        <w:ind w:firstLine="709"/>
        <w:jc w:val="both"/>
        <w:rPr>
          <w:sz w:val="28"/>
          <w:szCs w:val="28"/>
        </w:rPr>
      </w:pPr>
      <w:r w:rsidRPr="007C79DA">
        <w:rPr>
          <w:sz w:val="28"/>
          <w:szCs w:val="28"/>
        </w:rPr>
        <w:t>2</w:t>
      </w:r>
      <w:r>
        <w:rPr>
          <w:sz w:val="28"/>
          <w:szCs w:val="28"/>
        </w:rPr>
        <w:t>6</w:t>
      </w:r>
      <w:r w:rsidRPr="007C79DA">
        <w:rPr>
          <w:sz w:val="28"/>
          <w:szCs w:val="28"/>
        </w:rPr>
        <w:t xml:space="preserve">. Ежемесячная доплата за выполнение функций классного руководителя </w:t>
      </w:r>
      <w:r>
        <w:rPr>
          <w:sz w:val="28"/>
          <w:szCs w:val="28"/>
        </w:rPr>
        <w:t xml:space="preserve">выплачивается </w:t>
      </w:r>
      <w:r w:rsidRPr="007C79DA">
        <w:rPr>
          <w:sz w:val="28"/>
          <w:szCs w:val="28"/>
        </w:rPr>
        <w:t>в населенных пунктах с численност</w:t>
      </w:r>
      <w:r>
        <w:rPr>
          <w:sz w:val="28"/>
          <w:szCs w:val="28"/>
        </w:rPr>
        <w:t xml:space="preserve">ью населения 100 тыс. человек и </w:t>
      </w:r>
      <w:r w:rsidRPr="007C79DA">
        <w:rPr>
          <w:sz w:val="28"/>
          <w:szCs w:val="28"/>
        </w:rPr>
        <w:t>более в размере 11000 рублей, в том числе в размере 5000 рублей 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w:t>
      </w:r>
      <w:r>
        <w:rPr>
          <w:sz w:val="28"/>
          <w:szCs w:val="28"/>
        </w:rPr>
        <w:t>.</w:t>
      </w:r>
    </w:p>
    <w:p w:rsidR="00931E1F" w:rsidRPr="007C79DA" w:rsidRDefault="00931E1F" w:rsidP="00931E1F">
      <w:pPr>
        <w:pStyle w:val="ConsPlusNormal"/>
        <w:spacing w:line="276" w:lineRule="auto"/>
        <w:ind w:firstLine="709"/>
        <w:jc w:val="both"/>
        <w:rPr>
          <w:sz w:val="28"/>
          <w:szCs w:val="28"/>
        </w:rPr>
      </w:pPr>
      <w:r w:rsidRPr="007C79DA">
        <w:rPr>
          <w:sz w:val="28"/>
          <w:szCs w:val="28"/>
        </w:rPr>
        <w:t>Право на получение ежемесячной доплаты за выполнение функций классного руководителя возникает с момента возложения на педагогического работника функций классного руководителя соответствующим локальным нормативным актом общеобразовательной организации.</w:t>
      </w:r>
    </w:p>
    <w:p w:rsidR="00931E1F" w:rsidRPr="007C79DA" w:rsidRDefault="00931E1F" w:rsidP="00931E1F">
      <w:pPr>
        <w:pStyle w:val="ConsPlusNormal"/>
        <w:spacing w:line="276" w:lineRule="auto"/>
        <w:ind w:firstLine="709"/>
        <w:jc w:val="both"/>
        <w:rPr>
          <w:sz w:val="28"/>
          <w:szCs w:val="28"/>
        </w:rPr>
      </w:pPr>
      <w:r w:rsidRPr="007C79DA">
        <w:rPr>
          <w:sz w:val="28"/>
          <w:szCs w:val="28"/>
        </w:rPr>
        <w:t>Указанные в настоящем пункте ежемесячные денежные вознаграждения выплачиваются при одновременном сохранении иных выплат педагогическим работникам за фактически отработанное время.</w:t>
      </w:r>
    </w:p>
    <w:p w:rsidR="00931E1F" w:rsidRPr="007C79DA" w:rsidRDefault="00931E1F" w:rsidP="00931E1F">
      <w:pPr>
        <w:pStyle w:val="ConsPlusNormal"/>
        <w:spacing w:line="276" w:lineRule="auto"/>
        <w:ind w:firstLine="709"/>
        <w:jc w:val="both"/>
        <w:rPr>
          <w:sz w:val="28"/>
          <w:szCs w:val="28"/>
        </w:rPr>
      </w:pPr>
      <w:r w:rsidRPr="007C79DA">
        <w:rPr>
          <w:sz w:val="28"/>
          <w:szCs w:val="28"/>
        </w:rPr>
        <w:t>2</w:t>
      </w:r>
      <w:r>
        <w:rPr>
          <w:sz w:val="28"/>
          <w:szCs w:val="28"/>
        </w:rPr>
        <w:t>7</w:t>
      </w:r>
      <w:r w:rsidRPr="007C79DA">
        <w:rPr>
          <w:sz w:val="28"/>
          <w:szCs w:val="28"/>
        </w:rPr>
        <w:t>. За работу по распространению педагогического опыта, реализации программ наставничества, осуществлению работы с молодыми специалистами предусматривается ежемесячная доплата:</w:t>
      </w:r>
    </w:p>
    <w:p w:rsidR="00931E1F" w:rsidRPr="007C79DA" w:rsidRDefault="00931E1F" w:rsidP="00931E1F">
      <w:pPr>
        <w:pStyle w:val="ConsPlusNormal"/>
        <w:spacing w:line="276" w:lineRule="auto"/>
        <w:ind w:firstLine="709"/>
        <w:jc w:val="both"/>
        <w:rPr>
          <w:sz w:val="28"/>
          <w:szCs w:val="28"/>
        </w:rPr>
      </w:pPr>
      <w:r>
        <w:rPr>
          <w:sz w:val="28"/>
          <w:szCs w:val="28"/>
        </w:rPr>
        <w:t xml:space="preserve">6000 </w:t>
      </w:r>
      <w:r w:rsidRPr="007C79DA">
        <w:rPr>
          <w:sz w:val="28"/>
          <w:szCs w:val="28"/>
        </w:rPr>
        <w:t>рублей - педагогическим работникам, имеющим квалификационную категорию «педагог-наставник», при условии выполнения соответствующих функций.</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Если работник занимает менее 1 ставки (за исключением учителей 1-4 классов), доплата устанавливаются пропорционально установленной нагрузке </w:t>
      </w:r>
      <w:r w:rsidRPr="007C79DA">
        <w:rPr>
          <w:sz w:val="28"/>
          <w:szCs w:val="28"/>
        </w:rPr>
        <w:br/>
        <w:t>и выплачивается за фактически отработанное время по основной должности.</w:t>
      </w:r>
    </w:p>
    <w:p w:rsidR="00931E1F" w:rsidRPr="007C79DA" w:rsidRDefault="00931E1F" w:rsidP="00931E1F">
      <w:pPr>
        <w:pStyle w:val="ConsPlusNormal"/>
        <w:spacing w:line="276" w:lineRule="auto"/>
        <w:ind w:firstLine="709"/>
        <w:jc w:val="both"/>
        <w:rPr>
          <w:sz w:val="28"/>
          <w:szCs w:val="28"/>
        </w:rPr>
      </w:pPr>
      <w:r w:rsidRPr="007C79DA">
        <w:rPr>
          <w:sz w:val="28"/>
          <w:szCs w:val="28"/>
        </w:rPr>
        <w:t>2</w:t>
      </w:r>
      <w:r>
        <w:rPr>
          <w:sz w:val="28"/>
          <w:szCs w:val="28"/>
        </w:rPr>
        <w:t>8</w:t>
      </w:r>
      <w:r w:rsidRPr="007C79DA">
        <w:rPr>
          <w:sz w:val="28"/>
          <w:szCs w:val="28"/>
        </w:rPr>
        <w:t xml:space="preserve">. Педагогическим работникам, имеющим квалификационную категорию «педагог-методист», при условии выполнения дополнительной работы, связанной с методической деятельностью, не входящей в их должностные обязанности по занимаемой в организации должности, предусматривается ежемесячная доплата в размере 3000 рублей. </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Если работник занимает менее 1 ставки (за исключением учителей 1-4 классов), доплата устанавливаются пропорционально установленной нагрузке </w:t>
      </w:r>
      <w:r w:rsidRPr="007C79DA">
        <w:rPr>
          <w:sz w:val="28"/>
          <w:szCs w:val="28"/>
        </w:rPr>
        <w:br/>
        <w:t>и выплачивается за фактически отработанное время по основной должности.</w:t>
      </w:r>
    </w:p>
    <w:p w:rsidR="00931E1F" w:rsidRPr="007C79DA" w:rsidRDefault="00931E1F" w:rsidP="00931E1F">
      <w:pPr>
        <w:pStyle w:val="ConsPlusNormal"/>
        <w:spacing w:line="276" w:lineRule="auto"/>
        <w:ind w:firstLine="709"/>
        <w:jc w:val="both"/>
        <w:rPr>
          <w:sz w:val="28"/>
          <w:szCs w:val="28"/>
        </w:rPr>
      </w:pPr>
      <w:r w:rsidRPr="007C79DA">
        <w:rPr>
          <w:sz w:val="28"/>
          <w:szCs w:val="28"/>
        </w:rPr>
        <w:t>2</w:t>
      </w:r>
      <w:r>
        <w:rPr>
          <w:sz w:val="28"/>
          <w:szCs w:val="28"/>
        </w:rPr>
        <w:t>9</w:t>
      </w:r>
      <w:r w:rsidRPr="007C79DA">
        <w:rPr>
          <w:sz w:val="28"/>
          <w:szCs w:val="28"/>
        </w:rPr>
        <w:t xml:space="preserve">. Работникам образовательных организаций, работающим в отделениях, классах, группах, в которых осуществляется реализация образовательных программ,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w:t>
      </w:r>
      <w:r w:rsidRPr="007C79DA">
        <w:rPr>
          <w:sz w:val="28"/>
          <w:szCs w:val="28"/>
        </w:rPr>
        <w:br/>
        <w:t>с ограниченными возможностями здоровья, устанавливается ежемесячная доплата в размере 20 процентов ставки заработной платы (должностного оклада) для педагогических работников и в размере 15 процентов ставки заработной платы (должностного оклада) для непедагогических работников.</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Доплата, указанная в настоящем пункте, устанавливаются пропорционально установленной нагрузке и выплачивается за фактически отработанное время </w:t>
      </w:r>
      <w:r w:rsidRPr="007C79DA">
        <w:rPr>
          <w:sz w:val="28"/>
          <w:szCs w:val="28"/>
        </w:rPr>
        <w:br/>
        <w:t>в указанных в настоящем пункте отделениях, классах, группах.</w:t>
      </w:r>
    </w:p>
    <w:p w:rsidR="00931E1F" w:rsidRPr="007C79DA" w:rsidRDefault="00931E1F" w:rsidP="00931E1F">
      <w:pPr>
        <w:pStyle w:val="ConsPlusNormal"/>
        <w:spacing w:line="276" w:lineRule="auto"/>
        <w:ind w:firstLine="709"/>
        <w:jc w:val="both"/>
        <w:rPr>
          <w:sz w:val="28"/>
          <w:szCs w:val="28"/>
        </w:rPr>
      </w:pPr>
      <w:r>
        <w:rPr>
          <w:sz w:val="28"/>
          <w:szCs w:val="28"/>
        </w:rPr>
        <w:t>30</w:t>
      </w:r>
      <w:r w:rsidRPr="007C79DA">
        <w:rPr>
          <w:sz w:val="28"/>
          <w:szCs w:val="28"/>
        </w:rPr>
        <w:t xml:space="preserve">. Младшим воспитателям (помощникам воспитателей), работающим </w:t>
      </w:r>
      <w:r w:rsidRPr="007C79DA">
        <w:rPr>
          <w:sz w:val="28"/>
          <w:szCs w:val="28"/>
        </w:rPr>
        <w:br/>
        <w:t xml:space="preserve">в отделениях, группах, структурных подразделениях, в которых реализуются образовательные программы дошкольного образования, образовательных организаций, устанавливается ежемесячная доплата за подготовку и участие </w:t>
      </w:r>
      <w:r w:rsidRPr="007C79DA">
        <w:rPr>
          <w:sz w:val="28"/>
          <w:szCs w:val="28"/>
        </w:rPr>
        <w:br/>
        <w:t>в занятиях с воспитанниками в размере 110 процентов ставки заработной платы (должностного оклада).</w:t>
      </w:r>
    </w:p>
    <w:p w:rsidR="00931E1F" w:rsidRPr="007C79DA" w:rsidRDefault="00931E1F" w:rsidP="00931E1F">
      <w:pPr>
        <w:pStyle w:val="ConsPlusNormal"/>
        <w:spacing w:line="276" w:lineRule="auto"/>
        <w:ind w:firstLine="709"/>
        <w:jc w:val="both"/>
        <w:rPr>
          <w:sz w:val="28"/>
          <w:szCs w:val="28"/>
        </w:rPr>
      </w:pPr>
      <w:r w:rsidRPr="007C79DA">
        <w:rPr>
          <w:sz w:val="28"/>
          <w:szCs w:val="28"/>
        </w:rPr>
        <w:t>3</w:t>
      </w:r>
      <w:r>
        <w:rPr>
          <w:sz w:val="28"/>
          <w:szCs w:val="28"/>
        </w:rPr>
        <w:t>1</w:t>
      </w:r>
      <w:r w:rsidRPr="007C79DA">
        <w:rPr>
          <w:sz w:val="28"/>
          <w:szCs w:val="28"/>
        </w:rPr>
        <w:t xml:space="preserve">. Устанавливается доплата в размере 200 рублей за каждый час предмета, преподаваемого на углубленном уровне в соответствии с требованиями федеральных государственных образовательных стандартов и федеральных образовательных программ в классах, включённых в Региональный реестр. </w:t>
      </w:r>
    </w:p>
    <w:p w:rsidR="00931E1F" w:rsidRPr="007C79DA" w:rsidRDefault="00931E1F" w:rsidP="00931E1F">
      <w:pPr>
        <w:pStyle w:val="ConsPlusNormal"/>
        <w:spacing w:line="276" w:lineRule="auto"/>
        <w:ind w:firstLine="709"/>
        <w:jc w:val="both"/>
        <w:rPr>
          <w:sz w:val="28"/>
          <w:szCs w:val="28"/>
        </w:rPr>
      </w:pPr>
      <w:r w:rsidRPr="007C79DA">
        <w:rPr>
          <w:sz w:val="28"/>
          <w:szCs w:val="28"/>
        </w:rPr>
        <w:t>В Региональный реестр входят классы, реализующие программы углубленного уровня, созданные и функционирующие в соответствии с требованиями, установленными Министерством образования Московской области.</w:t>
      </w:r>
    </w:p>
    <w:p w:rsidR="00931E1F" w:rsidRPr="007C79DA" w:rsidRDefault="00931E1F" w:rsidP="00931E1F">
      <w:pPr>
        <w:pStyle w:val="ConsPlusNormal"/>
        <w:spacing w:line="276" w:lineRule="auto"/>
        <w:ind w:firstLine="709"/>
        <w:jc w:val="both"/>
        <w:rPr>
          <w:sz w:val="28"/>
          <w:szCs w:val="28"/>
        </w:rPr>
      </w:pPr>
    </w:p>
    <w:p w:rsidR="00931E1F" w:rsidRPr="007C79DA" w:rsidRDefault="00931E1F" w:rsidP="00931E1F">
      <w:pPr>
        <w:pStyle w:val="ConsPlusTitle"/>
        <w:spacing w:line="276" w:lineRule="auto"/>
        <w:ind w:firstLine="709"/>
        <w:jc w:val="center"/>
        <w:rPr>
          <w:rFonts w:ascii="Times New Roman" w:hAnsi="Times New Roman" w:cs="Times New Roman"/>
          <w:b w:val="0"/>
          <w:sz w:val="28"/>
          <w:szCs w:val="28"/>
        </w:rPr>
      </w:pPr>
      <w:r w:rsidRPr="007C79DA">
        <w:rPr>
          <w:rFonts w:ascii="Times New Roman" w:hAnsi="Times New Roman" w:cs="Times New Roman"/>
          <w:b w:val="0"/>
          <w:sz w:val="28"/>
          <w:szCs w:val="28"/>
        </w:rPr>
        <w:t>IV. Условия установления выплат стимулирующего характера</w:t>
      </w:r>
    </w:p>
    <w:p w:rsidR="00931E1F" w:rsidRPr="007C79DA" w:rsidRDefault="00931E1F" w:rsidP="00931E1F">
      <w:pPr>
        <w:pStyle w:val="ConsPlusNormal"/>
        <w:spacing w:line="276" w:lineRule="auto"/>
        <w:ind w:firstLine="709"/>
        <w:jc w:val="both"/>
        <w:rPr>
          <w:sz w:val="28"/>
          <w:szCs w:val="28"/>
        </w:rPr>
      </w:pPr>
    </w:p>
    <w:p w:rsidR="00931E1F" w:rsidRPr="007C79DA" w:rsidRDefault="00931E1F" w:rsidP="00931E1F">
      <w:pPr>
        <w:pStyle w:val="ConsPlusNormal"/>
        <w:spacing w:line="276" w:lineRule="auto"/>
        <w:ind w:firstLine="709"/>
        <w:jc w:val="both"/>
        <w:rPr>
          <w:sz w:val="28"/>
          <w:szCs w:val="28"/>
        </w:rPr>
      </w:pPr>
      <w:r w:rsidRPr="007C79DA">
        <w:rPr>
          <w:sz w:val="28"/>
          <w:szCs w:val="28"/>
        </w:rPr>
        <w:t>3</w:t>
      </w:r>
      <w:r>
        <w:rPr>
          <w:sz w:val="28"/>
          <w:szCs w:val="28"/>
        </w:rPr>
        <w:t>3</w:t>
      </w:r>
      <w:r w:rsidRPr="007C79DA">
        <w:rPr>
          <w:sz w:val="28"/>
          <w:szCs w:val="28"/>
        </w:rPr>
        <w:t>. Премии и иные поощрительные выплаты включают в себя:</w:t>
      </w:r>
    </w:p>
    <w:p w:rsidR="00931E1F" w:rsidRPr="007C79DA" w:rsidRDefault="00931E1F" w:rsidP="00931E1F">
      <w:pPr>
        <w:pStyle w:val="ConsPlusNormal"/>
        <w:spacing w:line="276" w:lineRule="auto"/>
        <w:ind w:firstLine="709"/>
        <w:jc w:val="both"/>
        <w:rPr>
          <w:sz w:val="28"/>
          <w:szCs w:val="28"/>
        </w:rPr>
      </w:pPr>
      <w:r w:rsidRPr="007C79DA">
        <w:rPr>
          <w:sz w:val="28"/>
          <w:szCs w:val="28"/>
        </w:rPr>
        <w:t>выплаты за интенсивность и высокие результаты работы;</w:t>
      </w:r>
    </w:p>
    <w:p w:rsidR="00931E1F" w:rsidRPr="007C79DA" w:rsidRDefault="00931E1F" w:rsidP="00931E1F">
      <w:pPr>
        <w:pStyle w:val="ConsPlusNormal"/>
        <w:spacing w:line="276" w:lineRule="auto"/>
        <w:ind w:firstLine="709"/>
        <w:jc w:val="both"/>
        <w:rPr>
          <w:sz w:val="28"/>
          <w:szCs w:val="28"/>
        </w:rPr>
      </w:pPr>
      <w:r w:rsidRPr="007C79DA">
        <w:rPr>
          <w:sz w:val="28"/>
          <w:szCs w:val="28"/>
        </w:rPr>
        <w:t>выплаты за качество выполняемой работы;</w:t>
      </w:r>
    </w:p>
    <w:p w:rsidR="00931E1F" w:rsidRPr="007C79DA" w:rsidRDefault="00931E1F" w:rsidP="00931E1F">
      <w:pPr>
        <w:pStyle w:val="ConsPlusNormal"/>
        <w:spacing w:line="276" w:lineRule="auto"/>
        <w:ind w:firstLine="709"/>
        <w:jc w:val="both"/>
        <w:rPr>
          <w:sz w:val="28"/>
          <w:szCs w:val="28"/>
        </w:rPr>
      </w:pPr>
      <w:r w:rsidRPr="007C79DA">
        <w:rPr>
          <w:sz w:val="28"/>
          <w:szCs w:val="28"/>
        </w:rPr>
        <w:t>премиальные выплаты по итогам работы за месяц, квартал, год.</w:t>
      </w:r>
    </w:p>
    <w:p w:rsidR="00931E1F" w:rsidRPr="007C79DA" w:rsidRDefault="00931E1F" w:rsidP="00931E1F">
      <w:pPr>
        <w:pStyle w:val="ConsPlusNormal"/>
        <w:spacing w:line="276" w:lineRule="auto"/>
        <w:ind w:firstLine="709"/>
        <w:jc w:val="both"/>
        <w:rPr>
          <w:sz w:val="28"/>
          <w:szCs w:val="28"/>
        </w:rPr>
      </w:pPr>
      <w:r w:rsidRPr="007C79DA">
        <w:rPr>
          <w:sz w:val="28"/>
          <w:szCs w:val="28"/>
        </w:rPr>
        <w:t>3</w:t>
      </w:r>
      <w:r>
        <w:rPr>
          <w:sz w:val="28"/>
          <w:szCs w:val="28"/>
        </w:rPr>
        <w:t>4</w:t>
      </w:r>
      <w:r w:rsidRPr="007C79DA">
        <w:rPr>
          <w:sz w:val="28"/>
          <w:szCs w:val="28"/>
        </w:rPr>
        <w:t>. Премии и иные поощрительные выплаты не относятся к постоянным выплатам и устанавливаются в рамках фонда оплаты труда, сформированного в пределах объема субсидии на финансовое обеспечение выполнения государственного задания на оказание государственных услуг (выполнение работ) или средств, предусмотренных бюджетной сметой государственного казенного учреждения.</w:t>
      </w:r>
    </w:p>
    <w:p w:rsidR="00931E1F" w:rsidRPr="007C79DA" w:rsidRDefault="00931E1F" w:rsidP="00931E1F">
      <w:pPr>
        <w:pStyle w:val="ConsPlusNormal"/>
        <w:spacing w:line="276" w:lineRule="auto"/>
        <w:ind w:firstLine="709"/>
        <w:jc w:val="both"/>
        <w:rPr>
          <w:sz w:val="28"/>
          <w:szCs w:val="28"/>
        </w:rPr>
      </w:pPr>
      <w:r w:rsidRPr="007C79DA">
        <w:rPr>
          <w:sz w:val="28"/>
          <w:szCs w:val="28"/>
        </w:rPr>
        <w:t>Средства, полученные от предпринимательской и иной приносящей доход деятельности, также могут быть направлены на осуществление указанных выплат стимулирующего характера в соответствии с локальными нормативными актами общеобразовательной организации.</w:t>
      </w:r>
    </w:p>
    <w:p w:rsidR="00931E1F" w:rsidRPr="007C79DA" w:rsidRDefault="00931E1F" w:rsidP="00931E1F">
      <w:pPr>
        <w:pStyle w:val="ConsPlusNormal"/>
        <w:spacing w:line="276" w:lineRule="auto"/>
        <w:ind w:firstLine="709"/>
        <w:jc w:val="both"/>
        <w:rPr>
          <w:sz w:val="28"/>
          <w:szCs w:val="28"/>
        </w:rPr>
      </w:pPr>
      <w:r w:rsidRPr="007C79DA">
        <w:rPr>
          <w:sz w:val="28"/>
          <w:szCs w:val="28"/>
        </w:rPr>
        <w:t>3</w:t>
      </w:r>
      <w:r>
        <w:rPr>
          <w:sz w:val="28"/>
          <w:szCs w:val="28"/>
        </w:rPr>
        <w:t>5</w:t>
      </w:r>
      <w:r w:rsidRPr="007C79DA">
        <w:rPr>
          <w:sz w:val="28"/>
          <w:szCs w:val="28"/>
        </w:rPr>
        <w:t>. Порядок установления премий и иных поощрительных выплат и их размеры устанавливаются:</w:t>
      </w:r>
    </w:p>
    <w:p w:rsidR="00931E1F" w:rsidRPr="007C79DA" w:rsidRDefault="00931E1F" w:rsidP="00931E1F">
      <w:pPr>
        <w:pStyle w:val="ConsPlusNormal"/>
        <w:spacing w:line="276" w:lineRule="auto"/>
        <w:ind w:firstLine="709"/>
        <w:jc w:val="both"/>
        <w:rPr>
          <w:sz w:val="28"/>
          <w:szCs w:val="28"/>
        </w:rPr>
      </w:pPr>
      <w:r w:rsidRPr="007C79DA">
        <w:rPr>
          <w:sz w:val="28"/>
          <w:szCs w:val="28"/>
        </w:rPr>
        <w:t>руководителю образовательной организации - работодателем (или уполномоченным им лицом) - на основании результатов выполнения показателей и критериев оценки деятельности образовательной организации;</w:t>
      </w:r>
    </w:p>
    <w:p w:rsidR="00931E1F" w:rsidRPr="007C79DA" w:rsidRDefault="00931E1F" w:rsidP="00931E1F">
      <w:pPr>
        <w:pStyle w:val="ConsPlusNormal"/>
        <w:spacing w:line="276" w:lineRule="auto"/>
        <w:ind w:firstLine="709"/>
        <w:jc w:val="both"/>
        <w:rPr>
          <w:sz w:val="28"/>
          <w:szCs w:val="28"/>
        </w:rPr>
      </w:pPr>
      <w:r w:rsidRPr="007C79DA">
        <w:rPr>
          <w:sz w:val="28"/>
          <w:szCs w:val="28"/>
        </w:rPr>
        <w:t>работникам образовательной организации - руководителем образовательной организации - на основании качественных и количественных показателей результатов труда, утвержденных локальными нормативными актами образовательной организации с учетом мнения представительного органа работников образовательной организации или коллективным договором.</w:t>
      </w:r>
    </w:p>
    <w:p w:rsidR="00931E1F" w:rsidRPr="007C79DA" w:rsidRDefault="00931E1F" w:rsidP="00931E1F">
      <w:pPr>
        <w:pStyle w:val="ConsPlusNormal"/>
        <w:spacing w:line="276" w:lineRule="auto"/>
        <w:ind w:firstLine="709"/>
        <w:jc w:val="both"/>
        <w:rPr>
          <w:sz w:val="28"/>
          <w:szCs w:val="28"/>
        </w:rPr>
      </w:pPr>
      <w:r w:rsidRPr="007C79DA">
        <w:rPr>
          <w:sz w:val="28"/>
          <w:szCs w:val="28"/>
        </w:rPr>
        <w:t>3</w:t>
      </w:r>
      <w:r>
        <w:rPr>
          <w:sz w:val="28"/>
          <w:szCs w:val="28"/>
        </w:rPr>
        <w:t>6</w:t>
      </w:r>
      <w:r w:rsidRPr="007C79DA">
        <w:rPr>
          <w:sz w:val="28"/>
          <w:szCs w:val="28"/>
        </w:rPr>
        <w:t xml:space="preserve">. Руководитель образовательной организации несет ответственность </w:t>
      </w:r>
      <w:r w:rsidRPr="007C79DA">
        <w:rPr>
          <w:sz w:val="28"/>
          <w:szCs w:val="28"/>
        </w:rPr>
        <w:br/>
        <w:t>за разработку показателей и критериев оценки эффективности деятельности педагогических и иных работников образовательной организации в соответствии с законодательством Российской Федерации.</w:t>
      </w:r>
    </w:p>
    <w:p w:rsidR="00931E1F" w:rsidRPr="007C79DA" w:rsidRDefault="00931E1F" w:rsidP="00931E1F">
      <w:pPr>
        <w:pStyle w:val="ConsPlusNormal"/>
        <w:spacing w:line="276" w:lineRule="auto"/>
        <w:ind w:firstLine="709"/>
        <w:jc w:val="both"/>
        <w:rPr>
          <w:sz w:val="28"/>
          <w:szCs w:val="28"/>
        </w:rPr>
      </w:pPr>
      <w:r w:rsidRPr="007C79DA">
        <w:rPr>
          <w:sz w:val="28"/>
          <w:szCs w:val="28"/>
        </w:rPr>
        <w:t>3</w:t>
      </w:r>
      <w:r>
        <w:rPr>
          <w:sz w:val="28"/>
          <w:szCs w:val="28"/>
        </w:rPr>
        <w:t>7</w:t>
      </w:r>
      <w:r w:rsidRPr="007C79DA">
        <w:rPr>
          <w:sz w:val="28"/>
          <w:szCs w:val="28"/>
        </w:rPr>
        <w:t>. Руководителям образовательных организаций, достигшим высоких показателей эффективности работы по результатам оценки качества их деятельности на основании распорядительного акта Министерства образования Московской области, устанавливаются ежемесячные стимулирующие выплаты:</w:t>
      </w:r>
    </w:p>
    <w:p w:rsidR="00931E1F" w:rsidRPr="007C79DA" w:rsidRDefault="00931E1F" w:rsidP="00931E1F">
      <w:pPr>
        <w:pStyle w:val="ConsPlusNormal"/>
        <w:spacing w:line="276" w:lineRule="auto"/>
        <w:ind w:firstLine="709"/>
        <w:jc w:val="both"/>
        <w:rPr>
          <w:sz w:val="28"/>
          <w:szCs w:val="28"/>
        </w:rPr>
      </w:pPr>
      <w:bookmarkStart w:id="1" w:name="P2813"/>
      <w:bookmarkEnd w:id="1"/>
      <w:r w:rsidRPr="007C79DA">
        <w:rPr>
          <w:sz w:val="28"/>
          <w:szCs w:val="28"/>
        </w:rPr>
        <w:t>в размере до 4-кратного размера должностного оклада, но не менее 83350 рублей - распределенным по первому уровню в течение трех лет подряд;</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в размере до 2,5-кратного размера должностного оклада, но не менее 53344 рублей - распределенным по первому уровню (за исключением случаев, определенных в </w:t>
      </w:r>
      <w:hyperlink w:anchor="P2813" w:tgtFrame="в размере до 4-кратного размера должностного оклада, но не менее 83350 рублей - распределенным по первому уровню в течение трех лет подряд;">
        <w:r w:rsidRPr="007C79DA">
          <w:rPr>
            <w:sz w:val="28"/>
            <w:szCs w:val="28"/>
          </w:rPr>
          <w:t>абзаце втором</w:t>
        </w:r>
      </w:hyperlink>
      <w:r w:rsidRPr="007C79DA">
        <w:rPr>
          <w:sz w:val="28"/>
          <w:szCs w:val="28"/>
        </w:rPr>
        <w:t xml:space="preserve"> настоящего пункта);</w:t>
      </w:r>
    </w:p>
    <w:p w:rsidR="00931E1F" w:rsidRPr="007C79DA" w:rsidRDefault="00931E1F" w:rsidP="00931E1F">
      <w:pPr>
        <w:pStyle w:val="ConsPlusNormal"/>
        <w:spacing w:line="276" w:lineRule="auto"/>
        <w:ind w:firstLine="709"/>
        <w:jc w:val="both"/>
        <w:rPr>
          <w:sz w:val="28"/>
          <w:szCs w:val="28"/>
        </w:rPr>
      </w:pPr>
      <w:r w:rsidRPr="007C79DA">
        <w:rPr>
          <w:sz w:val="28"/>
          <w:szCs w:val="28"/>
        </w:rPr>
        <w:t>в размере 1,5-кратного размера должностного оклада, но не менее 23338 рублей - распределенным по второму уровню.</w:t>
      </w:r>
    </w:p>
    <w:p w:rsidR="00931E1F" w:rsidRPr="007C79DA" w:rsidRDefault="00931E1F" w:rsidP="00931E1F">
      <w:pPr>
        <w:pStyle w:val="ConsPlusNormal"/>
        <w:spacing w:line="276" w:lineRule="auto"/>
        <w:ind w:firstLine="709"/>
        <w:jc w:val="both"/>
        <w:rPr>
          <w:sz w:val="28"/>
          <w:szCs w:val="28"/>
        </w:rPr>
      </w:pPr>
      <w:bookmarkStart w:id="2" w:name="P2816"/>
      <w:bookmarkEnd w:id="2"/>
      <w:r w:rsidRPr="007C79DA">
        <w:rPr>
          <w:sz w:val="28"/>
          <w:szCs w:val="28"/>
        </w:rPr>
        <w:t xml:space="preserve">Работникам образовательных организаций, которые по результатам оценки эффективности механизмов управления качеством образовательных результатов </w:t>
      </w:r>
      <w:r w:rsidRPr="007C79DA">
        <w:rPr>
          <w:sz w:val="28"/>
          <w:szCs w:val="28"/>
        </w:rPr>
        <w:br/>
        <w:t xml:space="preserve">и эффективности механизмов управления качеством образовательной деятельности за соответствующий учебный год определены соответствующими первому уровню, при условии занятия штатной должности в организации </w:t>
      </w:r>
      <w:r w:rsidRPr="007C79DA">
        <w:rPr>
          <w:sz w:val="28"/>
          <w:szCs w:val="28"/>
        </w:rPr>
        <w:br/>
        <w:t>(за исключением работников, принятых в новом учебном году) руководителем образовательной организации устанавливаются ежемесячные стимулирующие выплаты:</w:t>
      </w:r>
    </w:p>
    <w:p w:rsidR="00931E1F" w:rsidRPr="007C79DA" w:rsidRDefault="00931E1F" w:rsidP="00931E1F">
      <w:pPr>
        <w:pStyle w:val="ConsPlusNormal"/>
        <w:spacing w:line="276" w:lineRule="auto"/>
        <w:ind w:firstLine="709"/>
        <w:jc w:val="both"/>
        <w:rPr>
          <w:sz w:val="28"/>
          <w:szCs w:val="28"/>
        </w:rPr>
      </w:pPr>
      <w:bookmarkStart w:id="3" w:name="P2817"/>
      <w:bookmarkEnd w:id="3"/>
      <w:r w:rsidRPr="007C79DA">
        <w:rPr>
          <w:sz w:val="28"/>
          <w:szCs w:val="28"/>
        </w:rPr>
        <w:t>учителям и заместителям руководителей в размере не менее 1000 рублей и не более 10000 рублей;</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педагогическим работникам, не указанным в </w:t>
      </w:r>
      <w:hyperlink w:anchor="P2817" w:tgtFrame="учителям и заместителям руководителей в размере не менее 1000 рублей и не более 10000 рублей;">
        <w:r w:rsidRPr="007C79DA">
          <w:rPr>
            <w:sz w:val="28"/>
            <w:szCs w:val="28"/>
          </w:rPr>
          <w:t>абзаце шестом</w:t>
        </w:r>
      </w:hyperlink>
      <w:r w:rsidRPr="007C79DA">
        <w:rPr>
          <w:sz w:val="28"/>
          <w:szCs w:val="28"/>
        </w:rPr>
        <w:t xml:space="preserve"> настоящего пункта, в размере до 10000 рублей (при наличии экономии).</w:t>
      </w:r>
    </w:p>
    <w:p w:rsidR="00931E1F" w:rsidRPr="007C79DA" w:rsidRDefault="00931E1F" w:rsidP="00931E1F">
      <w:pPr>
        <w:pStyle w:val="ConsPlusNormal"/>
        <w:spacing w:line="276" w:lineRule="auto"/>
        <w:ind w:firstLine="709"/>
        <w:jc w:val="both"/>
        <w:rPr>
          <w:sz w:val="28"/>
          <w:szCs w:val="28"/>
        </w:rPr>
      </w:pPr>
      <w:bookmarkStart w:id="4" w:name="P2820"/>
      <w:bookmarkEnd w:id="4"/>
      <w:r w:rsidRPr="007C79DA">
        <w:rPr>
          <w:sz w:val="28"/>
          <w:szCs w:val="28"/>
        </w:rPr>
        <w:t>В случае реорганизации образовательной организации путем присоединения к другой образовательной организации указанные ежемесячные стимулирующие выплаты выплачиваются работникам присоединенной образовательной организации, только если данная организация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определена соответствующей первому уровню.</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Порядок установления указанных в </w:t>
      </w:r>
      <w:hyperlink w:anchor="P2816" w:tgtFrame="Работникам общеобразовательных организаций, которые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w:r w:rsidRPr="007C79DA">
          <w:rPr>
            <w:sz w:val="28"/>
            <w:szCs w:val="28"/>
          </w:rPr>
          <w:t>абзацах 5</w:t>
        </w:r>
      </w:hyperlink>
      <w:r w:rsidRPr="007C79DA">
        <w:rPr>
          <w:sz w:val="28"/>
          <w:szCs w:val="28"/>
        </w:rPr>
        <w:t xml:space="preserve"> - </w:t>
      </w:r>
      <w:hyperlink w:anchor="P2820" w:tgtFrame="В случае реорганизации общеобразовательной организации путем присоединения к другой общеобразовательной организации указанные ежемесячные стимулирующие выплаты выплачиваются работникам присоединенной общеобразовательной организации, только если данная орг">
        <w:r w:rsidRPr="007C79DA">
          <w:rPr>
            <w:sz w:val="28"/>
            <w:szCs w:val="28"/>
          </w:rPr>
          <w:t xml:space="preserve">7 настоящего пункта стимулирующих выплат определяется руководителем общеобразовательной организации с учетом критериев, позволяющих оценить результативность </w:t>
        </w:r>
        <w:r w:rsidRPr="007C79DA">
          <w:rPr>
            <w:sz w:val="28"/>
            <w:szCs w:val="28"/>
          </w:rPr>
          <w:br/>
          <w:t>и качество работы педагогических работников и заместителей руководителей общеобразовательной организации, в соответствии с локальными нормативными актами, принимаемыми общеобразовательной организацией, с учетом мнения представительного органа работников.</w:t>
        </w:r>
      </w:hyperlink>
    </w:p>
    <w:p w:rsidR="00931E1F" w:rsidRPr="007C79DA" w:rsidRDefault="00931E1F" w:rsidP="00931E1F">
      <w:pPr>
        <w:pStyle w:val="ConsPlusNormal"/>
        <w:spacing w:line="276" w:lineRule="auto"/>
        <w:ind w:firstLine="709"/>
        <w:jc w:val="both"/>
        <w:rPr>
          <w:sz w:val="28"/>
          <w:szCs w:val="28"/>
        </w:rPr>
      </w:pPr>
      <w:r w:rsidRPr="007C79DA">
        <w:rPr>
          <w:sz w:val="28"/>
          <w:szCs w:val="28"/>
        </w:rPr>
        <w:t>Выплаты, указанные в настоящем пункте, устанавливаются за фактически отработанное время.</w:t>
      </w:r>
    </w:p>
    <w:p w:rsidR="00931E1F" w:rsidRPr="007C79DA" w:rsidRDefault="00931E1F" w:rsidP="00931E1F">
      <w:pPr>
        <w:pStyle w:val="ConsPlusNormal"/>
        <w:spacing w:line="276" w:lineRule="auto"/>
        <w:ind w:firstLine="709"/>
        <w:jc w:val="both"/>
        <w:rPr>
          <w:sz w:val="28"/>
          <w:szCs w:val="28"/>
        </w:rPr>
      </w:pPr>
      <w:r w:rsidRPr="007C79DA">
        <w:rPr>
          <w:sz w:val="28"/>
          <w:szCs w:val="28"/>
        </w:rPr>
        <w:t>3</w:t>
      </w:r>
      <w:r>
        <w:rPr>
          <w:sz w:val="28"/>
          <w:szCs w:val="28"/>
        </w:rPr>
        <w:t>8</w:t>
      </w:r>
      <w:r w:rsidRPr="007C79DA">
        <w:rPr>
          <w:sz w:val="28"/>
          <w:szCs w:val="28"/>
        </w:rPr>
        <w:t>. Педагогическим работникам в общеобразовательных организациях, предусматриваются ежемесячные выплаты за наличие квалификационной категории в следующем размере:</w:t>
      </w:r>
    </w:p>
    <w:p w:rsidR="00931E1F" w:rsidRPr="007C79DA" w:rsidRDefault="00931E1F" w:rsidP="00931E1F">
      <w:pPr>
        <w:pStyle w:val="ConsPlusNormal"/>
        <w:spacing w:line="276" w:lineRule="auto"/>
        <w:ind w:firstLine="709"/>
        <w:jc w:val="both"/>
        <w:rPr>
          <w:sz w:val="28"/>
          <w:szCs w:val="28"/>
        </w:rPr>
      </w:pPr>
      <w:r w:rsidRPr="007C79DA">
        <w:rPr>
          <w:sz w:val="28"/>
          <w:szCs w:val="28"/>
        </w:rPr>
        <w:t>3000 рублей - педагогическим работникам, имеющим первую квалификационную категорию;</w:t>
      </w:r>
    </w:p>
    <w:p w:rsidR="00931E1F" w:rsidRPr="007C79DA" w:rsidRDefault="00931E1F" w:rsidP="00931E1F">
      <w:pPr>
        <w:pStyle w:val="ConsPlusNormal"/>
        <w:spacing w:line="276" w:lineRule="auto"/>
        <w:ind w:firstLine="709"/>
        <w:jc w:val="both"/>
        <w:rPr>
          <w:sz w:val="28"/>
          <w:szCs w:val="28"/>
        </w:rPr>
      </w:pPr>
      <w:r w:rsidRPr="007C79DA">
        <w:rPr>
          <w:sz w:val="28"/>
          <w:szCs w:val="28"/>
        </w:rPr>
        <w:t>6000 рублей - педагогическим работникам, имеющим высшую квалификационную категорию.</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Доплаты, указанные в настоящем пункте, устанавливаются педагогическим работникам за фактически отработанное время по основной </w:t>
      </w:r>
      <w:proofErr w:type="gramStart"/>
      <w:r w:rsidRPr="007C79DA">
        <w:rPr>
          <w:sz w:val="28"/>
          <w:szCs w:val="28"/>
        </w:rPr>
        <w:t>должности  (</w:t>
      </w:r>
      <w:proofErr w:type="gramEnd"/>
      <w:r w:rsidRPr="007C79DA">
        <w:rPr>
          <w:sz w:val="28"/>
          <w:szCs w:val="28"/>
        </w:rPr>
        <w:t>не более одной выплаты одному педагогическому работнику). Если работник занимает менее 1 ставки (за исключением учителей 1-4 классов), доплаты устанавливаются пропорционально установленной нагрузке и выплачивается за фактически отработанное время по основной должности.</w:t>
      </w:r>
    </w:p>
    <w:p w:rsidR="00931E1F" w:rsidRPr="007C79DA" w:rsidRDefault="00931E1F" w:rsidP="00931E1F">
      <w:pPr>
        <w:pStyle w:val="ConsPlusNormal"/>
        <w:spacing w:line="276" w:lineRule="auto"/>
        <w:ind w:firstLine="709"/>
        <w:jc w:val="both"/>
        <w:rPr>
          <w:sz w:val="28"/>
          <w:szCs w:val="28"/>
        </w:rPr>
      </w:pPr>
      <w:r w:rsidRPr="007C79DA">
        <w:rPr>
          <w:sz w:val="28"/>
          <w:szCs w:val="28"/>
        </w:rPr>
        <w:t>3</w:t>
      </w:r>
      <w:r>
        <w:rPr>
          <w:sz w:val="28"/>
          <w:szCs w:val="28"/>
        </w:rPr>
        <w:t>9</w:t>
      </w:r>
      <w:r w:rsidRPr="007C79DA">
        <w:rPr>
          <w:sz w:val="28"/>
          <w:szCs w:val="28"/>
        </w:rPr>
        <w:t>. Руководящим работникам и специалистам при наличии ученой степени или почетного звания:</w:t>
      </w:r>
    </w:p>
    <w:p w:rsidR="00931E1F" w:rsidRPr="007C79DA" w:rsidRDefault="00931E1F" w:rsidP="00931E1F">
      <w:pPr>
        <w:pStyle w:val="ConsPlusNormal"/>
        <w:spacing w:line="276" w:lineRule="auto"/>
        <w:ind w:firstLine="709"/>
        <w:jc w:val="both"/>
        <w:rPr>
          <w:sz w:val="28"/>
          <w:szCs w:val="28"/>
        </w:rPr>
      </w:pPr>
      <w:r w:rsidRPr="007C79DA">
        <w:rPr>
          <w:sz w:val="28"/>
          <w:szCs w:val="28"/>
        </w:rPr>
        <w:t>1) устанавливается ежемесячная доплата в размере 5000 рублей:</w:t>
      </w:r>
    </w:p>
    <w:p w:rsidR="00931E1F" w:rsidRPr="007C79DA" w:rsidRDefault="00931E1F" w:rsidP="00931E1F">
      <w:pPr>
        <w:pStyle w:val="ConsPlusNormal"/>
        <w:spacing w:line="276" w:lineRule="auto"/>
        <w:ind w:firstLine="709"/>
        <w:jc w:val="both"/>
        <w:rPr>
          <w:sz w:val="28"/>
          <w:szCs w:val="28"/>
        </w:rPr>
      </w:pPr>
      <w:r w:rsidRPr="007C79DA">
        <w:rPr>
          <w:sz w:val="28"/>
          <w:szCs w:val="28"/>
        </w:rPr>
        <w:t>работникам, имеющим ученую степень кандидата наук по профилю организации или педагогической деятельности (преподаваемых дисциплин);</w:t>
      </w:r>
    </w:p>
    <w:p w:rsidR="00931E1F" w:rsidRPr="007C79DA" w:rsidRDefault="00931E1F" w:rsidP="00931E1F">
      <w:pPr>
        <w:pStyle w:val="ConsPlusNormal"/>
        <w:spacing w:line="276" w:lineRule="auto"/>
        <w:ind w:firstLine="709"/>
        <w:jc w:val="both"/>
        <w:rPr>
          <w:sz w:val="28"/>
          <w:szCs w:val="28"/>
        </w:rPr>
      </w:pPr>
      <w:r w:rsidRPr="007C79DA">
        <w:rPr>
          <w:sz w:val="28"/>
          <w:szCs w:val="28"/>
        </w:rPr>
        <w:t>2) устанавливается ежемесячная доплата в размере 10000 рублей:</w:t>
      </w:r>
    </w:p>
    <w:p w:rsidR="00931E1F" w:rsidRPr="007C79DA" w:rsidRDefault="00931E1F" w:rsidP="00931E1F">
      <w:pPr>
        <w:pStyle w:val="ConsPlusNormal"/>
        <w:spacing w:line="276" w:lineRule="auto"/>
        <w:ind w:firstLine="709"/>
        <w:jc w:val="both"/>
        <w:rPr>
          <w:sz w:val="28"/>
          <w:szCs w:val="28"/>
        </w:rPr>
      </w:pPr>
      <w:r w:rsidRPr="007C79DA">
        <w:rPr>
          <w:sz w:val="28"/>
          <w:szCs w:val="28"/>
        </w:rPr>
        <w:t>работникам, имеющим ученую степень доктора наук по профилю организации или педагогической деятельности (преподаваемых дисциплин);</w:t>
      </w:r>
    </w:p>
    <w:p w:rsidR="00931E1F" w:rsidRPr="007C79DA" w:rsidRDefault="00931E1F" w:rsidP="00931E1F">
      <w:pPr>
        <w:pStyle w:val="ConsPlusNormal"/>
        <w:spacing w:line="276" w:lineRule="auto"/>
        <w:ind w:firstLine="709"/>
        <w:jc w:val="both"/>
        <w:rPr>
          <w:sz w:val="28"/>
          <w:szCs w:val="28"/>
        </w:rPr>
      </w:pPr>
      <w:r w:rsidRPr="007C79DA">
        <w:rPr>
          <w:sz w:val="28"/>
          <w:szCs w:val="28"/>
        </w:rPr>
        <w:t>руководящим работникам и специалистам, имеющим почетные звания: «Народный учитель», «Заслуженный учитель» и «Заслуженный преподаватель» СССР и союзных республик, входивших в состав СССР, «Заслуженный учитель Российской Федерации», «Народный учитель Российской Федерации», «Заслуженный работник образования Московской области»;</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руководящим работникам, имеющим другие почетные звания: «Заслуженный мастер </w:t>
      </w:r>
      <w:proofErr w:type="spellStart"/>
      <w:r w:rsidRPr="007C79DA">
        <w:rPr>
          <w:sz w:val="28"/>
          <w:szCs w:val="28"/>
        </w:rPr>
        <w:t>профтехобразования</w:t>
      </w:r>
      <w:proofErr w:type="spellEnd"/>
      <w:r w:rsidRPr="007C79DA">
        <w:rPr>
          <w:sz w:val="28"/>
          <w:szCs w:val="28"/>
        </w:rPr>
        <w:t xml:space="preserve">», «Заслуженный работник физической культуры», «Заслуженный работник культуры», «Заслуженный врач», «Заслуженный юрист» и другие почетные звания Российской Федерации, СССР </w:t>
      </w:r>
      <w:r w:rsidRPr="007C79DA">
        <w:rPr>
          <w:sz w:val="28"/>
          <w:szCs w:val="28"/>
        </w:rPr>
        <w:br/>
        <w:t>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организации, а педагогическим работникам - при соответствии почетного звания профилю педагогической деятельности или преподаваемых дисциплин;</w:t>
      </w:r>
    </w:p>
    <w:p w:rsidR="00931E1F" w:rsidRPr="007C79DA" w:rsidRDefault="00931E1F" w:rsidP="00931E1F">
      <w:pPr>
        <w:pStyle w:val="ConsPlusNormal"/>
        <w:spacing w:line="276" w:lineRule="auto"/>
        <w:ind w:firstLine="709"/>
        <w:jc w:val="both"/>
        <w:rPr>
          <w:sz w:val="28"/>
          <w:szCs w:val="28"/>
        </w:rPr>
      </w:pPr>
      <w:r w:rsidRPr="007C79DA">
        <w:rPr>
          <w:sz w:val="28"/>
          <w:szCs w:val="28"/>
        </w:rPr>
        <w:t>руководящим работникам, имеющим почетные звания, не указанные выше, повышение оплаты труда производится только при условии соответствия почетного звания профилю организации, а специалистам - при соответствии почетного звания профилю педагогической деятельности или преподаваемых дисциплин;</w:t>
      </w:r>
    </w:p>
    <w:p w:rsidR="00931E1F" w:rsidRPr="007C79DA" w:rsidRDefault="00931E1F" w:rsidP="00931E1F">
      <w:pPr>
        <w:pStyle w:val="ConsPlusNormal"/>
        <w:spacing w:line="276" w:lineRule="auto"/>
        <w:ind w:firstLine="709"/>
        <w:jc w:val="both"/>
        <w:rPr>
          <w:sz w:val="28"/>
          <w:szCs w:val="28"/>
        </w:rPr>
      </w:pPr>
      <w:r w:rsidRPr="007C79DA">
        <w:rPr>
          <w:sz w:val="28"/>
          <w:szCs w:val="28"/>
        </w:rPr>
        <w:t>руководящим работникам, имеющим нагрудные знаки, наименование которых начинается со слов «Почетный работник», доплата производится только при условии соответствия наименования нагрудного знака профилю организации, а педагогическим работникам - при соответствии наименования нагрудного знака, начинающегося со слов «Почетный работник», профилю педагогической деятельности или преподаваемых дисциплин.</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Доплаты, указанные в </w:t>
      </w:r>
      <w:proofErr w:type="gramStart"/>
      <w:r w:rsidRPr="007C79DA">
        <w:rPr>
          <w:sz w:val="28"/>
          <w:szCs w:val="28"/>
        </w:rPr>
        <w:t>настоящем пункте</w:t>
      </w:r>
      <w:proofErr w:type="gramEnd"/>
      <w:r w:rsidRPr="007C79DA">
        <w:rPr>
          <w:sz w:val="28"/>
          <w:szCs w:val="28"/>
        </w:rPr>
        <w:t xml:space="preserve"> устанавливаются за фактически отработанное время по основной должности.</w:t>
      </w:r>
    </w:p>
    <w:p w:rsidR="00931E1F" w:rsidRPr="007C79DA" w:rsidRDefault="00931E1F" w:rsidP="00931E1F">
      <w:pPr>
        <w:pStyle w:val="ConsPlusNormal"/>
        <w:spacing w:line="276" w:lineRule="auto"/>
        <w:ind w:firstLine="709"/>
        <w:jc w:val="both"/>
        <w:rPr>
          <w:sz w:val="28"/>
          <w:szCs w:val="28"/>
        </w:rPr>
      </w:pPr>
      <w:r w:rsidRPr="007C79DA">
        <w:rPr>
          <w:sz w:val="28"/>
          <w:szCs w:val="28"/>
        </w:rPr>
        <w:t>В случае, если работник занимает менее 1 ставки, доплаты устанавливаются пропорционально занимаемой нагрузке и выплачивается за фактически отработанное время.</w:t>
      </w:r>
    </w:p>
    <w:p w:rsidR="00931E1F" w:rsidRPr="007C79DA" w:rsidRDefault="00931E1F" w:rsidP="00931E1F">
      <w:pPr>
        <w:pStyle w:val="ConsPlusNormal"/>
        <w:spacing w:line="276" w:lineRule="auto"/>
        <w:ind w:firstLine="709"/>
        <w:jc w:val="both"/>
        <w:rPr>
          <w:sz w:val="28"/>
          <w:szCs w:val="28"/>
        </w:rPr>
      </w:pPr>
      <w:r>
        <w:rPr>
          <w:sz w:val="28"/>
          <w:szCs w:val="28"/>
        </w:rPr>
        <w:t>40</w:t>
      </w:r>
      <w:r w:rsidRPr="007C79DA">
        <w:rPr>
          <w:sz w:val="28"/>
          <w:szCs w:val="28"/>
        </w:rPr>
        <w:t xml:space="preserve">. При наличии у работника двух оснований (наличие почетного звания </w:t>
      </w:r>
      <w:r w:rsidRPr="007C79DA">
        <w:rPr>
          <w:sz w:val="28"/>
          <w:szCs w:val="28"/>
        </w:rPr>
        <w:br/>
        <w:t xml:space="preserve">и ученой степени) выплаты производятся по одному основанию, предусматривающему наибольшую компенсационную выплату в соответствии </w:t>
      </w:r>
      <w:r w:rsidRPr="007C79DA">
        <w:rPr>
          <w:sz w:val="28"/>
          <w:szCs w:val="28"/>
        </w:rPr>
        <w:br/>
        <w:t>с настоящим Положением.</w:t>
      </w:r>
    </w:p>
    <w:p w:rsidR="00931E1F" w:rsidRDefault="00931E1F" w:rsidP="00931E1F">
      <w:pPr>
        <w:pStyle w:val="ConsPlusNormal"/>
        <w:spacing w:line="276" w:lineRule="auto"/>
        <w:ind w:firstLine="709"/>
        <w:jc w:val="both"/>
        <w:rPr>
          <w:sz w:val="28"/>
          <w:szCs w:val="28"/>
        </w:rPr>
      </w:pPr>
      <w:r w:rsidRPr="007C79DA">
        <w:rPr>
          <w:sz w:val="28"/>
          <w:szCs w:val="28"/>
        </w:rPr>
        <w:t>4</w:t>
      </w:r>
      <w:r>
        <w:rPr>
          <w:sz w:val="28"/>
          <w:szCs w:val="28"/>
        </w:rPr>
        <w:t>1</w:t>
      </w:r>
      <w:r w:rsidRPr="007C79DA">
        <w:rPr>
          <w:sz w:val="28"/>
          <w:szCs w:val="28"/>
        </w:rPr>
        <w:t xml:space="preserve">. При наличии у работника нескольких почетных званий выплаты производятся по одному основанию, предусматривающему наибольший размер </w:t>
      </w:r>
      <w:r w:rsidRPr="007C79DA">
        <w:rPr>
          <w:sz w:val="28"/>
          <w:szCs w:val="28"/>
        </w:rPr>
        <w:br/>
        <w:t>в соответствии с настоящим Положением.</w:t>
      </w:r>
    </w:p>
    <w:p w:rsidR="00931E1F" w:rsidRPr="009D3B01" w:rsidRDefault="00931E1F" w:rsidP="00931E1F">
      <w:pPr>
        <w:pStyle w:val="ConsPlusNormal"/>
        <w:spacing w:line="276" w:lineRule="auto"/>
        <w:ind w:firstLine="709"/>
        <w:jc w:val="both"/>
        <w:rPr>
          <w:sz w:val="28"/>
          <w:szCs w:val="28"/>
        </w:rPr>
      </w:pPr>
      <w:r>
        <w:rPr>
          <w:sz w:val="28"/>
          <w:szCs w:val="28"/>
        </w:rPr>
        <w:t>42</w:t>
      </w:r>
      <w:r w:rsidRPr="009D3B01">
        <w:rPr>
          <w:sz w:val="28"/>
          <w:szCs w:val="28"/>
        </w:rPr>
        <w:t xml:space="preserve">. Изменение размеров доплат стимулирующего характера производится на основании приказа руководителя организации со дня наступления </w:t>
      </w:r>
      <w:r>
        <w:rPr>
          <w:sz w:val="28"/>
          <w:szCs w:val="28"/>
        </w:rPr>
        <w:t xml:space="preserve">соответствующих </w:t>
      </w:r>
      <w:r w:rsidRPr="009D3B01">
        <w:rPr>
          <w:sz w:val="28"/>
          <w:szCs w:val="28"/>
        </w:rPr>
        <w:t>обстоятельств:</w:t>
      </w:r>
    </w:p>
    <w:p w:rsidR="00931E1F" w:rsidRPr="009D3B01" w:rsidRDefault="00931E1F" w:rsidP="00931E1F">
      <w:pPr>
        <w:pStyle w:val="ConsPlusNormal"/>
        <w:spacing w:line="276" w:lineRule="auto"/>
        <w:ind w:firstLine="709"/>
        <w:jc w:val="both"/>
        <w:rPr>
          <w:sz w:val="28"/>
          <w:szCs w:val="28"/>
        </w:rPr>
      </w:pPr>
      <w:r w:rsidRPr="009D3B01">
        <w:rPr>
          <w:sz w:val="28"/>
          <w:szCs w:val="28"/>
        </w:rPr>
        <w:t>при получении образования или восстановлении документов об образовании - со дня представления соответствующего документа;</w:t>
      </w:r>
    </w:p>
    <w:p w:rsidR="00931E1F" w:rsidRPr="009D3B01" w:rsidRDefault="00931E1F" w:rsidP="00931E1F">
      <w:pPr>
        <w:pStyle w:val="ConsPlusNormal"/>
        <w:spacing w:line="276" w:lineRule="auto"/>
        <w:ind w:firstLine="709"/>
        <w:jc w:val="both"/>
        <w:rPr>
          <w:sz w:val="28"/>
          <w:szCs w:val="28"/>
        </w:rPr>
      </w:pPr>
      <w:r w:rsidRPr="009D3B01">
        <w:rPr>
          <w:sz w:val="28"/>
          <w:szCs w:val="28"/>
        </w:rPr>
        <w:t>при присвоении квалификационной категории - со дня вынесения решения соответствующей аттестационной комиссией;</w:t>
      </w:r>
    </w:p>
    <w:p w:rsidR="00931E1F" w:rsidRPr="009D3B01" w:rsidRDefault="00931E1F" w:rsidP="00931E1F">
      <w:pPr>
        <w:pStyle w:val="ConsPlusNormal"/>
        <w:spacing w:line="276" w:lineRule="auto"/>
        <w:ind w:firstLine="709"/>
        <w:jc w:val="both"/>
        <w:rPr>
          <w:sz w:val="28"/>
          <w:szCs w:val="28"/>
        </w:rPr>
      </w:pPr>
      <w:r w:rsidRPr="009D3B01">
        <w:rPr>
          <w:sz w:val="28"/>
          <w:szCs w:val="28"/>
        </w:rPr>
        <w:t>при присвоении почетного звания - со дня присвоения почетного звания;</w:t>
      </w:r>
    </w:p>
    <w:p w:rsidR="00931E1F" w:rsidRDefault="00931E1F" w:rsidP="00931E1F">
      <w:pPr>
        <w:pStyle w:val="ConsPlusNormal"/>
        <w:spacing w:line="276" w:lineRule="auto"/>
        <w:ind w:firstLine="709"/>
        <w:jc w:val="both"/>
        <w:rPr>
          <w:sz w:val="28"/>
          <w:szCs w:val="28"/>
        </w:rPr>
      </w:pPr>
      <w:r w:rsidRPr="009D3B01">
        <w:rPr>
          <w:sz w:val="28"/>
          <w:szCs w:val="28"/>
        </w:rPr>
        <w:t>при присуждении ученой степени - со дня вступления в силу решения о присуждении ученой степени.</w:t>
      </w:r>
    </w:p>
    <w:p w:rsidR="00931E1F" w:rsidRPr="007C79DA" w:rsidRDefault="00931E1F" w:rsidP="00931E1F">
      <w:pPr>
        <w:pStyle w:val="ConsPlusNormal"/>
        <w:spacing w:line="276" w:lineRule="auto"/>
        <w:ind w:firstLine="709"/>
        <w:jc w:val="both"/>
        <w:rPr>
          <w:sz w:val="28"/>
          <w:szCs w:val="28"/>
        </w:rPr>
      </w:pPr>
      <w:r w:rsidRPr="007C79DA">
        <w:rPr>
          <w:sz w:val="28"/>
          <w:szCs w:val="28"/>
        </w:rPr>
        <w:t>4</w:t>
      </w:r>
      <w:r>
        <w:rPr>
          <w:sz w:val="28"/>
          <w:szCs w:val="28"/>
        </w:rPr>
        <w:t>3</w:t>
      </w:r>
      <w:r w:rsidRPr="007C79DA">
        <w:rPr>
          <w:sz w:val="28"/>
          <w:szCs w:val="28"/>
        </w:rPr>
        <w:t xml:space="preserve">. Специалистам,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w:t>
      </w:r>
      <w:proofErr w:type="gramStart"/>
      <w:r w:rsidRPr="007C79DA">
        <w:rPr>
          <w:sz w:val="28"/>
          <w:szCs w:val="28"/>
        </w:rPr>
        <w:t>государственные учреждения Московской области</w:t>
      </w:r>
      <w:proofErr w:type="gramEnd"/>
      <w:r w:rsidRPr="007C79DA">
        <w:rPr>
          <w:sz w:val="28"/>
          <w:szCs w:val="28"/>
        </w:rPr>
        <w:t xml:space="preserve"> устанавливается ежемесячная доплата в размере 1000 рублей. Ежемесячная доплата выплачивается в составе заработной платы </w:t>
      </w:r>
      <w:r w:rsidRPr="007C79DA">
        <w:rPr>
          <w:sz w:val="28"/>
          <w:szCs w:val="28"/>
        </w:rPr>
        <w:br/>
        <w:t>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(не менее одной ставки, одной должности) в учреждении. Ежемесячная доплата работникам, работающим на условиях неполного рабочего дня или неполной рабочей недели, не производится.</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Педагогическим работникам государственных образовательных организаций, реализующих основные общеобразовательные программы - образовательные программы начального общего, основного общего, среднего общего образования, дополнительно устанавливается ежемесячная выплата </w:t>
      </w:r>
      <w:r w:rsidRPr="007C79DA">
        <w:rPr>
          <w:sz w:val="28"/>
          <w:szCs w:val="28"/>
        </w:rPr>
        <w:br/>
        <w:t>в следующих размерах: молодым специалистам - 5000 рублей; молодым работникам - 3000 рублей.</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Педагогическим работникам, работающим в отделениях, группах, структурных подразделениях, в которых  реализуются образовательные программы дошкольного образования, образовательных организаций, из числа лиц, указанных в части 5.2 </w:t>
      </w:r>
      <w:hyperlink r:id="rId11" w:tooltip="Закон Московской области от 27.07.2013 N 94/2013-ОЗ (ред. от 27.11.2024) &quot;Об образовании&quot; (принят постановлением Мособлдумы от 11.07.2013 N 17/59-П){КонсультантПлюс}" w:history="1">
        <w:r w:rsidRPr="007C79DA">
          <w:rPr>
            <w:sz w:val="28"/>
            <w:szCs w:val="28"/>
          </w:rPr>
          <w:t>статьи 21</w:t>
        </w:r>
      </w:hyperlink>
      <w:r w:rsidRPr="007C79DA">
        <w:rPr>
          <w:sz w:val="28"/>
          <w:szCs w:val="28"/>
        </w:rPr>
        <w:t xml:space="preserve"> Закона Московской области № 94/2013-ОЗ «Об образовании» устанавливается ежемесячная доплата в размере 3000 рублей.</w:t>
      </w:r>
    </w:p>
    <w:p w:rsidR="00931E1F" w:rsidRPr="007C79DA" w:rsidRDefault="00931E1F" w:rsidP="00931E1F">
      <w:pPr>
        <w:pStyle w:val="ConsPlusNormal"/>
        <w:spacing w:line="276" w:lineRule="auto"/>
        <w:ind w:firstLine="709"/>
        <w:jc w:val="both"/>
        <w:rPr>
          <w:sz w:val="28"/>
          <w:szCs w:val="28"/>
        </w:rPr>
      </w:pPr>
      <w:r w:rsidRPr="007C79DA">
        <w:rPr>
          <w:sz w:val="28"/>
          <w:szCs w:val="28"/>
        </w:rPr>
        <w:t>В настоящем Положении понятия «молодой специалист», «молодой работник» используются в тех же значениях, в каких они используются в Законе Московской области № 94/2013-ОЗ «Об образовании».</w:t>
      </w:r>
    </w:p>
    <w:p w:rsidR="00931E1F" w:rsidRPr="007C79DA" w:rsidRDefault="00931E1F" w:rsidP="00931E1F">
      <w:pPr>
        <w:pStyle w:val="ConsPlusNormal"/>
        <w:spacing w:line="276" w:lineRule="auto"/>
        <w:ind w:firstLine="709"/>
        <w:jc w:val="both"/>
        <w:rPr>
          <w:sz w:val="28"/>
          <w:szCs w:val="28"/>
        </w:rPr>
      </w:pPr>
      <w:r w:rsidRPr="007C79DA">
        <w:rPr>
          <w:sz w:val="28"/>
          <w:szCs w:val="28"/>
        </w:rPr>
        <w:t>В случае, если работник занимает менее 1 ставки, доплаты устанавливаются пропорционально занимаемой нагрузке и выплачивается за фактически отработанное время.</w:t>
      </w:r>
    </w:p>
    <w:p w:rsidR="00931E1F" w:rsidRPr="007C79DA" w:rsidRDefault="00931E1F" w:rsidP="00931E1F">
      <w:pPr>
        <w:pStyle w:val="ConsPlusNormal"/>
        <w:spacing w:line="276" w:lineRule="auto"/>
        <w:ind w:firstLine="709"/>
        <w:jc w:val="both"/>
        <w:rPr>
          <w:sz w:val="28"/>
          <w:szCs w:val="28"/>
        </w:rPr>
      </w:pPr>
      <w:r w:rsidRPr="007C79DA">
        <w:rPr>
          <w:sz w:val="28"/>
          <w:szCs w:val="28"/>
        </w:rPr>
        <w:t>4</w:t>
      </w:r>
      <w:r>
        <w:rPr>
          <w:sz w:val="28"/>
          <w:szCs w:val="28"/>
        </w:rPr>
        <w:t>4</w:t>
      </w:r>
      <w:r w:rsidRPr="007C79DA">
        <w:rPr>
          <w:sz w:val="28"/>
          <w:szCs w:val="28"/>
        </w:rPr>
        <w:t>. Педагогическим работникам образовательных организаций, принятым на должность «советник директора по воспитанию и взаимодействию с детскими общественными объединениями», устанавливается ежемесячное денежное вознаграждение за счет средств федерального бюджета.</w:t>
      </w:r>
    </w:p>
    <w:p w:rsidR="00931E1F" w:rsidRPr="007C79DA" w:rsidRDefault="00931E1F" w:rsidP="00931E1F">
      <w:pPr>
        <w:pStyle w:val="ConsPlusNormal"/>
        <w:spacing w:line="276" w:lineRule="auto"/>
        <w:ind w:firstLine="709"/>
        <w:jc w:val="both"/>
        <w:rPr>
          <w:sz w:val="28"/>
          <w:szCs w:val="28"/>
        </w:rPr>
      </w:pPr>
      <w:r w:rsidRPr="007C79DA">
        <w:rPr>
          <w:sz w:val="28"/>
          <w:szCs w:val="28"/>
        </w:rPr>
        <w:t>Размер указанной доплаты составляет 5000 рублей ежемесячно, но не более одной доплаты одному педагогическому работнику при осуществлении трудовых функций советника директора по воспитанию и взаимодействию с детскими общественными объединениями в двух и более государственных общеобразовательных организациях, государственных профессиональных образовательных организациях, муниципальных общеобразовательных организациях, муниципальных профессиональных образовательных организациях.</w:t>
      </w:r>
    </w:p>
    <w:p w:rsidR="00931E1F" w:rsidRPr="007C79DA" w:rsidRDefault="00931E1F" w:rsidP="00931E1F">
      <w:pPr>
        <w:pStyle w:val="ConsPlusNormal"/>
        <w:spacing w:line="276" w:lineRule="auto"/>
        <w:ind w:firstLine="709"/>
        <w:jc w:val="both"/>
        <w:rPr>
          <w:sz w:val="28"/>
          <w:szCs w:val="28"/>
        </w:rPr>
      </w:pPr>
      <w:r w:rsidRPr="007C79DA">
        <w:rPr>
          <w:sz w:val="28"/>
          <w:szCs w:val="28"/>
        </w:rPr>
        <w:t>На установленный размер указанных в настоящем пункте ежемесячных денежных вознаграждений не начисляются другие виды доплат и выплат.</w:t>
      </w:r>
    </w:p>
    <w:p w:rsidR="00931E1F" w:rsidRDefault="00931E1F" w:rsidP="00931E1F">
      <w:pPr>
        <w:pStyle w:val="ConsPlusNormal"/>
        <w:spacing w:line="276" w:lineRule="auto"/>
        <w:ind w:firstLine="709"/>
        <w:jc w:val="both"/>
        <w:rPr>
          <w:sz w:val="28"/>
          <w:szCs w:val="28"/>
        </w:rPr>
      </w:pPr>
      <w:r w:rsidRPr="007C79DA">
        <w:rPr>
          <w:sz w:val="28"/>
          <w:szCs w:val="28"/>
        </w:rPr>
        <w:t>Доплата, указанная в настоящем пункте, устанавливается за фактически отработанное время.</w:t>
      </w:r>
    </w:p>
    <w:p w:rsidR="00931E1F" w:rsidRPr="007C79DA" w:rsidRDefault="00931E1F" w:rsidP="00931E1F">
      <w:pPr>
        <w:pStyle w:val="ConsPlusNormal"/>
        <w:spacing w:line="276" w:lineRule="auto"/>
        <w:ind w:firstLine="709"/>
        <w:jc w:val="both"/>
        <w:rPr>
          <w:sz w:val="28"/>
          <w:szCs w:val="28"/>
        </w:rPr>
      </w:pPr>
      <w:r w:rsidRPr="00F87E74">
        <w:rPr>
          <w:sz w:val="28"/>
          <w:szCs w:val="28"/>
        </w:rPr>
        <w:t>4</w:t>
      </w:r>
      <w:r>
        <w:rPr>
          <w:sz w:val="28"/>
          <w:szCs w:val="28"/>
        </w:rPr>
        <w:t>5</w:t>
      </w:r>
      <w:r w:rsidRPr="00F87E74">
        <w:rPr>
          <w:sz w:val="28"/>
          <w:szCs w:val="28"/>
        </w:rPr>
        <w:t xml:space="preserve">. В период с 1 сентября 2025 года по 31 августа 2026 года может быть установлена </w:t>
      </w:r>
      <w:proofErr w:type="gramStart"/>
      <w:r w:rsidRPr="00F87E74">
        <w:rPr>
          <w:sz w:val="28"/>
          <w:szCs w:val="28"/>
        </w:rPr>
        <w:t>индивидуальная  выплата</w:t>
      </w:r>
      <w:proofErr w:type="gramEnd"/>
      <w:r w:rsidRPr="00F87E74">
        <w:rPr>
          <w:sz w:val="28"/>
          <w:szCs w:val="28"/>
        </w:rPr>
        <w:t xml:space="preserve"> стимулирующего характера переходного периода, размер и порядок установления которой определяется локальными нормативными актами образовательной организации.</w:t>
      </w:r>
    </w:p>
    <w:p w:rsidR="00931E1F" w:rsidRPr="007C79DA" w:rsidRDefault="00931E1F" w:rsidP="00931E1F">
      <w:pPr>
        <w:spacing w:line="276" w:lineRule="auto"/>
        <w:rPr>
          <w:rFonts w:eastAsiaTheme="minorEastAsia"/>
          <w:sz w:val="28"/>
          <w:szCs w:val="28"/>
        </w:rPr>
        <w:sectPr w:rsidR="00931E1F" w:rsidRPr="007C79DA">
          <w:headerReference w:type="default" r:id="rId12"/>
          <w:headerReference w:type="first" r:id="rId13"/>
          <w:pgSz w:w="11906" w:h="16838"/>
          <w:pgMar w:top="1134" w:right="851" w:bottom="1134" w:left="1134" w:header="709" w:footer="0" w:gutter="0"/>
          <w:cols w:space="720"/>
          <w:formProt w:val="0"/>
          <w:titlePg/>
          <w:docGrid w:linePitch="360" w:charSpace="8192"/>
        </w:sectPr>
      </w:pPr>
    </w:p>
    <w:p w:rsidR="00931E1F" w:rsidRPr="007C79DA" w:rsidRDefault="00931E1F" w:rsidP="00931E1F">
      <w:pPr>
        <w:pStyle w:val="ConsPlusNormal"/>
        <w:tabs>
          <w:tab w:val="left" w:pos="4536"/>
        </w:tabs>
        <w:ind w:left="2835"/>
        <w:rPr>
          <w:sz w:val="28"/>
          <w:szCs w:val="28"/>
        </w:rPr>
      </w:pPr>
      <w:r w:rsidRPr="007C79DA">
        <w:rPr>
          <w:sz w:val="28"/>
          <w:szCs w:val="28"/>
        </w:rPr>
        <w:t>Приложение 1</w:t>
      </w:r>
    </w:p>
    <w:p w:rsidR="00931E1F" w:rsidRPr="007C79DA" w:rsidRDefault="00931E1F" w:rsidP="00931E1F">
      <w:pPr>
        <w:pStyle w:val="ConsPlusNormal"/>
        <w:tabs>
          <w:tab w:val="left" w:pos="4536"/>
        </w:tabs>
        <w:ind w:left="2835"/>
        <w:rPr>
          <w:sz w:val="28"/>
          <w:szCs w:val="28"/>
        </w:rPr>
      </w:pPr>
      <w:r w:rsidRPr="007C79DA">
        <w:rPr>
          <w:sz w:val="28"/>
          <w:szCs w:val="28"/>
        </w:rPr>
        <w:t xml:space="preserve">к Положению об оплате труда работников </w:t>
      </w:r>
      <w:r>
        <w:rPr>
          <w:sz w:val="28"/>
          <w:szCs w:val="28"/>
        </w:rPr>
        <w:t>муниципальных</w:t>
      </w:r>
      <w:r w:rsidRPr="007C79DA">
        <w:rPr>
          <w:sz w:val="28"/>
          <w:szCs w:val="28"/>
        </w:rPr>
        <w:t xml:space="preserve"> образовательных организаций </w:t>
      </w:r>
      <w:r>
        <w:rPr>
          <w:sz w:val="28"/>
          <w:szCs w:val="28"/>
        </w:rPr>
        <w:t>городского округа Жуковский</w:t>
      </w:r>
      <w:r w:rsidRPr="007C79DA">
        <w:rPr>
          <w:sz w:val="28"/>
          <w:szCs w:val="28"/>
        </w:rPr>
        <w:t>, осуществляющих образовательную деятельность по образовательным программам дошкольног</w:t>
      </w:r>
      <w:r>
        <w:rPr>
          <w:sz w:val="28"/>
          <w:szCs w:val="28"/>
        </w:rPr>
        <w:t>о образования, и муниципальных</w:t>
      </w:r>
      <w:r w:rsidRPr="007C79DA">
        <w:rPr>
          <w:sz w:val="28"/>
          <w:szCs w:val="28"/>
        </w:rPr>
        <w:t xml:space="preserve"> общеоб</w:t>
      </w:r>
      <w:r>
        <w:rPr>
          <w:sz w:val="28"/>
          <w:szCs w:val="28"/>
        </w:rPr>
        <w:t xml:space="preserve">разовательных организаций </w:t>
      </w:r>
    </w:p>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Title"/>
        <w:spacing w:line="276" w:lineRule="auto"/>
        <w:jc w:val="center"/>
        <w:rPr>
          <w:rFonts w:ascii="Times New Roman" w:hAnsi="Times New Roman" w:cs="Times New Roman"/>
          <w:b w:val="0"/>
          <w:sz w:val="28"/>
          <w:szCs w:val="28"/>
        </w:rPr>
      </w:pPr>
      <w:bookmarkStart w:id="5" w:name="P2839"/>
      <w:bookmarkEnd w:id="5"/>
      <w:r w:rsidRPr="007C79DA">
        <w:rPr>
          <w:rFonts w:ascii="Times New Roman" w:hAnsi="Times New Roman" w:cs="Times New Roman"/>
          <w:b w:val="0"/>
          <w:sz w:val="28"/>
          <w:szCs w:val="28"/>
        </w:rPr>
        <w:t>ПОРЯДОК</w:t>
      </w:r>
    </w:p>
    <w:p w:rsidR="00931E1F" w:rsidRPr="007C79DA" w:rsidRDefault="00931E1F" w:rsidP="00931E1F">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 xml:space="preserve">формирования и распределения фонда оплаты труда работников </w:t>
      </w:r>
      <w:r>
        <w:rPr>
          <w:rFonts w:ascii="Times New Roman" w:hAnsi="Times New Roman" w:cs="Times New Roman"/>
          <w:b w:val="0"/>
          <w:sz w:val="28"/>
          <w:szCs w:val="28"/>
        </w:rPr>
        <w:t>муниципальных</w:t>
      </w:r>
      <w:r w:rsidRPr="007C79DA">
        <w:rPr>
          <w:rFonts w:ascii="Times New Roman" w:hAnsi="Times New Roman" w:cs="Times New Roman"/>
          <w:b w:val="0"/>
          <w:sz w:val="28"/>
          <w:szCs w:val="28"/>
        </w:rPr>
        <w:t xml:space="preserve"> образовательны</w:t>
      </w:r>
      <w:r>
        <w:rPr>
          <w:rFonts w:ascii="Times New Roman" w:hAnsi="Times New Roman" w:cs="Times New Roman"/>
          <w:b w:val="0"/>
          <w:sz w:val="28"/>
          <w:szCs w:val="28"/>
        </w:rPr>
        <w:t>х организаций городского округа Жуковский</w:t>
      </w:r>
      <w:r w:rsidRPr="007C79DA">
        <w:rPr>
          <w:rFonts w:ascii="Times New Roman" w:hAnsi="Times New Roman" w:cs="Times New Roman"/>
          <w:b w:val="0"/>
          <w:sz w:val="28"/>
          <w:szCs w:val="28"/>
        </w:rPr>
        <w:t>, осуществляющих образовательную деятельность по образовательным программам дошкольного образовани</w:t>
      </w:r>
      <w:r>
        <w:rPr>
          <w:rFonts w:ascii="Times New Roman" w:hAnsi="Times New Roman" w:cs="Times New Roman"/>
          <w:b w:val="0"/>
          <w:sz w:val="28"/>
          <w:szCs w:val="28"/>
        </w:rPr>
        <w:t>я, и муниципальных</w:t>
      </w:r>
      <w:r w:rsidRPr="007C79DA">
        <w:rPr>
          <w:rFonts w:ascii="Times New Roman" w:hAnsi="Times New Roman" w:cs="Times New Roman"/>
          <w:b w:val="0"/>
          <w:sz w:val="28"/>
          <w:szCs w:val="28"/>
        </w:rPr>
        <w:t xml:space="preserve"> общеобразовательны</w:t>
      </w:r>
      <w:r>
        <w:rPr>
          <w:rFonts w:ascii="Times New Roman" w:hAnsi="Times New Roman" w:cs="Times New Roman"/>
          <w:b w:val="0"/>
          <w:sz w:val="28"/>
          <w:szCs w:val="28"/>
        </w:rPr>
        <w:t>х организаций городского округа Жуковский</w:t>
      </w:r>
      <w:r w:rsidRPr="007C79DA">
        <w:rPr>
          <w:rFonts w:ascii="Times New Roman" w:hAnsi="Times New Roman" w:cs="Times New Roman"/>
          <w:b w:val="0"/>
          <w:sz w:val="28"/>
          <w:szCs w:val="28"/>
        </w:rPr>
        <w:t xml:space="preserve">, подведомственных </w:t>
      </w:r>
      <w:r>
        <w:rPr>
          <w:rFonts w:ascii="Times New Roman" w:hAnsi="Times New Roman" w:cs="Times New Roman"/>
          <w:b w:val="0"/>
          <w:sz w:val="28"/>
          <w:szCs w:val="28"/>
        </w:rPr>
        <w:t>Управлению образования Администрации городского округа Жуковский</w:t>
      </w:r>
    </w:p>
    <w:p w:rsidR="00931E1F" w:rsidRPr="007C79DA" w:rsidRDefault="00931E1F" w:rsidP="00931E1F">
      <w:pPr>
        <w:pStyle w:val="ConsPlusTitle"/>
        <w:spacing w:line="276" w:lineRule="auto"/>
        <w:ind w:firstLine="567"/>
        <w:jc w:val="center"/>
        <w:rPr>
          <w:rFonts w:ascii="Times New Roman" w:hAnsi="Times New Roman" w:cs="Times New Roman"/>
          <w:b w:val="0"/>
          <w:sz w:val="28"/>
          <w:szCs w:val="28"/>
        </w:rPr>
      </w:pPr>
    </w:p>
    <w:p w:rsidR="00931E1F" w:rsidRPr="007C79DA" w:rsidRDefault="00931E1F" w:rsidP="00931E1F">
      <w:pPr>
        <w:pStyle w:val="ConsPlusNormal"/>
        <w:spacing w:line="276" w:lineRule="auto"/>
        <w:ind w:firstLine="567"/>
        <w:jc w:val="both"/>
        <w:rPr>
          <w:sz w:val="28"/>
          <w:szCs w:val="28"/>
        </w:rPr>
      </w:pPr>
      <w:r w:rsidRPr="007C79DA">
        <w:rPr>
          <w:sz w:val="28"/>
          <w:szCs w:val="28"/>
        </w:rPr>
        <w:t>1. Фонд оплаты труда образовательной организации формируется в пределах объема субсидии на финансовое обеспечение выполнения государственного задания на оказание государственных услуг (выполнение работ) или в пределах средств, предусмотренных бюджетной сметой государственного казенного учреждения, с учетом выплат компенсационного и стимулирующего характера и определяется по формуле:</w:t>
      </w:r>
    </w:p>
    <w:p w:rsidR="00931E1F" w:rsidRPr="007C79DA" w:rsidRDefault="00931E1F" w:rsidP="00931E1F">
      <w:pPr>
        <w:pStyle w:val="ConsPlusNormal"/>
        <w:spacing w:line="276" w:lineRule="auto"/>
        <w:ind w:firstLine="567"/>
        <w:jc w:val="both"/>
        <w:rPr>
          <w:sz w:val="28"/>
          <w:szCs w:val="28"/>
        </w:rPr>
      </w:pPr>
    </w:p>
    <w:p w:rsidR="00931E1F" w:rsidRPr="007C79DA" w:rsidRDefault="00931E1F" w:rsidP="00931E1F">
      <w:pPr>
        <w:pStyle w:val="ConsPlusNormal"/>
        <w:spacing w:line="276" w:lineRule="auto"/>
        <w:ind w:firstLine="567"/>
        <w:jc w:val="both"/>
        <w:rPr>
          <w:sz w:val="28"/>
          <w:szCs w:val="28"/>
        </w:rPr>
      </w:pPr>
      <w:r w:rsidRPr="007C79DA">
        <w:rPr>
          <w:sz w:val="28"/>
          <w:szCs w:val="28"/>
        </w:rPr>
        <w:t>ФОТ = ФОТБАЗ + ФОТСТИМ, где:</w:t>
      </w:r>
    </w:p>
    <w:p w:rsidR="00931E1F" w:rsidRPr="007C79DA" w:rsidRDefault="00931E1F" w:rsidP="00931E1F">
      <w:pPr>
        <w:pStyle w:val="ConsPlusNormal"/>
        <w:spacing w:line="276" w:lineRule="auto"/>
        <w:ind w:firstLine="567"/>
        <w:jc w:val="both"/>
        <w:rPr>
          <w:sz w:val="28"/>
          <w:szCs w:val="28"/>
        </w:rPr>
      </w:pPr>
    </w:p>
    <w:p w:rsidR="00931E1F" w:rsidRPr="007C79DA" w:rsidRDefault="00931E1F" w:rsidP="00931E1F">
      <w:pPr>
        <w:pStyle w:val="ConsPlusNormal"/>
        <w:spacing w:line="276" w:lineRule="auto"/>
        <w:ind w:firstLine="567"/>
        <w:jc w:val="both"/>
        <w:rPr>
          <w:sz w:val="28"/>
          <w:szCs w:val="28"/>
        </w:rPr>
      </w:pPr>
      <w:r w:rsidRPr="007C79DA">
        <w:rPr>
          <w:sz w:val="28"/>
          <w:szCs w:val="28"/>
        </w:rPr>
        <w:t>ФОТ - фонд оплаты труда образовательной организации;</w:t>
      </w:r>
    </w:p>
    <w:p w:rsidR="00931E1F" w:rsidRPr="007C79DA" w:rsidRDefault="00931E1F" w:rsidP="00931E1F">
      <w:pPr>
        <w:pStyle w:val="ConsPlusNormal"/>
        <w:spacing w:line="276" w:lineRule="auto"/>
        <w:ind w:firstLine="567"/>
        <w:jc w:val="both"/>
        <w:rPr>
          <w:sz w:val="28"/>
          <w:szCs w:val="28"/>
        </w:rPr>
      </w:pPr>
      <w:r w:rsidRPr="007C79DA">
        <w:rPr>
          <w:sz w:val="28"/>
          <w:szCs w:val="28"/>
        </w:rPr>
        <w:t>ФОТБАЗ - базовая часть фонда оплаты труда образовательной организации, включающая средства на оплату труда по должностным окладам, в том числе определяемым по системе «</w:t>
      </w:r>
      <w:proofErr w:type="spellStart"/>
      <w:r w:rsidRPr="007C79DA">
        <w:rPr>
          <w:sz w:val="28"/>
          <w:szCs w:val="28"/>
        </w:rPr>
        <w:t>ученико</w:t>
      </w:r>
      <w:proofErr w:type="spellEnd"/>
      <w:r w:rsidRPr="007C79DA">
        <w:rPr>
          <w:sz w:val="28"/>
          <w:szCs w:val="28"/>
        </w:rPr>
        <w:t xml:space="preserve">-час», и выплаты компенсационного характера и выплаты стимулирующего характера за исключением выплат </w:t>
      </w:r>
      <w:r w:rsidRPr="007C79DA">
        <w:rPr>
          <w:sz w:val="28"/>
          <w:szCs w:val="28"/>
        </w:rPr>
        <w:br/>
        <w:t>за интенсивность и высокие результаты работы, выплат за качество выполняемой работы, премиальных выплат по итогам работы за месяц, квартал, год;</w:t>
      </w:r>
    </w:p>
    <w:p w:rsidR="00931E1F" w:rsidRPr="007C79DA" w:rsidRDefault="00931E1F" w:rsidP="00931E1F">
      <w:pPr>
        <w:pStyle w:val="ConsPlusNormal"/>
        <w:spacing w:line="276" w:lineRule="auto"/>
        <w:ind w:firstLine="709"/>
        <w:jc w:val="both"/>
        <w:rPr>
          <w:sz w:val="28"/>
          <w:szCs w:val="28"/>
        </w:rPr>
      </w:pPr>
      <w:r w:rsidRPr="007C79DA">
        <w:rPr>
          <w:sz w:val="28"/>
          <w:szCs w:val="28"/>
        </w:rPr>
        <w:t xml:space="preserve">ФОТСТИМ - фонд стимулирующих выплат за интенсивность и высокие результаты работы, за качество выполняемой работы, премиальных выплат </w:t>
      </w:r>
      <w:r w:rsidRPr="007C79DA">
        <w:rPr>
          <w:sz w:val="28"/>
          <w:szCs w:val="28"/>
        </w:rPr>
        <w:br/>
        <w:t>по итогам работы за месяц, квартал, год (далее – фонд стимулирующих выплат).</w:t>
      </w:r>
    </w:p>
    <w:p w:rsidR="00931E1F" w:rsidRPr="007C79DA" w:rsidRDefault="00931E1F" w:rsidP="00931E1F">
      <w:pPr>
        <w:pStyle w:val="ConsPlusNormal"/>
        <w:spacing w:line="276" w:lineRule="auto"/>
        <w:ind w:firstLine="540"/>
        <w:jc w:val="both"/>
        <w:rPr>
          <w:sz w:val="28"/>
          <w:szCs w:val="28"/>
        </w:rPr>
      </w:pPr>
      <w:r w:rsidRPr="007C79DA">
        <w:rPr>
          <w:sz w:val="28"/>
          <w:szCs w:val="28"/>
        </w:rPr>
        <w:t>2. Базовая часть фонда оплаты труда работников образовательной организации предусматривается в размере не менее 70 процентов (не менее 50 процентов школам-интернатам с круглосуточным пребыванием обучающихся) фонда оплаты труда образовательной организации.</w:t>
      </w:r>
    </w:p>
    <w:p w:rsidR="00931E1F" w:rsidRPr="007C79DA" w:rsidRDefault="00931E1F" w:rsidP="00931E1F">
      <w:pPr>
        <w:pStyle w:val="ConsPlusNormal"/>
        <w:spacing w:line="276" w:lineRule="auto"/>
        <w:ind w:firstLine="540"/>
        <w:jc w:val="both"/>
        <w:rPr>
          <w:sz w:val="28"/>
          <w:szCs w:val="28"/>
        </w:rPr>
      </w:pPr>
      <w:bookmarkStart w:id="6" w:name="P2859"/>
      <w:bookmarkEnd w:id="6"/>
      <w:r w:rsidRPr="007C79DA">
        <w:rPr>
          <w:sz w:val="28"/>
          <w:szCs w:val="28"/>
        </w:rPr>
        <w:t>3. Базовая часть фонда оплаты труда образовательной организации определяется по формуле:</w:t>
      </w:r>
    </w:p>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Normal"/>
        <w:spacing w:line="276" w:lineRule="auto"/>
        <w:ind w:firstLine="540"/>
        <w:jc w:val="both"/>
        <w:rPr>
          <w:sz w:val="28"/>
          <w:szCs w:val="28"/>
        </w:rPr>
      </w:pPr>
      <w:r w:rsidRPr="007C79DA">
        <w:rPr>
          <w:sz w:val="28"/>
          <w:szCs w:val="28"/>
        </w:rPr>
        <w:t>ФОТБАЗ = ФОТПП + ФОТПРОЧ, где:</w:t>
      </w:r>
    </w:p>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Normal"/>
        <w:spacing w:line="276" w:lineRule="auto"/>
        <w:ind w:firstLine="540"/>
        <w:jc w:val="both"/>
        <w:rPr>
          <w:sz w:val="28"/>
          <w:szCs w:val="28"/>
        </w:rPr>
      </w:pPr>
      <w:r w:rsidRPr="007C79DA">
        <w:rPr>
          <w:sz w:val="28"/>
          <w:szCs w:val="28"/>
        </w:rPr>
        <w:t>ФОТБАЗ - базовая часть фонда оплаты труда образовательной организации;</w:t>
      </w: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ФОТПП - базовая часть фонда оплаты труда, включая выплаты компенсационного характера и выплаты стимулирующего характера </w:t>
      </w:r>
      <w:r w:rsidRPr="007C79DA">
        <w:rPr>
          <w:sz w:val="28"/>
          <w:szCs w:val="28"/>
        </w:rPr>
        <w:br/>
        <w:t xml:space="preserve">за исключением выплат за интенсивность и высокие результаты работы, выплат </w:t>
      </w:r>
      <w:r w:rsidRPr="007C79DA">
        <w:rPr>
          <w:sz w:val="28"/>
          <w:szCs w:val="28"/>
        </w:rPr>
        <w:br/>
        <w:t>за качество выполняемой работы, премиальных выплат по итогам работы за месяц, квартал, год, педагогических работников;</w:t>
      </w:r>
    </w:p>
    <w:p w:rsidR="00931E1F" w:rsidRPr="007C79DA" w:rsidRDefault="00931E1F" w:rsidP="00931E1F">
      <w:pPr>
        <w:pStyle w:val="ConsPlusNormal"/>
        <w:spacing w:line="276" w:lineRule="auto"/>
        <w:ind w:firstLine="540"/>
        <w:jc w:val="both"/>
        <w:rPr>
          <w:sz w:val="28"/>
          <w:szCs w:val="28"/>
        </w:rPr>
      </w:pPr>
      <w:r w:rsidRPr="007C79DA">
        <w:rPr>
          <w:sz w:val="28"/>
          <w:szCs w:val="28"/>
        </w:rPr>
        <w:t>ФОТПРОЧ - базовая часть фонда оплаты труда, в том числе выплаты компенсационного характера и выплаты стимулирующего характера за исключением выплат за интенсивность и высокие результаты работы, выплат за качество выполняемой работы, премиальных выплат по итогам работы за месяц, квартал, год, прочих категорий работников образовательной организации, оплата труда которых осуществляется на основе установленных размеров должностных окладов (ставок заработной платы) включая:</w:t>
      </w:r>
    </w:p>
    <w:p w:rsidR="00931E1F" w:rsidRPr="007C79DA" w:rsidRDefault="00931E1F" w:rsidP="00931E1F">
      <w:pPr>
        <w:pStyle w:val="ConsPlusNormal"/>
        <w:spacing w:line="276" w:lineRule="auto"/>
        <w:ind w:firstLine="540"/>
        <w:jc w:val="both"/>
        <w:rPr>
          <w:sz w:val="28"/>
          <w:szCs w:val="28"/>
        </w:rPr>
      </w:pPr>
      <w:r w:rsidRPr="007C79DA">
        <w:rPr>
          <w:sz w:val="28"/>
          <w:szCs w:val="28"/>
        </w:rPr>
        <w:t>административно-управленческий персонал (работники, осуществляющие общее руководство образовательной организацией, ее структурными подразделениями, принимающие и реализующие решения по управлению внутренними процессами (производственными, технологическими и иными) в образовательной организации, занимающиеся подготовкой и обработкой правовой, финансовой, бухгалтерской, кадровой документации, обеспечивающие секретарскую поддержку);</w:t>
      </w:r>
    </w:p>
    <w:p w:rsidR="00931E1F" w:rsidRPr="007C79DA" w:rsidRDefault="00931E1F" w:rsidP="00931E1F">
      <w:pPr>
        <w:pStyle w:val="ConsPlusNormal"/>
        <w:spacing w:line="276" w:lineRule="auto"/>
        <w:ind w:firstLine="540"/>
        <w:jc w:val="both"/>
        <w:rPr>
          <w:sz w:val="28"/>
          <w:szCs w:val="28"/>
        </w:rPr>
      </w:pPr>
      <w:r w:rsidRPr="007C79DA">
        <w:rPr>
          <w:sz w:val="28"/>
          <w:szCs w:val="28"/>
        </w:rPr>
        <w:t>учебно-вспомогательный персонал;</w:t>
      </w:r>
    </w:p>
    <w:p w:rsidR="00931E1F" w:rsidRPr="007C79DA" w:rsidRDefault="00931E1F" w:rsidP="00931E1F">
      <w:pPr>
        <w:pStyle w:val="ConsPlusNormal"/>
        <w:spacing w:line="276" w:lineRule="auto"/>
        <w:ind w:firstLine="540"/>
        <w:jc w:val="both"/>
        <w:rPr>
          <w:sz w:val="28"/>
          <w:szCs w:val="28"/>
        </w:rPr>
      </w:pPr>
      <w:r w:rsidRPr="007C79DA">
        <w:rPr>
          <w:sz w:val="28"/>
          <w:szCs w:val="28"/>
        </w:rPr>
        <w:t>прочий обслуживающий персонал.</w:t>
      </w:r>
    </w:p>
    <w:p w:rsidR="00931E1F" w:rsidRPr="007C79DA" w:rsidRDefault="00931E1F" w:rsidP="00931E1F">
      <w:pPr>
        <w:pStyle w:val="ConsPlusNormal"/>
        <w:spacing w:line="276" w:lineRule="auto"/>
        <w:ind w:firstLine="540"/>
        <w:jc w:val="both"/>
        <w:rPr>
          <w:sz w:val="28"/>
          <w:szCs w:val="28"/>
        </w:rPr>
      </w:pPr>
      <w:r>
        <w:rPr>
          <w:sz w:val="28"/>
          <w:szCs w:val="28"/>
        </w:rPr>
        <w:t>4</w:t>
      </w:r>
      <w:r w:rsidRPr="007C79DA">
        <w:rPr>
          <w:sz w:val="28"/>
          <w:szCs w:val="28"/>
        </w:rPr>
        <w:t xml:space="preserve">. Фонд стимулирующих выплат образовательной организации может составлять не более 30 процентов (не более 50 процентов школам-интернатам </w:t>
      </w:r>
      <w:r w:rsidRPr="007C79DA">
        <w:rPr>
          <w:sz w:val="28"/>
          <w:szCs w:val="28"/>
        </w:rPr>
        <w:br/>
        <w:t xml:space="preserve">с круглосуточным пребыванием обучающихся) фонда оплаты труда образовательной организации, формируемого из объема средств субсидии </w:t>
      </w:r>
      <w:r w:rsidRPr="007C79DA">
        <w:rPr>
          <w:sz w:val="28"/>
          <w:szCs w:val="28"/>
        </w:rPr>
        <w:br/>
        <w:t xml:space="preserve">на финансовое обеспечение выполнения государственного задания без учета ежемесячных стимулирующих выплат руководителям общеобразовательных организаций, установленных по результатам оценки качества их деятельности </w:t>
      </w:r>
      <w:r w:rsidRPr="007C79DA">
        <w:rPr>
          <w:sz w:val="28"/>
          <w:szCs w:val="28"/>
        </w:rPr>
        <w:br/>
        <w:t>на основании распорядительного акта Министерства образования Московской области.</w:t>
      </w: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Фонд стимулирующих выплат образовательной организации определяется </w:t>
      </w:r>
      <w:r w:rsidRPr="007C79DA">
        <w:rPr>
          <w:sz w:val="28"/>
          <w:szCs w:val="28"/>
        </w:rPr>
        <w:br/>
        <w:t>по формуле:</w:t>
      </w:r>
    </w:p>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Normal"/>
        <w:spacing w:line="276" w:lineRule="auto"/>
        <w:ind w:firstLine="540"/>
        <w:jc w:val="both"/>
        <w:rPr>
          <w:sz w:val="28"/>
          <w:szCs w:val="28"/>
        </w:rPr>
      </w:pPr>
      <w:r w:rsidRPr="007C79DA">
        <w:rPr>
          <w:sz w:val="28"/>
          <w:szCs w:val="28"/>
        </w:rPr>
        <w:t>ФОТСТИМ = ФОТ x ДСТИМ + СТИМДИР, где:</w:t>
      </w:r>
    </w:p>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Normal"/>
        <w:spacing w:line="276" w:lineRule="auto"/>
        <w:ind w:firstLine="540"/>
        <w:jc w:val="both"/>
        <w:rPr>
          <w:sz w:val="28"/>
          <w:szCs w:val="28"/>
        </w:rPr>
      </w:pPr>
      <w:r w:rsidRPr="007C79DA">
        <w:rPr>
          <w:sz w:val="28"/>
          <w:szCs w:val="28"/>
        </w:rPr>
        <w:t>ФОТСТИМ - фонд стимулирующих выплат образовательной организации;</w:t>
      </w:r>
    </w:p>
    <w:p w:rsidR="00931E1F" w:rsidRPr="007C79DA" w:rsidRDefault="00931E1F" w:rsidP="00931E1F">
      <w:pPr>
        <w:pStyle w:val="ConsPlusNormal"/>
        <w:spacing w:line="276" w:lineRule="auto"/>
        <w:ind w:firstLine="540"/>
        <w:jc w:val="both"/>
        <w:rPr>
          <w:sz w:val="28"/>
          <w:szCs w:val="28"/>
        </w:rPr>
      </w:pPr>
      <w:r w:rsidRPr="007C79DA">
        <w:rPr>
          <w:sz w:val="28"/>
          <w:szCs w:val="28"/>
        </w:rPr>
        <w:t>ФОТ - фонд оплаты труда образовательной организации;</w:t>
      </w:r>
    </w:p>
    <w:p w:rsidR="00931E1F" w:rsidRPr="007C79DA" w:rsidRDefault="00931E1F" w:rsidP="00931E1F">
      <w:pPr>
        <w:pStyle w:val="ConsPlusNormal"/>
        <w:spacing w:line="276" w:lineRule="auto"/>
        <w:ind w:firstLine="540"/>
        <w:jc w:val="both"/>
        <w:rPr>
          <w:sz w:val="28"/>
          <w:szCs w:val="28"/>
        </w:rPr>
      </w:pPr>
      <w:r w:rsidRPr="007C79DA">
        <w:rPr>
          <w:sz w:val="28"/>
          <w:szCs w:val="28"/>
        </w:rPr>
        <w:t>ДСТИМ - доля стимулирующих выплат в фонде оплаты труда образовательной организации;</w:t>
      </w:r>
    </w:p>
    <w:p w:rsidR="00931E1F" w:rsidRPr="007C79DA" w:rsidRDefault="00931E1F" w:rsidP="00931E1F">
      <w:pPr>
        <w:pStyle w:val="ConsPlusNormal"/>
        <w:spacing w:line="276" w:lineRule="auto"/>
        <w:ind w:firstLine="540"/>
        <w:jc w:val="both"/>
        <w:rPr>
          <w:sz w:val="28"/>
          <w:szCs w:val="28"/>
        </w:rPr>
      </w:pPr>
      <w:r w:rsidRPr="007C79DA">
        <w:rPr>
          <w:sz w:val="28"/>
          <w:szCs w:val="28"/>
        </w:rPr>
        <w:t>СТИМДИР - ежемесячные стимулирующие выплаты руководителям образовательных организаций, установленные по результатам оценки качества их деятельности на основании распорядительного акта Министерства образования Московской области.</w:t>
      </w:r>
    </w:p>
    <w:p w:rsidR="00931E1F" w:rsidRPr="007C79DA" w:rsidRDefault="00931E1F" w:rsidP="00931E1F">
      <w:pPr>
        <w:pStyle w:val="ConsPlusNormal"/>
        <w:spacing w:line="276" w:lineRule="auto"/>
        <w:ind w:firstLine="540"/>
        <w:jc w:val="both"/>
        <w:rPr>
          <w:sz w:val="28"/>
          <w:szCs w:val="28"/>
        </w:rPr>
      </w:pPr>
      <w:r>
        <w:rPr>
          <w:sz w:val="28"/>
          <w:szCs w:val="28"/>
        </w:rPr>
        <w:t>5</w:t>
      </w:r>
      <w:r w:rsidRPr="007C79DA">
        <w:rPr>
          <w:sz w:val="28"/>
          <w:szCs w:val="28"/>
        </w:rPr>
        <w:t>. Распределение фонда стимулирующих выплат и конкретная величина выплаты по категориям работников осуществляется в соответствии с локальными нормативными актами, принимаемыми общеобразовательными организациями, с учетом мнения представительного органа работников или коллективным договором.</w:t>
      </w:r>
    </w:p>
    <w:p w:rsidR="00931E1F" w:rsidRPr="007C79DA" w:rsidRDefault="00931E1F" w:rsidP="00931E1F">
      <w:pPr>
        <w:spacing w:line="276" w:lineRule="auto"/>
        <w:jc w:val="right"/>
      </w:pPr>
    </w:p>
    <w:p w:rsidR="00931E1F" w:rsidRPr="007C79DA" w:rsidRDefault="00931E1F" w:rsidP="00931E1F">
      <w:pPr>
        <w:spacing w:line="276" w:lineRule="auto"/>
        <w:jc w:val="right"/>
      </w:pPr>
    </w:p>
    <w:p w:rsidR="00931E1F" w:rsidRPr="007C79DA" w:rsidRDefault="00931E1F" w:rsidP="00931E1F">
      <w:pPr>
        <w:spacing w:line="276" w:lineRule="auto"/>
        <w:jc w:val="right"/>
        <w:sectPr w:rsidR="00931E1F" w:rsidRPr="007C79DA">
          <w:headerReference w:type="default" r:id="rId14"/>
          <w:headerReference w:type="first" r:id="rId15"/>
          <w:pgSz w:w="11906" w:h="16838"/>
          <w:pgMar w:top="1134" w:right="851" w:bottom="1134" w:left="1134" w:header="709" w:footer="0" w:gutter="0"/>
          <w:pgNumType w:start="1"/>
          <w:cols w:space="720"/>
          <w:formProt w:val="0"/>
          <w:titlePg/>
          <w:docGrid w:linePitch="360" w:charSpace="8192"/>
        </w:sectPr>
      </w:pPr>
    </w:p>
    <w:p w:rsidR="00931E1F" w:rsidRPr="007C79DA" w:rsidRDefault="00931E1F" w:rsidP="00931E1F">
      <w:pPr>
        <w:pStyle w:val="ConsPlusNormal"/>
        <w:tabs>
          <w:tab w:val="left" w:pos="4536"/>
        </w:tabs>
        <w:ind w:left="2835"/>
        <w:rPr>
          <w:sz w:val="28"/>
          <w:szCs w:val="28"/>
        </w:rPr>
      </w:pPr>
      <w:r w:rsidRPr="007C79DA">
        <w:rPr>
          <w:sz w:val="28"/>
          <w:szCs w:val="28"/>
        </w:rPr>
        <w:t>Приложение 2</w:t>
      </w:r>
    </w:p>
    <w:p w:rsidR="00931E1F" w:rsidRPr="007C79DA" w:rsidRDefault="00931E1F" w:rsidP="00931E1F">
      <w:pPr>
        <w:pStyle w:val="ConsPlusNormal"/>
        <w:tabs>
          <w:tab w:val="left" w:pos="4536"/>
        </w:tabs>
        <w:ind w:left="2835"/>
        <w:rPr>
          <w:sz w:val="28"/>
          <w:szCs w:val="28"/>
        </w:rPr>
      </w:pPr>
      <w:r w:rsidRPr="007C79DA">
        <w:rPr>
          <w:sz w:val="28"/>
          <w:szCs w:val="28"/>
        </w:rPr>
        <w:t xml:space="preserve">к Положению об оплате </w:t>
      </w:r>
      <w:r>
        <w:rPr>
          <w:sz w:val="28"/>
          <w:szCs w:val="28"/>
        </w:rPr>
        <w:t>труда работников муниципальных</w:t>
      </w:r>
      <w:r w:rsidRPr="007C79DA">
        <w:rPr>
          <w:sz w:val="28"/>
          <w:szCs w:val="28"/>
        </w:rPr>
        <w:t xml:space="preserve"> образовательны</w:t>
      </w:r>
      <w:r>
        <w:rPr>
          <w:sz w:val="28"/>
          <w:szCs w:val="28"/>
        </w:rPr>
        <w:t>х организаций городского округа Жуковский</w:t>
      </w:r>
      <w:r w:rsidRPr="007C79DA">
        <w:rPr>
          <w:sz w:val="28"/>
          <w:szCs w:val="28"/>
        </w:rPr>
        <w:t>, осуществляющих образовательную деятельность по образовательным программам дошкольног</w:t>
      </w:r>
      <w:r>
        <w:rPr>
          <w:sz w:val="28"/>
          <w:szCs w:val="28"/>
        </w:rPr>
        <w:t>о образования, и муниципальных</w:t>
      </w:r>
      <w:r w:rsidRPr="007C79DA">
        <w:rPr>
          <w:sz w:val="28"/>
          <w:szCs w:val="28"/>
        </w:rPr>
        <w:t xml:space="preserve"> общеобразовательных организаций</w:t>
      </w:r>
    </w:p>
    <w:p w:rsidR="00931E1F" w:rsidRPr="007C79DA" w:rsidRDefault="00931E1F" w:rsidP="00931E1F">
      <w:pPr>
        <w:pStyle w:val="ConsPlusNormal"/>
        <w:tabs>
          <w:tab w:val="left" w:pos="4536"/>
        </w:tabs>
        <w:ind w:left="2835"/>
        <w:rPr>
          <w:sz w:val="28"/>
          <w:szCs w:val="28"/>
        </w:rPr>
      </w:pPr>
      <w:r w:rsidRPr="007C79DA">
        <w:rPr>
          <w:sz w:val="28"/>
          <w:szCs w:val="28"/>
        </w:rPr>
        <w:t xml:space="preserve"> </w:t>
      </w:r>
    </w:p>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Title"/>
        <w:spacing w:line="276" w:lineRule="auto"/>
        <w:jc w:val="center"/>
        <w:rPr>
          <w:rFonts w:ascii="Times New Roman" w:hAnsi="Times New Roman" w:cs="Times New Roman"/>
          <w:b w:val="0"/>
          <w:sz w:val="28"/>
          <w:szCs w:val="28"/>
        </w:rPr>
      </w:pPr>
      <w:bookmarkStart w:id="7" w:name="P2901"/>
      <w:bookmarkEnd w:id="7"/>
      <w:r w:rsidRPr="007C79DA">
        <w:rPr>
          <w:rFonts w:ascii="Times New Roman" w:hAnsi="Times New Roman" w:cs="Times New Roman"/>
          <w:b w:val="0"/>
          <w:sz w:val="28"/>
          <w:szCs w:val="28"/>
        </w:rPr>
        <w:t>ПОРЯДОК</w:t>
      </w:r>
    </w:p>
    <w:p w:rsidR="00931E1F" w:rsidRPr="007C79DA" w:rsidRDefault="00931E1F" w:rsidP="00931E1F">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определения должностных окладов руководителя и заместителей</w:t>
      </w:r>
    </w:p>
    <w:p w:rsidR="00931E1F" w:rsidRPr="007C79DA" w:rsidRDefault="00931E1F" w:rsidP="00931E1F">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руководителя муниципальной</w:t>
      </w:r>
      <w:r w:rsidRPr="007C79DA">
        <w:rPr>
          <w:rFonts w:ascii="Times New Roman" w:hAnsi="Times New Roman" w:cs="Times New Roman"/>
          <w:b w:val="0"/>
          <w:sz w:val="28"/>
          <w:szCs w:val="28"/>
        </w:rPr>
        <w:t xml:space="preserve"> образовательно</w:t>
      </w:r>
      <w:r>
        <w:rPr>
          <w:rFonts w:ascii="Times New Roman" w:hAnsi="Times New Roman" w:cs="Times New Roman"/>
          <w:b w:val="0"/>
          <w:sz w:val="28"/>
          <w:szCs w:val="28"/>
        </w:rPr>
        <w:t>й организации</w:t>
      </w:r>
      <w:r w:rsidRPr="007C79DA">
        <w:rPr>
          <w:rFonts w:ascii="Times New Roman" w:hAnsi="Times New Roman" w:cs="Times New Roman"/>
          <w:b w:val="0"/>
          <w:sz w:val="28"/>
          <w:szCs w:val="28"/>
        </w:rPr>
        <w:t xml:space="preserve">, осуществляющей образовательную деятельность по образовательным программам дошкольного </w:t>
      </w:r>
      <w:r>
        <w:rPr>
          <w:rFonts w:ascii="Times New Roman" w:hAnsi="Times New Roman" w:cs="Times New Roman"/>
          <w:b w:val="0"/>
          <w:sz w:val="28"/>
          <w:szCs w:val="28"/>
        </w:rPr>
        <w:t>образования, или муниципальных</w:t>
      </w:r>
      <w:r w:rsidRPr="007C79DA">
        <w:rPr>
          <w:rFonts w:ascii="Times New Roman" w:hAnsi="Times New Roman" w:cs="Times New Roman"/>
          <w:b w:val="0"/>
          <w:sz w:val="28"/>
          <w:szCs w:val="28"/>
        </w:rPr>
        <w:t xml:space="preserve"> общеобразовательной организации </w:t>
      </w:r>
    </w:p>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Normal"/>
        <w:spacing w:line="276" w:lineRule="auto"/>
        <w:ind w:firstLine="540"/>
        <w:jc w:val="both"/>
        <w:rPr>
          <w:sz w:val="28"/>
          <w:szCs w:val="28"/>
        </w:rPr>
      </w:pPr>
      <w:r w:rsidRPr="007C79DA">
        <w:rPr>
          <w:sz w:val="28"/>
          <w:szCs w:val="28"/>
        </w:rPr>
        <w:t>1. Размер должностного окл</w:t>
      </w:r>
      <w:r>
        <w:rPr>
          <w:sz w:val="28"/>
          <w:szCs w:val="28"/>
        </w:rPr>
        <w:t>ада руководителя муниципальной</w:t>
      </w:r>
      <w:r w:rsidRPr="007C79DA">
        <w:rPr>
          <w:sz w:val="28"/>
          <w:szCs w:val="28"/>
        </w:rPr>
        <w:t xml:space="preserve"> общеобразовательной организации</w:t>
      </w:r>
      <w:r w:rsidRPr="007C79DA">
        <w:rPr>
          <w:b/>
          <w:sz w:val="28"/>
          <w:szCs w:val="28"/>
        </w:rPr>
        <w:t xml:space="preserve">, </w:t>
      </w:r>
      <w:r>
        <w:rPr>
          <w:sz w:val="28"/>
          <w:szCs w:val="28"/>
        </w:rPr>
        <w:t xml:space="preserve"> </w:t>
      </w:r>
      <w:r w:rsidRPr="007C79DA">
        <w:rPr>
          <w:sz w:val="28"/>
          <w:szCs w:val="28"/>
        </w:rPr>
        <w:t xml:space="preserve">устанавливается исходя из средней величины должностных окладов педагогических работников, непосредственно осуществляющих учебный процесс по должности «учитель» (далее - учителя), </w:t>
      </w:r>
      <w:r w:rsidRPr="007C79DA">
        <w:rPr>
          <w:sz w:val="28"/>
          <w:szCs w:val="28"/>
        </w:rPr>
        <w:br/>
        <w:t>за часы учебной нагрузки по тарификационному списку, составленному на начало учебного года (за искл</w:t>
      </w:r>
      <w:r>
        <w:rPr>
          <w:sz w:val="28"/>
          <w:szCs w:val="28"/>
        </w:rPr>
        <w:t xml:space="preserve">ючением часов обучения на дому и занятий внеурочной деятельности), </w:t>
      </w:r>
      <w:r w:rsidRPr="007C79DA">
        <w:rPr>
          <w:sz w:val="28"/>
          <w:szCs w:val="28"/>
        </w:rPr>
        <w:t xml:space="preserve">увеличенной </w:t>
      </w:r>
      <w:r>
        <w:rPr>
          <w:sz w:val="28"/>
          <w:szCs w:val="28"/>
        </w:rPr>
        <w:t xml:space="preserve"> </w:t>
      </w:r>
      <w:r w:rsidRPr="007C79DA">
        <w:rPr>
          <w:sz w:val="28"/>
          <w:szCs w:val="28"/>
        </w:rPr>
        <w:t xml:space="preserve">на коэффициент группы по оплате труда общеобразовательной организации, </w:t>
      </w:r>
      <w:r>
        <w:rPr>
          <w:sz w:val="28"/>
          <w:szCs w:val="28"/>
        </w:rPr>
        <w:t xml:space="preserve"> </w:t>
      </w:r>
      <w:r w:rsidRPr="007C79DA">
        <w:rPr>
          <w:sz w:val="28"/>
          <w:szCs w:val="28"/>
        </w:rPr>
        <w:t>и уровня квалификации руководителя по результатам аттестации.</w:t>
      </w:r>
    </w:p>
    <w:p w:rsidR="00931E1F" w:rsidRPr="007C79DA" w:rsidRDefault="00931E1F" w:rsidP="00931E1F">
      <w:pPr>
        <w:pStyle w:val="ConsPlusNormal"/>
        <w:spacing w:line="276" w:lineRule="auto"/>
        <w:ind w:firstLine="540"/>
        <w:jc w:val="both"/>
        <w:rPr>
          <w:sz w:val="28"/>
          <w:szCs w:val="28"/>
        </w:rPr>
      </w:pPr>
      <w:r w:rsidRPr="007C79DA">
        <w:rPr>
          <w:sz w:val="28"/>
          <w:szCs w:val="28"/>
        </w:rPr>
        <w:t>Рассчитанные должностные оклады подлежат округлению до целого рубля (по правилам округления).</w:t>
      </w:r>
    </w:p>
    <w:p w:rsidR="00931E1F" w:rsidRPr="007C79DA" w:rsidRDefault="00931E1F" w:rsidP="00931E1F">
      <w:pPr>
        <w:pStyle w:val="ConsPlusNormal"/>
        <w:spacing w:line="276" w:lineRule="auto"/>
        <w:ind w:firstLine="540"/>
        <w:jc w:val="both"/>
        <w:rPr>
          <w:sz w:val="28"/>
          <w:szCs w:val="28"/>
        </w:rPr>
      </w:pPr>
      <w:r w:rsidRPr="007C79DA">
        <w:rPr>
          <w:sz w:val="28"/>
          <w:szCs w:val="28"/>
        </w:rPr>
        <w:t>Среднемесячная заработная плата учителей рассчитывается по формуле:</w:t>
      </w:r>
    </w:p>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Normal"/>
        <w:spacing w:line="276" w:lineRule="auto"/>
        <w:ind w:firstLine="540"/>
        <w:jc w:val="both"/>
        <w:rPr>
          <w:sz w:val="28"/>
          <w:szCs w:val="28"/>
        </w:rPr>
      </w:pPr>
      <w:r w:rsidRPr="007C79DA">
        <w:rPr>
          <w:sz w:val="28"/>
          <w:szCs w:val="28"/>
        </w:rPr>
        <w:t>СЗП = ФОТ / КП, где:</w:t>
      </w:r>
    </w:p>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Normal"/>
        <w:spacing w:line="276" w:lineRule="auto"/>
        <w:ind w:firstLine="540"/>
        <w:jc w:val="both"/>
        <w:rPr>
          <w:sz w:val="28"/>
          <w:szCs w:val="28"/>
        </w:rPr>
      </w:pPr>
      <w:r w:rsidRPr="007C79DA">
        <w:rPr>
          <w:sz w:val="28"/>
          <w:szCs w:val="28"/>
        </w:rPr>
        <w:t>СЗП - среднемесячная заработная плата учителей;</w:t>
      </w: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ФОТ - фонд оплаты труда учителей за часы учебной нагрузки </w:t>
      </w:r>
      <w:r w:rsidRPr="007C79DA">
        <w:rPr>
          <w:sz w:val="28"/>
          <w:szCs w:val="28"/>
        </w:rPr>
        <w:br/>
        <w:t xml:space="preserve">по тарификационному списку, составленному на начало учебного года </w:t>
      </w:r>
      <w:r w:rsidRPr="007C79DA">
        <w:rPr>
          <w:sz w:val="28"/>
          <w:szCs w:val="28"/>
        </w:rPr>
        <w:br/>
        <w:t>(за исключением часов обучения на дому и занятий внеурочной деятельности), без учета доплат и надбавок;</w:t>
      </w:r>
    </w:p>
    <w:p w:rsidR="00931E1F" w:rsidRPr="007C79DA" w:rsidRDefault="00931E1F" w:rsidP="00931E1F">
      <w:pPr>
        <w:pStyle w:val="ConsPlusNormal"/>
        <w:spacing w:line="276" w:lineRule="auto"/>
        <w:jc w:val="both"/>
        <w:rPr>
          <w:sz w:val="28"/>
          <w:szCs w:val="28"/>
        </w:rPr>
      </w:pPr>
      <w:r w:rsidRPr="007C79DA">
        <w:rPr>
          <w:sz w:val="28"/>
          <w:szCs w:val="28"/>
        </w:rPr>
        <w:t>КП - количество учителей (физических лиц).</w:t>
      </w:r>
    </w:p>
    <w:p w:rsidR="00931E1F" w:rsidRPr="007C79DA" w:rsidRDefault="00931E1F" w:rsidP="00931E1F">
      <w:pPr>
        <w:pStyle w:val="ConsPlusNormal"/>
        <w:spacing w:line="276" w:lineRule="auto"/>
        <w:ind w:firstLine="567"/>
        <w:jc w:val="both"/>
        <w:rPr>
          <w:sz w:val="28"/>
          <w:szCs w:val="28"/>
        </w:rPr>
      </w:pPr>
      <w:r w:rsidRPr="007C79DA">
        <w:rPr>
          <w:sz w:val="28"/>
          <w:szCs w:val="28"/>
        </w:rPr>
        <w:t xml:space="preserve">В случае изменения стоимости </w:t>
      </w:r>
      <w:proofErr w:type="spellStart"/>
      <w:r w:rsidRPr="007C79DA">
        <w:rPr>
          <w:sz w:val="28"/>
          <w:szCs w:val="28"/>
        </w:rPr>
        <w:t>ученико</w:t>
      </w:r>
      <w:proofErr w:type="spellEnd"/>
      <w:r w:rsidRPr="007C79DA">
        <w:rPr>
          <w:sz w:val="28"/>
          <w:szCs w:val="28"/>
        </w:rPr>
        <w:t xml:space="preserve">-часа во время учебного года оклад руководителя и оклады заместителей руководителя, рассчитанные в соответствии с настоящим пунктом на начало учебного года, индексируются на коэффициент изменения </w:t>
      </w:r>
      <w:proofErr w:type="spellStart"/>
      <w:r w:rsidRPr="007C79DA">
        <w:rPr>
          <w:sz w:val="28"/>
          <w:szCs w:val="28"/>
        </w:rPr>
        <w:t>ученико</w:t>
      </w:r>
      <w:proofErr w:type="spellEnd"/>
      <w:r w:rsidRPr="007C79DA">
        <w:rPr>
          <w:sz w:val="28"/>
          <w:szCs w:val="28"/>
        </w:rPr>
        <w:t>-часа, округленный до второго знака после запятой.</w:t>
      </w:r>
    </w:p>
    <w:p w:rsidR="00931E1F" w:rsidRPr="007C79DA" w:rsidRDefault="00931E1F" w:rsidP="00931E1F">
      <w:pPr>
        <w:pStyle w:val="ConsPlusNormal"/>
        <w:spacing w:line="276" w:lineRule="auto"/>
        <w:ind w:firstLine="540"/>
        <w:jc w:val="both"/>
        <w:rPr>
          <w:sz w:val="28"/>
          <w:szCs w:val="28"/>
        </w:rPr>
      </w:pPr>
      <w:r w:rsidRPr="007C79DA">
        <w:rPr>
          <w:sz w:val="28"/>
          <w:szCs w:val="28"/>
        </w:rPr>
        <w:t>2. Коэффициенты, применяемые в целях определения размера должностного оклада руководителя государственной общеобразовательной организации</w:t>
      </w:r>
      <w:r w:rsidRPr="007C79DA">
        <w:rPr>
          <w:b/>
          <w:sz w:val="28"/>
          <w:szCs w:val="28"/>
        </w:rPr>
        <w:t xml:space="preserve">, </w:t>
      </w:r>
      <w:r w:rsidRPr="007C79DA">
        <w:rPr>
          <w:sz w:val="28"/>
          <w:szCs w:val="28"/>
        </w:rPr>
        <w:t>подведомственной Министерству образования Московской области, устанавливаются в соответствии с таблицей:</w:t>
      </w:r>
    </w:p>
    <w:p w:rsidR="00931E1F" w:rsidRPr="007C79DA" w:rsidRDefault="00931E1F" w:rsidP="00931E1F">
      <w:pPr>
        <w:pStyle w:val="ConsPlusNormal"/>
        <w:spacing w:line="276" w:lineRule="auto"/>
        <w:jc w:val="right"/>
        <w:rPr>
          <w:sz w:val="28"/>
          <w:szCs w:val="28"/>
        </w:rPr>
      </w:pPr>
      <w:r w:rsidRPr="007C79DA">
        <w:rPr>
          <w:sz w:val="28"/>
          <w:szCs w:val="28"/>
        </w:rPr>
        <w:t>Таблица</w:t>
      </w:r>
    </w:p>
    <w:tbl>
      <w:tblPr>
        <w:tblW w:w="10034" w:type="dxa"/>
        <w:tblInd w:w="67" w:type="dxa"/>
        <w:tblLayout w:type="fixed"/>
        <w:tblCellMar>
          <w:top w:w="102" w:type="dxa"/>
          <w:left w:w="62" w:type="dxa"/>
          <w:bottom w:w="102" w:type="dxa"/>
          <w:right w:w="62" w:type="dxa"/>
        </w:tblCellMar>
        <w:tblLook w:val="04A0" w:firstRow="1" w:lastRow="0" w:firstColumn="1" w:lastColumn="0" w:noHBand="0" w:noVBand="1"/>
      </w:tblPr>
      <w:tblGrid>
        <w:gridCol w:w="4877"/>
        <w:gridCol w:w="1348"/>
        <w:gridCol w:w="1342"/>
        <w:gridCol w:w="1269"/>
        <w:gridCol w:w="1198"/>
      </w:tblGrid>
      <w:tr w:rsidR="00931E1F" w:rsidRPr="007C79DA" w:rsidTr="00467750">
        <w:trPr>
          <w:trHeight w:val="612"/>
        </w:trPr>
        <w:tc>
          <w:tcPr>
            <w:tcW w:w="4877"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Требование к квалификации</w:t>
            </w:r>
          </w:p>
        </w:tc>
        <w:tc>
          <w:tcPr>
            <w:tcW w:w="5157" w:type="dxa"/>
            <w:gridSpan w:val="4"/>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Коэффициенты группы по оплате труда руководителей общеобразовательных организаций</w:t>
            </w:r>
          </w:p>
        </w:tc>
      </w:tr>
      <w:tr w:rsidR="00931E1F" w:rsidRPr="007C79DA" w:rsidTr="00467750">
        <w:trPr>
          <w:trHeight w:val="147"/>
        </w:trPr>
        <w:tc>
          <w:tcPr>
            <w:tcW w:w="4877"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134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I</w:t>
            </w:r>
          </w:p>
        </w:tc>
        <w:tc>
          <w:tcPr>
            <w:tcW w:w="134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II</w:t>
            </w:r>
          </w:p>
        </w:tc>
        <w:tc>
          <w:tcPr>
            <w:tcW w:w="1269"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III</w:t>
            </w:r>
          </w:p>
        </w:tc>
        <w:tc>
          <w:tcPr>
            <w:tcW w:w="119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IV</w:t>
            </w:r>
          </w:p>
        </w:tc>
      </w:tr>
      <w:tr w:rsidR="00931E1F" w:rsidRPr="007C79DA" w:rsidTr="00467750">
        <w:trPr>
          <w:trHeight w:val="395"/>
        </w:trPr>
        <w:tc>
          <w:tcPr>
            <w:tcW w:w="10034" w:type="dxa"/>
            <w:gridSpan w:val="5"/>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Руководитель (директор) общеобразовательной организации, имеющий:</w:t>
            </w:r>
          </w:p>
        </w:tc>
      </w:tr>
      <w:tr w:rsidR="00931E1F" w:rsidRPr="007C79DA" w:rsidTr="00467750">
        <w:trPr>
          <w:trHeight w:val="30"/>
        </w:trPr>
        <w:tc>
          <w:tcPr>
            <w:tcW w:w="487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высшую квалификационную категорию</w:t>
            </w:r>
          </w:p>
        </w:tc>
        <w:tc>
          <w:tcPr>
            <w:tcW w:w="134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1,80</w:t>
            </w:r>
          </w:p>
        </w:tc>
        <w:tc>
          <w:tcPr>
            <w:tcW w:w="134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1,60</w:t>
            </w:r>
          </w:p>
        </w:tc>
        <w:tc>
          <w:tcPr>
            <w:tcW w:w="1269"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1,40</w:t>
            </w:r>
          </w:p>
        </w:tc>
        <w:tc>
          <w:tcPr>
            <w:tcW w:w="119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1,30</w:t>
            </w:r>
          </w:p>
        </w:tc>
      </w:tr>
      <w:tr w:rsidR="00931E1F" w:rsidRPr="007C79DA" w:rsidTr="00467750">
        <w:trPr>
          <w:trHeight w:val="30"/>
        </w:trPr>
        <w:tc>
          <w:tcPr>
            <w:tcW w:w="487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первую квалификационную категорию</w:t>
            </w:r>
          </w:p>
        </w:tc>
        <w:tc>
          <w:tcPr>
            <w:tcW w:w="134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1,60</w:t>
            </w:r>
          </w:p>
        </w:tc>
        <w:tc>
          <w:tcPr>
            <w:tcW w:w="134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1,45</w:t>
            </w:r>
          </w:p>
        </w:tc>
        <w:tc>
          <w:tcPr>
            <w:tcW w:w="1269"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1,25</w:t>
            </w:r>
          </w:p>
        </w:tc>
        <w:tc>
          <w:tcPr>
            <w:tcW w:w="119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1,20</w:t>
            </w:r>
          </w:p>
        </w:tc>
      </w:tr>
    </w:tbl>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3. Руководящим работникам организаций, аттестованным в порядке, утвержденном постановлением Правительства Московской области от 28.12.2024 № 1743-ПП «Об утверждении Порядка и сроков проведения аттестации кандидатов на должность руководителя и руководителей муниципальных </w:t>
      </w:r>
      <w:proofErr w:type="gramStart"/>
      <w:r w:rsidRPr="007C79DA">
        <w:rPr>
          <w:sz w:val="28"/>
          <w:szCs w:val="28"/>
        </w:rPr>
        <w:t>дошкольных  и</w:t>
      </w:r>
      <w:proofErr w:type="gramEnd"/>
      <w:r w:rsidRPr="007C79DA">
        <w:rPr>
          <w:sz w:val="28"/>
          <w:szCs w:val="28"/>
        </w:rPr>
        <w:t xml:space="preserve"> общеобразовательных организаций в Московской области», предусматривается должностной оклад, установленный для высшей квалификационной категории.</w:t>
      </w: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4. Размер должностного оклада заместителей руководителя общеобразовательной организации, деятельность которых связана с руководством учебным процессом общеобразовательной организации, устанавливается </w:t>
      </w:r>
      <w:r w:rsidRPr="007C79DA">
        <w:rPr>
          <w:sz w:val="28"/>
          <w:szCs w:val="28"/>
        </w:rPr>
        <w:br/>
        <w:t xml:space="preserve">в соответствии с локальным нормативным актом общеобразовательной организации в размере на 10-30 процентов ниже должностного оклада руководителя общеобразовательной организации в зависимости </w:t>
      </w:r>
      <w:r w:rsidRPr="007C79DA">
        <w:rPr>
          <w:sz w:val="28"/>
          <w:szCs w:val="28"/>
        </w:rPr>
        <w:br/>
        <w:t>от квалификационной категории с учетом мнения представительного органа работников.</w:t>
      </w: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5. Размер должностного оклада заместителей руководителя общеобразовательной организации, по должностным обязанностям которых </w:t>
      </w:r>
      <w:r w:rsidRPr="007C79DA">
        <w:rPr>
          <w:sz w:val="28"/>
          <w:szCs w:val="28"/>
        </w:rPr>
        <w:br/>
        <w:t>не производится аттестация, устанавливается локальным нормативным актом общеобразовательной организации в размере на 10-30 процентов ниже должностного оклада руководителя общеобразовательной организации с учетом мнения представительного органа работников.</w:t>
      </w:r>
    </w:p>
    <w:p w:rsidR="00931E1F" w:rsidRPr="007C79DA" w:rsidRDefault="00931E1F" w:rsidP="00931E1F">
      <w:pPr>
        <w:pStyle w:val="ConsPlusNormal"/>
        <w:spacing w:line="276" w:lineRule="auto"/>
        <w:ind w:firstLine="540"/>
        <w:jc w:val="both"/>
        <w:rPr>
          <w:sz w:val="28"/>
          <w:szCs w:val="28"/>
        </w:rPr>
      </w:pPr>
      <w:r w:rsidRPr="007C79DA">
        <w:rPr>
          <w:sz w:val="28"/>
          <w:szCs w:val="28"/>
        </w:rPr>
        <w:t>6. В случае, если образовательная организация осуществляет образовательную деятельность исключительно по образовательным программам дошкольного образования, должностные оклады руководящих работников устанавливаются в соответствии с таблицей:</w:t>
      </w:r>
    </w:p>
    <w:p w:rsidR="00931E1F" w:rsidRPr="007C79DA" w:rsidRDefault="00931E1F" w:rsidP="00931E1F">
      <w:pPr>
        <w:pStyle w:val="ConsPlusNormal"/>
        <w:jc w:val="right"/>
        <w:outlineLvl w:val="2"/>
        <w:rPr>
          <w:sz w:val="28"/>
          <w:szCs w:val="28"/>
        </w:rPr>
      </w:pPr>
      <w:r w:rsidRPr="007C79DA">
        <w:rPr>
          <w:sz w:val="28"/>
          <w:szCs w:val="28"/>
        </w:rPr>
        <w:t>Таблица</w:t>
      </w:r>
    </w:p>
    <w:tbl>
      <w:tblPr>
        <w:tblW w:w="10059" w:type="dxa"/>
        <w:tblInd w:w="67" w:type="dxa"/>
        <w:tblLayout w:type="fixed"/>
        <w:tblCellMar>
          <w:top w:w="102" w:type="dxa"/>
          <w:left w:w="62" w:type="dxa"/>
          <w:bottom w:w="102" w:type="dxa"/>
          <w:right w:w="62" w:type="dxa"/>
        </w:tblCellMar>
        <w:tblLook w:val="04A0" w:firstRow="1" w:lastRow="0" w:firstColumn="1" w:lastColumn="0" w:noHBand="0" w:noVBand="1"/>
      </w:tblPr>
      <w:tblGrid>
        <w:gridCol w:w="781"/>
        <w:gridCol w:w="5630"/>
        <w:gridCol w:w="964"/>
        <w:gridCol w:w="936"/>
        <w:gridCol w:w="887"/>
        <w:gridCol w:w="861"/>
      </w:tblGrid>
      <w:tr w:rsidR="00931E1F" w:rsidRPr="007C79DA" w:rsidTr="00467750">
        <w:trPr>
          <w:trHeight w:val="650"/>
        </w:trPr>
        <w:tc>
          <w:tcPr>
            <w:tcW w:w="781" w:type="dxa"/>
            <w:vMerge w:val="restart"/>
            <w:tcBorders>
              <w:top w:val="single" w:sz="4" w:space="0" w:color="000000"/>
              <w:left w:val="single" w:sz="4" w:space="0" w:color="000000"/>
              <w:right w:val="single" w:sz="4" w:space="0" w:color="000000"/>
            </w:tcBorders>
          </w:tcPr>
          <w:p w:rsidR="00931E1F" w:rsidRPr="007C79DA" w:rsidRDefault="00931E1F" w:rsidP="00467750">
            <w:pPr>
              <w:pStyle w:val="ConsPlusNormal"/>
              <w:jc w:val="center"/>
              <w:rPr>
                <w:sz w:val="28"/>
                <w:szCs w:val="28"/>
              </w:rPr>
            </w:pPr>
            <w:r w:rsidRPr="007C79DA">
              <w:rPr>
                <w:sz w:val="28"/>
                <w:szCs w:val="28"/>
              </w:rPr>
              <w:t>№ п/п</w:t>
            </w:r>
          </w:p>
        </w:tc>
        <w:tc>
          <w:tcPr>
            <w:tcW w:w="5630" w:type="dxa"/>
            <w:vMerge w:val="restart"/>
            <w:tcBorders>
              <w:top w:val="single" w:sz="4" w:space="0" w:color="000000"/>
              <w:left w:val="single" w:sz="4" w:space="0" w:color="000000"/>
              <w:right w:val="single" w:sz="4" w:space="0" w:color="000000"/>
            </w:tcBorders>
          </w:tcPr>
          <w:p w:rsidR="00931E1F" w:rsidRPr="007C79DA" w:rsidRDefault="00931E1F" w:rsidP="00467750">
            <w:pPr>
              <w:pStyle w:val="ConsPlusNormal"/>
              <w:jc w:val="center"/>
              <w:rPr>
                <w:sz w:val="28"/>
                <w:szCs w:val="28"/>
              </w:rPr>
            </w:pPr>
            <w:r w:rsidRPr="007C79DA">
              <w:rPr>
                <w:sz w:val="28"/>
                <w:szCs w:val="28"/>
              </w:rPr>
              <w:t>Наименование должности и требования к квалификации</w:t>
            </w:r>
          </w:p>
        </w:tc>
        <w:tc>
          <w:tcPr>
            <w:tcW w:w="3648" w:type="dxa"/>
            <w:gridSpan w:val="4"/>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 w:val="28"/>
                <w:szCs w:val="28"/>
              </w:rPr>
            </w:pPr>
            <w:r w:rsidRPr="007C79DA">
              <w:rPr>
                <w:sz w:val="28"/>
                <w:szCs w:val="28"/>
              </w:rPr>
              <w:t xml:space="preserve">Должностной оклад </w:t>
            </w:r>
            <w:r w:rsidRPr="007C79DA">
              <w:rPr>
                <w:sz w:val="28"/>
                <w:szCs w:val="28"/>
              </w:rPr>
              <w:br/>
              <w:t>(в рублях)</w:t>
            </w:r>
          </w:p>
        </w:tc>
      </w:tr>
      <w:tr w:rsidR="00931E1F" w:rsidRPr="007C79DA" w:rsidTr="00467750">
        <w:trPr>
          <w:trHeight w:val="650"/>
        </w:trPr>
        <w:tc>
          <w:tcPr>
            <w:tcW w:w="781" w:type="dxa"/>
            <w:vMerge/>
            <w:tcBorders>
              <w:left w:val="single" w:sz="4" w:space="0" w:color="000000"/>
              <w:right w:val="single" w:sz="4" w:space="0" w:color="000000"/>
            </w:tcBorders>
          </w:tcPr>
          <w:p w:rsidR="00931E1F" w:rsidRPr="007C79DA" w:rsidRDefault="00931E1F" w:rsidP="00467750">
            <w:pPr>
              <w:pStyle w:val="ConsPlusNormal"/>
              <w:jc w:val="center"/>
              <w:rPr>
                <w:sz w:val="28"/>
                <w:szCs w:val="28"/>
              </w:rPr>
            </w:pPr>
          </w:p>
        </w:tc>
        <w:tc>
          <w:tcPr>
            <w:tcW w:w="5630" w:type="dxa"/>
            <w:vMerge/>
            <w:tcBorders>
              <w:left w:val="single" w:sz="4" w:space="0" w:color="000000"/>
              <w:right w:val="single" w:sz="4" w:space="0" w:color="000000"/>
            </w:tcBorders>
          </w:tcPr>
          <w:p w:rsidR="00931E1F" w:rsidRPr="007C79DA" w:rsidRDefault="00931E1F" w:rsidP="00467750">
            <w:pPr>
              <w:pStyle w:val="ConsPlusNormal"/>
              <w:jc w:val="center"/>
              <w:rPr>
                <w:sz w:val="28"/>
                <w:szCs w:val="28"/>
              </w:rPr>
            </w:pPr>
          </w:p>
        </w:tc>
        <w:tc>
          <w:tcPr>
            <w:tcW w:w="3648" w:type="dxa"/>
            <w:gridSpan w:val="4"/>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 w:val="28"/>
                <w:szCs w:val="28"/>
              </w:rPr>
            </w:pPr>
            <w:r w:rsidRPr="007C79DA">
              <w:rPr>
                <w:sz w:val="28"/>
                <w:szCs w:val="28"/>
              </w:rPr>
              <w:t>Группа по оплате труда руководителей</w:t>
            </w:r>
          </w:p>
        </w:tc>
      </w:tr>
      <w:tr w:rsidR="00931E1F" w:rsidRPr="007C79DA" w:rsidTr="00467750">
        <w:trPr>
          <w:trHeight w:val="144"/>
        </w:trPr>
        <w:tc>
          <w:tcPr>
            <w:tcW w:w="781" w:type="dxa"/>
            <w:vMerge/>
            <w:tcBorders>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5630" w:type="dxa"/>
            <w:vMerge/>
            <w:tcBorders>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96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 w:val="28"/>
                <w:szCs w:val="28"/>
              </w:rPr>
            </w:pPr>
            <w:r w:rsidRPr="007C79DA">
              <w:rPr>
                <w:sz w:val="28"/>
                <w:szCs w:val="28"/>
              </w:rPr>
              <w:t>I</w:t>
            </w:r>
          </w:p>
        </w:tc>
        <w:tc>
          <w:tcPr>
            <w:tcW w:w="9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 w:val="28"/>
                <w:szCs w:val="28"/>
              </w:rPr>
            </w:pPr>
            <w:r w:rsidRPr="007C79DA">
              <w:rPr>
                <w:sz w:val="28"/>
                <w:szCs w:val="28"/>
              </w:rPr>
              <w:t>II</w:t>
            </w:r>
          </w:p>
        </w:tc>
        <w:tc>
          <w:tcPr>
            <w:tcW w:w="88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 w:val="28"/>
                <w:szCs w:val="28"/>
              </w:rPr>
            </w:pPr>
            <w:r w:rsidRPr="007C79DA">
              <w:rPr>
                <w:sz w:val="28"/>
                <w:szCs w:val="28"/>
              </w:rPr>
              <w:t>III</w:t>
            </w:r>
          </w:p>
        </w:tc>
        <w:tc>
          <w:tcPr>
            <w:tcW w:w="8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 w:val="28"/>
                <w:szCs w:val="28"/>
              </w:rPr>
            </w:pPr>
            <w:r w:rsidRPr="007C79DA">
              <w:rPr>
                <w:sz w:val="28"/>
                <w:szCs w:val="28"/>
              </w:rPr>
              <w:t>IV</w:t>
            </w:r>
          </w:p>
        </w:tc>
      </w:tr>
      <w:tr w:rsidR="00931E1F" w:rsidRPr="007C79DA" w:rsidTr="00467750">
        <w:trPr>
          <w:trHeight w:val="275"/>
        </w:trPr>
        <w:tc>
          <w:tcPr>
            <w:tcW w:w="78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 w:val="28"/>
                <w:szCs w:val="28"/>
              </w:rPr>
            </w:pPr>
            <w:r w:rsidRPr="007C79DA">
              <w:rPr>
                <w:sz w:val="28"/>
                <w:szCs w:val="28"/>
              </w:rPr>
              <w:t>1</w:t>
            </w:r>
          </w:p>
        </w:tc>
        <w:tc>
          <w:tcPr>
            <w:tcW w:w="5630"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 w:val="28"/>
                <w:szCs w:val="28"/>
              </w:rPr>
            </w:pPr>
            <w:r w:rsidRPr="007C79DA">
              <w:rPr>
                <w:sz w:val="28"/>
                <w:szCs w:val="28"/>
              </w:rPr>
              <w:t>2</w:t>
            </w:r>
          </w:p>
        </w:tc>
        <w:tc>
          <w:tcPr>
            <w:tcW w:w="96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 w:val="28"/>
                <w:szCs w:val="28"/>
              </w:rPr>
            </w:pPr>
            <w:r w:rsidRPr="007C79DA">
              <w:rPr>
                <w:sz w:val="28"/>
                <w:szCs w:val="28"/>
              </w:rPr>
              <w:t>3</w:t>
            </w:r>
          </w:p>
        </w:tc>
        <w:tc>
          <w:tcPr>
            <w:tcW w:w="9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 w:val="28"/>
                <w:szCs w:val="28"/>
              </w:rPr>
            </w:pPr>
            <w:r w:rsidRPr="007C79DA">
              <w:rPr>
                <w:sz w:val="28"/>
                <w:szCs w:val="28"/>
              </w:rPr>
              <w:t>4</w:t>
            </w:r>
          </w:p>
        </w:tc>
        <w:tc>
          <w:tcPr>
            <w:tcW w:w="88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 w:val="28"/>
                <w:szCs w:val="28"/>
              </w:rPr>
            </w:pPr>
            <w:r w:rsidRPr="007C79DA">
              <w:rPr>
                <w:sz w:val="28"/>
                <w:szCs w:val="28"/>
              </w:rPr>
              <w:t>5</w:t>
            </w:r>
          </w:p>
        </w:tc>
        <w:tc>
          <w:tcPr>
            <w:tcW w:w="8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 w:val="28"/>
                <w:szCs w:val="28"/>
              </w:rPr>
            </w:pPr>
            <w:r w:rsidRPr="007C79DA">
              <w:rPr>
                <w:sz w:val="28"/>
                <w:szCs w:val="28"/>
              </w:rPr>
              <w:t>6</w:t>
            </w:r>
          </w:p>
        </w:tc>
      </w:tr>
      <w:tr w:rsidR="00931E1F" w:rsidRPr="007C79DA" w:rsidTr="00467750">
        <w:trPr>
          <w:trHeight w:val="650"/>
        </w:trPr>
        <w:tc>
          <w:tcPr>
            <w:tcW w:w="781"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1.</w:t>
            </w:r>
          </w:p>
        </w:tc>
        <w:tc>
          <w:tcPr>
            <w:tcW w:w="5630"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Руководитель (директор, заведующий, начальник) организации, имеющий:</w:t>
            </w:r>
          </w:p>
        </w:tc>
        <w:tc>
          <w:tcPr>
            <w:tcW w:w="96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88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8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r>
      <w:tr w:rsidR="00931E1F" w:rsidRPr="007C79DA" w:rsidTr="0046775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28452</w:t>
            </w:r>
          </w:p>
        </w:tc>
        <w:tc>
          <w:tcPr>
            <w:tcW w:w="9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27231</w:t>
            </w:r>
          </w:p>
        </w:tc>
        <w:tc>
          <w:tcPr>
            <w:tcW w:w="88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25992</w:t>
            </w:r>
          </w:p>
        </w:tc>
        <w:tc>
          <w:tcPr>
            <w:tcW w:w="8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24764</w:t>
            </w:r>
          </w:p>
        </w:tc>
      </w:tr>
      <w:tr w:rsidR="00931E1F" w:rsidRPr="007C79DA" w:rsidTr="0046775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27231</w:t>
            </w:r>
          </w:p>
        </w:tc>
        <w:tc>
          <w:tcPr>
            <w:tcW w:w="9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25992</w:t>
            </w:r>
          </w:p>
        </w:tc>
        <w:tc>
          <w:tcPr>
            <w:tcW w:w="88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24764</w:t>
            </w:r>
          </w:p>
        </w:tc>
        <w:tc>
          <w:tcPr>
            <w:tcW w:w="8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24319</w:t>
            </w:r>
          </w:p>
        </w:tc>
      </w:tr>
      <w:tr w:rsidR="00931E1F" w:rsidRPr="007C79DA" w:rsidTr="00467750">
        <w:trPr>
          <w:trHeight w:val="926"/>
        </w:trPr>
        <w:tc>
          <w:tcPr>
            <w:tcW w:w="781"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w:t>
            </w:r>
          </w:p>
        </w:tc>
        <w:tc>
          <w:tcPr>
            <w:tcW w:w="5630"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Заместитель руководителя (директора, заведующего, начальника) организации, директор филиала, старший мастер, имеющий:</w:t>
            </w:r>
          </w:p>
        </w:tc>
        <w:tc>
          <w:tcPr>
            <w:tcW w:w="96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88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8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r>
      <w:tr w:rsidR="00931E1F" w:rsidRPr="007C79DA" w:rsidTr="0046775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27051</w:t>
            </w:r>
          </w:p>
        </w:tc>
        <w:tc>
          <w:tcPr>
            <w:tcW w:w="9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25830</w:t>
            </w:r>
          </w:p>
        </w:tc>
        <w:tc>
          <w:tcPr>
            <w:tcW w:w="88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24608</w:t>
            </w:r>
          </w:p>
        </w:tc>
        <w:tc>
          <w:tcPr>
            <w:tcW w:w="8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23369</w:t>
            </w:r>
          </w:p>
        </w:tc>
      </w:tr>
      <w:tr w:rsidR="00931E1F" w:rsidRPr="007C79DA" w:rsidTr="0046775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25830</w:t>
            </w:r>
          </w:p>
        </w:tc>
        <w:tc>
          <w:tcPr>
            <w:tcW w:w="9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24608</w:t>
            </w:r>
          </w:p>
        </w:tc>
        <w:tc>
          <w:tcPr>
            <w:tcW w:w="88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23369</w:t>
            </w:r>
          </w:p>
        </w:tc>
        <w:tc>
          <w:tcPr>
            <w:tcW w:w="8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22142</w:t>
            </w:r>
          </w:p>
        </w:tc>
      </w:tr>
      <w:tr w:rsidR="00931E1F" w:rsidRPr="007C79DA" w:rsidTr="00467750">
        <w:trPr>
          <w:trHeight w:val="926"/>
        </w:trPr>
        <w:tc>
          <w:tcPr>
            <w:tcW w:w="781"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3.</w:t>
            </w:r>
          </w:p>
        </w:tc>
        <w:tc>
          <w:tcPr>
            <w:tcW w:w="5630"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Руководитель (заведующий, начальник, директор, управляющий) структурного подразделения организации, имеющий:</w:t>
            </w:r>
          </w:p>
        </w:tc>
        <w:tc>
          <w:tcPr>
            <w:tcW w:w="96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88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8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r>
      <w:tr w:rsidR="00931E1F" w:rsidRPr="007C79DA" w:rsidTr="0046775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28411</w:t>
            </w:r>
          </w:p>
        </w:tc>
        <w:tc>
          <w:tcPr>
            <w:tcW w:w="9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27063</w:t>
            </w:r>
          </w:p>
        </w:tc>
        <w:tc>
          <w:tcPr>
            <w:tcW w:w="88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25702</w:t>
            </w:r>
          </w:p>
        </w:tc>
        <w:tc>
          <w:tcPr>
            <w:tcW w:w="8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24359</w:t>
            </w:r>
          </w:p>
        </w:tc>
      </w:tr>
      <w:tr w:rsidR="00931E1F" w:rsidRPr="007C79DA" w:rsidTr="0046775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27063</w:t>
            </w:r>
          </w:p>
        </w:tc>
        <w:tc>
          <w:tcPr>
            <w:tcW w:w="9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25702</w:t>
            </w:r>
          </w:p>
        </w:tc>
        <w:tc>
          <w:tcPr>
            <w:tcW w:w="88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24359</w:t>
            </w:r>
          </w:p>
        </w:tc>
        <w:tc>
          <w:tcPr>
            <w:tcW w:w="8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24093</w:t>
            </w:r>
          </w:p>
        </w:tc>
      </w:tr>
    </w:tbl>
    <w:p w:rsidR="00931E1F" w:rsidRPr="007C79DA" w:rsidRDefault="00931E1F" w:rsidP="00931E1F">
      <w:pPr>
        <w:pStyle w:val="ConsPlusNormal"/>
        <w:spacing w:line="276" w:lineRule="auto"/>
        <w:ind w:firstLine="540"/>
        <w:jc w:val="both"/>
        <w:rPr>
          <w:sz w:val="28"/>
          <w:szCs w:val="28"/>
        </w:rPr>
      </w:pPr>
    </w:p>
    <w:p w:rsidR="00931E1F" w:rsidRPr="007C79DA" w:rsidRDefault="00931E1F" w:rsidP="00931E1F">
      <w:pPr>
        <w:rPr>
          <w:rFonts w:eastAsiaTheme="minorEastAsia"/>
          <w:sz w:val="28"/>
          <w:szCs w:val="28"/>
        </w:rPr>
        <w:sectPr w:rsidR="00931E1F" w:rsidRPr="007C79DA">
          <w:headerReference w:type="default" r:id="rId16"/>
          <w:headerReference w:type="first" r:id="rId17"/>
          <w:pgSz w:w="11906" w:h="16838"/>
          <w:pgMar w:top="1134" w:right="851" w:bottom="1134" w:left="1134" w:header="709" w:footer="0" w:gutter="0"/>
          <w:pgNumType w:start="1"/>
          <w:cols w:space="720"/>
          <w:formProt w:val="0"/>
          <w:titlePg/>
          <w:docGrid w:linePitch="360" w:charSpace="8192"/>
        </w:sectPr>
      </w:pPr>
    </w:p>
    <w:p w:rsidR="00931E1F" w:rsidRPr="007C79DA" w:rsidRDefault="00931E1F" w:rsidP="00931E1F">
      <w:pPr>
        <w:pStyle w:val="ConsPlusNormal"/>
        <w:tabs>
          <w:tab w:val="left" w:pos="4536"/>
        </w:tabs>
        <w:ind w:left="2835"/>
        <w:rPr>
          <w:sz w:val="28"/>
          <w:szCs w:val="28"/>
        </w:rPr>
      </w:pPr>
      <w:r w:rsidRPr="007C79DA">
        <w:rPr>
          <w:sz w:val="28"/>
          <w:szCs w:val="28"/>
        </w:rPr>
        <w:t>Приложение 3</w:t>
      </w:r>
    </w:p>
    <w:p w:rsidR="00931E1F" w:rsidRPr="007C79DA" w:rsidRDefault="00931E1F" w:rsidP="00931E1F">
      <w:pPr>
        <w:pStyle w:val="ConsPlusNormal"/>
        <w:tabs>
          <w:tab w:val="left" w:pos="4536"/>
        </w:tabs>
        <w:ind w:left="2835"/>
        <w:rPr>
          <w:sz w:val="28"/>
          <w:szCs w:val="28"/>
        </w:rPr>
      </w:pPr>
      <w:r w:rsidRPr="007C79DA">
        <w:rPr>
          <w:sz w:val="28"/>
          <w:szCs w:val="28"/>
        </w:rPr>
        <w:t xml:space="preserve">к Положению об оплате </w:t>
      </w:r>
      <w:r>
        <w:rPr>
          <w:sz w:val="28"/>
          <w:szCs w:val="28"/>
        </w:rPr>
        <w:t>труда работников муниципальной</w:t>
      </w:r>
      <w:r w:rsidRPr="007C79DA">
        <w:rPr>
          <w:sz w:val="28"/>
          <w:szCs w:val="28"/>
        </w:rPr>
        <w:t xml:space="preserve"> образовательны</w:t>
      </w:r>
      <w:r>
        <w:rPr>
          <w:sz w:val="28"/>
          <w:szCs w:val="28"/>
        </w:rPr>
        <w:t xml:space="preserve">х организаций городского округа </w:t>
      </w:r>
      <w:proofErr w:type="gramStart"/>
      <w:r>
        <w:rPr>
          <w:sz w:val="28"/>
          <w:szCs w:val="28"/>
        </w:rPr>
        <w:t>Жуковский</w:t>
      </w:r>
      <w:r w:rsidRPr="007C79DA">
        <w:rPr>
          <w:sz w:val="28"/>
          <w:szCs w:val="28"/>
        </w:rPr>
        <w:t xml:space="preserve">, </w:t>
      </w:r>
      <w:r>
        <w:rPr>
          <w:sz w:val="28"/>
          <w:szCs w:val="28"/>
        </w:rPr>
        <w:t xml:space="preserve"> </w:t>
      </w:r>
      <w:r w:rsidRPr="007C79DA">
        <w:rPr>
          <w:sz w:val="28"/>
          <w:szCs w:val="28"/>
        </w:rPr>
        <w:t>осуществляющих</w:t>
      </w:r>
      <w:proofErr w:type="gramEnd"/>
      <w:r w:rsidRPr="007C79DA">
        <w:rPr>
          <w:sz w:val="28"/>
          <w:szCs w:val="28"/>
        </w:rPr>
        <w:t xml:space="preserve"> образовательную деятельность по образовательным программам дошкольног</w:t>
      </w:r>
      <w:r>
        <w:rPr>
          <w:sz w:val="28"/>
          <w:szCs w:val="28"/>
        </w:rPr>
        <w:t>о образования, и муниципальных</w:t>
      </w:r>
      <w:r w:rsidRPr="007C79DA">
        <w:rPr>
          <w:sz w:val="28"/>
          <w:szCs w:val="28"/>
        </w:rPr>
        <w:t xml:space="preserve"> общеобразовательных организаций </w:t>
      </w:r>
    </w:p>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Title"/>
        <w:spacing w:line="276" w:lineRule="auto"/>
        <w:jc w:val="center"/>
        <w:rPr>
          <w:rFonts w:ascii="Times New Roman" w:hAnsi="Times New Roman" w:cs="Times New Roman"/>
          <w:b w:val="0"/>
          <w:sz w:val="28"/>
          <w:szCs w:val="28"/>
        </w:rPr>
      </w:pPr>
      <w:bookmarkStart w:id="8" w:name="P2962"/>
      <w:bookmarkEnd w:id="8"/>
      <w:r w:rsidRPr="007C79DA">
        <w:rPr>
          <w:rFonts w:ascii="Times New Roman" w:hAnsi="Times New Roman" w:cs="Times New Roman"/>
          <w:b w:val="0"/>
          <w:sz w:val="28"/>
          <w:szCs w:val="28"/>
        </w:rPr>
        <w:t>ПОРЯДОК</w:t>
      </w:r>
    </w:p>
    <w:p w:rsidR="00931E1F" w:rsidRPr="007C79DA" w:rsidRDefault="00931E1F" w:rsidP="00931E1F">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определения стоимости «</w:t>
      </w:r>
      <w:proofErr w:type="spellStart"/>
      <w:r w:rsidRPr="007C79DA">
        <w:rPr>
          <w:rFonts w:ascii="Times New Roman" w:hAnsi="Times New Roman" w:cs="Times New Roman"/>
          <w:b w:val="0"/>
          <w:sz w:val="28"/>
          <w:szCs w:val="28"/>
        </w:rPr>
        <w:t>ученико</w:t>
      </w:r>
      <w:proofErr w:type="spellEnd"/>
      <w:r w:rsidRPr="007C79DA">
        <w:rPr>
          <w:rFonts w:ascii="Times New Roman" w:hAnsi="Times New Roman" w:cs="Times New Roman"/>
          <w:b w:val="0"/>
          <w:sz w:val="28"/>
          <w:szCs w:val="28"/>
        </w:rPr>
        <w:t>-часа» и расчет должностных</w:t>
      </w:r>
    </w:p>
    <w:p w:rsidR="00931E1F" w:rsidRPr="007C79DA" w:rsidRDefault="00931E1F" w:rsidP="00931E1F">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окладов педагогических работников, непосредственно</w:t>
      </w:r>
    </w:p>
    <w:p w:rsidR="00931E1F" w:rsidRPr="007C79DA" w:rsidRDefault="00931E1F" w:rsidP="00931E1F">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осуществляющих учебный процесс по должности «учитель»</w:t>
      </w:r>
    </w:p>
    <w:p w:rsidR="00931E1F" w:rsidRPr="007C79DA" w:rsidRDefault="00931E1F" w:rsidP="00931E1F">
      <w:pPr>
        <w:pStyle w:val="ConsPlusNormal"/>
        <w:spacing w:line="276" w:lineRule="auto"/>
        <w:rPr>
          <w:sz w:val="28"/>
          <w:szCs w:val="28"/>
        </w:rPr>
      </w:pPr>
    </w:p>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1. Базовая часть фонда оплаты труда педагогических работников, непосредственно осуществляющих учебный процесс по должности «учитель» </w:t>
      </w:r>
      <w:r w:rsidRPr="007C79DA">
        <w:rPr>
          <w:sz w:val="28"/>
          <w:szCs w:val="28"/>
        </w:rPr>
        <w:br/>
        <w:t xml:space="preserve">в образовательной организации (далее - учитель), обеспечивает гарантированную оплату труда исходя из количества отработанных ими учебных часов </w:t>
      </w:r>
      <w:r w:rsidRPr="007C79DA">
        <w:rPr>
          <w:sz w:val="28"/>
          <w:szCs w:val="28"/>
        </w:rPr>
        <w:br/>
        <w:t>и численности обучающихся и включает выплаты должностных окладов, рассчитанные с применением системы оплаты труда «</w:t>
      </w:r>
      <w:proofErr w:type="spellStart"/>
      <w:r w:rsidRPr="007C79DA">
        <w:rPr>
          <w:sz w:val="28"/>
          <w:szCs w:val="28"/>
        </w:rPr>
        <w:t>ученико</w:t>
      </w:r>
      <w:proofErr w:type="spellEnd"/>
      <w:r w:rsidRPr="007C79DA">
        <w:rPr>
          <w:sz w:val="28"/>
          <w:szCs w:val="28"/>
        </w:rPr>
        <w:t>-час», и выплаты компенсационного характера.</w:t>
      </w:r>
    </w:p>
    <w:p w:rsidR="00931E1F" w:rsidRPr="007C79DA" w:rsidRDefault="00931E1F" w:rsidP="00931E1F">
      <w:pPr>
        <w:pStyle w:val="ConsPlusNormal"/>
        <w:spacing w:line="276" w:lineRule="auto"/>
        <w:ind w:firstLine="540"/>
        <w:jc w:val="both"/>
        <w:rPr>
          <w:sz w:val="28"/>
          <w:szCs w:val="28"/>
        </w:rPr>
      </w:pPr>
      <w:r w:rsidRPr="007C79DA">
        <w:rPr>
          <w:sz w:val="28"/>
          <w:szCs w:val="28"/>
        </w:rPr>
        <w:t>2. Стоимость одного «</w:t>
      </w:r>
      <w:proofErr w:type="spellStart"/>
      <w:r w:rsidRPr="007C79DA">
        <w:rPr>
          <w:sz w:val="28"/>
          <w:szCs w:val="28"/>
        </w:rPr>
        <w:t>ученико</w:t>
      </w:r>
      <w:proofErr w:type="spellEnd"/>
      <w:r w:rsidRPr="007C79DA">
        <w:rPr>
          <w:sz w:val="28"/>
          <w:szCs w:val="28"/>
        </w:rPr>
        <w:t>-часа» для учителей определяется до целого числа без округления исходя из:</w:t>
      </w: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целевого значения отношения среднемесячной заработной платы педагогических работников общеобразовательных организаций к среднемесячной заработной плате в Московской области, </w:t>
      </w: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значения среднемесячной начисленной заработной платы наемных работников в организациях, у индивидуальных предпринимателей и физических лиц по Московской области за 2024 год, </w:t>
      </w:r>
    </w:p>
    <w:p w:rsidR="00931E1F" w:rsidRPr="007C79DA" w:rsidRDefault="00931E1F" w:rsidP="00931E1F">
      <w:pPr>
        <w:pStyle w:val="ConsPlusNormal"/>
        <w:spacing w:line="276" w:lineRule="auto"/>
        <w:ind w:firstLine="540"/>
        <w:jc w:val="both"/>
        <w:rPr>
          <w:sz w:val="28"/>
          <w:szCs w:val="28"/>
        </w:rPr>
      </w:pPr>
      <w:r w:rsidRPr="007C79DA">
        <w:rPr>
          <w:sz w:val="28"/>
          <w:szCs w:val="28"/>
        </w:rPr>
        <w:t>значения доли оклада в заработной плате педагогического работника, нормы часов педагогической работы за ставку заработной платы в неделю,</w:t>
      </w: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максимальной допустимой наполняемости классов, установленной годовой продолжительности отпуска педагогического работника и среднего количества недель в месяце. </w:t>
      </w:r>
    </w:p>
    <w:p w:rsidR="00931E1F" w:rsidRPr="007C79DA" w:rsidRDefault="00931E1F" w:rsidP="00931E1F">
      <w:pPr>
        <w:pStyle w:val="ConsPlusNormal"/>
        <w:spacing w:line="276" w:lineRule="auto"/>
        <w:ind w:firstLine="540"/>
        <w:jc w:val="both"/>
        <w:rPr>
          <w:sz w:val="28"/>
          <w:szCs w:val="28"/>
        </w:rPr>
      </w:pPr>
      <w:r w:rsidRPr="007C79DA">
        <w:rPr>
          <w:sz w:val="28"/>
          <w:szCs w:val="28"/>
        </w:rPr>
        <w:t>Стоимость одного «</w:t>
      </w:r>
      <w:proofErr w:type="spellStart"/>
      <w:r w:rsidRPr="007C79DA">
        <w:rPr>
          <w:sz w:val="28"/>
          <w:szCs w:val="28"/>
        </w:rPr>
        <w:t>ученико</w:t>
      </w:r>
      <w:proofErr w:type="spellEnd"/>
      <w:r w:rsidRPr="007C79DA">
        <w:rPr>
          <w:sz w:val="28"/>
          <w:szCs w:val="28"/>
        </w:rPr>
        <w:t>-часа» для учителя рассчитывается по формуле:</w:t>
      </w:r>
    </w:p>
    <w:p w:rsidR="00931E1F" w:rsidRPr="007C79DA" w:rsidRDefault="00931E1F" w:rsidP="00931E1F">
      <w:pPr>
        <w:pStyle w:val="ConsPlusNormal"/>
        <w:spacing w:line="276" w:lineRule="auto"/>
        <w:ind w:firstLine="540"/>
        <w:jc w:val="both"/>
        <w:rPr>
          <w:sz w:val="28"/>
          <w:szCs w:val="28"/>
        </w:rPr>
      </w:pPr>
    </w:p>
    <w:p w:rsidR="00931E1F" w:rsidRPr="007C79DA" w:rsidRDefault="00931E1F" w:rsidP="00931E1F">
      <w:pPr>
        <w:pStyle w:val="ConsPlusNormal"/>
        <w:spacing w:line="276" w:lineRule="auto"/>
        <w:jc w:val="center"/>
        <w:rPr>
          <w:sz w:val="28"/>
          <w:szCs w:val="28"/>
        </w:rPr>
      </w:pPr>
      <w:r w:rsidRPr="007C79DA">
        <w:rPr>
          <w:sz w:val="28"/>
          <w:szCs w:val="28"/>
        </w:rPr>
        <w:t xml:space="preserve">СТУЧ = (ЗПСРx100% </w:t>
      </w:r>
      <w:proofErr w:type="spellStart"/>
      <w:r w:rsidRPr="007C79DA">
        <w:rPr>
          <w:sz w:val="28"/>
          <w:szCs w:val="28"/>
        </w:rPr>
        <w:t>xДДО</w:t>
      </w:r>
      <w:proofErr w:type="spellEnd"/>
      <w:r w:rsidRPr="007C79DA">
        <w:rPr>
          <w:sz w:val="28"/>
          <w:szCs w:val="28"/>
        </w:rPr>
        <w:t>) / (ЧНОРМ x ННОРМ x ((365 - ПОПР) / (7 x 12)), где:</w:t>
      </w:r>
    </w:p>
    <w:p w:rsidR="00931E1F" w:rsidRPr="007C79DA" w:rsidRDefault="00931E1F" w:rsidP="00931E1F">
      <w:pPr>
        <w:pStyle w:val="ConsPlusNormal"/>
        <w:spacing w:line="276" w:lineRule="auto"/>
        <w:ind w:firstLine="540"/>
        <w:jc w:val="both"/>
        <w:rPr>
          <w:sz w:val="28"/>
          <w:szCs w:val="28"/>
        </w:rPr>
      </w:pPr>
    </w:p>
    <w:p w:rsidR="00931E1F" w:rsidRPr="007C79DA" w:rsidRDefault="00931E1F" w:rsidP="00931E1F">
      <w:pPr>
        <w:pStyle w:val="ConsPlusNormal"/>
        <w:spacing w:line="276" w:lineRule="auto"/>
        <w:ind w:firstLine="540"/>
        <w:jc w:val="both"/>
        <w:rPr>
          <w:sz w:val="28"/>
          <w:szCs w:val="28"/>
        </w:rPr>
      </w:pPr>
      <w:r w:rsidRPr="007C79DA">
        <w:rPr>
          <w:sz w:val="28"/>
          <w:szCs w:val="28"/>
        </w:rPr>
        <w:t>СТУЧ - стоимость одного «</w:t>
      </w:r>
      <w:proofErr w:type="spellStart"/>
      <w:r w:rsidRPr="007C79DA">
        <w:rPr>
          <w:sz w:val="28"/>
          <w:szCs w:val="28"/>
        </w:rPr>
        <w:t>ученико</w:t>
      </w:r>
      <w:proofErr w:type="spellEnd"/>
      <w:r w:rsidRPr="007C79DA">
        <w:rPr>
          <w:sz w:val="28"/>
          <w:szCs w:val="28"/>
        </w:rPr>
        <w:t>-часа» для учителя;</w:t>
      </w:r>
    </w:p>
    <w:p w:rsidR="00931E1F" w:rsidRPr="007C79DA" w:rsidRDefault="00931E1F" w:rsidP="00931E1F">
      <w:pPr>
        <w:pStyle w:val="ConsPlusNormal"/>
        <w:spacing w:line="276" w:lineRule="auto"/>
        <w:ind w:firstLine="540"/>
        <w:jc w:val="both"/>
        <w:rPr>
          <w:sz w:val="28"/>
          <w:szCs w:val="28"/>
        </w:rPr>
      </w:pPr>
      <w:r w:rsidRPr="007C79DA">
        <w:rPr>
          <w:sz w:val="28"/>
          <w:szCs w:val="28"/>
        </w:rPr>
        <w:t>ЗПСР - фактическое значение среднемесячной начисленной заработной платы наемных работников в организациях, у индивидуальных предпринимателей и физических лиц в Московской области по данным федерального статистического наблюдения за 2024 год;</w:t>
      </w:r>
    </w:p>
    <w:p w:rsidR="00931E1F" w:rsidRPr="007C79DA" w:rsidRDefault="00931E1F" w:rsidP="00931E1F">
      <w:pPr>
        <w:pStyle w:val="ConsPlusNormal"/>
        <w:spacing w:line="276" w:lineRule="auto"/>
        <w:ind w:firstLine="540"/>
        <w:jc w:val="both"/>
        <w:rPr>
          <w:sz w:val="28"/>
          <w:szCs w:val="28"/>
        </w:rPr>
      </w:pPr>
      <w:r w:rsidRPr="007C79DA">
        <w:rPr>
          <w:sz w:val="28"/>
          <w:szCs w:val="28"/>
        </w:rPr>
        <w:t>100% - целевое значение отношения среднемесячной заработной платы педагогических работников общеобразовательных организаций к среднемесячной заработной плате в Московской области;</w:t>
      </w: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ДДО - доля оклада в заработной плате педагогического работника </w:t>
      </w:r>
      <w:r w:rsidRPr="007C79DA">
        <w:rPr>
          <w:sz w:val="28"/>
          <w:szCs w:val="28"/>
        </w:rPr>
        <w:br/>
        <w:t>в соответствии с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устанавливается в размере 70 процентов;</w:t>
      </w: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ЧНОРМ - норма часов педагогической работы за ставку заработной платы </w:t>
      </w:r>
      <w:r w:rsidRPr="007C79DA">
        <w:rPr>
          <w:sz w:val="28"/>
          <w:szCs w:val="28"/>
        </w:rPr>
        <w:br/>
        <w:t xml:space="preserve">в неделю в соответствии с положениями </w:t>
      </w:r>
      <w:hyperlink r:id="rId18" w:tgtFrame="Приказ Минобрнауки России от 22.12.2014 N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
        <w:r w:rsidRPr="007C79DA">
          <w:rPr>
            <w:sz w:val="28"/>
            <w:szCs w:val="28"/>
          </w:rPr>
          <w:t>приказа</w:t>
        </w:r>
      </w:hyperlink>
      <w:r w:rsidRPr="007C79DA">
        <w:rPr>
          <w:sz w:val="28"/>
          <w:szCs w:val="28"/>
        </w:rPr>
        <w:t xml:space="preserve"> Министерства образования </w:t>
      </w:r>
      <w:r w:rsidRPr="007C79DA">
        <w:rPr>
          <w:sz w:val="28"/>
          <w:szCs w:val="28"/>
        </w:rPr>
        <w:br/>
        <w:t>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устанавливается в размере 18 часов в неделю;</w:t>
      </w:r>
    </w:p>
    <w:p w:rsidR="00931E1F" w:rsidRPr="007C79DA" w:rsidRDefault="00931E1F" w:rsidP="00931E1F">
      <w:pPr>
        <w:pStyle w:val="ConsPlusNormal"/>
        <w:spacing w:line="276" w:lineRule="auto"/>
        <w:ind w:firstLine="540"/>
        <w:jc w:val="both"/>
        <w:rPr>
          <w:sz w:val="28"/>
          <w:szCs w:val="28"/>
        </w:rPr>
      </w:pPr>
      <w:r w:rsidRPr="007C79DA">
        <w:rPr>
          <w:sz w:val="28"/>
          <w:szCs w:val="28"/>
        </w:rPr>
        <w:t>ННОРМ - максимальная допустимая наполняемость классов, устанавливается в размере 25 человек;</w:t>
      </w: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ПОПР - продолжительность ежегодного отпуска педагогических работников в соответствии с </w:t>
      </w:r>
      <w:hyperlink r:id="rId19" w:tgtFrame="Постановление Правительства РФ от 14.05.2015 N 466 (ред. от 07.04.2017) О ежегодных основных удлиненных оплачиваемых отпусках">
        <w:r w:rsidRPr="007C79DA">
          <w:rPr>
            <w:sz w:val="28"/>
            <w:szCs w:val="28"/>
          </w:rPr>
          <w:t>постановлением</w:t>
        </w:r>
      </w:hyperlink>
      <w:r w:rsidRPr="007C79DA">
        <w:rPr>
          <w:sz w:val="28"/>
          <w:szCs w:val="28"/>
        </w:rPr>
        <w:t xml:space="preserve"> Правительства Российской Федерации </w:t>
      </w:r>
      <w:r w:rsidRPr="007C79DA">
        <w:rPr>
          <w:sz w:val="28"/>
          <w:szCs w:val="28"/>
        </w:rPr>
        <w:br/>
        <w:t>от 03.04.2024 № 415 «О ежегодных основных удлиненных оплачиваемых отпусках», устанавливается в размере 56 дней;</w:t>
      </w:r>
    </w:p>
    <w:p w:rsidR="00931E1F" w:rsidRPr="007C79DA" w:rsidRDefault="00931E1F" w:rsidP="00931E1F">
      <w:pPr>
        <w:pStyle w:val="ConsPlusNormal"/>
        <w:spacing w:line="276" w:lineRule="auto"/>
        <w:ind w:firstLine="540"/>
        <w:jc w:val="both"/>
        <w:rPr>
          <w:sz w:val="28"/>
          <w:szCs w:val="28"/>
        </w:rPr>
      </w:pPr>
      <w:r w:rsidRPr="007C79DA">
        <w:rPr>
          <w:sz w:val="28"/>
          <w:szCs w:val="28"/>
        </w:rPr>
        <w:t>365 - среднее количество дней в году;</w:t>
      </w:r>
    </w:p>
    <w:p w:rsidR="00931E1F" w:rsidRPr="007C79DA" w:rsidRDefault="00931E1F" w:rsidP="00931E1F">
      <w:pPr>
        <w:pStyle w:val="ConsPlusNormal"/>
        <w:spacing w:line="276" w:lineRule="auto"/>
        <w:ind w:firstLine="540"/>
        <w:jc w:val="both"/>
        <w:rPr>
          <w:sz w:val="28"/>
          <w:szCs w:val="28"/>
        </w:rPr>
      </w:pPr>
      <w:r w:rsidRPr="007C79DA">
        <w:rPr>
          <w:sz w:val="28"/>
          <w:szCs w:val="28"/>
        </w:rPr>
        <w:t>7 - количество дней в неделе;</w:t>
      </w:r>
    </w:p>
    <w:p w:rsidR="00931E1F" w:rsidRPr="007C79DA" w:rsidRDefault="00931E1F" w:rsidP="00931E1F">
      <w:pPr>
        <w:pStyle w:val="ConsPlusNormal"/>
        <w:spacing w:line="276" w:lineRule="auto"/>
        <w:ind w:firstLine="540"/>
        <w:jc w:val="both"/>
        <w:rPr>
          <w:sz w:val="28"/>
          <w:szCs w:val="28"/>
        </w:rPr>
      </w:pPr>
      <w:r w:rsidRPr="007C79DA">
        <w:rPr>
          <w:sz w:val="28"/>
          <w:szCs w:val="28"/>
        </w:rPr>
        <w:t>12 - количество месяцев в году.</w:t>
      </w:r>
    </w:p>
    <w:p w:rsidR="00931E1F" w:rsidRPr="007C79DA" w:rsidRDefault="00931E1F" w:rsidP="00931E1F">
      <w:pPr>
        <w:pStyle w:val="ConsPlusNormal"/>
        <w:spacing w:line="276" w:lineRule="auto"/>
        <w:ind w:firstLine="540"/>
        <w:jc w:val="both"/>
        <w:rPr>
          <w:sz w:val="28"/>
          <w:szCs w:val="28"/>
        </w:rPr>
      </w:pPr>
      <w:r w:rsidRPr="007C79DA">
        <w:rPr>
          <w:sz w:val="28"/>
          <w:szCs w:val="28"/>
        </w:rPr>
        <w:t>С 1 сентября 2025 года стоимость одного «</w:t>
      </w:r>
      <w:proofErr w:type="spellStart"/>
      <w:r w:rsidRPr="007C79DA">
        <w:rPr>
          <w:sz w:val="28"/>
          <w:szCs w:val="28"/>
        </w:rPr>
        <w:t>ученико</w:t>
      </w:r>
      <w:proofErr w:type="spellEnd"/>
      <w:r w:rsidRPr="007C79DA">
        <w:rPr>
          <w:sz w:val="28"/>
          <w:szCs w:val="28"/>
        </w:rPr>
        <w:t xml:space="preserve">-часа» устанавливается </w:t>
      </w:r>
      <w:r w:rsidRPr="007C79DA">
        <w:rPr>
          <w:sz w:val="28"/>
          <w:szCs w:val="28"/>
        </w:rPr>
        <w:br/>
        <w:t>в размере 30 рублей.</w:t>
      </w:r>
    </w:p>
    <w:p w:rsidR="00931E1F" w:rsidRPr="007C79DA" w:rsidRDefault="00931E1F" w:rsidP="00931E1F">
      <w:pPr>
        <w:pStyle w:val="ConsPlusNormal"/>
        <w:spacing w:line="276" w:lineRule="auto"/>
        <w:ind w:firstLine="540"/>
        <w:jc w:val="both"/>
        <w:rPr>
          <w:sz w:val="28"/>
          <w:szCs w:val="28"/>
        </w:rPr>
      </w:pPr>
      <w:r w:rsidRPr="007C79DA">
        <w:rPr>
          <w:sz w:val="28"/>
          <w:szCs w:val="28"/>
        </w:rPr>
        <w:t>3. Должностные оклады учителей устанавливаются следующим образом:</w:t>
      </w:r>
    </w:p>
    <w:p w:rsidR="00931E1F" w:rsidRPr="007C79DA" w:rsidRDefault="00931E1F" w:rsidP="00931E1F">
      <w:pPr>
        <w:pStyle w:val="ConsPlusNormal"/>
        <w:spacing w:line="276" w:lineRule="auto"/>
        <w:ind w:firstLine="540"/>
        <w:jc w:val="both"/>
        <w:rPr>
          <w:sz w:val="28"/>
          <w:szCs w:val="28"/>
        </w:rPr>
      </w:pPr>
      <w:r w:rsidRPr="007C79DA">
        <w:rPr>
          <w:sz w:val="28"/>
          <w:szCs w:val="28"/>
        </w:rPr>
        <w:t>1) должностной оклад учителя, в случае, когда класс не делится на группы, рассчитывается по формуле:</w:t>
      </w:r>
    </w:p>
    <w:p w:rsidR="00931E1F" w:rsidRPr="007C79DA" w:rsidRDefault="00931E1F" w:rsidP="00931E1F">
      <w:pPr>
        <w:pStyle w:val="ConsPlusNormal"/>
        <w:spacing w:line="276" w:lineRule="auto"/>
        <w:ind w:firstLine="540"/>
        <w:jc w:val="both"/>
        <w:rPr>
          <w:sz w:val="28"/>
          <w:szCs w:val="28"/>
        </w:rPr>
      </w:pPr>
    </w:p>
    <w:p w:rsidR="00931E1F" w:rsidRPr="007C79DA" w:rsidRDefault="00931E1F" w:rsidP="00931E1F">
      <w:pPr>
        <w:pStyle w:val="ConsPlusNormal"/>
        <w:spacing w:line="276" w:lineRule="auto"/>
        <w:jc w:val="center"/>
        <w:rPr>
          <w:sz w:val="28"/>
          <w:szCs w:val="28"/>
        </w:rPr>
      </w:pPr>
      <w:r w:rsidRPr="007C79DA">
        <w:rPr>
          <w:sz w:val="28"/>
          <w:szCs w:val="28"/>
        </w:rPr>
        <w:t>ДОПП = СТУЧ×∑Ч</w:t>
      </w:r>
      <w:proofErr w:type="spellStart"/>
      <w:r w:rsidRPr="007C79DA">
        <w:rPr>
          <w:sz w:val="28"/>
          <w:szCs w:val="28"/>
          <w:lang w:val="en-US"/>
        </w:rPr>
        <w:t>i</w:t>
      </w:r>
      <w:proofErr w:type="spellEnd"/>
      <w:r w:rsidRPr="007C79DA">
        <w:rPr>
          <w:sz w:val="28"/>
          <w:szCs w:val="28"/>
        </w:rPr>
        <w:t>×35×НК</w:t>
      </w:r>
      <w:proofErr w:type="spellStart"/>
      <w:r w:rsidRPr="007C79DA">
        <w:rPr>
          <w:sz w:val="28"/>
          <w:szCs w:val="28"/>
          <w:lang w:val="en-US"/>
        </w:rPr>
        <w:t>i</w:t>
      </w:r>
      <w:proofErr w:type="spellEnd"/>
      <w:r w:rsidRPr="007C79DA">
        <w:rPr>
          <w:sz w:val="28"/>
          <w:szCs w:val="28"/>
        </w:rPr>
        <w:t>/12, где:</w:t>
      </w:r>
    </w:p>
    <w:p w:rsidR="00931E1F" w:rsidRPr="007C79DA" w:rsidRDefault="00931E1F" w:rsidP="00931E1F">
      <w:pPr>
        <w:pStyle w:val="ConsPlusNormal"/>
        <w:spacing w:line="276" w:lineRule="auto"/>
        <w:jc w:val="center"/>
        <w:rPr>
          <w:sz w:val="28"/>
          <w:szCs w:val="28"/>
        </w:rPr>
      </w:pPr>
    </w:p>
    <w:p w:rsidR="00931E1F" w:rsidRPr="007C79DA" w:rsidRDefault="00931E1F" w:rsidP="00931E1F">
      <w:pPr>
        <w:pStyle w:val="ConsPlusNormal"/>
        <w:spacing w:line="276" w:lineRule="auto"/>
        <w:ind w:firstLine="540"/>
        <w:jc w:val="both"/>
        <w:rPr>
          <w:sz w:val="28"/>
          <w:szCs w:val="28"/>
        </w:rPr>
      </w:pPr>
      <w:r w:rsidRPr="007C79DA">
        <w:rPr>
          <w:sz w:val="28"/>
          <w:szCs w:val="28"/>
        </w:rPr>
        <w:t>ДОПП - должностной оклад учителя в классе, который не делится на группы;</w:t>
      </w:r>
    </w:p>
    <w:p w:rsidR="00931E1F" w:rsidRPr="007C79DA" w:rsidRDefault="00931E1F" w:rsidP="00931E1F">
      <w:pPr>
        <w:pStyle w:val="ConsPlusNormal"/>
        <w:spacing w:line="276" w:lineRule="auto"/>
        <w:ind w:firstLine="540"/>
        <w:jc w:val="both"/>
        <w:rPr>
          <w:sz w:val="28"/>
          <w:szCs w:val="28"/>
        </w:rPr>
      </w:pPr>
      <w:r w:rsidRPr="007C79DA">
        <w:rPr>
          <w:sz w:val="28"/>
          <w:szCs w:val="28"/>
        </w:rPr>
        <w:t>СТУЧ - стоимость одного «</w:t>
      </w:r>
      <w:proofErr w:type="spellStart"/>
      <w:r w:rsidRPr="007C79DA">
        <w:rPr>
          <w:sz w:val="28"/>
          <w:szCs w:val="28"/>
        </w:rPr>
        <w:t>ученико</w:t>
      </w:r>
      <w:proofErr w:type="spellEnd"/>
      <w:r w:rsidRPr="007C79DA">
        <w:rPr>
          <w:sz w:val="28"/>
          <w:szCs w:val="28"/>
        </w:rPr>
        <w:t>-часа» для учителя;</w:t>
      </w:r>
    </w:p>
    <w:p w:rsidR="00931E1F" w:rsidRPr="007C79DA" w:rsidRDefault="00931E1F" w:rsidP="00931E1F">
      <w:pPr>
        <w:pStyle w:val="ConsPlusNormal"/>
        <w:spacing w:line="276" w:lineRule="auto"/>
        <w:ind w:firstLine="540"/>
        <w:jc w:val="both"/>
        <w:rPr>
          <w:sz w:val="28"/>
          <w:szCs w:val="28"/>
        </w:rPr>
      </w:pPr>
      <w:proofErr w:type="spellStart"/>
      <w:r w:rsidRPr="007C79DA">
        <w:rPr>
          <w:sz w:val="28"/>
          <w:szCs w:val="28"/>
        </w:rPr>
        <w:t>Чi</w:t>
      </w:r>
      <w:proofErr w:type="spellEnd"/>
      <w:r w:rsidRPr="007C79DA">
        <w:rPr>
          <w:sz w:val="28"/>
          <w:szCs w:val="28"/>
        </w:rPr>
        <w:t xml:space="preserve"> - нагрузка учителя в неделю в i-м классе;</w:t>
      </w:r>
    </w:p>
    <w:p w:rsidR="00931E1F" w:rsidRPr="007C79DA" w:rsidRDefault="00931E1F" w:rsidP="00931E1F">
      <w:pPr>
        <w:pStyle w:val="ConsPlusNormal"/>
        <w:spacing w:line="276" w:lineRule="auto"/>
        <w:ind w:firstLine="540"/>
        <w:jc w:val="both"/>
        <w:rPr>
          <w:sz w:val="28"/>
          <w:szCs w:val="28"/>
        </w:rPr>
      </w:pPr>
      <w:r w:rsidRPr="007C79DA">
        <w:rPr>
          <w:sz w:val="28"/>
          <w:szCs w:val="28"/>
        </w:rPr>
        <w:t>35 - среднее количество учебных недель в году в соответствии с учебными планами;</w:t>
      </w:r>
    </w:p>
    <w:p w:rsidR="00931E1F" w:rsidRPr="007C79DA" w:rsidRDefault="00931E1F" w:rsidP="00931E1F">
      <w:pPr>
        <w:pStyle w:val="ConsPlusNormal"/>
        <w:spacing w:line="276" w:lineRule="auto"/>
        <w:ind w:firstLine="540"/>
        <w:jc w:val="both"/>
        <w:rPr>
          <w:sz w:val="28"/>
          <w:szCs w:val="28"/>
        </w:rPr>
      </w:pPr>
      <w:proofErr w:type="spellStart"/>
      <w:r w:rsidRPr="007C79DA">
        <w:rPr>
          <w:sz w:val="28"/>
          <w:szCs w:val="28"/>
        </w:rPr>
        <w:t>НКi</w:t>
      </w:r>
      <w:proofErr w:type="spellEnd"/>
      <w:r w:rsidRPr="007C79DA">
        <w:rPr>
          <w:sz w:val="28"/>
          <w:szCs w:val="28"/>
        </w:rPr>
        <w:t xml:space="preserve"> - учитываемое количество обучающихся в i-м классе.</w:t>
      </w:r>
    </w:p>
    <w:p w:rsidR="00931E1F" w:rsidRPr="007C79DA" w:rsidRDefault="00931E1F" w:rsidP="00931E1F">
      <w:pPr>
        <w:pStyle w:val="ConsPlusNormal"/>
        <w:spacing w:line="276" w:lineRule="auto"/>
        <w:ind w:firstLine="567"/>
        <w:jc w:val="both"/>
        <w:rPr>
          <w:sz w:val="28"/>
          <w:szCs w:val="28"/>
        </w:rPr>
      </w:pPr>
      <w:r w:rsidRPr="007C79DA">
        <w:rPr>
          <w:sz w:val="28"/>
          <w:szCs w:val="28"/>
        </w:rPr>
        <w:t>Нагрузка учителя в неделю (</w:t>
      </w:r>
      <w:proofErr w:type="spellStart"/>
      <w:r w:rsidRPr="007C79DA">
        <w:rPr>
          <w:sz w:val="28"/>
          <w:szCs w:val="28"/>
        </w:rPr>
        <w:t>Чi</w:t>
      </w:r>
      <w:proofErr w:type="spellEnd"/>
      <w:r w:rsidRPr="007C79DA">
        <w:rPr>
          <w:sz w:val="28"/>
          <w:szCs w:val="28"/>
        </w:rPr>
        <w:t>) при расчете размера должностного оклада учителя определяется с учетом реализации части образовательной программы общего образования, формируемой участниками образовательных отношений, включая внеурочную деятельность</w:t>
      </w:r>
    </w:p>
    <w:p w:rsidR="00931E1F" w:rsidRPr="007C79DA" w:rsidRDefault="00931E1F" w:rsidP="00931E1F">
      <w:pPr>
        <w:pStyle w:val="ConsPlusNormal"/>
        <w:spacing w:line="276" w:lineRule="auto"/>
        <w:ind w:firstLine="540"/>
        <w:jc w:val="both"/>
        <w:rPr>
          <w:sz w:val="28"/>
          <w:szCs w:val="28"/>
        </w:rPr>
      </w:pPr>
      <w:r w:rsidRPr="007C79DA">
        <w:rPr>
          <w:sz w:val="28"/>
          <w:szCs w:val="28"/>
        </w:rPr>
        <w:t>Учитываемое количество обучающихся в i-м классе (</w:t>
      </w:r>
      <w:proofErr w:type="spellStart"/>
      <w:r w:rsidRPr="007C79DA">
        <w:rPr>
          <w:sz w:val="28"/>
          <w:szCs w:val="28"/>
        </w:rPr>
        <w:t>HКi</w:t>
      </w:r>
      <w:proofErr w:type="spellEnd"/>
      <w:r w:rsidRPr="007C79DA">
        <w:rPr>
          <w:sz w:val="28"/>
          <w:szCs w:val="28"/>
        </w:rPr>
        <w:t xml:space="preserve">) определяется </w:t>
      </w:r>
      <w:r w:rsidRPr="007C79DA">
        <w:rPr>
          <w:sz w:val="28"/>
          <w:szCs w:val="28"/>
        </w:rPr>
        <w:br/>
        <w:t xml:space="preserve">в соответствии с фактической численностью обучающихся в i-м классе, установленной приказом руководителя общеобразовательной организации, </w:t>
      </w:r>
      <w:r w:rsidRPr="007C79DA">
        <w:rPr>
          <w:sz w:val="28"/>
          <w:szCs w:val="28"/>
        </w:rPr>
        <w:br/>
        <w:t xml:space="preserve">за вычетом обучающихся на дому, нуждающихся в длительном лечении, </w:t>
      </w:r>
      <w:r w:rsidRPr="007C79DA">
        <w:rPr>
          <w:sz w:val="28"/>
          <w:szCs w:val="28"/>
        </w:rPr>
        <w:br/>
        <w:t>и устанавливается в соответствии с таблицей 1 с учетом ограничения минимального и максимального значения:</w:t>
      </w:r>
    </w:p>
    <w:p w:rsidR="00931E1F" w:rsidRPr="007C79DA" w:rsidRDefault="00931E1F" w:rsidP="00931E1F">
      <w:pPr>
        <w:pStyle w:val="ConsPlusNormal"/>
        <w:spacing w:line="276" w:lineRule="auto"/>
        <w:jc w:val="right"/>
        <w:outlineLvl w:val="2"/>
        <w:rPr>
          <w:sz w:val="28"/>
          <w:szCs w:val="28"/>
        </w:rPr>
      </w:pPr>
      <w:r w:rsidRPr="007C79DA">
        <w:rPr>
          <w:sz w:val="28"/>
          <w:szCs w:val="28"/>
        </w:rPr>
        <w:t>Таблица 1</w:t>
      </w:r>
    </w:p>
    <w:tbl>
      <w:tblPr>
        <w:tblW w:w="6941" w:type="dxa"/>
        <w:tblInd w:w="67" w:type="dxa"/>
        <w:tblLayout w:type="fixed"/>
        <w:tblCellMar>
          <w:top w:w="102" w:type="dxa"/>
          <w:left w:w="62" w:type="dxa"/>
          <w:bottom w:w="102" w:type="dxa"/>
          <w:right w:w="62" w:type="dxa"/>
        </w:tblCellMar>
        <w:tblLook w:val="04A0" w:firstRow="1" w:lastRow="0" w:firstColumn="1" w:lastColumn="0" w:noHBand="0" w:noVBand="1"/>
      </w:tblPr>
      <w:tblGrid>
        <w:gridCol w:w="3823"/>
        <w:gridCol w:w="3118"/>
      </w:tblGrid>
      <w:tr w:rsidR="00931E1F" w:rsidRPr="007C79DA" w:rsidTr="00467750">
        <w:trPr>
          <w:trHeight w:val="748"/>
        </w:trPr>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Фактическое количество обучающихся в i-м классе, человек</w:t>
            </w:r>
          </w:p>
        </w:tc>
        <w:tc>
          <w:tcPr>
            <w:tcW w:w="311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proofErr w:type="spellStart"/>
            <w:r w:rsidRPr="007C79DA">
              <w:rPr>
                <w:sz w:val="28"/>
                <w:szCs w:val="28"/>
              </w:rPr>
              <w:t>НКi</w:t>
            </w:r>
            <w:proofErr w:type="spellEnd"/>
            <w:r w:rsidRPr="007C79DA">
              <w:rPr>
                <w:sz w:val="28"/>
                <w:szCs w:val="28"/>
              </w:rPr>
              <w:t xml:space="preserve"> - учитываемое количество обучающихся в i-м классе, человек</w:t>
            </w:r>
          </w:p>
        </w:tc>
      </w:tr>
      <w:tr w:rsidR="00931E1F" w:rsidRPr="007C79DA" w:rsidTr="00467750">
        <w:trPr>
          <w:trHeight w:val="30"/>
        </w:trPr>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от 1 до 19 включительно</w:t>
            </w:r>
          </w:p>
        </w:tc>
        <w:tc>
          <w:tcPr>
            <w:tcW w:w="311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19</w:t>
            </w:r>
          </w:p>
        </w:tc>
      </w:tr>
      <w:tr w:rsidR="00931E1F" w:rsidRPr="007C79DA" w:rsidTr="00467750">
        <w:trPr>
          <w:trHeight w:val="30"/>
        </w:trPr>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20</w:t>
            </w:r>
          </w:p>
        </w:tc>
        <w:tc>
          <w:tcPr>
            <w:tcW w:w="311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20</w:t>
            </w:r>
          </w:p>
        </w:tc>
      </w:tr>
      <w:tr w:rsidR="00931E1F" w:rsidRPr="007C79DA" w:rsidTr="00467750">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21</w:t>
            </w:r>
          </w:p>
        </w:tc>
        <w:tc>
          <w:tcPr>
            <w:tcW w:w="311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21</w:t>
            </w:r>
          </w:p>
        </w:tc>
      </w:tr>
      <w:tr w:rsidR="00931E1F" w:rsidRPr="007C79DA" w:rsidTr="00467750">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22</w:t>
            </w:r>
          </w:p>
        </w:tc>
        <w:tc>
          <w:tcPr>
            <w:tcW w:w="311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22</w:t>
            </w:r>
          </w:p>
        </w:tc>
      </w:tr>
      <w:tr w:rsidR="00931E1F" w:rsidRPr="007C79DA" w:rsidTr="00467750">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23</w:t>
            </w:r>
          </w:p>
        </w:tc>
        <w:tc>
          <w:tcPr>
            <w:tcW w:w="311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23</w:t>
            </w:r>
          </w:p>
        </w:tc>
      </w:tr>
      <w:tr w:rsidR="00931E1F" w:rsidRPr="007C79DA" w:rsidTr="00467750">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24</w:t>
            </w:r>
          </w:p>
        </w:tc>
        <w:tc>
          <w:tcPr>
            <w:tcW w:w="311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24</w:t>
            </w:r>
          </w:p>
        </w:tc>
      </w:tr>
      <w:tr w:rsidR="00931E1F" w:rsidRPr="007C79DA" w:rsidTr="00467750">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25</w:t>
            </w:r>
          </w:p>
        </w:tc>
        <w:tc>
          <w:tcPr>
            <w:tcW w:w="311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25</w:t>
            </w:r>
          </w:p>
        </w:tc>
      </w:tr>
      <w:tr w:rsidR="00931E1F" w:rsidRPr="007C79DA" w:rsidTr="00467750">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26</w:t>
            </w:r>
          </w:p>
        </w:tc>
        <w:tc>
          <w:tcPr>
            <w:tcW w:w="311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26</w:t>
            </w:r>
          </w:p>
        </w:tc>
      </w:tr>
      <w:tr w:rsidR="00931E1F" w:rsidRPr="007C79DA" w:rsidTr="00467750">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от 27 и более</w:t>
            </w:r>
          </w:p>
        </w:tc>
        <w:tc>
          <w:tcPr>
            <w:tcW w:w="311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27</w:t>
            </w:r>
          </w:p>
        </w:tc>
      </w:tr>
    </w:tbl>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В случае, если при реализации образовательной программы формируются классы-комплекты (группа обучающихся из двух и более классов, обучение которых ведет одновременно один и тот же учитель), количество обучающихся определяется с учетом совокупной численности двух и более классов, а также </w:t>
      </w:r>
      <w:r w:rsidRPr="007C79DA">
        <w:rPr>
          <w:sz w:val="28"/>
          <w:szCs w:val="28"/>
        </w:rPr>
        <w:br/>
        <w:t>с учетом установленных ограничений минимального и максимального значения учитываемого количества обучающихся, составляющего 19 и 27 человек соответственно.</w:t>
      </w:r>
    </w:p>
    <w:p w:rsidR="00931E1F" w:rsidRPr="007C79DA" w:rsidRDefault="00931E1F" w:rsidP="00931E1F">
      <w:pPr>
        <w:pStyle w:val="ConsPlusNormal"/>
        <w:spacing w:line="276" w:lineRule="auto"/>
        <w:ind w:firstLine="540"/>
        <w:jc w:val="both"/>
        <w:rPr>
          <w:sz w:val="28"/>
          <w:szCs w:val="28"/>
        </w:rPr>
      </w:pPr>
      <w:r w:rsidRPr="007C79DA">
        <w:rPr>
          <w:sz w:val="28"/>
          <w:szCs w:val="28"/>
        </w:rPr>
        <w:t>В целях расчета должностного оклада учителя для обучающихся на дому больных детей, нуждающихся в длительном лечении, количество обучающихся следует устанавливать в размере минимальной учитываемой наполняемости класса - 19 человек;</w:t>
      </w: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2) должностной оклад учителя, в </w:t>
      </w:r>
      <w:proofErr w:type="gramStart"/>
      <w:r w:rsidRPr="007C79DA">
        <w:rPr>
          <w:sz w:val="28"/>
          <w:szCs w:val="28"/>
        </w:rPr>
        <w:t>случае</w:t>
      </w:r>
      <w:proofErr w:type="gramEnd"/>
      <w:r w:rsidRPr="007C79DA">
        <w:rPr>
          <w:sz w:val="28"/>
          <w:szCs w:val="28"/>
        </w:rPr>
        <w:t xml:space="preserve"> когда класс делится на группы при изучении отдельных предметов (иностранные языки, технология, физическая культура, информатика и иные), рассчитывается по формуле:</w:t>
      </w:r>
    </w:p>
    <w:p w:rsidR="00931E1F" w:rsidRPr="007C79DA" w:rsidRDefault="00931E1F" w:rsidP="00931E1F">
      <w:pPr>
        <w:pStyle w:val="ConsPlusNormal"/>
        <w:spacing w:line="276" w:lineRule="auto"/>
        <w:ind w:firstLine="540"/>
        <w:jc w:val="both"/>
        <w:rPr>
          <w:sz w:val="28"/>
          <w:szCs w:val="28"/>
        </w:rPr>
      </w:pPr>
    </w:p>
    <w:p w:rsidR="00931E1F" w:rsidRPr="007C79DA" w:rsidRDefault="00931E1F" w:rsidP="00931E1F">
      <w:pPr>
        <w:pStyle w:val="ConsPlusNormal"/>
        <w:spacing w:line="276" w:lineRule="auto"/>
        <w:jc w:val="center"/>
        <w:rPr>
          <w:sz w:val="28"/>
          <w:szCs w:val="28"/>
        </w:rPr>
      </w:pPr>
      <w:r w:rsidRPr="007C79DA">
        <w:rPr>
          <w:noProof/>
        </w:rPr>
        <w:drawing>
          <wp:inline distT="0" distB="0" distL="0" distR="0" wp14:anchorId="70C7F19A" wp14:editId="418C99F4">
            <wp:extent cx="3211830" cy="240030"/>
            <wp:effectExtent l="0" t="0" r="0" b="0"/>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20" cstate="print"/>
                    <a:stretch>
                      <a:fillRect/>
                    </a:stretch>
                  </pic:blipFill>
                  <pic:spPr bwMode="auto">
                    <a:xfrm>
                      <a:off x="0" y="0"/>
                      <a:ext cx="3211830" cy="240030"/>
                    </a:xfrm>
                    <a:prstGeom prst="rect">
                      <a:avLst/>
                    </a:prstGeom>
                  </pic:spPr>
                </pic:pic>
              </a:graphicData>
            </a:graphic>
          </wp:inline>
        </w:drawing>
      </w:r>
    </w:p>
    <w:p w:rsidR="00931E1F" w:rsidRPr="007C79DA" w:rsidRDefault="00931E1F" w:rsidP="00931E1F">
      <w:pPr>
        <w:pStyle w:val="ConsPlusNormal"/>
        <w:spacing w:line="276" w:lineRule="auto"/>
        <w:ind w:firstLine="540"/>
        <w:jc w:val="both"/>
        <w:rPr>
          <w:sz w:val="28"/>
          <w:szCs w:val="28"/>
        </w:rPr>
      </w:pPr>
    </w:p>
    <w:p w:rsidR="00931E1F" w:rsidRPr="007C79DA" w:rsidRDefault="00931E1F" w:rsidP="00931E1F">
      <w:pPr>
        <w:pStyle w:val="ConsPlusNormal"/>
        <w:spacing w:line="276" w:lineRule="auto"/>
        <w:ind w:firstLine="540"/>
        <w:jc w:val="both"/>
        <w:rPr>
          <w:sz w:val="28"/>
          <w:szCs w:val="28"/>
        </w:rPr>
      </w:pPr>
      <w:r w:rsidRPr="007C79DA">
        <w:rPr>
          <w:sz w:val="28"/>
          <w:szCs w:val="28"/>
        </w:rPr>
        <w:t>ДОПП - должностной оклад учителя;</w:t>
      </w:r>
    </w:p>
    <w:p w:rsidR="00931E1F" w:rsidRPr="007C79DA" w:rsidRDefault="00931E1F" w:rsidP="00931E1F">
      <w:pPr>
        <w:pStyle w:val="ConsPlusNormal"/>
        <w:spacing w:line="276" w:lineRule="auto"/>
        <w:ind w:firstLine="540"/>
        <w:jc w:val="both"/>
        <w:rPr>
          <w:sz w:val="28"/>
          <w:szCs w:val="28"/>
        </w:rPr>
      </w:pPr>
      <w:r w:rsidRPr="007C79DA">
        <w:rPr>
          <w:sz w:val="28"/>
          <w:szCs w:val="28"/>
        </w:rPr>
        <w:t>СТУЧ - стоимость одного «</w:t>
      </w:r>
      <w:proofErr w:type="spellStart"/>
      <w:r w:rsidRPr="007C79DA">
        <w:rPr>
          <w:sz w:val="28"/>
          <w:szCs w:val="28"/>
        </w:rPr>
        <w:t>ученико</w:t>
      </w:r>
      <w:proofErr w:type="spellEnd"/>
      <w:r w:rsidRPr="007C79DA">
        <w:rPr>
          <w:sz w:val="28"/>
          <w:szCs w:val="28"/>
        </w:rPr>
        <w:t>-часа» для учителя;</w:t>
      </w:r>
    </w:p>
    <w:p w:rsidR="00931E1F" w:rsidRPr="007C79DA" w:rsidRDefault="00931E1F" w:rsidP="00931E1F">
      <w:pPr>
        <w:pStyle w:val="ConsPlusNormal"/>
        <w:spacing w:line="276" w:lineRule="auto"/>
        <w:ind w:firstLine="540"/>
        <w:jc w:val="both"/>
        <w:rPr>
          <w:sz w:val="28"/>
          <w:szCs w:val="28"/>
        </w:rPr>
      </w:pPr>
      <w:proofErr w:type="spellStart"/>
      <w:r w:rsidRPr="007C79DA">
        <w:rPr>
          <w:sz w:val="28"/>
          <w:szCs w:val="28"/>
        </w:rPr>
        <w:t>Чi</w:t>
      </w:r>
      <w:proofErr w:type="spellEnd"/>
      <w:r w:rsidRPr="007C79DA">
        <w:rPr>
          <w:sz w:val="28"/>
          <w:szCs w:val="28"/>
        </w:rPr>
        <w:t xml:space="preserve"> - нагрузка учителя в неделю в группе i-</w:t>
      </w:r>
      <w:proofErr w:type="spellStart"/>
      <w:r w:rsidRPr="007C79DA">
        <w:rPr>
          <w:sz w:val="28"/>
          <w:szCs w:val="28"/>
        </w:rPr>
        <w:t>го</w:t>
      </w:r>
      <w:proofErr w:type="spellEnd"/>
      <w:r w:rsidRPr="007C79DA">
        <w:rPr>
          <w:sz w:val="28"/>
          <w:szCs w:val="28"/>
        </w:rPr>
        <w:t xml:space="preserve"> класса;</w:t>
      </w:r>
    </w:p>
    <w:p w:rsidR="00931E1F" w:rsidRPr="007C79DA" w:rsidRDefault="00931E1F" w:rsidP="00931E1F">
      <w:pPr>
        <w:pStyle w:val="ConsPlusNormal"/>
        <w:spacing w:line="276" w:lineRule="auto"/>
        <w:ind w:firstLine="540"/>
        <w:jc w:val="both"/>
        <w:rPr>
          <w:sz w:val="28"/>
          <w:szCs w:val="28"/>
        </w:rPr>
      </w:pPr>
      <w:r w:rsidRPr="007C79DA">
        <w:rPr>
          <w:sz w:val="28"/>
          <w:szCs w:val="28"/>
        </w:rPr>
        <w:t>35 - среднее количество учебных недель в году в соответствии с учебными планами;</w:t>
      </w:r>
    </w:p>
    <w:p w:rsidR="00931E1F" w:rsidRPr="007C79DA" w:rsidRDefault="00931E1F" w:rsidP="00931E1F">
      <w:pPr>
        <w:pStyle w:val="ConsPlusNormal"/>
        <w:spacing w:line="276" w:lineRule="auto"/>
        <w:ind w:firstLine="540"/>
        <w:jc w:val="both"/>
        <w:rPr>
          <w:sz w:val="28"/>
          <w:szCs w:val="28"/>
        </w:rPr>
      </w:pPr>
      <w:proofErr w:type="spellStart"/>
      <w:r w:rsidRPr="007C79DA">
        <w:rPr>
          <w:sz w:val="28"/>
          <w:szCs w:val="28"/>
        </w:rPr>
        <w:t>НГi</w:t>
      </w:r>
      <w:proofErr w:type="spellEnd"/>
      <w:r w:rsidRPr="007C79DA">
        <w:rPr>
          <w:sz w:val="28"/>
          <w:szCs w:val="28"/>
        </w:rPr>
        <w:t xml:space="preserve"> - учитываемое количество обучающихся в группе i-</w:t>
      </w:r>
      <w:proofErr w:type="spellStart"/>
      <w:r w:rsidRPr="007C79DA">
        <w:rPr>
          <w:sz w:val="28"/>
          <w:szCs w:val="28"/>
        </w:rPr>
        <w:t>го</w:t>
      </w:r>
      <w:proofErr w:type="spellEnd"/>
      <w:r w:rsidRPr="007C79DA">
        <w:rPr>
          <w:sz w:val="28"/>
          <w:szCs w:val="28"/>
        </w:rPr>
        <w:t xml:space="preserve"> класса.</w:t>
      </w:r>
    </w:p>
    <w:p w:rsidR="00931E1F" w:rsidRPr="007C79DA" w:rsidRDefault="00931E1F" w:rsidP="00931E1F">
      <w:pPr>
        <w:pStyle w:val="ConsPlusNormal"/>
        <w:spacing w:line="276" w:lineRule="auto"/>
        <w:ind w:firstLine="540"/>
        <w:jc w:val="both"/>
        <w:rPr>
          <w:sz w:val="28"/>
          <w:szCs w:val="28"/>
        </w:rPr>
      </w:pPr>
      <w:r w:rsidRPr="007C79DA">
        <w:rPr>
          <w:sz w:val="28"/>
          <w:szCs w:val="28"/>
        </w:rPr>
        <w:t>Нагрузка учителя в неделю (</w:t>
      </w:r>
      <w:proofErr w:type="spellStart"/>
      <w:r w:rsidRPr="007C79DA">
        <w:rPr>
          <w:sz w:val="28"/>
          <w:szCs w:val="28"/>
        </w:rPr>
        <w:t>Чi</w:t>
      </w:r>
      <w:proofErr w:type="spellEnd"/>
      <w:r w:rsidRPr="007C79DA">
        <w:rPr>
          <w:sz w:val="28"/>
          <w:szCs w:val="28"/>
        </w:rPr>
        <w:t>) при расчете размера должностного оклада учителя определяется с учетом реализации части образовательной программы общего образования, формируемой участниками образовательных отношений, включая внеурочную деятельность</w:t>
      </w:r>
    </w:p>
    <w:p w:rsidR="00931E1F" w:rsidRPr="007C79DA" w:rsidRDefault="00931E1F" w:rsidP="00931E1F">
      <w:pPr>
        <w:pStyle w:val="ConsPlusNormal"/>
        <w:spacing w:line="276" w:lineRule="auto"/>
        <w:ind w:firstLine="540"/>
        <w:jc w:val="both"/>
        <w:rPr>
          <w:sz w:val="28"/>
          <w:szCs w:val="28"/>
        </w:rPr>
      </w:pPr>
      <w:r w:rsidRPr="007C79DA">
        <w:rPr>
          <w:sz w:val="28"/>
          <w:szCs w:val="28"/>
        </w:rPr>
        <w:t>Учитываемое количество обучающихся в группе i-</w:t>
      </w:r>
      <w:proofErr w:type="spellStart"/>
      <w:r w:rsidRPr="007C79DA">
        <w:rPr>
          <w:sz w:val="28"/>
          <w:szCs w:val="28"/>
        </w:rPr>
        <w:t>го</w:t>
      </w:r>
      <w:proofErr w:type="spellEnd"/>
      <w:r w:rsidRPr="007C79DA">
        <w:rPr>
          <w:sz w:val="28"/>
          <w:szCs w:val="28"/>
        </w:rPr>
        <w:t xml:space="preserve"> класса (</w:t>
      </w:r>
      <w:proofErr w:type="spellStart"/>
      <w:r w:rsidRPr="007C79DA">
        <w:rPr>
          <w:sz w:val="28"/>
          <w:szCs w:val="28"/>
        </w:rPr>
        <w:t>НГi</w:t>
      </w:r>
      <w:proofErr w:type="spellEnd"/>
      <w:r w:rsidRPr="007C79DA">
        <w:rPr>
          <w:sz w:val="28"/>
          <w:szCs w:val="28"/>
        </w:rPr>
        <w:t>) при изучении отдельных предметов определяется с учетом ограничения минимального и максимального значения в соответствии с таблицей 2:</w:t>
      </w:r>
    </w:p>
    <w:p w:rsidR="00931E1F" w:rsidRPr="007C79DA" w:rsidRDefault="00931E1F" w:rsidP="00931E1F">
      <w:pPr>
        <w:pStyle w:val="ConsPlusNormal"/>
        <w:spacing w:line="276" w:lineRule="auto"/>
        <w:jc w:val="right"/>
        <w:outlineLvl w:val="2"/>
        <w:rPr>
          <w:sz w:val="28"/>
          <w:szCs w:val="28"/>
        </w:rPr>
      </w:pPr>
      <w:r w:rsidRPr="007C79DA">
        <w:rPr>
          <w:sz w:val="28"/>
          <w:szCs w:val="28"/>
        </w:rPr>
        <w:t>Таблица 2</w:t>
      </w:r>
    </w:p>
    <w:tbl>
      <w:tblPr>
        <w:tblW w:w="6799" w:type="dxa"/>
        <w:tblInd w:w="67" w:type="dxa"/>
        <w:tblLayout w:type="fixed"/>
        <w:tblCellMar>
          <w:top w:w="102" w:type="dxa"/>
          <w:left w:w="62" w:type="dxa"/>
          <w:bottom w:w="102" w:type="dxa"/>
          <w:right w:w="62" w:type="dxa"/>
        </w:tblCellMar>
        <w:tblLook w:val="04A0" w:firstRow="1" w:lastRow="0" w:firstColumn="1" w:lastColumn="0" w:noHBand="0" w:noVBand="1"/>
      </w:tblPr>
      <w:tblGrid>
        <w:gridCol w:w="3823"/>
        <w:gridCol w:w="2976"/>
      </w:tblGrid>
      <w:tr w:rsidR="00931E1F" w:rsidRPr="007C79DA" w:rsidTr="00467750">
        <w:trPr>
          <w:trHeight w:val="1337"/>
        </w:trPr>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Фактическое количество обучающихся в группе i-</w:t>
            </w:r>
            <w:proofErr w:type="spellStart"/>
            <w:r w:rsidRPr="007C79DA">
              <w:rPr>
                <w:sz w:val="28"/>
                <w:szCs w:val="28"/>
              </w:rPr>
              <w:t>го</w:t>
            </w:r>
            <w:proofErr w:type="spellEnd"/>
            <w:r w:rsidRPr="007C79DA">
              <w:rPr>
                <w:sz w:val="28"/>
                <w:szCs w:val="28"/>
              </w:rPr>
              <w:t xml:space="preserve"> класса, человек</w:t>
            </w:r>
          </w:p>
        </w:tc>
        <w:tc>
          <w:tcPr>
            <w:tcW w:w="297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proofErr w:type="spellStart"/>
            <w:r w:rsidRPr="007C79DA">
              <w:rPr>
                <w:sz w:val="28"/>
                <w:szCs w:val="28"/>
              </w:rPr>
              <w:t>НГi</w:t>
            </w:r>
            <w:proofErr w:type="spellEnd"/>
            <w:r w:rsidRPr="007C79DA">
              <w:rPr>
                <w:sz w:val="28"/>
                <w:szCs w:val="28"/>
              </w:rPr>
              <w:t xml:space="preserve"> - учитываемое количество обучающихся в группе i-</w:t>
            </w:r>
            <w:proofErr w:type="spellStart"/>
            <w:r w:rsidRPr="007C79DA">
              <w:rPr>
                <w:sz w:val="28"/>
                <w:szCs w:val="28"/>
              </w:rPr>
              <w:t>го</w:t>
            </w:r>
            <w:proofErr w:type="spellEnd"/>
            <w:r w:rsidRPr="007C79DA">
              <w:rPr>
                <w:sz w:val="28"/>
                <w:szCs w:val="28"/>
              </w:rPr>
              <w:t xml:space="preserve"> класса, человек</w:t>
            </w:r>
          </w:p>
        </w:tc>
      </w:tr>
      <w:tr w:rsidR="00931E1F" w:rsidRPr="007C79DA" w:rsidTr="00467750">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до 10 включительно</w:t>
            </w:r>
          </w:p>
        </w:tc>
        <w:tc>
          <w:tcPr>
            <w:tcW w:w="297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20</w:t>
            </w:r>
          </w:p>
        </w:tc>
      </w:tr>
      <w:tr w:rsidR="00931E1F" w:rsidRPr="007C79DA" w:rsidTr="00467750">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от 11 до 13 включительно</w:t>
            </w:r>
          </w:p>
        </w:tc>
        <w:tc>
          <w:tcPr>
            <w:tcW w:w="297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21</w:t>
            </w:r>
          </w:p>
        </w:tc>
      </w:tr>
      <w:tr w:rsidR="00931E1F" w:rsidRPr="007C79DA" w:rsidTr="00467750">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от 14 до 16 включительно</w:t>
            </w:r>
          </w:p>
        </w:tc>
        <w:tc>
          <w:tcPr>
            <w:tcW w:w="297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22</w:t>
            </w:r>
          </w:p>
        </w:tc>
      </w:tr>
      <w:tr w:rsidR="00931E1F" w:rsidRPr="007C79DA" w:rsidTr="00467750">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от 17 до 19 включительно</w:t>
            </w:r>
          </w:p>
        </w:tc>
        <w:tc>
          <w:tcPr>
            <w:tcW w:w="297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23</w:t>
            </w:r>
          </w:p>
        </w:tc>
      </w:tr>
      <w:tr w:rsidR="00931E1F" w:rsidRPr="007C79DA" w:rsidTr="00467750">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от 20 до 22 включительно</w:t>
            </w:r>
          </w:p>
        </w:tc>
        <w:tc>
          <w:tcPr>
            <w:tcW w:w="297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24</w:t>
            </w:r>
          </w:p>
        </w:tc>
      </w:tr>
      <w:tr w:rsidR="00931E1F" w:rsidRPr="007C79DA" w:rsidTr="00467750">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от 23 до 25 включительно</w:t>
            </w:r>
          </w:p>
        </w:tc>
        <w:tc>
          <w:tcPr>
            <w:tcW w:w="297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25</w:t>
            </w:r>
          </w:p>
        </w:tc>
      </w:tr>
      <w:tr w:rsidR="00931E1F" w:rsidRPr="007C79DA" w:rsidTr="00467750">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26</w:t>
            </w:r>
          </w:p>
        </w:tc>
        <w:tc>
          <w:tcPr>
            <w:tcW w:w="297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26</w:t>
            </w:r>
          </w:p>
        </w:tc>
      </w:tr>
      <w:tr w:rsidR="00931E1F" w:rsidRPr="007C79DA" w:rsidTr="00467750">
        <w:tc>
          <w:tcPr>
            <w:tcW w:w="382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от 27 и более</w:t>
            </w:r>
          </w:p>
        </w:tc>
        <w:tc>
          <w:tcPr>
            <w:tcW w:w="297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27</w:t>
            </w:r>
          </w:p>
        </w:tc>
      </w:tr>
    </w:tbl>
    <w:p w:rsidR="00931E1F" w:rsidRPr="007C79DA" w:rsidRDefault="00931E1F" w:rsidP="00931E1F">
      <w:pPr>
        <w:pStyle w:val="ConsPlusNormal"/>
        <w:spacing w:line="276" w:lineRule="auto"/>
        <w:ind w:firstLine="540"/>
        <w:jc w:val="both"/>
        <w:rPr>
          <w:sz w:val="28"/>
          <w:szCs w:val="28"/>
        </w:rPr>
      </w:pP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В случае если при изучении отдельных предметов (иностранные языки, технология, физическая культура, информатика и иные) учебные группы формируются из числа обучающихся из разных классов, должностной оклад учителя рассчитывается на основании численности сформированной группы также с учетом ограничения минимального и максимального значения </w:t>
      </w:r>
      <w:r w:rsidRPr="007C79DA">
        <w:rPr>
          <w:sz w:val="28"/>
          <w:szCs w:val="28"/>
        </w:rPr>
        <w:br/>
        <w:t>в соответствии с таблицей 2.</w:t>
      </w:r>
    </w:p>
    <w:p w:rsidR="00931E1F" w:rsidRPr="007C79DA" w:rsidRDefault="00931E1F" w:rsidP="00931E1F">
      <w:pPr>
        <w:pStyle w:val="ConsPlusNormal"/>
        <w:spacing w:line="276" w:lineRule="auto"/>
        <w:ind w:firstLine="540"/>
        <w:jc w:val="both"/>
        <w:rPr>
          <w:sz w:val="28"/>
          <w:szCs w:val="28"/>
        </w:rPr>
      </w:pPr>
      <w:r w:rsidRPr="007C79DA">
        <w:rPr>
          <w:sz w:val="28"/>
          <w:szCs w:val="28"/>
        </w:rPr>
        <w:t xml:space="preserve">4. Выплаты компенсационного характера педагогическим работникам, непосредственно осуществляющим учебный процесс, устанавливаются </w:t>
      </w:r>
      <w:r w:rsidRPr="007C79DA">
        <w:rPr>
          <w:sz w:val="28"/>
          <w:szCs w:val="28"/>
        </w:rPr>
        <w:br/>
        <w:t>в соответствии с пунктом 3 настоящего Положения.</w:t>
      </w:r>
    </w:p>
    <w:p w:rsidR="00931E1F" w:rsidRPr="007C79DA" w:rsidRDefault="00931E1F" w:rsidP="00931E1F">
      <w:pPr>
        <w:pStyle w:val="ConsPlusNormal"/>
        <w:spacing w:line="276" w:lineRule="auto"/>
        <w:jc w:val="right"/>
        <w:outlineLvl w:val="1"/>
        <w:rPr>
          <w:sz w:val="28"/>
          <w:szCs w:val="28"/>
        </w:rPr>
      </w:pPr>
    </w:p>
    <w:p w:rsidR="00931E1F" w:rsidRPr="007C79DA" w:rsidRDefault="00931E1F" w:rsidP="00931E1F">
      <w:pPr>
        <w:pStyle w:val="ConsPlusNormal"/>
        <w:spacing w:line="276" w:lineRule="auto"/>
        <w:jc w:val="right"/>
        <w:outlineLvl w:val="1"/>
        <w:rPr>
          <w:sz w:val="28"/>
          <w:szCs w:val="28"/>
        </w:rPr>
        <w:sectPr w:rsidR="00931E1F" w:rsidRPr="007C79DA">
          <w:headerReference w:type="default" r:id="rId21"/>
          <w:headerReference w:type="first" r:id="rId22"/>
          <w:pgSz w:w="11906" w:h="16838"/>
          <w:pgMar w:top="1134" w:right="851" w:bottom="1134" w:left="1134" w:header="709" w:footer="0" w:gutter="0"/>
          <w:pgNumType w:start="1"/>
          <w:cols w:space="720"/>
          <w:formProt w:val="0"/>
          <w:titlePg/>
          <w:docGrid w:linePitch="360" w:charSpace="8192"/>
        </w:sectPr>
      </w:pPr>
    </w:p>
    <w:p w:rsidR="00931E1F" w:rsidRPr="007C79DA" w:rsidRDefault="00931E1F" w:rsidP="00931E1F">
      <w:pPr>
        <w:pStyle w:val="ConsPlusNormal"/>
        <w:tabs>
          <w:tab w:val="left" w:pos="4536"/>
        </w:tabs>
        <w:ind w:left="2835"/>
        <w:rPr>
          <w:sz w:val="28"/>
          <w:szCs w:val="28"/>
        </w:rPr>
      </w:pPr>
      <w:r w:rsidRPr="007C79DA">
        <w:rPr>
          <w:sz w:val="28"/>
          <w:szCs w:val="28"/>
        </w:rPr>
        <w:t>Приложение 4</w:t>
      </w:r>
    </w:p>
    <w:p w:rsidR="00931E1F" w:rsidRPr="007C79DA" w:rsidRDefault="00931E1F" w:rsidP="00931E1F">
      <w:pPr>
        <w:pStyle w:val="ConsPlusNormal"/>
        <w:tabs>
          <w:tab w:val="left" w:pos="4536"/>
        </w:tabs>
        <w:ind w:left="2835"/>
        <w:rPr>
          <w:sz w:val="28"/>
          <w:szCs w:val="28"/>
        </w:rPr>
      </w:pPr>
      <w:r w:rsidRPr="007C79DA">
        <w:rPr>
          <w:sz w:val="28"/>
          <w:szCs w:val="28"/>
        </w:rPr>
        <w:t xml:space="preserve">к Положению об оплате </w:t>
      </w:r>
      <w:r>
        <w:rPr>
          <w:sz w:val="28"/>
          <w:szCs w:val="28"/>
        </w:rPr>
        <w:t>труда работников муниципальных</w:t>
      </w:r>
      <w:r w:rsidRPr="007C79DA">
        <w:rPr>
          <w:sz w:val="28"/>
          <w:szCs w:val="28"/>
        </w:rPr>
        <w:t xml:space="preserve"> образовательны</w:t>
      </w:r>
      <w:r>
        <w:rPr>
          <w:sz w:val="28"/>
          <w:szCs w:val="28"/>
        </w:rPr>
        <w:t>х организаций городского округа Жуковский</w:t>
      </w:r>
      <w:r w:rsidRPr="007C79DA">
        <w:rPr>
          <w:sz w:val="28"/>
          <w:szCs w:val="28"/>
        </w:rPr>
        <w:t>, осуществляющих образовательную деятельность по образовательным программам дошкольног</w:t>
      </w:r>
      <w:r>
        <w:rPr>
          <w:sz w:val="28"/>
          <w:szCs w:val="28"/>
        </w:rPr>
        <w:t>о образования, и муниципальных</w:t>
      </w:r>
      <w:r w:rsidRPr="007C79DA">
        <w:rPr>
          <w:sz w:val="28"/>
          <w:szCs w:val="28"/>
        </w:rPr>
        <w:t xml:space="preserve"> общеобразовательных организаций </w:t>
      </w:r>
    </w:p>
    <w:p w:rsidR="00931E1F" w:rsidRPr="007C79DA" w:rsidRDefault="00931E1F" w:rsidP="00931E1F">
      <w:pPr>
        <w:pStyle w:val="ConsPlusNormal"/>
        <w:tabs>
          <w:tab w:val="left" w:pos="4536"/>
        </w:tabs>
        <w:ind w:left="2835"/>
        <w:rPr>
          <w:sz w:val="28"/>
          <w:szCs w:val="28"/>
        </w:rPr>
      </w:pPr>
      <w:r w:rsidRPr="007C79DA">
        <w:rPr>
          <w:sz w:val="28"/>
          <w:szCs w:val="28"/>
        </w:rPr>
        <w:t xml:space="preserve"> </w:t>
      </w:r>
    </w:p>
    <w:p w:rsidR="00931E1F" w:rsidRPr="007C79DA" w:rsidRDefault="00931E1F" w:rsidP="00931E1F">
      <w:pPr>
        <w:pStyle w:val="ConsPlusTitle"/>
        <w:spacing w:line="276" w:lineRule="auto"/>
        <w:jc w:val="center"/>
        <w:rPr>
          <w:rFonts w:ascii="Times New Roman" w:hAnsi="Times New Roman" w:cs="Times New Roman"/>
          <w:b w:val="0"/>
          <w:sz w:val="28"/>
          <w:szCs w:val="28"/>
        </w:rPr>
      </w:pPr>
      <w:bookmarkStart w:id="9" w:name="P3083"/>
      <w:bookmarkEnd w:id="9"/>
      <w:r w:rsidRPr="007C79DA">
        <w:rPr>
          <w:rFonts w:ascii="Times New Roman" w:hAnsi="Times New Roman" w:cs="Times New Roman"/>
          <w:b w:val="0"/>
          <w:sz w:val="28"/>
          <w:szCs w:val="28"/>
        </w:rPr>
        <w:t>СТАВКИ</w:t>
      </w:r>
    </w:p>
    <w:p w:rsidR="00931E1F" w:rsidRPr="007C79DA" w:rsidRDefault="00931E1F" w:rsidP="00931E1F">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 xml:space="preserve">заработной платы (должностные оклады) прочих педагогических работников, </w:t>
      </w:r>
      <w:r w:rsidRPr="007C79DA">
        <w:rPr>
          <w:rFonts w:ascii="Times New Roman" w:hAnsi="Times New Roman" w:cs="Times New Roman"/>
          <w:b w:val="0"/>
          <w:sz w:val="28"/>
          <w:szCs w:val="28"/>
        </w:rPr>
        <w:br/>
        <w:t xml:space="preserve">а также педагогических работников, непосредственно осуществляющих образовательный процесс по должности «учитель» в отделениях, классах, группах по образовательным программам, адаптированным для глухих, слабослышащих, позднооглохших, слепых, слабовидящих, с тяжелыми нарушениями речи, </w:t>
      </w:r>
      <w:r w:rsidRPr="007C79DA">
        <w:rPr>
          <w:rFonts w:ascii="Times New Roman" w:hAnsi="Times New Roman" w:cs="Times New Roman"/>
          <w:b w:val="0"/>
          <w:sz w:val="28"/>
          <w:szCs w:val="28"/>
        </w:rPr>
        <w:br/>
        <w:t xml:space="preserve">с нарушениями опорно-двигательного аппарата, с задержкой психического развития, с нарушением интеллекта, с расстройствами аутистического спектра, </w:t>
      </w:r>
      <w:r w:rsidRPr="007C79DA">
        <w:rPr>
          <w:rFonts w:ascii="Times New Roman" w:hAnsi="Times New Roman" w:cs="Times New Roman"/>
          <w:b w:val="0"/>
          <w:sz w:val="28"/>
          <w:szCs w:val="28"/>
        </w:rPr>
        <w:br/>
        <w:t xml:space="preserve">с тяжелыми множественными нарушениями развития и других обучающихся </w:t>
      </w:r>
      <w:r w:rsidRPr="007C79DA">
        <w:rPr>
          <w:rFonts w:ascii="Times New Roman" w:hAnsi="Times New Roman" w:cs="Times New Roman"/>
          <w:b w:val="0"/>
          <w:sz w:val="28"/>
          <w:szCs w:val="28"/>
        </w:rPr>
        <w:br/>
        <w:t xml:space="preserve">с ограниченными возможностями здоровья </w:t>
      </w:r>
      <w:r>
        <w:rPr>
          <w:rFonts w:ascii="Times New Roman" w:hAnsi="Times New Roman" w:cs="Times New Roman"/>
          <w:b w:val="0"/>
          <w:sz w:val="28"/>
          <w:szCs w:val="28"/>
        </w:rPr>
        <w:t>муниципальных</w:t>
      </w:r>
      <w:r w:rsidRPr="007C79DA">
        <w:rPr>
          <w:rFonts w:ascii="Times New Roman" w:hAnsi="Times New Roman" w:cs="Times New Roman"/>
          <w:b w:val="0"/>
          <w:sz w:val="28"/>
          <w:szCs w:val="28"/>
        </w:rPr>
        <w:t xml:space="preserve"> образовательны</w:t>
      </w:r>
      <w:r>
        <w:rPr>
          <w:rFonts w:ascii="Times New Roman" w:hAnsi="Times New Roman" w:cs="Times New Roman"/>
          <w:b w:val="0"/>
          <w:sz w:val="28"/>
          <w:szCs w:val="28"/>
        </w:rPr>
        <w:t>х организаций городского округа Жуковский</w:t>
      </w:r>
      <w:r w:rsidRPr="007C79DA">
        <w:rPr>
          <w:rFonts w:ascii="Times New Roman" w:hAnsi="Times New Roman" w:cs="Times New Roman"/>
          <w:b w:val="0"/>
          <w:sz w:val="28"/>
          <w:szCs w:val="28"/>
        </w:rPr>
        <w:t xml:space="preserve">, осуществляющих образовательную деятельность по образовательным программам дошкольного образования, </w:t>
      </w:r>
      <w:r w:rsidRPr="007C79DA">
        <w:rPr>
          <w:rFonts w:ascii="Times New Roman" w:hAnsi="Times New Roman" w:cs="Times New Roman"/>
          <w:b w:val="0"/>
          <w:sz w:val="28"/>
          <w:szCs w:val="28"/>
        </w:rPr>
        <w:br/>
      </w:r>
      <w:r>
        <w:rPr>
          <w:rFonts w:ascii="Times New Roman" w:hAnsi="Times New Roman" w:cs="Times New Roman"/>
          <w:b w:val="0"/>
          <w:sz w:val="28"/>
          <w:szCs w:val="28"/>
        </w:rPr>
        <w:t>и муниципальных</w:t>
      </w:r>
      <w:r w:rsidRPr="007C79DA">
        <w:rPr>
          <w:rFonts w:ascii="Times New Roman" w:hAnsi="Times New Roman" w:cs="Times New Roman"/>
          <w:b w:val="0"/>
          <w:sz w:val="28"/>
          <w:szCs w:val="28"/>
        </w:rPr>
        <w:t xml:space="preserve"> общеобразовательных организаций </w:t>
      </w:r>
    </w:p>
    <w:p w:rsidR="00931E1F" w:rsidRPr="007C79DA" w:rsidRDefault="00931E1F" w:rsidP="00931E1F">
      <w:pPr>
        <w:pStyle w:val="ConsPlusNormal"/>
        <w:spacing w:line="276" w:lineRule="auto"/>
        <w:jc w:val="both"/>
        <w:rPr>
          <w:sz w:val="28"/>
          <w:szCs w:val="28"/>
        </w:rPr>
      </w:pPr>
    </w:p>
    <w:tbl>
      <w:tblPr>
        <w:tblW w:w="10853" w:type="dxa"/>
        <w:tblInd w:w="-776" w:type="dxa"/>
        <w:tblLayout w:type="fixed"/>
        <w:tblCellMar>
          <w:top w:w="102" w:type="dxa"/>
          <w:left w:w="62" w:type="dxa"/>
          <w:bottom w:w="102" w:type="dxa"/>
          <w:right w:w="62" w:type="dxa"/>
        </w:tblCellMar>
        <w:tblLook w:val="04A0" w:firstRow="1" w:lastRow="0" w:firstColumn="1" w:lastColumn="0" w:noHBand="0" w:noVBand="1"/>
      </w:tblPr>
      <w:tblGrid>
        <w:gridCol w:w="607"/>
        <w:gridCol w:w="8028"/>
        <w:gridCol w:w="2218"/>
      </w:tblGrid>
      <w:tr w:rsidR="00931E1F" w:rsidRPr="007C79DA" w:rsidTr="00467750">
        <w:trPr>
          <w:trHeight w:val="20"/>
        </w:trPr>
        <w:tc>
          <w:tcPr>
            <w:tcW w:w="6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rPr>
            </w:pPr>
            <w:r w:rsidRPr="007C79DA">
              <w:rPr>
                <w:szCs w:val="28"/>
              </w:rPr>
              <w:t>№ п/п</w:t>
            </w:r>
          </w:p>
        </w:tc>
        <w:tc>
          <w:tcPr>
            <w:tcW w:w="802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rPr>
            </w:pPr>
            <w:r w:rsidRPr="007C79DA">
              <w:rPr>
                <w:szCs w:val="28"/>
              </w:rPr>
              <w:t>Должности педагогических работников</w:t>
            </w:r>
          </w:p>
        </w:tc>
        <w:tc>
          <w:tcPr>
            <w:tcW w:w="221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rPr>
            </w:pPr>
            <w:r w:rsidRPr="007C79DA">
              <w:rPr>
                <w:szCs w:val="28"/>
              </w:rPr>
              <w:t>Размер ставок заработной платы (должностных окладов), в рублях</w:t>
            </w:r>
          </w:p>
        </w:tc>
      </w:tr>
      <w:tr w:rsidR="00931E1F" w:rsidRPr="007C79DA" w:rsidTr="00467750">
        <w:trPr>
          <w:trHeight w:val="30"/>
        </w:trPr>
        <w:tc>
          <w:tcPr>
            <w:tcW w:w="6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rPr>
            </w:pPr>
            <w:r w:rsidRPr="007C79DA">
              <w:rPr>
                <w:szCs w:val="28"/>
              </w:rPr>
              <w:t>1</w:t>
            </w:r>
          </w:p>
        </w:tc>
        <w:tc>
          <w:tcPr>
            <w:tcW w:w="802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rPr>
            </w:pPr>
            <w:r w:rsidRPr="007C79DA">
              <w:rPr>
                <w:szCs w:val="28"/>
              </w:rPr>
              <w:t>2</w:t>
            </w:r>
          </w:p>
        </w:tc>
        <w:tc>
          <w:tcPr>
            <w:tcW w:w="221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rPr>
            </w:pPr>
            <w:r w:rsidRPr="007C79DA">
              <w:rPr>
                <w:szCs w:val="28"/>
              </w:rPr>
              <w:t>3</w:t>
            </w:r>
          </w:p>
        </w:tc>
      </w:tr>
      <w:tr w:rsidR="00931E1F" w:rsidRPr="007C79DA" w:rsidTr="00467750">
        <w:trPr>
          <w:trHeight w:val="30"/>
        </w:trPr>
        <w:tc>
          <w:tcPr>
            <w:tcW w:w="6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right"/>
              <w:rPr>
                <w:szCs w:val="28"/>
              </w:rPr>
            </w:pPr>
            <w:r w:rsidRPr="007C79DA">
              <w:rPr>
                <w:szCs w:val="28"/>
              </w:rPr>
              <w:t>1</w:t>
            </w:r>
          </w:p>
        </w:tc>
        <w:tc>
          <w:tcPr>
            <w:tcW w:w="10246" w:type="dxa"/>
            <w:gridSpan w:val="2"/>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rPr>
            </w:pPr>
            <w:r w:rsidRPr="007C79DA">
              <w:rPr>
                <w:szCs w:val="28"/>
              </w:rPr>
              <w:t>Педагогические работники, осуществляющие реализацию образовательных программ дошкольного образования</w:t>
            </w:r>
          </w:p>
        </w:tc>
      </w:tr>
      <w:tr w:rsidR="00931E1F" w:rsidRPr="007C79DA" w:rsidTr="00467750">
        <w:trPr>
          <w:trHeight w:val="20"/>
        </w:trPr>
        <w:tc>
          <w:tcPr>
            <w:tcW w:w="6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right"/>
              <w:rPr>
                <w:szCs w:val="28"/>
              </w:rPr>
            </w:pPr>
            <w:r w:rsidRPr="007C79DA">
              <w:rPr>
                <w:szCs w:val="28"/>
              </w:rPr>
              <w:t>1.1</w:t>
            </w:r>
          </w:p>
        </w:tc>
        <w:tc>
          <w:tcPr>
            <w:tcW w:w="802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rPr>
            </w:pPr>
            <w:r w:rsidRPr="007C79DA">
              <w:rPr>
                <w:szCs w:val="28"/>
              </w:rPr>
              <w:t xml:space="preserve">Учитель-дефектолог, учитель-логопед, концертмейстер, воспитатель, старший воспитатель, педагог-психолог, социальный педагог, музыкальный руководитель, инструктор по физической культуре, педагог дополнительного образования </w:t>
            </w:r>
          </w:p>
        </w:tc>
        <w:tc>
          <w:tcPr>
            <w:tcW w:w="2218" w:type="dxa"/>
            <w:tcBorders>
              <w:top w:val="single" w:sz="4" w:space="0" w:color="000000"/>
              <w:left w:val="single" w:sz="4" w:space="0" w:color="000000"/>
              <w:bottom w:val="single" w:sz="4" w:space="0" w:color="000000"/>
              <w:right w:val="single" w:sz="4" w:space="0" w:color="000000"/>
            </w:tcBorders>
            <w:vAlign w:val="center"/>
          </w:tcPr>
          <w:p w:rsidR="00931E1F" w:rsidRPr="007C79DA" w:rsidRDefault="00931E1F" w:rsidP="00467750">
            <w:pPr>
              <w:pStyle w:val="ConsPlusNormal"/>
              <w:jc w:val="right"/>
              <w:rPr>
                <w:szCs w:val="28"/>
              </w:rPr>
            </w:pPr>
            <w:r w:rsidRPr="007C79DA">
              <w:rPr>
                <w:szCs w:val="28"/>
              </w:rPr>
              <w:t>39298</w:t>
            </w:r>
          </w:p>
        </w:tc>
      </w:tr>
      <w:tr w:rsidR="00931E1F" w:rsidRPr="007C79DA" w:rsidTr="00467750">
        <w:trPr>
          <w:trHeight w:val="20"/>
        </w:trPr>
        <w:tc>
          <w:tcPr>
            <w:tcW w:w="6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right"/>
              <w:rPr>
                <w:szCs w:val="28"/>
              </w:rPr>
            </w:pPr>
            <w:r w:rsidRPr="007C79DA">
              <w:rPr>
                <w:szCs w:val="28"/>
              </w:rPr>
              <w:t>1.2</w:t>
            </w:r>
          </w:p>
        </w:tc>
        <w:tc>
          <w:tcPr>
            <w:tcW w:w="802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rPr>
            </w:pPr>
            <w:r w:rsidRPr="007C79DA">
              <w:rPr>
                <w:szCs w:val="28"/>
              </w:rPr>
              <w:t xml:space="preserve">Методист, </w:t>
            </w:r>
            <w:proofErr w:type="spellStart"/>
            <w:r w:rsidRPr="007C79DA">
              <w:rPr>
                <w:szCs w:val="28"/>
              </w:rPr>
              <w:t>тьютор</w:t>
            </w:r>
            <w:proofErr w:type="spellEnd"/>
            <w:r w:rsidRPr="007C79DA">
              <w:rPr>
                <w:szCs w:val="28"/>
              </w:rPr>
              <w:t xml:space="preserve">, инструктор-методист, старший методист, старший инструктор-методист </w:t>
            </w:r>
          </w:p>
        </w:tc>
        <w:tc>
          <w:tcPr>
            <w:tcW w:w="2218" w:type="dxa"/>
            <w:tcBorders>
              <w:top w:val="single" w:sz="4" w:space="0" w:color="000000"/>
              <w:left w:val="single" w:sz="4" w:space="0" w:color="000000"/>
              <w:bottom w:val="single" w:sz="4" w:space="0" w:color="000000"/>
              <w:right w:val="single" w:sz="4" w:space="0" w:color="000000"/>
            </w:tcBorders>
            <w:vAlign w:val="center"/>
          </w:tcPr>
          <w:p w:rsidR="00931E1F" w:rsidRPr="007C79DA" w:rsidRDefault="00931E1F" w:rsidP="00467750">
            <w:pPr>
              <w:pStyle w:val="ConsPlusNormal"/>
              <w:jc w:val="right"/>
              <w:rPr>
                <w:szCs w:val="28"/>
              </w:rPr>
            </w:pPr>
            <w:r w:rsidRPr="007C79DA">
              <w:rPr>
                <w:szCs w:val="28"/>
              </w:rPr>
              <w:t>36735</w:t>
            </w:r>
          </w:p>
        </w:tc>
      </w:tr>
      <w:tr w:rsidR="00931E1F" w:rsidRPr="007C79DA" w:rsidTr="00467750">
        <w:trPr>
          <w:trHeight w:val="20"/>
        </w:trPr>
        <w:tc>
          <w:tcPr>
            <w:tcW w:w="6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right"/>
              <w:rPr>
                <w:szCs w:val="28"/>
              </w:rPr>
            </w:pPr>
            <w:r w:rsidRPr="007C79DA">
              <w:rPr>
                <w:szCs w:val="28"/>
              </w:rPr>
              <w:t>2</w:t>
            </w:r>
          </w:p>
        </w:tc>
        <w:tc>
          <w:tcPr>
            <w:tcW w:w="10246" w:type="dxa"/>
            <w:gridSpan w:val="2"/>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rPr>
            </w:pPr>
            <w:r w:rsidRPr="007C79DA">
              <w:rPr>
                <w:szCs w:val="28"/>
              </w:rPr>
              <w:t xml:space="preserve">Педагогические работники, осуществляющие реализацию общеобразовательных программ </w:t>
            </w:r>
          </w:p>
        </w:tc>
      </w:tr>
      <w:tr w:rsidR="00931E1F" w:rsidRPr="007C79DA" w:rsidTr="00467750">
        <w:trPr>
          <w:trHeight w:val="20"/>
        </w:trPr>
        <w:tc>
          <w:tcPr>
            <w:tcW w:w="6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right"/>
              <w:rPr>
                <w:szCs w:val="28"/>
              </w:rPr>
            </w:pPr>
            <w:r w:rsidRPr="007C79DA">
              <w:rPr>
                <w:szCs w:val="28"/>
              </w:rPr>
              <w:t>2.1</w:t>
            </w:r>
          </w:p>
        </w:tc>
        <w:tc>
          <w:tcPr>
            <w:tcW w:w="802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rPr>
            </w:pPr>
            <w:r w:rsidRPr="007C79DA">
              <w:rPr>
                <w:szCs w:val="28"/>
              </w:rPr>
              <w:t xml:space="preserve">Воспитатель </w:t>
            </w:r>
            <w:hyperlink w:anchor="P3142" w:tgtFrame="&lt;*&gt; В группе продленного дня.">
              <w:r w:rsidRPr="007C79DA">
                <w:rPr>
                  <w:szCs w:val="28"/>
                </w:rPr>
                <w:t>&lt;*&gt;</w:t>
              </w:r>
            </w:hyperlink>
            <w:r w:rsidRPr="007C79DA">
              <w:rPr>
                <w:szCs w:val="28"/>
              </w:rPr>
              <w:t xml:space="preserve">, социальный педагог, педагог-психолог, учитель </w:t>
            </w:r>
            <w:hyperlink w:anchor="P3142" w:tgtFrame="&lt;*&gt; В группе продленного дня.">
              <w:r w:rsidRPr="007C79DA">
                <w:rPr>
                  <w:szCs w:val="28"/>
                </w:rPr>
                <w:t>&lt;**&gt;</w:t>
              </w:r>
            </w:hyperlink>
          </w:p>
        </w:tc>
        <w:tc>
          <w:tcPr>
            <w:tcW w:w="2218" w:type="dxa"/>
            <w:tcBorders>
              <w:top w:val="single" w:sz="4" w:space="0" w:color="000000"/>
              <w:left w:val="single" w:sz="4" w:space="0" w:color="000000"/>
              <w:bottom w:val="single" w:sz="4" w:space="0" w:color="000000"/>
              <w:right w:val="single" w:sz="4" w:space="0" w:color="000000"/>
            </w:tcBorders>
            <w:vAlign w:val="center"/>
          </w:tcPr>
          <w:p w:rsidR="00931E1F" w:rsidRPr="007C79DA" w:rsidRDefault="00931E1F" w:rsidP="00467750">
            <w:pPr>
              <w:pStyle w:val="ConsPlusNormal"/>
              <w:jc w:val="right"/>
              <w:rPr>
                <w:szCs w:val="28"/>
              </w:rPr>
            </w:pPr>
            <w:r w:rsidRPr="007C79DA">
              <w:rPr>
                <w:szCs w:val="28"/>
              </w:rPr>
              <w:t>31774</w:t>
            </w:r>
          </w:p>
        </w:tc>
      </w:tr>
      <w:tr w:rsidR="00931E1F" w:rsidRPr="007C79DA" w:rsidTr="00467750">
        <w:trPr>
          <w:trHeight w:val="20"/>
        </w:trPr>
        <w:tc>
          <w:tcPr>
            <w:tcW w:w="6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right"/>
              <w:rPr>
                <w:szCs w:val="28"/>
              </w:rPr>
            </w:pPr>
            <w:r w:rsidRPr="007C79DA">
              <w:rPr>
                <w:szCs w:val="28"/>
              </w:rPr>
              <w:t>2.2</w:t>
            </w:r>
          </w:p>
        </w:tc>
        <w:tc>
          <w:tcPr>
            <w:tcW w:w="802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rPr>
            </w:pPr>
            <w:r w:rsidRPr="007C79DA">
              <w:rPr>
                <w:szCs w:val="28"/>
              </w:rPr>
              <w:t>Учитель-дефектолог, учитель-логопед, воспитатель, концертмейстер, музыкальный руководитель, старший вожатый, педагог-библиотекарь, педагог-организатор, педагог дополнительного образования, инструктор по труду, инструктор по физической культуре, мастер производственного обучения, преподаватель-организатор основ безопасности и защиты Родины</w:t>
            </w:r>
          </w:p>
        </w:tc>
        <w:tc>
          <w:tcPr>
            <w:tcW w:w="2218" w:type="dxa"/>
            <w:tcBorders>
              <w:top w:val="single" w:sz="4" w:space="0" w:color="000000"/>
              <w:left w:val="single" w:sz="4" w:space="0" w:color="000000"/>
              <w:bottom w:val="single" w:sz="4" w:space="0" w:color="000000"/>
              <w:right w:val="single" w:sz="4" w:space="0" w:color="000000"/>
            </w:tcBorders>
            <w:vAlign w:val="center"/>
          </w:tcPr>
          <w:p w:rsidR="00931E1F" w:rsidRPr="007C79DA" w:rsidRDefault="00931E1F" w:rsidP="00467750">
            <w:pPr>
              <w:pStyle w:val="ConsPlusNormal"/>
              <w:jc w:val="right"/>
              <w:rPr>
                <w:szCs w:val="28"/>
              </w:rPr>
            </w:pPr>
            <w:r w:rsidRPr="007C79DA">
              <w:rPr>
                <w:szCs w:val="28"/>
              </w:rPr>
              <w:t>29314</w:t>
            </w:r>
          </w:p>
        </w:tc>
      </w:tr>
      <w:tr w:rsidR="00931E1F" w:rsidRPr="007C79DA" w:rsidTr="00467750">
        <w:trPr>
          <w:trHeight w:val="30"/>
        </w:trPr>
        <w:tc>
          <w:tcPr>
            <w:tcW w:w="6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right"/>
              <w:rPr>
                <w:szCs w:val="28"/>
              </w:rPr>
            </w:pPr>
            <w:r w:rsidRPr="007C79DA">
              <w:rPr>
                <w:szCs w:val="28"/>
              </w:rPr>
              <w:t>2.3</w:t>
            </w:r>
          </w:p>
        </w:tc>
        <w:tc>
          <w:tcPr>
            <w:tcW w:w="802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rPr>
            </w:pPr>
            <w:r w:rsidRPr="007C79DA">
              <w:rPr>
                <w:szCs w:val="28"/>
              </w:rPr>
              <w:t xml:space="preserve">Методист, </w:t>
            </w:r>
            <w:proofErr w:type="spellStart"/>
            <w:r w:rsidRPr="007C79DA">
              <w:rPr>
                <w:szCs w:val="28"/>
              </w:rPr>
              <w:t>тьютор</w:t>
            </w:r>
            <w:proofErr w:type="spellEnd"/>
            <w:r w:rsidRPr="007C79DA">
              <w:rPr>
                <w:szCs w:val="28"/>
              </w:rPr>
              <w:t>, старший методист, старший инструктор-методист, инструктор-методист</w:t>
            </w:r>
          </w:p>
        </w:tc>
        <w:tc>
          <w:tcPr>
            <w:tcW w:w="2218" w:type="dxa"/>
            <w:tcBorders>
              <w:top w:val="single" w:sz="4" w:space="0" w:color="000000"/>
              <w:left w:val="single" w:sz="4" w:space="0" w:color="000000"/>
              <w:bottom w:val="single" w:sz="4" w:space="0" w:color="000000"/>
              <w:right w:val="single" w:sz="4" w:space="0" w:color="000000"/>
            </w:tcBorders>
            <w:vAlign w:val="center"/>
          </w:tcPr>
          <w:p w:rsidR="00931E1F" w:rsidRPr="007C79DA" w:rsidRDefault="00931E1F" w:rsidP="00467750">
            <w:pPr>
              <w:pStyle w:val="ConsPlusNormal"/>
              <w:jc w:val="right"/>
              <w:rPr>
                <w:szCs w:val="28"/>
              </w:rPr>
            </w:pPr>
            <w:r w:rsidRPr="007C79DA">
              <w:rPr>
                <w:szCs w:val="28"/>
              </w:rPr>
              <w:t>31573</w:t>
            </w:r>
          </w:p>
        </w:tc>
      </w:tr>
      <w:tr w:rsidR="00931E1F" w:rsidRPr="007C79DA" w:rsidTr="00467750">
        <w:trPr>
          <w:trHeight w:val="20"/>
        </w:trPr>
        <w:tc>
          <w:tcPr>
            <w:tcW w:w="6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right"/>
              <w:rPr>
                <w:szCs w:val="28"/>
              </w:rPr>
            </w:pPr>
            <w:r w:rsidRPr="007C79DA">
              <w:rPr>
                <w:szCs w:val="28"/>
              </w:rPr>
              <w:t>2.4</w:t>
            </w:r>
          </w:p>
        </w:tc>
        <w:tc>
          <w:tcPr>
            <w:tcW w:w="802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rPr>
            </w:pPr>
            <w:r w:rsidRPr="007C79DA">
              <w:rPr>
                <w:szCs w:val="28"/>
              </w:rPr>
              <w:t>Советник директора по воспитанию и взаимодействию с детскими общественными объединениями</w:t>
            </w:r>
          </w:p>
        </w:tc>
        <w:tc>
          <w:tcPr>
            <w:tcW w:w="2218" w:type="dxa"/>
            <w:tcBorders>
              <w:top w:val="single" w:sz="4" w:space="0" w:color="000000"/>
              <w:left w:val="single" w:sz="4" w:space="0" w:color="000000"/>
              <w:bottom w:val="single" w:sz="4" w:space="0" w:color="000000"/>
              <w:right w:val="single" w:sz="4" w:space="0" w:color="000000"/>
            </w:tcBorders>
            <w:vAlign w:val="center"/>
          </w:tcPr>
          <w:p w:rsidR="00931E1F" w:rsidRPr="007C79DA" w:rsidRDefault="00931E1F" w:rsidP="00467750">
            <w:pPr>
              <w:pStyle w:val="ConsPlusNormal"/>
              <w:jc w:val="right"/>
              <w:rPr>
                <w:szCs w:val="28"/>
              </w:rPr>
            </w:pPr>
            <w:r w:rsidRPr="007C79DA">
              <w:rPr>
                <w:szCs w:val="28"/>
              </w:rPr>
              <w:t>31590</w:t>
            </w:r>
          </w:p>
        </w:tc>
      </w:tr>
    </w:tbl>
    <w:p w:rsidR="00931E1F" w:rsidRPr="007C79DA" w:rsidRDefault="00931E1F" w:rsidP="00931E1F">
      <w:pPr>
        <w:tabs>
          <w:tab w:val="left" w:pos="7332"/>
        </w:tabs>
        <w:spacing w:line="276" w:lineRule="auto"/>
        <w:rPr>
          <w:sz w:val="28"/>
          <w:szCs w:val="28"/>
        </w:rPr>
      </w:pPr>
      <w:r w:rsidRPr="007C79DA">
        <w:rPr>
          <w:sz w:val="28"/>
          <w:szCs w:val="28"/>
        </w:rPr>
        <w:t>--------------------------------</w:t>
      </w:r>
    </w:p>
    <w:p w:rsidR="00931E1F" w:rsidRPr="007C79DA" w:rsidRDefault="00931E1F" w:rsidP="00931E1F">
      <w:pPr>
        <w:pStyle w:val="ConsPlusNormal"/>
        <w:spacing w:line="276" w:lineRule="auto"/>
        <w:ind w:firstLine="540"/>
        <w:jc w:val="both"/>
        <w:rPr>
          <w:sz w:val="28"/>
          <w:szCs w:val="28"/>
        </w:rPr>
      </w:pPr>
      <w:bookmarkStart w:id="10" w:name="P3142"/>
      <w:bookmarkEnd w:id="10"/>
      <w:r w:rsidRPr="007C79DA">
        <w:rPr>
          <w:sz w:val="28"/>
          <w:szCs w:val="28"/>
        </w:rPr>
        <w:t>&lt;*&gt; В группе продленного дня;</w:t>
      </w:r>
    </w:p>
    <w:p w:rsidR="00931E1F" w:rsidRPr="007C79DA" w:rsidRDefault="00931E1F" w:rsidP="00931E1F">
      <w:pPr>
        <w:pStyle w:val="ConsPlusNormal"/>
        <w:spacing w:line="276" w:lineRule="auto"/>
        <w:ind w:firstLine="540"/>
        <w:jc w:val="both"/>
        <w:rPr>
          <w:sz w:val="28"/>
          <w:szCs w:val="28"/>
        </w:rPr>
      </w:pPr>
      <w:r w:rsidRPr="007C79DA">
        <w:rPr>
          <w:sz w:val="28"/>
          <w:szCs w:val="28"/>
        </w:rPr>
        <w:t>&lt;**&gt; В отделениях, классах, группах по 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rsidR="00931E1F" w:rsidRPr="007C79DA" w:rsidRDefault="00931E1F" w:rsidP="00931E1F">
      <w:pPr>
        <w:pStyle w:val="ConsPlusNormal"/>
        <w:spacing w:line="276" w:lineRule="auto"/>
        <w:jc w:val="center"/>
        <w:outlineLvl w:val="1"/>
        <w:rPr>
          <w:sz w:val="28"/>
          <w:szCs w:val="28"/>
        </w:rPr>
        <w:sectPr w:rsidR="00931E1F" w:rsidRPr="007C79DA">
          <w:headerReference w:type="default" r:id="rId23"/>
          <w:headerReference w:type="first" r:id="rId24"/>
          <w:pgSz w:w="11906" w:h="16838"/>
          <w:pgMar w:top="1134" w:right="851" w:bottom="1134" w:left="1134" w:header="709" w:footer="0" w:gutter="0"/>
          <w:pgNumType w:start="1"/>
          <w:cols w:space="720"/>
          <w:formProt w:val="0"/>
          <w:docGrid w:linePitch="360" w:charSpace="8192"/>
        </w:sectPr>
      </w:pPr>
    </w:p>
    <w:p w:rsidR="00931E1F" w:rsidRPr="007C79DA" w:rsidRDefault="00931E1F" w:rsidP="00931E1F">
      <w:pPr>
        <w:pStyle w:val="ConsPlusNormal"/>
        <w:tabs>
          <w:tab w:val="left" w:pos="4536"/>
        </w:tabs>
        <w:ind w:left="2835"/>
        <w:rPr>
          <w:sz w:val="28"/>
          <w:szCs w:val="28"/>
        </w:rPr>
      </w:pPr>
      <w:r w:rsidRPr="007C79DA">
        <w:rPr>
          <w:sz w:val="28"/>
          <w:szCs w:val="28"/>
        </w:rPr>
        <w:t>Приложение 5</w:t>
      </w:r>
    </w:p>
    <w:p w:rsidR="00931E1F" w:rsidRPr="007C79DA" w:rsidRDefault="00931E1F" w:rsidP="00931E1F">
      <w:pPr>
        <w:pStyle w:val="ConsPlusNormal"/>
        <w:tabs>
          <w:tab w:val="left" w:pos="4536"/>
        </w:tabs>
        <w:ind w:left="2835"/>
        <w:rPr>
          <w:sz w:val="28"/>
          <w:szCs w:val="28"/>
        </w:rPr>
      </w:pPr>
      <w:r w:rsidRPr="007C79DA">
        <w:rPr>
          <w:sz w:val="28"/>
          <w:szCs w:val="28"/>
        </w:rPr>
        <w:t xml:space="preserve">к Положению об оплате </w:t>
      </w:r>
      <w:r>
        <w:rPr>
          <w:sz w:val="28"/>
          <w:szCs w:val="28"/>
        </w:rPr>
        <w:t>труда работников муниципальных</w:t>
      </w:r>
      <w:r w:rsidRPr="007C79DA">
        <w:rPr>
          <w:sz w:val="28"/>
          <w:szCs w:val="28"/>
        </w:rPr>
        <w:t xml:space="preserve"> образовательны</w:t>
      </w:r>
      <w:r>
        <w:rPr>
          <w:sz w:val="28"/>
          <w:szCs w:val="28"/>
        </w:rPr>
        <w:t>х организаций городского округа Жуковский</w:t>
      </w:r>
      <w:r w:rsidRPr="007C79DA">
        <w:rPr>
          <w:sz w:val="28"/>
          <w:szCs w:val="28"/>
        </w:rPr>
        <w:t>, осуществляющих образовательную деятельность по образовательным программам дошкольног</w:t>
      </w:r>
      <w:r>
        <w:rPr>
          <w:sz w:val="28"/>
          <w:szCs w:val="28"/>
        </w:rPr>
        <w:t>о образования, и муниципальных</w:t>
      </w:r>
      <w:r w:rsidRPr="007C79DA">
        <w:rPr>
          <w:sz w:val="28"/>
          <w:szCs w:val="28"/>
        </w:rPr>
        <w:t xml:space="preserve"> общеобразовательных организаций </w:t>
      </w:r>
    </w:p>
    <w:p w:rsidR="00931E1F" w:rsidRPr="007C79DA" w:rsidRDefault="00931E1F" w:rsidP="00931E1F">
      <w:pPr>
        <w:pStyle w:val="ConsPlusNormal"/>
        <w:tabs>
          <w:tab w:val="left" w:pos="4536"/>
        </w:tabs>
        <w:ind w:left="2835"/>
        <w:rPr>
          <w:sz w:val="28"/>
          <w:szCs w:val="28"/>
        </w:rPr>
      </w:pPr>
    </w:p>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Title"/>
        <w:spacing w:line="276" w:lineRule="auto"/>
        <w:jc w:val="center"/>
        <w:rPr>
          <w:rFonts w:ascii="Times New Roman" w:hAnsi="Times New Roman" w:cs="Times New Roman"/>
          <w:b w:val="0"/>
          <w:sz w:val="28"/>
          <w:szCs w:val="28"/>
        </w:rPr>
      </w:pPr>
      <w:bookmarkStart w:id="11" w:name="P3158"/>
      <w:bookmarkEnd w:id="11"/>
      <w:r w:rsidRPr="007C79DA">
        <w:rPr>
          <w:rFonts w:ascii="Times New Roman" w:hAnsi="Times New Roman" w:cs="Times New Roman"/>
          <w:b w:val="0"/>
          <w:sz w:val="28"/>
          <w:szCs w:val="28"/>
        </w:rPr>
        <w:t>ДОЛЖНОСТНЫЕ ОКЛАДЫ</w:t>
      </w:r>
    </w:p>
    <w:p w:rsidR="00931E1F" w:rsidRPr="007C79DA" w:rsidRDefault="00931E1F" w:rsidP="00931E1F">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руководящих работников (за исключением руководителя и его</w:t>
      </w:r>
    </w:p>
    <w:p w:rsidR="00931E1F" w:rsidRPr="007C79DA" w:rsidRDefault="00931E1F" w:rsidP="00931E1F">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заместителей), специалистов и служащих организаций, занимающих общеотраслевые должности, и служащих (учебно-вспомогател</w:t>
      </w:r>
      <w:r>
        <w:rPr>
          <w:rFonts w:ascii="Times New Roman" w:hAnsi="Times New Roman" w:cs="Times New Roman"/>
          <w:b w:val="0"/>
          <w:sz w:val="28"/>
          <w:szCs w:val="28"/>
        </w:rPr>
        <w:t>ьного персонала) муниципальных</w:t>
      </w:r>
      <w:r w:rsidRPr="007C79DA">
        <w:rPr>
          <w:rFonts w:ascii="Times New Roman" w:hAnsi="Times New Roman" w:cs="Times New Roman"/>
          <w:b w:val="0"/>
          <w:sz w:val="28"/>
          <w:szCs w:val="28"/>
        </w:rPr>
        <w:t xml:space="preserve"> общеобразовательны</w:t>
      </w:r>
      <w:r>
        <w:rPr>
          <w:rFonts w:ascii="Times New Roman" w:hAnsi="Times New Roman" w:cs="Times New Roman"/>
          <w:b w:val="0"/>
          <w:sz w:val="28"/>
          <w:szCs w:val="28"/>
        </w:rPr>
        <w:t>х организаций городского округа Жуковский</w:t>
      </w:r>
      <w:r w:rsidRPr="007C79DA">
        <w:rPr>
          <w:rFonts w:ascii="Times New Roman" w:hAnsi="Times New Roman" w:cs="Times New Roman"/>
          <w:b w:val="0"/>
          <w:sz w:val="28"/>
          <w:szCs w:val="28"/>
        </w:rPr>
        <w:t xml:space="preserve"> </w:t>
      </w:r>
    </w:p>
    <w:p w:rsidR="00931E1F" w:rsidRPr="007C79DA" w:rsidRDefault="00931E1F" w:rsidP="00931E1F">
      <w:pPr>
        <w:pStyle w:val="ConsPlusNormal"/>
        <w:spacing w:line="276" w:lineRule="auto"/>
        <w:jc w:val="both"/>
        <w:rPr>
          <w:sz w:val="28"/>
          <w:szCs w:val="28"/>
        </w:rPr>
      </w:pPr>
    </w:p>
    <w:tbl>
      <w:tblPr>
        <w:tblW w:w="9954" w:type="dxa"/>
        <w:tblInd w:w="67" w:type="dxa"/>
        <w:tblLayout w:type="fixed"/>
        <w:tblCellMar>
          <w:top w:w="102" w:type="dxa"/>
          <w:left w:w="62" w:type="dxa"/>
          <w:bottom w:w="102" w:type="dxa"/>
          <w:right w:w="62" w:type="dxa"/>
        </w:tblCellMar>
        <w:tblLook w:val="04A0" w:firstRow="1" w:lastRow="0" w:firstColumn="1" w:lastColumn="0" w:noHBand="0" w:noVBand="1"/>
      </w:tblPr>
      <w:tblGrid>
        <w:gridCol w:w="816"/>
        <w:gridCol w:w="7302"/>
        <w:gridCol w:w="1836"/>
      </w:tblGrid>
      <w:tr w:rsidR="00931E1F" w:rsidRPr="007C79DA" w:rsidTr="00467750">
        <w:trPr>
          <w:trHeight w:val="145"/>
        </w:trPr>
        <w:tc>
          <w:tcPr>
            <w:tcW w:w="8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 п/п</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Наименование должностей</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Должностные оклады (в рублях)</w:t>
            </w:r>
          </w:p>
        </w:tc>
      </w:tr>
      <w:tr w:rsidR="00931E1F" w:rsidRPr="007C79DA" w:rsidTr="00467750">
        <w:trPr>
          <w:trHeight w:val="145"/>
        </w:trPr>
        <w:tc>
          <w:tcPr>
            <w:tcW w:w="8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1</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2</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3</w:t>
            </w:r>
          </w:p>
        </w:tc>
      </w:tr>
      <w:tr w:rsidR="00931E1F" w:rsidRPr="007C79DA" w:rsidTr="00467750">
        <w:trPr>
          <w:trHeight w:val="145"/>
        </w:trPr>
        <w:tc>
          <w:tcPr>
            <w:tcW w:w="8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outlineLvl w:val="2"/>
              <w:rPr>
                <w:sz w:val="28"/>
                <w:szCs w:val="28"/>
              </w:rPr>
            </w:pPr>
            <w:r w:rsidRPr="007C79DA">
              <w:rPr>
                <w:sz w:val="28"/>
                <w:szCs w:val="28"/>
              </w:rPr>
              <w:t>1</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Руководители: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1.1</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Заведующий хозяйством</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10432</w:t>
            </w:r>
          </w:p>
        </w:tc>
      </w:tr>
      <w:tr w:rsidR="00931E1F" w:rsidRPr="007C79DA" w:rsidTr="00467750">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1.2</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Начальник отдела в организации, отнесенной к:</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первой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24927</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второй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23752</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третьей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21366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четвертой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18999</w:t>
            </w:r>
          </w:p>
        </w:tc>
      </w:tr>
      <w:tr w:rsidR="00931E1F" w:rsidRPr="007C79DA" w:rsidTr="00467750">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1.3</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Начальник вспомогательного отдела (кадров, спецотдела, котельной) в организации, отнесенной к:</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первой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22565</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второй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20186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третьей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17824</w:t>
            </w:r>
          </w:p>
        </w:tc>
      </w:tr>
      <w:tr w:rsidR="00931E1F" w:rsidRPr="007C79DA" w:rsidTr="00467750">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1.4</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Главные специалисты (главный инженер, главный специалист по защите информации, главный методист и другие), отнесенные к:</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первой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27051</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второй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25830</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третьей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24608</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четвертой группе по оплате труда руководителей</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23369</w:t>
            </w:r>
          </w:p>
        </w:tc>
      </w:tr>
      <w:tr w:rsidR="00931E1F" w:rsidRPr="007C79DA" w:rsidTr="00467750">
        <w:trPr>
          <w:trHeight w:val="145"/>
        </w:trPr>
        <w:tc>
          <w:tcPr>
            <w:tcW w:w="8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1.5</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Руководитель службы охраны труда</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24608</w:t>
            </w:r>
          </w:p>
        </w:tc>
      </w:tr>
      <w:tr w:rsidR="00931E1F" w:rsidRPr="007C79DA" w:rsidTr="00467750">
        <w:trPr>
          <w:trHeight w:val="145"/>
        </w:trPr>
        <w:tc>
          <w:tcPr>
            <w:tcW w:w="8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outlineLvl w:val="2"/>
              <w:rPr>
                <w:sz w:val="28"/>
                <w:szCs w:val="28"/>
              </w:rPr>
            </w:pPr>
            <w:r w:rsidRPr="007C79DA">
              <w:rPr>
                <w:sz w:val="28"/>
                <w:szCs w:val="28"/>
              </w:rPr>
              <w:t>2</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Специалисты:</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2.1</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roofErr w:type="spellStart"/>
            <w:r w:rsidRPr="007C79DA">
              <w:rPr>
                <w:sz w:val="28"/>
                <w:szCs w:val="28"/>
              </w:rPr>
              <w:t>Документовед</w:t>
            </w:r>
            <w:proofErr w:type="spellEnd"/>
            <w:r w:rsidRPr="007C79DA">
              <w:rPr>
                <w:sz w:val="28"/>
                <w:szCs w:val="28"/>
              </w:rPr>
              <w:t>:</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 xml:space="preserve">ведущий </w:t>
            </w:r>
            <w:proofErr w:type="spellStart"/>
            <w:r w:rsidRPr="007C79DA">
              <w:rPr>
                <w:sz w:val="28"/>
                <w:szCs w:val="28"/>
              </w:rPr>
              <w:t>документовед</w:t>
            </w:r>
            <w:proofErr w:type="spellEnd"/>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18056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roofErr w:type="spellStart"/>
            <w:r w:rsidRPr="007C79DA">
              <w:rPr>
                <w:sz w:val="28"/>
                <w:szCs w:val="28"/>
              </w:rPr>
              <w:t>документовед</w:t>
            </w:r>
            <w:proofErr w:type="spellEnd"/>
            <w:r w:rsidRPr="007C79DA">
              <w:rPr>
                <w:sz w:val="28"/>
                <w:szCs w:val="28"/>
              </w:rPr>
              <w:t xml:space="preserve"> 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17581</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roofErr w:type="spellStart"/>
            <w:r w:rsidRPr="007C79DA">
              <w:rPr>
                <w:sz w:val="28"/>
                <w:szCs w:val="28"/>
              </w:rPr>
              <w:t>документовед</w:t>
            </w:r>
            <w:proofErr w:type="spellEnd"/>
            <w:r w:rsidRPr="007C79DA">
              <w:rPr>
                <w:sz w:val="28"/>
                <w:szCs w:val="28"/>
              </w:rPr>
              <w:t xml:space="preserve"> II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16156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roofErr w:type="spellStart"/>
            <w:r w:rsidRPr="007C79DA">
              <w:rPr>
                <w:sz w:val="28"/>
                <w:szCs w:val="28"/>
              </w:rPr>
              <w:t>документовед</w:t>
            </w:r>
            <w:proofErr w:type="spellEnd"/>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14501</w:t>
            </w:r>
          </w:p>
        </w:tc>
      </w:tr>
      <w:tr w:rsidR="00931E1F" w:rsidRPr="007C79DA" w:rsidTr="00467750">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2.2</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Инженер:</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ведущий инженер</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18056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инженер 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17581</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инженер II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16156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инженер</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14501</w:t>
            </w:r>
          </w:p>
        </w:tc>
      </w:tr>
      <w:tr w:rsidR="00931E1F" w:rsidRPr="007C79DA" w:rsidTr="00467750">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2.3</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Специалист по охране труда:</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ведущий специалист по охране труда</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18056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специалист по охране труда 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17581</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специалист по охране труда II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16156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специалист по охране труда</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14501</w:t>
            </w:r>
          </w:p>
        </w:tc>
      </w:tr>
      <w:tr w:rsidR="00931E1F" w:rsidRPr="007C79DA" w:rsidTr="00467750">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2.4</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Программист: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ведущий программист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21135</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программист 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19243</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программист II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18056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программист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17581</w:t>
            </w:r>
          </w:p>
        </w:tc>
      </w:tr>
      <w:tr w:rsidR="00931E1F" w:rsidRPr="007C79DA" w:rsidTr="00467750">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2.5</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Психолог:</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ведущий психолог</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18056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психолог 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17581</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психолог II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16156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психолог</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14501</w:t>
            </w:r>
          </w:p>
        </w:tc>
      </w:tr>
      <w:tr w:rsidR="00931E1F" w:rsidRPr="007C79DA" w:rsidTr="00467750">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2.6</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Социолог:</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ведущий социолог</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18056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социолог 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17581</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социолог II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16156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социолог</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14501</w:t>
            </w:r>
          </w:p>
        </w:tc>
      </w:tr>
      <w:tr w:rsidR="00931E1F" w:rsidRPr="007C79DA" w:rsidTr="00467750">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2.7</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Специалист по кадрам:</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при стаже работы не менее 5 лет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14501</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при стаже работы не менее 3 лет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13321</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без предъявления требований к стажу работы</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12128</w:t>
            </w:r>
          </w:p>
        </w:tc>
      </w:tr>
      <w:tr w:rsidR="00931E1F" w:rsidRPr="007C79DA" w:rsidTr="00467750">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2.8</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Экономист: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ведущий экономист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18056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экономист 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17581</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экономист II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16156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экономист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14501</w:t>
            </w:r>
          </w:p>
        </w:tc>
      </w:tr>
      <w:tr w:rsidR="00931E1F" w:rsidRPr="007C79DA" w:rsidTr="00467750">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2.9</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Юрисконсульт: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ведущий юрисконсульт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18056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юрисконсульт 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17581</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юрисконсульт II категории</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16156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юрисконсульт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14501</w:t>
            </w:r>
          </w:p>
        </w:tc>
      </w:tr>
      <w:tr w:rsidR="00931E1F" w:rsidRPr="007C79DA" w:rsidTr="00467750">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2.10</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Специалист в сфере закупок:</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ведущий специалист по закупкам</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18056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старший специалист по закупкам</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17581</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специалист по закупкам</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14501</w:t>
            </w:r>
          </w:p>
        </w:tc>
      </w:tr>
      <w:tr w:rsidR="00931E1F" w:rsidRPr="007C79DA" w:rsidTr="00467750">
        <w:trPr>
          <w:trHeight w:val="145"/>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2.11</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Иные специалисты:</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ведущий специалист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18056</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старший специалист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17581</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специалист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14501</w:t>
            </w:r>
          </w:p>
        </w:tc>
      </w:tr>
      <w:tr w:rsidR="00931E1F" w:rsidRPr="007C79DA" w:rsidTr="00467750">
        <w:trPr>
          <w:trHeight w:val="145"/>
        </w:trPr>
        <w:tc>
          <w:tcPr>
            <w:tcW w:w="8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outlineLvl w:val="2"/>
              <w:rPr>
                <w:sz w:val="28"/>
                <w:szCs w:val="28"/>
              </w:rPr>
            </w:pPr>
            <w:r w:rsidRPr="007C79DA">
              <w:rPr>
                <w:sz w:val="28"/>
                <w:szCs w:val="28"/>
              </w:rPr>
              <w:t>3</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Служащие:</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3.1</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Делопроизводитель</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9766</w:t>
            </w:r>
          </w:p>
        </w:tc>
      </w:tr>
      <w:tr w:rsidR="00931E1F" w:rsidRPr="007C79DA" w:rsidTr="00467750">
        <w:trPr>
          <w:trHeight w:val="481"/>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3.2</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Лаборант (включая старшего):</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старший лаборант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11092</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лаборант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10432</w:t>
            </w:r>
          </w:p>
        </w:tc>
      </w:tr>
      <w:tr w:rsidR="00931E1F" w:rsidRPr="007C79DA" w:rsidTr="00467750">
        <w:trPr>
          <w:trHeight w:val="380"/>
        </w:trPr>
        <w:tc>
          <w:tcPr>
            <w:tcW w:w="8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3.3</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Вожатый</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12201</w:t>
            </w:r>
          </w:p>
        </w:tc>
      </w:tr>
      <w:tr w:rsidR="00931E1F" w:rsidRPr="007C79DA" w:rsidTr="00467750">
        <w:trPr>
          <w:trHeight w:val="380"/>
        </w:trPr>
        <w:tc>
          <w:tcPr>
            <w:tcW w:w="8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3.4</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Помощник воспитателя</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14701</w:t>
            </w:r>
          </w:p>
        </w:tc>
      </w:tr>
      <w:tr w:rsidR="00931E1F" w:rsidRPr="007C79DA" w:rsidTr="00467750">
        <w:trPr>
          <w:trHeight w:val="380"/>
        </w:trPr>
        <w:tc>
          <w:tcPr>
            <w:tcW w:w="8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3.5.</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Младший воспитатель, имеющий:</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r>
      <w:tr w:rsidR="00931E1F" w:rsidRPr="007C79DA" w:rsidTr="00467750">
        <w:trPr>
          <w:trHeight w:val="380"/>
        </w:trPr>
        <w:tc>
          <w:tcPr>
            <w:tcW w:w="8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среднее общее образование и прошедший профессиональное обучение по программам профессиональной подготовки в области образования и педагогики, без предъявления требований к стажу работы</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14701</w:t>
            </w:r>
          </w:p>
        </w:tc>
      </w:tr>
      <w:tr w:rsidR="00931E1F" w:rsidRPr="007C79DA" w:rsidTr="00467750">
        <w:trPr>
          <w:trHeight w:val="380"/>
        </w:trPr>
        <w:tc>
          <w:tcPr>
            <w:tcW w:w="8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среднее профессиональное образование по программам подготовки специалистов среднего звена, без предъявления требований к стажу работы</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 w:val="28"/>
                <w:szCs w:val="28"/>
              </w:rPr>
            </w:pPr>
            <w:r w:rsidRPr="007C79DA">
              <w:rPr>
                <w:sz w:val="28"/>
                <w:szCs w:val="28"/>
              </w:rPr>
              <w:t>15841</w:t>
            </w:r>
          </w:p>
        </w:tc>
      </w:tr>
      <w:tr w:rsidR="00931E1F" w:rsidRPr="007C79DA" w:rsidTr="00467750">
        <w:trPr>
          <w:trHeight w:val="1125"/>
        </w:trPr>
        <w:tc>
          <w:tcPr>
            <w:tcW w:w="8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3.6</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Ассистент (помощник) по оказанию технической помощи инвалидам и лицам с ограниченными возможностями здоровья</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12201</w:t>
            </w:r>
          </w:p>
        </w:tc>
      </w:tr>
      <w:tr w:rsidR="00931E1F" w:rsidRPr="007C79DA" w:rsidTr="00467750">
        <w:trPr>
          <w:trHeight w:val="367"/>
        </w:trPr>
        <w:tc>
          <w:tcPr>
            <w:tcW w:w="8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3.7</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Секретарь, помощник руководителя</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9766</w:t>
            </w:r>
          </w:p>
        </w:tc>
      </w:tr>
      <w:tr w:rsidR="00931E1F" w:rsidRPr="007C79DA" w:rsidTr="00467750">
        <w:trPr>
          <w:trHeight w:val="481"/>
        </w:trPr>
        <w:tc>
          <w:tcPr>
            <w:tcW w:w="8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3.8</w:t>
            </w: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Секретарь учебной части, имеющий:</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12128</w:t>
            </w:r>
          </w:p>
        </w:tc>
      </w:tr>
      <w:tr w:rsidR="00931E1F" w:rsidRPr="007C79DA" w:rsidTr="00467750">
        <w:trPr>
          <w:trHeight w:val="145"/>
        </w:trPr>
        <w:tc>
          <w:tcPr>
            <w:tcW w:w="8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302"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профессиональную подготовку в области делопроизводства без предъявления требований к стажу работы</w:t>
            </w:r>
          </w:p>
        </w:tc>
        <w:tc>
          <w:tcPr>
            <w:tcW w:w="183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11092</w:t>
            </w:r>
          </w:p>
        </w:tc>
      </w:tr>
    </w:tbl>
    <w:p w:rsidR="00931E1F" w:rsidRPr="007C79DA" w:rsidRDefault="00931E1F" w:rsidP="00931E1F">
      <w:pPr>
        <w:pStyle w:val="ConsPlusNormal"/>
        <w:ind w:firstLine="540"/>
        <w:jc w:val="both"/>
        <w:rPr>
          <w:sz w:val="28"/>
          <w:szCs w:val="28"/>
        </w:rPr>
      </w:pPr>
      <w:r w:rsidRPr="007C79DA">
        <w:rPr>
          <w:sz w:val="28"/>
          <w:szCs w:val="28"/>
        </w:rPr>
        <w:t xml:space="preserve">&lt;*&gt; Общеобразовательным организациям, имеющим интернат, при определении должностных окладов руководящих работников (за исключением руководителя и его заместителей), специалистов и служащих организаций, занимающих общеотраслевые должности, и служащих (учебно-вспомогательного персонала) государственных общеобразовательных организаций Московской области, подведомственных Министерству образования Московской области, использовать Приложение 3 к Положению об оплате труда работников государственных организаций дополнительного образования Московской области, государственных общеобразовательных организаций Московской области для обучающихся с ограниченными возможностями здоровья,  государственных общеобразовательных организаций Московской области, созданных при исправительных учреждениях уголовно-исполнительной системы, подведомственных Министерству образования Московской области, </w:t>
      </w:r>
      <w:r w:rsidRPr="007C79DA">
        <w:rPr>
          <w:sz w:val="28"/>
          <w:szCs w:val="28"/>
        </w:rPr>
        <w:br/>
        <w:t xml:space="preserve">и </w:t>
      </w:r>
      <w:hyperlink r:id="rId25" w:tgtFrame="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ЦЕНТР ПСИХОЛОГО-ПЕДАГОГИЧЕСКОЙ РЕАБИЛИТАЦИИ, КОРРЕКЦИИ И ОБРАЗОВАНИЯ А">
        <w:r w:rsidRPr="007C79DA">
          <w:rPr>
            <w:sz w:val="28"/>
            <w:szCs w:val="28"/>
          </w:rPr>
          <w:t>государственного казенного общеобразовательного учреждения Московской области для детей, нуждающихся в психолого-педагогической и медико-социальной помощи, «Центр психолого-педагогической реабилитации, коррекции и образования «Ариадна</w:t>
        </w:r>
      </w:hyperlink>
      <w:r w:rsidRPr="007C79DA">
        <w:rPr>
          <w:sz w:val="28"/>
          <w:szCs w:val="28"/>
        </w:rPr>
        <w:t>».</w:t>
      </w:r>
      <w:r w:rsidRPr="007C79DA">
        <w:rPr>
          <w:sz w:val="28"/>
          <w:szCs w:val="28"/>
        </w:rPr>
        <w:br w:type="page"/>
      </w:r>
    </w:p>
    <w:p w:rsidR="00931E1F" w:rsidRPr="007C79DA" w:rsidRDefault="00931E1F" w:rsidP="00931E1F">
      <w:pPr>
        <w:pStyle w:val="ConsPlusNormal"/>
        <w:ind w:left="2835"/>
        <w:rPr>
          <w:sz w:val="28"/>
          <w:szCs w:val="28"/>
        </w:rPr>
      </w:pPr>
      <w:r w:rsidRPr="007C79DA">
        <w:rPr>
          <w:sz w:val="28"/>
          <w:szCs w:val="28"/>
        </w:rPr>
        <w:t>Приложение 6</w:t>
      </w:r>
    </w:p>
    <w:p w:rsidR="00931E1F" w:rsidRPr="007C79DA" w:rsidRDefault="00931E1F" w:rsidP="00931E1F">
      <w:pPr>
        <w:pStyle w:val="ConsPlusNormal"/>
        <w:tabs>
          <w:tab w:val="left" w:pos="4536"/>
        </w:tabs>
        <w:ind w:left="2835"/>
        <w:rPr>
          <w:sz w:val="28"/>
          <w:szCs w:val="28"/>
        </w:rPr>
      </w:pPr>
      <w:r w:rsidRPr="007C79DA">
        <w:rPr>
          <w:sz w:val="28"/>
          <w:szCs w:val="28"/>
        </w:rPr>
        <w:t xml:space="preserve">к Положению об оплате </w:t>
      </w:r>
      <w:r>
        <w:rPr>
          <w:sz w:val="28"/>
          <w:szCs w:val="28"/>
        </w:rPr>
        <w:t>труда работников муниципальных</w:t>
      </w:r>
      <w:r w:rsidRPr="007C79DA">
        <w:rPr>
          <w:sz w:val="28"/>
          <w:szCs w:val="28"/>
        </w:rPr>
        <w:t xml:space="preserve"> образовательны</w:t>
      </w:r>
      <w:r>
        <w:rPr>
          <w:sz w:val="28"/>
          <w:szCs w:val="28"/>
        </w:rPr>
        <w:t>х организаций городского округа Жуковский</w:t>
      </w:r>
      <w:r w:rsidRPr="007C79DA">
        <w:rPr>
          <w:sz w:val="28"/>
          <w:szCs w:val="28"/>
        </w:rPr>
        <w:t>, осуществляющих образовательную деятельность по образовательным программам дошкольного образов</w:t>
      </w:r>
      <w:r>
        <w:rPr>
          <w:sz w:val="28"/>
          <w:szCs w:val="28"/>
        </w:rPr>
        <w:t>ания, и муниципальных</w:t>
      </w:r>
      <w:r w:rsidRPr="007C79DA">
        <w:rPr>
          <w:sz w:val="28"/>
          <w:szCs w:val="28"/>
        </w:rPr>
        <w:t xml:space="preserve"> общеобразовательных организаций </w:t>
      </w:r>
    </w:p>
    <w:p w:rsidR="00931E1F" w:rsidRPr="007C79DA" w:rsidRDefault="00931E1F" w:rsidP="00931E1F">
      <w:pPr>
        <w:pStyle w:val="ConsPlusNormal"/>
        <w:tabs>
          <w:tab w:val="left" w:pos="4536"/>
        </w:tabs>
        <w:ind w:left="2835"/>
        <w:rPr>
          <w:sz w:val="28"/>
          <w:szCs w:val="28"/>
        </w:rPr>
      </w:pPr>
      <w:r w:rsidRPr="007C79DA">
        <w:rPr>
          <w:sz w:val="28"/>
          <w:szCs w:val="28"/>
        </w:rPr>
        <w:t xml:space="preserve"> </w:t>
      </w:r>
    </w:p>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Title"/>
        <w:spacing w:line="276" w:lineRule="auto"/>
        <w:jc w:val="center"/>
        <w:rPr>
          <w:rFonts w:ascii="Times New Roman" w:hAnsi="Times New Roman" w:cs="Times New Roman"/>
          <w:b w:val="0"/>
          <w:sz w:val="28"/>
          <w:szCs w:val="28"/>
        </w:rPr>
      </w:pPr>
      <w:bookmarkStart w:id="12" w:name="P3381"/>
      <w:bookmarkEnd w:id="12"/>
      <w:r w:rsidRPr="007C79DA">
        <w:rPr>
          <w:rFonts w:ascii="Times New Roman" w:hAnsi="Times New Roman" w:cs="Times New Roman"/>
          <w:b w:val="0"/>
          <w:sz w:val="28"/>
          <w:szCs w:val="28"/>
        </w:rPr>
        <w:t>ДОЛЖНОСТНЫЕ ОКЛАДЫ</w:t>
      </w:r>
    </w:p>
    <w:p w:rsidR="00931E1F" w:rsidRPr="007C79DA" w:rsidRDefault="00931E1F" w:rsidP="00931E1F">
      <w:pPr>
        <w:pStyle w:val="ConsPlusTitle"/>
        <w:spacing w:line="276"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 xml:space="preserve">работников культуры </w:t>
      </w:r>
      <w:r>
        <w:rPr>
          <w:rFonts w:ascii="Times New Roman" w:hAnsi="Times New Roman" w:cs="Times New Roman"/>
          <w:b w:val="0"/>
          <w:sz w:val="28"/>
          <w:szCs w:val="28"/>
        </w:rPr>
        <w:t>муниципальных</w:t>
      </w:r>
      <w:r w:rsidRPr="007C79DA">
        <w:rPr>
          <w:rFonts w:ascii="Times New Roman" w:hAnsi="Times New Roman" w:cs="Times New Roman"/>
          <w:b w:val="0"/>
          <w:sz w:val="28"/>
          <w:szCs w:val="28"/>
        </w:rPr>
        <w:t xml:space="preserve"> образовательных организаций</w:t>
      </w:r>
      <w:r>
        <w:rPr>
          <w:rFonts w:ascii="Times New Roman" w:hAnsi="Times New Roman" w:cs="Times New Roman"/>
          <w:b w:val="0"/>
          <w:sz w:val="28"/>
          <w:szCs w:val="28"/>
        </w:rPr>
        <w:t>,</w:t>
      </w:r>
      <w:r w:rsidRPr="007C79DA">
        <w:rPr>
          <w:rFonts w:ascii="Times New Roman" w:hAnsi="Times New Roman" w:cs="Times New Roman"/>
          <w:b w:val="0"/>
          <w:sz w:val="28"/>
          <w:szCs w:val="28"/>
        </w:rPr>
        <w:t xml:space="preserve"> осуществляющих образовательную деятельность </w:t>
      </w:r>
    </w:p>
    <w:p w:rsidR="00931E1F" w:rsidRPr="007C79DA" w:rsidRDefault="00931E1F" w:rsidP="00931E1F">
      <w:pPr>
        <w:pStyle w:val="ConsPlusTitle"/>
        <w:spacing w:line="276" w:lineRule="auto"/>
        <w:jc w:val="center"/>
        <w:rPr>
          <w:sz w:val="28"/>
          <w:szCs w:val="28"/>
        </w:rPr>
      </w:pPr>
      <w:r w:rsidRPr="007C79DA">
        <w:rPr>
          <w:rFonts w:ascii="Times New Roman" w:hAnsi="Times New Roman" w:cs="Times New Roman"/>
          <w:b w:val="0"/>
          <w:sz w:val="28"/>
          <w:szCs w:val="28"/>
        </w:rPr>
        <w:t>по образовательным программам дошкольног</w:t>
      </w:r>
      <w:r>
        <w:rPr>
          <w:rFonts w:ascii="Times New Roman" w:hAnsi="Times New Roman" w:cs="Times New Roman"/>
          <w:b w:val="0"/>
          <w:sz w:val="28"/>
          <w:szCs w:val="28"/>
        </w:rPr>
        <w:t>о образования, и муниципальных</w:t>
      </w:r>
      <w:r w:rsidRPr="007C79DA">
        <w:rPr>
          <w:rFonts w:ascii="Times New Roman" w:hAnsi="Times New Roman" w:cs="Times New Roman"/>
          <w:b w:val="0"/>
          <w:sz w:val="28"/>
          <w:szCs w:val="28"/>
        </w:rPr>
        <w:t xml:space="preserve"> общеобразовательных организаций </w:t>
      </w:r>
    </w:p>
    <w:p w:rsidR="00931E1F" w:rsidRPr="007C79DA" w:rsidRDefault="00931E1F" w:rsidP="00931E1F">
      <w:pPr>
        <w:pStyle w:val="ConsPlusNormal"/>
        <w:spacing w:line="276" w:lineRule="auto"/>
        <w:jc w:val="both"/>
        <w:rPr>
          <w:sz w:val="28"/>
          <w:szCs w:val="28"/>
        </w:rPr>
      </w:pPr>
    </w:p>
    <w:tbl>
      <w:tblPr>
        <w:tblW w:w="9941" w:type="dxa"/>
        <w:tblInd w:w="67" w:type="dxa"/>
        <w:tblLayout w:type="fixed"/>
        <w:tblCellMar>
          <w:top w:w="102" w:type="dxa"/>
          <w:left w:w="62" w:type="dxa"/>
          <w:bottom w:w="102" w:type="dxa"/>
          <w:right w:w="62" w:type="dxa"/>
        </w:tblCellMar>
        <w:tblLook w:val="04A0" w:firstRow="1" w:lastRow="0" w:firstColumn="1" w:lastColumn="0" w:noHBand="0" w:noVBand="1"/>
      </w:tblPr>
      <w:tblGrid>
        <w:gridCol w:w="815"/>
        <w:gridCol w:w="7291"/>
        <w:gridCol w:w="1835"/>
      </w:tblGrid>
      <w:tr w:rsidR="00931E1F" w:rsidRPr="007C79DA" w:rsidTr="00467750">
        <w:trPr>
          <w:trHeight w:val="144"/>
        </w:trPr>
        <w:tc>
          <w:tcPr>
            <w:tcW w:w="81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 п/п</w:t>
            </w: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Наименование должностей</w:t>
            </w:r>
          </w:p>
        </w:tc>
        <w:tc>
          <w:tcPr>
            <w:tcW w:w="183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 xml:space="preserve">Должностные оклады </w:t>
            </w:r>
          </w:p>
          <w:p w:rsidR="00931E1F" w:rsidRPr="007C79DA" w:rsidRDefault="00931E1F" w:rsidP="00467750">
            <w:pPr>
              <w:pStyle w:val="ConsPlusNormal"/>
              <w:spacing w:line="276" w:lineRule="auto"/>
              <w:jc w:val="center"/>
              <w:rPr>
                <w:sz w:val="28"/>
                <w:szCs w:val="28"/>
              </w:rPr>
            </w:pPr>
            <w:r w:rsidRPr="007C79DA">
              <w:rPr>
                <w:sz w:val="28"/>
                <w:szCs w:val="28"/>
              </w:rPr>
              <w:t>(в рублях)</w:t>
            </w:r>
          </w:p>
        </w:tc>
      </w:tr>
      <w:tr w:rsidR="00931E1F" w:rsidRPr="007C79DA" w:rsidTr="00467750">
        <w:trPr>
          <w:trHeight w:val="144"/>
        </w:trPr>
        <w:tc>
          <w:tcPr>
            <w:tcW w:w="81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1</w:t>
            </w: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2</w:t>
            </w:r>
          </w:p>
        </w:tc>
        <w:tc>
          <w:tcPr>
            <w:tcW w:w="183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8"/>
                <w:szCs w:val="28"/>
              </w:rPr>
            </w:pPr>
            <w:r w:rsidRPr="007C79DA">
              <w:rPr>
                <w:sz w:val="28"/>
                <w:szCs w:val="28"/>
              </w:rPr>
              <w:t>3</w:t>
            </w:r>
          </w:p>
        </w:tc>
      </w:tr>
      <w:tr w:rsidR="00931E1F" w:rsidRPr="007C79DA" w:rsidTr="00467750">
        <w:trPr>
          <w:trHeight w:val="144"/>
        </w:trPr>
        <w:tc>
          <w:tcPr>
            <w:tcW w:w="81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outlineLvl w:val="2"/>
              <w:rPr>
                <w:sz w:val="28"/>
                <w:szCs w:val="28"/>
              </w:rPr>
            </w:pPr>
            <w:r w:rsidRPr="007C79DA">
              <w:rPr>
                <w:sz w:val="28"/>
                <w:szCs w:val="28"/>
              </w:rPr>
              <w:t>1</w:t>
            </w: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Руководящие работники</w:t>
            </w:r>
          </w:p>
        </w:tc>
        <w:tc>
          <w:tcPr>
            <w:tcW w:w="183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4"/>
        </w:trPr>
        <w:tc>
          <w:tcPr>
            <w:tcW w:w="815"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1.1</w:t>
            </w: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Заведующий библиотекой, работающий в организации, отнесенной к группе по оплате труда руководителей:</w:t>
            </w:r>
          </w:p>
        </w:tc>
        <w:tc>
          <w:tcPr>
            <w:tcW w:w="183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первой группе по оплате труда руководителей</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38756</w:t>
            </w: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второй группе по оплате труда руководителей</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36836</w:t>
            </w: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другим группам по оплате труда руководителей</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34909</w:t>
            </w:r>
          </w:p>
        </w:tc>
      </w:tr>
      <w:tr w:rsidR="00931E1F" w:rsidRPr="007C79DA" w:rsidTr="00467750">
        <w:trPr>
          <w:trHeight w:val="1219"/>
        </w:trPr>
        <w:tc>
          <w:tcPr>
            <w:tcW w:w="815"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1.2</w:t>
            </w: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Главный библиотекарь, главный библиограф, ученый секретарь в библиотеке, отнесенной к группе по оплате труда руководителей:</w:t>
            </w:r>
          </w:p>
        </w:tc>
        <w:tc>
          <w:tcPr>
            <w:tcW w:w="183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первой группе</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40667</w:t>
            </w: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второй группе</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38756</w:t>
            </w: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третьей группе</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36836</w:t>
            </w: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четвертой группе</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34909</w:t>
            </w:r>
          </w:p>
        </w:tc>
      </w:tr>
      <w:tr w:rsidR="00931E1F" w:rsidRPr="007C79DA" w:rsidTr="00467750">
        <w:trPr>
          <w:trHeight w:val="1219"/>
        </w:trPr>
        <w:tc>
          <w:tcPr>
            <w:tcW w:w="815"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1.3</w:t>
            </w: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Заведующий музеем, являющимся структурным подразделением организации, отнесенной к группе по оплате труда руководителей:</w:t>
            </w:r>
          </w:p>
        </w:tc>
        <w:tc>
          <w:tcPr>
            <w:tcW w:w="183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первой группе по оплате труда руководителей</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42496</w:t>
            </w: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второй группе по оплате труда руководителей</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40493</w:t>
            </w: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третьей группе по оплате труда руководителей</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36468</w:t>
            </w: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четвертой группе по оплате труда руководителей</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32465</w:t>
            </w:r>
          </w:p>
        </w:tc>
      </w:tr>
      <w:tr w:rsidR="00931E1F" w:rsidRPr="007C79DA" w:rsidTr="00467750">
        <w:trPr>
          <w:trHeight w:val="377"/>
        </w:trPr>
        <w:tc>
          <w:tcPr>
            <w:tcW w:w="81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outlineLvl w:val="2"/>
              <w:rPr>
                <w:sz w:val="28"/>
                <w:szCs w:val="28"/>
              </w:rPr>
            </w:pPr>
            <w:r w:rsidRPr="007C79DA">
              <w:rPr>
                <w:sz w:val="28"/>
                <w:szCs w:val="28"/>
              </w:rPr>
              <w:t>2</w:t>
            </w: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Специалисты</w:t>
            </w:r>
          </w:p>
        </w:tc>
        <w:tc>
          <w:tcPr>
            <w:tcW w:w="183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478"/>
        </w:trPr>
        <w:tc>
          <w:tcPr>
            <w:tcW w:w="815"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2.1</w:t>
            </w: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Библиотекарь:</w:t>
            </w:r>
          </w:p>
        </w:tc>
        <w:tc>
          <w:tcPr>
            <w:tcW w:w="183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ведущий библиотекарь</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29536</w:t>
            </w: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библиотекарь I категории</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28777</w:t>
            </w: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библиотекарь II категории</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26451</w:t>
            </w: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библиотекарь</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23773</w:t>
            </w:r>
          </w:p>
        </w:tc>
      </w:tr>
      <w:tr w:rsidR="00931E1F" w:rsidRPr="007C79DA" w:rsidTr="00467750">
        <w:trPr>
          <w:trHeight w:val="842"/>
        </w:trPr>
        <w:tc>
          <w:tcPr>
            <w:tcW w:w="815"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2.2</w:t>
            </w: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Режиссер (дирижер, балетмейстер, хормейстер), отнесенный к:</w:t>
            </w:r>
          </w:p>
        </w:tc>
        <w:tc>
          <w:tcPr>
            <w:tcW w:w="183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I категории</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34540</w:t>
            </w: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II категории</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31448</w:t>
            </w:r>
          </w:p>
        </w:tc>
      </w:tr>
      <w:tr w:rsidR="00931E1F" w:rsidRPr="007C79DA" w:rsidTr="00467750">
        <w:trPr>
          <w:trHeight w:val="144"/>
        </w:trPr>
        <w:tc>
          <w:tcPr>
            <w:tcW w:w="815"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без категории</w:t>
            </w:r>
          </w:p>
        </w:tc>
        <w:tc>
          <w:tcPr>
            <w:tcW w:w="1835" w:type="dxa"/>
            <w:tcBorders>
              <w:top w:val="single" w:sz="4" w:space="0" w:color="000000"/>
              <w:left w:val="single" w:sz="4" w:space="0" w:color="000000"/>
              <w:bottom w:val="single" w:sz="4" w:space="0" w:color="000000"/>
              <w:right w:val="single" w:sz="4" w:space="0" w:color="000000"/>
            </w:tcBorders>
            <w:vAlign w:val="bottom"/>
          </w:tcPr>
          <w:p w:rsidR="00931E1F" w:rsidRPr="007C79DA" w:rsidRDefault="00931E1F" w:rsidP="00467750">
            <w:pPr>
              <w:pStyle w:val="ConsPlusNormal"/>
              <w:spacing w:line="276" w:lineRule="auto"/>
              <w:rPr>
                <w:sz w:val="28"/>
                <w:szCs w:val="28"/>
              </w:rPr>
            </w:pPr>
            <w:r w:rsidRPr="007C79DA">
              <w:rPr>
                <w:sz w:val="28"/>
                <w:szCs w:val="28"/>
              </w:rPr>
              <w:t>29536</w:t>
            </w:r>
          </w:p>
        </w:tc>
      </w:tr>
      <w:tr w:rsidR="00931E1F" w:rsidRPr="007C79DA" w:rsidTr="00467750">
        <w:trPr>
          <w:trHeight w:val="364"/>
        </w:trPr>
        <w:tc>
          <w:tcPr>
            <w:tcW w:w="81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outlineLvl w:val="2"/>
              <w:rPr>
                <w:sz w:val="28"/>
                <w:szCs w:val="28"/>
              </w:rPr>
            </w:pPr>
            <w:r w:rsidRPr="007C79DA">
              <w:rPr>
                <w:sz w:val="28"/>
                <w:szCs w:val="28"/>
              </w:rPr>
              <w:t>3</w:t>
            </w: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Служащие</w:t>
            </w:r>
          </w:p>
        </w:tc>
        <w:tc>
          <w:tcPr>
            <w:tcW w:w="183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p>
        </w:tc>
      </w:tr>
      <w:tr w:rsidR="00931E1F" w:rsidRPr="007C79DA" w:rsidTr="00467750">
        <w:trPr>
          <w:trHeight w:val="389"/>
        </w:trPr>
        <w:tc>
          <w:tcPr>
            <w:tcW w:w="81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3.1</w:t>
            </w:r>
          </w:p>
        </w:tc>
        <w:tc>
          <w:tcPr>
            <w:tcW w:w="72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8"/>
                <w:szCs w:val="28"/>
              </w:rPr>
            </w:pPr>
            <w:r w:rsidRPr="007C79DA">
              <w:rPr>
                <w:sz w:val="28"/>
                <w:szCs w:val="28"/>
              </w:rPr>
              <w:t>Смотритель музейный</w:t>
            </w:r>
          </w:p>
        </w:tc>
        <w:tc>
          <w:tcPr>
            <w:tcW w:w="183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rPr>
                <w:sz w:val="28"/>
                <w:szCs w:val="28"/>
              </w:rPr>
            </w:pPr>
            <w:r w:rsidRPr="007C79DA">
              <w:rPr>
                <w:sz w:val="28"/>
                <w:szCs w:val="28"/>
              </w:rPr>
              <w:t>17197</w:t>
            </w:r>
          </w:p>
          <w:p w:rsidR="00931E1F" w:rsidRPr="007C79DA" w:rsidRDefault="00931E1F" w:rsidP="00467750">
            <w:pPr>
              <w:pStyle w:val="ConsPlusNormal"/>
              <w:spacing w:line="276" w:lineRule="auto"/>
              <w:rPr>
                <w:sz w:val="28"/>
                <w:szCs w:val="28"/>
              </w:rPr>
            </w:pPr>
          </w:p>
        </w:tc>
      </w:tr>
    </w:tbl>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Normal"/>
        <w:spacing w:line="276" w:lineRule="auto"/>
        <w:jc w:val="both"/>
        <w:rPr>
          <w:sz w:val="28"/>
          <w:szCs w:val="28"/>
        </w:rPr>
      </w:pPr>
    </w:p>
    <w:p w:rsidR="00931E1F" w:rsidRPr="007C79DA" w:rsidRDefault="00931E1F" w:rsidP="00931E1F">
      <w:pPr>
        <w:pStyle w:val="ConsPlusNormal"/>
        <w:spacing w:line="276" w:lineRule="auto"/>
        <w:jc w:val="right"/>
        <w:outlineLvl w:val="1"/>
        <w:rPr>
          <w:sz w:val="28"/>
          <w:szCs w:val="28"/>
        </w:rPr>
      </w:pPr>
    </w:p>
    <w:p w:rsidR="00931E1F" w:rsidRPr="007C79DA" w:rsidRDefault="00931E1F" w:rsidP="00931E1F">
      <w:pPr>
        <w:pStyle w:val="ConsPlusNormal"/>
        <w:spacing w:line="276" w:lineRule="auto"/>
        <w:jc w:val="right"/>
        <w:outlineLvl w:val="1"/>
        <w:rPr>
          <w:sz w:val="28"/>
          <w:szCs w:val="28"/>
        </w:rPr>
        <w:sectPr w:rsidR="00931E1F" w:rsidRPr="007C79DA">
          <w:headerReference w:type="default" r:id="rId26"/>
          <w:headerReference w:type="first" r:id="rId27"/>
          <w:pgSz w:w="11906" w:h="16838"/>
          <w:pgMar w:top="1134" w:right="851" w:bottom="1134" w:left="1134" w:header="709" w:footer="0" w:gutter="0"/>
          <w:pgNumType w:start="1"/>
          <w:cols w:space="720"/>
          <w:formProt w:val="0"/>
          <w:titlePg/>
          <w:docGrid w:linePitch="360" w:charSpace="8192"/>
        </w:sectPr>
      </w:pPr>
    </w:p>
    <w:p w:rsidR="00931E1F" w:rsidRPr="007C79DA" w:rsidRDefault="00931E1F" w:rsidP="00931E1F">
      <w:pPr>
        <w:pStyle w:val="ConsPlusNormal"/>
        <w:tabs>
          <w:tab w:val="left" w:pos="4536"/>
        </w:tabs>
        <w:ind w:left="2835"/>
        <w:rPr>
          <w:sz w:val="28"/>
          <w:szCs w:val="28"/>
        </w:rPr>
      </w:pPr>
      <w:r w:rsidRPr="007C79DA">
        <w:rPr>
          <w:sz w:val="28"/>
          <w:szCs w:val="28"/>
        </w:rPr>
        <w:t>Приложение 7</w:t>
      </w:r>
    </w:p>
    <w:p w:rsidR="00931E1F" w:rsidRPr="007C79DA" w:rsidRDefault="00931E1F" w:rsidP="00931E1F">
      <w:pPr>
        <w:pStyle w:val="ConsPlusNormal"/>
        <w:tabs>
          <w:tab w:val="left" w:pos="4536"/>
        </w:tabs>
        <w:ind w:left="2835"/>
        <w:rPr>
          <w:sz w:val="28"/>
          <w:szCs w:val="28"/>
        </w:rPr>
      </w:pPr>
      <w:r w:rsidRPr="007C79DA">
        <w:rPr>
          <w:sz w:val="28"/>
          <w:szCs w:val="28"/>
        </w:rPr>
        <w:t xml:space="preserve">к Положению об оплате </w:t>
      </w:r>
      <w:r>
        <w:rPr>
          <w:sz w:val="28"/>
          <w:szCs w:val="28"/>
        </w:rPr>
        <w:t>труда работников муниципальных</w:t>
      </w:r>
      <w:r w:rsidRPr="007C79DA">
        <w:rPr>
          <w:sz w:val="28"/>
          <w:szCs w:val="28"/>
        </w:rPr>
        <w:t xml:space="preserve"> образовательны</w:t>
      </w:r>
      <w:r>
        <w:rPr>
          <w:sz w:val="28"/>
          <w:szCs w:val="28"/>
        </w:rPr>
        <w:t>х организаций городского округа Жуковский</w:t>
      </w:r>
      <w:r w:rsidRPr="007C79DA">
        <w:rPr>
          <w:sz w:val="28"/>
          <w:szCs w:val="28"/>
        </w:rPr>
        <w:t>, осуществляющих образовательную деятельность по образовательным программам дошкольног</w:t>
      </w:r>
      <w:r>
        <w:rPr>
          <w:sz w:val="28"/>
          <w:szCs w:val="28"/>
        </w:rPr>
        <w:t>о образования, и муниципальных</w:t>
      </w:r>
      <w:r w:rsidRPr="007C79DA">
        <w:rPr>
          <w:sz w:val="28"/>
          <w:szCs w:val="28"/>
        </w:rPr>
        <w:t xml:space="preserve"> общеобразовательных организаций </w:t>
      </w:r>
    </w:p>
    <w:p w:rsidR="00931E1F" w:rsidRPr="007C79DA" w:rsidRDefault="00931E1F" w:rsidP="00931E1F">
      <w:pPr>
        <w:pStyle w:val="ConsPlusNormal"/>
        <w:tabs>
          <w:tab w:val="left" w:pos="4536"/>
        </w:tabs>
        <w:ind w:left="3119"/>
        <w:rPr>
          <w:sz w:val="28"/>
          <w:szCs w:val="28"/>
        </w:rPr>
      </w:pPr>
    </w:p>
    <w:p w:rsidR="00931E1F" w:rsidRPr="007C79DA" w:rsidRDefault="00931E1F" w:rsidP="00931E1F">
      <w:pPr>
        <w:pStyle w:val="ConsPlusTitle"/>
        <w:jc w:val="right"/>
        <w:rPr>
          <w:rFonts w:ascii="Times New Roman" w:hAnsi="Times New Roman" w:cs="Times New Roman"/>
          <w:b w:val="0"/>
          <w:sz w:val="28"/>
          <w:szCs w:val="28"/>
        </w:rPr>
      </w:pPr>
      <w:r w:rsidRPr="007C79DA">
        <w:rPr>
          <w:rFonts w:ascii="Times New Roman" w:hAnsi="Times New Roman" w:cs="Times New Roman"/>
          <w:b w:val="0"/>
          <w:sz w:val="28"/>
          <w:szCs w:val="28"/>
        </w:rPr>
        <w:t>Таблица 1</w:t>
      </w:r>
    </w:p>
    <w:p w:rsidR="00931E1F" w:rsidRPr="007C79DA" w:rsidRDefault="00931E1F" w:rsidP="00931E1F">
      <w:pPr>
        <w:pStyle w:val="ConsPlusTitle"/>
        <w:jc w:val="center"/>
        <w:rPr>
          <w:rFonts w:ascii="Times New Roman" w:hAnsi="Times New Roman" w:cs="Times New Roman"/>
          <w:b w:val="0"/>
          <w:sz w:val="28"/>
          <w:szCs w:val="28"/>
        </w:rPr>
      </w:pPr>
    </w:p>
    <w:p w:rsidR="00931E1F" w:rsidRPr="007C79DA" w:rsidRDefault="00931E1F" w:rsidP="00931E1F">
      <w:pPr>
        <w:pStyle w:val="ConsPlusTitle"/>
        <w:jc w:val="center"/>
        <w:rPr>
          <w:rFonts w:ascii="Times New Roman" w:hAnsi="Times New Roman" w:cs="Times New Roman"/>
          <w:b w:val="0"/>
          <w:sz w:val="28"/>
          <w:szCs w:val="28"/>
        </w:rPr>
      </w:pPr>
      <w:r w:rsidRPr="007C79DA">
        <w:rPr>
          <w:rFonts w:ascii="Times New Roman" w:hAnsi="Times New Roman" w:cs="Times New Roman"/>
          <w:b w:val="0"/>
          <w:sz w:val="28"/>
          <w:szCs w:val="28"/>
        </w:rPr>
        <w:t>ДОЛЖНОСТНЫЕ ОКЛАДЫ</w:t>
      </w:r>
    </w:p>
    <w:p w:rsidR="00931E1F" w:rsidRPr="007C79DA" w:rsidRDefault="00931E1F" w:rsidP="00931E1F">
      <w:pPr>
        <w:pStyle w:val="ConsPlusTitle"/>
        <w:jc w:val="center"/>
        <w:rPr>
          <w:rFonts w:ascii="Times New Roman" w:hAnsi="Times New Roman" w:cs="Times New Roman"/>
          <w:b w:val="0"/>
          <w:sz w:val="28"/>
          <w:szCs w:val="28"/>
        </w:rPr>
      </w:pPr>
      <w:r w:rsidRPr="007C79DA">
        <w:rPr>
          <w:rFonts w:ascii="Times New Roman" w:hAnsi="Times New Roman" w:cs="Times New Roman"/>
          <w:b w:val="0"/>
          <w:sz w:val="28"/>
          <w:szCs w:val="28"/>
        </w:rPr>
        <w:t>медицинского персонала</w:t>
      </w:r>
      <w:r w:rsidRPr="00DB3FFF">
        <w:rPr>
          <w:rFonts w:ascii="Times New Roman" w:hAnsi="Times New Roman" w:cs="Times New Roman"/>
          <w:b w:val="0"/>
          <w:sz w:val="28"/>
          <w:szCs w:val="28"/>
        </w:rPr>
        <w:t xml:space="preserve"> муниципальных</w:t>
      </w:r>
      <w:r w:rsidRPr="007C79DA">
        <w:rPr>
          <w:rFonts w:ascii="Times New Roman" w:hAnsi="Times New Roman" w:cs="Times New Roman"/>
          <w:b w:val="0"/>
          <w:sz w:val="28"/>
          <w:szCs w:val="28"/>
        </w:rPr>
        <w:t xml:space="preserve"> образовательных</w:t>
      </w:r>
      <w:r w:rsidRPr="00DB3FFF">
        <w:rPr>
          <w:sz w:val="28"/>
          <w:szCs w:val="28"/>
        </w:rPr>
        <w:t xml:space="preserve"> </w:t>
      </w:r>
      <w:proofErr w:type="gramStart"/>
      <w:r w:rsidRPr="007C79DA">
        <w:rPr>
          <w:rFonts w:ascii="Times New Roman" w:hAnsi="Times New Roman" w:cs="Times New Roman"/>
          <w:b w:val="0"/>
          <w:sz w:val="28"/>
          <w:szCs w:val="28"/>
        </w:rPr>
        <w:t>организаций</w:t>
      </w:r>
      <w:r>
        <w:rPr>
          <w:rFonts w:ascii="Times New Roman" w:hAnsi="Times New Roman" w:cs="Times New Roman"/>
          <w:b w:val="0"/>
          <w:sz w:val="28"/>
          <w:szCs w:val="28"/>
        </w:rPr>
        <w:t xml:space="preserve">  </w:t>
      </w:r>
      <w:r w:rsidRPr="00DB3FFF">
        <w:rPr>
          <w:rFonts w:ascii="Times New Roman" w:hAnsi="Times New Roman" w:cs="Times New Roman"/>
          <w:b w:val="0"/>
          <w:sz w:val="28"/>
          <w:szCs w:val="28"/>
        </w:rPr>
        <w:t>городского</w:t>
      </w:r>
      <w:proofErr w:type="gramEnd"/>
      <w:r w:rsidRPr="00DB3FFF">
        <w:rPr>
          <w:rFonts w:ascii="Times New Roman" w:hAnsi="Times New Roman" w:cs="Times New Roman"/>
          <w:b w:val="0"/>
          <w:sz w:val="28"/>
          <w:szCs w:val="28"/>
        </w:rPr>
        <w:t xml:space="preserve"> округа Жуковский</w:t>
      </w:r>
      <w:r w:rsidRPr="007C79DA">
        <w:rPr>
          <w:rFonts w:ascii="Times New Roman" w:hAnsi="Times New Roman" w:cs="Times New Roman"/>
          <w:b w:val="0"/>
          <w:sz w:val="28"/>
          <w:szCs w:val="28"/>
        </w:rPr>
        <w:t xml:space="preserve">, осуществляющих образовательную деятельность </w:t>
      </w:r>
      <w:r w:rsidRPr="007C79DA">
        <w:rPr>
          <w:rFonts w:ascii="Times New Roman" w:hAnsi="Times New Roman" w:cs="Times New Roman"/>
          <w:b w:val="0"/>
          <w:sz w:val="28"/>
          <w:szCs w:val="28"/>
        </w:rPr>
        <w:br/>
        <w:t>по образовательным программам дошкольног</w:t>
      </w:r>
      <w:r>
        <w:rPr>
          <w:rFonts w:ascii="Times New Roman" w:hAnsi="Times New Roman" w:cs="Times New Roman"/>
          <w:b w:val="0"/>
          <w:sz w:val="28"/>
          <w:szCs w:val="28"/>
        </w:rPr>
        <w:t>о образования, и муниципальных</w:t>
      </w:r>
      <w:r w:rsidRPr="007C79DA">
        <w:rPr>
          <w:rFonts w:ascii="Times New Roman" w:hAnsi="Times New Roman" w:cs="Times New Roman"/>
          <w:b w:val="0"/>
          <w:sz w:val="28"/>
          <w:szCs w:val="28"/>
        </w:rPr>
        <w:t xml:space="preserve"> общеобразовательных организаций не имеющих интернат</w:t>
      </w:r>
    </w:p>
    <w:p w:rsidR="00931E1F" w:rsidRPr="007C79DA" w:rsidRDefault="00931E1F" w:rsidP="00931E1F">
      <w:pPr>
        <w:rPr>
          <w:sz w:val="24"/>
          <w:szCs w:val="24"/>
        </w:rPr>
      </w:pPr>
    </w:p>
    <w:tbl>
      <w:tblPr>
        <w:tblW w:w="9015" w:type="dxa"/>
        <w:tblLayout w:type="fixed"/>
        <w:tblCellMar>
          <w:top w:w="102" w:type="dxa"/>
          <w:left w:w="62" w:type="dxa"/>
          <w:bottom w:w="102" w:type="dxa"/>
          <w:right w:w="62" w:type="dxa"/>
        </w:tblCellMar>
        <w:tblLook w:val="0000" w:firstRow="0" w:lastRow="0" w:firstColumn="0" w:lastColumn="0" w:noHBand="0" w:noVBand="0"/>
      </w:tblPr>
      <w:tblGrid>
        <w:gridCol w:w="679"/>
        <w:gridCol w:w="3516"/>
        <w:gridCol w:w="1191"/>
        <w:gridCol w:w="1134"/>
        <w:gridCol w:w="1134"/>
        <w:gridCol w:w="1361"/>
      </w:tblGrid>
      <w:tr w:rsidR="00931E1F" w:rsidRPr="007C79DA" w:rsidTr="00467750">
        <w:tc>
          <w:tcPr>
            <w:tcW w:w="678"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 п/п</w:t>
            </w:r>
          </w:p>
        </w:tc>
        <w:tc>
          <w:tcPr>
            <w:tcW w:w="35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Наименование должностей</w:t>
            </w:r>
          </w:p>
        </w:tc>
        <w:tc>
          <w:tcPr>
            <w:tcW w:w="4820" w:type="dxa"/>
            <w:gridSpan w:val="4"/>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Должностные оклады, установленные в зависимости от квалификационной категории (в рублях)</w:t>
            </w:r>
          </w:p>
        </w:tc>
      </w:tr>
      <w:tr w:rsidR="00931E1F" w:rsidRPr="007C79DA" w:rsidTr="00467750">
        <w:trPr>
          <w:trHeight w:val="105"/>
        </w:trPr>
        <w:tc>
          <w:tcPr>
            <w:tcW w:w="678"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p>
        </w:tc>
        <w:tc>
          <w:tcPr>
            <w:tcW w:w="351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p>
        </w:tc>
        <w:tc>
          <w:tcPr>
            <w:tcW w:w="11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высшая</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первая</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вторая</w:t>
            </w:r>
          </w:p>
        </w:tc>
        <w:tc>
          <w:tcPr>
            <w:tcW w:w="13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без категории</w:t>
            </w:r>
          </w:p>
        </w:tc>
      </w:tr>
      <w:tr w:rsidR="00931E1F" w:rsidRPr="007C79DA" w:rsidTr="00467750">
        <w:trPr>
          <w:trHeight w:val="21"/>
        </w:trPr>
        <w:tc>
          <w:tcPr>
            <w:tcW w:w="67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1</w:t>
            </w:r>
          </w:p>
        </w:tc>
        <w:tc>
          <w:tcPr>
            <w:tcW w:w="35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2</w:t>
            </w:r>
          </w:p>
        </w:tc>
        <w:tc>
          <w:tcPr>
            <w:tcW w:w="11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3</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4</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5</w:t>
            </w:r>
          </w:p>
        </w:tc>
        <w:tc>
          <w:tcPr>
            <w:tcW w:w="13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6</w:t>
            </w:r>
          </w:p>
        </w:tc>
      </w:tr>
      <w:tr w:rsidR="00931E1F" w:rsidRPr="007C79DA" w:rsidTr="00467750">
        <w:tc>
          <w:tcPr>
            <w:tcW w:w="67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1</w:t>
            </w:r>
          </w:p>
        </w:tc>
        <w:tc>
          <w:tcPr>
            <w:tcW w:w="35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Врач-специалист</w:t>
            </w:r>
          </w:p>
        </w:tc>
        <w:tc>
          <w:tcPr>
            <w:tcW w:w="11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34445</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32282</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29371</w:t>
            </w:r>
          </w:p>
        </w:tc>
        <w:tc>
          <w:tcPr>
            <w:tcW w:w="13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27578</w:t>
            </w:r>
          </w:p>
        </w:tc>
      </w:tr>
      <w:tr w:rsidR="00931E1F" w:rsidRPr="007C79DA" w:rsidTr="00467750">
        <w:tc>
          <w:tcPr>
            <w:tcW w:w="67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2</w:t>
            </w:r>
          </w:p>
        </w:tc>
        <w:tc>
          <w:tcPr>
            <w:tcW w:w="35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Инструктор по лечебной физкультуре</w:t>
            </w:r>
          </w:p>
        </w:tc>
        <w:tc>
          <w:tcPr>
            <w:tcW w:w="11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22934</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21055</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18906</w:t>
            </w:r>
          </w:p>
        </w:tc>
        <w:tc>
          <w:tcPr>
            <w:tcW w:w="13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17363</w:t>
            </w:r>
          </w:p>
        </w:tc>
      </w:tr>
      <w:tr w:rsidR="00931E1F" w:rsidRPr="007C79DA" w:rsidTr="00467750">
        <w:tc>
          <w:tcPr>
            <w:tcW w:w="67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3</w:t>
            </w:r>
          </w:p>
        </w:tc>
        <w:tc>
          <w:tcPr>
            <w:tcW w:w="35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Медицинская сестра &lt;*&gt;, медицинская сестра по массажу</w:t>
            </w:r>
          </w:p>
        </w:tc>
        <w:tc>
          <w:tcPr>
            <w:tcW w:w="11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28199</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25888</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23244</w:t>
            </w:r>
          </w:p>
        </w:tc>
        <w:tc>
          <w:tcPr>
            <w:tcW w:w="13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4"/>
                <w:lang w:eastAsia="en-US"/>
              </w:rPr>
            </w:pPr>
            <w:r w:rsidRPr="007C79DA">
              <w:rPr>
                <w:szCs w:val="24"/>
                <w:lang w:eastAsia="en-US"/>
              </w:rPr>
              <w:t>21349</w:t>
            </w:r>
          </w:p>
        </w:tc>
      </w:tr>
    </w:tbl>
    <w:p w:rsidR="00931E1F" w:rsidRPr="007C79DA" w:rsidRDefault="00931E1F" w:rsidP="00931E1F">
      <w:pPr>
        <w:pStyle w:val="ConsPlusNormal"/>
        <w:tabs>
          <w:tab w:val="left" w:pos="4536"/>
        </w:tabs>
        <w:ind w:left="3119"/>
        <w:rPr>
          <w:sz w:val="28"/>
          <w:szCs w:val="28"/>
        </w:rPr>
      </w:pPr>
    </w:p>
    <w:p w:rsidR="00931E1F" w:rsidRPr="007C79DA" w:rsidRDefault="00931E1F" w:rsidP="00931E1F">
      <w:pPr>
        <w:pStyle w:val="ConsPlusTitle"/>
        <w:jc w:val="right"/>
        <w:rPr>
          <w:rFonts w:ascii="Times New Roman" w:hAnsi="Times New Roman" w:cs="Times New Roman"/>
          <w:b w:val="0"/>
          <w:sz w:val="28"/>
          <w:szCs w:val="28"/>
        </w:rPr>
      </w:pPr>
    </w:p>
    <w:p w:rsidR="00931E1F" w:rsidRPr="007C79DA" w:rsidRDefault="00931E1F" w:rsidP="00931E1F">
      <w:pPr>
        <w:pStyle w:val="ConsPlusTitle"/>
        <w:jc w:val="right"/>
        <w:rPr>
          <w:rFonts w:ascii="Times New Roman" w:hAnsi="Times New Roman" w:cs="Times New Roman"/>
          <w:b w:val="0"/>
          <w:sz w:val="28"/>
          <w:szCs w:val="28"/>
        </w:rPr>
      </w:pPr>
    </w:p>
    <w:p w:rsidR="00931E1F" w:rsidRPr="007C79DA" w:rsidRDefault="00931E1F" w:rsidP="00931E1F">
      <w:pPr>
        <w:pStyle w:val="ConsPlusTitle"/>
        <w:jc w:val="right"/>
        <w:rPr>
          <w:rFonts w:ascii="Times New Roman" w:hAnsi="Times New Roman" w:cs="Times New Roman"/>
          <w:b w:val="0"/>
          <w:sz w:val="28"/>
          <w:szCs w:val="28"/>
        </w:rPr>
      </w:pPr>
    </w:p>
    <w:p w:rsidR="00931E1F" w:rsidRPr="007C79DA" w:rsidRDefault="00931E1F" w:rsidP="00931E1F">
      <w:pPr>
        <w:pStyle w:val="ConsPlusTitle"/>
        <w:jc w:val="right"/>
        <w:rPr>
          <w:rFonts w:ascii="Times New Roman" w:hAnsi="Times New Roman" w:cs="Times New Roman"/>
          <w:b w:val="0"/>
          <w:sz w:val="28"/>
          <w:szCs w:val="28"/>
        </w:rPr>
      </w:pPr>
    </w:p>
    <w:p w:rsidR="00931E1F" w:rsidRPr="007C79DA" w:rsidRDefault="00931E1F" w:rsidP="00931E1F">
      <w:pPr>
        <w:pStyle w:val="ConsPlusTitle"/>
        <w:jc w:val="right"/>
        <w:rPr>
          <w:rFonts w:ascii="Times New Roman" w:hAnsi="Times New Roman" w:cs="Times New Roman"/>
          <w:b w:val="0"/>
          <w:sz w:val="28"/>
          <w:szCs w:val="28"/>
        </w:rPr>
      </w:pPr>
    </w:p>
    <w:p w:rsidR="00931E1F" w:rsidRPr="007C79DA" w:rsidRDefault="00931E1F" w:rsidP="00931E1F">
      <w:pPr>
        <w:pStyle w:val="ConsPlusTitle"/>
        <w:jc w:val="right"/>
        <w:rPr>
          <w:rFonts w:ascii="Times New Roman" w:hAnsi="Times New Roman" w:cs="Times New Roman"/>
          <w:b w:val="0"/>
          <w:sz w:val="28"/>
          <w:szCs w:val="28"/>
        </w:rPr>
      </w:pPr>
    </w:p>
    <w:p w:rsidR="00931E1F" w:rsidRPr="007C79DA" w:rsidRDefault="00931E1F" w:rsidP="00931E1F">
      <w:pPr>
        <w:pStyle w:val="ConsPlusTitle"/>
        <w:jc w:val="right"/>
        <w:rPr>
          <w:rFonts w:ascii="Times New Roman" w:hAnsi="Times New Roman" w:cs="Times New Roman"/>
          <w:b w:val="0"/>
          <w:sz w:val="28"/>
          <w:szCs w:val="28"/>
        </w:rPr>
      </w:pPr>
    </w:p>
    <w:p w:rsidR="00931E1F" w:rsidRPr="007C79DA" w:rsidRDefault="00931E1F" w:rsidP="00931E1F">
      <w:pPr>
        <w:pStyle w:val="ConsPlusTitle"/>
        <w:jc w:val="right"/>
        <w:rPr>
          <w:rFonts w:ascii="Times New Roman" w:hAnsi="Times New Roman" w:cs="Times New Roman"/>
          <w:b w:val="0"/>
          <w:sz w:val="28"/>
          <w:szCs w:val="28"/>
        </w:rPr>
      </w:pPr>
    </w:p>
    <w:p w:rsidR="00931E1F" w:rsidRPr="007C79DA" w:rsidRDefault="00931E1F" w:rsidP="00931E1F">
      <w:pPr>
        <w:pStyle w:val="ConsPlusTitle"/>
        <w:jc w:val="right"/>
        <w:rPr>
          <w:rFonts w:ascii="Times New Roman" w:hAnsi="Times New Roman" w:cs="Times New Roman"/>
          <w:b w:val="0"/>
          <w:sz w:val="28"/>
          <w:szCs w:val="28"/>
        </w:rPr>
      </w:pPr>
    </w:p>
    <w:p w:rsidR="00931E1F" w:rsidRPr="007C79DA" w:rsidRDefault="00931E1F" w:rsidP="00931E1F">
      <w:pPr>
        <w:pStyle w:val="ConsPlusTitle"/>
        <w:jc w:val="right"/>
        <w:rPr>
          <w:rFonts w:ascii="Times New Roman" w:hAnsi="Times New Roman" w:cs="Times New Roman"/>
          <w:b w:val="0"/>
          <w:sz w:val="28"/>
          <w:szCs w:val="28"/>
        </w:rPr>
      </w:pPr>
    </w:p>
    <w:p w:rsidR="00931E1F" w:rsidRDefault="00931E1F" w:rsidP="00931E1F">
      <w:pPr>
        <w:pStyle w:val="ConsPlusTitle"/>
        <w:jc w:val="right"/>
        <w:rPr>
          <w:rFonts w:ascii="Times New Roman" w:hAnsi="Times New Roman" w:cs="Times New Roman"/>
          <w:b w:val="0"/>
          <w:sz w:val="28"/>
          <w:szCs w:val="28"/>
        </w:rPr>
      </w:pPr>
    </w:p>
    <w:p w:rsidR="00931E1F" w:rsidRDefault="00931E1F" w:rsidP="00931E1F">
      <w:pPr>
        <w:pStyle w:val="ConsPlusTitle"/>
        <w:jc w:val="right"/>
        <w:rPr>
          <w:rFonts w:ascii="Times New Roman" w:hAnsi="Times New Roman" w:cs="Times New Roman"/>
          <w:b w:val="0"/>
          <w:sz w:val="28"/>
          <w:szCs w:val="28"/>
        </w:rPr>
      </w:pPr>
    </w:p>
    <w:p w:rsidR="00931E1F" w:rsidRDefault="00931E1F" w:rsidP="00931E1F">
      <w:pPr>
        <w:pStyle w:val="ConsPlusTitle"/>
        <w:jc w:val="right"/>
        <w:rPr>
          <w:rFonts w:ascii="Times New Roman" w:hAnsi="Times New Roman" w:cs="Times New Roman"/>
          <w:b w:val="0"/>
          <w:sz w:val="28"/>
          <w:szCs w:val="28"/>
        </w:rPr>
      </w:pPr>
    </w:p>
    <w:p w:rsidR="001E6AD7" w:rsidRDefault="001E6AD7" w:rsidP="00931E1F">
      <w:pPr>
        <w:pStyle w:val="ConsPlusTitle"/>
        <w:jc w:val="right"/>
        <w:rPr>
          <w:rFonts w:ascii="Times New Roman" w:hAnsi="Times New Roman" w:cs="Times New Roman"/>
          <w:b w:val="0"/>
          <w:sz w:val="28"/>
          <w:szCs w:val="28"/>
        </w:rPr>
      </w:pPr>
    </w:p>
    <w:p w:rsidR="00931E1F" w:rsidRPr="007C79DA" w:rsidRDefault="00931E1F" w:rsidP="00931E1F">
      <w:pPr>
        <w:pStyle w:val="ConsPlusTitle"/>
        <w:jc w:val="right"/>
        <w:rPr>
          <w:rFonts w:ascii="Times New Roman" w:hAnsi="Times New Roman" w:cs="Times New Roman"/>
          <w:b w:val="0"/>
          <w:sz w:val="28"/>
          <w:szCs w:val="28"/>
        </w:rPr>
      </w:pPr>
      <w:r w:rsidRPr="007C79DA">
        <w:rPr>
          <w:rFonts w:ascii="Times New Roman" w:hAnsi="Times New Roman" w:cs="Times New Roman"/>
          <w:b w:val="0"/>
          <w:sz w:val="28"/>
          <w:szCs w:val="28"/>
        </w:rPr>
        <w:t>Таблица 2</w:t>
      </w:r>
    </w:p>
    <w:p w:rsidR="00931E1F" w:rsidRPr="007C79DA" w:rsidRDefault="00931E1F" w:rsidP="00931E1F">
      <w:pPr>
        <w:pStyle w:val="ConsPlusTitle"/>
        <w:jc w:val="center"/>
        <w:rPr>
          <w:rFonts w:ascii="Times New Roman" w:hAnsi="Times New Roman" w:cs="Times New Roman"/>
          <w:b w:val="0"/>
          <w:sz w:val="28"/>
          <w:szCs w:val="28"/>
        </w:rPr>
      </w:pPr>
    </w:p>
    <w:p w:rsidR="00931E1F" w:rsidRPr="007C79DA" w:rsidRDefault="00931E1F" w:rsidP="00931E1F">
      <w:pPr>
        <w:pStyle w:val="ConsPlusTitle"/>
        <w:jc w:val="center"/>
        <w:rPr>
          <w:rFonts w:ascii="Times New Roman" w:hAnsi="Times New Roman" w:cs="Times New Roman"/>
          <w:b w:val="0"/>
          <w:sz w:val="28"/>
          <w:szCs w:val="28"/>
        </w:rPr>
      </w:pPr>
      <w:r w:rsidRPr="007C79DA">
        <w:rPr>
          <w:rFonts w:ascii="Times New Roman" w:hAnsi="Times New Roman" w:cs="Times New Roman"/>
          <w:b w:val="0"/>
          <w:sz w:val="28"/>
          <w:szCs w:val="28"/>
        </w:rPr>
        <w:t>ДОЛЖНОСТНЫЕ ОКЛАДЫ</w:t>
      </w:r>
    </w:p>
    <w:p w:rsidR="00931E1F" w:rsidRPr="007C79DA" w:rsidRDefault="00931E1F" w:rsidP="00931E1F">
      <w:pPr>
        <w:pStyle w:val="ConsPlusTitle"/>
        <w:jc w:val="center"/>
        <w:rPr>
          <w:szCs w:val="24"/>
        </w:rPr>
      </w:pPr>
      <w:r w:rsidRPr="007C79DA">
        <w:rPr>
          <w:rFonts w:ascii="Times New Roman" w:hAnsi="Times New Roman" w:cs="Times New Roman"/>
          <w:b w:val="0"/>
          <w:sz w:val="28"/>
          <w:szCs w:val="28"/>
        </w:rPr>
        <w:t>медици</w:t>
      </w:r>
      <w:r>
        <w:rPr>
          <w:rFonts w:ascii="Times New Roman" w:hAnsi="Times New Roman" w:cs="Times New Roman"/>
          <w:b w:val="0"/>
          <w:sz w:val="28"/>
          <w:szCs w:val="28"/>
        </w:rPr>
        <w:t>нского персонала муниципальных</w:t>
      </w:r>
      <w:r w:rsidRPr="007C79DA">
        <w:rPr>
          <w:rFonts w:ascii="Times New Roman" w:hAnsi="Times New Roman" w:cs="Times New Roman"/>
          <w:b w:val="0"/>
          <w:sz w:val="28"/>
          <w:szCs w:val="28"/>
        </w:rPr>
        <w:t xml:space="preserve"> общеобразовательны</w:t>
      </w:r>
      <w:r>
        <w:rPr>
          <w:rFonts w:ascii="Times New Roman" w:hAnsi="Times New Roman" w:cs="Times New Roman"/>
          <w:b w:val="0"/>
          <w:sz w:val="28"/>
          <w:szCs w:val="28"/>
        </w:rPr>
        <w:t>х организаций городского округа Жуковский</w:t>
      </w:r>
      <w:r w:rsidRPr="007C79DA">
        <w:rPr>
          <w:rFonts w:ascii="Times New Roman" w:hAnsi="Times New Roman" w:cs="Times New Roman"/>
          <w:b w:val="0"/>
          <w:sz w:val="28"/>
          <w:szCs w:val="28"/>
        </w:rPr>
        <w:t>, имеющих интернат</w:t>
      </w:r>
    </w:p>
    <w:p w:rsidR="00931E1F" w:rsidRPr="007C79DA" w:rsidRDefault="00931E1F" w:rsidP="00931E1F">
      <w:pPr>
        <w:pStyle w:val="ConsPlusTitle"/>
        <w:jc w:val="right"/>
        <w:rPr>
          <w:rFonts w:ascii="Times New Roman" w:hAnsi="Times New Roman" w:cs="Times New Roman"/>
          <w:b w:val="0"/>
          <w:sz w:val="28"/>
          <w:szCs w:val="28"/>
        </w:rPr>
      </w:pPr>
    </w:p>
    <w:tbl>
      <w:tblPr>
        <w:tblW w:w="9015" w:type="dxa"/>
        <w:tblInd w:w="67" w:type="dxa"/>
        <w:tblLayout w:type="fixed"/>
        <w:tblCellMar>
          <w:top w:w="102" w:type="dxa"/>
          <w:left w:w="62" w:type="dxa"/>
          <w:bottom w:w="102" w:type="dxa"/>
          <w:right w:w="62" w:type="dxa"/>
        </w:tblCellMar>
        <w:tblLook w:val="04A0" w:firstRow="1" w:lastRow="0" w:firstColumn="1" w:lastColumn="0" w:noHBand="0" w:noVBand="1"/>
      </w:tblPr>
      <w:tblGrid>
        <w:gridCol w:w="679"/>
        <w:gridCol w:w="3516"/>
        <w:gridCol w:w="1191"/>
        <w:gridCol w:w="1134"/>
        <w:gridCol w:w="1134"/>
        <w:gridCol w:w="1361"/>
      </w:tblGrid>
      <w:tr w:rsidR="00931E1F" w:rsidRPr="007C79DA" w:rsidTr="00467750">
        <w:tc>
          <w:tcPr>
            <w:tcW w:w="678"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lang w:eastAsia="en-US"/>
              </w:rPr>
            </w:pPr>
            <w:r w:rsidRPr="007C79DA">
              <w:rPr>
                <w:szCs w:val="28"/>
                <w:lang w:eastAsia="en-US"/>
              </w:rPr>
              <w:t>№ п/п</w:t>
            </w:r>
          </w:p>
        </w:tc>
        <w:tc>
          <w:tcPr>
            <w:tcW w:w="351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lang w:eastAsia="en-US"/>
              </w:rPr>
            </w:pPr>
            <w:r w:rsidRPr="007C79DA">
              <w:rPr>
                <w:szCs w:val="28"/>
                <w:lang w:eastAsia="en-US"/>
              </w:rPr>
              <w:t>Наименование должностей</w:t>
            </w:r>
          </w:p>
        </w:tc>
        <w:tc>
          <w:tcPr>
            <w:tcW w:w="4820" w:type="dxa"/>
            <w:gridSpan w:val="4"/>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lang w:eastAsia="en-US"/>
              </w:rPr>
            </w:pPr>
            <w:r w:rsidRPr="007C79DA">
              <w:rPr>
                <w:szCs w:val="28"/>
                <w:lang w:eastAsia="en-US"/>
              </w:rPr>
              <w:t>Должностные оклады, установленные в зависимости от квалификационной категории (в рублях)</w:t>
            </w:r>
          </w:p>
        </w:tc>
      </w:tr>
      <w:tr w:rsidR="00931E1F" w:rsidRPr="007C79DA" w:rsidTr="00467750">
        <w:tc>
          <w:tcPr>
            <w:tcW w:w="678" w:type="dxa"/>
            <w:vMerge/>
            <w:tcBorders>
              <w:top w:val="single" w:sz="4" w:space="0" w:color="000000"/>
              <w:left w:val="single" w:sz="4" w:space="0" w:color="000000"/>
              <w:bottom w:val="single" w:sz="4" w:space="0" w:color="000000"/>
              <w:right w:val="single" w:sz="4" w:space="0" w:color="000000"/>
            </w:tcBorders>
            <w:vAlign w:val="center"/>
          </w:tcPr>
          <w:p w:rsidR="00931E1F" w:rsidRPr="007C79DA" w:rsidRDefault="00931E1F" w:rsidP="00467750">
            <w:pPr>
              <w:rPr>
                <w:sz w:val="24"/>
                <w:szCs w:val="28"/>
              </w:rPr>
            </w:pPr>
          </w:p>
        </w:tc>
        <w:tc>
          <w:tcPr>
            <w:tcW w:w="3516" w:type="dxa"/>
            <w:vMerge/>
            <w:tcBorders>
              <w:top w:val="single" w:sz="4" w:space="0" w:color="000000"/>
              <w:left w:val="single" w:sz="4" w:space="0" w:color="000000"/>
              <w:bottom w:val="single" w:sz="4" w:space="0" w:color="000000"/>
              <w:right w:val="single" w:sz="4" w:space="0" w:color="000000"/>
            </w:tcBorders>
            <w:vAlign w:val="center"/>
          </w:tcPr>
          <w:p w:rsidR="00931E1F" w:rsidRPr="007C79DA" w:rsidRDefault="00931E1F" w:rsidP="00467750">
            <w:pPr>
              <w:rPr>
                <w:sz w:val="24"/>
                <w:szCs w:val="28"/>
              </w:rPr>
            </w:pPr>
          </w:p>
        </w:tc>
        <w:tc>
          <w:tcPr>
            <w:tcW w:w="11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lang w:eastAsia="en-US"/>
              </w:rPr>
            </w:pPr>
            <w:r w:rsidRPr="007C79DA">
              <w:rPr>
                <w:szCs w:val="28"/>
                <w:lang w:eastAsia="en-US"/>
              </w:rPr>
              <w:t>высшая</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lang w:eastAsia="en-US"/>
              </w:rPr>
            </w:pPr>
            <w:r w:rsidRPr="007C79DA">
              <w:rPr>
                <w:szCs w:val="28"/>
                <w:lang w:eastAsia="en-US"/>
              </w:rPr>
              <w:t>первая</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lang w:eastAsia="en-US"/>
              </w:rPr>
            </w:pPr>
            <w:r w:rsidRPr="007C79DA">
              <w:rPr>
                <w:szCs w:val="28"/>
                <w:lang w:eastAsia="en-US"/>
              </w:rPr>
              <w:t>вторая</w:t>
            </w:r>
          </w:p>
        </w:tc>
        <w:tc>
          <w:tcPr>
            <w:tcW w:w="13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lang w:eastAsia="en-US"/>
              </w:rPr>
            </w:pPr>
            <w:r w:rsidRPr="007C79DA">
              <w:rPr>
                <w:szCs w:val="28"/>
                <w:lang w:eastAsia="en-US"/>
              </w:rPr>
              <w:t>без категории</w:t>
            </w:r>
          </w:p>
        </w:tc>
      </w:tr>
      <w:tr w:rsidR="00931E1F" w:rsidRPr="007C79DA" w:rsidTr="00467750">
        <w:tc>
          <w:tcPr>
            <w:tcW w:w="67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lang w:eastAsia="en-US"/>
              </w:rPr>
            </w:pPr>
            <w:r w:rsidRPr="007C79DA">
              <w:rPr>
                <w:szCs w:val="28"/>
                <w:lang w:eastAsia="en-US"/>
              </w:rPr>
              <w:t>1</w:t>
            </w:r>
          </w:p>
        </w:tc>
        <w:tc>
          <w:tcPr>
            <w:tcW w:w="35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lang w:eastAsia="en-US"/>
              </w:rPr>
            </w:pPr>
            <w:r w:rsidRPr="007C79DA">
              <w:rPr>
                <w:szCs w:val="28"/>
                <w:lang w:eastAsia="en-US"/>
              </w:rPr>
              <w:t>2</w:t>
            </w:r>
          </w:p>
        </w:tc>
        <w:tc>
          <w:tcPr>
            <w:tcW w:w="11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lang w:eastAsia="en-US"/>
              </w:rPr>
            </w:pPr>
            <w:r w:rsidRPr="007C79DA">
              <w:rPr>
                <w:szCs w:val="28"/>
                <w:lang w:eastAsia="en-US"/>
              </w:rPr>
              <w:t>3</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lang w:eastAsia="en-US"/>
              </w:rPr>
            </w:pPr>
            <w:r w:rsidRPr="007C79DA">
              <w:rPr>
                <w:szCs w:val="28"/>
                <w:lang w:eastAsia="en-US"/>
              </w:rPr>
              <w:t>4</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lang w:eastAsia="en-US"/>
              </w:rPr>
            </w:pPr>
            <w:r w:rsidRPr="007C79DA">
              <w:rPr>
                <w:szCs w:val="28"/>
                <w:lang w:eastAsia="en-US"/>
              </w:rPr>
              <w:t>5</w:t>
            </w:r>
          </w:p>
        </w:tc>
        <w:tc>
          <w:tcPr>
            <w:tcW w:w="13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jc w:val="center"/>
              <w:rPr>
                <w:szCs w:val="28"/>
                <w:lang w:eastAsia="en-US"/>
              </w:rPr>
            </w:pPr>
            <w:r w:rsidRPr="007C79DA">
              <w:rPr>
                <w:szCs w:val="28"/>
                <w:lang w:eastAsia="en-US"/>
              </w:rPr>
              <w:t>6</w:t>
            </w:r>
          </w:p>
        </w:tc>
      </w:tr>
      <w:tr w:rsidR="00931E1F" w:rsidRPr="007C79DA" w:rsidTr="00467750">
        <w:trPr>
          <w:trHeight w:val="21"/>
        </w:trPr>
        <w:tc>
          <w:tcPr>
            <w:tcW w:w="67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1</w:t>
            </w:r>
          </w:p>
        </w:tc>
        <w:tc>
          <w:tcPr>
            <w:tcW w:w="35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Врач-специалист</w:t>
            </w:r>
          </w:p>
        </w:tc>
        <w:tc>
          <w:tcPr>
            <w:tcW w:w="11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48504</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45421</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41375</w:t>
            </w:r>
          </w:p>
        </w:tc>
        <w:tc>
          <w:tcPr>
            <w:tcW w:w="13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38814</w:t>
            </w:r>
          </w:p>
        </w:tc>
      </w:tr>
      <w:tr w:rsidR="00931E1F" w:rsidRPr="007C79DA" w:rsidTr="00467750">
        <w:tc>
          <w:tcPr>
            <w:tcW w:w="67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2</w:t>
            </w:r>
          </w:p>
        </w:tc>
        <w:tc>
          <w:tcPr>
            <w:tcW w:w="35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Инструктор по лечебной физкультуре</w:t>
            </w:r>
          </w:p>
        </w:tc>
        <w:tc>
          <w:tcPr>
            <w:tcW w:w="11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32272</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29653</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26612</w:t>
            </w:r>
          </w:p>
        </w:tc>
        <w:tc>
          <w:tcPr>
            <w:tcW w:w="13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24456</w:t>
            </w:r>
          </w:p>
        </w:tc>
      </w:tr>
      <w:tr w:rsidR="00931E1F" w:rsidRPr="007C79DA" w:rsidTr="00467750">
        <w:tc>
          <w:tcPr>
            <w:tcW w:w="67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3</w:t>
            </w:r>
          </w:p>
        </w:tc>
        <w:tc>
          <w:tcPr>
            <w:tcW w:w="351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Медицинская сестра &lt;*&gt;, медицинская сестра по массажу</w:t>
            </w:r>
          </w:p>
        </w:tc>
        <w:tc>
          <w:tcPr>
            <w:tcW w:w="119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39681</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36460</w:t>
            </w:r>
          </w:p>
        </w:tc>
        <w:tc>
          <w:tcPr>
            <w:tcW w:w="1134"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32720</w:t>
            </w:r>
          </w:p>
        </w:tc>
        <w:tc>
          <w:tcPr>
            <w:tcW w:w="136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rPr>
                <w:szCs w:val="28"/>
                <w:lang w:eastAsia="en-US"/>
              </w:rPr>
            </w:pPr>
            <w:r w:rsidRPr="007C79DA">
              <w:rPr>
                <w:szCs w:val="28"/>
                <w:lang w:eastAsia="en-US"/>
              </w:rPr>
              <w:t>30069</w:t>
            </w:r>
          </w:p>
        </w:tc>
      </w:tr>
    </w:tbl>
    <w:p w:rsidR="00931E1F" w:rsidRPr="007C79DA" w:rsidRDefault="00931E1F" w:rsidP="00931E1F">
      <w:pPr>
        <w:pStyle w:val="ConsPlusTitle"/>
        <w:jc w:val="right"/>
        <w:rPr>
          <w:rFonts w:ascii="Times New Roman" w:hAnsi="Times New Roman" w:cs="Times New Roman"/>
          <w:b w:val="0"/>
          <w:sz w:val="28"/>
          <w:szCs w:val="28"/>
        </w:rPr>
      </w:pPr>
    </w:p>
    <w:p w:rsidR="00931E1F" w:rsidRPr="007C79DA" w:rsidRDefault="00931E1F" w:rsidP="00931E1F">
      <w:pPr>
        <w:rPr>
          <w:sz w:val="24"/>
          <w:szCs w:val="24"/>
        </w:rPr>
      </w:pPr>
    </w:p>
    <w:p w:rsidR="00931E1F" w:rsidRPr="007C79DA" w:rsidRDefault="00931E1F" w:rsidP="00931E1F">
      <w:pPr>
        <w:pStyle w:val="ConsPlusNormal"/>
        <w:spacing w:before="240"/>
        <w:ind w:firstLine="540"/>
        <w:jc w:val="both"/>
        <w:rPr>
          <w:szCs w:val="24"/>
        </w:rPr>
        <w:sectPr w:rsidR="00931E1F" w:rsidRPr="007C79DA">
          <w:headerReference w:type="default" r:id="rId28"/>
          <w:headerReference w:type="first" r:id="rId29"/>
          <w:pgSz w:w="11906" w:h="16838"/>
          <w:pgMar w:top="1134" w:right="851" w:bottom="1134" w:left="1134" w:header="709" w:footer="0" w:gutter="0"/>
          <w:pgNumType w:start="1"/>
          <w:cols w:space="720"/>
          <w:formProt w:val="0"/>
          <w:titlePg/>
          <w:docGrid w:linePitch="360" w:charSpace="8192"/>
        </w:sectPr>
      </w:pPr>
      <w:r w:rsidRPr="007C79DA">
        <w:rPr>
          <w:szCs w:val="24"/>
        </w:rPr>
        <w:t>&lt;*&gt; Оплата труда по должности «Старшая медицинская сестра» осуществляется по должностным окладам, предусмотренным для медицинских сестер, с повышением на 20 процентов.</w:t>
      </w:r>
    </w:p>
    <w:p w:rsidR="00931E1F" w:rsidRPr="007C79DA" w:rsidRDefault="00931E1F" w:rsidP="00931E1F">
      <w:pPr>
        <w:pStyle w:val="ConsPlusNormal"/>
        <w:tabs>
          <w:tab w:val="left" w:pos="4536"/>
        </w:tabs>
        <w:ind w:left="2835"/>
        <w:rPr>
          <w:sz w:val="28"/>
          <w:szCs w:val="28"/>
        </w:rPr>
      </w:pPr>
      <w:r w:rsidRPr="007C79DA">
        <w:rPr>
          <w:sz w:val="28"/>
          <w:szCs w:val="28"/>
        </w:rPr>
        <w:t>Приложение 8</w:t>
      </w:r>
    </w:p>
    <w:p w:rsidR="00931E1F" w:rsidRPr="007C79DA" w:rsidRDefault="00931E1F" w:rsidP="00931E1F">
      <w:pPr>
        <w:pStyle w:val="ConsPlusNormal"/>
        <w:tabs>
          <w:tab w:val="left" w:pos="4536"/>
        </w:tabs>
        <w:ind w:left="2835"/>
        <w:rPr>
          <w:sz w:val="28"/>
          <w:szCs w:val="28"/>
        </w:rPr>
      </w:pPr>
      <w:r w:rsidRPr="007C79DA">
        <w:rPr>
          <w:sz w:val="28"/>
          <w:szCs w:val="28"/>
        </w:rPr>
        <w:t xml:space="preserve">к Положению об оплате </w:t>
      </w:r>
      <w:r>
        <w:rPr>
          <w:sz w:val="28"/>
          <w:szCs w:val="28"/>
        </w:rPr>
        <w:t>труда работников муниципальных</w:t>
      </w:r>
      <w:r w:rsidRPr="007C79DA">
        <w:rPr>
          <w:sz w:val="28"/>
          <w:szCs w:val="28"/>
        </w:rPr>
        <w:t xml:space="preserve"> образовательны</w:t>
      </w:r>
      <w:r>
        <w:rPr>
          <w:sz w:val="28"/>
          <w:szCs w:val="28"/>
        </w:rPr>
        <w:t>х организаций городского округа Жуковский</w:t>
      </w:r>
      <w:r w:rsidRPr="007C79DA">
        <w:rPr>
          <w:sz w:val="28"/>
          <w:szCs w:val="28"/>
        </w:rPr>
        <w:t>, осуществляющих образовательную деятельность по образовательным программам дошкольног</w:t>
      </w:r>
      <w:r>
        <w:rPr>
          <w:sz w:val="28"/>
          <w:szCs w:val="28"/>
        </w:rPr>
        <w:t>о образования, и муниципальных</w:t>
      </w:r>
      <w:r w:rsidRPr="007C79DA">
        <w:rPr>
          <w:sz w:val="28"/>
          <w:szCs w:val="28"/>
        </w:rPr>
        <w:t xml:space="preserve"> общеобразовательных организаций </w:t>
      </w:r>
    </w:p>
    <w:p w:rsidR="00931E1F" w:rsidRPr="007C79DA" w:rsidRDefault="00931E1F" w:rsidP="00931E1F">
      <w:pPr>
        <w:pStyle w:val="ConsPlusNormal"/>
        <w:tabs>
          <w:tab w:val="left" w:pos="4536"/>
        </w:tabs>
        <w:ind w:left="3119"/>
        <w:rPr>
          <w:sz w:val="28"/>
          <w:szCs w:val="28"/>
        </w:rPr>
      </w:pPr>
      <w:r w:rsidRPr="007C79DA">
        <w:rPr>
          <w:sz w:val="28"/>
          <w:szCs w:val="28"/>
        </w:rPr>
        <w:t xml:space="preserve"> </w:t>
      </w:r>
    </w:p>
    <w:p w:rsidR="00931E1F" w:rsidRPr="007C79DA" w:rsidRDefault="00931E1F" w:rsidP="00931E1F">
      <w:pPr>
        <w:pStyle w:val="ConsPlusTitle"/>
        <w:spacing w:line="264" w:lineRule="auto"/>
        <w:jc w:val="center"/>
        <w:rPr>
          <w:rFonts w:ascii="Times New Roman" w:hAnsi="Times New Roman" w:cs="Times New Roman"/>
          <w:b w:val="0"/>
          <w:sz w:val="28"/>
          <w:szCs w:val="28"/>
        </w:rPr>
      </w:pPr>
      <w:bookmarkStart w:id="13" w:name="P3473"/>
      <w:bookmarkEnd w:id="13"/>
      <w:r w:rsidRPr="007C79DA">
        <w:rPr>
          <w:rFonts w:ascii="Times New Roman" w:hAnsi="Times New Roman" w:cs="Times New Roman"/>
          <w:b w:val="0"/>
          <w:sz w:val="28"/>
          <w:szCs w:val="28"/>
        </w:rPr>
        <w:t>МЕЖРАЗРЯДНЫЕ ТАРИФНЫЕ КОЭФФИЦИЕНТЫ,</w:t>
      </w:r>
    </w:p>
    <w:p w:rsidR="00931E1F" w:rsidRPr="007C79DA" w:rsidRDefault="00931E1F" w:rsidP="00931E1F">
      <w:pPr>
        <w:pStyle w:val="ConsPlusTitle"/>
        <w:spacing w:line="264" w:lineRule="auto"/>
        <w:jc w:val="center"/>
        <w:rPr>
          <w:rFonts w:ascii="Times New Roman" w:hAnsi="Times New Roman" w:cs="Times New Roman"/>
          <w:b w:val="0"/>
          <w:sz w:val="28"/>
          <w:szCs w:val="28"/>
        </w:rPr>
      </w:pPr>
      <w:r w:rsidRPr="007C79DA">
        <w:rPr>
          <w:rFonts w:ascii="Times New Roman" w:hAnsi="Times New Roman" w:cs="Times New Roman"/>
          <w:b w:val="0"/>
          <w:sz w:val="28"/>
          <w:szCs w:val="28"/>
        </w:rPr>
        <w:t xml:space="preserve">тарифные ставки по разрядам тарифной сетки по оплате труда рабочих </w:t>
      </w:r>
      <w:r>
        <w:rPr>
          <w:rFonts w:ascii="Times New Roman" w:hAnsi="Times New Roman" w:cs="Times New Roman"/>
          <w:b w:val="0"/>
          <w:sz w:val="28"/>
          <w:szCs w:val="28"/>
        </w:rPr>
        <w:t xml:space="preserve">муниципальных </w:t>
      </w:r>
      <w:r w:rsidRPr="007C79DA">
        <w:rPr>
          <w:rFonts w:ascii="Times New Roman" w:hAnsi="Times New Roman" w:cs="Times New Roman"/>
          <w:b w:val="0"/>
          <w:sz w:val="28"/>
          <w:szCs w:val="28"/>
        </w:rPr>
        <w:t>образовательны</w:t>
      </w:r>
      <w:r>
        <w:rPr>
          <w:rFonts w:ascii="Times New Roman" w:hAnsi="Times New Roman" w:cs="Times New Roman"/>
          <w:b w:val="0"/>
          <w:sz w:val="28"/>
          <w:szCs w:val="28"/>
        </w:rPr>
        <w:t>х организаций городского округа Жуковский</w:t>
      </w:r>
      <w:r w:rsidRPr="007C79DA">
        <w:rPr>
          <w:rFonts w:ascii="Times New Roman" w:hAnsi="Times New Roman" w:cs="Times New Roman"/>
          <w:b w:val="0"/>
          <w:sz w:val="28"/>
          <w:szCs w:val="28"/>
        </w:rPr>
        <w:t>, осуществляющих образовательную деятельность по образовательным программам дошкольног</w:t>
      </w:r>
      <w:r>
        <w:rPr>
          <w:rFonts w:ascii="Times New Roman" w:hAnsi="Times New Roman" w:cs="Times New Roman"/>
          <w:b w:val="0"/>
          <w:sz w:val="28"/>
          <w:szCs w:val="28"/>
        </w:rPr>
        <w:t>о образования, и муниципальных</w:t>
      </w:r>
      <w:r w:rsidRPr="007C79DA">
        <w:rPr>
          <w:rFonts w:ascii="Times New Roman" w:hAnsi="Times New Roman" w:cs="Times New Roman"/>
          <w:b w:val="0"/>
          <w:sz w:val="28"/>
          <w:szCs w:val="28"/>
        </w:rPr>
        <w:t xml:space="preserve"> общеобразовательных организаций </w:t>
      </w:r>
    </w:p>
    <w:p w:rsidR="00931E1F" w:rsidRPr="007C79DA" w:rsidRDefault="00931E1F" w:rsidP="00931E1F">
      <w:pPr>
        <w:pStyle w:val="ConsPlusTitle"/>
        <w:spacing w:line="264" w:lineRule="auto"/>
        <w:jc w:val="center"/>
        <w:rPr>
          <w:rFonts w:ascii="Times New Roman" w:hAnsi="Times New Roman" w:cs="Times New Roman"/>
          <w:b w:val="0"/>
          <w:sz w:val="28"/>
          <w:szCs w:val="28"/>
        </w:rPr>
      </w:pPr>
    </w:p>
    <w:tbl>
      <w:tblPr>
        <w:tblW w:w="10060" w:type="dxa"/>
        <w:tblInd w:w="67" w:type="dxa"/>
        <w:tblLayout w:type="fixed"/>
        <w:tblCellMar>
          <w:top w:w="102" w:type="dxa"/>
          <w:left w:w="62" w:type="dxa"/>
          <w:bottom w:w="102" w:type="dxa"/>
          <w:right w:w="62" w:type="dxa"/>
        </w:tblCellMar>
        <w:tblLook w:val="04A0" w:firstRow="1" w:lastRow="0" w:firstColumn="1" w:lastColumn="0" w:noHBand="0" w:noVBand="1"/>
      </w:tblPr>
      <w:tblGrid>
        <w:gridCol w:w="1557"/>
        <w:gridCol w:w="565"/>
        <w:gridCol w:w="706"/>
        <w:gridCol w:w="713"/>
        <w:gridCol w:w="709"/>
        <w:gridCol w:w="707"/>
        <w:gridCol w:w="708"/>
        <w:gridCol w:w="713"/>
        <w:gridCol w:w="707"/>
        <w:gridCol w:w="709"/>
        <w:gridCol w:w="706"/>
        <w:gridCol w:w="709"/>
        <w:gridCol w:w="851"/>
      </w:tblGrid>
      <w:tr w:rsidR="00931E1F" w:rsidRPr="007C79DA" w:rsidTr="00467750">
        <w:trPr>
          <w:trHeight w:val="553"/>
        </w:trPr>
        <w:tc>
          <w:tcPr>
            <w:tcW w:w="1556" w:type="dxa"/>
            <w:vMerge w:val="restart"/>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0"/>
                <w:szCs w:val="20"/>
              </w:rPr>
            </w:pPr>
            <w:r w:rsidRPr="007C79DA">
              <w:rPr>
                <w:sz w:val="20"/>
                <w:szCs w:val="20"/>
              </w:rPr>
              <w:t>Наименование показателей</w:t>
            </w:r>
          </w:p>
        </w:tc>
        <w:tc>
          <w:tcPr>
            <w:tcW w:w="8503" w:type="dxa"/>
            <w:gridSpan w:val="12"/>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0"/>
                <w:szCs w:val="20"/>
              </w:rPr>
            </w:pPr>
            <w:r w:rsidRPr="007C79DA">
              <w:rPr>
                <w:sz w:val="20"/>
                <w:szCs w:val="20"/>
              </w:rPr>
              <w:t>Разряды</w:t>
            </w:r>
          </w:p>
        </w:tc>
      </w:tr>
      <w:tr w:rsidR="00931E1F" w:rsidRPr="007C79DA" w:rsidTr="00467750">
        <w:tc>
          <w:tcPr>
            <w:tcW w:w="1556" w:type="dxa"/>
            <w:vMerge/>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p>
        </w:tc>
        <w:tc>
          <w:tcPr>
            <w:tcW w:w="56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0"/>
                <w:szCs w:val="20"/>
              </w:rPr>
            </w:pPr>
            <w:r w:rsidRPr="007C79DA">
              <w:rPr>
                <w:sz w:val="20"/>
                <w:szCs w:val="20"/>
              </w:rPr>
              <w:t>1</w:t>
            </w:r>
          </w:p>
        </w:tc>
        <w:tc>
          <w:tcPr>
            <w:tcW w:w="70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0"/>
                <w:szCs w:val="20"/>
              </w:rPr>
            </w:pPr>
            <w:r w:rsidRPr="007C79DA">
              <w:rPr>
                <w:sz w:val="20"/>
                <w:szCs w:val="20"/>
              </w:rPr>
              <w:t>2</w:t>
            </w:r>
          </w:p>
        </w:tc>
        <w:tc>
          <w:tcPr>
            <w:tcW w:w="71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0"/>
                <w:szCs w:val="20"/>
              </w:rPr>
            </w:pPr>
            <w:r w:rsidRPr="007C79DA">
              <w:rPr>
                <w:sz w:val="20"/>
                <w:szCs w:val="20"/>
              </w:rPr>
              <w:t>3</w:t>
            </w:r>
          </w:p>
        </w:tc>
        <w:tc>
          <w:tcPr>
            <w:tcW w:w="709"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0"/>
                <w:szCs w:val="20"/>
              </w:rPr>
            </w:pPr>
            <w:r w:rsidRPr="007C79DA">
              <w:rPr>
                <w:sz w:val="20"/>
                <w:szCs w:val="20"/>
              </w:rPr>
              <w:t>4</w:t>
            </w:r>
          </w:p>
        </w:tc>
        <w:tc>
          <w:tcPr>
            <w:tcW w:w="7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0"/>
                <w:szCs w:val="20"/>
              </w:rPr>
            </w:pPr>
            <w:r w:rsidRPr="007C79DA">
              <w:rPr>
                <w:sz w:val="20"/>
                <w:szCs w:val="20"/>
              </w:rPr>
              <w:t>5</w:t>
            </w:r>
          </w:p>
        </w:tc>
        <w:tc>
          <w:tcPr>
            <w:tcW w:w="70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0"/>
                <w:szCs w:val="20"/>
              </w:rPr>
            </w:pPr>
            <w:r w:rsidRPr="007C79DA">
              <w:rPr>
                <w:sz w:val="20"/>
                <w:szCs w:val="20"/>
              </w:rPr>
              <w:t>6</w:t>
            </w:r>
          </w:p>
        </w:tc>
        <w:tc>
          <w:tcPr>
            <w:tcW w:w="71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0"/>
                <w:szCs w:val="20"/>
              </w:rPr>
            </w:pPr>
            <w:r w:rsidRPr="007C79DA">
              <w:rPr>
                <w:sz w:val="20"/>
                <w:szCs w:val="20"/>
              </w:rPr>
              <w:t>7</w:t>
            </w:r>
          </w:p>
        </w:tc>
        <w:tc>
          <w:tcPr>
            <w:tcW w:w="7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0"/>
                <w:szCs w:val="20"/>
              </w:rPr>
            </w:pPr>
            <w:r w:rsidRPr="007C79DA">
              <w:rPr>
                <w:sz w:val="20"/>
                <w:szCs w:val="20"/>
              </w:rPr>
              <w:t>8</w:t>
            </w:r>
          </w:p>
        </w:tc>
        <w:tc>
          <w:tcPr>
            <w:tcW w:w="709"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0"/>
                <w:szCs w:val="20"/>
              </w:rPr>
            </w:pPr>
            <w:r w:rsidRPr="007C79DA">
              <w:rPr>
                <w:sz w:val="20"/>
                <w:szCs w:val="20"/>
              </w:rPr>
              <w:t>9</w:t>
            </w:r>
          </w:p>
        </w:tc>
        <w:tc>
          <w:tcPr>
            <w:tcW w:w="70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0"/>
                <w:szCs w:val="20"/>
              </w:rPr>
            </w:pPr>
            <w:r w:rsidRPr="007C79DA">
              <w:rPr>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0"/>
                <w:szCs w:val="20"/>
              </w:rPr>
            </w:pPr>
            <w:r w:rsidRPr="007C79DA">
              <w:rPr>
                <w:sz w:val="20"/>
                <w:szCs w:val="20"/>
              </w:rPr>
              <w:t>11</w:t>
            </w:r>
          </w:p>
        </w:tc>
        <w:tc>
          <w:tcPr>
            <w:tcW w:w="85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jc w:val="center"/>
              <w:rPr>
                <w:sz w:val="20"/>
                <w:szCs w:val="20"/>
              </w:rPr>
            </w:pPr>
            <w:r w:rsidRPr="007C79DA">
              <w:rPr>
                <w:sz w:val="20"/>
                <w:szCs w:val="20"/>
              </w:rPr>
              <w:t>12</w:t>
            </w:r>
          </w:p>
        </w:tc>
      </w:tr>
      <w:tr w:rsidR="00931E1F" w:rsidRPr="007C79DA" w:rsidTr="00467750">
        <w:tc>
          <w:tcPr>
            <w:tcW w:w="155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proofErr w:type="spellStart"/>
            <w:r w:rsidRPr="007C79DA">
              <w:rPr>
                <w:sz w:val="20"/>
                <w:szCs w:val="20"/>
              </w:rPr>
              <w:t>Межразрядные</w:t>
            </w:r>
            <w:proofErr w:type="spellEnd"/>
            <w:r w:rsidRPr="007C79DA">
              <w:rPr>
                <w:sz w:val="20"/>
                <w:szCs w:val="20"/>
              </w:rPr>
              <w:t xml:space="preserve"> тарифные коэффициенты</w:t>
            </w:r>
          </w:p>
        </w:tc>
        <w:tc>
          <w:tcPr>
            <w:tcW w:w="56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w:t>
            </w:r>
          </w:p>
        </w:tc>
        <w:tc>
          <w:tcPr>
            <w:tcW w:w="70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1,0410</w:t>
            </w:r>
          </w:p>
        </w:tc>
        <w:tc>
          <w:tcPr>
            <w:tcW w:w="71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1,0930</w:t>
            </w:r>
          </w:p>
        </w:tc>
        <w:tc>
          <w:tcPr>
            <w:tcW w:w="709"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1,1431</w:t>
            </w:r>
          </w:p>
        </w:tc>
        <w:tc>
          <w:tcPr>
            <w:tcW w:w="7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1,2731</w:t>
            </w:r>
          </w:p>
        </w:tc>
        <w:tc>
          <w:tcPr>
            <w:tcW w:w="70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1,3080</w:t>
            </w:r>
          </w:p>
        </w:tc>
        <w:tc>
          <w:tcPr>
            <w:tcW w:w="71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1,4409</w:t>
            </w:r>
          </w:p>
        </w:tc>
        <w:tc>
          <w:tcPr>
            <w:tcW w:w="7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1,5819</w:t>
            </w:r>
          </w:p>
        </w:tc>
        <w:tc>
          <w:tcPr>
            <w:tcW w:w="709"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1,7379</w:t>
            </w:r>
          </w:p>
        </w:tc>
        <w:tc>
          <w:tcPr>
            <w:tcW w:w="70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1,9050</w:t>
            </w:r>
          </w:p>
        </w:tc>
        <w:tc>
          <w:tcPr>
            <w:tcW w:w="709"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2,0930</w:t>
            </w:r>
          </w:p>
        </w:tc>
        <w:tc>
          <w:tcPr>
            <w:tcW w:w="851"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2,2409</w:t>
            </w:r>
          </w:p>
        </w:tc>
      </w:tr>
      <w:tr w:rsidR="00931E1F" w:rsidTr="00467750">
        <w:tc>
          <w:tcPr>
            <w:tcW w:w="155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Тарифные ставки (в рублях)</w:t>
            </w:r>
          </w:p>
        </w:tc>
        <w:tc>
          <w:tcPr>
            <w:tcW w:w="565"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8923</w:t>
            </w:r>
          </w:p>
        </w:tc>
        <w:tc>
          <w:tcPr>
            <w:tcW w:w="70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9289</w:t>
            </w:r>
          </w:p>
        </w:tc>
        <w:tc>
          <w:tcPr>
            <w:tcW w:w="71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9753</w:t>
            </w:r>
          </w:p>
        </w:tc>
        <w:tc>
          <w:tcPr>
            <w:tcW w:w="709"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10200</w:t>
            </w:r>
          </w:p>
        </w:tc>
        <w:tc>
          <w:tcPr>
            <w:tcW w:w="7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11360</w:t>
            </w:r>
          </w:p>
        </w:tc>
        <w:tc>
          <w:tcPr>
            <w:tcW w:w="708"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11672</w:t>
            </w:r>
          </w:p>
        </w:tc>
        <w:tc>
          <w:tcPr>
            <w:tcW w:w="713"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12858</w:t>
            </w:r>
          </w:p>
        </w:tc>
        <w:tc>
          <w:tcPr>
            <w:tcW w:w="707"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14116</w:t>
            </w:r>
          </w:p>
        </w:tc>
        <w:tc>
          <w:tcPr>
            <w:tcW w:w="709"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15508</w:t>
            </w:r>
          </w:p>
        </w:tc>
        <w:tc>
          <w:tcPr>
            <w:tcW w:w="706"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16999</w:t>
            </w:r>
          </w:p>
        </w:tc>
        <w:tc>
          <w:tcPr>
            <w:tcW w:w="709" w:type="dxa"/>
            <w:tcBorders>
              <w:top w:val="single" w:sz="4" w:space="0" w:color="000000"/>
              <w:left w:val="single" w:sz="4" w:space="0" w:color="000000"/>
              <w:bottom w:val="single" w:sz="4" w:space="0" w:color="000000"/>
              <w:right w:val="single" w:sz="4" w:space="0" w:color="000000"/>
            </w:tcBorders>
          </w:tcPr>
          <w:p w:rsidR="00931E1F" w:rsidRPr="007C79DA" w:rsidRDefault="00931E1F" w:rsidP="00467750">
            <w:pPr>
              <w:pStyle w:val="ConsPlusNormal"/>
              <w:spacing w:line="276" w:lineRule="auto"/>
              <w:rPr>
                <w:sz w:val="20"/>
                <w:szCs w:val="20"/>
              </w:rPr>
            </w:pPr>
            <w:r w:rsidRPr="007C79DA">
              <w:rPr>
                <w:sz w:val="20"/>
                <w:szCs w:val="20"/>
              </w:rPr>
              <w:t>18676</w:t>
            </w:r>
          </w:p>
        </w:tc>
        <w:tc>
          <w:tcPr>
            <w:tcW w:w="851" w:type="dxa"/>
            <w:tcBorders>
              <w:top w:val="single" w:sz="4" w:space="0" w:color="000000"/>
              <w:left w:val="single" w:sz="4" w:space="0" w:color="000000"/>
              <w:bottom w:val="single" w:sz="4" w:space="0" w:color="000000"/>
              <w:right w:val="single" w:sz="4" w:space="0" w:color="000000"/>
            </w:tcBorders>
          </w:tcPr>
          <w:p w:rsidR="00931E1F" w:rsidRDefault="00931E1F" w:rsidP="00467750">
            <w:pPr>
              <w:pStyle w:val="ConsPlusNormal"/>
              <w:spacing w:line="276" w:lineRule="auto"/>
              <w:rPr>
                <w:sz w:val="20"/>
                <w:szCs w:val="20"/>
              </w:rPr>
            </w:pPr>
            <w:r w:rsidRPr="007C79DA">
              <w:rPr>
                <w:sz w:val="20"/>
                <w:szCs w:val="20"/>
              </w:rPr>
              <w:t>19996</w:t>
            </w:r>
          </w:p>
        </w:tc>
      </w:tr>
    </w:tbl>
    <w:p w:rsidR="00931E1F" w:rsidRDefault="00931E1F" w:rsidP="00931E1F">
      <w:pPr>
        <w:spacing w:line="276" w:lineRule="auto"/>
        <w:rPr>
          <w:sz w:val="28"/>
          <w:szCs w:val="28"/>
        </w:rPr>
      </w:pPr>
      <w:bookmarkStart w:id="14" w:name="P3537"/>
      <w:bookmarkEnd w:id="14"/>
    </w:p>
    <w:p w:rsidR="00931E1F" w:rsidRDefault="00931E1F"/>
    <w:p w:rsidR="00931E1F" w:rsidRDefault="00931E1F"/>
    <w:p w:rsidR="00931E1F" w:rsidRDefault="00931E1F"/>
    <w:p w:rsidR="00931E1F" w:rsidRDefault="00931E1F"/>
    <w:p w:rsidR="00931E1F" w:rsidRDefault="00931E1F"/>
    <w:p w:rsidR="00931E1F" w:rsidRDefault="00931E1F"/>
    <w:p w:rsidR="00931E1F" w:rsidRDefault="00931E1F"/>
    <w:p w:rsidR="00931E1F" w:rsidRDefault="00931E1F"/>
    <w:p w:rsidR="00931E1F" w:rsidRDefault="00931E1F"/>
    <w:p w:rsidR="00931E1F" w:rsidRDefault="00931E1F"/>
    <w:p w:rsidR="00931E1F" w:rsidRDefault="00931E1F"/>
    <w:p w:rsidR="00931E1F" w:rsidRDefault="00931E1F"/>
    <w:p w:rsidR="00931E1F" w:rsidRDefault="00931E1F"/>
    <w:p w:rsidR="00931E1F" w:rsidRDefault="00931E1F"/>
    <w:p w:rsidR="00931E1F" w:rsidRDefault="00931E1F"/>
    <w:p w:rsidR="00931E1F" w:rsidRDefault="00931E1F"/>
    <w:p w:rsidR="00931E1F" w:rsidRDefault="00931E1F"/>
    <w:p w:rsidR="00931E1F" w:rsidRDefault="00931E1F"/>
    <w:p w:rsidR="00931E1F" w:rsidRDefault="00931E1F"/>
    <w:p w:rsidR="00931E1F" w:rsidRDefault="00931E1F"/>
    <w:p w:rsidR="00931E1F" w:rsidRDefault="00931E1F" w:rsidP="00931E1F">
      <w:pPr>
        <w:pStyle w:val="ConsPlusNormal"/>
        <w:ind w:left="6372"/>
        <w:rPr>
          <w:sz w:val="28"/>
          <w:szCs w:val="28"/>
        </w:rPr>
      </w:pPr>
      <w:r>
        <w:rPr>
          <w:sz w:val="28"/>
          <w:szCs w:val="28"/>
        </w:rPr>
        <w:t>Приложение №2</w:t>
      </w:r>
    </w:p>
    <w:p w:rsidR="00931E1F" w:rsidRPr="007C79DA" w:rsidRDefault="00931E1F" w:rsidP="00931E1F">
      <w:pPr>
        <w:pStyle w:val="ConsPlusNormal"/>
        <w:ind w:left="6372"/>
        <w:outlineLvl w:val="0"/>
        <w:rPr>
          <w:sz w:val="28"/>
          <w:szCs w:val="28"/>
        </w:rPr>
      </w:pPr>
      <w:r>
        <w:rPr>
          <w:sz w:val="28"/>
          <w:szCs w:val="28"/>
        </w:rPr>
        <w:t xml:space="preserve">к </w:t>
      </w:r>
      <w:proofErr w:type="gramStart"/>
      <w:r>
        <w:rPr>
          <w:sz w:val="28"/>
          <w:szCs w:val="28"/>
        </w:rPr>
        <w:t>постановлению  Администрации</w:t>
      </w:r>
      <w:proofErr w:type="gramEnd"/>
      <w:r>
        <w:rPr>
          <w:sz w:val="28"/>
          <w:szCs w:val="28"/>
        </w:rPr>
        <w:t xml:space="preserve"> городского округа Жуковский</w:t>
      </w:r>
    </w:p>
    <w:p w:rsidR="00931E1F" w:rsidRDefault="00E427BD" w:rsidP="00931E1F">
      <w:pPr>
        <w:pStyle w:val="ConsPlusNormal"/>
        <w:jc w:val="both"/>
        <w:rPr>
          <w:sz w:val="28"/>
          <w:szCs w:val="28"/>
        </w:rPr>
      </w:pPr>
      <w:r>
        <w:rPr>
          <w:sz w:val="28"/>
          <w:szCs w:val="28"/>
        </w:rPr>
        <w:t xml:space="preserve">                                                                                           </w:t>
      </w:r>
      <w:r w:rsidRPr="007C79DA">
        <w:rPr>
          <w:sz w:val="28"/>
          <w:szCs w:val="28"/>
        </w:rPr>
        <w:t>от</w:t>
      </w:r>
      <w:r w:rsidR="00F26B51">
        <w:rPr>
          <w:sz w:val="28"/>
          <w:szCs w:val="28"/>
        </w:rPr>
        <w:t xml:space="preserve"> 27 июня 2025</w:t>
      </w:r>
      <w:bookmarkStart w:id="15" w:name="_GoBack"/>
      <w:bookmarkEnd w:id="15"/>
      <w:r>
        <w:rPr>
          <w:sz w:val="28"/>
          <w:szCs w:val="28"/>
        </w:rPr>
        <w:t xml:space="preserve"> г. №1001</w:t>
      </w:r>
    </w:p>
    <w:p w:rsidR="00931E1F" w:rsidRDefault="00931E1F" w:rsidP="00931E1F">
      <w:pPr>
        <w:pStyle w:val="ConsPlusNormal"/>
        <w:jc w:val="both"/>
        <w:rPr>
          <w:sz w:val="28"/>
          <w:szCs w:val="28"/>
        </w:rPr>
      </w:pPr>
    </w:p>
    <w:p w:rsidR="00931E1F" w:rsidRPr="009D3B01" w:rsidRDefault="00931E1F" w:rsidP="00931E1F">
      <w:pPr>
        <w:pStyle w:val="ConsPlusNormal"/>
        <w:jc w:val="both"/>
        <w:rPr>
          <w:sz w:val="28"/>
          <w:szCs w:val="28"/>
        </w:rPr>
      </w:pPr>
    </w:p>
    <w:p w:rsidR="00931E1F" w:rsidRPr="009D3B01" w:rsidRDefault="00931E1F" w:rsidP="00931E1F">
      <w:pPr>
        <w:pStyle w:val="ConsPlusTitle"/>
        <w:jc w:val="center"/>
        <w:rPr>
          <w:rFonts w:ascii="Times New Roman" w:hAnsi="Times New Roman" w:cs="Times New Roman"/>
          <w:b w:val="0"/>
          <w:sz w:val="28"/>
          <w:szCs w:val="28"/>
        </w:rPr>
      </w:pPr>
      <w:bookmarkStart w:id="16" w:name="P65"/>
      <w:bookmarkEnd w:id="16"/>
      <w:r w:rsidRPr="009D3B01">
        <w:rPr>
          <w:rFonts w:ascii="Times New Roman" w:hAnsi="Times New Roman" w:cs="Times New Roman"/>
          <w:b w:val="0"/>
          <w:sz w:val="28"/>
          <w:szCs w:val="28"/>
        </w:rPr>
        <w:t>ПОЛОЖЕНИЕ</w:t>
      </w: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 xml:space="preserve">об оплате труда работников </w:t>
      </w:r>
      <w:r>
        <w:rPr>
          <w:rFonts w:ascii="Times New Roman" w:hAnsi="Times New Roman" w:cs="Times New Roman"/>
          <w:b w:val="0"/>
          <w:sz w:val="28"/>
          <w:szCs w:val="28"/>
        </w:rPr>
        <w:t>муниципальных</w:t>
      </w:r>
      <w:r w:rsidRPr="009D3B01">
        <w:rPr>
          <w:rFonts w:ascii="Times New Roman" w:hAnsi="Times New Roman" w:cs="Times New Roman"/>
          <w:b w:val="0"/>
          <w:sz w:val="28"/>
          <w:szCs w:val="28"/>
        </w:rPr>
        <w:t xml:space="preserve"> организаций дополнительног</w:t>
      </w:r>
      <w:r>
        <w:rPr>
          <w:rFonts w:ascii="Times New Roman" w:hAnsi="Times New Roman" w:cs="Times New Roman"/>
          <w:b w:val="0"/>
          <w:sz w:val="28"/>
          <w:szCs w:val="28"/>
        </w:rPr>
        <w:t>о образования городского округа Жуковский, муниципальных</w:t>
      </w:r>
      <w:r w:rsidRPr="009D3B01">
        <w:rPr>
          <w:rFonts w:ascii="Times New Roman" w:hAnsi="Times New Roman" w:cs="Times New Roman"/>
          <w:b w:val="0"/>
          <w:sz w:val="28"/>
          <w:szCs w:val="28"/>
        </w:rPr>
        <w:t xml:space="preserve"> общеобразовательных организаций для обучающихся с ограниченными возможностями здоровья</w:t>
      </w:r>
      <w:r w:rsidRPr="00B54228">
        <w:rPr>
          <w:rFonts w:ascii="Times New Roman" w:hAnsi="Times New Roman" w:cs="Times New Roman"/>
          <w:b w:val="0"/>
          <w:sz w:val="28"/>
          <w:szCs w:val="28"/>
        </w:rPr>
        <w:t xml:space="preserve"> </w:t>
      </w:r>
      <w:r w:rsidRPr="009D3B01">
        <w:rPr>
          <w:rFonts w:ascii="Times New Roman" w:hAnsi="Times New Roman" w:cs="Times New Roman"/>
          <w:b w:val="0"/>
          <w:sz w:val="28"/>
          <w:szCs w:val="28"/>
        </w:rPr>
        <w:t xml:space="preserve">и </w:t>
      </w:r>
      <w:hyperlink r:id="rId30"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Pr>
            <w:rFonts w:ascii="Times New Roman" w:hAnsi="Times New Roman" w:cs="Times New Roman"/>
            <w:b w:val="0"/>
            <w:sz w:val="28"/>
            <w:szCs w:val="28"/>
          </w:rPr>
          <w:t xml:space="preserve">муниципального </w:t>
        </w:r>
        <w:r w:rsidRPr="009D3B01">
          <w:rPr>
            <w:rFonts w:ascii="Times New Roman" w:hAnsi="Times New Roman" w:cs="Times New Roman"/>
            <w:b w:val="0"/>
            <w:sz w:val="28"/>
            <w:szCs w:val="28"/>
          </w:rPr>
          <w:t xml:space="preserve"> учреждения для детей, нуждающихся в психолого-педагогической и медико-социал</w:t>
        </w:r>
        <w:r>
          <w:rPr>
            <w:rFonts w:ascii="Times New Roman" w:hAnsi="Times New Roman" w:cs="Times New Roman"/>
            <w:b w:val="0"/>
            <w:sz w:val="28"/>
            <w:szCs w:val="28"/>
          </w:rPr>
          <w:t xml:space="preserve">ьной помощи. </w:t>
        </w:r>
      </w:hyperlink>
    </w:p>
    <w:p w:rsidR="00931E1F" w:rsidRPr="009D3B01" w:rsidRDefault="00931E1F" w:rsidP="00931E1F">
      <w:pPr>
        <w:pStyle w:val="ConsPlusNormal"/>
        <w:rPr>
          <w:sz w:val="28"/>
          <w:szCs w:val="28"/>
        </w:rPr>
      </w:pPr>
    </w:p>
    <w:p w:rsidR="00931E1F" w:rsidRPr="009D3B01" w:rsidRDefault="00931E1F" w:rsidP="00931E1F">
      <w:pPr>
        <w:pStyle w:val="ConsPlusNormal"/>
        <w:jc w:val="both"/>
        <w:rPr>
          <w:sz w:val="28"/>
          <w:szCs w:val="28"/>
        </w:rPr>
      </w:pPr>
    </w:p>
    <w:p w:rsidR="00931E1F" w:rsidRDefault="00931E1F" w:rsidP="00931E1F">
      <w:pPr>
        <w:pStyle w:val="ConsPlusTitle"/>
        <w:ind w:firstLine="709"/>
        <w:jc w:val="center"/>
        <w:outlineLvl w:val="1"/>
        <w:rPr>
          <w:rFonts w:ascii="Times New Roman" w:hAnsi="Times New Roman" w:cs="Times New Roman"/>
          <w:b w:val="0"/>
          <w:sz w:val="28"/>
          <w:szCs w:val="28"/>
        </w:rPr>
      </w:pPr>
      <w:r w:rsidRPr="009D3B01">
        <w:rPr>
          <w:rFonts w:ascii="Times New Roman" w:hAnsi="Times New Roman" w:cs="Times New Roman"/>
          <w:b w:val="0"/>
          <w:sz w:val="28"/>
          <w:szCs w:val="28"/>
        </w:rPr>
        <w:t>I. Общие положения</w:t>
      </w:r>
      <w:bookmarkStart w:id="17" w:name="P82"/>
      <w:bookmarkEnd w:id="17"/>
    </w:p>
    <w:p w:rsidR="00931E1F" w:rsidRPr="005C3942" w:rsidRDefault="00931E1F" w:rsidP="00931E1F">
      <w:pPr>
        <w:pStyle w:val="ConsPlusTitle"/>
        <w:ind w:firstLine="709"/>
        <w:jc w:val="both"/>
        <w:outlineLvl w:val="1"/>
        <w:rPr>
          <w:rFonts w:ascii="Times New Roman" w:hAnsi="Times New Roman" w:cs="Times New Roman"/>
          <w:b w:val="0"/>
          <w:sz w:val="28"/>
          <w:szCs w:val="28"/>
        </w:rPr>
      </w:pPr>
      <w:r w:rsidRPr="009D3B01">
        <w:rPr>
          <w:rFonts w:ascii="Times New Roman" w:hAnsi="Times New Roman" w:cs="Times New Roman"/>
          <w:b w:val="0"/>
          <w:sz w:val="28"/>
          <w:szCs w:val="28"/>
        </w:rPr>
        <w:t xml:space="preserve">1. Настоящее Положение устанавливает условия и размеры оплаты </w:t>
      </w:r>
      <w:r>
        <w:rPr>
          <w:rFonts w:ascii="Times New Roman" w:hAnsi="Times New Roman" w:cs="Times New Roman"/>
          <w:b w:val="0"/>
          <w:sz w:val="28"/>
          <w:szCs w:val="28"/>
        </w:rPr>
        <w:t>труда работников муниципальных</w:t>
      </w:r>
      <w:r w:rsidRPr="009D3B01">
        <w:rPr>
          <w:rFonts w:ascii="Times New Roman" w:hAnsi="Times New Roman" w:cs="Times New Roman"/>
          <w:b w:val="0"/>
          <w:sz w:val="28"/>
          <w:szCs w:val="28"/>
        </w:rPr>
        <w:t xml:space="preserve"> организаций дополни</w:t>
      </w:r>
      <w:r>
        <w:rPr>
          <w:rFonts w:ascii="Times New Roman" w:hAnsi="Times New Roman" w:cs="Times New Roman"/>
          <w:b w:val="0"/>
          <w:sz w:val="28"/>
          <w:szCs w:val="28"/>
        </w:rPr>
        <w:t>тельного образования городского округа Жуковский, муниципальных</w:t>
      </w:r>
      <w:r w:rsidRPr="009D3B01">
        <w:rPr>
          <w:rFonts w:ascii="Times New Roman" w:hAnsi="Times New Roman" w:cs="Times New Roman"/>
          <w:b w:val="0"/>
          <w:sz w:val="28"/>
          <w:szCs w:val="28"/>
        </w:rPr>
        <w:t xml:space="preserve"> общеобразовательных организаций для обучающихся с огранич</w:t>
      </w:r>
      <w:r>
        <w:rPr>
          <w:rFonts w:ascii="Times New Roman" w:hAnsi="Times New Roman" w:cs="Times New Roman"/>
          <w:b w:val="0"/>
          <w:sz w:val="28"/>
          <w:szCs w:val="28"/>
        </w:rPr>
        <w:t>енными возможностями здоровья</w:t>
      </w:r>
      <w:r w:rsidRPr="009D3B01">
        <w:rPr>
          <w:rFonts w:ascii="Times New Roman" w:hAnsi="Times New Roman" w:cs="Times New Roman"/>
          <w:b w:val="0"/>
          <w:sz w:val="28"/>
          <w:szCs w:val="28"/>
        </w:rPr>
        <w:t xml:space="preserve">, </w:t>
      </w:r>
      <w:r>
        <w:rPr>
          <w:rFonts w:ascii="Times New Roman" w:hAnsi="Times New Roman" w:cs="Times New Roman"/>
          <w:b w:val="0"/>
          <w:sz w:val="28"/>
          <w:szCs w:val="28"/>
        </w:rPr>
        <w:br/>
      </w:r>
      <w:r w:rsidRPr="009D3B01">
        <w:rPr>
          <w:rFonts w:ascii="Times New Roman" w:hAnsi="Times New Roman" w:cs="Times New Roman"/>
          <w:b w:val="0"/>
          <w:sz w:val="28"/>
          <w:szCs w:val="28"/>
        </w:rPr>
        <w:t xml:space="preserve">и </w:t>
      </w:r>
      <w:hyperlink r:id="rId31"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Pr>
            <w:rFonts w:ascii="Times New Roman" w:hAnsi="Times New Roman" w:cs="Times New Roman"/>
            <w:b w:val="0"/>
            <w:sz w:val="28"/>
            <w:szCs w:val="28"/>
          </w:rPr>
          <w:t xml:space="preserve">муниципального </w:t>
        </w:r>
        <w:r w:rsidRPr="009D3B01">
          <w:rPr>
            <w:rFonts w:ascii="Times New Roman" w:hAnsi="Times New Roman" w:cs="Times New Roman"/>
            <w:b w:val="0"/>
            <w:sz w:val="28"/>
            <w:szCs w:val="28"/>
          </w:rPr>
          <w:t xml:space="preserve"> учреждения для детей, нуждающихся в психолого-педагогической и медико-социал</w:t>
        </w:r>
        <w:r>
          <w:rPr>
            <w:rFonts w:ascii="Times New Roman" w:hAnsi="Times New Roman" w:cs="Times New Roman"/>
            <w:b w:val="0"/>
            <w:sz w:val="28"/>
            <w:szCs w:val="28"/>
          </w:rPr>
          <w:t xml:space="preserve">ьной помощи. </w:t>
        </w:r>
      </w:hyperlink>
    </w:p>
    <w:p w:rsidR="00931E1F" w:rsidRPr="00A709E4" w:rsidRDefault="00931E1F" w:rsidP="00931E1F">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2. </w:t>
      </w:r>
      <w:r w:rsidRPr="00A709E4">
        <w:rPr>
          <w:rFonts w:ascii="Times New Roman" w:hAnsi="Times New Roman" w:cs="Times New Roman"/>
          <w:b w:val="0"/>
          <w:sz w:val="28"/>
          <w:szCs w:val="28"/>
        </w:rPr>
        <w:t>Настоящее Положение включает в себя</w:t>
      </w:r>
      <w:r w:rsidRPr="00A709E4">
        <w:rPr>
          <w:b w:val="0"/>
          <w:sz w:val="28"/>
          <w:szCs w:val="28"/>
        </w:rPr>
        <w:t>:</w:t>
      </w:r>
    </w:p>
    <w:p w:rsidR="00931E1F" w:rsidRPr="009D3B01" w:rsidRDefault="00931E1F" w:rsidP="00931E1F">
      <w:pPr>
        <w:pStyle w:val="ConsPlusNormal"/>
        <w:ind w:firstLine="709"/>
        <w:jc w:val="both"/>
        <w:rPr>
          <w:sz w:val="28"/>
          <w:szCs w:val="28"/>
        </w:rPr>
      </w:pPr>
      <w:r w:rsidRPr="009D3B01">
        <w:rPr>
          <w:sz w:val="28"/>
          <w:szCs w:val="28"/>
        </w:rPr>
        <w:t xml:space="preserve">должностные оклады (ставки заработной платы) руководителей, </w:t>
      </w:r>
      <w:r>
        <w:rPr>
          <w:sz w:val="28"/>
          <w:szCs w:val="28"/>
        </w:rPr>
        <w:t xml:space="preserve">педагогических работников, </w:t>
      </w:r>
      <w:r w:rsidRPr="009D3B01">
        <w:rPr>
          <w:sz w:val="28"/>
          <w:szCs w:val="28"/>
        </w:rPr>
        <w:t>специалистов и служащих организаций;</w:t>
      </w:r>
    </w:p>
    <w:p w:rsidR="00931E1F" w:rsidRPr="009D3B01" w:rsidRDefault="00931E1F" w:rsidP="00931E1F">
      <w:pPr>
        <w:pStyle w:val="ConsPlusNormal"/>
        <w:ind w:firstLine="709"/>
        <w:jc w:val="both"/>
        <w:rPr>
          <w:sz w:val="28"/>
          <w:szCs w:val="28"/>
        </w:rPr>
      </w:pPr>
      <w:r w:rsidRPr="009D3B01">
        <w:rPr>
          <w:sz w:val="28"/>
          <w:szCs w:val="28"/>
        </w:rPr>
        <w:t xml:space="preserve">виды, условия и размеры выплат компенсационного характера </w:t>
      </w:r>
      <w:r>
        <w:rPr>
          <w:sz w:val="28"/>
          <w:szCs w:val="28"/>
        </w:rPr>
        <w:br/>
      </w:r>
      <w:r w:rsidRPr="009D3B01">
        <w:rPr>
          <w:sz w:val="28"/>
          <w:szCs w:val="28"/>
        </w:rPr>
        <w:t>и стимулирующего характера;</w:t>
      </w:r>
    </w:p>
    <w:p w:rsidR="00931E1F" w:rsidRPr="009D3B01" w:rsidRDefault="00931E1F" w:rsidP="00931E1F">
      <w:pPr>
        <w:pStyle w:val="ConsPlusNormal"/>
        <w:ind w:firstLine="709"/>
        <w:jc w:val="both"/>
        <w:rPr>
          <w:sz w:val="28"/>
          <w:szCs w:val="28"/>
        </w:rPr>
      </w:pPr>
      <w:r w:rsidRPr="009D3B01">
        <w:rPr>
          <w:sz w:val="28"/>
          <w:szCs w:val="28"/>
        </w:rPr>
        <w:t xml:space="preserve">количество тарифных разрядов, </w:t>
      </w:r>
      <w:proofErr w:type="spellStart"/>
      <w:r w:rsidRPr="009D3B01">
        <w:rPr>
          <w:sz w:val="28"/>
          <w:szCs w:val="28"/>
        </w:rPr>
        <w:t>межразрядные</w:t>
      </w:r>
      <w:proofErr w:type="spellEnd"/>
      <w:r w:rsidRPr="009D3B01">
        <w:rPr>
          <w:sz w:val="28"/>
          <w:szCs w:val="28"/>
        </w:rPr>
        <w:t xml:space="preserve"> тарифные коэффициенты и тарифные ставки по разрядам тарифной сетки по оплате труда рабочих организаций.</w:t>
      </w:r>
    </w:p>
    <w:p w:rsidR="00931E1F" w:rsidRPr="009D3B01" w:rsidRDefault="00931E1F" w:rsidP="00931E1F">
      <w:pPr>
        <w:pStyle w:val="ConsPlusNormal"/>
        <w:ind w:firstLine="709"/>
        <w:jc w:val="both"/>
        <w:rPr>
          <w:sz w:val="28"/>
          <w:szCs w:val="28"/>
        </w:rPr>
      </w:pPr>
      <w:r w:rsidRPr="009D3B01">
        <w:rPr>
          <w:sz w:val="28"/>
          <w:szCs w:val="28"/>
        </w:rPr>
        <w:t>3. Работодатель (или уполномоченное им лицо) заключает трудовые договоры (эффективные контракты) с работниками организаций, предусматривающие конкретизацию показателей и критериев оценки деятельности руководителя</w:t>
      </w:r>
      <w:r>
        <w:rPr>
          <w:sz w:val="28"/>
          <w:szCs w:val="28"/>
        </w:rPr>
        <w:t xml:space="preserve"> и работников</w:t>
      </w:r>
      <w:r w:rsidRPr="009D3B01">
        <w:rPr>
          <w:sz w:val="28"/>
          <w:szCs w:val="28"/>
        </w:rPr>
        <w:t xml:space="preserve">, размеров и условий назначения </w:t>
      </w:r>
      <w:r>
        <w:rPr>
          <w:sz w:val="28"/>
          <w:szCs w:val="28"/>
        </w:rPr>
        <w:t>им</w:t>
      </w:r>
      <w:r w:rsidRPr="009D3B01">
        <w:rPr>
          <w:sz w:val="28"/>
          <w:szCs w:val="28"/>
        </w:rPr>
        <w:t xml:space="preserve"> выплат стимулирующего характера.</w:t>
      </w:r>
    </w:p>
    <w:p w:rsidR="00931E1F" w:rsidRPr="009D3B01" w:rsidRDefault="00931E1F" w:rsidP="00931E1F">
      <w:pPr>
        <w:pStyle w:val="ConsPlusNormal"/>
        <w:ind w:firstLine="709"/>
        <w:jc w:val="both"/>
        <w:rPr>
          <w:sz w:val="28"/>
          <w:szCs w:val="28"/>
        </w:rPr>
      </w:pPr>
    </w:p>
    <w:p w:rsidR="00931E1F" w:rsidRPr="009D3B01" w:rsidRDefault="00931E1F" w:rsidP="00931E1F">
      <w:pPr>
        <w:pStyle w:val="ConsPlusTitle"/>
        <w:ind w:firstLine="709"/>
        <w:jc w:val="center"/>
        <w:outlineLvl w:val="1"/>
        <w:rPr>
          <w:rFonts w:ascii="Times New Roman" w:hAnsi="Times New Roman" w:cs="Times New Roman"/>
          <w:b w:val="0"/>
          <w:sz w:val="28"/>
          <w:szCs w:val="28"/>
        </w:rPr>
      </w:pPr>
      <w:r w:rsidRPr="009D3B01">
        <w:rPr>
          <w:rFonts w:ascii="Times New Roman" w:hAnsi="Times New Roman" w:cs="Times New Roman"/>
          <w:b w:val="0"/>
          <w:sz w:val="28"/>
          <w:szCs w:val="28"/>
        </w:rPr>
        <w:t>II. Порядок и условия оплаты труда</w:t>
      </w:r>
    </w:p>
    <w:p w:rsidR="00931E1F" w:rsidRPr="009D3B01" w:rsidRDefault="00931E1F" w:rsidP="00931E1F">
      <w:pPr>
        <w:pStyle w:val="ConsPlusNormal"/>
        <w:ind w:firstLine="709"/>
        <w:jc w:val="both"/>
        <w:rPr>
          <w:sz w:val="28"/>
          <w:szCs w:val="28"/>
        </w:rPr>
      </w:pPr>
    </w:p>
    <w:p w:rsidR="00931E1F" w:rsidRPr="009D3B01" w:rsidRDefault="00931E1F" w:rsidP="00931E1F">
      <w:pPr>
        <w:pStyle w:val="ConsPlusNormal"/>
        <w:ind w:firstLine="709"/>
        <w:jc w:val="both"/>
        <w:rPr>
          <w:sz w:val="28"/>
          <w:szCs w:val="28"/>
        </w:rPr>
      </w:pPr>
      <w:r w:rsidRPr="009D3B01">
        <w:rPr>
          <w:sz w:val="28"/>
          <w:szCs w:val="28"/>
        </w:rPr>
        <w:t xml:space="preserve">4. Должностные оклады руководящих работников организаций устанавливаются в соответствии с </w:t>
      </w:r>
      <w:hyperlink w:anchor="P324" w:tgtFrame="Приложение 1">
        <w:r w:rsidRPr="009D3B01">
          <w:rPr>
            <w:sz w:val="28"/>
            <w:szCs w:val="28"/>
          </w:rPr>
          <w:t>приложением 1</w:t>
        </w:r>
      </w:hyperlink>
      <w:r w:rsidRPr="009D3B01">
        <w:rPr>
          <w:sz w:val="28"/>
          <w:szCs w:val="28"/>
        </w:rPr>
        <w:t xml:space="preserve"> к настоящему Положению.</w:t>
      </w:r>
    </w:p>
    <w:p w:rsidR="00931E1F" w:rsidRPr="009D3B01" w:rsidRDefault="00931E1F" w:rsidP="00931E1F">
      <w:pPr>
        <w:pStyle w:val="ConsPlusNormal"/>
        <w:ind w:firstLine="709"/>
        <w:jc w:val="both"/>
        <w:rPr>
          <w:sz w:val="28"/>
          <w:szCs w:val="28"/>
        </w:rPr>
      </w:pPr>
      <w:r w:rsidRPr="009D3B01">
        <w:rPr>
          <w:sz w:val="28"/>
          <w:szCs w:val="28"/>
        </w:rPr>
        <w:t>5. Группы по оплате труда руководителей определяются исходя из масштаба и сложности руководства и устанавливаются в соответствии с Порядком отнесения организаций к группам по оплате труда руководителей.</w:t>
      </w:r>
    </w:p>
    <w:p w:rsidR="00931E1F" w:rsidRPr="009D3B01" w:rsidRDefault="00931E1F" w:rsidP="00931E1F">
      <w:pPr>
        <w:pStyle w:val="ConsPlusNormal"/>
        <w:ind w:firstLine="709"/>
        <w:jc w:val="both"/>
        <w:rPr>
          <w:sz w:val="28"/>
          <w:szCs w:val="28"/>
        </w:rPr>
      </w:pPr>
      <w:r w:rsidRPr="009D3B01">
        <w:rPr>
          <w:sz w:val="28"/>
          <w:szCs w:val="28"/>
        </w:rPr>
        <w:t xml:space="preserve">Порядок отнесения организаций к группам по оплате труда руководителей определяется </w:t>
      </w:r>
      <w:r>
        <w:rPr>
          <w:sz w:val="28"/>
          <w:szCs w:val="28"/>
        </w:rPr>
        <w:t>Управлением образования Администрации городского округа Жуковский.</w:t>
      </w:r>
    </w:p>
    <w:p w:rsidR="00931E1F" w:rsidRPr="009D3B01" w:rsidRDefault="00931E1F" w:rsidP="00931E1F">
      <w:pPr>
        <w:pStyle w:val="ConsPlusNormal"/>
        <w:ind w:firstLine="709"/>
        <w:jc w:val="both"/>
        <w:rPr>
          <w:sz w:val="28"/>
          <w:szCs w:val="28"/>
        </w:rPr>
      </w:pPr>
      <w:r w:rsidRPr="009D3B01">
        <w:rPr>
          <w:sz w:val="28"/>
          <w:szCs w:val="28"/>
        </w:rPr>
        <w:t xml:space="preserve">Руководящим работникам организаций, аттестованным в порядке, утвержденном постановлением Правительства Московской области от 28.12.2024 </w:t>
      </w:r>
      <w:r w:rsidRPr="009D3B01">
        <w:rPr>
          <w:sz w:val="28"/>
          <w:szCs w:val="28"/>
        </w:rPr>
        <w:br/>
        <w:t xml:space="preserve">№ 1743-ПП «Об утверждении Порядка и сроков проведения аттестации кандидатов на должность руководителя и руководителей муниципальных </w:t>
      </w:r>
      <w:proofErr w:type="gramStart"/>
      <w:r w:rsidRPr="009D3B01">
        <w:rPr>
          <w:sz w:val="28"/>
          <w:szCs w:val="28"/>
        </w:rPr>
        <w:t>дошкольных  и</w:t>
      </w:r>
      <w:proofErr w:type="gramEnd"/>
      <w:r w:rsidRPr="009D3B01">
        <w:rPr>
          <w:sz w:val="28"/>
          <w:szCs w:val="28"/>
        </w:rPr>
        <w:t xml:space="preserve"> общеобразовательных организаций в Московской области», предусматривается должностной оклад, установленный для высшей квалификационной категории в таблице 1 Приложения 1 к настоящему Положению.</w:t>
      </w:r>
    </w:p>
    <w:p w:rsidR="00931E1F" w:rsidRPr="009D3B01" w:rsidRDefault="00931E1F" w:rsidP="00931E1F">
      <w:pPr>
        <w:pStyle w:val="ConsPlusNormal"/>
        <w:ind w:firstLine="709"/>
        <w:jc w:val="both"/>
        <w:rPr>
          <w:sz w:val="28"/>
          <w:szCs w:val="28"/>
        </w:rPr>
      </w:pPr>
      <w:r w:rsidRPr="009D3B01">
        <w:rPr>
          <w:sz w:val="28"/>
          <w:szCs w:val="28"/>
        </w:rPr>
        <w:t xml:space="preserve">6. </w:t>
      </w:r>
      <w:hyperlink w:anchor="P633" w:tgtFrame="СТАВКИ">
        <w:r w:rsidRPr="009D3B01">
          <w:rPr>
            <w:sz w:val="28"/>
            <w:szCs w:val="28"/>
          </w:rPr>
          <w:t>Ставки</w:t>
        </w:r>
      </w:hyperlink>
      <w:r w:rsidRPr="009D3B01">
        <w:rPr>
          <w:sz w:val="28"/>
          <w:szCs w:val="28"/>
        </w:rPr>
        <w:t xml:space="preserve"> заработной платы (должностные оклады) педагогических работников организаций устанавливаются в соответствии с приложением 2 к настоящему Положению.</w:t>
      </w:r>
    </w:p>
    <w:p w:rsidR="00931E1F" w:rsidRPr="009D3B01" w:rsidRDefault="00931E1F" w:rsidP="00931E1F">
      <w:pPr>
        <w:pStyle w:val="ConsPlusNormal"/>
        <w:ind w:firstLine="709"/>
        <w:jc w:val="both"/>
        <w:rPr>
          <w:sz w:val="28"/>
          <w:szCs w:val="28"/>
        </w:rPr>
      </w:pPr>
      <w:r w:rsidRPr="009D3B01">
        <w:rPr>
          <w:sz w:val="28"/>
          <w:szCs w:val="28"/>
        </w:rPr>
        <w:t xml:space="preserve">7. Должностные </w:t>
      </w:r>
      <w:hyperlink w:anchor="P900" w:tgtFrame="ДОЛЖНОСТНЫЕ ОКЛАДЫ">
        <w:r w:rsidRPr="009D3B01">
          <w:rPr>
            <w:sz w:val="28"/>
            <w:szCs w:val="28"/>
          </w:rPr>
          <w:t>оклады</w:t>
        </w:r>
      </w:hyperlink>
      <w:r w:rsidRPr="009D3B01">
        <w:rPr>
          <w:sz w:val="28"/>
          <w:szCs w:val="28"/>
        </w:rPr>
        <w:t xml:space="preserve"> руководящих работников, специалистов и служащих организаций, занимающих общеотраслевые должности, и служащих организаций (учебно-вспомогательного персонала) устанавливаются в соответствии с приложением 3 к настоящему Положению.</w:t>
      </w:r>
    </w:p>
    <w:p w:rsidR="00931E1F" w:rsidRPr="009D3B01" w:rsidRDefault="00931E1F" w:rsidP="00931E1F">
      <w:pPr>
        <w:pStyle w:val="ConsPlusNormal"/>
        <w:ind w:firstLine="709"/>
        <w:jc w:val="both"/>
        <w:rPr>
          <w:sz w:val="28"/>
          <w:szCs w:val="28"/>
        </w:rPr>
      </w:pPr>
      <w:r w:rsidRPr="009D3B01">
        <w:rPr>
          <w:sz w:val="28"/>
          <w:szCs w:val="28"/>
        </w:rPr>
        <w:t>8. Должностные оклады врачебного и среднего медицинского персонала организаций устанавливаются в соответствии с приложением 4 к настоящему Положению.</w:t>
      </w:r>
    </w:p>
    <w:p w:rsidR="00931E1F" w:rsidRPr="009D3B01" w:rsidRDefault="00931E1F" w:rsidP="00931E1F">
      <w:pPr>
        <w:pStyle w:val="ConsPlusNormal"/>
        <w:ind w:firstLine="709"/>
        <w:jc w:val="both"/>
        <w:rPr>
          <w:sz w:val="28"/>
          <w:szCs w:val="28"/>
        </w:rPr>
      </w:pPr>
      <w:r w:rsidRPr="009D3B01">
        <w:rPr>
          <w:sz w:val="28"/>
          <w:szCs w:val="28"/>
        </w:rPr>
        <w:t xml:space="preserve">9. Должностные </w:t>
      </w:r>
      <w:hyperlink w:anchor="P2009" w:tgtFrame="ДОЛЖНОСТНЫЕ ОКЛАДЫ">
        <w:r w:rsidRPr="009D3B01">
          <w:rPr>
            <w:sz w:val="28"/>
            <w:szCs w:val="28"/>
          </w:rPr>
          <w:t>оклады</w:t>
        </w:r>
      </w:hyperlink>
      <w:r w:rsidRPr="009D3B01">
        <w:rPr>
          <w:sz w:val="28"/>
          <w:szCs w:val="28"/>
        </w:rPr>
        <w:t xml:space="preserve"> работников культуры в организациях устанавливаются в соответствии с приложением 5 к настоящему Положению.</w:t>
      </w:r>
    </w:p>
    <w:p w:rsidR="00931E1F" w:rsidRPr="009D3B01" w:rsidRDefault="00931E1F" w:rsidP="00931E1F">
      <w:pPr>
        <w:pStyle w:val="ConsPlusNormal"/>
        <w:ind w:firstLine="709"/>
        <w:jc w:val="both"/>
        <w:rPr>
          <w:sz w:val="28"/>
          <w:szCs w:val="28"/>
        </w:rPr>
      </w:pPr>
      <w:r w:rsidRPr="009D3B01">
        <w:rPr>
          <w:sz w:val="28"/>
          <w:szCs w:val="28"/>
        </w:rPr>
        <w:t xml:space="preserve">10. </w:t>
      </w:r>
      <w:proofErr w:type="spellStart"/>
      <w:r w:rsidRPr="009D3B01">
        <w:rPr>
          <w:sz w:val="28"/>
          <w:szCs w:val="28"/>
        </w:rPr>
        <w:t>Межразрядные</w:t>
      </w:r>
      <w:proofErr w:type="spellEnd"/>
      <w:r w:rsidRPr="009D3B01">
        <w:rPr>
          <w:sz w:val="28"/>
          <w:szCs w:val="28"/>
        </w:rPr>
        <w:t xml:space="preserve"> тарифные </w:t>
      </w:r>
      <w:hyperlink w:anchor="P2170" w:tgtFrame="МЕЖРАЗРЯДНЫЕ ТАРИФНЫЕ КОЭФФИЦИЕНТЫ,">
        <w:r w:rsidRPr="009D3B01">
          <w:rPr>
            <w:sz w:val="28"/>
            <w:szCs w:val="28"/>
          </w:rPr>
          <w:t>коэффициенты</w:t>
        </w:r>
      </w:hyperlink>
      <w:r w:rsidRPr="009D3B01">
        <w:rPr>
          <w:sz w:val="28"/>
          <w:szCs w:val="28"/>
        </w:rPr>
        <w:t>, тарифные ставки по разрядам тарифной сетки по оплате труда рабочих организаций устанавливаются в соответствии с приложением 6 к настоящему Положению.</w:t>
      </w:r>
    </w:p>
    <w:p w:rsidR="00931E1F" w:rsidRPr="009D3B01" w:rsidRDefault="00931E1F" w:rsidP="00931E1F">
      <w:pPr>
        <w:pStyle w:val="ConsPlusNormal"/>
        <w:ind w:firstLine="709"/>
        <w:jc w:val="both"/>
        <w:rPr>
          <w:sz w:val="28"/>
          <w:szCs w:val="28"/>
        </w:rPr>
      </w:pPr>
      <w:r w:rsidRPr="009D3B01">
        <w:rPr>
          <w:sz w:val="28"/>
          <w:szCs w:val="28"/>
        </w:rPr>
        <w:t>11. Тарифные разряды по профессиям рабочих соответствуют тарифным разрядам Единого тарифно-квалификационного справочника работ и профессий рабочих.</w:t>
      </w:r>
    </w:p>
    <w:p w:rsidR="00931E1F" w:rsidRPr="009D3B01" w:rsidRDefault="00931E1F" w:rsidP="00931E1F">
      <w:pPr>
        <w:pStyle w:val="ConsPlusNormal"/>
        <w:ind w:firstLine="709"/>
        <w:jc w:val="both"/>
        <w:rPr>
          <w:sz w:val="28"/>
          <w:szCs w:val="28"/>
        </w:rPr>
      </w:pPr>
      <w:r w:rsidRPr="009D3B01">
        <w:rPr>
          <w:sz w:val="28"/>
          <w:szCs w:val="28"/>
        </w:rPr>
        <w:t xml:space="preserve">12. Руководителю организации предоставляется право устанавливать оплату труда высококвалифицированным рабочим, выполняющим важные и ответственные работы, исходя из 9-10 разрядов тарифной сетки по оплате труда рабочих организаций в соответствии с </w:t>
      </w:r>
      <w:hyperlink w:anchor="P2170" w:tgtFrame="МЕЖРАЗРЯДНЫЕ ТАРИФНЫЕ КОЭФФИЦИЕНТЫ,">
        <w:proofErr w:type="gramStart"/>
        <w:r w:rsidRPr="009D3B01">
          <w:rPr>
            <w:sz w:val="28"/>
            <w:szCs w:val="28"/>
          </w:rPr>
          <w:t>приложением  6</w:t>
        </w:r>
        <w:proofErr w:type="gramEnd"/>
      </w:hyperlink>
      <w:r w:rsidRPr="009D3B01">
        <w:rPr>
          <w:sz w:val="28"/>
          <w:szCs w:val="28"/>
        </w:rPr>
        <w:t xml:space="preserve"> к настоящему Положению.</w:t>
      </w:r>
    </w:p>
    <w:p w:rsidR="00931E1F" w:rsidRPr="009D3B01" w:rsidRDefault="00931E1F" w:rsidP="00931E1F">
      <w:pPr>
        <w:pStyle w:val="ConsPlusNormal"/>
        <w:ind w:firstLine="709"/>
        <w:jc w:val="both"/>
        <w:rPr>
          <w:sz w:val="28"/>
          <w:szCs w:val="28"/>
        </w:rPr>
      </w:pPr>
      <w:r w:rsidRPr="009D3B01">
        <w:rPr>
          <w:sz w:val="28"/>
          <w:szCs w:val="28"/>
        </w:rPr>
        <w:t xml:space="preserve">Перечень профессий высококвалифицированных рабочих организаций, занятых на важных и ответственных работах, оплата труда которых может производиться исходя из 9-10 разрядов тарифной сетки по оплате труда рабочих, устанавливается Министерством образования Московской области. </w:t>
      </w:r>
    </w:p>
    <w:p w:rsidR="00931E1F" w:rsidRPr="009D3B01" w:rsidRDefault="00931E1F" w:rsidP="00931E1F">
      <w:pPr>
        <w:pStyle w:val="ConsPlusNormal"/>
        <w:ind w:firstLine="709"/>
        <w:jc w:val="both"/>
        <w:rPr>
          <w:sz w:val="28"/>
          <w:szCs w:val="28"/>
        </w:rPr>
      </w:pPr>
      <w:r w:rsidRPr="009D3B01">
        <w:rPr>
          <w:sz w:val="28"/>
          <w:szCs w:val="28"/>
        </w:rPr>
        <w:t>13. Педагогическим работникам организаций в целях содействия обеспечению книгоиздательской продукцией и периодическими изданиями в должностные оклады включена ежемесячная денежная компенсация в размере 100 рублей.</w:t>
      </w:r>
    </w:p>
    <w:p w:rsidR="00931E1F" w:rsidRPr="009D3B01" w:rsidRDefault="00931E1F" w:rsidP="00931E1F">
      <w:pPr>
        <w:pStyle w:val="ConsPlusNormal"/>
        <w:ind w:firstLine="709"/>
        <w:jc w:val="both"/>
        <w:rPr>
          <w:sz w:val="28"/>
          <w:szCs w:val="28"/>
        </w:rPr>
      </w:pPr>
      <w:r w:rsidRPr="009D3B01">
        <w:rPr>
          <w:sz w:val="28"/>
          <w:szCs w:val="28"/>
        </w:rPr>
        <w:t>14. Предельный уровень соотношения среднемесячной заработной платы руководителей организаций и среднемесячной заработной платы работников организаций (без учета заработной платы руководителя организации, заместителей руководителя организации) устанавливается за отчетный год:</w:t>
      </w:r>
    </w:p>
    <w:p w:rsidR="00931E1F" w:rsidRPr="009D3B01" w:rsidRDefault="00931E1F" w:rsidP="00931E1F">
      <w:pPr>
        <w:pStyle w:val="af1"/>
        <w:spacing w:after="0" w:line="240" w:lineRule="auto"/>
        <w:ind w:firstLine="709"/>
        <w:jc w:val="both"/>
        <w:rPr>
          <w:rFonts w:ascii="Times New Roman" w:hAnsi="Times New Roman"/>
          <w:sz w:val="28"/>
          <w:szCs w:val="28"/>
        </w:rPr>
      </w:pPr>
      <w:r w:rsidRPr="009D3B01">
        <w:rPr>
          <w:rFonts w:ascii="Times New Roman" w:hAnsi="Times New Roman"/>
          <w:sz w:val="28"/>
          <w:szCs w:val="28"/>
        </w:rPr>
        <w:t xml:space="preserve">в кратности 5 для руководителей общеобразовательных организаций для обучающихся с ограниченными возможностями здоровья; </w:t>
      </w:r>
    </w:p>
    <w:p w:rsidR="00931E1F" w:rsidRPr="009D3B01" w:rsidRDefault="00931E1F" w:rsidP="00931E1F">
      <w:pPr>
        <w:pStyle w:val="af1"/>
        <w:spacing w:after="0" w:line="240" w:lineRule="auto"/>
        <w:ind w:firstLine="709"/>
        <w:jc w:val="both"/>
        <w:rPr>
          <w:rFonts w:ascii="Times New Roman" w:hAnsi="Times New Roman"/>
          <w:sz w:val="28"/>
          <w:szCs w:val="28"/>
        </w:rPr>
      </w:pPr>
      <w:r w:rsidRPr="009D3B01">
        <w:rPr>
          <w:rFonts w:ascii="Times New Roman" w:hAnsi="Times New Roman"/>
          <w:sz w:val="28"/>
          <w:szCs w:val="28"/>
        </w:rPr>
        <w:t xml:space="preserve">в кратности 6 для руководителей иных организаций, предусмотренных </w:t>
      </w:r>
      <w:hyperlink r:id="rId32">
        <w:r w:rsidRPr="009D3B01">
          <w:rPr>
            <w:rFonts w:ascii="Times New Roman" w:hAnsi="Times New Roman"/>
            <w:sz w:val="28"/>
            <w:szCs w:val="28"/>
          </w:rPr>
          <w:t>пунктом 1</w:t>
        </w:r>
      </w:hyperlink>
      <w:r w:rsidRPr="009D3B01">
        <w:rPr>
          <w:rFonts w:ascii="Times New Roman" w:hAnsi="Times New Roman"/>
          <w:sz w:val="28"/>
          <w:szCs w:val="28"/>
        </w:rPr>
        <w:t xml:space="preserve"> настоящего Положения.</w:t>
      </w:r>
    </w:p>
    <w:p w:rsidR="00931E1F" w:rsidRPr="009D3B01" w:rsidRDefault="00931E1F" w:rsidP="00931E1F">
      <w:pPr>
        <w:pStyle w:val="ConsPlusNormal"/>
        <w:ind w:firstLine="709"/>
        <w:jc w:val="both"/>
        <w:rPr>
          <w:sz w:val="28"/>
          <w:szCs w:val="28"/>
        </w:rPr>
      </w:pPr>
      <w:r w:rsidRPr="009D3B01">
        <w:rPr>
          <w:sz w:val="28"/>
          <w:szCs w:val="28"/>
        </w:rPr>
        <w:t xml:space="preserve">15. Предельный уровень соотношения среднемесячной заработной платы заместителей руководителей организаций и среднемесячной заработной платы работников организаций (без учета заработной платы руководителя организации, заместителей руководителя организации) устанавливается за отчетный год </w:t>
      </w:r>
      <w:r>
        <w:rPr>
          <w:sz w:val="28"/>
          <w:szCs w:val="28"/>
        </w:rPr>
        <w:br/>
      </w:r>
      <w:r w:rsidRPr="009D3B01">
        <w:rPr>
          <w:sz w:val="28"/>
          <w:szCs w:val="28"/>
        </w:rPr>
        <w:t>в кратности 4,5.</w:t>
      </w:r>
    </w:p>
    <w:p w:rsidR="00931E1F" w:rsidRPr="009D3B01" w:rsidRDefault="00931E1F" w:rsidP="00931E1F">
      <w:pPr>
        <w:pStyle w:val="ConsPlusNormal"/>
        <w:ind w:firstLine="709"/>
        <w:jc w:val="both"/>
        <w:rPr>
          <w:sz w:val="28"/>
          <w:szCs w:val="28"/>
        </w:rPr>
      </w:pPr>
      <w:r w:rsidRPr="009D3B01">
        <w:rPr>
          <w:sz w:val="28"/>
          <w:szCs w:val="28"/>
        </w:rPr>
        <w:t>16. Доля фонда оплаты труда административно-хозяйственных, учебно-вспомогательных и иных работников, осуществляющих вспомогательные функции, организаций (за исключением школ-интернатов, коррекционных школ, образовательных организаций для обучающихся с ограниченными возможностями здоровья и малокомплектных организаций с численностью обучающихся до 500 человек) не может превышать 25 процентов от общего объема фонда оплаты труда указанных организаций за отчетный год.</w:t>
      </w:r>
    </w:p>
    <w:p w:rsidR="00931E1F" w:rsidRPr="009D3B01" w:rsidRDefault="00931E1F" w:rsidP="00931E1F">
      <w:pPr>
        <w:pStyle w:val="ConsPlusTitle"/>
        <w:ind w:firstLine="709"/>
        <w:jc w:val="center"/>
        <w:outlineLvl w:val="1"/>
        <w:rPr>
          <w:rFonts w:ascii="Times New Roman" w:hAnsi="Times New Roman" w:cs="Times New Roman"/>
          <w:b w:val="0"/>
          <w:sz w:val="28"/>
          <w:szCs w:val="28"/>
        </w:rPr>
      </w:pPr>
      <w:bookmarkStart w:id="18" w:name="P181"/>
      <w:bookmarkEnd w:id="18"/>
    </w:p>
    <w:p w:rsidR="00931E1F" w:rsidRPr="009D3B01" w:rsidRDefault="00931E1F" w:rsidP="00931E1F">
      <w:pPr>
        <w:pStyle w:val="ConsPlusTitle"/>
        <w:ind w:firstLine="709"/>
        <w:jc w:val="center"/>
        <w:outlineLvl w:val="1"/>
        <w:rPr>
          <w:rFonts w:ascii="Times New Roman" w:hAnsi="Times New Roman" w:cs="Times New Roman"/>
          <w:b w:val="0"/>
          <w:sz w:val="28"/>
          <w:szCs w:val="28"/>
        </w:rPr>
      </w:pPr>
      <w:r w:rsidRPr="009D3B01">
        <w:rPr>
          <w:rFonts w:ascii="Times New Roman" w:hAnsi="Times New Roman" w:cs="Times New Roman"/>
          <w:b w:val="0"/>
          <w:sz w:val="28"/>
          <w:szCs w:val="28"/>
          <w:lang w:val="en-US"/>
        </w:rPr>
        <w:t>III</w:t>
      </w:r>
      <w:r w:rsidRPr="009D3B01">
        <w:rPr>
          <w:rFonts w:ascii="Times New Roman" w:hAnsi="Times New Roman" w:cs="Times New Roman"/>
          <w:b w:val="0"/>
          <w:sz w:val="28"/>
          <w:szCs w:val="28"/>
        </w:rPr>
        <w:t>. Установление выплат компенсационного характера</w:t>
      </w:r>
    </w:p>
    <w:p w:rsidR="00931E1F" w:rsidRPr="009D3B01" w:rsidRDefault="00931E1F" w:rsidP="00931E1F">
      <w:pPr>
        <w:pStyle w:val="ConsPlusTitle"/>
        <w:ind w:firstLine="709"/>
        <w:jc w:val="center"/>
        <w:outlineLvl w:val="1"/>
        <w:rPr>
          <w:rFonts w:ascii="Times New Roman" w:hAnsi="Times New Roman" w:cs="Times New Roman"/>
          <w:b w:val="0"/>
          <w:sz w:val="28"/>
          <w:szCs w:val="28"/>
        </w:rPr>
      </w:pPr>
    </w:p>
    <w:p w:rsidR="00931E1F" w:rsidRPr="009D3B01" w:rsidRDefault="00931E1F" w:rsidP="00931E1F">
      <w:pPr>
        <w:pStyle w:val="ConsPlusNormal"/>
        <w:ind w:firstLine="709"/>
        <w:jc w:val="both"/>
        <w:rPr>
          <w:sz w:val="28"/>
          <w:szCs w:val="28"/>
        </w:rPr>
      </w:pPr>
      <w:r w:rsidRPr="009D3B01">
        <w:rPr>
          <w:sz w:val="28"/>
          <w:szCs w:val="28"/>
        </w:rPr>
        <w:t>17. При оплате труда работников, занятых на работах с вредными и (или) опасными условиями труда, устанавливаются выплаты от 4 до 12 процентов должностного оклада (тарифной ставки).</w:t>
      </w:r>
    </w:p>
    <w:p w:rsidR="00931E1F" w:rsidRPr="009D3B01" w:rsidRDefault="00931E1F" w:rsidP="00931E1F">
      <w:pPr>
        <w:pStyle w:val="ConsPlusNormal"/>
        <w:ind w:firstLine="709"/>
        <w:jc w:val="both"/>
        <w:rPr>
          <w:sz w:val="28"/>
          <w:szCs w:val="28"/>
        </w:rPr>
      </w:pPr>
      <w:r w:rsidRPr="009D3B01">
        <w:rPr>
          <w:sz w:val="28"/>
          <w:szCs w:val="28"/>
        </w:rPr>
        <w:t>Перечень конкретных работ, наименование должностей и профессий работников и конкретный размер выплаты утверждаются руководителем организации с учетом мнения представительного органа работников либо устанавливаются коллективным договором.</w:t>
      </w:r>
    </w:p>
    <w:p w:rsidR="00931E1F" w:rsidRPr="009D3B01" w:rsidRDefault="00931E1F" w:rsidP="00931E1F">
      <w:pPr>
        <w:pStyle w:val="ConsPlusNormal"/>
        <w:ind w:firstLine="709"/>
        <w:jc w:val="both"/>
        <w:rPr>
          <w:sz w:val="28"/>
          <w:szCs w:val="28"/>
        </w:rPr>
      </w:pPr>
      <w:r w:rsidRPr="009D3B01">
        <w:rPr>
          <w:sz w:val="28"/>
          <w:szCs w:val="28"/>
        </w:rPr>
        <w:t>18. За работу в ночное время работникам организаций устанавливаются выплаты в размере не менее чем 35 процентов часовой тарифной ставки (части должностного оклада, рассчитанного за час работы) за час работы в ночное время.</w:t>
      </w:r>
    </w:p>
    <w:p w:rsidR="00931E1F" w:rsidRPr="009D3B01" w:rsidRDefault="00931E1F" w:rsidP="00931E1F">
      <w:pPr>
        <w:pStyle w:val="ConsPlusNormal"/>
        <w:ind w:firstLine="709"/>
        <w:jc w:val="both"/>
        <w:rPr>
          <w:sz w:val="28"/>
          <w:szCs w:val="28"/>
        </w:rPr>
      </w:pPr>
      <w:r w:rsidRPr="009D3B01">
        <w:rPr>
          <w:sz w:val="28"/>
          <w:szCs w:val="28"/>
        </w:rPr>
        <w:t>Конкретный размер выплаты за работу в ночное время утверждаются руководителем организации с учетом мнения представительного органа работников либо устанавливаются коллективным договором.</w:t>
      </w:r>
    </w:p>
    <w:p w:rsidR="00931E1F" w:rsidRPr="009D3B01" w:rsidRDefault="00931E1F" w:rsidP="00931E1F">
      <w:pPr>
        <w:pStyle w:val="ConsPlusNormal"/>
        <w:ind w:firstLine="709"/>
        <w:jc w:val="both"/>
        <w:rPr>
          <w:sz w:val="28"/>
          <w:szCs w:val="28"/>
        </w:rPr>
      </w:pPr>
      <w:r w:rsidRPr="009D3B01">
        <w:rPr>
          <w:sz w:val="28"/>
          <w:szCs w:val="28"/>
        </w:rPr>
        <w:t xml:space="preserve">19. Работникам отдельных организаций за специфику работы </w:t>
      </w:r>
      <w:proofErr w:type="gramStart"/>
      <w:r w:rsidRPr="009D3B01">
        <w:rPr>
          <w:sz w:val="28"/>
          <w:szCs w:val="28"/>
        </w:rPr>
        <w:t>осуществляются  ежемесячные</w:t>
      </w:r>
      <w:proofErr w:type="gramEnd"/>
      <w:r w:rsidRPr="009D3B01">
        <w:rPr>
          <w:sz w:val="28"/>
          <w:szCs w:val="28"/>
        </w:rPr>
        <w:t xml:space="preserve"> доплаты в процентах от ставок заработной платы (должностных окладов) и тарифных ставок в следующих размерах и случаях:</w:t>
      </w:r>
    </w:p>
    <w:p w:rsidR="00931E1F" w:rsidRPr="009D3B01" w:rsidRDefault="00931E1F" w:rsidP="00931E1F">
      <w:pPr>
        <w:pStyle w:val="ConsPlusNormal"/>
        <w:ind w:firstLine="709"/>
        <w:jc w:val="both"/>
        <w:rPr>
          <w:sz w:val="28"/>
          <w:szCs w:val="28"/>
        </w:rPr>
      </w:pPr>
      <w:r>
        <w:rPr>
          <w:sz w:val="28"/>
          <w:szCs w:val="28"/>
        </w:rPr>
        <w:t xml:space="preserve">1) </w:t>
      </w:r>
      <w:r w:rsidRPr="009D3B01">
        <w:rPr>
          <w:sz w:val="28"/>
          <w:szCs w:val="28"/>
        </w:rPr>
        <w:t xml:space="preserve"> на 15-20 процентов (15 процентов всем работникам, кроме педагогических работников; 20 процентов - педагогическим работникам) - в организациях (отделениях, классах, группах), осуществляющих образовательную деятельность по основным общеобразовательным программам, программам профессионального обучения и дополнительным общеобразовательным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 (далее - ограниченные возможности здоровья);</w:t>
      </w:r>
    </w:p>
    <w:p w:rsidR="00931E1F" w:rsidRPr="002D1533" w:rsidRDefault="00931E1F" w:rsidP="00931E1F">
      <w:pPr>
        <w:pStyle w:val="af7"/>
        <w:spacing w:before="0" w:beforeAutospacing="0" w:after="0" w:afterAutospacing="0"/>
        <w:ind w:firstLine="540"/>
        <w:jc w:val="both"/>
        <w:rPr>
          <w:sz w:val="28"/>
          <w:szCs w:val="28"/>
        </w:rPr>
      </w:pPr>
      <w:r>
        <w:rPr>
          <w:sz w:val="28"/>
          <w:szCs w:val="28"/>
        </w:rPr>
        <w:t>2</w:t>
      </w:r>
      <w:r w:rsidRPr="00C6589A">
        <w:rPr>
          <w:sz w:val="28"/>
          <w:szCs w:val="28"/>
        </w:rPr>
        <w:t>) на 30-35 процентов (30 процентов всем работникам, кроме педагогических работников; 35 процентов – педагогическим работникам) – в школах-интернатах, осуществляющих образовательную деятельность по адаптированной основной общеобразовательной программ</w:t>
      </w:r>
      <w:r>
        <w:rPr>
          <w:sz w:val="28"/>
          <w:szCs w:val="28"/>
        </w:rPr>
        <w:t>е</w:t>
      </w:r>
      <w:r w:rsidRPr="00C6589A">
        <w:rPr>
          <w:sz w:val="28"/>
          <w:szCs w:val="28"/>
        </w:rPr>
        <w:t xml:space="preserve"> для обучающихся с умственной отсталостью (интеллектуальными нарушениями), по адаптированной основной общеобразовательной программе для обучающихся с умеренной, тяжелой, глубокой умственной отсталостью (интеллектуальными нарушениями), тяжелыми </w:t>
      </w:r>
      <w:r>
        <w:rPr>
          <w:sz w:val="28"/>
          <w:szCs w:val="28"/>
        </w:rPr>
        <w:br/>
      </w:r>
      <w:r w:rsidRPr="00C6589A">
        <w:rPr>
          <w:sz w:val="28"/>
          <w:szCs w:val="28"/>
        </w:rPr>
        <w:t>и множественными нарушениями развития.</w:t>
      </w:r>
    </w:p>
    <w:p w:rsidR="00931E1F" w:rsidRPr="009D3B01" w:rsidRDefault="00931E1F" w:rsidP="00931E1F">
      <w:pPr>
        <w:pStyle w:val="af7"/>
        <w:spacing w:before="0" w:beforeAutospacing="0" w:after="0" w:afterAutospacing="0"/>
        <w:ind w:firstLine="540"/>
        <w:jc w:val="both"/>
        <w:rPr>
          <w:sz w:val="28"/>
          <w:szCs w:val="28"/>
        </w:rPr>
      </w:pPr>
      <w:r>
        <w:rPr>
          <w:sz w:val="28"/>
          <w:szCs w:val="28"/>
        </w:rPr>
        <w:t>3</w:t>
      </w:r>
      <w:r w:rsidRPr="009D3B01">
        <w:rPr>
          <w:sz w:val="28"/>
          <w:szCs w:val="28"/>
        </w:rPr>
        <w:t>) на 35-40 процентов (35 процентов всем работникам, кроме педагогических работников; 40 процентов - педагогическим работникам) - в структурных подразделениях (отделах) организаций, осуществляющих психолого-педагогическую, медицинскую, социальную помощь, осуществляющих функции центральной психолого-медико-педагогической комиссии, центрах психолого-педагогической реабилитации и коррекции.</w:t>
      </w:r>
    </w:p>
    <w:p w:rsidR="00931E1F" w:rsidRPr="009D3B01" w:rsidRDefault="00931E1F" w:rsidP="00931E1F">
      <w:pPr>
        <w:pStyle w:val="ConsPlusNormal"/>
        <w:ind w:firstLine="709"/>
        <w:jc w:val="both"/>
        <w:rPr>
          <w:sz w:val="28"/>
          <w:szCs w:val="28"/>
        </w:rPr>
      </w:pPr>
      <w:r w:rsidRPr="009D3B01">
        <w:rPr>
          <w:sz w:val="28"/>
          <w:szCs w:val="28"/>
        </w:rPr>
        <w:t>Указанные в настоящем пункте доплаты не начисляются на другие виды выплат.</w:t>
      </w:r>
    </w:p>
    <w:p w:rsidR="00931E1F" w:rsidRPr="009D3B01" w:rsidRDefault="00931E1F" w:rsidP="00931E1F">
      <w:pPr>
        <w:pStyle w:val="ConsPlusNormal"/>
        <w:ind w:firstLine="709"/>
        <w:jc w:val="both"/>
        <w:rPr>
          <w:sz w:val="28"/>
          <w:szCs w:val="28"/>
        </w:rPr>
      </w:pPr>
      <w:r w:rsidRPr="009D3B01">
        <w:rPr>
          <w:sz w:val="28"/>
          <w:szCs w:val="28"/>
        </w:rPr>
        <w:t>2</w:t>
      </w:r>
      <w:r>
        <w:rPr>
          <w:sz w:val="28"/>
          <w:szCs w:val="28"/>
        </w:rPr>
        <w:t>0</w:t>
      </w:r>
      <w:r w:rsidRPr="009D3B01">
        <w:rPr>
          <w:sz w:val="28"/>
          <w:szCs w:val="28"/>
        </w:rPr>
        <w:t>. Педагогическим работникам  организаций, реализующих основные общеобразовательные программы - образовательные программы начального общего, основного общего, среднего общего образования, устанавливается ежемесячное денежное вознаграждение за выполнение функций классного руководителя в населенных пунктах с численностью населения 100 тыс. человек и более в размере 11000 рублей, в том числе в размере 5000 рублей 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 в населенных пунктах с численностью населения менее 100 тыс. человек в размере 16000 рублей, в том числе в размере 10000 рублей 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w:t>
      </w:r>
    </w:p>
    <w:p w:rsidR="00931E1F" w:rsidRPr="009D3B01" w:rsidRDefault="00931E1F" w:rsidP="00931E1F">
      <w:pPr>
        <w:pStyle w:val="ConsPlusNormal"/>
        <w:ind w:firstLine="709"/>
        <w:jc w:val="both"/>
        <w:rPr>
          <w:sz w:val="28"/>
          <w:szCs w:val="28"/>
        </w:rPr>
      </w:pPr>
      <w:r w:rsidRPr="009D3B01">
        <w:rPr>
          <w:sz w:val="28"/>
          <w:szCs w:val="28"/>
        </w:rPr>
        <w:t>Право на получение указанных в настоящем пункте ежемесячных денежных вознаграждений имеют педагогические работники, на которых приказом руководителя образовательной организации возложены функции классного руководителя.</w:t>
      </w:r>
    </w:p>
    <w:p w:rsidR="00931E1F" w:rsidRPr="009D3B01" w:rsidRDefault="00931E1F" w:rsidP="00931E1F">
      <w:pPr>
        <w:pStyle w:val="ConsPlusNormal"/>
        <w:ind w:firstLine="709"/>
        <w:jc w:val="both"/>
        <w:rPr>
          <w:sz w:val="28"/>
          <w:szCs w:val="28"/>
        </w:rPr>
      </w:pPr>
      <w:r w:rsidRPr="009D3B01">
        <w:rPr>
          <w:sz w:val="28"/>
          <w:szCs w:val="28"/>
        </w:rPr>
        <w:t>Указанные в настоящем пункте ежемесячные денежные вознаграждения выплачиваются при одновременном сохранении иных выплат педагогическим работникам за фактически отработанное время.</w:t>
      </w:r>
    </w:p>
    <w:p w:rsidR="00931E1F" w:rsidRPr="009D3B01" w:rsidRDefault="00931E1F" w:rsidP="00931E1F">
      <w:pPr>
        <w:pStyle w:val="ConsPlusNormal"/>
        <w:ind w:firstLine="709"/>
        <w:jc w:val="both"/>
        <w:rPr>
          <w:sz w:val="28"/>
          <w:szCs w:val="28"/>
        </w:rPr>
      </w:pPr>
      <w:r w:rsidRPr="009D3B01">
        <w:rPr>
          <w:sz w:val="28"/>
          <w:szCs w:val="28"/>
        </w:rPr>
        <w:t>2</w:t>
      </w:r>
      <w:r>
        <w:rPr>
          <w:sz w:val="28"/>
          <w:szCs w:val="28"/>
        </w:rPr>
        <w:t>1</w:t>
      </w:r>
      <w:r w:rsidRPr="009D3B01">
        <w:rPr>
          <w:sz w:val="28"/>
          <w:szCs w:val="28"/>
        </w:rPr>
        <w:t>. Младшим воспитателям (помощникам воспитателей), работающим в отделениях, группах, структурных подразделениях, в которых реализуются образовательные про</w:t>
      </w:r>
      <w:r>
        <w:rPr>
          <w:sz w:val="28"/>
          <w:szCs w:val="28"/>
        </w:rPr>
        <w:t xml:space="preserve">граммы дошкольного образования, </w:t>
      </w:r>
      <w:r w:rsidRPr="009D3B01">
        <w:rPr>
          <w:sz w:val="28"/>
          <w:szCs w:val="28"/>
        </w:rPr>
        <w:t>устанавливается ежемесячная доплата за подготовку и участие в занятиях с воспитанниками в размере 110 процентов ставки заработной платы (должностного оклада).</w:t>
      </w:r>
    </w:p>
    <w:p w:rsidR="00931E1F" w:rsidRPr="009D3B01" w:rsidRDefault="00931E1F" w:rsidP="00931E1F">
      <w:pPr>
        <w:pStyle w:val="ConsPlusNormal"/>
        <w:ind w:firstLine="709"/>
        <w:jc w:val="both"/>
        <w:rPr>
          <w:sz w:val="28"/>
          <w:szCs w:val="28"/>
        </w:rPr>
      </w:pPr>
      <w:r w:rsidRPr="009D3B01">
        <w:rPr>
          <w:sz w:val="28"/>
          <w:szCs w:val="28"/>
        </w:rPr>
        <w:t>2</w:t>
      </w:r>
      <w:r>
        <w:rPr>
          <w:sz w:val="28"/>
          <w:szCs w:val="28"/>
        </w:rPr>
        <w:t>2</w:t>
      </w:r>
      <w:r w:rsidRPr="009D3B01">
        <w:rPr>
          <w:sz w:val="28"/>
          <w:szCs w:val="28"/>
        </w:rPr>
        <w:t>. За работу по распространению педагогического опыта, реализации программ наставничества, осуществлению работы с молодыми специалистами предусматривается ежемесячная доплата:</w:t>
      </w:r>
    </w:p>
    <w:p w:rsidR="00931E1F" w:rsidRPr="009D3B01" w:rsidRDefault="00931E1F" w:rsidP="00931E1F">
      <w:pPr>
        <w:pStyle w:val="ConsPlusNormal"/>
        <w:ind w:firstLine="709"/>
        <w:jc w:val="both"/>
        <w:rPr>
          <w:sz w:val="28"/>
          <w:szCs w:val="28"/>
        </w:rPr>
      </w:pPr>
      <w:r w:rsidRPr="009D3B01">
        <w:rPr>
          <w:sz w:val="28"/>
          <w:szCs w:val="28"/>
        </w:rPr>
        <w:t>6000 рублей - педагогическим работникам, имеющим квалификационную категорию «педагог-наставник», при условии выполнения соответствующих функций.</w:t>
      </w:r>
    </w:p>
    <w:p w:rsidR="00931E1F" w:rsidRDefault="00931E1F" w:rsidP="00931E1F">
      <w:pPr>
        <w:pStyle w:val="ConsPlusNormal"/>
        <w:ind w:firstLine="709"/>
        <w:jc w:val="both"/>
        <w:rPr>
          <w:sz w:val="28"/>
          <w:szCs w:val="28"/>
        </w:rPr>
      </w:pPr>
      <w:r w:rsidRPr="00ED35D5">
        <w:rPr>
          <w:sz w:val="28"/>
          <w:szCs w:val="28"/>
        </w:rPr>
        <w:t xml:space="preserve">В случае, если работник занимает менее 1 ставки (учитель 1-4 </w:t>
      </w:r>
      <w:proofErr w:type="gramStart"/>
      <w:r w:rsidRPr="00ED35D5">
        <w:rPr>
          <w:sz w:val="28"/>
          <w:szCs w:val="28"/>
        </w:rPr>
        <w:t>классов  менее</w:t>
      </w:r>
      <w:proofErr w:type="gramEnd"/>
      <w:r w:rsidRPr="00ED35D5">
        <w:rPr>
          <w:sz w:val="28"/>
          <w:szCs w:val="28"/>
        </w:rPr>
        <w:t xml:space="preserve"> 14 часов в неделю), доплата устанавливаются пропорционально занимаемой нагрузке и выплачивается за фактически отработанное время по основной должности.</w:t>
      </w:r>
    </w:p>
    <w:p w:rsidR="00931E1F" w:rsidRPr="009D3B01" w:rsidRDefault="00931E1F" w:rsidP="00931E1F">
      <w:pPr>
        <w:pStyle w:val="ConsPlusNormal"/>
        <w:ind w:firstLine="709"/>
        <w:jc w:val="both"/>
        <w:rPr>
          <w:sz w:val="28"/>
          <w:szCs w:val="28"/>
        </w:rPr>
      </w:pPr>
      <w:r>
        <w:rPr>
          <w:sz w:val="28"/>
          <w:szCs w:val="28"/>
        </w:rPr>
        <w:t>23</w:t>
      </w:r>
      <w:r w:rsidRPr="009D3B01">
        <w:rPr>
          <w:sz w:val="28"/>
          <w:szCs w:val="28"/>
        </w:rPr>
        <w:t>. Педагогическим работникам, имеющим квалификационную категорию «педагог-методист», при условии выполнения дополнительной работы, связанной с методической деятельностью, не входящей в их должностные обязанности по занимаемой в организации должности, предусматривается ежемесячная доплата в размере 3000 рублей.</w:t>
      </w:r>
    </w:p>
    <w:p w:rsidR="00931E1F" w:rsidRDefault="00931E1F" w:rsidP="00931E1F">
      <w:pPr>
        <w:pStyle w:val="ConsPlusNormal"/>
        <w:ind w:firstLine="709"/>
        <w:jc w:val="both"/>
        <w:rPr>
          <w:sz w:val="28"/>
          <w:szCs w:val="28"/>
        </w:rPr>
      </w:pPr>
      <w:r w:rsidRPr="00ED35D5">
        <w:rPr>
          <w:sz w:val="28"/>
          <w:szCs w:val="28"/>
        </w:rPr>
        <w:t xml:space="preserve">В случае, если работник занимает менее 1 ставки (учитель 1-4 </w:t>
      </w:r>
      <w:proofErr w:type="gramStart"/>
      <w:r w:rsidRPr="00ED35D5">
        <w:rPr>
          <w:sz w:val="28"/>
          <w:szCs w:val="28"/>
        </w:rPr>
        <w:t>классов  менее</w:t>
      </w:r>
      <w:proofErr w:type="gramEnd"/>
      <w:r w:rsidRPr="00ED35D5">
        <w:rPr>
          <w:sz w:val="28"/>
          <w:szCs w:val="28"/>
        </w:rPr>
        <w:t xml:space="preserve"> 14 часов в неделю), доплата устанавливаются пропорционально занимаемой нагрузке и выплачивается за фактически отработанное время по основной должности.</w:t>
      </w:r>
    </w:p>
    <w:p w:rsidR="00931E1F" w:rsidRDefault="00931E1F" w:rsidP="00931E1F">
      <w:pPr>
        <w:pStyle w:val="ConsPlusTitle"/>
        <w:ind w:firstLine="709"/>
        <w:jc w:val="center"/>
        <w:outlineLvl w:val="1"/>
        <w:rPr>
          <w:rFonts w:ascii="Times New Roman" w:hAnsi="Times New Roman" w:cs="Times New Roman"/>
          <w:b w:val="0"/>
          <w:sz w:val="28"/>
          <w:szCs w:val="28"/>
        </w:rPr>
      </w:pPr>
    </w:p>
    <w:p w:rsidR="00931E1F" w:rsidRPr="009D3B01" w:rsidRDefault="00931E1F" w:rsidP="00931E1F">
      <w:pPr>
        <w:pStyle w:val="ConsPlusTitle"/>
        <w:ind w:firstLine="709"/>
        <w:jc w:val="center"/>
        <w:outlineLvl w:val="1"/>
        <w:rPr>
          <w:rFonts w:ascii="Times New Roman" w:hAnsi="Times New Roman" w:cs="Times New Roman"/>
          <w:b w:val="0"/>
          <w:sz w:val="28"/>
          <w:szCs w:val="28"/>
        </w:rPr>
      </w:pPr>
      <w:r w:rsidRPr="009D3B01">
        <w:rPr>
          <w:rFonts w:ascii="Times New Roman" w:hAnsi="Times New Roman" w:cs="Times New Roman"/>
          <w:b w:val="0"/>
          <w:sz w:val="28"/>
          <w:szCs w:val="28"/>
          <w:lang w:val="en-US"/>
        </w:rPr>
        <w:t>I</w:t>
      </w:r>
      <w:r w:rsidRPr="009D3B01">
        <w:rPr>
          <w:rFonts w:ascii="Times New Roman" w:hAnsi="Times New Roman" w:cs="Times New Roman"/>
          <w:b w:val="0"/>
          <w:sz w:val="28"/>
          <w:szCs w:val="28"/>
        </w:rPr>
        <w:t>V. Установление выплат стимулирующего характера</w:t>
      </w:r>
    </w:p>
    <w:p w:rsidR="00931E1F" w:rsidRPr="009D3B01" w:rsidRDefault="00931E1F" w:rsidP="00931E1F">
      <w:pPr>
        <w:pStyle w:val="ConsPlusNormal"/>
        <w:ind w:firstLine="709"/>
        <w:jc w:val="both"/>
        <w:rPr>
          <w:sz w:val="28"/>
          <w:szCs w:val="28"/>
        </w:rPr>
      </w:pPr>
    </w:p>
    <w:p w:rsidR="00931E1F" w:rsidRPr="009D3B01" w:rsidRDefault="00931E1F" w:rsidP="00931E1F">
      <w:pPr>
        <w:pStyle w:val="ConsPlusNormal"/>
        <w:ind w:firstLine="709"/>
        <w:jc w:val="both"/>
        <w:rPr>
          <w:sz w:val="28"/>
          <w:szCs w:val="28"/>
        </w:rPr>
      </w:pPr>
      <w:r w:rsidRPr="009D3B01">
        <w:rPr>
          <w:sz w:val="28"/>
          <w:szCs w:val="28"/>
        </w:rPr>
        <w:t>2</w:t>
      </w:r>
      <w:r>
        <w:rPr>
          <w:sz w:val="28"/>
          <w:szCs w:val="28"/>
        </w:rPr>
        <w:t>4</w:t>
      </w:r>
      <w:r w:rsidRPr="009D3B01">
        <w:rPr>
          <w:sz w:val="28"/>
          <w:szCs w:val="28"/>
        </w:rPr>
        <w:t>. Руководящим работникам и специалистам при наличии ученой степени или почетного звания:</w:t>
      </w:r>
    </w:p>
    <w:p w:rsidR="00931E1F" w:rsidRPr="009D3B01" w:rsidRDefault="00931E1F" w:rsidP="00931E1F">
      <w:pPr>
        <w:pStyle w:val="ConsPlusNormal"/>
        <w:ind w:firstLine="709"/>
        <w:jc w:val="both"/>
        <w:rPr>
          <w:sz w:val="28"/>
          <w:szCs w:val="28"/>
        </w:rPr>
      </w:pPr>
      <w:r w:rsidRPr="009D3B01">
        <w:rPr>
          <w:sz w:val="28"/>
          <w:szCs w:val="28"/>
        </w:rPr>
        <w:t>1) устанавливается ежемесячная доплата в размере 5000 рублей:</w:t>
      </w:r>
    </w:p>
    <w:p w:rsidR="00931E1F" w:rsidRPr="009D3B01" w:rsidRDefault="00931E1F" w:rsidP="00931E1F">
      <w:pPr>
        <w:pStyle w:val="ConsPlusNormal"/>
        <w:ind w:firstLine="709"/>
        <w:jc w:val="both"/>
        <w:rPr>
          <w:sz w:val="28"/>
          <w:szCs w:val="28"/>
        </w:rPr>
      </w:pPr>
      <w:r w:rsidRPr="009D3B01">
        <w:rPr>
          <w:sz w:val="28"/>
          <w:szCs w:val="28"/>
        </w:rPr>
        <w:t>работникам, имеющим ученую степень кандидата наук по профилю организации или педагогической деятельности (преподаваемых дисциплин);</w:t>
      </w:r>
    </w:p>
    <w:p w:rsidR="00931E1F" w:rsidRPr="009D3B01" w:rsidRDefault="00931E1F" w:rsidP="00931E1F">
      <w:pPr>
        <w:pStyle w:val="ConsPlusNormal"/>
        <w:ind w:firstLine="709"/>
        <w:jc w:val="both"/>
        <w:rPr>
          <w:sz w:val="28"/>
          <w:szCs w:val="28"/>
        </w:rPr>
      </w:pPr>
      <w:r w:rsidRPr="009D3B01">
        <w:rPr>
          <w:sz w:val="28"/>
          <w:szCs w:val="28"/>
        </w:rPr>
        <w:t>2) устанавливается ежемесячная доплата в размере 10000 рублей:</w:t>
      </w:r>
    </w:p>
    <w:p w:rsidR="00931E1F" w:rsidRPr="009D3B01" w:rsidRDefault="00931E1F" w:rsidP="00931E1F">
      <w:pPr>
        <w:pStyle w:val="ConsPlusNormal"/>
        <w:ind w:firstLine="709"/>
        <w:jc w:val="both"/>
        <w:rPr>
          <w:sz w:val="28"/>
          <w:szCs w:val="28"/>
        </w:rPr>
      </w:pPr>
      <w:r w:rsidRPr="009D3B01">
        <w:rPr>
          <w:sz w:val="28"/>
          <w:szCs w:val="28"/>
        </w:rPr>
        <w:t>работникам, имеющим ученую степень доктора наук по профилю организации или педагогической деятельности (преподаваемых дисциплин);</w:t>
      </w:r>
    </w:p>
    <w:p w:rsidR="00931E1F" w:rsidRPr="009D3B01" w:rsidRDefault="00931E1F" w:rsidP="00931E1F">
      <w:pPr>
        <w:pStyle w:val="ConsPlusNormal"/>
        <w:ind w:firstLine="709"/>
        <w:jc w:val="both"/>
        <w:rPr>
          <w:sz w:val="28"/>
          <w:szCs w:val="28"/>
        </w:rPr>
      </w:pPr>
      <w:r w:rsidRPr="009D3B01">
        <w:rPr>
          <w:sz w:val="28"/>
          <w:szCs w:val="28"/>
        </w:rPr>
        <w:t>руководящим работникам и специалистам, имеющим почетные звания: «Народный учитель», «Заслуженный учитель» и «Заслуженный преподаватель» СССР и союзных республик, входивших в состав СССР, «Заслуженный учитель Российской Федерации», «Народный учитель Российской Федерации», «Заслуженный работник образования Московской области»;</w:t>
      </w:r>
    </w:p>
    <w:p w:rsidR="00931E1F" w:rsidRPr="009D3B01" w:rsidRDefault="00931E1F" w:rsidP="00931E1F">
      <w:pPr>
        <w:pStyle w:val="ConsPlusNormal"/>
        <w:ind w:firstLine="709"/>
        <w:jc w:val="both"/>
        <w:rPr>
          <w:sz w:val="28"/>
          <w:szCs w:val="28"/>
        </w:rPr>
      </w:pPr>
      <w:r w:rsidRPr="009D3B01">
        <w:rPr>
          <w:sz w:val="28"/>
          <w:szCs w:val="28"/>
        </w:rPr>
        <w:t xml:space="preserve">руководящим работникам, имеющим другие почетные звания: «Заслуженный мастер </w:t>
      </w:r>
      <w:proofErr w:type="spellStart"/>
      <w:r w:rsidRPr="009D3B01">
        <w:rPr>
          <w:sz w:val="28"/>
          <w:szCs w:val="28"/>
        </w:rPr>
        <w:t>профтехобразования</w:t>
      </w:r>
      <w:proofErr w:type="spellEnd"/>
      <w:r w:rsidRPr="009D3B01">
        <w:rPr>
          <w:sz w:val="28"/>
          <w:szCs w:val="28"/>
        </w:rPr>
        <w:t>», «Заслуженный работник физической культуры», «Заслуженный работник культуры», «Заслуженный врач», «Заслуженный юрист» и другие почетные звания Российской Федерации, СССР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организации, а педагогическим работникам - при соответствии почетного звания профилю педагогической деятельности или преподаваемых дисциплин;</w:t>
      </w:r>
    </w:p>
    <w:p w:rsidR="00931E1F" w:rsidRPr="009D3B01" w:rsidRDefault="00931E1F" w:rsidP="00931E1F">
      <w:pPr>
        <w:pStyle w:val="ConsPlusNormal"/>
        <w:ind w:firstLine="709"/>
        <w:jc w:val="both"/>
        <w:rPr>
          <w:sz w:val="28"/>
          <w:szCs w:val="28"/>
        </w:rPr>
      </w:pPr>
      <w:r w:rsidRPr="009D3B01">
        <w:rPr>
          <w:sz w:val="28"/>
          <w:szCs w:val="28"/>
        </w:rPr>
        <w:t>руководящим работникам, имеющим почетные звания, не указанные выше, повышение оплаты труда производится только при условии соответствия почетного звания профилю организации, а специалистам - при соответствии почетного звания профилю педагогической деятельности или преподаваемых дисциплин;</w:t>
      </w:r>
    </w:p>
    <w:p w:rsidR="00931E1F" w:rsidRPr="009D3B01" w:rsidRDefault="00931E1F" w:rsidP="00931E1F">
      <w:pPr>
        <w:pStyle w:val="ConsPlusNormal"/>
        <w:ind w:firstLine="709"/>
        <w:jc w:val="both"/>
        <w:rPr>
          <w:sz w:val="28"/>
          <w:szCs w:val="28"/>
        </w:rPr>
      </w:pPr>
      <w:r w:rsidRPr="009D3B01">
        <w:rPr>
          <w:sz w:val="28"/>
          <w:szCs w:val="28"/>
        </w:rPr>
        <w:t>руководящим работникам, имеющим нагрудные знаки, наименование которых начинается со слов «Почетный работник», доплата производится только при условии соответствия наименования нагрудного знака профилю организации, а педагогическим работникам - при соответствии наименования нагрудного знака, начинающегося со слов «Почетный работник», профилю педагогической деятельности или преподаваемых дисциплин.</w:t>
      </w:r>
    </w:p>
    <w:p w:rsidR="00931E1F" w:rsidRPr="009D3B01" w:rsidRDefault="00931E1F" w:rsidP="00931E1F">
      <w:pPr>
        <w:pStyle w:val="ConsPlusNormal"/>
        <w:ind w:firstLine="709"/>
        <w:jc w:val="both"/>
        <w:rPr>
          <w:sz w:val="28"/>
          <w:szCs w:val="28"/>
        </w:rPr>
      </w:pPr>
      <w:r w:rsidRPr="009D3B01">
        <w:rPr>
          <w:sz w:val="28"/>
          <w:szCs w:val="28"/>
        </w:rPr>
        <w:t>Доплаты, указанные в настоящем пункте, устанавливаются за фактически отработанное время по основной должности.</w:t>
      </w:r>
    </w:p>
    <w:p w:rsidR="00931E1F" w:rsidRPr="009D3B01" w:rsidRDefault="00931E1F" w:rsidP="00931E1F">
      <w:pPr>
        <w:pStyle w:val="ConsPlusNormal"/>
        <w:ind w:firstLine="709"/>
        <w:jc w:val="both"/>
        <w:rPr>
          <w:sz w:val="28"/>
          <w:szCs w:val="28"/>
        </w:rPr>
      </w:pPr>
      <w:r w:rsidRPr="009D3B01">
        <w:rPr>
          <w:sz w:val="28"/>
          <w:szCs w:val="28"/>
        </w:rPr>
        <w:t xml:space="preserve">В случае, если работник занимает менее 1 ставки, </w:t>
      </w:r>
      <w:proofErr w:type="gramStart"/>
      <w:r w:rsidRPr="009D3B01">
        <w:rPr>
          <w:sz w:val="28"/>
          <w:szCs w:val="28"/>
        </w:rPr>
        <w:t>доплата  устанавливаются</w:t>
      </w:r>
      <w:proofErr w:type="gramEnd"/>
      <w:r w:rsidRPr="009D3B01">
        <w:rPr>
          <w:sz w:val="28"/>
          <w:szCs w:val="28"/>
        </w:rPr>
        <w:t xml:space="preserve"> пропорционально занимаемой нагрузке и выплачивается за фактически отработанное время.</w:t>
      </w:r>
    </w:p>
    <w:p w:rsidR="00931E1F" w:rsidRPr="009D3B01" w:rsidRDefault="00931E1F" w:rsidP="00931E1F">
      <w:pPr>
        <w:pStyle w:val="ConsPlusNormal"/>
        <w:ind w:firstLine="709"/>
        <w:jc w:val="both"/>
        <w:rPr>
          <w:sz w:val="28"/>
          <w:szCs w:val="28"/>
        </w:rPr>
      </w:pPr>
      <w:r w:rsidRPr="009D3B01">
        <w:rPr>
          <w:sz w:val="28"/>
          <w:szCs w:val="28"/>
        </w:rPr>
        <w:t>2</w:t>
      </w:r>
      <w:r>
        <w:rPr>
          <w:sz w:val="28"/>
          <w:szCs w:val="28"/>
        </w:rPr>
        <w:t>5</w:t>
      </w:r>
      <w:r w:rsidRPr="009D3B01">
        <w:rPr>
          <w:sz w:val="28"/>
          <w:szCs w:val="28"/>
        </w:rPr>
        <w:t>. При наличии у работника двух оснований (наличие почетного звания и ученой степени) доплата производится по одному основанию, предусматривающему наибольший размер в соответствии с настоящим Положением.</w:t>
      </w:r>
    </w:p>
    <w:p w:rsidR="00931E1F" w:rsidRPr="009D3B01" w:rsidRDefault="00931E1F" w:rsidP="00931E1F">
      <w:pPr>
        <w:pStyle w:val="ConsPlusNormal"/>
        <w:ind w:firstLine="709"/>
        <w:jc w:val="both"/>
        <w:rPr>
          <w:sz w:val="28"/>
          <w:szCs w:val="28"/>
        </w:rPr>
      </w:pPr>
      <w:r>
        <w:rPr>
          <w:sz w:val="28"/>
          <w:szCs w:val="28"/>
        </w:rPr>
        <w:t>26</w:t>
      </w:r>
      <w:r w:rsidRPr="009D3B01">
        <w:rPr>
          <w:sz w:val="28"/>
          <w:szCs w:val="28"/>
        </w:rPr>
        <w:t xml:space="preserve">. При наличии у работника нескольких почетных званий доплаты производятся по одному основанию, предусматривающему наибольший размер в соответствии с настоящим Положением. </w:t>
      </w:r>
    </w:p>
    <w:p w:rsidR="00931E1F" w:rsidRPr="009D3B01" w:rsidRDefault="00931E1F" w:rsidP="00931E1F">
      <w:pPr>
        <w:pStyle w:val="ConsPlusNormal"/>
        <w:ind w:firstLine="709"/>
        <w:jc w:val="both"/>
        <w:rPr>
          <w:sz w:val="28"/>
          <w:szCs w:val="28"/>
        </w:rPr>
      </w:pPr>
      <w:r>
        <w:rPr>
          <w:sz w:val="28"/>
          <w:szCs w:val="28"/>
        </w:rPr>
        <w:t>27</w:t>
      </w:r>
      <w:r w:rsidRPr="009D3B01">
        <w:rPr>
          <w:sz w:val="28"/>
          <w:szCs w:val="28"/>
        </w:rPr>
        <w:t>. Педагогическим работникам в организациях предусматриваются ежемесячные доплаты за наличие квалификационной категории в следующем размере (не более одной выплаты одному педагогическому работнику):</w:t>
      </w:r>
    </w:p>
    <w:p w:rsidR="00931E1F" w:rsidRPr="009D3B01" w:rsidRDefault="00931E1F" w:rsidP="00931E1F">
      <w:pPr>
        <w:pStyle w:val="ConsPlusNormal"/>
        <w:ind w:firstLine="709"/>
        <w:jc w:val="both"/>
        <w:rPr>
          <w:sz w:val="28"/>
          <w:szCs w:val="28"/>
        </w:rPr>
      </w:pPr>
      <w:r w:rsidRPr="009D3B01">
        <w:rPr>
          <w:sz w:val="28"/>
          <w:szCs w:val="28"/>
        </w:rPr>
        <w:t>3000 рублей - педагогическим работникам, имеющим первую квалификационную категорию;</w:t>
      </w:r>
    </w:p>
    <w:p w:rsidR="00931E1F" w:rsidRPr="009D3B01" w:rsidRDefault="00931E1F" w:rsidP="00931E1F">
      <w:pPr>
        <w:pStyle w:val="ConsPlusNormal"/>
        <w:ind w:firstLine="709"/>
        <w:jc w:val="both"/>
        <w:rPr>
          <w:sz w:val="28"/>
          <w:szCs w:val="28"/>
        </w:rPr>
      </w:pPr>
      <w:r w:rsidRPr="009D3B01">
        <w:rPr>
          <w:sz w:val="28"/>
          <w:szCs w:val="28"/>
        </w:rPr>
        <w:t>6000 рублей - педагогическим работникам, имеющим высшую квалификационную категорию.</w:t>
      </w:r>
    </w:p>
    <w:p w:rsidR="00931E1F" w:rsidRPr="009D3B01" w:rsidRDefault="00931E1F" w:rsidP="00931E1F">
      <w:pPr>
        <w:pStyle w:val="ConsPlusNormal"/>
        <w:ind w:firstLine="709"/>
        <w:jc w:val="both"/>
        <w:rPr>
          <w:sz w:val="28"/>
          <w:szCs w:val="28"/>
        </w:rPr>
      </w:pPr>
      <w:r w:rsidRPr="009D3B01">
        <w:rPr>
          <w:sz w:val="28"/>
          <w:szCs w:val="28"/>
        </w:rPr>
        <w:t>Доплаты, указанные в настоящем пункте, устанавливаются педагогическим работникам за фактически отработанное время по основной должности.</w:t>
      </w:r>
    </w:p>
    <w:p w:rsidR="00931E1F" w:rsidRDefault="00931E1F" w:rsidP="00931E1F">
      <w:pPr>
        <w:pStyle w:val="ConsPlusNormal"/>
        <w:ind w:firstLine="709"/>
        <w:jc w:val="both"/>
        <w:rPr>
          <w:sz w:val="28"/>
          <w:szCs w:val="28"/>
        </w:rPr>
      </w:pPr>
      <w:r w:rsidRPr="00ED35D5">
        <w:rPr>
          <w:sz w:val="28"/>
          <w:szCs w:val="28"/>
        </w:rPr>
        <w:t xml:space="preserve">В случае, если работник занимает менее 1 ставки (учитель 1-4 </w:t>
      </w:r>
      <w:proofErr w:type="gramStart"/>
      <w:r w:rsidRPr="00ED35D5">
        <w:rPr>
          <w:sz w:val="28"/>
          <w:szCs w:val="28"/>
        </w:rPr>
        <w:t>классов  менее</w:t>
      </w:r>
      <w:proofErr w:type="gramEnd"/>
      <w:r w:rsidRPr="00ED35D5">
        <w:rPr>
          <w:sz w:val="28"/>
          <w:szCs w:val="28"/>
        </w:rPr>
        <w:t xml:space="preserve"> 14 часов в неделю), доплата устанавливаются пропорционально занимаемой нагрузке и выплачивается за фактически отработанное время по основной должности.</w:t>
      </w:r>
    </w:p>
    <w:p w:rsidR="00931E1F" w:rsidRPr="009D3B01" w:rsidRDefault="00931E1F" w:rsidP="00931E1F">
      <w:pPr>
        <w:pStyle w:val="ConsPlusNormal"/>
        <w:ind w:firstLine="709"/>
        <w:jc w:val="both"/>
        <w:rPr>
          <w:sz w:val="28"/>
          <w:szCs w:val="28"/>
        </w:rPr>
      </w:pPr>
      <w:r>
        <w:rPr>
          <w:sz w:val="28"/>
          <w:szCs w:val="28"/>
        </w:rPr>
        <w:t>28</w:t>
      </w:r>
      <w:r w:rsidRPr="009D3B01">
        <w:rPr>
          <w:sz w:val="28"/>
          <w:szCs w:val="28"/>
        </w:rPr>
        <w:t>. Специалистам,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устанавливается ежемесячная доплата в размере 1000 рублей.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(не менее одной ставки, одной должности) в учреждении. Ежемесячная доплата работникам, работающим на условиях неполного рабочего дня или неполной рабочей недели, не производится.</w:t>
      </w:r>
    </w:p>
    <w:p w:rsidR="00931E1F" w:rsidRPr="009D3B01" w:rsidRDefault="00931E1F" w:rsidP="00931E1F">
      <w:pPr>
        <w:pStyle w:val="ConsPlusNormal"/>
        <w:ind w:firstLine="709"/>
        <w:jc w:val="both"/>
        <w:rPr>
          <w:sz w:val="28"/>
          <w:szCs w:val="28"/>
        </w:rPr>
      </w:pPr>
      <w:r w:rsidRPr="009D3B01">
        <w:rPr>
          <w:sz w:val="28"/>
          <w:szCs w:val="28"/>
        </w:rPr>
        <w:t>Педагогическим работникам организаций, реализующих основные общеобразовательные программы - образовательные программы начального общего, основного общего, среднего общего образования, дополнительно устанавливается ежемесячная доплата в следующих размерах: молодым специалистам – 5000 рублей; молодым работникам – 3000 рублей.</w:t>
      </w:r>
    </w:p>
    <w:p w:rsidR="00931E1F" w:rsidRPr="009D3B01" w:rsidRDefault="00931E1F" w:rsidP="00931E1F">
      <w:pPr>
        <w:pStyle w:val="ConsPlusNormal"/>
        <w:ind w:firstLine="709"/>
        <w:jc w:val="both"/>
        <w:rPr>
          <w:sz w:val="28"/>
          <w:szCs w:val="28"/>
        </w:rPr>
      </w:pPr>
      <w:r w:rsidRPr="009D3B01">
        <w:rPr>
          <w:sz w:val="28"/>
          <w:szCs w:val="28"/>
        </w:rPr>
        <w:t>Педагогическим работникам, работающим в отделениях, группах, структурных подразделениях, в которых  реализуются образовательные пр</w:t>
      </w:r>
      <w:r>
        <w:rPr>
          <w:sz w:val="28"/>
          <w:szCs w:val="28"/>
        </w:rPr>
        <w:t>ограммы дошкольного образования</w:t>
      </w:r>
      <w:r w:rsidRPr="009D3B01">
        <w:rPr>
          <w:sz w:val="28"/>
          <w:szCs w:val="28"/>
        </w:rPr>
        <w:t xml:space="preserve">, из числа лиц, указанных в части 5.2 </w:t>
      </w:r>
      <w:hyperlink r:id="rId33" w:tooltip="Закон Московской области от 27.07.2013 N 94/2013-ОЗ (ред. от 27.11.2024) &quot;Об образовании&quot; (принят постановлением Мособлдумы от 11.07.2013 N 17/59-П){КонсультантПлюс}" w:history="1">
        <w:r w:rsidRPr="009D3B01">
          <w:rPr>
            <w:sz w:val="28"/>
            <w:szCs w:val="28"/>
          </w:rPr>
          <w:t>статьи 21</w:t>
        </w:r>
      </w:hyperlink>
      <w:r w:rsidRPr="009D3B01">
        <w:rPr>
          <w:sz w:val="28"/>
          <w:szCs w:val="28"/>
        </w:rPr>
        <w:t xml:space="preserve"> Закона Московской области № 94/2013-ОЗ «Об образовании» устанавливается ежемесячная доплата в размере 3000 рублей;</w:t>
      </w:r>
    </w:p>
    <w:p w:rsidR="00931E1F" w:rsidRPr="009D3B01" w:rsidRDefault="00931E1F" w:rsidP="00931E1F">
      <w:pPr>
        <w:pStyle w:val="ConsPlusNormal"/>
        <w:ind w:firstLine="709"/>
        <w:jc w:val="both"/>
        <w:rPr>
          <w:sz w:val="28"/>
          <w:szCs w:val="28"/>
        </w:rPr>
      </w:pPr>
      <w:r w:rsidRPr="009D3B01">
        <w:rPr>
          <w:sz w:val="28"/>
          <w:szCs w:val="28"/>
        </w:rPr>
        <w:t xml:space="preserve">В настоящем Положении понятия «молодой специалист», «молодой работник» используются в тех же значениях, в каких они используются в </w:t>
      </w:r>
      <w:hyperlink r:id="rId34" w:tgtFrame="Закон Московской области от 27.07.2013 N 94/2013-ОЗ (ред. от 08.04.2025) Об образовании">
        <w:r w:rsidRPr="009D3B01">
          <w:rPr>
            <w:sz w:val="28"/>
            <w:szCs w:val="28"/>
          </w:rPr>
          <w:t>Законе</w:t>
        </w:r>
      </w:hyperlink>
      <w:r w:rsidRPr="009D3B01">
        <w:rPr>
          <w:sz w:val="28"/>
          <w:szCs w:val="28"/>
        </w:rPr>
        <w:t xml:space="preserve"> Московской области № 94/2013-ОЗ «Об образовании».</w:t>
      </w:r>
    </w:p>
    <w:p w:rsidR="00931E1F" w:rsidRPr="009D3B01" w:rsidRDefault="00931E1F" w:rsidP="00931E1F">
      <w:pPr>
        <w:pStyle w:val="ConsPlusNormal"/>
        <w:ind w:firstLine="709"/>
        <w:jc w:val="both"/>
        <w:rPr>
          <w:sz w:val="28"/>
          <w:szCs w:val="28"/>
        </w:rPr>
      </w:pPr>
      <w:r w:rsidRPr="009D3B01">
        <w:rPr>
          <w:sz w:val="28"/>
          <w:szCs w:val="28"/>
        </w:rPr>
        <w:t>Доплаты, указанные в настоящем пункте, устанавливаются за фактически отработанное время.</w:t>
      </w:r>
    </w:p>
    <w:p w:rsidR="00931E1F" w:rsidRDefault="00931E1F" w:rsidP="00931E1F">
      <w:pPr>
        <w:pStyle w:val="ConsPlusNormal"/>
        <w:ind w:firstLine="709"/>
        <w:jc w:val="both"/>
        <w:rPr>
          <w:sz w:val="28"/>
          <w:szCs w:val="28"/>
        </w:rPr>
      </w:pPr>
      <w:r>
        <w:rPr>
          <w:sz w:val="28"/>
          <w:szCs w:val="28"/>
        </w:rPr>
        <w:t>29</w:t>
      </w:r>
      <w:r w:rsidRPr="009D3B01">
        <w:rPr>
          <w:sz w:val="28"/>
          <w:szCs w:val="28"/>
        </w:rPr>
        <w:t>. Изменение размеров доплат стимулирующего характера производится на основании приказа руководителя организации со дня наступления</w:t>
      </w:r>
      <w:r>
        <w:rPr>
          <w:sz w:val="28"/>
          <w:szCs w:val="28"/>
        </w:rPr>
        <w:t xml:space="preserve"> </w:t>
      </w:r>
      <w:proofErr w:type="gramStart"/>
      <w:r>
        <w:rPr>
          <w:sz w:val="28"/>
          <w:szCs w:val="28"/>
        </w:rPr>
        <w:t>соответствующих  обстоятельств</w:t>
      </w:r>
      <w:proofErr w:type="gramEnd"/>
      <w:r>
        <w:rPr>
          <w:sz w:val="28"/>
          <w:szCs w:val="28"/>
        </w:rPr>
        <w:t>:</w:t>
      </w:r>
      <w:r w:rsidRPr="009D3B01">
        <w:rPr>
          <w:sz w:val="28"/>
          <w:szCs w:val="28"/>
        </w:rPr>
        <w:t xml:space="preserve"> </w:t>
      </w:r>
    </w:p>
    <w:p w:rsidR="00931E1F" w:rsidRPr="009D3B01" w:rsidRDefault="00931E1F" w:rsidP="00931E1F">
      <w:pPr>
        <w:pStyle w:val="ConsPlusNormal"/>
        <w:ind w:firstLine="709"/>
        <w:jc w:val="both"/>
        <w:rPr>
          <w:sz w:val="28"/>
          <w:szCs w:val="28"/>
        </w:rPr>
      </w:pPr>
      <w:r w:rsidRPr="009D3B01">
        <w:rPr>
          <w:sz w:val="28"/>
          <w:szCs w:val="28"/>
        </w:rPr>
        <w:t>при получении образования или восстановлении документов об образовании - со дня представления соответствующего документа;</w:t>
      </w:r>
    </w:p>
    <w:p w:rsidR="00931E1F" w:rsidRPr="009D3B01" w:rsidRDefault="00931E1F" w:rsidP="00931E1F">
      <w:pPr>
        <w:pStyle w:val="ConsPlusNormal"/>
        <w:ind w:firstLine="709"/>
        <w:jc w:val="both"/>
        <w:rPr>
          <w:sz w:val="28"/>
          <w:szCs w:val="28"/>
        </w:rPr>
      </w:pPr>
      <w:r w:rsidRPr="009D3B01">
        <w:rPr>
          <w:sz w:val="28"/>
          <w:szCs w:val="28"/>
        </w:rPr>
        <w:t>при присвоении квалификационной категории - со дня вынесения решения соответствующей аттестационной комиссией;</w:t>
      </w:r>
    </w:p>
    <w:p w:rsidR="00931E1F" w:rsidRPr="009D3B01" w:rsidRDefault="00931E1F" w:rsidP="00931E1F">
      <w:pPr>
        <w:pStyle w:val="ConsPlusNormal"/>
        <w:ind w:firstLine="709"/>
        <w:jc w:val="both"/>
        <w:rPr>
          <w:sz w:val="28"/>
          <w:szCs w:val="28"/>
        </w:rPr>
      </w:pPr>
      <w:r w:rsidRPr="009D3B01">
        <w:rPr>
          <w:sz w:val="28"/>
          <w:szCs w:val="28"/>
        </w:rPr>
        <w:t>при присвоении почетного звания - со дня присвоения почетного звания;</w:t>
      </w:r>
    </w:p>
    <w:p w:rsidR="00931E1F" w:rsidRDefault="00931E1F" w:rsidP="00931E1F">
      <w:pPr>
        <w:pStyle w:val="ConsPlusNormal"/>
        <w:ind w:firstLine="709"/>
        <w:jc w:val="both"/>
        <w:rPr>
          <w:sz w:val="28"/>
          <w:szCs w:val="28"/>
        </w:rPr>
      </w:pPr>
      <w:r w:rsidRPr="009D3B01">
        <w:rPr>
          <w:sz w:val="28"/>
          <w:szCs w:val="28"/>
        </w:rPr>
        <w:t>при присуждении ученой степени - со дня вступления в силу решения о присуждении ученой степени.</w:t>
      </w:r>
    </w:p>
    <w:p w:rsidR="00931E1F" w:rsidRPr="009D3B01" w:rsidRDefault="00931E1F" w:rsidP="00931E1F">
      <w:pPr>
        <w:pStyle w:val="ConsPlusNormal"/>
        <w:ind w:firstLine="709"/>
        <w:jc w:val="both"/>
        <w:rPr>
          <w:sz w:val="28"/>
          <w:szCs w:val="28"/>
        </w:rPr>
      </w:pPr>
      <w:r>
        <w:rPr>
          <w:sz w:val="28"/>
          <w:szCs w:val="28"/>
        </w:rPr>
        <w:t>30</w:t>
      </w:r>
      <w:r w:rsidRPr="009D3B01">
        <w:rPr>
          <w:sz w:val="28"/>
          <w:szCs w:val="28"/>
        </w:rPr>
        <w:t>. Педагогическим работникам</w:t>
      </w:r>
      <w:r w:rsidRPr="009D3B01">
        <w:rPr>
          <w:b/>
          <w:sz w:val="28"/>
          <w:szCs w:val="28"/>
        </w:rPr>
        <w:t xml:space="preserve"> </w:t>
      </w:r>
      <w:r>
        <w:rPr>
          <w:sz w:val="28"/>
          <w:szCs w:val="28"/>
        </w:rPr>
        <w:t>муниципальных</w:t>
      </w:r>
      <w:r w:rsidRPr="009D3B01">
        <w:rPr>
          <w:sz w:val="28"/>
          <w:szCs w:val="28"/>
        </w:rPr>
        <w:t xml:space="preserve"> общеобразовательных организаций для обучающихся с ограниченными возможно</w:t>
      </w:r>
      <w:r>
        <w:rPr>
          <w:sz w:val="28"/>
          <w:szCs w:val="28"/>
        </w:rPr>
        <w:t xml:space="preserve">стями </w:t>
      </w:r>
      <w:proofErr w:type="gramStart"/>
      <w:r>
        <w:rPr>
          <w:sz w:val="28"/>
          <w:szCs w:val="28"/>
        </w:rPr>
        <w:t>здоровья,  муниципальных</w:t>
      </w:r>
      <w:proofErr w:type="gramEnd"/>
      <w:r w:rsidRPr="009D3B01">
        <w:rPr>
          <w:sz w:val="28"/>
          <w:szCs w:val="28"/>
        </w:rPr>
        <w:t xml:space="preserve"> общеобразовательных организаций, принятым на должность «советник директора по воспитанию и взаимодействию с детскими общественными объединениями», устанавливается ежемесячное денежное вознаграждение за счет средств федерального бюджета.</w:t>
      </w:r>
    </w:p>
    <w:p w:rsidR="00931E1F" w:rsidRPr="009D3B01" w:rsidRDefault="00931E1F" w:rsidP="00931E1F">
      <w:pPr>
        <w:pStyle w:val="ConsPlusNormal"/>
        <w:ind w:firstLine="709"/>
        <w:jc w:val="both"/>
        <w:rPr>
          <w:sz w:val="28"/>
          <w:szCs w:val="28"/>
        </w:rPr>
      </w:pPr>
      <w:r w:rsidRPr="009D3B01">
        <w:rPr>
          <w:sz w:val="28"/>
          <w:szCs w:val="28"/>
        </w:rPr>
        <w:t xml:space="preserve">Размер указанной выплаты составляет 5000 рублей ежемесячно, но не более одной выплаты вознаграждения одному педагогическому работнику при осуществлении трудовых функций советника директора по воспитанию и взаимодействию с детскими общественными объединениями в двух и </w:t>
      </w:r>
      <w:proofErr w:type="gramStart"/>
      <w:r w:rsidRPr="009D3B01">
        <w:rPr>
          <w:sz w:val="28"/>
          <w:szCs w:val="28"/>
        </w:rPr>
        <w:t>более  общеобразовательных</w:t>
      </w:r>
      <w:proofErr w:type="gramEnd"/>
      <w:r w:rsidRPr="009D3B01">
        <w:rPr>
          <w:sz w:val="28"/>
          <w:szCs w:val="28"/>
        </w:rPr>
        <w:t xml:space="preserve"> организациях (в том числе муниципальных).</w:t>
      </w:r>
    </w:p>
    <w:p w:rsidR="00931E1F" w:rsidRPr="009D3B01" w:rsidRDefault="00931E1F" w:rsidP="00931E1F">
      <w:pPr>
        <w:pStyle w:val="ConsPlusNormal"/>
        <w:ind w:firstLine="709"/>
        <w:jc w:val="both"/>
        <w:rPr>
          <w:sz w:val="28"/>
          <w:szCs w:val="28"/>
        </w:rPr>
      </w:pPr>
      <w:r w:rsidRPr="009D3B01">
        <w:rPr>
          <w:sz w:val="28"/>
          <w:szCs w:val="28"/>
        </w:rPr>
        <w:t>На установленный размер указанного в настоящем пункте ежемесячного денежного вознаграждения не начисляются другие виды доплат и выплат.</w:t>
      </w:r>
    </w:p>
    <w:p w:rsidR="00931E1F" w:rsidRPr="009D3B01" w:rsidRDefault="00931E1F" w:rsidP="00931E1F">
      <w:pPr>
        <w:pStyle w:val="ConsPlusNormal"/>
        <w:ind w:firstLine="709"/>
        <w:jc w:val="both"/>
        <w:rPr>
          <w:sz w:val="28"/>
          <w:szCs w:val="28"/>
        </w:rPr>
      </w:pPr>
      <w:r w:rsidRPr="009D3B01">
        <w:rPr>
          <w:sz w:val="28"/>
          <w:szCs w:val="28"/>
        </w:rPr>
        <w:t>Ежемесячное денежное вознаграждение, указанное в настоящем пункте, устанавливается за фактически отработанное время.</w:t>
      </w:r>
    </w:p>
    <w:p w:rsidR="00931E1F" w:rsidRPr="009D3B01" w:rsidRDefault="00931E1F" w:rsidP="00931E1F">
      <w:pPr>
        <w:pStyle w:val="ConsPlusNormal"/>
        <w:ind w:firstLine="709"/>
        <w:jc w:val="both"/>
        <w:rPr>
          <w:sz w:val="28"/>
          <w:szCs w:val="28"/>
        </w:rPr>
      </w:pPr>
      <w:r>
        <w:rPr>
          <w:sz w:val="28"/>
          <w:szCs w:val="28"/>
        </w:rPr>
        <w:t>31</w:t>
      </w:r>
      <w:r w:rsidRPr="009D3B01">
        <w:rPr>
          <w:sz w:val="28"/>
          <w:szCs w:val="28"/>
        </w:rPr>
        <w:t>. Преподавателям организаций сферы культуры и искусства, работающим с детьми-инвалидами и детьми с ограниченными возможностями здоровья, которые являются стипендиатами именной стипендии Губернатора Московской области, устанавливается ежемесячная доплата в размере 4000 рублей на период действия статуса стипендиата у обучающегося указанной категории.</w:t>
      </w:r>
    </w:p>
    <w:p w:rsidR="00931E1F" w:rsidRPr="009D3B01" w:rsidRDefault="00931E1F" w:rsidP="00931E1F">
      <w:pPr>
        <w:pStyle w:val="ConsPlusNormal"/>
        <w:ind w:firstLine="709"/>
        <w:jc w:val="both"/>
        <w:rPr>
          <w:sz w:val="28"/>
          <w:szCs w:val="28"/>
        </w:rPr>
      </w:pPr>
      <w:bookmarkStart w:id="19" w:name="P247_Копия_2_Копия_1_Копия_1_Копия_1_Коп"/>
      <w:bookmarkEnd w:id="19"/>
      <w:r>
        <w:rPr>
          <w:sz w:val="28"/>
          <w:szCs w:val="28"/>
        </w:rPr>
        <w:t>32</w:t>
      </w:r>
      <w:r w:rsidRPr="009D3B01">
        <w:rPr>
          <w:sz w:val="28"/>
          <w:szCs w:val="28"/>
        </w:rPr>
        <w:t>. Це</w:t>
      </w:r>
      <w:r>
        <w:rPr>
          <w:sz w:val="28"/>
          <w:szCs w:val="28"/>
        </w:rPr>
        <w:t xml:space="preserve">нтральные исполнительные органы </w:t>
      </w:r>
      <w:r w:rsidRPr="009D3B01">
        <w:rPr>
          <w:sz w:val="28"/>
          <w:szCs w:val="28"/>
        </w:rPr>
        <w:t xml:space="preserve">при определении объема финансового обеспечения предусматривают организациям, находящимся в ведомственном подчинении, бюджетные средства на </w:t>
      </w:r>
      <w:r>
        <w:rPr>
          <w:sz w:val="28"/>
          <w:szCs w:val="28"/>
        </w:rPr>
        <w:t>выплату премий и иных поощрительных выплат</w:t>
      </w:r>
      <w:r w:rsidRPr="009D3B01">
        <w:rPr>
          <w:sz w:val="28"/>
          <w:szCs w:val="28"/>
        </w:rPr>
        <w:t>:</w:t>
      </w:r>
    </w:p>
    <w:p w:rsidR="00931E1F" w:rsidRPr="009D3B01" w:rsidRDefault="00931E1F" w:rsidP="00931E1F">
      <w:pPr>
        <w:pStyle w:val="ConsPlusNormal"/>
        <w:ind w:firstLine="709"/>
        <w:jc w:val="both"/>
        <w:rPr>
          <w:sz w:val="28"/>
          <w:szCs w:val="28"/>
        </w:rPr>
      </w:pPr>
      <w:r w:rsidRPr="009D3B01">
        <w:rPr>
          <w:sz w:val="28"/>
          <w:szCs w:val="28"/>
        </w:rPr>
        <w:t xml:space="preserve">в размере от 1 до 50 процентов фонда оплаты труда организации, </w:t>
      </w:r>
      <w:r w:rsidRPr="009D3B01">
        <w:rPr>
          <w:sz w:val="28"/>
          <w:szCs w:val="28"/>
        </w:rPr>
        <w:br/>
        <w:t xml:space="preserve">за исключением </w:t>
      </w:r>
      <w:r>
        <w:rPr>
          <w:sz w:val="28"/>
          <w:szCs w:val="28"/>
        </w:rPr>
        <w:t>муниципальных</w:t>
      </w:r>
      <w:r w:rsidRPr="009D3B01">
        <w:rPr>
          <w:sz w:val="28"/>
          <w:szCs w:val="28"/>
        </w:rPr>
        <w:t xml:space="preserve"> общеобразовательных организаций для обучающихся с ограниченными возможностями здоровья;</w:t>
      </w:r>
    </w:p>
    <w:p w:rsidR="00931E1F" w:rsidRPr="009D3B01" w:rsidRDefault="00931E1F" w:rsidP="00931E1F">
      <w:pPr>
        <w:pStyle w:val="ConsPlusNormal"/>
        <w:ind w:firstLine="709"/>
        <w:jc w:val="both"/>
        <w:rPr>
          <w:sz w:val="28"/>
          <w:szCs w:val="28"/>
        </w:rPr>
      </w:pPr>
      <w:r w:rsidRPr="009D3B01">
        <w:rPr>
          <w:sz w:val="28"/>
          <w:szCs w:val="28"/>
        </w:rPr>
        <w:t xml:space="preserve">в размере от 1 до 75 процентов фонда оплаты труда </w:t>
      </w:r>
      <w:r>
        <w:rPr>
          <w:sz w:val="28"/>
          <w:szCs w:val="28"/>
        </w:rPr>
        <w:t>работникам муниципальных</w:t>
      </w:r>
      <w:r w:rsidRPr="009D3B01">
        <w:rPr>
          <w:sz w:val="28"/>
          <w:szCs w:val="28"/>
        </w:rPr>
        <w:t xml:space="preserve"> общеобразовательных организаций для обучающихся с ограниченными возможностями здоровья.</w:t>
      </w:r>
    </w:p>
    <w:p w:rsidR="00931E1F" w:rsidRPr="009D3B01" w:rsidRDefault="00931E1F" w:rsidP="00931E1F">
      <w:pPr>
        <w:pStyle w:val="ConsPlusNormal"/>
        <w:ind w:firstLine="540"/>
        <w:jc w:val="both"/>
        <w:rPr>
          <w:sz w:val="28"/>
          <w:szCs w:val="28"/>
        </w:rPr>
      </w:pPr>
      <w:r w:rsidRPr="009D3B01">
        <w:rPr>
          <w:sz w:val="28"/>
          <w:szCs w:val="28"/>
        </w:rPr>
        <w:t xml:space="preserve">Организация в пределах выделенных бюджетных ассигнований на финансовое обеспечение самостоятельно определяет размер фонда </w:t>
      </w:r>
      <w:r>
        <w:rPr>
          <w:sz w:val="28"/>
          <w:szCs w:val="28"/>
        </w:rPr>
        <w:t xml:space="preserve">указанных </w:t>
      </w:r>
      <w:r w:rsidRPr="009D3B01">
        <w:rPr>
          <w:sz w:val="28"/>
          <w:szCs w:val="28"/>
        </w:rPr>
        <w:t>стимулирующих выплат и порядок его распределения.</w:t>
      </w:r>
    </w:p>
    <w:p w:rsidR="00931E1F" w:rsidRPr="009D3B01" w:rsidRDefault="00931E1F" w:rsidP="00931E1F">
      <w:pPr>
        <w:pStyle w:val="ConsPlusNormal"/>
        <w:ind w:firstLine="709"/>
        <w:jc w:val="both"/>
        <w:rPr>
          <w:sz w:val="28"/>
          <w:szCs w:val="28"/>
        </w:rPr>
      </w:pPr>
      <w:r w:rsidRPr="009D3B01">
        <w:rPr>
          <w:sz w:val="28"/>
          <w:szCs w:val="28"/>
        </w:rPr>
        <w:t>3</w:t>
      </w:r>
      <w:r>
        <w:rPr>
          <w:sz w:val="28"/>
          <w:szCs w:val="28"/>
        </w:rPr>
        <w:t>3</w:t>
      </w:r>
      <w:r w:rsidRPr="009D3B01">
        <w:rPr>
          <w:sz w:val="28"/>
          <w:szCs w:val="28"/>
        </w:rPr>
        <w:t xml:space="preserve">. Назначение премиальных </w:t>
      </w:r>
      <w:r>
        <w:rPr>
          <w:sz w:val="28"/>
          <w:szCs w:val="28"/>
        </w:rPr>
        <w:t xml:space="preserve">и иных поощрительных </w:t>
      </w:r>
      <w:r w:rsidRPr="009D3B01">
        <w:rPr>
          <w:sz w:val="28"/>
          <w:szCs w:val="28"/>
        </w:rPr>
        <w:t xml:space="preserve">выплат, и их размеры устанавливаются: </w:t>
      </w:r>
    </w:p>
    <w:p w:rsidR="00931E1F" w:rsidRPr="009D3B01" w:rsidRDefault="00931E1F" w:rsidP="00931E1F">
      <w:pPr>
        <w:pStyle w:val="ConsPlusNormal"/>
        <w:ind w:firstLine="540"/>
        <w:jc w:val="both"/>
        <w:rPr>
          <w:sz w:val="28"/>
          <w:szCs w:val="28"/>
        </w:rPr>
      </w:pPr>
      <w:r w:rsidRPr="009D3B01">
        <w:rPr>
          <w:sz w:val="28"/>
          <w:szCs w:val="28"/>
        </w:rPr>
        <w:t>руководителю организации – центральным исполнительным органом, в ведомственном подчинении которого находится организация, на основании результатов выполнения показателей и целевых показателей эффективности деятельности общеобразовательной организации;</w:t>
      </w:r>
    </w:p>
    <w:p w:rsidR="00931E1F" w:rsidRPr="009D3B01" w:rsidRDefault="00931E1F" w:rsidP="00931E1F">
      <w:pPr>
        <w:pStyle w:val="ConsPlusNormal"/>
        <w:ind w:firstLine="540"/>
        <w:jc w:val="both"/>
        <w:rPr>
          <w:sz w:val="28"/>
          <w:szCs w:val="28"/>
        </w:rPr>
      </w:pPr>
      <w:r w:rsidRPr="009D3B01">
        <w:rPr>
          <w:sz w:val="28"/>
          <w:szCs w:val="28"/>
        </w:rPr>
        <w:t>работникам организации – руководителем организации на основании качественных и количественных показателей результатов труда, утвержденных локальными нормативными актами общеобразовательной организации с учетом мнения представительного органа работников общеобразовательной организации или коллективным договором.</w:t>
      </w:r>
    </w:p>
    <w:p w:rsidR="00931E1F" w:rsidRPr="009D3B01" w:rsidRDefault="00931E1F" w:rsidP="00931E1F">
      <w:pPr>
        <w:pStyle w:val="ConsPlusNormal"/>
        <w:ind w:firstLine="709"/>
        <w:jc w:val="both"/>
        <w:rPr>
          <w:sz w:val="28"/>
          <w:szCs w:val="28"/>
        </w:rPr>
      </w:pPr>
      <w:r w:rsidRPr="009D3B01">
        <w:rPr>
          <w:sz w:val="28"/>
          <w:szCs w:val="28"/>
        </w:rPr>
        <w:t>3</w:t>
      </w:r>
      <w:r>
        <w:rPr>
          <w:sz w:val="28"/>
          <w:szCs w:val="28"/>
        </w:rPr>
        <w:t>4</w:t>
      </w:r>
      <w:r w:rsidRPr="009D3B01">
        <w:rPr>
          <w:sz w:val="28"/>
          <w:szCs w:val="28"/>
        </w:rPr>
        <w:t xml:space="preserve">. Организация предусматривает следующие виды </w:t>
      </w:r>
      <w:r>
        <w:rPr>
          <w:sz w:val="28"/>
          <w:szCs w:val="28"/>
        </w:rPr>
        <w:t>премий и иных поощрительных</w:t>
      </w:r>
      <w:r w:rsidRPr="009D3B01">
        <w:rPr>
          <w:sz w:val="28"/>
          <w:szCs w:val="28"/>
        </w:rPr>
        <w:t xml:space="preserve"> выплат:</w:t>
      </w:r>
    </w:p>
    <w:p w:rsidR="00931E1F" w:rsidRPr="009D3B01" w:rsidRDefault="00931E1F" w:rsidP="00931E1F">
      <w:pPr>
        <w:pStyle w:val="ConsPlusNormal"/>
        <w:ind w:firstLine="709"/>
        <w:jc w:val="both"/>
        <w:rPr>
          <w:sz w:val="28"/>
          <w:szCs w:val="28"/>
        </w:rPr>
      </w:pPr>
      <w:r w:rsidRPr="009D3B01">
        <w:rPr>
          <w:sz w:val="28"/>
          <w:szCs w:val="28"/>
        </w:rPr>
        <w:t>выплаты за интенсивность и высокие результаты работы;</w:t>
      </w:r>
    </w:p>
    <w:p w:rsidR="00931E1F" w:rsidRPr="009D3B01" w:rsidRDefault="00931E1F" w:rsidP="00931E1F">
      <w:pPr>
        <w:pStyle w:val="ConsPlusNormal"/>
        <w:ind w:firstLine="709"/>
        <w:jc w:val="both"/>
        <w:rPr>
          <w:sz w:val="28"/>
          <w:szCs w:val="28"/>
        </w:rPr>
      </w:pPr>
      <w:r w:rsidRPr="009D3B01">
        <w:rPr>
          <w:sz w:val="28"/>
          <w:szCs w:val="28"/>
        </w:rPr>
        <w:t>выплаты за качество выполняемых работ;</w:t>
      </w:r>
    </w:p>
    <w:p w:rsidR="00931E1F" w:rsidRDefault="00931E1F" w:rsidP="00931E1F">
      <w:pPr>
        <w:pStyle w:val="ConsPlusNormal"/>
        <w:ind w:firstLine="709"/>
        <w:jc w:val="both"/>
        <w:rPr>
          <w:sz w:val="28"/>
          <w:szCs w:val="28"/>
        </w:rPr>
      </w:pPr>
      <w:r w:rsidRPr="009D3B01">
        <w:rPr>
          <w:sz w:val="28"/>
          <w:szCs w:val="28"/>
        </w:rPr>
        <w:t>премиальные выплаты по итогам работы.</w:t>
      </w:r>
    </w:p>
    <w:p w:rsidR="00931E1F" w:rsidRPr="007C79DA" w:rsidRDefault="00931E1F" w:rsidP="00931E1F">
      <w:pPr>
        <w:pStyle w:val="ConsPlusNormal"/>
        <w:spacing w:line="276" w:lineRule="auto"/>
        <w:ind w:firstLine="709"/>
        <w:jc w:val="both"/>
        <w:rPr>
          <w:sz w:val="28"/>
          <w:szCs w:val="28"/>
        </w:rPr>
      </w:pPr>
      <w:r>
        <w:rPr>
          <w:sz w:val="28"/>
          <w:szCs w:val="28"/>
        </w:rPr>
        <w:t>35</w:t>
      </w:r>
      <w:r w:rsidRPr="00F87E74">
        <w:rPr>
          <w:sz w:val="28"/>
          <w:szCs w:val="28"/>
        </w:rPr>
        <w:t xml:space="preserve">. В период с 1 сентября 2025 года по 31 августа 2026 года может быть установлена </w:t>
      </w:r>
      <w:proofErr w:type="gramStart"/>
      <w:r w:rsidRPr="00F87E74">
        <w:rPr>
          <w:sz w:val="28"/>
          <w:szCs w:val="28"/>
        </w:rPr>
        <w:t>индивидуальная  выплата</w:t>
      </w:r>
      <w:proofErr w:type="gramEnd"/>
      <w:r w:rsidRPr="00F87E74">
        <w:rPr>
          <w:sz w:val="28"/>
          <w:szCs w:val="28"/>
        </w:rPr>
        <w:t xml:space="preserve"> стимулирующего характера переходного периода, размер и порядок установления которой определяется локальными нормативными актами образовательной организации.</w:t>
      </w:r>
    </w:p>
    <w:p w:rsidR="00931E1F" w:rsidRPr="009D3B01" w:rsidRDefault="00931E1F" w:rsidP="00931E1F">
      <w:pPr>
        <w:pStyle w:val="ConsPlusNormal"/>
        <w:ind w:firstLine="709"/>
        <w:jc w:val="both"/>
        <w:rPr>
          <w:sz w:val="28"/>
          <w:szCs w:val="28"/>
        </w:rPr>
      </w:pPr>
    </w:p>
    <w:bookmarkStart w:id="20" w:name="P267_Копия_1"/>
    <w:bookmarkEnd w:id="20"/>
    <w:p w:rsidR="00931E1F" w:rsidRPr="009D3B01" w:rsidRDefault="00931E1F" w:rsidP="00931E1F">
      <w:pPr>
        <w:pStyle w:val="ConsPlusNormal"/>
        <w:ind w:firstLine="709"/>
        <w:jc w:val="both"/>
        <w:outlineLvl w:val="1"/>
        <w:rPr>
          <w:sz w:val="28"/>
          <w:szCs w:val="28"/>
        </w:rPr>
      </w:pPr>
      <w:r w:rsidRPr="009D3B01">
        <w:rPr>
          <w:sz w:val="28"/>
          <w:szCs w:val="28"/>
        </w:rPr>
        <w:fldChar w:fldCharType="begin"/>
      </w:r>
      <w:r w:rsidRPr="009D3B01">
        <w:rPr>
          <w:sz w:val="28"/>
          <w:szCs w:val="28"/>
        </w:rPr>
        <w:instrText>HYPERLINK \l "P267" \t "в размере до 4-кратного размера ставки должностного оклада, но не менее 83350 рублей - распределенным по первому уровню в течение трех лет подряд;" \h</w:instrText>
      </w:r>
      <w:r w:rsidRPr="009D3B01">
        <w:rPr>
          <w:sz w:val="28"/>
          <w:szCs w:val="28"/>
        </w:rPr>
        <w:fldChar w:fldCharType="end"/>
      </w:r>
      <w:bookmarkStart w:id="21" w:name="P273_Копия_1"/>
      <w:bookmarkStart w:id="22" w:name="P274_Копия_1"/>
      <w:bookmarkEnd w:id="21"/>
      <w:bookmarkEnd w:id="22"/>
      <w:r w:rsidRPr="009D3B01">
        <w:rPr>
          <w:sz w:val="28"/>
          <w:szCs w:val="28"/>
        </w:rPr>
        <w:fldChar w:fldCharType="begin"/>
      </w:r>
      <w:r w:rsidRPr="009D3B01">
        <w:rPr>
          <w:sz w:val="28"/>
          <w:szCs w:val="28"/>
        </w:rPr>
        <w:instrText>HYPERLINK \l "P274" \t "учителям и заместителям руководителей в размере не менее 1000 рублей и не более 10000 рублей;" \h</w:instrText>
      </w:r>
      <w:r w:rsidRPr="009D3B01">
        <w:rPr>
          <w:sz w:val="28"/>
          <w:szCs w:val="28"/>
        </w:rPr>
        <w:fldChar w:fldCharType="end"/>
      </w:r>
      <w:bookmarkStart w:id="23" w:name="P277_Копия_1"/>
      <w:bookmarkEnd w:id="23"/>
      <w:r w:rsidRPr="009D3B01">
        <w:rPr>
          <w:sz w:val="28"/>
          <w:szCs w:val="28"/>
        </w:rPr>
        <w:fldChar w:fldCharType="begin"/>
      </w:r>
      <w:r w:rsidRPr="009D3B01">
        <w:rPr>
          <w:sz w:val="28"/>
          <w:szCs w:val="28"/>
        </w:rPr>
        <w:instrText>HYPERLINK \l "P277" \t "В случае реорганизации государственной общеобразовательной организации путем присоединения к другой государственной общеобразовательной организации указанные ежемесячные стимулирующие выплаты выплачиваются работникам присоединенной государственной общеобр" \h</w:instrText>
      </w:r>
      <w:r w:rsidRPr="009D3B01">
        <w:rPr>
          <w:sz w:val="28"/>
          <w:szCs w:val="28"/>
        </w:rPr>
        <w:fldChar w:fldCharType="end"/>
      </w:r>
    </w:p>
    <w:p w:rsidR="00931E1F" w:rsidRPr="009D3B01" w:rsidRDefault="00931E1F" w:rsidP="00931E1F">
      <w:pPr>
        <w:pStyle w:val="ConsPlusTitle"/>
        <w:ind w:firstLine="709"/>
        <w:jc w:val="center"/>
        <w:outlineLvl w:val="1"/>
        <w:rPr>
          <w:rFonts w:ascii="Times New Roman" w:hAnsi="Times New Roman" w:cs="Times New Roman"/>
          <w:b w:val="0"/>
          <w:sz w:val="28"/>
          <w:szCs w:val="28"/>
        </w:rPr>
      </w:pPr>
      <w:r w:rsidRPr="009D3B01">
        <w:rPr>
          <w:rFonts w:ascii="Times New Roman" w:hAnsi="Times New Roman" w:cs="Times New Roman"/>
          <w:b w:val="0"/>
          <w:sz w:val="28"/>
          <w:szCs w:val="28"/>
        </w:rPr>
        <w:t>VI. Установление порядка и условий почасовой оплаты труда</w:t>
      </w:r>
    </w:p>
    <w:p w:rsidR="00931E1F" w:rsidRPr="009D3B01" w:rsidRDefault="00931E1F" w:rsidP="00931E1F">
      <w:pPr>
        <w:pStyle w:val="ConsPlusNormal"/>
        <w:ind w:firstLine="709"/>
        <w:jc w:val="both"/>
        <w:rPr>
          <w:sz w:val="28"/>
          <w:szCs w:val="28"/>
        </w:rPr>
      </w:pPr>
    </w:p>
    <w:p w:rsidR="00931E1F" w:rsidRPr="009D3B01" w:rsidRDefault="00931E1F" w:rsidP="00931E1F">
      <w:pPr>
        <w:pStyle w:val="ConsPlusNormal"/>
        <w:ind w:firstLine="709"/>
        <w:jc w:val="both"/>
        <w:rPr>
          <w:sz w:val="28"/>
          <w:szCs w:val="28"/>
        </w:rPr>
      </w:pPr>
      <w:r w:rsidRPr="009D3B01">
        <w:rPr>
          <w:sz w:val="28"/>
          <w:szCs w:val="28"/>
        </w:rPr>
        <w:t>3</w:t>
      </w:r>
      <w:r>
        <w:rPr>
          <w:sz w:val="28"/>
          <w:szCs w:val="28"/>
        </w:rPr>
        <w:t>6</w:t>
      </w:r>
      <w:r w:rsidRPr="009D3B01">
        <w:rPr>
          <w:sz w:val="28"/>
          <w:szCs w:val="28"/>
        </w:rPr>
        <w:t>. Почасовая оплата труда педагогических работников организации применяется при оплате:</w:t>
      </w:r>
    </w:p>
    <w:p w:rsidR="00931E1F" w:rsidRPr="009D3B01" w:rsidRDefault="00931E1F" w:rsidP="00931E1F">
      <w:pPr>
        <w:pStyle w:val="ConsPlusNormal"/>
        <w:ind w:firstLine="709"/>
        <w:jc w:val="both"/>
        <w:rPr>
          <w:sz w:val="28"/>
          <w:szCs w:val="28"/>
        </w:rPr>
      </w:pPr>
      <w:r w:rsidRPr="009D3B01">
        <w:rPr>
          <w:sz w:val="28"/>
          <w:szCs w:val="28"/>
        </w:rPr>
        <w:t>1) за часы, отработанные в порядке замещения отсутствующих по болезни или другим причинам педагогических работников, продолжавшегося не свыше двух месяцев;</w:t>
      </w:r>
    </w:p>
    <w:p w:rsidR="00931E1F" w:rsidRPr="009D3B01" w:rsidRDefault="00931E1F" w:rsidP="00931E1F">
      <w:pPr>
        <w:pStyle w:val="ConsPlusNormal"/>
        <w:ind w:firstLine="709"/>
        <w:jc w:val="both"/>
        <w:rPr>
          <w:sz w:val="28"/>
          <w:szCs w:val="28"/>
        </w:rPr>
      </w:pPr>
      <w:r w:rsidRPr="009D3B01">
        <w:rPr>
          <w:sz w:val="28"/>
          <w:szCs w:val="28"/>
        </w:rPr>
        <w:t xml:space="preserve">2) за часы педагогической работы с обучающимися, находящимися </w:t>
      </w:r>
      <w:r>
        <w:rPr>
          <w:sz w:val="28"/>
          <w:szCs w:val="28"/>
        </w:rPr>
        <w:br/>
      </w:r>
      <w:r w:rsidRPr="009D3B01">
        <w:rPr>
          <w:sz w:val="28"/>
          <w:szCs w:val="28"/>
        </w:rPr>
        <w:t>на длительном лечении в больнице, сверх объема, установленного им при тарификации.</w:t>
      </w:r>
    </w:p>
    <w:p w:rsidR="00931E1F" w:rsidRPr="009D3B01" w:rsidRDefault="00931E1F" w:rsidP="00931E1F">
      <w:pPr>
        <w:pStyle w:val="ConsPlusNormal"/>
        <w:ind w:firstLine="709"/>
        <w:jc w:val="both"/>
        <w:rPr>
          <w:sz w:val="28"/>
          <w:szCs w:val="28"/>
        </w:rPr>
      </w:pPr>
      <w:r>
        <w:rPr>
          <w:sz w:val="28"/>
          <w:szCs w:val="28"/>
        </w:rPr>
        <w:t>37</w:t>
      </w:r>
      <w:r w:rsidRPr="009D3B01">
        <w:rPr>
          <w:sz w:val="28"/>
          <w:szCs w:val="28"/>
        </w:rPr>
        <w:t>. Оплата труда за замещение отсутствующего педагогического работника,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путем внесения изменений в тарификацию.</w:t>
      </w:r>
    </w:p>
    <w:p w:rsidR="00931E1F" w:rsidRPr="009D3B01" w:rsidRDefault="00931E1F" w:rsidP="00931E1F">
      <w:pPr>
        <w:pStyle w:val="ConsPlusNormal"/>
        <w:ind w:firstLine="709"/>
        <w:jc w:val="both"/>
        <w:rPr>
          <w:sz w:val="28"/>
          <w:szCs w:val="28"/>
        </w:rPr>
      </w:pPr>
      <w:r>
        <w:rPr>
          <w:sz w:val="28"/>
          <w:szCs w:val="28"/>
        </w:rPr>
        <w:t>38</w:t>
      </w:r>
      <w:r w:rsidRPr="009D3B01">
        <w:rPr>
          <w:sz w:val="28"/>
          <w:szCs w:val="28"/>
        </w:rPr>
        <w:t xml:space="preserve">.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w:t>
      </w:r>
      <w:r>
        <w:rPr>
          <w:sz w:val="28"/>
          <w:szCs w:val="28"/>
        </w:rPr>
        <w:br/>
      </w:r>
      <w:r w:rsidRPr="009D3B01">
        <w:rPr>
          <w:sz w:val="28"/>
          <w:szCs w:val="28"/>
        </w:rPr>
        <w:t>на среднемесячное количество рабочих часов.</w:t>
      </w:r>
    </w:p>
    <w:p w:rsidR="00931E1F" w:rsidRPr="009D3B01" w:rsidRDefault="00931E1F" w:rsidP="00931E1F">
      <w:pPr>
        <w:pStyle w:val="ConsPlusNormal"/>
        <w:tabs>
          <w:tab w:val="left" w:pos="4536"/>
        </w:tabs>
        <w:ind w:left="3119"/>
        <w:rPr>
          <w:sz w:val="28"/>
          <w:szCs w:val="28"/>
        </w:rPr>
      </w:pPr>
    </w:p>
    <w:p w:rsidR="00931E1F" w:rsidRPr="009D3B01" w:rsidRDefault="00931E1F" w:rsidP="00931E1F">
      <w:pPr>
        <w:pStyle w:val="ConsPlusNormal"/>
        <w:tabs>
          <w:tab w:val="left" w:pos="4536"/>
        </w:tabs>
        <w:ind w:left="3119"/>
        <w:rPr>
          <w:sz w:val="28"/>
          <w:szCs w:val="28"/>
        </w:rPr>
        <w:sectPr w:rsidR="00931E1F" w:rsidRPr="009D3B01" w:rsidSect="009D0F41">
          <w:headerReference w:type="default" r:id="rId35"/>
          <w:headerReference w:type="first" r:id="rId36"/>
          <w:footerReference w:type="first" r:id="rId37"/>
          <w:pgSz w:w="11906" w:h="16838"/>
          <w:pgMar w:top="1134" w:right="567" w:bottom="1134" w:left="1134" w:header="0" w:footer="510" w:gutter="0"/>
          <w:pgNumType w:start="1"/>
          <w:cols w:space="720"/>
          <w:formProt w:val="0"/>
          <w:titlePg/>
          <w:docGrid w:linePitch="299" w:charSpace="4096"/>
        </w:sectPr>
      </w:pPr>
    </w:p>
    <w:p w:rsidR="00931E1F" w:rsidRPr="009D3B01" w:rsidRDefault="00F26B51" w:rsidP="00931E1F">
      <w:pPr>
        <w:pStyle w:val="ConsPlusNormal"/>
        <w:tabs>
          <w:tab w:val="left" w:pos="4536"/>
        </w:tabs>
        <w:ind w:left="3119"/>
        <w:rPr>
          <w:sz w:val="28"/>
          <w:szCs w:val="28"/>
        </w:rPr>
      </w:pPr>
      <w:hyperlink w:anchor="P2170" w:tgtFrame="МЕЖРАЗРЯДНЫЕ ТАРИФНЫЕ КОЭФФИЦИЕНТЫ,"/>
      <w:bookmarkStart w:id="24" w:name="P324"/>
      <w:bookmarkEnd w:id="24"/>
      <w:r w:rsidR="00931E1F" w:rsidRPr="009D3B01">
        <w:rPr>
          <w:sz w:val="28"/>
          <w:szCs w:val="28"/>
        </w:rPr>
        <w:t>Приложение 1</w:t>
      </w:r>
    </w:p>
    <w:p w:rsidR="00931E1F" w:rsidRPr="009D3B01" w:rsidRDefault="00931E1F" w:rsidP="00931E1F">
      <w:pPr>
        <w:pStyle w:val="ConsPlusNormal"/>
        <w:tabs>
          <w:tab w:val="left" w:pos="4536"/>
        </w:tabs>
        <w:ind w:left="3119"/>
        <w:rPr>
          <w:sz w:val="28"/>
          <w:szCs w:val="28"/>
        </w:rPr>
      </w:pPr>
      <w:r w:rsidRPr="009D3B01">
        <w:rPr>
          <w:sz w:val="28"/>
          <w:szCs w:val="28"/>
        </w:rPr>
        <w:t>к Положению об оплате т</w:t>
      </w:r>
      <w:r>
        <w:rPr>
          <w:sz w:val="28"/>
          <w:szCs w:val="28"/>
        </w:rPr>
        <w:t xml:space="preserve">руда работников муниципальных </w:t>
      </w:r>
      <w:r w:rsidRPr="009D3B01">
        <w:rPr>
          <w:sz w:val="28"/>
          <w:szCs w:val="28"/>
        </w:rPr>
        <w:t>организаций дополнительного образования</w:t>
      </w:r>
      <w:r>
        <w:rPr>
          <w:sz w:val="28"/>
          <w:szCs w:val="28"/>
        </w:rPr>
        <w:t xml:space="preserve"> городского округа Жуковский, муниципальных</w:t>
      </w:r>
      <w:r w:rsidRPr="009D3B01">
        <w:rPr>
          <w:sz w:val="28"/>
          <w:szCs w:val="28"/>
        </w:rPr>
        <w:t xml:space="preserve"> общеобразовательны</w:t>
      </w:r>
      <w:r>
        <w:rPr>
          <w:sz w:val="28"/>
          <w:szCs w:val="28"/>
        </w:rPr>
        <w:t xml:space="preserve">х организаций </w:t>
      </w:r>
      <w:r w:rsidRPr="009D3B01">
        <w:rPr>
          <w:sz w:val="28"/>
          <w:szCs w:val="28"/>
        </w:rPr>
        <w:t xml:space="preserve"> для обучающихся с ограниченными возможностями здоровья,</w:t>
      </w:r>
      <w:r>
        <w:rPr>
          <w:sz w:val="28"/>
          <w:szCs w:val="28"/>
        </w:rPr>
        <w:t xml:space="preserve"> </w:t>
      </w:r>
      <w:r w:rsidRPr="009D3B01">
        <w:rPr>
          <w:sz w:val="28"/>
          <w:szCs w:val="28"/>
        </w:rPr>
        <w:t xml:space="preserve">и </w:t>
      </w:r>
      <w:hyperlink r:id="rId38"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Pr>
            <w:sz w:val="28"/>
            <w:szCs w:val="28"/>
          </w:rPr>
          <w:t xml:space="preserve">муниципального </w:t>
        </w:r>
        <w:r w:rsidRPr="009D3B01">
          <w:rPr>
            <w:sz w:val="28"/>
            <w:szCs w:val="28"/>
          </w:rPr>
          <w:t xml:space="preserve"> учреждения для детей, нуждающихся в психолого-педагогической и медико-социал</w:t>
        </w:r>
        <w:r>
          <w:rPr>
            <w:sz w:val="28"/>
            <w:szCs w:val="28"/>
          </w:rPr>
          <w:t>ьной помощи</w:t>
        </w:r>
        <w:r>
          <w:rPr>
            <w:b/>
            <w:sz w:val="28"/>
            <w:szCs w:val="28"/>
          </w:rPr>
          <w:t>.</w:t>
        </w:r>
        <w:r>
          <w:rPr>
            <w:sz w:val="28"/>
            <w:szCs w:val="28"/>
          </w:rPr>
          <w:t xml:space="preserve"> </w:t>
        </w:r>
      </w:hyperlink>
    </w:p>
    <w:p w:rsidR="00931E1F" w:rsidRPr="009D3B01" w:rsidRDefault="00931E1F" w:rsidP="00931E1F">
      <w:pPr>
        <w:pStyle w:val="ConsPlusNormal"/>
        <w:spacing w:after="1"/>
        <w:rPr>
          <w:sz w:val="28"/>
          <w:szCs w:val="28"/>
        </w:rPr>
      </w:pPr>
    </w:p>
    <w:p w:rsidR="00931E1F" w:rsidRPr="009D3B01" w:rsidRDefault="00931E1F" w:rsidP="00931E1F">
      <w:pPr>
        <w:pStyle w:val="ConsPlusNormal"/>
        <w:jc w:val="both"/>
        <w:rPr>
          <w:sz w:val="28"/>
          <w:szCs w:val="28"/>
        </w:rPr>
      </w:pPr>
    </w:p>
    <w:p w:rsidR="00931E1F" w:rsidRPr="009D3B01" w:rsidRDefault="00931E1F" w:rsidP="00931E1F">
      <w:pPr>
        <w:pStyle w:val="ConsPlusNormal"/>
        <w:jc w:val="right"/>
        <w:outlineLvl w:val="2"/>
        <w:rPr>
          <w:sz w:val="28"/>
          <w:szCs w:val="28"/>
        </w:rPr>
      </w:pPr>
      <w:r w:rsidRPr="009D3B01">
        <w:rPr>
          <w:sz w:val="28"/>
          <w:szCs w:val="28"/>
        </w:rPr>
        <w:t>Таблица 1</w:t>
      </w:r>
    </w:p>
    <w:p w:rsidR="00931E1F" w:rsidRPr="009D3B01" w:rsidRDefault="00931E1F" w:rsidP="00931E1F">
      <w:pPr>
        <w:pStyle w:val="ConsPlusNormal"/>
        <w:jc w:val="both"/>
        <w:rPr>
          <w:sz w:val="28"/>
          <w:szCs w:val="28"/>
        </w:rPr>
      </w:pP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ДОЛЖНОСТНЫЕ ОКЛАДЫ</w:t>
      </w: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руково</w:t>
      </w:r>
      <w:r>
        <w:rPr>
          <w:rFonts w:ascii="Times New Roman" w:hAnsi="Times New Roman" w:cs="Times New Roman"/>
          <w:b w:val="0"/>
          <w:sz w:val="28"/>
          <w:szCs w:val="28"/>
        </w:rPr>
        <w:t>дящих работников муниципальных</w:t>
      </w:r>
      <w:r w:rsidRPr="009D3B01">
        <w:rPr>
          <w:rFonts w:ascii="Times New Roman" w:hAnsi="Times New Roman" w:cs="Times New Roman"/>
          <w:b w:val="0"/>
          <w:sz w:val="28"/>
          <w:szCs w:val="28"/>
        </w:rPr>
        <w:t xml:space="preserve"> общеобразовательных организаций </w:t>
      </w: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 xml:space="preserve"> для обучающихся с огранич</w:t>
      </w:r>
      <w:r>
        <w:rPr>
          <w:rFonts w:ascii="Times New Roman" w:hAnsi="Times New Roman" w:cs="Times New Roman"/>
          <w:b w:val="0"/>
          <w:sz w:val="28"/>
          <w:szCs w:val="28"/>
        </w:rPr>
        <w:t>енными возможностями здоровья</w:t>
      </w:r>
    </w:p>
    <w:p w:rsidR="00931E1F" w:rsidRPr="009D3B01" w:rsidRDefault="00931E1F" w:rsidP="00931E1F">
      <w:pPr>
        <w:pStyle w:val="ConsPlusNormal"/>
        <w:jc w:val="both"/>
        <w:rPr>
          <w:sz w:val="28"/>
          <w:szCs w:val="28"/>
        </w:rPr>
      </w:pPr>
    </w:p>
    <w:tbl>
      <w:tblPr>
        <w:tblW w:w="9793" w:type="dxa"/>
        <w:tblInd w:w="67" w:type="dxa"/>
        <w:tblLayout w:type="fixed"/>
        <w:tblCellMar>
          <w:top w:w="102" w:type="dxa"/>
          <w:left w:w="62" w:type="dxa"/>
          <w:bottom w:w="102" w:type="dxa"/>
          <w:right w:w="62" w:type="dxa"/>
        </w:tblCellMar>
        <w:tblLook w:val="04A0" w:firstRow="1" w:lastRow="0" w:firstColumn="1" w:lastColumn="0" w:noHBand="0" w:noVBand="1"/>
      </w:tblPr>
      <w:tblGrid>
        <w:gridCol w:w="760"/>
        <w:gridCol w:w="5482"/>
        <w:gridCol w:w="938"/>
        <w:gridCol w:w="911"/>
        <w:gridCol w:w="863"/>
        <w:gridCol w:w="839"/>
      </w:tblGrid>
      <w:tr w:rsidR="00931E1F" w:rsidRPr="009D3B01" w:rsidTr="00467750">
        <w:trPr>
          <w:trHeight w:val="656"/>
        </w:trPr>
        <w:tc>
          <w:tcPr>
            <w:tcW w:w="760"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N п/п</w:t>
            </w:r>
          </w:p>
        </w:tc>
        <w:tc>
          <w:tcPr>
            <w:tcW w:w="5482"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Наименование должности и требования к квалификации</w:t>
            </w:r>
          </w:p>
        </w:tc>
        <w:tc>
          <w:tcPr>
            <w:tcW w:w="3551" w:type="dxa"/>
            <w:gridSpan w:val="4"/>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Должностной оклад (в рублях)</w:t>
            </w:r>
          </w:p>
        </w:tc>
      </w:tr>
      <w:tr w:rsidR="00931E1F" w:rsidRPr="009D3B01" w:rsidTr="00467750">
        <w:trPr>
          <w:trHeight w:val="145"/>
        </w:trPr>
        <w:tc>
          <w:tcPr>
            <w:tcW w:w="760"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482"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3551" w:type="dxa"/>
            <w:gridSpan w:val="4"/>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Группа по оплате труда руководителей</w:t>
            </w:r>
          </w:p>
        </w:tc>
      </w:tr>
      <w:tr w:rsidR="00931E1F" w:rsidRPr="009D3B01" w:rsidTr="00467750">
        <w:trPr>
          <w:trHeight w:val="145"/>
        </w:trPr>
        <w:tc>
          <w:tcPr>
            <w:tcW w:w="760"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482"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9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I</w:t>
            </w:r>
          </w:p>
        </w:tc>
        <w:tc>
          <w:tcPr>
            <w:tcW w:w="91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II</w:t>
            </w:r>
          </w:p>
        </w:tc>
        <w:tc>
          <w:tcPr>
            <w:tcW w:w="863"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III</w:t>
            </w:r>
          </w:p>
        </w:tc>
        <w:tc>
          <w:tcPr>
            <w:tcW w:w="8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IV</w:t>
            </w:r>
          </w:p>
        </w:tc>
      </w:tr>
      <w:tr w:rsidR="00931E1F" w:rsidRPr="009D3B01" w:rsidTr="00467750">
        <w:trPr>
          <w:trHeight w:val="277"/>
        </w:trPr>
        <w:tc>
          <w:tcPr>
            <w:tcW w:w="76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1</w:t>
            </w:r>
          </w:p>
        </w:tc>
        <w:tc>
          <w:tcPr>
            <w:tcW w:w="548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2</w:t>
            </w:r>
          </w:p>
        </w:tc>
        <w:tc>
          <w:tcPr>
            <w:tcW w:w="9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3</w:t>
            </w:r>
          </w:p>
        </w:tc>
        <w:tc>
          <w:tcPr>
            <w:tcW w:w="91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4</w:t>
            </w:r>
          </w:p>
        </w:tc>
        <w:tc>
          <w:tcPr>
            <w:tcW w:w="863"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5</w:t>
            </w:r>
          </w:p>
        </w:tc>
        <w:tc>
          <w:tcPr>
            <w:tcW w:w="8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6</w:t>
            </w:r>
          </w:p>
        </w:tc>
      </w:tr>
      <w:tr w:rsidR="00931E1F" w:rsidRPr="009D3B01" w:rsidTr="00467750">
        <w:trPr>
          <w:trHeight w:val="656"/>
        </w:trPr>
        <w:tc>
          <w:tcPr>
            <w:tcW w:w="760"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w:t>
            </w:r>
          </w:p>
        </w:tc>
        <w:tc>
          <w:tcPr>
            <w:tcW w:w="548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Руководитель (директор, заведующий, начальник) организации, имеющий:</w:t>
            </w:r>
          </w:p>
        </w:tc>
        <w:tc>
          <w:tcPr>
            <w:tcW w:w="9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91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863"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8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rPr>
          <w:trHeight w:val="145"/>
        </w:trPr>
        <w:tc>
          <w:tcPr>
            <w:tcW w:w="760"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48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высшую квалификационную категорию</w:t>
            </w:r>
          </w:p>
        </w:tc>
        <w:tc>
          <w:tcPr>
            <w:tcW w:w="9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30808</w:t>
            </w:r>
          </w:p>
        </w:tc>
        <w:tc>
          <w:tcPr>
            <w:tcW w:w="91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29477</w:t>
            </w:r>
          </w:p>
        </w:tc>
        <w:tc>
          <w:tcPr>
            <w:tcW w:w="863"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28145</w:t>
            </w:r>
          </w:p>
        </w:tc>
        <w:tc>
          <w:tcPr>
            <w:tcW w:w="8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26785</w:t>
            </w:r>
          </w:p>
        </w:tc>
      </w:tr>
      <w:tr w:rsidR="00931E1F" w:rsidRPr="009D3B01" w:rsidTr="00467750">
        <w:trPr>
          <w:trHeight w:val="145"/>
        </w:trPr>
        <w:tc>
          <w:tcPr>
            <w:tcW w:w="760"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48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первую квалификационную категорию</w:t>
            </w:r>
          </w:p>
        </w:tc>
        <w:tc>
          <w:tcPr>
            <w:tcW w:w="9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29477</w:t>
            </w:r>
          </w:p>
        </w:tc>
        <w:tc>
          <w:tcPr>
            <w:tcW w:w="91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28145</w:t>
            </w:r>
          </w:p>
        </w:tc>
        <w:tc>
          <w:tcPr>
            <w:tcW w:w="863"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26785</w:t>
            </w:r>
          </w:p>
        </w:tc>
        <w:tc>
          <w:tcPr>
            <w:tcW w:w="8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26380</w:t>
            </w:r>
          </w:p>
        </w:tc>
      </w:tr>
      <w:tr w:rsidR="00931E1F" w:rsidRPr="009D3B01" w:rsidTr="00467750">
        <w:trPr>
          <w:trHeight w:val="290"/>
        </w:trPr>
        <w:tc>
          <w:tcPr>
            <w:tcW w:w="760"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w:t>
            </w:r>
          </w:p>
        </w:tc>
        <w:tc>
          <w:tcPr>
            <w:tcW w:w="548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Заместитель директора организации, имеющий:</w:t>
            </w:r>
          </w:p>
        </w:tc>
        <w:tc>
          <w:tcPr>
            <w:tcW w:w="9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91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863"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8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rPr>
          <w:trHeight w:val="145"/>
        </w:trPr>
        <w:tc>
          <w:tcPr>
            <w:tcW w:w="760"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48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высшую квалификационную категорию</w:t>
            </w:r>
          </w:p>
        </w:tc>
        <w:tc>
          <w:tcPr>
            <w:tcW w:w="9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29321</w:t>
            </w:r>
          </w:p>
        </w:tc>
        <w:tc>
          <w:tcPr>
            <w:tcW w:w="91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27988</w:t>
            </w:r>
          </w:p>
        </w:tc>
        <w:tc>
          <w:tcPr>
            <w:tcW w:w="863"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26652</w:t>
            </w:r>
          </w:p>
        </w:tc>
        <w:tc>
          <w:tcPr>
            <w:tcW w:w="8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25331</w:t>
            </w:r>
          </w:p>
        </w:tc>
      </w:tr>
      <w:tr w:rsidR="00931E1F" w:rsidRPr="009D3B01" w:rsidTr="00467750">
        <w:trPr>
          <w:trHeight w:val="145"/>
        </w:trPr>
        <w:tc>
          <w:tcPr>
            <w:tcW w:w="760"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48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первую квалификационную категорию</w:t>
            </w:r>
          </w:p>
        </w:tc>
        <w:tc>
          <w:tcPr>
            <w:tcW w:w="9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27988</w:t>
            </w:r>
          </w:p>
        </w:tc>
        <w:tc>
          <w:tcPr>
            <w:tcW w:w="91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26652</w:t>
            </w:r>
          </w:p>
        </w:tc>
        <w:tc>
          <w:tcPr>
            <w:tcW w:w="863"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25331</w:t>
            </w:r>
          </w:p>
        </w:tc>
        <w:tc>
          <w:tcPr>
            <w:tcW w:w="8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23983</w:t>
            </w:r>
          </w:p>
        </w:tc>
      </w:tr>
      <w:tr w:rsidR="00931E1F" w:rsidRPr="009D3B01" w:rsidTr="00467750">
        <w:trPr>
          <w:trHeight w:val="933"/>
        </w:trPr>
        <w:tc>
          <w:tcPr>
            <w:tcW w:w="760"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w:t>
            </w:r>
          </w:p>
        </w:tc>
        <w:tc>
          <w:tcPr>
            <w:tcW w:w="548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Руководитель (заведующий, начальник, директор, управляющий) структурного подразделения организации, имеющий:</w:t>
            </w:r>
          </w:p>
        </w:tc>
        <w:tc>
          <w:tcPr>
            <w:tcW w:w="9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91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863"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8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rPr>
          <w:trHeight w:val="145"/>
        </w:trPr>
        <w:tc>
          <w:tcPr>
            <w:tcW w:w="760"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48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высшую квалификационную категорию</w:t>
            </w:r>
          </w:p>
        </w:tc>
        <w:tc>
          <w:tcPr>
            <w:tcW w:w="9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29812</w:t>
            </w:r>
          </w:p>
        </w:tc>
        <w:tc>
          <w:tcPr>
            <w:tcW w:w="91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28388</w:t>
            </w:r>
          </w:p>
        </w:tc>
        <w:tc>
          <w:tcPr>
            <w:tcW w:w="863"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26976</w:t>
            </w:r>
          </w:p>
        </w:tc>
        <w:tc>
          <w:tcPr>
            <w:tcW w:w="8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25546</w:t>
            </w:r>
          </w:p>
        </w:tc>
      </w:tr>
      <w:tr w:rsidR="00931E1F" w:rsidRPr="009D3B01" w:rsidTr="00467750">
        <w:trPr>
          <w:trHeight w:val="145"/>
        </w:trPr>
        <w:tc>
          <w:tcPr>
            <w:tcW w:w="760"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48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первую квалификационную категорию</w:t>
            </w:r>
          </w:p>
        </w:tc>
        <w:tc>
          <w:tcPr>
            <w:tcW w:w="9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28388</w:t>
            </w:r>
          </w:p>
        </w:tc>
        <w:tc>
          <w:tcPr>
            <w:tcW w:w="91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26976</w:t>
            </w:r>
          </w:p>
        </w:tc>
        <w:tc>
          <w:tcPr>
            <w:tcW w:w="863"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25546</w:t>
            </w:r>
          </w:p>
        </w:tc>
        <w:tc>
          <w:tcPr>
            <w:tcW w:w="83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25269</w:t>
            </w:r>
          </w:p>
        </w:tc>
      </w:tr>
    </w:tbl>
    <w:p w:rsidR="00931E1F" w:rsidRPr="009D3B01" w:rsidRDefault="00931E1F" w:rsidP="00931E1F">
      <w:pPr>
        <w:pStyle w:val="ConsPlusNormal"/>
        <w:jc w:val="both"/>
        <w:rPr>
          <w:sz w:val="28"/>
          <w:szCs w:val="28"/>
        </w:rPr>
      </w:pPr>
    </w:p>
    <w:p w:rsidR="00931E1F" w:rsidRPr="009D3B01" w:rsidRDefault="00931E1F" w:rsidP="00931E1F">
      <w:pPr>
        <w:pStyle w:val="ConsPlusNormal"/>
        <w:jc w:val="both"/>
        <w:rPr>
          <w:sz w:val="28"/>
          <w:szCs w:val="28"/>
        </w:rPr>
      </w:pPr>
    </w:p>
    <w:p w:rsidR="00931E1F" w:rsidRPr="009D3B01" w:rsidRDefault="00931E1F" w:rsidP="00931E1F">
      <w:pPr>
        <w:pStyle w:val="ConsPlusNormal"/>
        <w:jc w:val="right"/>
        <w:outlineLvl w:val="2"/>
        <w:rPr>
          <w:sz w:val="28"/>
          <w:szCs w:val="28"/>
        </w:rPr>
      </w:pPr>
      <w:r w:rsidRPr="009D3B01">
        <w:rPr>
          <w:sz w:val="28"/>
          <w:szCs w:val="28"/>
        </w:rPr>
        <w:t>Таблица 2</w:t>
      </w:r>
    </w:p>
    <w:p w:rsidR="00931E1F" w:rsidRPr="009D3B01" w:rsidRDefault="00931E1F" w:rsidP="00931E1F">
      <w:pPr>
        <w:pStyle w:val="ConsPlusNormal"/>
        <w:jc w:val="both"/>
        <w:rPr>
          <w:sz w:val="28"/>
          <w:szCs w:val="28"/>
        </w:rPr>
      </w:pPr>
    </w:p>
    <w:p w:rsidR="00931E1F" w:rsidRPr="009D3B01" w:rsidRDefault="00931E1F" w:rsidP="00931E1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КОЭФФИЦИЕНТ</w:t>
      </w:r>
    </w:p>
    <w:p w:rsidR="00931E1F" w:rsidRDefault="00931E1F" w:rsidP="00931E1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группы по оплате труда </w:t>
      </w:r>
      <w:r w:rsidRPr="009D3B01">
        <w:rPr>
          <w:rFonts w:ascii="Times New Roman" w:hAnsi="Times New Roman" w:cs="Times New Roman"/>
          <w:b w:val="0"/>
          <w:sz w:val="28"/>
          <w:szCs w:val="28"/>
        </w:rPr>
        <w:t>руково</w:t>
      </w:r>
      <w:r>
        <w:rPr>
          <w:rFonts w:ascii="Times New Roman" w:hAnsi="Times New Roman" w:cs="Times New Roman"/>
          <w:b w:val="0"/>
          <w:sz w:val="28"/>
          <w:szCs w:val="28"/>
        </w:rPr>
        <w:t>дящих работников муниципальных</w:t>
      </w:r>
      <w:r w:rsidRPr="009D3B01">
        <w:rPr>
          <w:rFonts w:ascii="Times New Roman" w:hAnsi="Times New Roman" w:cs="Times New Roman"/>
          <w:b w:val="0"/>
          <w:sz w:val="28"/>
          <w:szCs w:val="28"/>
        </w:rPr>
        <w:t xml:space="preserve"> общеобразовательных организаций для обучающихся с ограниченными возможностями здоровья</w:t>
      </w:r>
    </w:p>
    <w:p w:rsidR="00931E1F" w:rsidRPr="009D3B01" w:rsidRDefault="00931E1F" w:rsidP="00931E1F">
      <w:pPr>
        <w:pStyle w:val="ConsPlusTitle"/>
        <w:jc w:val="center"/>
        <w:rPr>
          <w:sz w:val="28"/>
          <w:szCs w:val="28"/>
        </w:rPr>
      </w:pPr>
    </w:p>
    <w:tbl>
      <w:tblPr>
        <w:tblW w:w="9774" w:type="dxa"/>
        <w:tblInd w:w="15" w:type="dxa"/>
        <w:tblCellMar>
          <w:left w:w="0" w:type="dxa"/>
          <w:right w:w="0" w:type="dxa"/>
        </w:tblCellMar>
        <w:tblLook w:val="04A0" w:firstRow="1" w:lastRow="0" w:firstColumn="1" w:lastColumn="0" w:noHBand="0" w:noVBand="1"/>
      </w:tblPr>
      <w:tblGrid>
        <w:gridCol w:w="393"/>
        <w:gridCol w:w="5837"/>
        <w:gridCol w:w="993"/>
        <w:gridCol w:w="850"/>
        <w:gridCol w:w="842"/>
        <w:gridCol w:w="859"/>
      </w:tblGrid>
      <w:tr w:rsidR="00931E1F" w:rsidRPr="00487902" w:rsidTr="00467750">
        <w:tc>
          <w:tcPr>
            <w:tcW w:w="0" w:type="auto"/>
            <w:vMerge w:val="restart"/>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п/п</w:t>
            </w:r>
          </w:p>
        </w:tc>
        <w:tc>
          <w:tcPr>
            <w:tcW w:w="5837" w:type="dxa"/>
            <w:vMerge w:val="restart"/>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Наименование должности и требования к квалификации </w:t>
            </w:r>
          </w:p>
        </w:tc>
        <w:tc>
          <w:tcPr>
            <w:tcW w:w="3544" w:type="dxa"/>
            <w:gridSpan w:val="4"/>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Коэффициент группы общеобразовательной организации по оплате труда руководителей </w:t>
            </w:r>
          </w:p>
        </w:tc>
      </w:tr>
      <w:tr w:rsidR="00931E1F" w:rsidRPr="00487902" w:rsidTr="0046775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1E1F" w:rsidRPr="00487902" w:rsidRDefault="00931E1F" w:rsidP="00467750">
            <w:pPr>
              <w:pStyle w:val="ConsPlusNormal"/>
              <w:rPr>
                <w:sz w:val="28"/>
                <w:szCs w:val="28"/>
              </w:rPr>
            </w:pPr>
          </w:p>
        </w:tc>
        <w:tc>
          <w:tcPr>
            <w:tcW w:w="5837" w:type="dxa"/>
            <w:vMerge/>
            <w:tcBorders>
              <w:top w:val="single" w:sz="6" w:space="0" w:color="000000"/>
              <w:left w:val="single" w:sz="6" w:space="0" w:color="000000"/>
              <w:bottom w:val="single" w:sz="6" w:space="0" w:color="000000"/>
              <w:right w:val="single" w:sz="6" w:space="0" w:color="000000"/>
            </w:tcBorders>
            <w:vAlign w:val="center"/>
            <w:hideMark/>
          </w:tcPr>
          <w:p w:rsidR="00931E1F" w:rsidRPr="00487902" w:rsidRDefault="00931E1F" w:rsidP="00467750">
            <w:pPr>
              <w:pStyle w:val="ConsPlusNormal"/>
              <w:rPr>
                <w:sz w:val="28"/>
                <w:szCs w:val="28"/>
              </w:rPr>
            </w:pPr>
          </w:p>
        </w:tc>
        <w:tc>
          <w:tcPr>
            <w:tcW w:w="993"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I </w:t>
            </w:r>
          </w:p>
        </w:tc>
        <w:tc>
          <w:tcPr>
            <w:tcW w:w="850"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II </w:t>
            </w:r>
          </w:p>
        </w:tc>
        <w:tc>
          <w:tcPr>
            <w:tcW w:w="842"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III </w:t>
            </w:r>
          </w:p>
        </w:tc>
        <w:tc>
          <w:tcPr>
            <w:tcW w:w="859"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IV </w:t>
            </w:r>
          </w:p>
        </w:tc>
      </w:tr>
      <w:tr w:rsidR="00931E1F" w:rsidRPr="00487902" w:rsidTr="00467750">
        <w:tc>
          <w:tcPr>
            <w:tcW w:w="0" w:type="auto"/>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 </w:t>
            </w:r>
          </w:p>
        </w:tc>
        <w:tc>
          <w:tcPr>
            <w:tcW w:w="5837"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2 </w:t>
            </w:r>
          </w:p>
        </w:tc>
        <w:tc>
          <w:tcPr>
            <w:tcW w:w="993"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3 </w:t>
            </w:r>
          </w:p>
        </w:tc>
        <w:tc>
          <w:tcPr>
            <w:tcW w:w="850"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4 </w:t>
            </w:r>
          </w:p>
        </w:tc>
        <w:tc>
          <w:tcPr>
            <w:tcW w:w="842"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5 </w:t>
            </w:r>
          </w:p>
        </w:tc>
        <w:tc>
          <w:tcPr>
            <w:tcW w:w="859"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6 </w:t>
            </w:r>
          </w:p>
        </w:tc>
      </w:tr>
      <w:tr w:rsidR="00931E1F" w:rsidRPr="00487902" w:rsidTr="00467750">
        <w:tc>
          <w:tcPr>
            <w:tcW w:w="0" w:type="auto"/>
            <w:vMerge w:val="restart"/>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 </w:t>
            </w:r>
          </w:p>
        </w:tc>
        <w:tc>
          <w:tcPr>
            <w:tcW w:w="5837"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Руководитель (директор, заведующий, начальник) организации, имеющий: </w:t>
            </w:r>
          </w:p>
        </w:tc>
        <w:tc>
          <w:tcPr>
            <w:tcW w:w="993"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  </w:t>
            </w:r>
          </w:p>
        </w:tc>
        <w:tc>
          <w:tcPr>
            <w:tcW w:w="842"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  </w:t>
            </w:r>
          </w:p>
        </w:tc>
        <w:tc>
          <w:tcPr>
            <w:tcW w:w="859"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  </w:t>
            </w:r>
          </w:p>
        </w:tc>
      </w:tr>
      <w:tr w:rsidR="00931E1F" w:rsidRPr="00487902" w:rsidTr="0046775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1E1F" w:rsidRPr="00487902" w:rsidRDefault="00931E1F" w:rsidP="00467750">
            <w:pPr>
              <w:pStyle w:val="ConsPlusNormal"/>
              <w:rPr>
                <w:sz w:val="28"/>
                <w:szCs w:val="28"/>
              </w:rPr>
            </w:pPr>
          </w:p>
        </w:tc>
        <w:tc>
          <w:tcPr>
            <w:tcW w:w="5837"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высшую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1,7 </w:t>
            </w:r>
          </w:p>
        </w:tc>
        <w:tc>
          <w:tcPr>
            <w:tcW w:w="850"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1,5 </w:t>
            </w:r>
          </w:p>
        </w:tc>
        <w:tc>
          <w:tcPr>
            <w:tcW w:w="842"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1,3 </w:t>
            </w:r>
          </w:p>
        </w:tc>
        <w:tc>
          <w:tcPr>
            <w:tcW w:w="859"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1,2 </w:t>
            </w:r>
          </w:p>
        </w:tc>
      </w:tr>
      <w:tr w:rsidR="00931E1F" w:rsidRPr="00487902" w:rsidTr="0046775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1E1F" w:rsidRPr="00487902" w:rsidRDefault="00931E1F" w:rsidP="00467750">
            <w:pPr>
              <w:pStyle w:val="ConsPlusNormal"/>
              <w:rPr>
                <w:sz w:val="28"/>
                <w:szCs w:val="28"/>
              </w:rPr>
            </w:pPr>
          </w:p>
        </w:tc>
        <w:tc>
          <w:tcPr>
            <w:tcW w:w="5837"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первую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1,5 </w:t>
            </w:r>
          </w:p>
        </w:tc>
        <w:tc>
          <w:tcPr>
            <w:tcW w:w="850"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1,35 </w:t>
            </w:r>
          </w:p>
        </w:tc>
        <w:tc>
          <w:tcPr>
            <w:tcW w:w="842"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1,15 </w:t>
            </w:r>
          </w:p>
        </w:tc>
        <w:tc>
          <w:tcPr>
            <w:tcW w:w="859"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1,1 </w:t>
            </w:r>
          </w:p>
        </w:tc>
      </w:tr>
      <w:tr w:rsidR="00931E1F" w:rsidRPr="00487902" w:rsidTr="00467750">
        <w:tc>
          <w:tcPr>
            <w:tcW w:w="0" w:type="auto"/>
            <w:vMerge w:val="restart"/>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2. </w:t>
            </w:r>
          </w:p>
        </w:tc>
        <w:tc>
          <w:tcPr>
            <w:tcW w:w="5837"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Заместитель руководителя (директора, заведующего, начальника) организации, деятельность которого связана с руководством образовательного процесса, имеющий: </w:t>
            </w:r>
          </w:p>
        </w:tc>
        <w:tc>
          <w:tcPr>
            <w:tcW w:w="993"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  </w:t>
            </w:r>
          </w:p>
        </w:tc>
        <w:tc>
          <w:tcPr>
            <w:tcW w:w="842"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  </w:t>
            </w:r>
          </w:p>
        </w:tc>
        <w:tc>
          <w:tcPr>
            <w:tcW w:w="859"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  </w:t>
            </w:r>
          </w:p>
        </w:tc>
      </w:tr>
      <w:tr w:rsidR="00931E1F" w:rsidRPr="00487902" w:rsidTr="0046775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1E1F" w:rsidRPr="00487902" w:rsidRDefault="00931E1F" w:rsidP="00467750">
            <w:pPr>
              <w:pStyle w:val="ConsPlusNormal"/>
              <w:rPr>
                <w:sz w:val="28"/>
                <w:szCs w:val="28"/>
              </w:rPr>
            </w:pPr>
          </w:p>
        </w:tc>
        <w:tc>
          <w:tcPr>
            <w:tcW w:w="5837"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высшую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1,65 </w:t>
            </w:r>
          </w:p>
        </w:tc>
        <w:tc>
          <w:tcPr>
            <w:tcW w:w="850"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1,45 </w:t>
            </w:r>
          </w:p>
        </w:tc>
        <w:tc>
          <w:tcPr>
            <w:tcW w:w="842"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1,25 </w:t>
            </w:r>
          </w:p>
        </w:tc>
        <w:tc>
          <w:tcPr>
            <w:tcW w:w="859"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1,15 </w:t>
            </w:r>
          </w:p>
        </w:tc>
      </w:tr>
      <w:tr w:rsidR="00931E1F" w:rsidRPr="00487902" w:rsidTr="0046775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1E1F" w:rsidRPr="00487902" w:rsidRDefault="00931E1F" w:rsidP="00467750">
            <w:pPr>
              <w:pStyle w:val="ConsPlusNormal"/>
              <w:rPr>
                <w:sz w:val="28"/>
                <w:szCs w:val="28"/>
              </w:rPr>
            </w:pPr>
          </w:p>
        </w:tc>
        <w:tc>
          <w:tcPr>
            <w:tcW w:w="5837"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первую квалификационную категорию </w:t>
            </w:r>
          </w:p>
        </w:tc>
        <w:tc>
          <w:tcPr>
            <w:tcW w:w="993"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1,45 </w:t>
            </w:r>
          </w:p>
        </w:tc>
        <w:tc>
          <w:tcPr>
            <w:tcW w:w="850"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1,3 </w:t>
            </w:r>
          </w:p>
        </w:tc>
        <w:tc>
          <w:tcPr>
            <w:tcW w:w="842"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1,1 </w:t>
            </w:r>
          </w:p>
        </w:tc>
        <w:tc>
          <w:tcPr>
            <w:tcW w:w="859"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1,05 </w:t>
            </w:r>
          </w:p>
        </w:tc>
      </w:tr>
      <w:tr w:rsidR="00931E1F" w:rsidRPr="00487902" w:rsidTr="00467750">
        <w:tc>
          <w:tcPr>
            <w:tcW w:w="0" w:type="auto"/>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3. </w:t>
            </w:r>
          </w:p>
        </w:tc>
        <w:tc>
          <w:tcPr>
            <w:tcW w:w="5837"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Заместитель руководителя (директора, заведующего, начальника) организации по административно-хозяйственной части (работе, деятельности), заместитель руководителя (директора, заведующего, начальника) по безопасности (по организации безопасности, по обеспечению безопасности), по должностным обязанностям которых не производится аттестация на квалификационную категорию руководящей должности </w:t>
            </w:r>
          </w:p>
        </w:tc>
        <w:tc>
          <w:tcPr>
            <w:tcW w:w="993"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1,35 </w:t>
            </w:r>
          </w:p>
        </w:tc>
        <w:tc>
          <w:tcPr>
            <w:tcW w:w="850"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1,15 </w:t>
            </w:r>
          </w:p>
        </w:tc>
        <w:tc>
          <w:tcPr>
            <w:tcW w:w="842"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1,05 </w:t>
            </w:r>
          </w:p>
        </w:tc>
        <w:tc>
          <w:tcPr>
            <w:tcW w:w="859" w:type="dxa"/>
            <w:tcBorders>
              <w:top w:val="single" w:sz="6" w:space="0" w:color="000000"/>
              <w:left w:val="single" w:sz="6" w:space="0" w:color="000000"/>
              <w:bottom w:val="single" w:sz="6" w:space="0" w:color="000000"/>
              <w:right w:val="single" w:sz="6" w:space="0" w:color="000000"/>
            </w:tcBorders>
            <w:hideMark/>
          </w:tcPr>
          <w:p w:rsidR="00931E1F" w:rsidRPr="00487902" w:rsidRDefault="00931E1F" w:rsidP="00467750">
            <w:pPr>
              <w:pStyle w:val="ConsPlusNormal"/>
              <w:rPr>
                <w:sz w:val="28"/>
                <w:szCs w:val="28"/>
              </w:rPr>
            </w:pPr>
            <w:r w:rsidRPr="00487902">
              <w:rPr>
                <w:sz w:val="28"/>
                <w:szCs w:val="28"/>
              </w:rPr>
              <w:t xml:space="preserve">1,0 </w:t>
            </w:r>
          </w:p>
        </w:tc>
      </w:tr>
    </w:tbl>
    <w:p w:rsidR="00931E1F" w:rsidRPr="00487902" w:rsidRDefault="00931E1F" w:rsidP="00931E1F">
      <w:pPr>
        <w:spacing w:line="288" w:lineRule="atLeast"/>
        <w:jc w:val="both"/>
        <w:rPr>
          <w:sz w:val="24"/>
          <w:szCs w:val="24"/>
        </w:rPr>
      </w:pPr>
      <w:r w:rsidRPr="00487902">
        <w:rPr>
          <w:sz w:val="24"/>
          <w:szCs w:val="24"/>
        </w:rPr>
        <w:t xml:space="preserve">  </w:t>
      </w:r>
    </w:p>
    <w:p w:rsidR="00931E1F" w:rsidRPr="00487902" w:rsidRDefault="00931E1F" w:rsidP="00931E1F">
      <w:pPr>
        <w:pStyle w:val="ConsPlusNormal"/>
        <w:jc w:val="both"/>
        <w:outlineLvl w:val="1"/>
        <w:rPr>
          <w:sz w:val="28"/>
          <w:szCs w:val="28"/>
        </w:rPr>
      </w:pPr>
      <w:r w:rsidRPr="00487902">
        <w:rPr>
          <w:sz w:val="28"/>
          <w:szCs w:val="28"/>
        </w:rPr>
        <w:t xml:space="preserve">Примечание. Должностной оклад руководителя </w:t>
      </w:r>
      <w:r>
        <w:rPr>
          <w:sz w:val="28"/>
          <w:szCs w:val="28"/>
        </w:rPr>
        <w:t>муниципальных</w:t>
      </w:r>
      <w:r w:rsidRPr="009D3B01">
        <w:rPr>
          <w:sz w:val="28"/>
          <w:szCs w:val="28"/>
        </w:rPr>
        <w:t xml:space="preserve"> общеобразовательн</w:t>
      </w:r>
      <w:r>
        <w:rPr>
          <w:sz w:val="28"/>
          <w:szCs w:val="28"/>
        </w:rPr>
        <w:t>ой</w:t>
      </w:r>
      <w:r w:rsidRPr="009D3B01">
        <w:rPr>
          <w:sz w:val="28"/>
          <w:szCs w:val="28"/>
        </w:rPr>
        <w:t xml:space="preserve"> организаци</w:t>
      </w:r>
      <w:r>
        <w:rPr>
          <w:sz w:val="28"/>
          <w:szCs w:val="28"/>
        </w:rPr>
        <w:t>и</w:t>
      </w:r>
      <w:r w:rsidRPr="009D3B01">
        <w:rPr>
          <w:sz w:val="28"/>
          <w:szCs w:val="28"/>
        </w:rPr>
        <w:t xml:space="preserve"> для обучающихся </w:t>
      </w:r>
      <w:r>
        <w:rPr>
          <w:sz w:val="28"/>
          <w:szCs w:val="28"/>
        </w:rPr>
        <w:br/>
      </w:r>
      <w:r w:rsidRPr="009D3B01">
        <w:rPr>
          <w:sz w:val="28"/>
          <w:szCs w:val="28"/>
        </w:rPr>
        <w:t>с ограниченными возможностями здоровья</w:t>
      </w:r>
      <w:r w:rsidRPr="00487902">
        <w:rPr>
          <w:sz w:val="28"/>
          <w:szCs w:val="28"/>
        </w:rPr>
        <w:t xml:space="preserve"> и его заместителей </w:t>
      </w:r>
      <w:r>
        <w:rPr>
          <w:sz w:val="28"/>
          <w:szCs w:val="28"/>
        </w:rPr>
        <w:t xml:space="preserve">по решению Министерства образования Московской области может </w:t>
      </w:r>
      <w:r w:rsidRPr="00487902">
        <w:rPr>
          <w:sz w:val="28"/>
          <w:szCs w:val="28"/>
        </w:rPr>
        <w:t>исчислят</w:t>
      </w:r>
      <w:r>
        <w:rPr>
          <w:sz w:val="28"/>
          <w:szCs w:val="28"/>
        </w:rPr>
        <w:t>ь</w:t>
      </w:r>
      <w:r w:rsidRPr="00487902">
        <w:rPr>
          <w:sz w:val="28"/>
          <w:szCs w:val="28"/>
        </w:rPr>
        <w:t xml:space="preserve">ся исходя </w:t>
      </w:r>
      <w:r>
        <w:rPr>
          <w:sz w:val="28"/>
          <w:szCs w:val="28"/>
        </w:rPr>
        <w:br/>
      </w:r>
      <w:r w:rsidRPr="00487902">
        <w:rPr>
          <w:sz w:val="28"/>
          <w:szCs w:val="28"/>
        </w:rPr>
        <w:t xml:space="preserve">из среднемесячной заработной платы педагогических работников за часы учебной нагрузки по тарификационному списку, составленному на начало учебного года </w:t>
      </w:r>
      <w:r>
        <w:rPr>
          <w:sz w:val="28"/>
          <w:szCs w:val="28"/>
        </w:rPr>
        <w:br/>
      </w:r>
      <w:r w:rsidRPr="00487902">
        <w:rPr>
          <w:sz w:val="28"/>
          <w:szCs w:val="28"/>
        </w:rPr>
        <w:t xml:space="preserve">(за исключением часов обучения на дому), увеличенной на коэффициент группы по оплате труда общеобразовательной организации, и уровня квалификации руководителя по результатам аттестации. </w:t>
      </w:r>
    </w:p>
    <w:p w:rsidR="00931E1F" w:rsidRPr="00487902" w:rsidRDefault="00931E1F" w:rsidP="00931E1F">
      <w:pPr>
        <w:pStyle w:val="ConsPlusNormal"/>
        <w:jc w:val="both"/>
        <w:outlineLvl w:val="1"/>
        <w:rPr>
          <w:sz w:val="28"/>
          <w:szCs w:val="28"/>
        </w:rPr>
      </w:pPr>
      <w:r w:rsidRPr="00487902">
        <w:rPr>
          <w:sz w:val="28"/>
          <w:szCs w:val="28"/>
        </w:rPr>
        <w:t xml:space="preserve">  </w:t>
      </w:r>
    </w:p>
    <w:p w:rsidR="00931E1F" w:rsidRPr="00487902" w:rsidRDefault="00931E1F" w:rsidP="00931E1F">
      <w:pPr>
        <w:pStyle w:val="ConsPlusNormal"/>
        <w:jc w:val="both"/>
        <w:outlineLvl w:val="1"/>
        <w:rPr>
          <w:sz w:val="28"/>
          <w:szCs w:val="28"/>
        </w:rPr>
      </w:pPr>
      <w:r w:rsidRPr="00487902">
        <w:rPr>
          <w:sz w:val="28"/>
          <w:szCs w:val="28"/>
        </w:rPr>
        <w:t xml:space="preserve">Рассчитанные должностные оклады подлежат округлению до целого рубля </w:t>
      </w:r>
      <w:r>
        <w:rPr>
          <w:sz w:val="28"/>
          <w:szCs w:val="28"/>
        </w:rPr>
        <w:br/>
      </w:r>
      <w:r w:rsidRPr="00487902">
        <w:rPr>
          <w:sz w:val="28"/>
          <w:szCs w:val="28"/>
        </w:rPr>
        <w:t xml:space="preserve">(по правилам округления). </w:t>
      </w:r>
    </w:p>
    <w:p w:rsidR="00931E1F" w:rsidRPr="00487902" w:rsidRDefault="00931E1F" w:rsidP="00931E1F">
      <w:pPr>
        <w:pStyle w:val="ConsPlusNormal"/>
        <w:jc w:val="both"/>
        <w:outlineLvl w:val="1"/>
        <w:rPr>
          <w:sz w:val="28"/>
          <w:szCs w:val="28"/>
        </w:rPr>
      </w:pPr>
      <w:r w:rsidRPr="00487902">
        <w:rPr>
          <w:sz w:val="28"/>
          <w:szCs w:val="28"/>
        </w:rPr>
        <w:t xml:space="preserve">Среднемесячная заработная плата педагогических работников рассчитывается </w:t>
      </w:r>
      <w:r>
        <w:rPr>
          <w:sz w:val="28"/>
          <w:szCs w:val="28"/>
        </w:rPr>
        <w:br/>
      </w:r>
      <w:r w:rsidRPr="00487902">
        <w:rPr>
          <w:sz w:val="28"/>
          <w:szCs w:val="28"/>
        </w:rPr>
        <w:t xml:space="preserve">по формуле: </w:t>
      </w:r>
    </w:p>
    <w:p w:rsidR="00931E1F" w:rsidRPr="00487902" w:rsidRDefault="00931E1F" w:rsidP="00931E1F">
      <w:pPr>
        <w:pStyle w:val="ConsPlusNormal"/>
        <w:jc w:val="both"/>
        <w:outlineLvl w:val="1"/>
        <w:rPr>
          <w:sz w:val="28"/>
          <w:szCs w:val="28"/>
        </w:rPr>
      </w:pPr>
      <w:r w:rsidRPr="00487902">
        <w:rPr>
          <w:sz w:val="28"/>
          <w:szCs w:val="28"/>
        </w:rPr>
        <w:t xml:space="preserve">  </w:t>
      </w:r>
    </w:p>
    <w:p w:rsidR="00931E1F" w:rsidRPr="00487902" w:rsidRDefault="00931E1F" w:rsidP="00931E1F">
      <w:pPr>
        <w:pStyle w:val="ConsPlusNormal"/>
        <w:jc w:val="center"/>
        <w:outlineLvl w:val="1"/>
        <w:rPr>
          <w:sz w:val="28"/>
          <w:szCs w:val="28"/>
        </w:rPr>
      </w:pPr>
      <w:r w:rsidRPr="00487902">
        <w:rPr>
          <w:sz w:val="28"/>
          <w:szCs w:val="28"/>
        </w:rPr>
        <w:t>СЗП = ФОТ / КП, где:</w:t>
      </w:r>
    </w:p>
    <w:p w:rsidR="00931E1F" w:rsidRPr="00487902" w:rsidRDefault="00931E1F" w:rsidP="00931E1F">
      <w:pPr>
        <w:pStyle w:val="ConsPlusNormal"/>
        <w:jc w:val="both"/>
        <w:outlineLvl w:val="1"/>
        <w:rPr>
          <w:sz w:val="28"/>
          <w:szCs w:val="28"/>
        </w:rPr>
      </w:pPr>
      <w:r w:rsidRPr="00487902">
        <w:rPr>
          <w:sz w:val="28"/>
          <w:szCs w:val="28"/>
        </w:rPr>
        <w:t xml:space="preserve">  </w:t>
      </w:r>
    </w:p>
    <w:p w:rsidR="00931E1F" w:rsidRPr="00487902" w:rsidRDefault="00931E1F" w:rsidP="00931E1F">
      <w:pPr>
        <w:pStyle w:val="ConsPlusNormal"/>
        <w:jc w:val="both"/>
        <w:outlineLvl w:val="1"/>
        <w:rPr>
          <w:sz w:val="28"/>
          <w:szCs w:val="28"/>
        </w:rPr>
      </w:pPr>
      <w:r w:rsidRPr="00487902">
        <w:rPr>
          <w:sz w:val="28"/>
          <w:szCs w:val="28"/>
        </w:rPr>
        <w:t xml:space="preserve">СЗП - среднемесячная заработная плата педагогических работников; </w:t>
      </w:r>
    </w:p>
    <w:p w:rsidR="00931E1F" w:rsidRPr="00487902" w:rsidRDefault="00931E1F" w:rsidP="00931E1F">
      <w:pPr>
        <w:pStyle w:val="ConsPlusNormal"/>
        <w:jc w:val="both"/>
        <w:outlineLvl w:val="1"/>
        <w:rPr>
          <w:sz w:val="28"/>
          <w:szCs w:val="28"/>
        </w:rPr>
      </w:pPr>
      <w:r w:rsidRPr="00487902">
        <w:rPr>
          <w:sz w:val="28"/>
          <w:szCs w:val="28"/>
        </w:rPr>
        <w:t xml:space="preserve">ФОТ - фонд оплаты труда педагогических работников за часы учебной нагрузки по тарификационному списку, составленному на начало учебного года </w:t>
      </w:r>
      <w:r w:rsidRPr="00A05B6C">
        <w:rPr>
          <w:sz w:val="28"/>
          <w:szCs w:val="28"/>
        </w:rPr>
        <w:t>(за исключением часов обучения на дому),</w:t>
      </w:r>
      <w:r w:rsidRPr="00487902">
        <w:rPr>
          <w:sz w:val="28"/>
          <w:szCs w:val="28"/>
        </w:rPr>
        <w:t xml:space="preserve"> с учетом повышения ставок заработной платы, но без учета доплат и надбавок; </w:t>
      </w:r>
    </w:p>
    <w:p w:rsidR="00931E1F" w:rsidRPr="00487902" w:rsidRDefault="00931E1F" w:rsidP="00931E1F">
      <w:pPr>
        <w:pStyle w:val="ConsPlusNormal"/>
        <w:jc w:val="both"/>
        <w:outlineLvl w:val="1"/>
        <w:rPr>
          <w:sz w:val="28"/>
          <w:szCs w:val="28"/>
        </w:rPr>
      </w:pPr>
      <w:r w:rsidRPr="00487902">
        <w:rPr>
          <w:sz w:val="28"/>
          <w:szCs w:val="28"/>
        </w:rPr>
        <w:t xml:space="preserve">КП - количество педагогических работников (физических лиц) за часы учебной нагрузки. </w:t>
      </w:r>
    </w:p>
    <w:p w:rsidR="00931E1F" w:rsidRPr="009D3B01" w:rsidRDefault="00931E1F" w:rsidP="00931E1F">
      <w:pPr>
        <w:pStyle w:val="ConsPlusNormal"/>
        <w:ind w:firstLine="540"/>
        <w:jc w:val="both"/>
        <w:rPr>
          <w:sz w:val="28"/>
          <w:szCs w:val="28"/>
        </w:rPr>
      </w:pPr>
    </w:p>
    <w:p w:rsidR="00931E1F" w:rsidRPr="009D3B01" w:rsidRDefault="00931E1F" w:rsidP="00931E1F">
      <w:pPr>
        <w:pStyle w:val="ConsPlusNormal"/>
        <w:jc w:val="right"/>
        <w:outlineLvl w:val="1"/>
        <w:rPr>
          <w:sz w:val="28"/>
          <w:szCs w:val="28"/>
        </w:rPr>
      </w:pPr>
      <w:r>
        <w:rPr>
          <w:sz w:val="28"/>
          <w:szCs w:val="28"/>
        </w:rPr>
        <w:t>Таблица 3</w:t>
      </w: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ДОЛЖНОСТНЫЕ ОКЛАДЫ</w:t>
      </w: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 xml:space="preserve">руководящих работников </w:t>
      </w:r>
      <w:r>
        <w:rPr>
          <w:rFonts w:ascii="Times New Roman" w:hAnsi="Times New Roman" w:cs="Times New Roman"/>
          <w:b w:val="0"/>
          <w:sz w:val="28"/>
          <w:szCs w:val="28"/>
        </w:rPr>
        <w:t xml:space="preserve">муниципальных </w:t>
      </w:r>
      <w:r w:rsidRPr="009D3B01">
        <w:rPr>
          <w:rFonts w:ascii="Times New Roman" w:hAnsi="Times New Roman" w:cs="Times New Roman"/>
          <w:b w:val="0"/>
          <w:sz w:val="28"/>
          <w:szCs w:val="28"/>
        </w:rPr>
        <w:t xml:space="preserve">организаций </w:t>
      </w:r>
    </w:p>
    <w:p w:rsidR="00931E1F" w:rsidRPr="009D3B01" w:rsidRDefault="00931E1F" w:rsidP="00931E1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дополнительного образования и</w:t>
      </w:r>
      <w:r w:rsidRPr="009D3B01">
        <w:rPr>
          <w:rFonts w:ascii="Times New Roman" w:hAnsi="Times New Roman" w:cs="Times New Roman"/>
          <w:b w:val="0"/>
          <w:sz w:val="28"/>
          <w:szCs w:val="28"/>
        </w:rPr>
        <w:t xml:space="preserve"> </w:t>
      </w:r>
      <w:hyperlink r:id="rId39"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Pr>
            <w:rFonts w:ascii="Times New Roman" w:hAnsi="Times New Roman" w:cs="Times New Roman"/>
            <w:b w:val="0"/>
            <w:sz w:val="28"/>
            <w:szCs w:val="28"/>
          </w:rPr>
          <w:t xml:space="preserve"> </w:t>
        </w:r>
        <w:r w:rsidRPr="009D3B01">
          <w:rPr>
            <w:rFonts w:ascii="Times New Roman" w:hAnsi="Times New Roman" w:cs="Times New Roman"/>
            <w:b w:val="0"/>
            <w:sz w:val="28"/>
            <w:szCs w:val="28"/>
          </w:rPr>
          <w:t xml:space="preserve"> учреждения для детей, нуждающихся в психолого-педагогической и медико-социал</w:t>
        </w:r>
        <w:r>
          <w:rPr>
            <w:rFonts w:ascii="Times New Roman" w:hAnsi="Times New Roman" w:cs="Times New Roman"/>
            <w:b w:val="0"/>
            <w:sz w:val="28"/>
            <w:szCs w:val="28"/>
          </w:rPr>
          <w:t xml:space="preserve">ьной помощи. </w:t>
        </w:r>
      </w:hyperlink>
    </w:p>
    <w:p w:rsidR="00931E1F" w:rsidRPr="009D3B01" w:rsidRDefault="00931E1F" w:rsidP="00931E1F">
      <w:pPr>
        <w:pStyle w:val="ConsPlusNormal"/>
        <w:jc w:val="both"/>
        <w:rPr>
          <w:sz w:val="28"/>
          <w:szCs w:val="28"/>
          <w:shd w:val="clear" w:color="auto" w:fill="FFFF00"/>
        </w:rPr>
      </w:pPr>
    </w:p>
    <w:tbl>
      <w:tblPr>
        <w:tblW w:w="10059" w:type="dxa"/>
        <w:tblInd w:w="67" w:type="dxa"/>
        <w:tblLayout w:type="fixed"/>
        <w:tblCellMar>
          <w:top w:w="102" w:type="dxa"/>
          <w:left w:w="62" w:type="dxa"/>
          <w:bottom w:w="102" w:type="dxa"/>
          <w:right w:w="62" w:type="dxa"/>
        </w:tblCellMar>
        <w:tblLook w:val="04A0" w:firstRow="1" w:lastRow="0" w:firstColumn="1" w:lastColumn="0" w:noHBand="0" w:noVBand="1"/>
      </w:tblPr>
      <w:tblGrid>
        <w:gridCol w:w="781"/>
        <w:gridCol w:w="5630"/>
        <w:gridCol w:w="964"/>
        <w:gridCol w:w="936"/>
        <w:gridCol w:w="887"/>
        <w:gridCol w:w="861"/>
      </w:tblGrid>
      <w:tr w:rsidR="00931E1F" w:rsidRPr="009D3B01" w:rsidTr="00467750">
        <w:trPr>
          <w:trHeight w:val="650"/>
        </w:trPr>
        <w:tc>
          <w:tcPr>
            <w:tcW w:w="781"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N п/п</w:t>
            </w:r>
          </w:p>
        </w:tc>
        <w:tc>
          <w:tcPr>
            <w:tcW w:w="5630"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Наименование должности и требования к квалификации</w:t>
            </w:r>
          </w:p>
        </w:tc>
        <w:tc>
          <w:tcPr>
            <w:tcW w:w="3647" w:type="dxa"/>
            <w:gridSpan w:val="4"/>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Должностной оклад (в рублях)</w:t>
            </w:r>
          </w:p>
        </w:tc>
      </w:tr>
      <w:tr w:rsidR="00931E1F" w:rsidRPr="009D3B01" w:rsidTr="0046775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630"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3647" w:type="dxa"/>
            <w:gridSpan w:val="4"/>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Группа по оплате труда руководителей</w:t>
            </w:r>
          </w:p>
        </w:tc>
      </w:tr>
      <w:tr w:rsidR="00931E1F" w:rsidRPr="009D3B01" w:rsidTr="0046775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630"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96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I</w:t>
            </w:r>
          </w:p>
        </w:tc>
        <w:tc>
          <w:tcPr>
            <w:tcW w:w="9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II</w:t>
            </w:r>
          </w:p>
        </w:tc>
        <w:tc>
          <w:tcPr>
            <w:tcW w:w="88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III</w:t>
            </w:r>
          </w:p>
        </w:tc>
        <w:tc>
          <w:tcPr>
            <w:tcW w:w="8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IV</w:t>
            </w:r>
          </w:p>
        </w:tc>
      </w:tr>
      <w:tr w:rsidR="00931E1F" w:rsidRPr="009D3B01" w:rsidTr="00467750">
        <w:trPr>
          <w:trHeight w:val="275"/>
        </w:trPr>
        <w:tc>
          <w:tcPr>
            <w:tcW w:w="78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1</w:t>
            </w:r>
          </w:p>
        </w:tc>
        <w:tc>
          <w:tcPr>
            <w:tcW w:w="563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2</w:t>
            </w:r>
          </w:p>
        </w:tc>
        <w:tc>
          <w:tcPr>
            <w:tcW w:w="96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3</w:t>
            </w:r>
          </w:p>
        </w:tc>
        <w:tc>
          <w:tcPr>
            <w:tcW w:w="9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4</w:t>
            </w:r>
          </w:p>
        </w:tc>
        <w:tc>
          <w:tcPr>
            <w:tcW w:w="88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5</w:t>
            </w:r>
          </w:p>
        </w:tc>
        <w:tc>
          <w:tcPr>
            <w:tcW w:w="8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6</w:t>
            </w:r>
          </w:p>
        </w:tc>
      </w:tr>
      <w:tr w:rsidR="00931E1F" w:rsidRPr="009D3B01" w:rsidTr="00467750">
        <w:trPr>
          <w:trHeight w:val="650"/>
        </w:trPr>
        <w:tc>
          <w:tcPr>
            <w:tcW w:w="781"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w:t>
            </w:r>
          </w:p>
        </w:tc>
        <w:tc>
          <w:tcPr>
            <w:tcW w:w="563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Руководитель (директор, заведующий, начальник) организации, имеющий:</w:t>
            </w:r>
          </w:p>
        </w:tc>
        <w:tc>
          <w:tcPr>
            <w:tcW w:w="96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88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8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28452</w:t>
            </w:r>
          </w:p>
        </w:tc>
        <w:tc>
          <w:tcPr>
            <w:tcW w:w="9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27231</w:t>
            </w:r>
          </w:p>
        </w:tc>
        <w:tc>
          <w:tcPr>
            <w:tcW w:w="88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25992</w:t>
            </w:r>
          </w:p>
        </w:tc>
        <w:tc>
          <w:tcPr>
            <w:tcW w:w="8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24764</w:t>
            </w:r>
          </w:p>
        </w:tc>
      </w:tr>
      <w:tr w:rsidR="00931E1F" w:rsidRPr="009D3B01" w:rsidTr="0046775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27231</w:t>
            </w:r>
          </w:p>
        </w:tc>
        <w:tc>
          <w:tcPr>
            <w:tcW w:w="9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25992</w:t>
            </w:r>
          </w:p>
        </w:tc>
        <w:tc>
          <w:tcPr>
            <w:tcW w:w="88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24764</w:t>
            </w:r>
          </w:p>
        </w:tc>
        <w:tc>
          <w:tcPr>
            <w:tcW w:w="8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24319</w:t>
            </w:r>
          </w:p>
        </w:tc>
      </w:tr>
      <w:tr w:rsidR="00931E1F" w:rsidRPr="009D3B01" w:rsidTr="00467750">
        <w:trPr>
          <w:trHeight w:val="926"/>
        </w:trPr>
        <w:tc>
          <w:tcPr>
            <w:tcW w:w="781"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w:t>
            </w:r>
          </w:p>
        </w:tc>
        <w:tc>
          <w:tcPr>
            <w:tcW w:w="563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Заместитель руководителя (директора, заведующего, начальника) организации, директор филиала, старший мастер, имеющий:</w:t>
            </w:r>
          </w:p>
        </w:tc>
        <w:tc>
          <w:tcPr>
            <w:tcW w:w="96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88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8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27051</w:t>
            </w:r>
          </w:p>
        </w:tc>
        <w:tc>
          <w:tcPr>
            <w:tcW w:w="9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25830</w:t>
            </w:r>
          </w:p>
        </w:tc>
        <w:tc>
          <w:tcPr>
            <w:tcW w:w="88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24608</w:t>
            </w:r>
          </w:p>
        </w:tc>
        <w:tc>
          <w:tcPr>
            <w:tcW w:w="8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23369</w:t>
            </w:r>
          </w:p>
        </w:tc>
      </w:tr>
      <w:tr w:rsidR="00931E1F" w:rsidRPr="009D3B01" w:rsidTr="0046775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25830</w:t>
            </w:r>
          </w:p>
        </w:tc>
        <w:tc>
          <w:tcPr>
            <w:tcW w:w="9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24608</w:t>
            </w:r>
          </w:p>
        </w:tc>
        <w:tc>
          <w:tcPr>
            <w:tcW w:w="88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23369</w:t>
            </w:r>
          </w:p>
        </w:tc>
        <w:tc>
          <w:tcPr>
            <w:tcW w:w="8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22142</w:t>
            </w:r>
          </w:p>
        </w:tc>
      </w:tr>
      <w:tr w:rsidR="00931E1F" w:rsidRPr="009D3B01" w:rsidTr="00467750">
        <w:trPr>
          <w:trHeight w:val="926"/>
        </w:trPr>
        <w:tc>
          <w:tcPr>
            <w:tcW w:w="781"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w:t>
            </w:r>
          </w:p>
        </w:tc>
        <w:tc>
          <w:tcPr>
            <w:tcW w:w="563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Руководитель (заведующий, начальник, директор, управляющий) структурного подразделения организации, имеющий:</w:t>
            </w:r>
          </w:p>
        </w:tc>
        <w:tc>
          <w:tcPr>
            <w:tcW w:w="96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88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8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28411</w:t>
            </w:r>
          </w:p>
        </w:tc>
        <w:tc>
          <w:tcPr>
            <w:tcW w:w="9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27063</w:t>
            </w:r>
          </w:p>
        </w:tc>
        <w:tc>
          <w:tcPr>
            <w:tcW w:w="88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25702</w:t>
            </w:r>
          </w:p>
        </w:tc>
        <w:tc>
          <w:tcPr>
            <w:tcW w:w="8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24359</w:t>
            </w:r>
          </w:p>
        </w:tc>
      </w:tr>
      <w:tr w:rsidR="00931E1F" w:rsidRPr="009D3B01" w:rsidTr="0046775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563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27063</w:t>
            </w:r>
          </w:p>
        </w:tc>
        <w:tc>
          <w:tcPr>
            <w:tcW w:w="9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25702</w:t>
            </w:r>
          </w:p>
        </w:tc>
        <w:tc>
          <w:tcPr>
            <w:tcW w:w="88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24359</w:t>
            </w:r>
          </w:p>
        </w:tc>
        <w:tc>
          <w:tcPr>
            <w:tcW w:w="8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24093</w:t>
            </w:r>
          </w:p>
        </w:tc>
      </w:tr>
    </w:tbl>
    <w:p w:rsidR="00931E1F" w:rsidRPr="009D3B01" w:rsidRDefault="00931E1F" w:rsidP="00931E1F">
      <w:pPr>
        <w:pStyle w:val="ConsPlusNormal"/>
        <w:ind w:firstLine="540"/>
        <w:jc w:val="both"/>
        <w:rPr>
          <w:sz w:val="28"/>
          <w:szCs w:val="28"/>
        </w:rPr>
      </w:pPr>
    </w:p>
    <w:p w:rsidR="00931E1F" w:rsidRPr="009D3B01" w:rsidRDefault="00931E1F" w:rsidP="00931E1F">
      <w:pPr>
        <w:pStyle w:val="ConsPlusNormal"/>
        <w:jc w:val="both"/>
        <w:outlineLvl w:val="1"/>
        <w:rPr>
          <w:sz w:val="28"/>
          <w:szCs w:val="28"/>
        </w:rPr>
      </w:pPr>
      <w:r w:rsidRPr="009D3B01">
        <w:rPr>
          <w:sz w:val="28"/>
          <w:szCs w:val="28"/>
        </w:rPr>
        <w:t>Примечание. Заместителю директора (начальника, заведующего) образовательной организации по административно-хозяйственной части (работе, деятельности), заместителю директора (начальника, заведующего) образовательной организации по безопасности (по организации безопасности, по обеспечению безопасности), по должностям которых не требуется проведение аттестации на квалификационную категорию руководителя, установление должностного оклада осуществляется по строке «первая квалификационная категория» графы соответствующей группы оплаты труда руководителей.</w:t>
      </w:r>
    </w:p>
    <w:p w:rsidR="00931E1F" w:rsidRPr="009D3B01" w:rsidRDefault="00931E1F" w:rsidP="00931E1F">
      <w:pPr>
        <w:pStyle w:val="ConsPlusNormal"/>
        <w:jc w:val="right"/>
        <w:outlineLvl w:val="1"/>
        <w:rPr>
          <w:sz w:val="28"/>
          <w:szCs w:val="28"/>
        </w:rPr>
      </w:pPr>
    </w:p>
    <w:p w:rsidR="00931E1F" w:rsidRPr="009D3B01" w:rsidRDefault="00931E1F" w:rsidP="00931E1F">
      <w:pPr>
        <w:pStyle w:val="ConsPlusNormal"/>
        <w:jc w:val="right"/>
        <w:outlineLvl w:val="1"/>
        <w:rPr>
          <w:sz w:val="28"/>
          <w:szCs w:val="28"/>
        </w:rPr>
      </w:pPr>
    </w:p>
    <w:p w:rsidR="00931E1F" w:rsidRPr="009D3B01" w:rsidRDefault="00931E1F" w:rsidP="00931E1F">
      <w:pPr>
        <w:pStyle w:val="ConsPlusNormal"/>
        <w:tabs>
          <w:tab w:val="left" w:pos="401"/>
          <w:tab w:val="right" w:pos="10205"/>
        </w:tabs>
        <w:outlineLvl w:val="1"/>
        <w:rPr>
          <w:sz w:val="28"/>
          <w:szCs w:val="28"/>
        </w:rPr>
        <w:sectPr w:rsidR="00931E1F" w:rsidRPr="009D3B01" w:rsidSect="00AB63E2">
          <w:pgSz w:w="11906" w:h="16838"/>
          <w:pgMar w:top="1134" w:right="567" w:bottom="1134" w:left="1134" w:header="0" w:footer="510" w:gutter="0"/>
          <w:pgNumType w:start="1"/>
          <w:cols w:space="720"/>
          <w:formProt w:val="0"/>
          <w:titlePg/>
          <w:docGrid w:linePitch="299" w:charSpace="4096"/>
        </w:sectPr>
      </w:pPr>
      <w:r w:rsidRPr="009D3B01">
        <w:rPr>
          <w:sz w:val="28"/>
          <w:szCs w:val="28"/>
        </w:rPr>
        <w:tab/>
      </w:r>
    </w:p>
    <w:p w:rsidR="00931E1F" w:rsidRPr="009D3B01" w:rsidRDefault="00931E1F" w:rsidP="00931E1F">
      <w:pPr>
        <w:pStyle w:val="ConsPlusNormal"/>
        <w:ind w:left="3540"/>
        <w:outlineLvl w:val="1"/>
        <w:rPr>
          <w:sz w:val="28"/>
          <w:szCs w:val="28"/>
        </w:rPr>
      </w:pPr>
      <w:r w:rsidRPr="009D3B01">
        <w:rPr>
          <w:sz w:val="28"/>
          <w:szCs w:val="28"/>
        </w:rPr>
        <w:t>Приложение 2</w:t>
      </w:r>
    </w:p>
    <w:p w:rsidR="00931E1F" w:rsidRPr="00133B9E" w:rsidRDefault="00931E1F" w:rsidP="00931E1F">
      <w:pPr>
        <w:pStyle w:val="ConsPlusNormal"/>
        <w:ind w:left="3540"/>
        <w:outlineLvl w:val="1"/>
        <w:rPr>
          <w:sz w:val="28"/>
          <w:szCs w:val="28"/>
        </w:rPr>
      </w:pPr>
      <w:r w:rsidRPr="009D3B01">
        <w:rPr>
          <w:sz w:val="28"/>
          <w:szCs w:val="28"/>
        </w:rPr>
        <w:t xml:space="preserve">к Положению об оплате труда работников </w:t>
      </w:r>
      <w:r>
        <w:rPr>
          <w:sz w:val="28"/>
          <w:szCs w:val="28"/>
        </w:rPr>
        <w:t xml:space="preserve">муниципальных </w:t>
      </w:r>
      <w:r w:rsidRPr="00133B9E">
        <w:rPr>
          <w:sz w:val="28"/>
          <w:szCs w:val="28"/>
        </w:rPr>
        <w:t>организаций дополнительног</w:t>
      </w:r>
      <w:r>
        <w:rPr>
          <w:sz w:val="28"/>
          <w:szCs w:val="28"/>
        </w:rPr>
        <w:t xml:space="preserve">о образования городского округа Жуковский, муниципальных </w:t>
      </w:r>
      <w:r w:rsidRPr="00133B9E">
        <w:rPr>
          <w:sz w:val="28"/>
          <w:szCs w:val="28"/>
        </w:rPr>
        <w:t xml:space="preserve"> общеобразовательных организаций для обучающихся с ограниченными возможностями здоровья,  </w:t>
      </w:r>
      <w:r w:rsidRPr="00A5093D">
        <w:rPr>
          <w:sz w:val="28"/>
          <w:szCs w:val="28"/>
        </w:rPr>
        <w:t xml:space="preserve">и </w:t>
      </w:r>
      <w:r>
        <w:rPr>
          <w:sz w:val="28"/>
          <w:szCs w:val="28"/>
        </w:rPr>
        <w:t xml:space="preserve">муниципального </w:t>
      </w:r>
      <w:hyperlink r:id="rId40"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sidRPr="00A5093D">
          <w:rPr>
            <w:sz w:val="28"/>
            <w:szCs w:val="28"/>
          </w:rPr>
          <w:t xml:space="preserve"> </w:t>
        </w:r>
        <w:r>
          <w:rPr>
            <w:sz w:val="28"/>
            <w:szCs w:val="28"/>
          </w:rPr>
          <w:t xml:space="preserve"> учреждения</w:t>
        </w:r>
        <w:r w:rsidRPr="00A5093D">
          <w:rPr>
            <w:sz w:val="28"/>
            <w:szCs w:val="28"/>
          </w:rPr>
          <w:t xml:space="preserve"> для детей, нуждающихся в психолого-педагогической и медико-социальной помощи.</w:t>
        </w:r>
        <w:r>
          <w:rPr>
            <w:b/>
            <w:sz w:val="28"/>
            <w:szCs w:val="28"/>
          </w:rPr>
          <w:t xml:space="preserve"> </w:t>
        </w:r>
      </w:hyperlink>
    </w:p>
    <w:p w:rsidR="00931E1F" w:rsidRPr="009D3B01" w:rsidRDefault="00931E1F" w:rsidP="00931E1F">
      <w:pPr>
        <w:pStyle w:val="ConsPlusNormal"/>
        <w:ind w:left="3540"/>
        <w:rPr>
          <w:sz w:val="28"/>
          <w:szCs w:val="28"/>
        </w:rPr>
      </w:pPr>
    </w:p>
    <w:p w:rsidR="00931E1F" w:rsidRPr="009D3B01" w:rsidRDefault="00931E1F" w:rsidP="00931E1F">
      <w:pPr>
        <w:pStyle w:val="ConsPlusNormal"/>
        <w:jc w:val="right"/>
        <w:outlineLvl w:val="2"/>
        <w:rPr>
          <w:sz w:val="28"/>
          <w:szCs w:val="28"/>
        </w:rPr>
      </w:pPr>
      <w:bookmarkStart w:id="25" w:name="P633"/>
      <w:bookmarkEnd w:id="25"/>
      <w:r w:rsidRPr="009D3B01">
        <w:rPr>
          <w:sz w:val="28"/>
          <w:szCs w:val="28"/>
        </w:rPr>
        <w:t>Таблица 1</w:t>
      </w:r>
    </w:p>
    <w:p w:rsidR="00931E1F" w:rsidRPr="009D3B01" w:rsidRDefault="00931E1F" w:rsidP="00931E1F">
      <w:pPr>
        <w:pStyle w:val="ConsPlusNormal"/>
        <w:jc w:val="both"/>
        <w:rPr>
          <w:sz w:val="28"/>
          <w:szCs w:val="28"/>
        </w:rPr>
      </w:pP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ДОЛЖНОСТНЫЕ ОКЛАДЫ</w:t>
      </w: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заработной платы (должностные оклады) педагогических</w:t>
      </w:r>
    </w:p>
    <w:p w:rsidR="00931E1F"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работников организаций</w:t>
      </w:r>
    </w:p>
    <w:p w:rsidR="00931E1F" w:rsidRDefault="00931E1F" w:rsidP="00931E1F">
      <w:pPr>
        <w:pStyle w:val="ConsPlusTitle"/>
        <w:jc w:val="center"/>
        <w:rPr>
          <w:rFonts w:ascii="Times New Roman" w:hAnsi="Times New Roman" w:cs="Times New Roman"/>
          <w:b w:val="0"/>
          <w:sz w:val="28"/>
          <w:szCs w:val="28"/>
        </w:rPr>
      </w:pPr>
    </w:p>
    <w:tbl>
      <w:tblPr>
        <w:tblW w:w="10201"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7197"/>
        <w:gridCol w:w="2268"/>
      </w:tblGrid>
      <w:tr w:rsidR="00931E1F" w:rsidRPr="009D3B01" w:rsidTr="00467750">
        <w:trPr>
          <w:trHeight w:val="973"/>
        </w:trPr>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 п/п</w:t>
            </w:r>
          </w:p>
        </w:tc>
        <w:tc>
          <w:tcPr>
            <w:tcW w:w="719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Размер ставок заработной платы (должностных окладов), в рублях</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1</w:t>
            </w:r>
          </w:p>
        </w:tc>
        <w:tc>
          <w:tcPr>
            <w:tcW w:w="719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3</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outlineLvl w:val="3"/>
              <w:rPr>
                <w:sz w:val="28"/>
                <w:szCs w:val="28"/>
              </w:rPr>
            </w:pPr>
            <w:r>
              <w:rPr>
                <w:sz w:val="28"/>
                <w:szCs w:val="28"/>
              </w:rPr>
              <w:t>1</w:t>
            </w:r>
            <w:r w:rsidRPr="009D3B01">
              <w:rPr>
                <w:sz w:val="28"/>
                <w:szCs w:val="28"/>
              </w:rPr>
              <w:t>.</w:t>
            </w:r>
          </w:p>
        </w:tc>
        <w:tc>
          <w:tcPr>
            <w:tcW w:w="9465" w:type="dxa"/>
            <w:gridSpan w:val="2"/>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Педагогические работники образовательных организаций дополнительного образования:</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Pr>
                <w:sz w:val="28"/>
                <w:szCs w:val="28"/>
              </w:rPr>
              <w:t>1</w:t>
            </w:r>
            <w:r w:rsidRPr="009D3B01">
              <w:rPr>
                <w:sz w:val="28"/>
                <w:szCs w:val="28"/>
              </w:rPr>
              <w:t>.1.</w:t>
            </w:r>
          </w:p>
        </w:tc>
        <w:tc>
          <w:tcPr>
            <w:tcW w:w="719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Учитель-дефектолог, учитель-логопед, преподаватель, воспитатель, педагог-психолог, социальный педагог, концертмейстер, музыкальный руководитель, старший вожатый, педагог-организатор, педагог дополнительного образования, инструктор по труду, инструктор по физической культуре</w:t>
            </w:r>
          </w:p>
        </w:tc>
        <w:tc>
          <w:tcPr>
            <w:tcW w:w="226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34781</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Pr>
                <w:sz w:val="28"/>
                <w:szCs w:val="28"/>
              </w:rPr>
              <w:t>1</w:t>
            </w:r>
            <w:r w:rsidRPr="009D3B01">
              <w:rPr>
                <w:sz w:val="28"/>
                <w:szCs w:val="28"/>
              </w:rPr>
              <w:t>.2.</w:t>
            </w:r>
          </w:p>
        </w:tc>
        <w:tc>
          <w:tcPr>
            <w:tcW w:w="719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Руководитель физического воспитания</w:t>
            </w:r>
          </w:p>
        </w:tc>
        <w:tc>
          <w:tcPr>
            <w:tcW w:w="226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33504</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Pr>
                <w:sz w:val="28"/>
                <w:szCs w:val="28"/>
              </w:rPr>
              <w:t>1</w:t>
            </w:r>
            <w:r w:rsidRPr="009D3B01">
              <w:rPr>
                <w:sz w:val="28"/>
                <w:szCs w:val="28"/>
              </w:rPr>
              <w:t>.3.</w:t>
            </w:r>
          </w:p>
        </w:tc>
        <w:tc>
          <w:tcPr>
            <w:tcW w:w="719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Мастер производственного обучения, старший воспитатель, старший педагог дополнительного образования, Преподаватель музыкальных дисциплин</w:t>
            </w:r>
          </w:p>
        </w:tc>
        <w:tc>
          <w:tcPr>
            <w:tcW w:w="226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34781</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outlineLvl w:val="3"/>
              <w:rPr>
                <w:sz w:val="28"/>
                <w:szCs w:val="28"/>
              </w:rPr>
            </w:pPr>
            <w:r>
              <w:rPr>
                <w:sz w:val="28"/>
                <w:szCs w:val="28"/>
              </w:rPr>
              <w:t>2</w:t>
            </w:r>
            <w:r w:rsidRPr="009D3B01">
              <w:rPr>
                <w:sz w:val="28"/>
                <w:szCs w:val="28"/>
              </w:rPr>
              <w:t>.</w:t>
            </w:r>
          </w:p>
        </w:tc>
        <w:tc>
          <w:tcPr>
            <w:tcW w:w="9465" w:type="dxa"/>
            <w:gridSpan w:val="2"/>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Педагогические работники общеобразовательных организаций, созданных для обучения обучающихся с ограниченными возможностями здоровья, а также созданных при исправительных учреждениях уголовно-исполнительной системы, педагогические работники образовательных организаций для детей, нуждающихся в психолого-педагогической, медицинской и социальной помощи:</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Pr>
                <w:sz w:val="28"/>
                <w:szCs w:val="28"/>
              </w:rPr>
              <w:t>2</w:t>
            </w:r>
            <w:r w:rsidRPr="009D3B01">
              <w:rPr>
                <w:sz w:val="28"/>
                <w:szCs w:val="28"/>
              </w:rPr>
              <w:t>.1.</w:t>
            </w:r>
          </w:p>
        </w:tc>
        <w:tc>
          <w:tcPr>
            <w:tcW w:w="719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Учитель, старший воспитатель, воспитатель, социальный педагог, педагог-психолог</w:t>
            </w:r>
          </w:p>
        </w:tc>
        <w:tc>
          <w:tcPr>
            <w:tcW w:w="2268" w:type="dxa"/>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pStyle w:val="ConsPlusNormal"/>
              <w:rPr>
                <w:sz w:val="28"/>
                <w:szCs w:val="28"/>
              </w:rPr>
            </w:pPr>
            <w:r w:rsidRPr="009D3B01">
              <w:rPr>
                <w:sz w:val="28"/>
                <w:szCs w:val="28"/>
              </w:rPr>
              <w:t>31774</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Pr>
                <w:sz w:val="28"/>
                <w:szCs w:val="28"/>
              </w:rPr>
              <w:t>2</w:t>
            </w:r>
            <w:r w:rsidRPr="009D3B01">
              <w:rPr>
                <w:sz w:val="28"/>
                <w:szCs w:val="28"/>
              </w:rPr>
              <w:t>.2.</w:t>
            </w:r>
          </w:p>
        </w:tc>
        <w:tc>
          <w:tcPr>
            <w:tcW w:w="719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Учитель-дефектолог, учитель-логопед, преподаватель, концертмейстер, музыкальный руководитель, старший вожатый, педагог-библиотекарь, педагог-организатор, педагог дополнительного образования, инструктор по труду, инструктор по физической культуре, мастер производственного обучения, преподаватель-организатор основ безопасности и защиты Родины</w:t>
            </w:r>
          </w:p>
        </w:tc>
        <w:tc>
          <w:tcPr>
            <w:tcW w:w="2268" w:type="dxa"/>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pStyle w:val="ConsPlusNormal"/>
              <w:rPr>
                <w:sz w:val="28"/>
                <w:szCs w:val="28"/>
              </w:rPr>
            </w:pPr>
            <w:r w:rsidRPr="009D3B01">
              <w:rPr>
                <w:sz w:val="28"/>
                <w:szCs w:val="28"/>
              </w:rPr>
              <w:t>29314</w:t>
            </w:r>
          </w:p>
        </w:tc>
      </w:tr>
    </w:tbl>
    <w:p w:rsidR="00931E1F" w:rsidRDefault="00931E1F" w:rsidP="00931E1F">
      <w:pPr>
        <w:pStyle w:val="ConsPlusTitle"/>
        <w:jc w:val="center"/>
        <w:rPr>
          <w:rFonts w:ascii="Times New Roman" w:hAnsi="Times New Roman" w:cs="Times New Roman"/>
          <w:b w:val="0"/>
          <w:sz w:val="28"/>
          <w:szCs w:val="28"/>
        </w:rPr>
      </w:pPr>
    </w:p>
    <w:p w:rsidR="00931E1F" w:rsidRPr="009D3B01" w:rsidRDefault="00931E1F" w:rsidP="00931E1F">
      <w:pPr>
        <w:pStyle w:val="ConsPlusNormal"/>
        <w:jc w:val="right"/>
        <w:outlineLvl w:val="2"/>
        <w:rPr>
          <w:sz w:val="28"/>
          <w:szCs w:val="28"/>
        </w:rPr>
      </w:pPr>
      <w:r w:rsidRPr="009D3B01">
        <w:rPr>
          <w:sz w:val="28"/>
          <w:szCs w:val="28"/>
        </w:rPr>
        <w:t>Таблица 2</w:t>
      </w:r>
    </w:p>
    <w:p w:rsidR="00931E1F" w:rsidRPr="009D3B01" w:rsidRDefault="00931E1F" w:rsidP="00931E1F">
      <w:pPr>
        <w:pStyle w:val="ConsPlusNormal"/>
        <w:jc w:val="right"/>
        <w:outlineLvl w:val="2"/>
        <w:rPr>
          <w:sz w:val="28"/>
          <w:szCs w:val="28"/>
        </w:rPr>
      </w:pPr>
    </w:p>
    <w:tbl>
      <w:tblPr>
        <w:tblW w:w="10201" w:type="dxa"/>
        <w:tblInd w:w="67" w:type="dxa"/>
        <w:tblLayout w:type="fixed"/>
        <w:tblCellMar>
          <w:top w:w="102" w:type="dxa"/>
          <w:left w:w="62" w:type="dxa"/>
          <w:bottom w:w="102" w:type="dxa"/>
          <w:right w:w="62" w:type="dxa"/>
        </w:tblCellMar>
        <w:tblLook w:val="04A0" w:firstRow="1" w:lastRow="0" w:firstColumn="1" w:lastColumn="0" w:noHBand="0" w:noVBand="1"/>
      </w:tblPr>
      <w:tblGrid>
        <w:gridCol w:w="737"/>
        <w:gridCol w:w="7196"/>
        <w:gridCol w:w="2268"/>
      </w:tblGrid>
      <w:tr w:rsidR="00931E1F" w:rsidRPr="009D3B01" w:rsidTr="00467750">
        <w:trPr>
          <w:trHeight w:val="663"/>
        </w:trPr>
        <w:tc>
          <w:tcPr>
            <w:tcW w:w="73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 п/п</w:t>
            </w:r>
          </w:p>
        </w:tc>
        <w:tc>
          <w:tcPr>
            <w:tcW w:w="719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Размер ставок заработной платы (должностных окладов), в рублях</w:t>
            </w:r>
          </w:p>
        </w:tc>
      </w:tr>
      <w:tr w:rsidR="00931E1F" w:rsidRPr="009D3B01" w:rsidTr="00467750">
        <w:tc>
          <w:tcPr>
            <w:tcW w:w="73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1</w:t>
            </w:r>
          </w:p>
        </w:tc>
        <w:tc>
          <w:tcPr>
            <w:tcW w:w="7196" w:type="dxa"/>
            <w:tcBorders>
              <w:top w:val="single" w:sz="4" w:space="0" w:color="000000"/>
              <w:left w:val="single" w:sz="4" w:space="0" w:color="000000"/>
              <w:bottom w:val="single" w:sz="4" w:space="0" w:color="000000"/>
              <w:right w:val="single" w:sz="4" w:space="0" w:color="000000"/>
            </w:tcBorders>
          </w:tcPr>
          <w:p w:rsidR="00931E1F" w:rsidRPr="009D3B01" w:rsidRDefault="00E427BD" w:rsidP="00467750">
            <w:pPr>
              <w:pStyle w:val="ConsPlusNormal"/>
              <w:jc w:val="center"/>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3776345</wp:posOffset>
                      </wp:positionH>
                      <wp:positionV relativeFrom="paragraph">
                        <wp:posOffset>-1170940</wp:posOffset>
                      </wp:positionV>
                      <wp:extent cx="381635" cy="262255"/>
                      <wp:effectExtent l="0" t="0" r="18415" b="2349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62255"/>
                              </a:xfrm>
                              <a:prstGeom prst="rect">
                                <a:avLst/>
                              </a:prstGeom>
                              <a:solidFill>
                                <a:srgbClr val="FFFFFF"/>
                              </a:solidFill>
                              <a:ln w="9525">
                                <a:solidFill>
                                  <a:schemeClr val="bg1">
                                    <a:lumMod val="100000"/>
                                    <a:lumOff val="0"/>
                                  </a:schemeClr>
                                </a:solidFill>
                                <a:miter lim="800000"/>
                                <a:headEnd/>
                                <a:tailEnd/>
                              </a:ln>
                            </wps:spPr>
                            <wps:txbx>
                              <w:txbxContent>
                                <w:p w:rsidR="00931E1F" w:rsidRDefault="00931E1F" w:rsidP="00931E1F">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7.35pt;margin-top:-92.2pt;width:30.05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" strokecolor="white [3212]">
                      <v:textbox>
                        <w:txbxContent>
                          <w:p w:rsidR="00931E1F" w:rsidRDefault="00931E1F" w:rsidP="00931E1F">
                            <w:r>
                              <w:t>3</w:t>
                            </w:r>
                          </w:p>
                        </w:txbxContent>
                      </v:textbox>
                    </v:shape>
                  </w:pict>
                </mc:Fallback>
              </mc:AlternateContent>
            </w:r>
            <w:r w:rsidR="00931E1F" w:rsidRPr="009D3B01">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3</w:t>
            </w:r>
          </w:p>
        </w:tc>
      </w:tr>
      <w:tr w:rsidR="00931E1F" w:rsidRPr="009D3B01" w:rsidTr="00467750">
        <w:tc>
          <w:tcPr>
            <w:tcW w:w="73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Pr>
                <w:sz w:val="28"/>
                <w:szCs w:val="28"/>
              </w:rPr>
              <w:t>1</w:t>
            </w:r>
            <w:r w:rsidRPr="009D3B01">
              <w:rPr>
                <w:sz w:val="28"/>
                <w:szCs w:val="28"/>
              </w:rPr>
              <w:t>.</w:t>
            </w:r>
          </w:p>
        </w:tc>
        <w:tc>
          <w:tcPr>
            <w:tcW w:w="9464" w:type="dxa"/>
            <w:gridSpan w:val="2"/>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Педагогические работники образовательных организаций дополнительного образования:</w:t>
            </w:r>
          </w:p>
        </w:tc>
      </w:tr>
      <w:tr w:rsidR="00931E1F" w:rsidRPr="009D3B01" w:rsidTr="00467750">
        <w:tc>
          <w:tcPr>
            <w:tcW w:w="73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Pr>
                <w:sz w:val="28"/>
                <w:szCs w:val="28"/>
              </w:rPr>
              <w:t>1</w:t>
            </w:r>
            <w:r w:rsidRPr="009D3B01">
              <w:rPr>
                <w:sz w:val="28"/>
                <w:szCs w:val="28"/>
              </w:rPr>
              <w:t>.1.</w:t>
            </w:r>
          </w:p>
          <w:p w:rsidR="00931E1F" w:rsidRPr="009D3B01" w:rsidRDefault="00931E1F" w:rsidP="00467750">
            <w:pPr>
              <w:pStyle w:val="ConsPlusNormal"/>
              <w:jc w:val="center"/>
              <w:rPr>
                <w:sz w:val="28"/>
                <w:szCs w:val="28"/>
              </w:rPr>
            </w:pPr>
          </w:p>
        </w:tc>
        <w:tc>
          <w:tcPr>
            <w:tcW w:w="719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 xml:space="preserve">Методист, </w:t>
            </w:r>
            <w:proofErr w:type="spellStart"/>
            <w:r w:rsidRPr="009D3B01">
              <w:rPr>
                <w:sz w:val="28"/>
                <w:szCs w:val="28"/>
              </w:rPr>
              <w:t>тьютор</w:t>
            </w:r>
            <w:proofErr w:type="spellEnd"/>
            <w:r w:rsidRPr="009D3B01">
              <w:rPr>
                <w:sz w:val="28"/>
                <w:szCs w:val="28"/>
              </w:rPr>
              <w:t>, инструктор-методист, старший методист, старший инструктор-методист</w:t>
            </w:r>
          </w:p>
        </w:tc>
        <w:tc>
          <w:tcPr>
            <w:tcW w:w="2268"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jc w:val="center"/>
              <w:rPr>
                <w:sz w:val="28"/>
                <w:szCs w:val="28"/>
              </w:rPr>
            </w:pPr>
            <w:r w:rsidRPr="009D3B01">
              <w:rPr>
                <w:sz w:val="28"/>
                <w:szCs w:val="28"/>
              </w:rPr>
              <w:t>32661</w:t>
            </w:r>
          </w:p>
        </w:tc>
      </w:tr>
      <w:tr w:rsidR="00931E1F" w:rsidRPr="009D3B01" w:rsidTr="00467750">
        <w:tc>
          <w:tcPr>
            <w:tcW w:w="73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Pr>
                <w:sz w:val="28"/>
                <w:szCs w:val="28"/>
              </w:rPr>
              <w:t>2</w:t>
            </w:r>
            <w:r w:rsidRPr="009D3B01">
              <w:rPr>
                <w:sz w:val="28"/>
                <w:szCs w:val="28"/>
              </w:rPr>
              <w:t>.</w:t>
            </w:r>
          </w:p>
        </w:tc>
        <w:tc>
          <w:tcPr>
            <w:tcW w:w="9464" w:type="dxa"/>
            <w:gridSpan w:val="2"/>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Педагогические работники общеобразовательных организаций, созданных для обучения обучающихся с ограниченными возможностями здоровья, а также созданных при исправительных учреждениях уголовно-исполнительной системы, педагогические работники образовательных организаций для детей, нуждающихся в психолого-педагогической, медицинской и социальной помощи:</w:t>
            </w:r>
          </w:p>
        </w:tc>
      </w:tr>
      <w:tr w:rsidR="00931E1F" w:rsidRPr="009D3B01" w:rsidTr="00467750">
        <w:trPr>
          <w:trHeight w:val="180"/>
        </w:trPr>
        <w:tc>
          <w:tcPr>
            <w:tcW w:w="73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Pr>
                <w:sz w:val="28"/>
                <w:szCs w:val="28"/>
              </w:rPr>
              <w:t>2</w:t>
            </w:r>
            <w:r w:rsidRPr="009D3B01">
              <w:rPr>
                <w:sz w:val="28"/>
                <w:szCs w:val="28"/>
              </w:rPr>
              <w:t>.1.</w:t>
            </w:r>
          </w:p>
        </w:tc>
        <w:tc>
          <w:tcPr>
            <w:tcW w:w="719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 xml:space="preserve">Методист, </w:t>
            </w:r>
            <w:proofErr w:type="spellStart"/>
            <w:r w:rsidRPr="009D3B01">
              <w:rPr>
                <w:sz w:val="28"/>
                <w:szCs w:val="28"/>
              </w:rPr>
              <w:t>тьютор</w:t>
            </w:r>
            <w:proofErr w:type="spellEnd"/>
            <w:r w:rsidRPr="009D3B01">
              <w:rPr>
                <w:sz w:val="28"/>
                <w:szCs w:val="28"/>
              </w:rPr>
              <w:t>, инструктор-методист, старший методист, старший инструктор-методист</w:t>
            </w:r>
          </w:p>
        </w:tc>
        <w:tc>
          <w:tcPr>
            <w:tcW w:w="2268" w:type="dxa"/>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pStyle w:val="ConsPlusNormal"/>
              <w:jc w:val="center"/>
              <w:rPr>
                <w:sz w:val="28"/>
                <w:szCs w:val="28"/>
              </w:rPr>
            </w:pPr>
            <w:r w:rsidRPr="009D3B01">
              <w:rPr>
                <w:sz w:val="28"/>
                <w:szCs w:val="28"/>
              </w:rPr>
              <w:t>31573</w:t>
            </w:r>
          </w:p>
        </w:tc>
      </w:tr>
    </w:tbl>
    <w:p w:rsidR="00931E1F" w:rsidRPr="009D3B01" w:rsidRDefault="00931E1F" w:rsidP="00931E1F">
      <w:pPr>
        <w:pStyle w:val="ConsPlusNormal"/>
        <w:jc w:val="right"/>
        <w:outlineLvl w:val="2"/>
        <w:rPr>
          <w:sz w:val="28"/>
          <w:szCs w:val="28"/>
        </w:rPr>
      </w:pPr>
    </w:p>
    <w:p w:rsidR="00931E1F" w:rsidRDefault="00931E1F" w:rsidP="00931E1F">
      <w:pPr>
        <w:pStyle w:val="ConsPlusNormal"/>
        <w:jc w:val="right"/>
        <w:outlineLvl w:val="2"/>
        <w:rPr>
          <w:sz w:val="28"/>
          <w:szCs w:val="28"/>
        </w:rPr>
      </w:pPr>
    </w:p>
    <w:p w:rsidR="00931E1F" w:rsidRDefault="00931E1F" w:rsidP="00931E1F">
      <w:pPr>
        <w:pStyle w:val="ConsPlusNormal"/>
        <w:jc w:val="right"/>
        <w:outlineLvl w:val="2"/>
        <w:rPr>
          <w:sz w:val="28"/>
          <w:szCs w:val="28"/>
        </w:rPr>
      </w:pPr>
    </w:p>
    <w:p w:rsidR="00931E1F" w:rsidRDefault="00931E1F" w:rsidP="00931E1F">
      <w:pPr>
        <w:pStyle w:val="ConsPlusNormal"/>
        <w:jc w:val="right"/>
        <w:outlineLvl w:val="2"/>
        <w:rPr>
          <w:sz w:val="28"/>
          <w:szCs w:val="28"/>
        </w:rPr>
      </w:pPr>
    </w:p>
    <w:p w:rsidR="00931E1F" w:rsidRDefault="00931E1F" w:rsidP="00931E1F">
      <w:pPr>
        <w:pStyle w:val="ConsPlusNormal"/>
        <w:jc w:val="right"/>
        <w:outlineLvl w:val="2"/>
        <w:rPr>
          <w:sz w:val="28"/>
          <w:szCs w:val="28"/>
        </w:rPr>
      </w:pPr>
    </w:p>
    <w:p w:rsidR="00931E1F" w:rsidRPr="009D3B01" w:rsidRDefault="00931E1F" w:rsidP="00931E1F">
      <w:pPr>
        <w:pStyle w:val="ConsPlusNormal"/>
        <w:jc w:val="right"/>
        <w:outlineLvl w:val="2"/>
        <w:rPr>
          <w:sz w:val="28"/>
          <w:szCs w:val="28"/>
        </w:rPr>
      </w:pPr>
      <w:r w:rsidRPr="009D3B01">
        <w:rPr>
          <w:sz w:val="28"/>
          <w:szCs w:val="28"/>
        </w:rPr>
        <w:t>Таблица 3</w:t>
      </w:r>
    </w:p>
    <w:p w:rsidR="00931E1F" w:rsidRPr="009D3B01" w:rsidRDefault="00931E1F" w:rsidP="00931E1F">
      <w:pPr>
        <w:pStyle w:val="ConsPlusNormal"/>
        <w:jc w:val="right"/>
        <w:outlineLvl w:val="2"/>
        <w:rPr>
          <w:sz w:val="28"/>
          <w:szCs w:val="28"/>
        </w:rPr>
      </w:pPr>
    </w:p>
    <w:tbl>
      <w:tblPr>
        <w:tblW w:w="10201" w:type="dxa"/>
        <w:tblInd w:w="67" w:type="dxa"/>
        <w:tblLayout w:type="fixed"/>
        <w:tblCellMar>
          <w:top w:w="102" w:type="dxa"/>
          <w:left w:w="62" w:type="dxa"/>
          <w:bottom w:w="102" w:type="dxa"/>
          <w:right w:w="62" w:type="dxa"/>
        </w:tblCellMar>
        <w:tblLook w:val="04A0" w:firstRow="1" w:lastRow="0" w:firstColumn="1" w:lastColumn="0" w:noHBand="0" w:noVBand="1"/>
      </w:tblPr>
      <w:tblGrid>
        <w:gridCol w:w="737"/>
        <w:gridCol w:w="7196"/>
        <w:gridCol w:w="2268"/>
      </w:tblGrid>
      <w:tr w:rsidR="00931E1F" w:rsidRPr="009D3B01" w:rsidTr="00467750">
        <w:trPr>
          <w:trHeight w:val="313"/>
        </w:trPr>
        <w:tc>
          <w:tcPr>
            <w:tcW w:w="73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Pr>
                <w:sz w:val="28"/>
                <w:szCs w:val="28"/>
              </w:rPr>
              <w:t>№</w:t>
            </w:r>
            <w:r w:rsidRPr="009D3B01">
              <w:rPr>
                <w:sz w:val="28"/>
                <w:szCs w:val="28"/>
              </w:rPr>
              <w:t xml:space="preserve"> п/п</w:t>
            </w:r>
          </w:p>
        </w:tc>
        <w:tc>
          <w:tcPr>
            <w:tcW w:w="719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Размер ставок заработной платы (должностных окладов), в рублях</w:t>
            </w:r>
          </w:p>
        </w:tc>
      </w:tr>
      <w:tr w:rsidR="00931E1F" w:rsidRPr="009D3B01" w:rsidTr="00467750">
        <w:tc>
          <w:tcPr>
            <w:tcW w:w="73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1</w:t>
            </w:r>
          </w:p>
        </w:tc>
        <w:tc>
          <w:tcPr>
            <w:tcW w:w="719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3</w:t>
            </w:r>
          </w:p>
        </w:tc>
      </w:tr>
      <w:tr w:rsidR="00931E1F" w:rsidRPr="009D3B01" w:rsidTr="00467750">
        <w:tc>
          <w:tcPr>
            <w:tcW w:w="737"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1</w:t>
            </w:r>
          </w:p>
        </w:tc>
        <w:tc>
          <w:tcPr>
            <w:tcW w:w="719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Советник директора по воспитанию и взаимодействию с детскими общественными объединениями</w:t>
            </w:r>
          </w:p>
        </w:tc>
        <w:tc>
          <w:tcPr>
            <w:tcW w:w="2268" w:type="dxa"/>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pStyle w:val="ConsPlusNormal"/>
              <w:jc w:val="center"/>
              <w:rPr>
                <w:sz w:val="28"/>
                <w:szCs w:val="28"/>
              </w:rPr>
            </w:pPr>
            <w:r w:rsidRPr="009D3B01">
              <w:rPr>
                <w:sz w:val="28"/>
                <w:szCs w:val="28"/>
              </w:rPr>
              <w:t>31590</w:t>
            </w:r>
          </w:p>
        </w:tc>
      </w:tr>
    </w:tbl>
    <w:p w:rsidR="00931E1F" w:rsidRDefault="00931E1F" w:rsidP="00931E1F">
      <w:pPr>
        <w:pStyle w:val="ConsPlusTitle"/>
        <w:jc w:val="center"/>
        <w:rPr>
          <w:rFonts w:ascii="Times New Roman" w:hAnsi="Times New Roman" w:cs="Times New Roman"/>
          <w:b w:val="0"/>
          <w:sz w:val="28"/>
          <w:szCs w:val="28"/>
        </w:rPr>
      </w:pPr>
    </w:p>
    <w:p w:rsidR="00931E1F" w:rsidRPr="009D3B01" w:rsidRDefault="00931E1F" w:rsidP="00931E1F">
      <w:pPr>
        <w:rPr>
          <w:sz w:val="28"/>
          <w:szCs w:val="28"/>
        </w:rPr>
        <w:sectPr w:rsidR="00931E1F" w:rsidRPr="009D3B01" w:rsidSect="00133B9E">
          <w:headerReference w:type="default" r:id="rId41"/>
          <w:footerReference w:type="default" r:id="rId42"/>
          <w:headerReference w:type="first" r:id="rId43"/>
          <w:footerReference w:type="first" r:id="rId44"/>
          <w:pgSz w:w="11906" w:h="16838"/>
          <w:pgMar w:top="1440" w:right="566" w:bottom="1440" w:left="1133" w:header="0" w:footer="0" w:gutter="0"/>
          <w:cols w:space="720"/>
          <w:formProt w:val="0"/>
          <w:titlePg/>
          <w:docGrid w:linePitch="299" w:charSpace="4096"/>
        </w:sectPr>
      </w:pPr>
    </w:p>
    <w:p w:rsidR="00931E1F" w:rsidRPr="009D3B01" w:rsidRDefault="00E427BD" w:rsidP="00931E1F">
      <w:pPr>
        <w:pStyle w:val="ConsPlusNormal"/>
        <w:ind w:left="3544"/>
        <w:jc w:val="both"/>
        <w:rPr>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2863850</wp:posOffset>
                </wp:positionH>
                <wp:positionV relativeFrom="paragraph">
                  <wp:posOffset>-361315</wp:posOffset>
                </wp:positionV>
                <wp:extent cx="230505" cy="230505"/>
                <wp:effectExtent l="0" t="0" r="17145" b="1714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30505"/>
                        </a:xfrm>
                        <a:prstGeom prst="rect">
                          <a:avLst/>
                        </a:prstGeom>
                        <a:solidFill>
                          <a:srgbClr val="FFFFFF"/>
                        </a:solidFill>
                        <a:ln w="9525">
                          <a:solidFill>
                            <a:schemeClr val="bg1">
                              <a:lumMod val="100000"/>
                              <a:lumOff val="0"/>
                            </a:schemeClr>
                          </a:solidFill>
                          <a:miter lim="800000"/>
                          <a:headEnd/>
                          <a:tailEnd/>
                        </a:ln>
                      </wps:spPr>
                      <wps:txbx>
                        <w:txbxContent>
                          <w:p w:rsidR="00931E1F" w:rsidRDefault="00931E1F" w:rsidP="00931E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25.5pt;margin-top:-28.45pt;width:18.1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" strokecolor="white [3212]">
                <v:textbox>
                  <w:txbxContent>
                    <w:p w:rsidR="00931E1F" w:rsidRDefault="00931E1F" w:rsidP="00931E1F"/>
                  </w:txbxContent>
                </v:textbox>
              </v:shape>
            </w:pict>
          </mc:Fallback>
        </mc:AlternateContent>
      </w:r>
      <w:r w:rsidR="00931E1F" w:rsidRPr="009D3B01">
        <w:rPr>
          <w:sz w:val="28"/>
          <w:szCs w:val="28"/>
        </w:rPr>
        <w:t>Приложение 3</w:t>
      </w:r>
    </w:p>
    <w:p w:rsidR="00931E1F" w:rsidRPr="00133B9E" w:rsidRDefault="00931E1F" w:rsidP="00931E1F">
      <w:pPr>
        <w:pStyle w:val="ConsPlusNormal"/>
        <w:ind w:left="3540"/>
        <w:outlineLvl w:val="1"/>
        <w:rPr>
          <w:sz w:val="28"/>
          <w:szCs w:val="28"/>
        </w:rPr>
      </w:pPr>
      <w:r w:rsidRPr="009D3B01">
        <w:rPr>
          <w:sz w:val="28"/>
          <w:szCs w:val="28"/>
        </w:rPr>
        <w:t xml:space="preserve">к Положению об оплате труда работников </w:t>
      </w:r>
      <w:r>
        <w:rPr>
          <w:sz w:val="28"/>
          <w:szCs w:val="28"/>
        </w:rPr>
        <w:t>муниципальных</w:t>
      </w:r>
      <w:r w:rsidRPr="00133B9E">
        <w:rPr>
          <w:sz w:val="28"/>
          <w:szCs w:val="28"/>
        </w:rPr>
        <w:t xml:space="preserve"> организаций дополнительног</w:t>
      </w:r>
      <w:r>
        <w:rPr>
          <w:sz w:val="28"/>
          <w:szCs w:val="28"/>
        </w:rPr>
        <w:t>о образования городского округа Жуковский, муниципальных</w:t>
      </w:r>
      <w:r w:rsidRPr="00133B9E">
        <w:rPr>
          <w:sz w:val="28"/>
          <w:szCs w:val="28"/>
        </w:rPr>
        <w:t xml:space="preserve"> общеобразовательны</w:t>
      </w:r>
      <w:r>
        <w:rPr>
          <w:sz w:val="28"/>
          <w:szCs w:val="28"/>
        </w:rPr>
        <w:t xml:space="preserve">х организаций </w:t>
      </w:r>
      <w:r w:rsidRPr="00133B9E">
        <w:rPr>
          <w:sz w:val="28"/>
          <w:szCs w:val="28"/>
        </w:rPr>
        <w:t xml:space="preserve"> для обучающихся с ограниченными возможностями здоровья,  </w:t>
      </w:r>
      <w:r w:rsidRPr="00483472">
        <w:rPr>
          <w:sz w:val="28"/>
          <w:szCs w:val="28"/>
        </w:rPr>
        <w:t xml:space="preserve">и </w:t>
      </w:r>
      <w:hyperlink r:id="rId45"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sidRPr="00483472">
          <w:rPr>
            <w:sz w:val="28"/>
            <w:szCs w:val="28"/>
          </w:rPr>
          <w:t>муниципального  учреждения для детей, нуждающихся в психолого-педагогической и медико-социальной помощи.</w:t>
        </w:r>
        <w:r>
          <w:rPr>
            <w:b/>
            <w:sz w:val="28"/>
            <w:szCs w:val="28"/>
          </w:rPr>
          <w:t xml:space="preserve"> </w:t>
        </w:r>
      </w:hyperlink>
    </w:p>
    <w:p w:rsidR="00931E1F" w:rsidRPr="009D3B01" w:rsidRDefault="00931E1F" w:rsidP="00931E1F">
      <w:pPr>
        <w:pStyle w:val="ConsPlusTitle"/>
        <w:jc w:val="center"/>
        <w:rPr>
          <w:rFonts w:ascii="Times New Roman" w:hAnsi="Times New Roman" w:cs="Times New Roman"/>
          <w:b w:val="0"/>
          <w:sz w:val="28"/>
          <w:szCs w:val="28"/>
        </w:rPr>
      </w:pPr>
      <w:bookmarkStart w:id="26" w:name="P900"/>
      <w:bookmarkEnd w:id="26"/>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ДОЛЖНОСТНЫЕ ОКЛАДЫ</w:t>
      </w: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руководящих работников, специалистов и служащих организаций,</w:t>
      </w: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занимающих общеотраслевые должности, и служащих организаций</w:t>
      </w: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(учебно-вспомогательного персонала)</w:t>
      </w:r>
    </w:p>
    <w:p w:rsidR="00931E1F" w:rsidRPr="009D3B01" w:rsidRDefault="00931E1F" w:rsidP="00931E1F">
      <w:pPr>
        <w:pStyle w:val="ConsPlusNormal"/>
        <w:jc w:val="both"/>
        <w:rPr>
          <w:sz w:val="28"/>
          <w:szCs w:val="28"/>
        </w:rPr>
      </w:pPr>
    </w:p>
    <w:tbl>
      <w:tblPr>
        <w:tblW w:w="9351"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6705"/>
        <w:gridCol w:w="1910"/>
      </w:tblGrid>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 п/п</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Наименование должностей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 xml:space="preserve">Должностные оклады </w:t>
            </w:r>
          </w:p>
          <w:p w:rsidR="00931E1F" w:rsidRPr="009D3B01" w:rsidRDefault="00931E1F" w:rsidP="00467750">
            <w:pPr>
              <w:pStyle w:val="ConsPlusNormal"/>
              <w:jc w:val="center"/>
              <w:rPr>
                <w:sz w:val="28"/>
                <w:szCs w:val="28"/>
              </w:rPr>
            </w:pPr>
            <w:r w:rsidRPr="009D3B01">
              <w:rPr>
                <w:sz w:val="28"/>
                <w:szCs w:val="28"/>
              </w:rPr>
              <w:t>(в рублях)</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1</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2</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rPr>
            </w:pPr>
            <w:r w:rsidRPr="009D3B01">
              <w:rPr>
                <w:sz w:val="28"/>
                <w:szCs w:val="28"/>
              </w:rPr>
              <w:t>3</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outlineLvl w:val="3"/>
              <w:rPr>
                <w:sz w:val="28"/>
                <w:szCs w:val="28"/>
              </w:rPr>
            </w:pPr>
            <w:r w:rsidRPr="009D3B01">
              <w:rPr>
                <w:sz w:val="28"/>
                <w:szCs w:val="28"/>
              </w:rPr>
              <w:t>1.</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Руководители:</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1.1.</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Заведующий складом</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11092</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lang w:val="en-US"/>
              </w:rPr>
              <w:t>1.2.</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Заведующий центральным складом</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12182</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1.3.</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Заведующий хозяйством</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10432</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1.4.</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Заведующий производством (шеф-повар) организации, отнесенной к:</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23752</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22565</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21366</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1.5.</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Заведующий общежитием организации, отнесенной к:</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22565</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20186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16626</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1.6.</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Начальник отдела кадров в организации, отнесенной к:</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22565</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20186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17824</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1.7.</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Главные специалисты (главный инженер и другие), отнесенные к:</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первой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27051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второй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25830</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третьей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24608</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четвертой группе по оплате труда руководителей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23369</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outlineLvl w:val="3"/>
              <w:rPr>
                <w:sz w:val="28"/>
                <w:szCs w:val="28"/>
              </w:rPr>
            </w:pPr>
            <w:r w:rsidRPr="009D3B01">
              <w:rPr>
                <w:sz w:val="28"/>
                <w:szCs w:val="28"/>
              </w:rPr>
              <w:t>2.</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Специалисты:</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2.1.</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Администратор (включая старшего):</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при выполнении должностных обязанностей старшего администратора при стаже работы свыше 3 лет</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14501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администратор при стаже работы от 2 до 3 лет</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13321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администратор при стаже работы менее 2 лет</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11092</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2.2.</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roofErr w:type="spellStart"/>
            <w:r w:rsidRPr="009D3B01">
              <w:rPr>
                <w:sz w:val="28"/>
                <w:szCs w:val="28"/>
              </w:rPr>
              <w:t>Документовед</w:t>
            </w:r>
            <w:proofErr w:type="spellEnd"/>
            <w:r w:rsidRPr="009D3B01">
              <w:rPr>
                <w:sz w:val="28"/>
                <w:szCs w:val="28"/>
              </w:rPr>
              <w:t>:</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 xml:space="preserve">ведущий </w:t>
            </w:r>
            <w:proofErr w:type="spellStart"/>
            <w:r w:rsidRPr="009D3B01">
              <w:rPr>
                <w:sz w:val="28"/>
                <w:szCs w:val="28"/>
              </w:rPr>
              <w:t>документовед</w:t>
            </w:r>
            <w:proofErr w:type="spellEnd"/>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18056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roofErr w:type="spellStart"/>
            <w:r w:rsidRPr="009D3B01">
              <w:rPr>
                <w:sz w:val="28"/>
                <w:szCs w:val="28"/>
              </w:rPr>
              <w:t>документовед</w:t>
            </w:r>
            <w:proofErr w:type="spellEnd"/>
            <w:r w:rsidRPr="009D3B01">
              <w:rPr>
                <w:sz w:val="28"/>
                <w:szCs w:val="28"/>
              </w:rPr>
              <w:t xml:space="preserve"> I категории</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17581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roofErr w:type="spellStart"/>
            <w:r w:rsidRPr="009D3B01">
              <w:rPr>
                <w:sz w:val="28"/>
                <w:szCs w:val="28"/>
              </w:rPr>
              <w:t>документовед</w:t>
            </w:r>
            <w:proofErr w:type="spellEnd"/>
            <w:r w:rsidRPr="009D3B01">
              <w:rPr>
                <w:sz w:val="28"/>
                <w:szCs w:val="28"/>
              </w:rPr>
              <w:t xml:space="preserve"> II категории</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16156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roofErr w:type="spellStart"/>
            <w:r w:rsidRPr="009D3B01">
              <w:rPr>
                <w:sz w:val="28"/>
                <w:szCs w:val="28"/>
              </w:rPr>
              <w:t>документовед</w:t>
            </w:r>
            <w:proofErr w:type="spellEnd"/>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14501</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2.3.</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Инженер:</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ведущий инженер</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18056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инженер I категории</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17581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инженер II категории</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16156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инженер</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14501</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2.4.</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Специалист по охране труда:</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ведущий специалист по охране труда</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18056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специалист по охране труда I категории</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17581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специалист по охране труда II категории</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16156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специалист по охране труда</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14501</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2.5.</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Специалист по кадрам:</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при стаже работы не менее 5 лет</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14501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при стаже работы не менее 3 лет</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13321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12128</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2.6.</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Техник:</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I категории, имеющий стаж работы в должности техника I категории не менее 2 лет</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14501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I категории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13321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техник II категории</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12128</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техник</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11092</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2.7.</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Экономист:</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ведущий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18056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I категории</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17581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II категории</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16156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экономист</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14501</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2.8.</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Юрисконсульт:</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ведущий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18056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I категории</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17581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II категории</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16156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юрисконсульт</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14501</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2.9.</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Ведущий 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18056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Старший 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17581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Специалист по закупкам</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14501</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outlineLvl w:val="3"/>
              <w:rPr>
                <w:sz w:val="28"/>
                <w:szCs w:val="28"/>
              </w:rPr>
            </w:pPr>
            <w:r w:rsidRPr="009D3B01">
              <w:rPr>
                <w:sz w:val="28"/>
                <w:szCs w:val="28"/>
              </w:rPr>
              <w:t>3.</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Служащие:</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3.1.</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Дежурный по режиму:</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высшее образование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16156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среднее профессиональное образование по программам подготовки специалистов среднего звена и дополнительное профессиональное образование по установленной программе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14501</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3.2.</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Старший дежурный по режиму:</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высшее образование и стаж работы в должности дежурного по режиму не менее 2 лет</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17581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среднее профессиональное образование по программам подготовки специалистов среднего звена и стаж работы в должности дежурного по режиму не менее 2 лет</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16156</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3.3.</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Делопроизводитель</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9766</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3.4.</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Лаборант (включая старшего):</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старший лаборант</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11092</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лаборант</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10432</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3.5.</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Вожатый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12201</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3.6.</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Помощник воспитателя</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14701</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3.7.</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Младший воспитатель, имеющий:</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среднее общее образование и прошедший профессиональное обучение по программам профессиональной подготовки в области образования и педагогики,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14701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среднее профессиональное образование по программам подготовки специалистов среднего звена,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15841</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3.8.</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Помощник руководителя</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9766</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3.9.</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Секретарь учебной части:</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11092</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12128</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3.10.</w:t>
            </w:r>
          </w:p>
        </w:tc>
        <w:tc>
          <w:tcPr>
            <w:tcW w:w="670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Ассистент по оказанию технической помощи</w:t>
            </w:r>
          </w:p>
        </w:tc>
        <w:tc>
          <w:tcPr>
            <w:tcW w:w="191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rPr>
            </w:pPr>
            <w:r w:rsidRPr="009D3B01">
              <w:rPr>
                <w:sz w:val="28"/>
                <w:szCs w:val="28"/>
              </w:rPr>
              <w:t>13341</w:t>
            </w:r>
          </w:p>
        </w:tc>
      </w:tr>
    </w:tbl>
    <w:p w:rsidR="00931E1F" w:rsidRPr="009D3B01" w:rsidRDefault="00931E1F" w:rsidP="00931E1F">
      <w:pPr>
        <w:pStyle w:val="ConsPlusNormal"/>
        <w:jc w:val="right"/>
        <w:outlineLvl w:val="1"/>
        <w:rPr>
          <w:sz w:val="28"/>
          <w:szCs w:val="28"/>
        </w:rPr>
      </w:pPr>
    </w:p>
    <w:p w:rsidR="00931E1F" w:rsidRPr="009D3B01" w:rsidRDefault="00931E1F" w:rsidP="00931E1F">
      <w:pPr>
        <w:pStyle w:val="ConsPlusNormal"/>
        <w:tabs>
          <w:tab w:val="left" w:pos="1277"/>
        </w:tabs>
        <w:outlineLvl w:val="1"/>
        <w:rPr>
          <w:sz w:val="28"/>
          <w:szCs w:val="28"/>
        </w:rPr>
        <w:sectPr w:rsidR="00931E1F" w:rsidRPr="009D3B01" w:rsidSect="00732953">
          <w:headerReference w:type="default" r:id="rId46"/>
          <w:footerReference w:type="default" r:id="rId47"/>
          <w:headerReference w:type="first" r:id="rId48"/>
          <w:footerReference w:type="first" r:id="rId49"/>
          <w:pgSz w:w="11906" w:h="16838"/>
          <w:pgMar w:top="1134" w:right="850" w:bottom="1134" w:left="1701" w:header="708" w:footer="708" w:gutter="0"/>
          <w:pgNumType w:start="1"/>
          <w:cols w:space="720"/>
          <w:formProt w:val="0"/>
          <w:titlePg/>
          <w:docGrid w:linePitch="360" w:charSpace="4096"/>
        </w:sectPr>
      </w:pPr>
      <w:r w:rsidRPr="009D3B01">
        <w:rPr>
          <w:sz w:val="28"/>
          <w:szCs w:val="28"/>
        </w:rPr>
        <w:tab/>
      </w:r>
    </w:p>
    <w:p w:rsidR="00931E1F" w:rsidRPr="009D3B01" w:rsidRDefault="00E427BD" w:rsidP="00931E1F">
      <w:pPr>
        <w:pStyle w:val="ConsPlusNormal"/>
        <w:ind w:left="3544"/>
        <w:outlineLvl w:val="1"/>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2873375</wp:posOffset>
                </wp:positionH>
                <wp:positionV relativeFrom="paragraph">
                  <wp:posOffset>-445770</wp:posOffset>
                </wp:positionV>
                <wp:extent cx="198755" cy="341630"/>
                <wp:effectExtent l="0" t="0" r="10795" b="2032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341630"/>
                        </a:xfrm>
                        <a:prstGeom prst="rect">
                          <a:avLst/>
                        </a:prstGeom>
                        <a:solidFill>
                          <a:srgbClr val="FFFFFF"/>
                        </a:solidFill>
                        <a:ln w="9525">
                          <a:solidFill>
                            <a:schemeClr val="bg1">
                              <a:lumMod val="100000"/>
                              <a:lumOff val="0"/>
                            </a:schemeClr>
                          </a:solidFill>
                          <a:miter lim="800000"/>
                          <a:headEnd/>
                          <a:tailEnd/>
                        </a:ln>
                      </wps:spPr>
                      <wps:txbx>
                        <w:txbxContent>
                          <w:p w:rsidR="00931E1F" w:rsidRDefault="00931E1F" w:rsidP="00931E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26.25pt;margin-top:-35.1pt;width:15.65pt;height:2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" strokecolor="white [3212]">
                <v:textbox>
                  <w:txbxContent>
                    <w:p w:rsidR="00931E1F" w:rsidRDefault="00931E1F" w:rsidP="00931E1F"/>
                  </w:txbxContent>
                </v:textbox>
              </v:shape>
            </w:pict>
          </mc:Fallback>
        </mc:AlternateContent>
      </w:r>
      <w:r w:rsidR="00931E1F" w:rsidRPr="009D3B01">
        <w:rPr>
          <w:sz w:val="28"/>
          <w:szCs w:val="28"/>
        </w:rPr>
        <w:t>Приложение 4</w:t>
      </w:r>
    </w:p>
    <w:p w:rsidR="00931E1F" w:rsidRPr="00483472" w:rsidRDefault="00931E1F" w:rsidP="00931E1F">
      <w:pPr>
        <w:pStyle w:val="ConsPlusNormal"/>
        <w:ind w:left="3540"/>
        <w:outlineLvl w:val="1"/>
        <w:rPr>
          <w:b/>
          <w:sz w:val="28"/>
          <w:szCs w:val="28"/>
        </w:rPr>
      </w:pPr>
      <w:r w:rsidRPr="009D3B01">
        <w:rPr>
          <w:sz w:val="28"/>
          <w:szCs w:val="28"/>
        </w:rPr>
        <w:t xml:space="preserve">к Положению об оплате труда работников </w:t>
      </w:r>
      <w:r>
        <w:rPr>
          <w:sz w:val="28"/>
          <w:szCs w:val="28"/>
        </w:rPr>
        <w:t>муниципальных</w:t>
      </w:r>
      <w:r w:rsidRPr="00133B9E">
        <w:rPr>
          <w:sz w:val="28"/>
          <w:szCs w:val="28"/>
        </w:rPr>
        <w:t xml:space="preserve"> организаций дополнительног</w:t>
      </w:r>
      <w:r>
        <w:rPr>
          <w:sz w:val="28"/>
          <w:szCs w:val="28"/>
        </w:rPr>
        <w:t xml:space="preserve">о образования городского округа Жуковский, муниципальных </w:t>
      </w:r>
      <w:r w:rsidRPr="00133B9E">
        <w:rPr>
          <w:sz w:val="28"/>
          <w:szCs w:val="28"/>
        </w:rPr>
        <w:t>общеобразовательных организаций для обучающихся с ограниченными возможностями здоровья</w:t>
      </w:r>
      <w:r w:rsidRPr="00483472">
        <w:rPr>
          <w:b/>
          <w:sz w:val="28"/>
          <w:szCs w:val="28"/>
        </w:rPr>
        <w:t xml:space="preserve">,  </w:t>
      </w:r>
      <w:r w:rsidRPr="00483472">
        <w:rPr>
          <w:sz w:val="28"/>
          <w:szCs w:val="28"/>
        </w:rPr>
        <w:t xml:space="preserve">и </w:t>
      </w:r>
      <w:hyperlink r:id="rId50"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sidRPr="00483472">
          <w:rPr>
            <w:sz w:val="28"/>
            <w:szCs w:val="28"/>
          </w:rPr>
          <w:t>муниципального  учреждения для детей, нуждающихся в психолого-педагогической и медико-социальной помощи.</w:t>
        </w:r>
        <w:r w:rsidRPr="00483472">
          <w:rPr>
            <w:b/>
            <w:sz w:val="28"/>
            <w:szCs w:val="28"/>
          </w:rPr>
          <w:t xml:space="preserve"> </w:t>
        </w:r>
      </w:hyperlink>
    </w:p>
    <w:p w:rsidR="00931E1F" w:rsidRPr="009D3B01" w:rsidRDefault="00931E1F" w:rsidP="00931E1F">
      <w:pPr>
        <w:pStyle w:val="ConsPlusTitle"/>
        <w:jc w:val="center"/>
        <w:rPr>
          <w:rFonts w:ascii="Times New Roman" w:hAnsi="Times New Roman" w:cs="Times New Roman"/>
          <w:b w:val="0"/>
          <w:sz w:val="28"/>
          <w:szCs w:val="28"/>
        </w:rPr>
      </w:pPr>
    </w:p>
    <w:p w:rsidR="00931E1F" w:rsidRPr="009D3B01" w:rsidRDefault="00931E1F" w:rsidP="00931E1F">
      <w:pPr>
        <w:pStyle w:val="ConsPlusNormal"/>
        <w:jc w:val="right"/>
        <w:outlineLvl w:val="2"/>
        <w:rPr>
          <w:sz w:val="28"/>
          <w:szCs w:val="28"/>
        </w:rPr>
      </w:pPr>
      <w:r w:rsidRPr="009D3B01">
        <w:rPr>
          <w:sz w:val="28"/>
          <w:szCs w:val="28"/>
        </w:rPr>
        <w:t>Таблица 1</w:t>
      </w:r>
    </w:p>
    <w:p w:rsidR="00931E1F" w:rsidRPr="009D3B01" w:rsidRDefault="00931E1F" w:rsidP="00931E1F">
      <w:pPr>
        <w:pStyle w:val="ConsPlusTitle"/>
        <w:jc w:val="center"/>
        <w:rPr>
          <w:rFonts w:ascii="Times New Roman" w:hAnsi="Times New Roman" w:cs="Times New Roman"/>
          <w:b w:val="0"/>
          <w:sz w:val="28"/>
          <w:szCs w:val="28"/>
        </w:rPr>
      </w:pP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ДОЛЖНОСТНЫЕ ОКЛАДЫ</w:t>
      </w: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 xml:space="preserve">медицинского персонала </w:t>
      </w:r>
      <w:r>
        <w:rPr>
          <w:rFonts w:ascii="Times New Roman" w:hAnsi="Times New Roman" w:cs="Times New Roman"/>
          <w:b w:val="0"/>
          <w:sz w:val="28"/>
          <w:szCs w:val="28"/>
        </w:rPr>
        <w:t>общеобразовательных организаций для обучающихся с ограниченными возможностями здоровья</w:t>
      </w:r>
    </w:p>
    <w:p w:rsidR="00931E1F" w:rsidRPr="009D3B01" w:rsidRDefault="00931E1F" w:rsidP="00931E1F">
      <w:pPr>
        <w:pStyle w:val="ConsPlusNormal"/>
        <w:spacing w:after="1"/>
        <w:rPr>
          <w:sz w:val="28"/>
          <w:szCs w:val="28"/>
        </w:rPr>
      </w:pPr>
    </w:p>
    <w:tbl>
      <w:tblPr>
        <w:tblW w:w="9015" w:type="dxa"/>
        <w:tblInd w:w="67" w:type="dxa"/>
        <w:tblLayout w:type="fixed"/>
        <w:tblCellMar>
          <w:top w:w="102" w:type="dxa"/>
          <w:left w:w="62" w:type="dxa"/>
          <w:bottom w:w="102" w:type="dxa"/>
          <w:right w:w="62" w:type="dxa"/>
        </w:tblCellMar>
        <w:tblLook w:val="04A0" w:firstRow="1" w:lastRow="0" w:firstColumn="1" w:lastColumn="0" w:noHBand="0" w:noVBand="1"/>
      </w:tblPr>
      <w:tblGrid>
        <w:gridCol w:w="680"/>
        <w:gridCol w:w="3515"/>
        <w:gridCol w:w="1191"/>
        <w:gridCol w:w="1134"/>
        <w:gridCol w:w="1134"/>
        <w:gridCol w:w="1361"/>
      </w:tblGrid>
      <w:tr w:rsidR="00931E1F" w:rsidRPr="009D3B01" w:rsidTr="00467750">
        <w:tc>
          <w:tcPr>
            <w:tcW w:w="680"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 п/п</w:t>
            </w:r>
          </w:p>
        </w:tc>
        <w:tc>
          <w:tcPr>
            <w:tcW w:w="3515"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Наименование должностей</w:t>
            </w:r>
          </w:p>
        </w:tc>
        <w:tc>
          <w:tcPr>
            <w:tcW w:w="4820" w:type="dxa"/>
            <w:gridSpan w:val="4"/>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Должностные оклады, установленные в зависимости от квалификационной категории (в рублях)</w:t>
            </w:r>
          </w:p>
        </w:tc>
      </w:tr>
      <w:tr w:rsidR="00931E1F" w:rsidRPr="009D3B01" w:rsidTr="00467750">
        <w:tc>
          <w:tcPr>
            <w:tcW w:w="680"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3515"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119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высшая</w:t>
            </w:r>
          </w:p>
        </w:tc>
        <w:tc>
          <w:tcPr>
            <w:tcW w:w="113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первая</w:t>
            </w:r>
          </w:p>
        </w:tc>
        <w:tc>
          <w:tcPr>
            <w:tcW w:w="113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вторая</w:t>
            </w:r>
          </w:p>
        </w:tc>
        <w:tc>
          <w:tcPr>
            <w:tcW w:w="13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без категории</w:t>
            </w:r>
          </w:p>
        </w:tc>
      </w:tr>
      <w:tr w:rsidR="00931E1F" w:rsidRPr="009D3B01" w:rsidTr="00467750">
        <w:tc>
          <w:tcPr>
            <w:tcW w:w="68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1</w:t>
            </w:r>
          </w:p>
        </w:tc>
        <w:tc>
          <w:tcPr>
            <w:tcW w:w="351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2</w:t>
            </w:r>
          </w:p>
        </w:tc>
        <w:tc>
          <w:tcPr>
            <w:tcW w:w="119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3</w:t>
            </w:r>
          </w:p>
        </w:tc>
        <w:tc>
          <w:tcPr>
            <w:tcW w:w="113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4</w:t>
            </w:r>
          </w:p>
        </w:tc>
        <w:tc>
          <w:tcPr>
            <w:tcW w:w="113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5</w:t>
            </w:r>
          </w:p>
        </w:tc>
        <w:tc>
          <w:tcPr>
            <w:tcW w:w="13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6</w:t>
            </w:r>
          </w:p>
        </w:tc>
      </w:tr>
      <w:tr w:rsidR="00931E1F" w:rsidRPr="009D3B01" w:rsidTr="00467750">
        <w:tc>
          <w:tcPr>
            <w:tcW w:w="68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1</w:t>
            </w:r>
          </w:p>
        </w:tc>
        <w:tc>
          <w:tcPr>
            <w:tcW w:w="351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Врач-специалист</w:t>
            </w:r>
          </w:p>
        </w:tc>
        <w:tc>
          <w:tcPr>
            <w:tcW w:w="119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48504</w:t>
            </w:r>
          </w:p>
        </w:tc>
        <w:tc>
          <w:tcPr>
            <w:tcW w:w="113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45421</w:t>
            </w:r>
          </w:p>
        </w:tc>
        <w:tc>
          <w:tcPr>
            <w:tcW w:w="113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41375</w:t>
            </w:r>
          </w:p>
        </w:tc>
        <w:tc>
          <w:tcPr>
            <w:tcW w:w="13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38814</w:t>
            </w:r>
          </w:p>
        </w:tc>
      </w:tr>
      <w:tr w:rsidR="00931E1F" w:rsidRPr="009D3B01" w:rsidTr="00467750">
        <w:tc>
          <w:tcPr>
            <w:tcW w:w="68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2</w:t>
            </w:r>
          </w:p>
        </w:tc>
        <w:tc>
          <w:tcPr>
            <w:tcW w:w="351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Инструктор по лечебной физкультуре</w:t>
            </w:r>
          </w:p>
        </w:tc>
        <w:tc>
          <w:tcPr>
            <w:tcW w:w="119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32272</w:t>
            </w:r>
          </w:p>
        </w:tc>
        <w:tc>
          <w:tcPr>
            <w:tcW w:w="113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29653</w:t>
            </w:r>
          </w:p>
        </w:tc>
        <w:tc>
          <w:tcPr>
            <w:tcW w:w="113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26612</w:t>
            </w:r>
          </w:p>
        </w:tc>
        <w:tc>
          <w:tcPr>
            <w:tcW w:w="13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24456</w:t>
            </w:r>
          </w:p>
        </w:tc>
      </w:tr>
      <w:tr w:rsidR="00931E1F" w:rsidRPr="009D3B01" w:rsidTr="00467750">
        <w:tc>
          <w:tcPr>
            <w:tcW w:w="680"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3</w:t>
            </w:r>
          </w:p>
        </w:tc>
        <w:tc>
          <w:tcPr>
            <w:tcW w:w="3515"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Медицинская сестра &lt;*&gt;, медицинская сестра по массажу</w:t>
            </w:r>
          </w:p>
        </w:tc>
        <w:tc>
          <w:tcPr>
            <w:tcW w:w="119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39681</w:t>
            </w:r>
          </w:p>
        </w:tc>
        <w:tc>
          <w:tcPr>
            <w:tcW w:w="113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36460</w:t>
            </w:r>
          </w:p>
        </w:tc>
        <w:tc>
          <w:tcPr>
            <w:tcW w:w="1134"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32720</w:t>
            </w:r>
          </w:p>
        </w:tc>
        <w:tc>
          <w:tcPr>
            <w:tcW w:w="1361"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30069</w:t>
            </w:r>
          </w:p>
        </w:tc>
      </w:tr>
    </w:tbl>
    <w:p w:rsidR="00931E1F" w:rsidRDefault="00931E1F" w:rsidP="00931E1F">
      <w:pPr>
        <w:pStyle w:val="ConsPlusNormal"/>
        <w:spacing w:before="240"/>
        <w:ind w:firstLine="540"/>
        <w:jc w:val="both"/>
        <w:rPr>
          <w:sz w:val="28"/>
          <w:szCs w:val="28"/>
        </w:rPr>
      </w:pPr>
      <w:r w:rsidRPr="009D3B01">
        <w:rPr>
          <w:sz w:val="28"/>
          <w:szCs w:val="28"/>
        </w:rPr>
        <w:t>&lt;*&gt; Оплата труда по должности «Старшая медицинская сестра» осуществляется по должностным окладам, предусмотренным для медицинских сестер, с повышением на 20 процентов.</w:t>
      </w:r>
    </w:p>
    <w:p w:rsidR="001E6AD7" w:rsidRDefault="001E6AD7" w:rsidP="00931E1F">
      <w:pPr>
        <w:pStyle w:val="ConsPlusNormal"/>
        <w:spacing w:before="240"/>
        <w:ind w:firstLine="540"/>
        <w:jc w:val="both"/>
        <w:rPr>
          <w:sz w:val="28"/>
          <w:szCs w:val="28"/>
        </w:rPr>
      </w:pPr>
    </w:p>
    <w:p w:rsidR="001E6AD7" w:rsidRDefault="001E6AD7" w:rsidP="00931E1F">
      <w:pPr>
        <w:pStyle w:val="ConsPlusNormal"/>
        <w:spacing w:before="240"/>
        <w:ind w:firstLine="540"/>
        <w:jc w:val="both"/>
        <w:rPr>
          <w:sz w:val="28"/>
          <w:szCs w:val="28"/>
        </w:rPr>
      </w:pPr>
    </w:p>
    <w:p w:rsidR="001E6AD7" w:rsidRDefault="001E6AD7" w:rsidP="00931E1F">
      <w:pPr>
        <w:pStyle w:val="ConsPlusNormal"/>
        <w:spacing w:before="240"/>
        <w:ind w:firstLine="540"/>
        <w:jc w:val="both"/>
        <w:rPr>
          <w:sz w:val="28"/>
          <w:szCs w:val="28"/>
        </w:rPr>
      </w:pPr>
    </w:p>
    <w:p w:rsidR="001E6AD7" w:rsidRDefault="001E6AD7" w:rsidP="00931E1F">
      <w:pPr>
        <w:pStyle w:val="ConsPlusNormal"/>
        <w:spacing w:before="240"/>
        <w:ind w:firstLine="540"/>
        <w:jc w:val="both"/>
        <w:rPr>
          <w:sz w:val="28"/>
          <w:szCs w:val="28"/>
        </w:rPr>
      </w:pPr>
    </w:p>
    <w:p w:rsidR="001E6AD7" w:rsidRPr="009D3B01" w:rsidRDefault="001E6AD7" w:rsidP="00931E1F">
      <w:pPr>
        <w:pStyle w:val="ConsPlusNormal"/>
        <w:spacing w:before="240"/>
        <w:ind w:firstLine="540"/>
        <w:jc w:val="both"/>
        <w:rPr>
          <w:sz w:val="28"/>
          <w:szCs w:val="28"/>
        </w:rPr>
      </w:pPr>
    </w:p>
    <w:p w:rsidR="00931E1F" w:rsidRPr="009D3B01" w:rsidRDefault="00931E1F" w:rsidP="00931E1F">
      <w:pPr>
        <w:pStyle w:val="ConsPlusNormal"/>
        <w:jc w:val="right"/>
        <w:outlineLvl w:val="2"/>
        <w:rPr>
          <w:sz w:val="28"/>
          <w:szCs w:val="28"/>
        </w:rPr>
      </w:pPr>
      <w:r w:rsidRPr="009D3B01">
        <w:rPr>
          <w:sz w:val="28"/>
          <w:szCs w:val="28"/>
        </w:rPr>
        <w:t>Таблица 2</w:t>
      </w:r>
    </w:p>
    <w:p w:rsidR="00931E1F" w:rsidRPr="009D3B01" w:rsidRDefault="00931E1F" w:rsidP="00931E1F">
      <w:pPr>
        <w:pStyle w:val="ConsPlusTitle"/>
        <w:jc w:val="center"/>
        <w:rPr>
          <w:rFonts w:ascii="Times New Roman" w:hAnsi="Times New Roman" w:cs="Times New Roman"/>
          <w:b w:val="0"/>
          <w:bCs/>
          <w:sz w:val="28"/>
          <w:szCs w:val="28"/>
        </w:rPr>
      </w:pP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ДОЛЖНОСТНЫЕ ОКЛАДЫ</w:t>
      </w: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медицинского персонала организаци</w:t>
      </w:r>
      <w:r>
        <w:rPr>
          <w:rFonts w:ascii="Times New Roman" w:hAnsi="Times New Roman" w:cs="Times New Roman"/>
          <w:b w:val="0"/>
          <w:sz w:val="28"/>
          <w:szCs w:val="28"/>
        </w:rPr>
        <w:t xml:space="preserve">й дополнительного образования </w:t>
      </w:r>
      <w:r w:rsidRPr="009D3B01">
        <w:rPr>
          <w:rFonts w:ascii="Times New Roman" w:hAnsi="Times New Roman" w:cs="Times New Roman"/>
          <w:b w:val="0"/>
          <w:sz w:val="28"/>
          <w:szCs w:val="28"/>
        </w:rPr>
        <w:t xml:space="preserve">и </w:t>
      </w:r>
      <w:hyperlink r:id="rId51"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Pr>
            <w:rFonts w:ascii="Times New Roman" w:hAnsi="Times New Roman" w:cs="Times New Roman"/>
            <w:b w:val="0"/>
            <w:sz w:val="28"/>
            <w:szCs w:val="28"/>
          </w:rPr>
          <w:t xml:space="preserve">муниципального </w:t>
        </w:r>
        <w:r w:rsidRPr="009D3B01">
          <w:rPr>
            <w:rFonts w:ascii="Times New Roman" w:hAnsi="Times New Roman" w:cs="Times New Roman"/>
            <w:b w:val="0"/>
            <w:sz w:val="28"/>
            <w:szCs w:val="28"/>
          </w:rPr>
          <w:t xml:space="preserve"> учреждения для детей, нуждающихся в психолого-педагогической и медико-социал</w:t>
        </w:r>
        <w:r>
          <w:rPr>
            <w:rFonts w:ascii="Times New Roman" w:hAnsi="Times New Roman" w:cs="Times New Roman"/>
            <w:b w:val="0"/>
            <w:sz w:val="28"/>
            <w:szCs w:val="28"/>
          </w:rPr>
          <w:t xml:space="preserve">ьной помощи. </w:t>
        </w:r>
      </w:hyperlink>
    </w:p>
    <w:p w:rsidR="00931E1F" w:rsidRPr="009D3B01" w:rsidRDefault="00931E1F" w:rsidP="00931E1F">
      <w:pP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515"/>
        <w:gridCol w:w="1191"/>
        <w:gridCol w:w="1134"/>
        <w:gridCol w:w="1134"/>
        <w:gridCol w:w="1361"/>
      </w:tblGrid>
      <w:tr w:rsidR="00931E1F" w:rsidRPr="009D3B01" w:rsidTr="00467750">
        <w:tc>
          <w:tcPr>
            <w:tcW w:w="680" w:type="dxa"/>
            <w:vMerge w:val="restart"/>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 п/п</w:t>
            </w:r>
          </w:p>
        </w:tc>
        <w:tc>
          <w:tcPr>
            <w:tcW w:w="3515" w:type="dxa"/>
            <w:vMerge w:val="restart"/>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Наименование должностей</w:t>
            </w:r>
          </w:p>
        </w:tc>
        <w:tc>
          <w:tcPr>
            <w:tcW w:w="4820" w:type="dxa"/>
            <w:gridSpan w:val="4"/>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Должностные оклады, установленные в зависимости от квалификационной категории (в рублях)</w:t>
            </w:r>
          </w:p>
        </w:tc>
      </w:tr>
      <w:tr w:rsidR="00931E1F" w:rsidRPr="009D3B01" w:rsidTr="00467750">
        <w:tc>
          <w:tcPr>
            <w:tcW w:w="680" w:type="dxa"/>
            <w:vMerge/>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p>
        </w:tc>
        <w:tc>
          <w:tcPr>
            <w:tcW w:w="3515" w:type="dxa"/>
            <w:vMerge/>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высшая</w:t>
            </w:r>
          </w:p>
        </w:tc>
        <w:tc>
          <w:tcPr>
            <w:tcW w:w="1134"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первая</w:t>
            </w:r>
          </w:p>
        </w:tc>
        <w:tc>
          <w:tcPr>
            <w:tcW w:w="1134"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вторая</w:t>
            </w:r>
          </w:p>
        </w:tc>
        <w:tc>
          <w:tcPr>
            <w:tcW w:w="1361"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без категории</w:t>
            </w:r>
          </w:p>
        </w:tc>
      </w:tr>
      <w:tr w:rsidR="00931E1F" w:rsidRPr="009D3B01" w:rsidTr="00467750">
        <w:tc>
          <w:tcPr>
            <w:tcW w:w="680"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1</w:t>
            </w:r>
          </w:p>
        </w:tc>
        <w:tc>
          <w:tcPr>
            <w:tcW w:w="3515"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2</w:t>
            </w:r>
          </w:p>
        </w:tc>
        <w:tc>
          <w:tcPr>
            <w:tcW w:w="1191"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4</w:t>
            </w:r>
          </w:p>
        </w:tc>
        <w:tc>
          <w:tcPr>
            <w:tcW w:w="1134"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5</w:t>
            </w:r>
          </w:p>
        </w:tc>
        <w:tc>
          <w:tcPr>
            <w:tcW w:w="1361"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6</w:t>
            </w:r>
          </w:p>
        </w:tc>
      </w:tr>
      <w:tr w:rsidR="00931E1F" w:rsidRPr="009D3B01" w:rsidTr="00467750">
        <w:tc>
          <w:tcPr>
            <w:tcW w:w="680"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1</w:t>
            </w:r>
          </w:p>
        </w:tc>
        <w:tc>
          <w:tcPr>
            <w:tcW w:w="3515"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Врач-специалист</w:t>
            </w:r>
          </w:p>
        </w:tc>
        <w:tc>
          <w:tcPr>
            <w:tcW w:w="1191"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34445</w:t>
            </w:r>
          </w:p>
        </w:tc>
        <w:tc>
          <w:tcPr>
            <w:tcW w:w="1134"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32282</w:t>
            </w:r>
          </w:p>
        </w:tc>
        <w:tc>
          <w:tcPr>
            <w:tcW w:w="1134"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29371</w:t>
            </w:r>
          </w:p>
        </w:tc>
        <w:tc>
          <w:tcPr>
            <w:tcW w:w="1361"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27578</w:t>
            </w:r>
          </w:p>
        </w:tc>
      </w:tr>
      <w:tr w:rsidR="00931E1F" w:rsidRPr="009D3B01" w:rsidTr="00467750">
        <w:tc>
          <w:tcPr>
            <w:tcW w:w="680"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2</w:t>
            </w:r>
          </w:p>
        </w:tc>
        <w:tc>
          <w:tcPr>
            <w:tcW w:w="3515"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Инструктор по лечебной физкультуре</w:t>
            </w:r>
          </w:p>
        </w:tc>
        <w:tc>
          <w:tcPr>
            <w:tcW w:w="1191"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22934</w:t>
            </w:r>
          </w:p>
        </w:tc>
        <w:tc>
          <w:tcPr>
            <w:tcW w:w="1134"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21055</w:t>
            </w:r>
          </w:p>
        </w:tc>
        <w:tc>
          <w:tcPr>
            <w:tcW w:w="1134"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18906</w:t>
            </w:r>
          </w:p>
        </w:tc>
        <w:tc>
          <w:tcPr>
            <w:tcW w:w="1361"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17363</w:t>
            </w:r>
          </w:p>
        </w:tc>
      </w:tr>
      <w:tr w:rsidR="00931E1F" w:rsidRPr="009D3B01" w:rsidTr="00467750">
        <w:tc>
          <w:tcPr>
            <w:tcW w:w="680"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3</w:t>
            </w:r>
          </w:p>
        </w:tc>
        <w:tc>
          <w:tcPr>
            <w:tcW w:w="3515"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Медицинская сестра &lt;*&gt;, медицинская сестра по массажу</w:t>
            </w:r>
          </w:p>
        </w:tc>
        <w:tc>
          <w:tcPr>
            <w:tcW w:w="1191"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28199</w:t>
            </w:r>
          </w:p>
        </w:tc>
        <w:tc>
          <w:tcPr>
            <w:tcW w:w="1134"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25888</w:t>
            </w:r>
          </w:p>
        </w:tc>
        <w:tc>
          <w:tcPr>
            <w:tcW w:w="1134"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23244</w:t>
            </w:r>
          </w:p>
        </w:tc>
        <w:tc>
          <w:tcPr>
            <w:tcW w:w="1361" w:type="dxa"/>
            <w:tcBorders>
              <w:top w:val="single" w:sz="4" w:space="0" w:color="auto"/>
              <w:left w:val="single" w:sz="4" w:space="0" w:color="auto"/>
              <w:bottom w:val="single" w:sz="4" w:space="0" w:color="auto"/>
              <w:right w:val="single" w:sz="4" w:space="0" w:color="auto"/>
            </w:tcBorders>
          </w:tcPr>
          <w:p w:rsidR="00931E1F" w:rsidRPr="009D3B01" w:rsidRDefault="00931E1F" w:rsidP="00467750">
            <w:pPr>
              <w:pStyle w:val="ConsPlusNormal"/>
              <w:rPr>
                <w:sz w:val="28"/>
                <w:szCs w:val="28"/>
                <w:lang w:eastAsia="en-US"/>
              </w:rPr>
            </w:pPr>
            <w:r w:rsidRPr="009D3B01">
              <w:rPr>
                <w:sz w:val="28"/>
                <w:szCs w:val="28"/>
                <w:lang w:eastAsia="en-US"/>
              </w:rPr>
              <w:t>21349</w:t>
            </w:r>
          </w:p>
        </w:tc>
      </w:tr>
    </w:tbl>
    <w:p w:rsidR="00931E1F" w:rsidRPr="009D3B01" w:rsidRDefault="00931E1F" w:rsidP="00931E1F">
      <w:pPr>
        <w:pStyle w:val="ConsPlusNormal"/>
        <w:spacing w:before="240"/>
        <w:ind w:firstLine="540"/>
        <w:jc w:val="both"/>
        <w:rPr>
          <w:sz w:val="28"/>
          <w:szCs w:val="28"/>
        </w:rPr>
      </w:pPr>
      <w:r w:rsidRPr="009D3B01">
        <w:rPr>
          <w:sz w:val="28"/>
          <w:szCs w:val="28"/>
        </w:rPr>
        <w:t>&lt;*&gt; Оплата труда по должности «Старшая медицинская сестра» осуществляется по должностным окладам, предусмотренным для медицинских сестер, с повышением на 20 процентов.</w:t>
      </w:r>
    </w:p>
    <w:p w:rsidR="00931E1F" w:rsidRPr="009D3B01" w:rsidRDefault="00931E1F" w:rsidP="00931E1F">
      <w:pPr>
        <w:rPr>
          <w:sz w:val="28"/>
          <w:szCs w:val="28"/>
        </w:rPr>
        <w:sectPr w:rsidR="00931E1F" w:rsidRPr="009D3B01" w:rsidSect="009F6BA9">
          <w:pgSz w:w="11906" w:h="16838"/>
          <w:pgMar w:top="1134" w:right="850" w:bottom="1134" w:left="1701" w:header="708" w:footer="708" w:gutter="0"/>
          <w:pgNumType w:start="1"/>
          <w:cols w:space="720"/>
          <w:formProt w:val="0"/>
          <w:docGrid w:linePitch="360" w:charSpace="4096"/>
        </w:sectPr>
      </w:pPr>
    </w:p>
    <w:p w:rsidR="00931E1F" w:rsidRPr="009D3B01" w:rsidRDefault="00E427BD" w:rsidP="00931E1F">
      <w:pPr>
        <w:ind w:left="3544"/>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2800350</wp:posOffset>
                </wp:positionH>
                <wp:positionV relativeFrom="paragraph">
                  <wp:posOffset>-382270</wp:posOffset>
                </wp:positionV>
                <wp:extent cx="349885" cy="270510"/>
                <wp:effectExtent l="0" t="0" r="1206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7051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931E1F" w:rsidRDefault="00931E1F" w:rsidP="00931E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20.5pt;margin-top:-30.1pt;width:27.5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" fillcolor="white [3212]" strokecolor="white [3212]">
                <v:textbox>
                  <w:txbxContent>
                    <w:p w:rsidR="00931E1F" w:rsidRDefault="00931E1F" w:rsidP="00931E1F"/>
                  </w:txbxContent>
                </v:textbox>
              </v:shape>
            </w:pict>
          </mc:Fallback>
        </mc:AlternateContent>
      </w:r>
      <w:r w:rsidR="00931E1F" w:rsidRPr="009D3B01">
        <w:rPr>
          <w:sz w:val="28"/>
          <w:szCs w:val="28"/>
        </w:rPr>
        <w:t>Приложение 5</w:t>
      </w:r>
    </w:p>
    <w:p w:rsidR="00931E1F" w:rsidRPr="00BF4E32" w:rsidRDefault="00931E1F" w:rsidP="00931E1F">
      <w:pPr>
        <w:pStyle w:val="ConsPlusNormal"/>
        <w:ind w:left="3540"/>
        <w:outlineLvl w:val="1"/>
        <w:rPr>
          <w:sz w:val="28"/>
          <w:szCs w:val="28"/>
        </w:rPr>
      </w:pPr>
      <w:r w:rsidRPr="009D3B01">
        <w:rPr>
          <w:sz w:val="28"/>
          <w:szCs w:val="28"/>
        </w:rPr>
        <w:t xml:space="preserve">к Положению об оплате труда работников </w:t>
      </w:r>
      <w:r>
        <w:rPr>
          <w:sz w:val="28"/>
          <w:szCs w:val="28"/>
        </w:rPr>
        <w:t>муниципальных</w:t>
      </w:r>
      <w:r w:rsidRPr="00133B9E">
        <w:rPr>
          <w:sz w:val="28"/>
          <w:szCs w:val="28"/>
        </w:rPr>
        <w:t xml:space="preserve"> организаций дополнительног</w:t>
      </w:r>
      <w:r>
        <w:rPr>
          <w:sz w:val="28"/>
          <w:szCs w:val="28"/>
        </w:rPr>
        <w:t>о образования городского округа Жуковский, муниципальных</w:t>
      </w:r>
      <w:r w:rsidRPr="00133B9E">
        <w:rPr>
          <w:sz w:val="28"/>
          <w:szCs w:val="28"/>
        </w:rPr>
        <w:t xml:space="preserve"> общеобразовательны</w:t>
      </w:r>
      <w:r>
        <w:rPr>
          <w:sz w:val="28"/>
          <w:szCs w:val="28"/>
        </w:rPr>
        <w:t xml:space="preserve">х организаций </w:t>
      </w:r>
      <w:r w:rsidRPr="00133B9E">
        <w:rPr>
          <w:sz w:val="28"/>
          <w:szCs w:val="28"/>
        </w:rPr>
        <w:t xml:space="preserve"> для обучающихся с ограниченными возможностями здоровья</w:t>
      </w:r>
      <w:r w:rsidRPr="00BF4E32">
        <w:rPr>
          <w:sz w:val="28"/>
          <w:szCs w:val="28"/>
        </w:rPr>
        <w:t>,  и</w:t>
      </w:r>
      <w:r w:rsidRPr="00BF4E32">
        <w:rPr>
          <w:b/>
          <w:sz w:val="28"/>
          <w:szCs w:val="28"/>
        </w:rPr>
        <w:t xml:space="preserve"> </w:t>
      </w:r>
      <w:hyperlink r:id="rId52"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sidRPr="00BF4E32">
          <w:rPr>
            <w:sz w:val="28"/>
            <w:szCs w:val="28"/>
          </w:rPr>
          <w:t xml:space="preserve">муниципального  учреждения для детей, нуждающихся в психолого-педагогической и медико-социальной помощи. </w:t>
        </w:r>
      </w:hyperlink>
    </w:p>
    <w:p w:rsidR="00931E1F" w:rsidRPr="009D3B01" w:rsidRDefault="00931E1F" w:rsidP="00931E1F">
      <w:pPr>
        <w:pStyle w:val="ConsPlusTitle"/>
        <w:jc w:val="center"/>
        <w:rPr>
          <w:rFonts w:ascii="Times New Roman" w:hAnsi="Times New Roman" w:cs="Times New Roman"/>
          <w:b w:val="0"/>
          <w:sz w:val="28"/>
          <w:szCs w:val="28"/>
        </w:rPr>
      </w:pPr>
      <w:bookmarkStart w:id="27" w:name="P2009"/>
      <w:bookmarkEnd w:id="27"/>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ДОЛЖНОСТНЫЕ ОКЛАДЫ</w:t>
      </w: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работников культуры в организациях</w:t>
      </w:r>
    </w:p>
    <w:p w:rsidR="00931E1F" w:rsidRPr="009D3B01" w:rsidRDefault="00931E1F" w:rsidP="00931E1F">
      <w:pPr>
        <w:pStyle w:val="ConsPlusNormal"/>
        <w:jc w:val="both"/>
        <w:rPr>
          <w:sz w:val="28"/>
          <w:szCs w:val="28"/>
        </w:rPr>
      </w:pPr>
    </w:p>
    <w:tbl>
      <w:tblPr>
        <w:tblW w:w="8964"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6576"/>
        <w:gridCol w:w="1652"/>
      </w:tblGrid>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 п/п</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Наименование должностей</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Должностные оклады (в рублях)</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1</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2</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jc w:val="center"/>
              <w:rPr>
                <w:sz w:val="28"/>
                <w:szCs w:val="28"/>
                <w:lang w:eastAsia="en-US"/>
              </w:rPr>
            </w:pPr>
            <w:r w:rsidRPr="009D3B01">
              <w:rPr>
                <w:sz w:val="28"/>
                <w:szCs w:val="28"/>
                <w:lang w:eastAsia="en-US"/>
              </w:rPr>
              <w:t>3</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outlineLvl w:val="2"/>
              <w:rPr>
                <w:sz w:val="28"/>
                <w:szCs w:val="28"/>
                <w:lang w:eastAsia="en-US"/>
              </w:rPr>
            </w:pPr>
            <w:r w:rsidRPr="009D3B01">
              <w:rPr>
                <w:sz w:val="28"/>
                <w:szCs w:val="28"/>
                <w:lang w:eastAsia="en-US"/>
              </w:rPr>
              <w:t>1.</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Руководящие работники:</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1.1.</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Заведующий библиотекой, работающий в организации,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первой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38756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второй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36836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к другим группам</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34909</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1.2.</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Заведующий библиотекой (библиотечной системой) организации, имеющей филиалы, институты</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44489</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1.3.</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Заведующий библиотекой организации, не имеющей филиалов, институтов</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42586</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1.4.</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Заведующий филиалом библиотеки, заведующий отделом (сектором) в библиотеке,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первой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40667</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второй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38756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третьей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36836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четвертой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34909</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1.5.</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Главный библиотекарь, главный библиограф, ученый секретарь в библиотеке,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первой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40667</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второй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38756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третьей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36836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четвертой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34909</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1.6.</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Заведующий музеем, являющимся структурным подразделением организации,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первой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42496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второй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40493</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третьей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36468</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четвертой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32465</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outlineLvl w:val="2"/>
              <w:rPr>
                <w:sz w:val="28"/>
                <w:szCs w:val="28"/>
                <w:lang w:eastAsia="en-US"/>
              </w:rPr>
            </w:pPr>
            <w:r w:rsidRPr="009D3B01">
              <w:rPr>
                <w:sz w:val="28"/>
                <w:szCs w:val="28"/>
                <w:lang w:eastAsia="en-US"/>
              </w:rPr>
              <w:t>2.</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Специалисты:</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2.1.</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Библиотекарь:</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ведущий</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29536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28777</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26451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19958-23773</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2.2.</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Лектор (экскурсовод):</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29536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28777</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19958-26451</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2.3.</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Организатор экскурсий</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19958-23773</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2.4.</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Художник-постановщик:</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34540</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31448</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26451-29536</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2.5.</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Режиссер (дирижер, балетмейстер, хормейстер):</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34540</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31448</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26451-29536</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2.6.</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Аккомпаниатор:</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23773</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21853</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19958</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2.7.</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roofErr w:type="spellStart"/>
            <w:r w:rsidRPr="009D3B01">
              <w:rPr>
                <w:sz w:val="28"/>
                <w:szCs w:val="28"/>
                <w:lang w:eastAsia="en-US"/>
              </w:rPr>
              <w:t>Культорганизатор</w:t>
            </w:r>
            <w:proofErr w:type="spellEnd"/>
            <w:r w:rsidRPr="009D3B01">
              <w:rPr>
                <w:sz w:val="28"/>
                <w:szCs w:val="28"/>
                <w:lang w:eastAsia="en-US"/>
              </w:rPr>
              <w:t>:</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23773</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21853</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19958</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2.8.</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Руководитель любительского объединения, клуба по интересам:</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23773</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21853</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19958</w:t>
            </w:r>
          </w:p>
        </w:tc>
      </w:tr>
      <w:tr w:rsidR="00931E1F" w:rsidRPr="009D3B01" w:rsidTr="00467750">
        <w:tc>
          <w:tcPr>
            <w:tcW w:w="736" w:type="dxa"/>
            <w:vMerge w:val="restart"/>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2.9.</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Библиограф:</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ведущий</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29536</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28777</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931E1F" w:rsidRPr="009D3B01" w:rsidRDefault="00931E1F" w:rsidP="00467750">
            <w:pPr>
              <w:pStyle w:val="ConsPlusNormal"/>
              <w:rPr>
                <w:sz w:val="28"/>
                <w:szCs w:val="28"/>
                <w:lang w:eastAsia="en-US"/>
              </w:rPr>
            </w:pPr>
            <w:r w:rsidRPr="009D3B01">
              <w:rPr>
                <w:sz w:val="28"/>
                <w:szCs w:val="28"/>
              </w:rPr>
              <w:t>26451</w:t>
            </w:r>
          </w:p>
        </w:tc>
      </w:tr>
      <w:tr w:rsidR="00931E1F" w:rsidRPr="009D3B01" w:rsidTr="00467750">
        <w:tc>
          <w:tcPr>
            <w:tcW w:w="736" w:type="dxa"/>
            <w:vMerge/>
            <w:tcBorders>
              <w:top w:val="single" w:sz="4" w:space="0" w:color="000000"/>
              <w:left w:val="single" w:sz="4" w:space="0" w:color="000000"/>
              <w:bottom w:val="single" w:sz="4" w:space="0" w:color="000000"/>
              <w:right w:val="single" w:sz="4" w:space="0" w:color="000000"/>
            </w:tcBorders>
            <w:vAlign w:val="center"/>
          </w:tcPr>
          <w:p w:rsidR="00931E1F" w:rsidRPr="009D3B01" w:rsidRDefault="00931E1F" w:rsidP="00467750">
            <w:pPr>
              <w:rPr>
                <w:sz w:val="28"/>
                <w:szCs w:val="28"/>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19958-23773</w:t>
            </w: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outlineLvl w:val="2"/>
              <w:rPr>
                <w:sz w:val="28"/>
                <w:szCs w:val="28"/>
                <w:lang w:eastAsia="en-US"/>
              </w:rPr>
            </w:pPr>
            <w:r w:rsidRPr="009D3B01">
              <w:rPr>
                <w:sz w:val="28"/>
                <w:szCs w:val="28"/>
                <w:lang w:eastAsia="en-US"/>
              </w:rPr>
              <w:t>3.</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Служащие:</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p>
        </w:tc>
      </w:tr>
      <w:tr w:rsidR="00931E1F" w:rsidRPr="009D3B01" w:rsidTr="00467750">
        <w:tc>
          <w:tcPr>
            <w:tcW w:w="73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3.1.</w:t>
            </w:r>
          </w:p>
        </w:tc>
        <w:tc>
          <w:tcPr>
            <w:tcW w:w="6576"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pStyle w:val="ConsPlusNormal"/>
              <w:rPr>
                <w:sz w:val="28"/>
                <w:szCs w:val="28"/>
                <w:lang w:eastAsia="en-US"/>
              </w:rPr>
            </w:pPr>
            <w:r w:rsidRPr="009D3B01">
              <w:rPr>
                <w:sz w:val="28"/>
                <w:szCs w:val="28"/>
                <w:lang w:eastAsia="en-US"/>
              </w:rPr>
              <w:t>Смотритель музейный</w:t>
            </w:r>
          </w:p>
        </w:tc>
        <w:tc>
          <w:tcPr>
            <w:tcW w:w="1652" w:type="dxa"/>
            <w:tcBorders>
              <w:top w:val="single" w:sz="4" w:space="0" w:color="000000"/>
              <w:left w:val="single" w:sz="4" w:space="0" w:color="000000"/>
              <w:bottom w:val="single" w:sz="4" w:space="0" w:color="000000"/>
              <w:right w:val="single" w:sz="4" w:space="0" w:color="000000"/>
            </w:tcBorders>
          </w:tcPr>
          <w:p w:rsidR="00931E1F" w:rsidRPr="009D3B01" w:rsidRDefault="00931E1F" w:rsidP="00467750">
            <w:pPr>
              <w:rPr>
                <w:sz w:val="28"/>
                <w:szCs w:val="28"/>
                <w:lang w:eastAsia="en-US"/>
              </w:rPr>
            </w:pPr>
            <w:r w:rsidRPr="009D3B01">
              <w:rPr>
                <w:sz w:val="28"/>
                <w:szCs w:val="28"/>
              </w:rPr>
              <w:t>17197</w:t>
            </w:r>
          </w:p>
        </w:tc>
      </w:tr>
    </w:tbl>
    <w:p w:rsidR="00931E1F" w:rsidRPr="009D3B01" w:rsidRDefault="00931E1F" w:rsidP="00931E1F">
      <w:pPr>
        <w:pStyle w:val="ConsPlusNormal"/>
        <w:jc w:val="right"/>
        <w:outlineLvl w:val="1"/>
        <w:rPr>
          <w:sz w:val="28"/>
          <w:szCs w:val="28"/>
        </w:rPr>
      </w:pPr>
    </w:p>
    <w:p w:rsidR="00931E1F" w:rsidRPr="009D3B01" w:rsidRDefault="00931E1F" w:rsidP="00931E1F">
      <w:pPr>
        <w:rPr>
          <w:sz w:val="28"/>
          <w:szCs w:val="28"/>
        </w:rPr>
      </w:pPr>
      <w:r w:rsidRPr="009D3B01">
        <w:rPr>
          <w:sz w:val="28"/>
          <w:szCs w:val="28"/>
        </w:rPr>
        <w:br w:type="page"/>
      </w:r>
    </w:p>
    <w:p w:rsidR="00931E1F" w:rsidRPr="009D3B01" w:rsidRDefault="00E427BD" w:rsidP="00931E1F">
      <w:pPr>
        <w:pStyle w:val="ConsPlusNormal"/>
        <w:ind w:left="3544"/>
        <w:outlineLvl w:val="1"/>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2816225</wp:posOffset>
                </wp:positionH>
                <wp:positionV relativeFrom="paragraph">
                  <wp:posOffset>-350520</wp:posOffset>
                </wp:positionV>
                <wp:extent cx="294005" cy="198755"/>
                <wp:effectExtent l="0" t="0" r="10795" b="1079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9875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931E1F" w:rsidRDefault="00931E1F" w:rsidP="00931E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221.75pt;margin-top:-27.6pt;width:23.1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" fillcolor="white [3212]" strokecolor="white [3212]">
                <v:textbox>
                  <w:txbxContent>
                    <w:p w:rsidR="00931E1F" w:rsidRDefault="00931E1F" w:rsidP="00931E1F"/>
                  </w:txbxContent>
                </v:textbox>
              </v:shape>
            </w:pict>
          </mc:Fallback>
        </mc:AlternateContent>
      </w:r>
      <w:r w:rsidR="00931E1F" w:rsidRPr="009D3B01">
        <w:rPr>
          <w:sz w:val="28"/>
          <w:szCs w:val="28"/>
        </w:rPr>
        <w:t>Приложение 6</w:t>
      </w:r>
    </w:p>
    <w:p w:rsidR="00931E1F" w:rsidRPr="00133B9E" w:rsidRDefault="00931E1F" w:rsidP="00931E1F">
      <w:pPr>
        <w:pStyle w:val="ConsPlusNormal"/>
        <w:ind w:left="3540"/>
        <w:outlineLvl w:val="1"/>
        <w:rPr>
          <w:sz w:val="28"/>
          <w:szCs w:val="28"/>
        </w:rPr>
      </w:pPr>
      <w:r w:rsidRPr="009D3B01">
        <w:rPr>
          <w:sz w:val="28"/>
          <w:szCs w:val="28"/>
        </w:rPr>
        <w:t xml:space="preserve">к Положению об оплате труда работников </w:t>
      </w:r>
      <w:r>
        <w:rPr>
          <w:sz w:val="28"/>
          <w:szCs w:val="28"/>
        </w:rPr>
        <w:t>муниципальных</w:t>
      </w:r>
      <w:r w:rsidRPr="00133B9E">
        <w:rPr>
          <w:sz w:val="28"/>
          <w:szCs w:val="28"/>
        </w:rPr>
        <w:t xml:space="preserve"> организаций дополнительног</w:t>
      </w:r>
      <w:r>
        <w:rPr>
          <w:sz w:val="28"/>
          <w:szCs w:val="28"/>
        </w:rPr>
        <w:t xml:space="preserve">о образования городского округа Жуковский, муниципальных </w:t>
      </w:r>
      <w:r w:rsidRPr="00133B9E">
        <w:rPr>
          <w:sz w:val="28"/>
          <w:szCs w:val="28"/>
        </w:rPr>
        <w:t>общеобразовательны</w:t>
      </w:r>
      <w:r>
        <w:rPr>
          <w:sz w:val="28"/>
          <w:szCs w:val="28"/>
        </w:rPr>
        <w:t xml:space="preserve">х организаций </w:t>
      </w:r>
      <w:r w:rsidRPr="00133B9E">
        <w:rPr>
          <w:sz w:val="28"/>
          <w:szCs w:val="28"/>
        </w:rPr>
        <w:t xml:space="preserve"> для обучающихся с ограниченными возможностями здоровья,  </w:t>
      </w:r>
      <w:r w:rsidRPr="00BF4E32">
        <w:rPr>
          <w:sz w:val="28"/>
          <w:szCs w:val="28"/>
        </w:rPr>
        <w:t xml:space="preserve">и </w:t>
      </w:r>
      <w:hyperlink r:id="rId53" w:tooltip="поиск всех организаций с именем ГОСУДАРСТВЕННОЕ КАЗЕННОЕ ОБЩЕОБРАЗОВАТЕЛЬНОЕ УЧРЕЖДЕНИЕ МОСКОВСКОЙ ОБЛАСТИ ДЛЯ ДЕТЕЙ, НУЖДАЮЩИХСЯ В ПСИХОЛОГО-ПЕДАГОГИЧЕСКОЙ И МЕДИКО-СОЦИАЛЬНОЙ ПОМОЩИ, &quot;ЦЕНТР ПСИХОЛОГО-ПЕДАГОГИЧЕСКОЙ РЕАБИЛИТАЦИИ, КОРРЕКЦИИ И ОБРАЗОВАНИЯ &quot;АРИА" w:history="1">
        <w:r w:rsidRPr="00BF4E32">
          <w:rPr>
            <w:sz w:val="28"/>
            <w:szCs w:val="28"/>
          </w:rPr>
          <w:t xml:space="preserve">муниципального  учреждения для детей, нуждающихся в психолого-педагогической и медико-социальной помощи. </w:t>
        </w:r>
      </w:hyperlink>
    </w:p>
    <w:p w:rsidR="00931E1F" w:rsidRPr="009D3B01" w:rsidRDefault="00931E1F" w:rsidP="00931E1F">
      <w:pPr>
        <w:pStyle w:val="ConsPlusNormal"/>
        <w:jc w:val="both"/>
        <w:rPr>
          <w:sz w:val="28"/>
          <w:szCs w:val="28"/>
        </w:rPr>
      </w:pPr>
    </w:p>
    <w:p w:rsidR="00931E1F" w:rsidRPr="009D3B01" w:rsidRDefault="00931E1F" w:rsidP="00931E1F">
      <w:pPr>
        <w:pStyle w:val="ConsPlusTitle"/>
        <w:jc w:val="center"/>
        <w:rPr>
          <w:rFonts w:ascii="Times New Roman" w:hAnsi="Times New Roman" w:cs="Times New Roman"/>
          <w:b w:val="0"/>
          <w:sz w:val="28"/>
          <w:szCs w:val="28"/>
        </w:rPr>
      </w:pPr>
      <w:bookmarkStart w:id="28" w:name="P2170"/>
      <w:bookmarkEnd w:id="28"/>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МЕЖРАЗРЯДНЫЕ ТАРИФНЫЕ КОЭФФИЦИЕНТЫ,</w:t>
      </w: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тарифные ставки по разрядам тарифной сетки по оплате труда</w:t>
      </w:r>
    </w:p>
    <w:p w:rsidR="00931E1F" w:rsidRPr="009D3B01" w:rsidRDefault="00931E1F" w:rsidP="00931E1F">
      <w:pPr>
        <w:pStyle w:val="ConsPlusTitle"/>
        <w:jc w:val="center"/>
        <w:rPr>
          <w:rFonts w:ascii="Times New Roman" w:hAnsi="Times New Roman" w:cs="Times New Roman"/>
          <w:b w:val="0"/>
          <w:sz w:val="28"/>
          <w:szCs w:val="28"/>
        </w:rPr>
      </w:pPr>
      <w:r w:rsidRPr="009D3B01">
        <w:rPr>
          <w:rFonts w:ascii="Times New Roman" w:hAnsi="Times New Roman" w:cs="Times New Roman"/>
          <w:b w:val="0"/>
          <w:sz w:val="28"/>
          <w:szCs w:val="28"/>
        </w:rPr>
        <w:t>рабочих организаций</w:t>
      </w:r>
    </w:p>
    <w:p w:rsidR="00931E1F" w:rsidRPr="009D3B01" w:rsidRDefault="00931E1F" w:rsidP="00931E1F">
      <w:pPr>
        <w:pStyle w:val="ConsPlusTitle"/>
        <w:jc w:val="center"/>
        <w:rPr>
          <w:rFonts w:ascii="Times New Roman" w:hAnsi="Times New Roman" w:cs="Times New Roman"/>
          <w:b w:val="0"/>
          <w:sz w:val="28"/>
          <w:szCs w:val="28"/>
        </w:rPr>
      </w:pPr>
    </w:p>
    <w:tbl>
      <w:tblPr>
        <w:tblW w:w="10857" w:type="dxa"/>
        <w:tblInd w:w="-776" w:type="dxa"/>
        <w:tblLayout w:type="fixed"/>
        <w:tblCellMar>
          <w:top w:w="102" w:type="dxa"/>
          <w:left w:w="62" w:type="dxa"/>
          <w:bottom w:w="102" w:type="dxa"/>
          <w:right w:w="62" w:type="dxa"/>
        </w:tblCellMar>
        <w:tblLook w:val="04A0" w:firstRow="1" w:lastRow="0" w:firstColumn="1" w:lastColumn="0" w:noHBand="0" w:noVBand="1"/>
      </w:tblPr>
      <w:tblGrid>
        <w:gridCol w:w="1714"/>
        <w:gridCol w:w="623"/>
        <w:gridCol w:w="780"/>
        <w:gridCol w:w="779"/>
        <w:gridCol w:w="780"/>
        <w:gridCol w:w="779"/>
        <w:gridCol w:w="777"/>
        <w:gridCol w:w="780"/>
        <w:gridCol w:w="778"/>
        <w:gridCol w:w="780"/>
        <w:gridCol w:w="777"/>
        <w:gridCol w:w="779"/>
        <w:gridCol w:w="731"/>
      </w:tblGrid>
      <w:tr w:rsidR="00931E1F" w:rsidRPr="00A472A3" w:rsidTr="00467750">
        <w:trPr>
          <w:trHeight w:val="585"/>
        </w:trPr>
        <w:tc>
          <w:tcPr>
            <w:tcW w:w="1714" w:type="dxa"/>
            <w:vMerge w:val="restart"/>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jc w:val="center"/>
              <w:rPr>
                <w:sz w:val="22"/>
                <w:szCs w:val="28"/>
                <w:lang w:eastAsia="en-US"/>
              </w:rPr>
            </w:pPr>
            <w:r w:rsidRPr="00A472A3">
              <w:rPr>
                <w:sz w:val="22"/>
                <w:szCs w:val="28"/>
                <w:lang w:eastAsia="en-US"/>
              </w:rPr>
              <w:t>Наименование показателей</w:t>
            </w:r>
          </w:p>
        </w:tc>
        <w:tc>
          <w:tcPr>
            <w:tcW w:w="9143" w:type="dxa"/>
            <w:gridSpan w:val="12"/>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jc w:val="center"/>
              <w:rPr>
                <w:sz w:val="22"/>
                <w:szCs w:val="28"/>
                <w:lang w:eastAsia="en-US"/>
              </w:rPr>
            </w:pPr>
            <w:r w:rsidRPr="00A472A3">
              <w:rPr>
                <w:sz w:val="22"/>
                <w:szCs w:val="28"/>
                <w:lang w:eastAsia="en-US"/>
              </w:rPr>
              <w:t>Разряды</w:t>
            </w:r>
          </w:p>
        </w:tc>
      </w:tr>
      <w:tr w:rsidR="00931E1F" w:rsidRPr="00A472A3" w:rsidTr="00467750">
        <w:trPr>
          <w:trHeight w:val="153"/>
        </w:trPr>
        <w:tc>
          <w:tcPr>
            <w:tcW w:w="1714" w:type="dxa"/>
            <w:vMerge/>
            <w:tcBorders>
              <w:top w:val="single" w:sz="4" w:space="0" w:color="000000"/>
              <w:left w:val="single" w:sz="4" w:space="0" w:color="000000"/>
              <w:bottom w:val="single" w:sz="4" w:space="0" w:color="000000"/>
              <w:right w:val="single" w:sz="4" w:space="0" w:color="000000"/>
            </w:tcBorders>
            <w:vAlign w:val="center"/>
          </w:tcPr>
          <w:p w:rsidR="00931E1F" w:rsidRPr="00A472A3" w:rsidRDefault="00931E1F" w:rsidP="00467750">
            <w:pPr>
              <w:rPr>
                <w:szCs w:val="28"/>
                <w:lang w:eastAsia="en-US"/>
              </w:rPr>
            </w:pPr>
          </w:p>
        </w:tc>
        <w:tc>
          <w:tcPr>
            <w:tcW w:w="623"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jc w:val="center"/>
              <w:rPr>
                <w:sz w:val="22"/>
                <w:szCs w:val="28"/>
                <w:lang w:eastAsia="en-US"/>
              </w:rPr>
            </w:pPr>
            <w:r w:rsidRPr="00A472A3">
              <w:rPr>
                <w:sz w:val="22"/>
                <w:szCs w:val="28"/>
                <w:lang w:eastAsia="en-US"/>
              </w:rPr>
              <w:t>1</w:t>
            </w:r>
          </w:p>
        </w:tc>
        <w:tc>
          <w:tcPr>
            <w:tcW w:w="780"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jc w:val="center"/>
              <w:rPr>
                <w:sz w:val="22"/>
                <w:szCs w:val="28"/>
                <w:lang w:eastAsia="en-US"/>
              </w:rPr>
            </w:pPr>
            <w:r w:rsidRPr="00A472A3">
              <w:rPr>
                <w:sz w:val="22"/>
                <w:szCs w:val="28"/>
                <w:lang w:eastAsia="en-US"/>
              </w:rPr>
              <w:t>2</w:t>
            </w:r>
          </w:p>
        </w:tc>
        <w:tc>
          <w:tcPr>
            <w:tcW w:w="779"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jc w:val="center"/>
              <w:rPr>
                <w:sz w:val="22"/>
                <w:szCs w:val="28"/>
                <w:lang w:eastAsia="en-US"/>
              </w:rPr>
            </w:pPr>
            <w:r w:rsidRPr="00A472A3">
              <w:rPr>
                <w:sz w:val="22"/>
                <w:szCs w:val="28"/>
                <w:lang w:eastAsia="en-US"/>
              </w:rPr>
              <w:t>3</w:t>
            </w:r>
          </w:p>
        </w:tc>
        <w:tc>
          <w:tcPr>
            <w:tcW w:w="780"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jc w:val="center"/>
              <w:rPr>
                <w:sz w:val="22"/>
                <w:szCs w:val="28"/>
                <w:lang w:eastAsia="en-US"/>
              </w:rPr>
            </w:pPr>
            <w:r w:rsidRPr="00A472A3">
              <w:rPr>
                <w:sz w:val="22"/>
                <w:szCs w:val="28"/>
                <w:lang w:eastAsia="en-US"/>
              </w:rPr>
              <w:t>4</w:t>
            </w:r>
          </w:p>
        </w:tc>
        <w:tc>
          <w:tcPr>
            <w:tcW w:w="779"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jc w:val="center"/>
              <w:rPr>
                <w:sz w:val="22"/>
                <w:szCs w:val="28"/>
                <w:lang w:eastAsia="en-US"/>
              </w:rPr>
            </w:pPr>
            <w:r w:rsidRPr="00A472A3">
              <w:rPr>
                <w:sz w:val="22"/>
                <w:szCs w:val="28"/>
                <w:lang w:eastAsia="en-US"/>
              </w:rPr>
              <w:t>5</w:t>
            </w:r>
          </w:p>
        </w:tc>
        <w:tc>
          <w:tcPr>
            <w:tcW w:w="777"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jc w:val="center"/>
              <w:rPr>
                <w:sz w:val="22"/>
                <w:szCs w:val="28"/>
                <w:lang w:eastAsia="en-US"/>
              </w:rPr>
            </w:pPr>
            <w:r w:rsidRPr="00A472A3">
              <w:rPr>
                <w:sz w:val="22"/>
                <w:szCs w:val="28"/>
                <w:lang w:eastAsia="en-US"/>
              </w:rPr>
              <w:t>6</w:t>
            </w:r>
          </w:p>
        </w:tc>
        <w:tc>
          <w:tcPr>
            <w:tcW w:w="780"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jc w:val="center"/>
              <w:rPr>
                <w:sz w:val="22"/>
                <w:szCs w:val="28"/>
                <w:lang w:eastAsia="en-US"/>
              </w:rPr>
            </w:pPr>
            <w:r w:rsidRPr="00A472A3">
              <w:rPr>
                <w:sz w:val="22"/>
                <w:szCs w:val="28"/>
                <w:lang w:eastAsia="en-US"/>
              </w:rPr>
              <w:t>7</w:t>
            </w:r>
          </w:p>
        </w:tc>
        <w:tc>
          <w:tcPr>
            <w:tcW w:w="778"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jc w:val="center"/>
              <w:rPr>
                <w:sz w:val="22"/>
                <w:szCs w:val="28"/>
                <w:lang w:eastAsia="en-US"/>
              </w:rPr>
            </w:pPr>
            <w:r w:rsidRPr="00A472A3">
              <w:rPr>
                <w:sz w:val="22"/>
                <w:szCs w:val="28"/>
                <w:lang w:eastAsia="en-US"/>
              </w:rPr>
              <w:t>8</w:t>
            </w:r>
          </w:p>
        </w:tc>
        <w:tc>
          <w:tcPr>
            <w:tcW w:w="780"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jc w:val="center"/>
              <w:rPr>
                <w:sz w:val="22"/>
                <w:szCs w:val="28"/>
                <w:lang w:eastAsia="en-US"/>
              </w:rPr>
            </w:pPr>
            <w:r w:rsidRPr="00A472A3">
              <w:rPr>
                <w:sz w:val="22"/>
                <w:szCs w:val="28"/>
                <w:lang w:eastAsia="en-US"/>
              </w:rPr>
              <w:t>9</w:t>
            </w:r>
          </w:p>
        </w:tc>
        <w:tc>
          <w:tcPr>
            <w:tcW w:w="777"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jc w:val="center"/>
              <w:rPr>
                <w:sz w:val="22"/>
                <w:szCs w:val="28"/>
                <w:lang w:eastAsia="en-US"/>
              </w:rPr>
            </w:pPr>
            <w:r w:rsidRPr="00A472A3">
              <w:rPr>
                <w:sz w:val="22"/>
                <w:szCs w:val="28"/>
                <w:lang w:eastAsia="en-US"/>
              </w:rPr>
              <w:t>10</w:t>
            </w:r>
          </w:p>
        </w:tc>
        <w:tc>
          <w:tcPr>
            <w:tcW w:w="779"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jc w:val="center"/>
              <w:rPr>
                <w:sz w:val="22"/>
                <w:szCs w:val="28"/>
                <w:lang w:eastAsia="en-US"/>
              </w:rPr>
            </w:pPr>
            <w:r w:rsidRPr="00A472A3">
              <w:rPr>
                <w:sz w:val="22"/>
                <w:szCs w:val="28"/>
                <w:lang w:eastAsia="en-US"/>
              </w:rPr>
              <w:t>11</w:t>
            </w:r>
          </w:p>
        </w:tc>
        <w:tc>
          <w:tcPr>
            <w:tcW w:w="728"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jc w:val="center"/>
              <w:rPr>
                <w:sz w:val="22"/>
                <w:szCs w:val="28"/>
                <w:lang w:eastAsia="en-US"/>
              </w:rPr>
            </w:pPr>
            <w:r w:rsidRPr="00A472A3">
              <w:rPr>
                <w:sz w:val="22"/>
                <w:szCs w:val="28"/>
                <w:lang w:eastAsia="en-US"/>
              </w:rPr>
              <w:t>12</w:t>
            </w:r>
          </w:p>
        </w:tc>
      </w:tr>
      <w:tr w:rsidR="00931E1F" w:rsidRPr="00A472A3" w:rsidTr="00467750">
        <w:trPr>
          <w:trHeight w:val="847"/>
        </w:trPr>
        <w:tc>
          <w:tcPr>
            <w:tcW w:w="1714"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proofErr w:type="spellStart"/>
            <w:r w:rsidRPr="00A472A3">
              <w:rPr>
                <w:sz w:val="22"/>
                <w:szCs w:val="28"/>
                <w:lang w:eastAsia="en-US"/>
              </w:rPr>
              <w:t>Межразрядные</w:t>
            </w:r>
            <w:proofErr w:type="spellEnd"/>
            <w:r w:rsidRPr="00A472A3">
              <w:rPr>
                <w:sz w:val="22"/>
                <w:szCs w:val="28"/>
                <w:lang w:eastAsia="en-US"/>
              </w:rPr>
              <w:t xml:space="preserve"> тарифные коэффициенты</w:t>
            </w:r>
          </w:p>
        </w:tc>
        <w:tc>
          <w:tcPr>
            <w:tcW w:w="623"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w:t>
            </w:r>
          </w:p>
        </w:tc>
        <w:tc>
          <w:tcPr>
            <w:tcW w:w="780"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1,0410</w:t>
            </w:r>
          </w:p>
        </w:tc>
        <w:tc>
          <w:tcPr>
            <w:tcW w:w="779"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1,0930</w:t>
            </w:r>
          </w:p>
        </w:tc>
        <w:tc>
          <w:tcPr>
            <w:tcW w:w="780"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1,1431</w:t>
            </w:r>
          </w:p>
        </w:tc>
        <w:tc>
          <w:tcPr>
            <w:tcW w:w="779"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1,2731</w:t>
            </w:r>
          </w:p>
        </w:tc>
        <w:tc>
          <w:tcPr>
            <w:tcW w:w="777"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1,3080</w:t>
            </w:r>
          </w:p>
        </w:tc>
        <w:tc>
          <w:tcPr>
            <w:tcW w:w="780"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1,4409</w:t>
            </w:r>
          </w:p>
        </w:tc>
        <w:tc>
          <w:tcPr>
            <w:tcW w:w="778"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1,5819</w:t>
            </w:r>
          </w:p>
        </w:tc>
        <w:tc>
          <w:tcPr>
            <w:tcW w:w="780"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1,7379</w:t>
            </w:r>
          </w:p>
        </w:tc>
        <w:tc>
          <w:tcPr>
            <w:tcW w:w="777"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1,9050</w:t>
            </w:r>
          </w:p>
        </w:tc>
        <w:tc>
          <w:tcPr>
            <w:tcW w:w="779"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2,0930</w:t>
            </w:r>
          </w:p>
        </w:tc>
        <w:tc>
          <w:tcPr>
            <w:tcW w:w="728"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2,2409</w:t>
            </w:r>
          </w:p>
        </w:tc>
      </w:tr>
      <w:tr w:rsidR="00931E1F" w:rsidRPr="00A472A3" w:rsidTr="00467750">
        <w:trPr>
          <w:trHeight w:val="847"/>
        </w:trPr>
        <w:tc>
          <w:tcPr>
            <w:tcW w:w="1714"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 xml:space="preserve">Тарифные ставки </w:t>
            </w:r>
          </w:p>
          <w:p w:rsidR="00931E1F" w:rsidRPr="00A472A3" w:rsidRDefault="00931E1F" w:rsidP="00467750">
            <w:pPr>
              <w:pStyle w:val="ConsPlusNormal"/>
              <w:rPr>
                <w:sz w:val="22"/>
                <w:szCs w:val="28"/>
                <w:lang w:eastAsia="en-US"/>
              </w:rPr>
            </w:pPr>
            <w:r w:rsidRPr="00A472A3">
              <w:rPr>
                <w:sz w:val="22"/>
                <w:szCs w:val="28"/>
                <w:lang w:eastAsia="en-US"/>
              </w:rPr>
              <w:t>(в рублях)</w:t>
            </w:r>
          </w:p>
        </w:tc>
        <w:tc>
          <w:tcPr>
            <w:tcW w:w="623"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8923</w:t>
            </w:r>
          </w:p>
        </w:tc>
        <w:tc>
          <w:tcPr>
            <w:tcW w:w="780"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9289</w:t>
            </w:r>
          </w:p>
        </w:tc>
        <w:tc>
          <w:tcPr>
            <w:tcW w:w="779"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9753</w:t>
            </w:r>
          </w:p>
        </w:tc>
        <w:tc>
          <w:tcPr>
            <w:tcW w:w="780"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10200</w:t>
            </w:r>
          </w:p>
        </w:tc>
        <w:tc>
          <w:tcPr>
            <w:tcW w:w="779"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11360</w:t>
            </w:r>
          </w:p>
        </w:tc>
        <w:tc>
          <w:tcPr>
            <w:tcW w:w="777"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11672</w:t>
            </w:r>
          </w:p>
        </w:tc>
        <w:tc>
          <w:tcPr>
            <w:tcW w:w="780"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12858</w:t>
            </w:r>
          </w:p>
        </w:tc>
        <w:tc>
          <w:tcPr>
            <w:tcW w:w="778"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14116</w:t>
            </w:r>
          </w:p>
        </w:tc>
        <w:tc>
          <w:tcPr>
            <w:tcW w:w="780"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15508</w:t>
            </w:r>
          </w:p>
        </w:tc>
        <w:tc>
          <w:tcPr>
            <w:tcW w:w="777"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16999</w:t>
            </w:r>
          </w:p>
        </w:tc>
        <w:tc>
          <w:tcPr>
            <w:tcW w:w="779"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18676</w:t>
            </w:r>
          </w:p>
        </w:tc>
        <w:tc>
          <w:tcPr>
            <w:tcW w:w="728" w:type="dxa"/>
            <w:tcBorders>
              <w:top w:val="single" w:sz="4" w:space="0" w:color="000000"/>
              <w:left w:val="single" w:sz="4" w:space="0" w:color="000000"/>
              <w:bottom w:val="single" w:sz="4" w:space="0" w:color="000000"/>
              <w:right w:val="single" w:sz="4" w:space="0" w:color="000000"/>
            </w:tcBorders>
          </w:tcPr>
          <w:p w:rsidR="00931E1F" w:rsidRPr="00A472A3" w:rsidRDefault="00931E1F" w:rsidP="00467750">
            <w:pPr>
              <w:pStyle w:val="ConsPlusNormal"/>
              <w:rPr>
                <w:sz w:val="22"/>
                <w:szCs w:val="28"/>
                <w:lang w:eastAsia="en-US"/>
              </w:rPr>
            </w:pPr>
            <w:r w:rsidRPr="00A472A3">
              <w:rPr>
                <w:sz w:val="22"/>
                <w:szCs w:val="28"/>
                <w:lang w:eastAsia="en-US"/>
              </w:rPr>
              <w:t>19996</w:t>
            </w:r>
          </w:p>
        </w:tc>
      </w:tr>
    </w:tbl>
    <w:p w:rsidR="00931E1F" w:rsidRPr="009D3B01" w:rsidRDefault="00931E1F" w:rsidP="00931E1F">
      <w:pPr>
        <w:rPr>
          <w:sz w:val="28"/>
          <w:szCs w:val="28"/>
        </w:rPr>
      </w:pPr>
    </w:p>
    <w:p w:rsidR="00931E1F" w:rsidRDefault="00931E1F"/>
    <w:sectPr w:rsidR="00931E1F" w:rsidSect="001E44D0">
      <w:headerReference w:type="default" r:id="rId54"/>
      <w:pgSz w:w="11907" w:h="16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CDD" w:rsidRDefault="00582CDD" w:rsidP="007552A1">
      <w:r>
        <w:separator/>
      </w:r>
    </w:p>
  </w:endnote>
  <w:endnote w:type="continuationSeparator" w:id="0">
    <w:p w:rsidR="00582CDD" w:rsidRDefault="00582CDD" w:rsidP="0075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 Sans">
    <w:altName w:val="Segoe UI"/>
    <w:charset w:val="01"/>
    <w:family w:val="swiss"/>
    <w:pitch w:val="variable"/>
    <w:sig w:usb0="00000201" w:usb1="00000000" w:usb2="00000000" w:usb3="00000000" w:csb0="00000004" w:csb1="00000000"/>
  </w:font>
  <w:font w:name="Lohit Devanagari">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Default="00931E1F">
    <w:pPr>
      <w:pStyle w:val="aa"/>
      <w:jc w:val="center"/>
    </w:pPr>
  </w:p>
  <w:p w:rsidR="00931E1F" w:rsidRDefault="00931E1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Default="00931E1F">
    <w:pPr>
      <w:pStyle w:val="ConsPlusNorma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Default="00931E1F">
    <w:pPr>
      <w:pStyle w:val="ConsPlusNorma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Default="00931E1F">
    <w:pPr>
      <w:pStyle w:val="ConsPlusNorma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Pr="00732953" w:rsidRDefault="00931E1F" w:rsidP="0073295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CDD" w:rsidRDefault="00582CDD" w:rsidP="007552A1">
      <w:r>
        <w:separator/>
      </w:r>
    </w:p>
  </w:footnote>
  <w:footnote w:type="continuationSeparator" w:id="0">
    <w:p w:rsidR="00582CDD" w:rsidRDefault="00582CDD" w:rsidP="00755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4"/>
        <w:lang w:eastAsia="ru-RU"/>
      </w:rPr>
      <w:id w:val="40167214"/>
      <w:docPartObj>
        <w:docPartGallery w:val="Page Numbers (Top of Page)"/>
        <w:docPartUnique/>
      </w:docPartObj>
    </w:sdtPr>
    <w:sdtEndPr/>
    <w:sdtContent>
      <w:p w:rsidR="00931E1F" w:rsidRPr="00BB70B9" w:rsidRDefault="00931E1F">
        <w:pPr>
          <w:pStyle w:val="15"/>
          <w:jc w:val="center"/>
          <w:rPr>
            <w:rFonts w:ascii="Times New Roman" w:hAnsi="Times New Roman" w:cs="Times New Roman"/>
          </w:rPr>
        </w:pPr>
        <w:r w:rsidRPr="00BB70B9">
          <w:rPr>
            <w:rFonts w:ascii="Times New Roman" w:hAnsi="Times New Roman" w:cs="Times New Roman"/>
          </w:rPr>
          <w:fldChar w:fldCharType="begin"/>
        </w:r>
        <w:r w:rsidRPr="00BB70B9">
          <w:rPr>
            <w:rFonts w:ascii="Times New Roman" w:hAnsi="Times New Roman" w:cs="Times New Roman"/>
          </w:rPr>
          <w:instrText xml:space="preserve"> PAGE </w:instrText>
        </w:r>
        <w:r w:rsidRPr="00BB70B9">
          <w:rPr>
            <w:rFonts w:ascii="Times New Roman" w:hAnsi="Times New Roman" w:cs="Times New Roman"/>
          </w:rPr>
          <w:fldChar w:fldCharType="separate"/>
        </w:r>
        <w:r w:rsidR="00F26B51">
          <w:rPr>
            <w:rFonts w:ascii="Times New Roman" w:hAnsi="Times New Roman" w:cs="Times New Roman"/>
            <w:noProof/>
          </w:rPr>
          <w:t>15</w:t>
        </w:r>
        <w:r w:rsidRPr="00BB70B9">
          <w:rPr>
            <w:rFonts w:ascii="Times New Roman" w:hAnsi="Times New Roman" w:cs="Times New Roman"/>
          </w:rPr>
          <w:fldChar w:fldCharType="end"/>
        </w:r>
      </w:p>
      <w:p w:rsidR="00931E1F" w:rsidRDefault="00F26B51">
        <w:pPr>
          <w:pStyle w:val="ConsPlusNormal"/>
        </w:pP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Default="00931E1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4"/>
        <w:lang w:eastAsia="ru-RU"/>
      </w:rPr>
      <w:id w:val="1932848612"/>
      <w:docPartObj>
        <w:docPartGallery w:val="Page Numbers (Top of Page)"/>
        <w:docPartUnique/>
      </w:docPartObj>
    </w:sdtPr>
    <w:sdtEndPr/>
    <w:sdtContent>
      <w:p w:rsidR="00931E1F" w:rsidRPr="00E21CE9" w:rsidRDefault="00931E1F">
        <w:pPr>
          <w:pStyle w:val="15"/>
          <w:jc w:val="center"/>
          <w:rPr>
            <w:rFonts w:ascii="Times New Roman" w:hAnsi="Times New Roman" w:cs="Times New Roman"/>
          </w:rPr>
        </w:pPr>
        <w:r w:rsidRPr="00E21CE9">
          <w:rPr>
            <w:rFonts w:ascii="Times New Roman" w:hAnsi="Times New Roman" w:cs="Times New Roman"/>
          </w:rPr>
          <w:fldChar w:fldCharType="begin"/>
        </w:r>
        <w:r w:rsidRPr="00E21CE9">
          <w:rPr>
            <w:rFonts w:ascii="Times New Roman" w:hAnsi="Times New Roman" w:cs="Times New Roman"/>
          </w:rPr>
          <w:instrText xml:space="preserve"> PAGE </w:instrText>
        </w:r>
        <w:r w:rsidRPr="00E21CE9">
          <w:rPr>
            <w:rFonts w:ascii="Times New Roman" w:hAnsi="Times New Roman" w:cs="Times New Roman"/>
          </w:rPr>
          <w:fldChar w:fldCharType="separate"/>
        </w:r>
        <w:r w:rsidR="00F26B51">
          <w:rPr>
            <w:rFonts w:ascii="Times New Roman" w:hAnsi="Times New Roman" w:cs="Times New Roman"/>
            <w:noProof/>
          </w:rPr>
          <w:t>5</w:t>
        </w:r>
        <w:r w:rsidRPr="00E21CE9">
          <w:rPr>
            <w:rFonts w:ascii="Times New Roman" w:hAnsi="Times New Roman" w:cs="Times New Roman"/>
          </w:rPr>
          <w:fldChar w:fldCharType="end"/>
        </w:r>
      </w:p>
      <w:p w:rsidR="00931E1F" w:rsidRDefault="00F26B51">
        <w:pPr>
          <w:pStyle w:val="ConsPlusNormal"/>
        </w:pP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Default="00931E1F">
    <w:pPr>
      <w:pStyle w:val="a3"/>
      <w:jc w:val="center"/>
    </w:pPr>
  </w:p>
  <w:p w:rsidR="00931E1F" w:rsidRDefault="00931E1F">
    <w:pPr>
      <w:pStyle w:val="ConsPlusNormal"/>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4"/>
        <w:lang w:eastAsia="ru-RU"/>
      </w:rPr>
      <w:id w:val="-1106499758"/>
      <w:docPartObj>
        <w:docPartGallery w:val="Page Numbers (Top of Page)"/>
        <w:docPartUnique/>
      </w:docPartObj>
    </w:sdtPr>
    <w:sdtEndPr/>
    <w:sdtContent>
      <w:p w:rsidR="00931E1F" w:rsidRDefault="00931E1F">
        <w:pPr>
          <w:pStyle w:val="15"/>
          <w:jc w:val="center"/>
        </w:pPr>
        <w:r>
          <w:fldChar w:fldCharType="begin"/>
        </w:r>
        <w:r>
          <w:instrText xml:space="preserve"> PAGE </w:instrText>
        </w:r>
        <w:r>
          <w:fldChar w:fldCharType="separate"/>
        </w:r>
        <w:r w:rsidR="00F26B51">
          <w:rPr>
            <w:noProof/>
          </w:rPr>
          <w:t>2</w:t>
        </w:r>
        <w:r>
          <w:fldChar w:fldCharType="end"/>
        </w:r>
      </w:p>
      <w:p w:rsidR="00931E1F" w:rsidRDefault="00F26B51">
        <w:pPr>
          <w:pStyle w:val="ConsPlusNormal"/>
        </w:pP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Default="00931E1F">
    <w:pPr>
      <w:pStyle w:val="a3"/>
      <w:jc w:val="center"/>
    </w:pPr>
  </w:p>
  <w:p w:rsidR="00931E1F" w:rsidRDefault="00931E1F">
    <w:pPr>
      <w:pStyle w:val="ConsPlusNormal"/>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67173"/>
      <w:docPartObj>
        <w:docPartGallery w:val="Page Numbers (Top of Page)"/>
        <w:docPartUnique/>
      </w:docPartObj>
    </w:sdtPr>
    <w:sdtEndPr/>
    <w:sdtContent>
      <w:p w:rsidR="00931E1F" w:rsidRDefault="00931E1F">
        <w:pPr>
          <w:pStyle w:val="a3"/>
          <w:jc w:val="center"/>
        </w:pPr>
      </w:p>
      <w:p w:rsidR="00931E1F" w:rsidRDefault="00931E1F">
        <w:pPr>
          <w:pStyle w:val="a3"/>
          <w:jc w:val="center"/>
        </w:pPr>
      </w:p>
      <w:p w:rsidR="00931E1F" w:rsidRPr="00133B9E" w:rsidRDefault="00931E1F">
        <w:pPr>
          <w:pStyle w:val="a3"/>
          <w:jc w:val="center"/>
        </w:pPr>
        <w:r w:rsidRPr="00133B9E">
          <w:fldChar w:fldCharType="begin"/>
        </w:r>
        <w:r w:rsidRPr="00133B9E">
          <w:instrText xml:space="preserve"> PAGE   \* MERGEFORMAT </w:instrText>
        </w:r>
        <w:r w:rsidRPr="00133B9E">
          <w:fldChar w:fldCharType="separate"/>
        </w:r>
        <w:r w:rsidR="00F26B51">
          <w:rPr>
            <w:noProof/>
          </w:rPr>
          <w:t>4</w:t>
        </w:r>
        <w:r w:rsidRPr="00133B9E">
          <w:rPr>
            <w:noProof/>
          </w:rPr>
          <w:fldChar w:fldCharType="end"/>
        </w:r>
      </w:p>
    </w:sdtContent>
  </w:sdt>
  <w:p w:rsidR="00931E1F" w:rsidRDefault="00931E1F">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Default="00931E1F">
    <w:pPr>
      <w:pStyle w:val="a3"/>
      <w:jc w:val="center"/>
    </w:pPr>
  </w:p>
  <w:p w:rsidR="00931E1F" w:rsidRDefault="00931E1F">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Default="00931E1F">
    <w:pPr>
      <w:pStyle w:val="ConsPlusNormal"/>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Default="00931E1F">
    <w:pPr>
      <w:pStyle w:val="ConsPlusNormal"/>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67179"/>
      <w:docPartObj>
        <w:docPartGallery w:val="Page Numbers (Top of Page)"/>
        <w:docPartUnique/>
      </w:docPartObj>
    </w:sdtPr>
    <w:sdtEndPr/>
    <w:sdtContent>
      <w:p w:rsidR="00931E1F" w:rsidRDefault="00931E1F">
        <w:pPr>
          <w:pStyle w:val="a3"/>
          <w:jc w:val="center"/>
        </w:pPr>
        <w:r>
          <w:fldChar w:fldCharType="begin"/>
        </w:r>
        <w:r>
          <w:instrText xml:space="preserve"> PAGE   \* MERGEFORMAT </w:instrText>
        </w:r>
        <w:r>
          <w:fldChar w:fldCharType="separate"/>
        </w:r>
        <w:r w:rsidR="00F26B51">
          <w:rPr>
            <w:noProof/>
          </w:rPr>
          <w:t>5</w:t>
        </w:r>
        <w:r>
          <w:rPr>
            <w:noProof/>
          </w:rPr>
          <w:fldChar w:fldCharType="end"/>
        </w:r>
      </w:p>
    </w:sdtContent>
  </w:sdt>
  <w:p w:rsidR="00931E1F" w:rsidRDefault="00931E1F">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Default="00931E1F">
    <w:pPr>
      <w:pStyle w:val="a3"/>
      <w:jc w:val="center"/>
    </w:pPr>
  </w:p>
  <w:p w:rsidR="00931E1F" w:rsidRDefault="00931E1F">
    <w:pPr>
      <w:pStyle w:val="ConsPlusNormal"/>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67171"/>
      <w:docPartObj>
        <w:docPartGallery w:val="Page Numbers (Top of Page)"/>
        <w:docPartUnique/>
      </w:docPartObj>
    </w:sdtPr>
    <w:sdtEndPr/>
    <w:sdtContent>
      <w:p w:rsidR="00931E1F" w:rsidRDefault="00931E1F">
        <w:pPr>
          <w:pStyle w:val="a3"/>
          <w:jc w:val="center"/>
        </w:pPr>
        <w:r>
          <w:fldChar w:fldCharType="begin"/>
        </w:r>
        <w:r>
          <w:instrText xml:space="preserve"> PAGE   \* MERGEFORMAT </w:instrText>
        </w:r>
        <w:r>
          <w:fldChar w:fldCharType="separate"/>
        </w:r>
        <w:r w:rsidR="00F26B51">
          <w:rPr>
            <w:noProof/>
          </w:rPr>
          <w:t>1</w:t>
        </w:r>
        <w:r>
          <w:rPr>
            <w:noProof/>
          </w:rPr>
          <w:fldChar w:fldCharType="end"/>
        </w:r>
      </w:p>
    </w:sdtContent>
  </w:sdt>
  <w:p w:rsidR="00931E1F" w:rsidRDefault="00931E1F"/>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E55" w:rsidRDefault="00F26B5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4"/>
        <w:lang w:eastAsia="ru-RU"/>
      </w:rPr>
      <w:id w:val="-1891489560"/>
      <w:docPartObj>
        <w:docPartGallery w:val="Page Numbers (Top of Page)"/>
        <w:docPartUnique/>
      </w:docPartObj>
    </w:sdtPr>
    <w:sdtEndPr/>
    <w:sdtContent>
      <w:p w:rsidR="00931E1F" w:rsidRDefault="00931E1F">
        <w:pPr>
          <w:pStyle w:val="15"/>
          <w:jc w:val="center"/>
        </w:pPr>
        <w:r>
          <w:fldChar w:fldCharType="begin"/>
        </w:r>
        <w:r>
          <w:instrText xml:space="preserve"> PAGE </w:instrText>
        </w:r>
        <w:r>
          <w:fldChar w:fldCharType="separate"/>
        </w:r>
        <w:r w:rsidR="00F26B51">
          <w:rPr>
            <w:noProof/>
          </w:rPr>
          <w:t>3</w:t>
        </w:r>
        <w:r>
          <w:fldChar w:fldCharType="end"/>
        </w:r>
      </w:p>
      <w:p w:rsidR="00931E1F" w:rsidRDefault="00F26B51">
        <w:pPr>
          <w:pStyle w:val="ConsPlusNormal"/>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Default="00931E1F">
    <w:pPr>
      <w:pStyle w:val="a3"/>
      <w:jc w:val="center"/>
    </w:pPr>
  </w:p>
  <w:p w:rsidR="00931E1F" w:rsidRDefault="00931E1F">
    <w:pPr>
      <w:pStyle w:val="ConsPlusNorma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4"/>
        <w:lang w:eastAsia="ru-RU"/>
      </w:rPr>
      <w:id w:val="-1836532070"/>
      <w:docPartObj>
        <w:docPartGallery w:val="Page Numbers (Top of Page)"/>
        <w:docPartUnique/>
      </w:docPartObj>
    </w:sdtPr>
    <w:sdtEndPr/>
    <w:sdtContent>
      <w:p w:rsidR="00931E1F" w:rsidRDefault="00931E1F">
        <w:pPr>
          <w:pStyle w:val="15"/>
          <w:jc w:val="center"/>
        </w:pPr>
        <w:r>
          <w:fldChar w:fldCharType="begin"/>
        </w:r>
        <w:r>
          <w:instrText xml:space="preserve"> PAGE </w:instrText>
        </w:r>
        <w:r>
          <w:fldChar w:fldCharType="separate"/>
        </w:r>
        <w:r w:rsidR="00F26B51">
          <w:rPr>
            <w:noProof/>
          </w:rPr>
          <w:t>3</w:t>
        </w:r>
        <w:r>
          <w:fldChar w:fldCharType="end"/>
        </w:r>
      </w:p>
      <w:p w:rsidR="00931E1F" w:rsidRDefault="00F26B51">
        <w:pPr>
          <w:pStyle w:val="ConsPlusNormal"/>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Default="00931E1F">
    <w:pPr>
      <w:pStyle w:val="a3"/>
      <w:jc w:val="center"/>
    </w:pPr>
  </w:p>
  <w:p w:rsidR="00931E1F" w:rsidRDefault="00931E1F">
    <w:pPr>
      <w:pStyle w:val="ConsPlusNorma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EastAsia" w:hAnsi="Times New Roman" w:cs="Times New Roman"/>
        <w:sz w:val="24"/>
        <w:lang w:eastAsia="ru-RU"/>
      </w:rPr>
      <w:id w:val="2084406263"/>
      <w:docPartObj>
        <w:docPartGallery w:val="Page Numbers (Top of Page)"/>
        <w:docPartUnique/>
      </w:docPartObj>
    </w:sdtPr>
    <w:sdtEndPr/>
    <w:sdtContent>
      <w:p w:rsidR="00931E1F" w:rsidRDefault="00931E1F">
        <w:pPr>
          <w:pStyle w:val="15"/>
          <w:jc w:val="center"/>
        </w:pPr>
        <w:r>
          <w:fldChar w:fldCharType="begin"/>
        </w:r>
        <w:r>
          <w:instrText xml:space="preserve"> PAGE </w:instrText>
        </w:r>
        <w:r>
          <w:fldChar w:fldCharType="separate"/>
        </w:r>
        <w:r w:rsidR="00F26B51">
          <w:rPr>
            <w:noProof/>
          </w:rPr>
          <w:t>5</w:t>
        </w:r>
        <w:r>
          <w:fldChar w:fldCharType="end"/>
        </w:r>
      </w:p>
      <w:p w:rsidR="00931E1F" w:rsidRDefault="00F26B51">
        <w:pPr>
          <w:pStyle w:val="ConsPlusNormal"/>
        </w:pP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Default="00931E1F">
    <w:pPr>
      <w:pStyle w:val="a3"/>
      <w:jc w:val="center"/>
    </w:pPr>
  </w:p>
  <w:p w:rsidR="00931E1F" w:rsidRDefault="00931E1F">
    <w:pPr>
      <w:pStyle w:val="ConsPlusNormal"/>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1F" w:rsidRDefault="00931E1F">
    <w:pPr>
      <w:pStyle w:val="a3"/>
      <w:jc w:val="center"/>
    </w:pPr>
  </w:p>
  <w:p w:rsidR="00931E1F" w:rsidRDefault="00931E1F">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01DFD"/>
    <w:multiLevelType w:val="multilevel"/>
    <w:tmpl w:val="114622B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92"/>
    <w:rsid w:val="00001A45"/>
    <w:rsid w:val="000052B4"/>
    <w:rsid w:val="000176EF"/>
    <w:rsid w:val="00037689"/>
    <w:rsid w:val="00043EFA"/>
    <w:rsid w:val="0007135F"/>
    <w:rsid w:val="00081E22"/>
    <w:rsid w:val="000D3ABA"/>
    <w:rsid w:val="000D6570"/>
    <w:rsid w:val="000E325B"/>
    <w:rsid w:val="00102BAC"/>
    <w:rsid w:val="00135120"/>
    <w:rsid w:val="001378CC"/>
    <w:rsid w:val="001B5E8A"/>
    <w:rsid w:val="001E0878"/>
    <w:rsid w:val="001E6AD7"/>
    <w:rsid w:val="00233FF9"/>
    <w:rsid w:val="00237C14"/>
    <w:rsid w:val="00243A18"/>
    <w:rsid w:val="00252772"/>
    <w:rsid w:val="002551E1"/>
    <w:rsid w:val="002606A7"/>
    <w:rsid w:val="002624D0"/>
    <w:rsid w:val="002A70C6"/>
    <w:rsid w:val="002C1666"/>
    <w:rsid w:val="002D17DB"/>
    <w:rsid w:val="002D38DB"/>
    <w:rsid w:val="002F54A1"/>
    <w:rsid w:val="00317C2A"/>
    <w:rsid w:val="003579E2"/>
    <w:rsid w:val="00376583"/>
    <w:rsid w:val="0038409F"/>
    <w:rsid w:val="003A7246"/>
    <w:rsid w:val="003E534A"/>
    <w:rsid w:val="003F25E9"/>
    <w:rsid w:val="003F5321"/>
    <w:rsid w:val="003F76C5"/>
    <w:rsid w:val="00403F07"/>
    <w:rsid w:val="004255D8"/>
    <w:rsid w:val="00453A4F"/>
    <w:rsid w:val="00463B73"/>
    <w:rsid w:val="004762C4"/>
    <w:rsid w:val="0047669F"/>
    <w:rsid w:val="004C2D4C"/>
    <w:rsid w:val="004C4F46"/>
    <w:rsid w:val="005048BA"/>
    <w:rsid w:val="00512728"/>
    <w:rsid w:val="00521679"/>
    <w:rsid w:val="005228FA"/>
    <w:rsid w:val="00543058"/>
    <w:rsid w:val="00551C09"/>
    <w:rsid w:val="00582CDD"/>
    <w:rsid w:val="005B2619"/>
    <w:rsid w:val="005C31D1"/>
    <w:rsid w:val="005D7FBB"/>
    <w:rsid w:val="005F3C34"/>
    <w:rsid w:val="00632F98"/>
    <w:rsid w:val="00637307"/>
    <w:rsid w:val="0067644D"/>
    <w:rsid w:val="006B0B0C"/>
    <w:rsid w:val="006B19A6"/>
    <w:rsid w:val="006F21E7"/>
    <w:rsid w:val="006F747F"/>
    <w:rsid w:val="00746BE3"/>
    <w:rsid w:val="007552A1"/>
    <w:rsid w:val="00757814"/>
    <w:rsid w:val="00781523"/>
    <w:rsid w:val="007958B2"/>
    <w:rsid w:val="007A7D73"/>
    <w:rsid w:val="007E15CF"/>
    <w:rsid w:val="007E38F2"/>
    <w:rsid w:val="007F66A3"/>
    <w:rsid w:val="008050AB"/>
    <w:rsid w:val="00861E83"/>
    <w:rsid w:val="00896727"/>
    <w:rsid w:val="008976D2"/>
    <w:rsid w:val="008F4B8C"/>
    <w:rsid w:val="008F597B"/>
    <w:rsid w:val="00905E4C"/>
    <w:rsid w:val="009060D9"/>
    <w:rsid w:val="00907DE7"/>
    <w:rsid w:val="00931E1F"/>
    <w:rsid w:val="00944A40"/>
    <w:rsid w:val="0096694A"/>
    <w:rsid w:val="00975091"/>
    <w:rsid w:val="00984FB6"/>
    <w:rsid w:val="00A020C5"/>
    <w:rsid w:val="00A07785"/>
    <w:rsid w:val="00A07DCC"/>
    <w:rsid w:val="00A464FD"/>
    <w:rsid w:val="00A52CE2"/>
    <w:rsid w:val="00A5727B"/>
    <w:rsid w:val="00AB257F"/>
    <w:rsid w:val="00AD5BD1"/>
    <w:rsid w:val="00B165F6"/>
    <w:rsid w:val="00B57F41"/>
    <w:rsid w:val="00B649C0"/>
    <w:rsid w:val="00B66E8D"/>
    <w:rsid w:val="00B70E2F"/>
    <w:rsid w:val="00BB219E"/>
    <w:rsid w:val="00C22EA7"/>
    <w:rsid w:val="00C44562"/>
    <w:rsid w:val="00C608FC"/>
    <w:rsid w:val="00C62C15"/>
    <w:rsid w:val="00C72061"/>
    <w:rsid w:val="00C726F2"/>
    <w:rsid w:val="00C74E66"/>
    <w:rsid w:val="00C80E8B"/>
    <w:rsid w:val="00CA1C0D"/>
    <w:rsid w:val="00CC50D6"/>
    <w:rsid w:val="00CC6F49"/>
    <w:rsid w:val="00CE2D6F"/>
    <w:rsid w:val="00D07395"/>
    <w:rsid w:val="00D10722"/>
    <w:rsid w:val="00D262EE"/>
    <w:rsid w:val="00D86796"/>
    <w:rsid w:val="00DC0A86"/>
    <w:rsid w:val="00DC6656"/>
    <w:rsid w:val="00DC7B97"/>
    <w:rsid w:val="00DD6536"/>
    <w:rsid w:val="00DE42D2"/>
    <w:rsid w:val="00E0359D"/>
    <w:rsid w:val="00E135E4"/>
    <w:rsid w:val="00E41718"/>
    <w:rsid w:val="00E427BD"/>
    <w:rsid w:val="00E52F08"/>
    <w:rsid w:val="00E65E33"/>
    <w:rsid w:val="00E76102"/>
    <w:rsid w:val="00E81E37"/>
    <w:rsid w:val="00E87200"/>
    <w:rsid w:val="00E90A2E"/>
    <w:rsid w:val="00EA6A6A"/>
    <w:rsid w:val="00EB2892"/>
    <w:rsid w:val="00F114A3"/>
    <w:rsid w:val="00F1362B"/>
    <w:rsid w:val="00F26B51"/>
    <w:rsid w:val="00F52815"/>
    <w:rsid w:val="00F549AD"/>
    <w:rsid w:val="00FE4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91C2E-BE44-42C8-8FB6-FF20A07B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pacing w:val="5"/>
        <w:kern w:val="28"/>
        <w:sz w:val="28"/>
        <w:szCs w:val="28"/>
        <w:lang w:val="ru-RU" w:eastAsia="en-US" w:bidi="ar-SA"/>
      </w:rPr>
    </w:rPrDefault>
    <w:pPrDefault>
      <w:pPr>
        <w:spacing w:line="30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892"/>
    <w:pPr>
      <w:spacing w:line="240" w:lineRule="auto"/>
      <w:ind w:firstLine="0"/>
      <w:jc w:val="left"/>
    </w:pPr>
    <w:rPr>
      <w:rFonts w:eastAsia="Times New Roman"/>
      <w:spacing w:val="0"/>
      <w:kern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892"/>
    <w:pPr>
      <w:tabs>
        <w:tab w:val="center" w:pos="4677"/>
        <w:tab w:val="right" w:pos="9355"/>
      </w:tabs>
    </w:pPr>
  </w:style>
  <w:style w:type="character" w:customStyle="1" w:styleId="a4">
    <w:name w:val="Верхний колонтитул Знак"/>
    <w:basedOn w:val="a0"/>
    <w:link w:val="a3"/>
    <w:uiPriority w:val="99"/>
    <w:qFormat/>
    <w:rsid w:val="00EB2892"/>
    <w:rPr>
      <w:rFonts w:eastAsia="Times New Roman"/>
      <w:spacing w:val="0"/>
      <w:kern w:val="0"/>
      <w:sz w:val="26"/>
      <w:szCs w:val="20"/>
      <w:lang w:eastAsia="ru-RU"/>
    </w:rPr>
  </w:style>
  <w:style w:type="paragraph" w:styleId="a5">
    <w:name w:val="List Paragraph"/>
    <w:basedOn w:val="a"/>
    <w:uiPriority w:val="34"/>
    <w:qFormat/>
    <w:rsid w:val="00EB2892"/>
    <w:pPr>
      <w:ind w:left="720"/>
      <w:contextualSpacing/>
    </w:pPr>
  </w:style>
  <w:style w:type="paragraph" w:styleId="a6">
    <w:name w:val="Balloon Text"/>
    <w:basedOn w:val="a"/>
    <w:link w:val="a7"/>
    <w:uiPriority w:val="99"/>
    <w:semiHidden/>
    <w:unhideWhenUsed/>
    <w:qFormat/>
    <w:rsid w:val="00EB2892"/>
    <w:rPr>
      <w:rFonts w:ascii="Tahoma" w:hAnsi="Tahoma" w:cs="Tahoma"/>
      <w:sz w:val="16"/>
      <w:szCs w:val="16"/>
    </w:rPr>
  </w:style>
  <w:style w:type="character" w:customStyle="1" w:styleId="a7">
    <w:name w:val="Текст выноски Знак"/>
    <w:basedOn w:val="a0"/>
    <w:link w:val="a6"/>
    <w:uiPriority w:val="99"/>
    <w:semiHidden/>
    <w:qFormat/>
    <w:rsid w:val="00EB2892"/>
    <w:rPr>
      <w:rFonts w:ascii="Tahoma" w:eastAsia="Times New Roman" w:hAnsi="Tahoma" w:cs="Tahoma"/>
      <w:spacing w:val="0"/>
      <w:kern w:val="0"/>
      <w:sz w:val="16"/>
      <w:szCs w:val="16"/>
      <w:lang w:eastAsia="ru-RU"/>
    </w:rPr>
  </w:style>
  <w:style w:type="character" w:styleId="a8">
    <w:name w:val="Hyperlink"/>
    <w:basedOn w:val="a0"/>
    <w:uiPriority w:val="99"/>
    <w:unhideWhenUsed/>
    <w:rsid w:val="00D262EE"/>
    <w:rPr>
      <w:color w:val="0000FF" w:themeColor="hyperlink"/>
      <w:u w:val="single"/>
    </w:rPr>
  </w:style>
  <w:style w:type="paragraph" w:customStyle="1" w:styleId="ConsPlusTitle">
    <w:name w:val="ConsPlusTitle"/>
    <w:uiPriority w:val="99"/>
    <w:qFormat/>
    <w:rsid w:val="0096694A"/>
    <w:pPr>
      <w:widowControl w:val="0"/>
      <w:suppressAutoHyphens/>
      <w:spacing w:line="240" w:lineRule="auto"/>
      <w:ind w:firstLine="0"/>
      <w:jc w:val="left"/>
    </w:pPr>
    <w:rPr>
      <w:rFonts w:ascii="Arial" w:eastAsiaTheme="minorEastAsia" w:hAnsi="Arial" w:cs="Arial"/>
      <w:b/>
      <w:spacing w:val="0"/>
      <w:kern w:val="0"/>
      <w:sz w:val="24"/>
      <w:szCs w:val="22"/>
      <w:lang w:eastAsia="ru-RU"/>
    </w:rPr>
  </w:style>
  <w:style w:type="character" w:customStyle="1" w:styleId="a9">
    <w:name w:val="Нижний колонтитул Знак"/>
    <w:basedOn w:val="a0"/>
    <w:link w:val="1"/>
    <w:uiPriority w:val="99"/>
    <w:qFormat/>
    <w:rsid w:val="00931E1F"/>
  </w:style>
  <w:style w:type="character" w:customStyle="1" w:styleId="10">
    <w:name w:val="Верхний колонтитул Знак1"/>
    <w:basedOn w:val="a0"/>
    <w:uiPriority w:val="99"/>
    <w:qFormat/>
    <w:rsid w:val="00931E1F"/>
  </w:style>
  <w:style w:type="character" w:customStyle="1" w:styleId="11">
    <w:name w:val="Нижний колонтитул Знак1"/>
    <w:basedOn w:val="a0"/>
    <w:link w:val="aa"/>
    <w:uiPriority w:val="99"/>
    <w:qFormat/>
    <w:rsid w:val="00931E1F"/>
  </w:style>
  <w:style w:type="character" w:customStyle="1" w:styleId="ab">
    <w:name w:val="Текст примечания Знак"/>
    <w:basedOn w:val="a0"/>
    <w:link w:val="ac"/>
    <w:uiPriority w:val="99"/>
    <w:qFormat/>
    <w:rsid w:val="00931E1F"/>
    <w:rPr>
      <w:sz w:val="20"/>
      <w:szCs w:val="20"/>
    </w:rPr>
  </w:style>
  <w:style w:type="character" w:styleId="ad">
    <w:name w:val="annotation reference"/>
    <w:basedOn w:val="a0"/>
    <w:uiPriority w:val="99"/>
    <w:semiHidden/>
    <w:unhideWhenUsed/>
    <w:qFormat/>
    <w:rsid w:val="00931E1F"/>
    <w:rPr>
      <w:sz w:val="16"/>
      <w:szCs w:val="16"/>
    </w:rPr>
  </w:style>
  <w:style w:type="character" w:customStyle="1" w:styleId="ae">
    <w:name w:val="Тема примечания Знак"/>
    <w:basedOn w:val="ab"/>
    <w:link w:val="af"/>
    <w:uiPriority w:val="99"/>
    <w:semiHidden/>
    <w:qFormat/>
    <w:rsid w:val="00931E1F"/>
    <w:rPr>
      <w:b/>
      <w:bCs/>
      <w:sz w:val="20"/>
      <w:szCs w:val="20"/>
    </w:rPr>
  </w:style>
  <w:style w:type="paragraph" w:customStyle="1" w:styleId="af0">
    <w:name w:val="Заголовок"/>
    <w:basedOn w:val="a"/>
    <w:next w:val="af1"/>
    <w:qFormat/>
    <w:rsid w:val="00931E1F"/>
    <w:pPr>
      <w:keepNext/>
      <w:suppressAutoHyphens/>
      <w:spacing w:before="240" w:after="120" w:line="259" w:lineRule="auto"/>
    </w:pPr>
    <w:rPr>
      <w:rFonts w:ascii="Open Sans" w:eastAsia="Tahoma" w:hAnsi="Open Sans" w:cs="Lohit Devanagari"/>
      <w:sz w:val="28"/>
      <w:szCs w:val="28"/>
      <w:lang w:eastAsia="en-US"/>
    </w:rPr>
  </w:style>
  <w:style w:type="paragraph" w:styleId="af1">
    <w:name w:val="Body Text"/>
    <w:basedOn w:val="a"/>
    <w:link w:val="af2"/>
    <w:rsid w:val="00931E1F"/>
    <w:pPr>
      <w:suppressAutoHyphens/>
      <w:spacing w:after="140" w:line="276" w:lineRule="auto"/>
    </w:pPr>
    <w:rPr>
      <w:rFonts w:asciiTheme="minorHAnsi" w:eastAsiaTheme="minorHAnsi" w:hAnsiTheme="minorHAnsi" w:cstheme="minorBidi"/>
      <w:sz w:val="22"/>
      <w:szCs w:val="22"/>
      <w:lang w:eastAsia="en-US"/>
    </w:rPr>
  </w:style>
  <w:style w:type="character" w:customStyle="1" w:styleId="af2">
    <w:name w:val="Основной текст Знак"/>
    <w:basedOn w:val="a0"/>
    <w:link w:val="af1"/>
    <w:rsid w:val="00931E1F"/>
    <w:rPr>
      <w:rFonts w:asciiTheme="minorHAnsi" w:hAnsiTheme="minorHAnsi" w:cstheme="minorBidi"/>
      <w:spacing w:val="0"/>
      <w:kern w:val="0"/>
      <w:sz w:val="22"/>
      <w:szCs w:val="22"/>
    </w:rPr>
  </w:style>
  <w:style w:type="paragraph" w:styleId="af3">
    <w:name w:val="List"/>
    <w:basedOn w:val="af1"/>
    <w:rsid w:val="00931E1F"/>
    <w:rPr>
      <w:rFonts w:cs="Lohit Devanagari"/>
    </w:rPr>
  </w:style>
  <w:style w:type="paragraph" w:styleId="af4">
    <w:name w:val="caption"/>
    <w:basedOn w:val="a"/>
    <w:qFormat/>
    <w:rsid w:val="00931E1F"/>
    <w:pPr>
      <w:suppressLineNumbers/>
      <w:suppressAutoHyphens/>
      <w:spacing w:before="120" w:after="120" w:line="259" w:lineRule="auto"/>
    </w:pPr>
    <w:rPr>
      <w:rFonts w:asciiTheme="minorHAnsi" w:eastAsiaTheme="minorHAnsi" w:hAnsiTheme="minorHAnsi" w:cs="Lohit Devanagari"/>
      <w:i/>
      <w:iCs/>
      <w:sz w:val="24"/>
      <w:szCs w:val="24"/>
      <w:lang w:eastAsia="en-US"/>
    </w:rPr>
  </w:style>
  <w:style w:type="paragraph" w:styleId="12">
    <w:name w:val="index 1"/>
    <w:basedOn w:val="a"/>
    <w:next w:val="a"/>
    <w:autoRedefine/>
    <w:uiPriority w:val="99"/>
    <w:semiHidden/>
    <w:unhideWhenUsed/>
    <w:rsid w:val="00931E1F"/>
    <w:pPr>
      <w:suppressAutoHyphens/>
      <w:ind w:left="220" w:hanging="220"/>
    </w:pPr>
    <w:rPr>
      <w:rFonts w:asciiTheme="minorHAnsi" w:eastAsiaTheme="minorHAnsi" w:hAnsiTheme="minorHAnsi" w:cstheme="minorBidi"/>
      <w:sz w:val="22"/>
      <w:szCs w:val="22"/>
      <w:lang w:eastAsia="en-US"/>
    </w:rPr>
  </w:style>
  <w:style w:type="paragraph" w:styleId="af5">
    <w:name w:val="index heading"/>
    <w:basedOn w:val="a"/>
    <w:qFormat/>
    <w:rsid w:val="00931E1F"/>
    <w:pPr>
      <w:suppressLineNumbers/>
      <w:suppressAutoHyphens/>
      <w:spacing w:after="160" w:line="259" w:lineRule="auto"/>
    </w:pPr>
    <w:rPr>
      <w:rFonts w:asciiTheme="minorHAnsi" w:eastAsiaTheme="minorHAnsi" w:hAnsiTheme="minorHAnsi" w:cs="Lohit Devanagari"/>
      <w:sz w:val="22"/>
      <w:szCs w:val="22"/>
      <w:lang w:eastAsia="en-US"/>
    </w:rPr>
  </w:style>
  <w:style w:type="paragraph" w:customStyle="1" w:styleId="13">
    <w:name w:val="Заголовок1"/>
    <w:basedOn w:val="a"/>
    <w:next w:val="af1"/>
    <w:qFormat/>
    <w:rsid w:val="00931E1F"/>
    <w:pPr>
      <w:keepNext/>
      <w:suppressAutoHyphens/>
      <w:spacing w:before="240" w:after="120" w:line="259" w:lineRule="auto"/>
    </w:pPr>
    <w:rPr>
      <w:rFonts w:ascii="Open Sans" w:eastAsia="Tahoma" w:hAnsi="Open Sans" w:cs="Lohit Devanagari"/>
      <w:sz w:val="28"/>
      <w:szCs w:val="28"/>
      <w:lang w:eastAsia="en-US"/>
    </w:rPr>
  </w:style>
  <w:style w:type="paragraph" w:customStyle="1" w:styleId="14">
    <w:name w:val="Название объекта1"/>
    <w:basedOn w:val="a"/>
    <w:qFormat/>
    <w:rsid w:val="00931E1F"/>
    <w:pPr>
      <w:suppressLineNumbers/>
      <w:suppressAutoHyphens/>
      <w:spacing w:before="120" w:after="120" w:line="259" w:lineRule="auto"/>
    </w:pPr>
    <w:rPr>
      <w:rFonts w:asciiTheme="minorHAnsi" w:eastAsiaTheme="minorHAnsi" w:hAnsiTheme="minorHAnsi" w:cs="Lohit Devanagari"/>
      <w:i/>
      <w:iCs/>
      <w:sz w:val="24"/>
      <w:szCs w:val="24"/>
      <w:lang w:eastAsia="en-US"/>
    </w:rPr>
  </w:style>
  <w:style w:type="paragraph" w:customStyle="1" w:styleId="af6">
    <w:name w:val="Колонтитул"/>
    <w:basedOn w:val="a"/>
    <w:qFormat/>
    <w:rsid w:val="00931E1F"/>
    <w:pPr>
      <w:suppressAutoHyphens/>
      <w:spacing w:after="160" w:line="259" w:lineRule="auto"/>
    </w:pPr>
    <w:rPr>
      <w:rFonts w:asciiTheme="minorHAnsi" w:eastAsiaTheme="minorHAnsi" w:hAnsiTheme="minorHAnsi" w:cstheme="minorBidi"/>
      <w:sz w:val="22"/>
      <w:szCs w:val="22"/>
      <w:lang w:eastAsia="en-US"/>
    </w:rPr>
  </w:style>
  <w:style w:type="paragraph" w:customStyle="1" w:styleId="15">
    <w:name w:val="Верхний колонтитул1"/>
    <w:basedOn w:val="a"/>
    <w:uiPriority w:val="99"/>
    <w:unhideWhenUsed/>
    <w:qFormat/>
    <w:rsid w:val="00931E1F"/>
    <w:pPr>
      <w:tabs>
        <w:tab w:val="center" w:pos="4677"/>
        <w:tab w:val="right" w:pos="9355"/>
      </w:tabs>
      <w:suppressAutoHyphens/>
    </w:pPr>
    <w:rPr>
      <w:rFonts w:asciiTheme="minorHAnsi" w:eastAsiaTheme="minorHAnsi" w:hAnsiTheme="minorHAnsi" w:cstheme="minorBidi"/>
      <w:sz w:val="22"/>
      <w:szCs w:val="22"/>
      <w:lang w:eastAsia="en-US"/>
    </w:rPr>
  </w:style>
  <w:style w:type="paragraph" w:customStyle="1" w:styleId="1">
    <w:name w:val="Нижний колонтитул1"/>
    <w:basedOn w:val="a"/>
    <w:link w:val="a9"/>
    <w:uiPriority w:val="99"/>
    <w:unhideWhenUsed/>
    <w:qFormat/>
    <w:rsid w:val="00931E1F"/>
    <w:pPr>
      <w:tabs>
        <w:tab w:val="center" w:pos="4677"/>
        <w:tab w:val="right" w:pos="9355"/>
      </w:tabs>
      <w:suppressAutoHyphens/>
    </w:pPr>
    <w:rPr>
      <w:rFonts w:eastAsiaTheme="minorHAnsi"/>
      <w:spacing w:val="5"/>
      <w:kern w:val="28"/>
      <w:sz w:val="28"/>
      <w:szCs w:val="28"/>
      <w:lang w:eastAsia="en-US"/>
    </w:rPr>
  </w:style>
  <w:style w:type="paragraph" w:customStyle="1" w:styleId="ConsPlusNormal">
    <w:name w:val="ConsPlusNormal"/>
    <w:qFormat/>
    <w:rsid w:val="00931E1F"/>
    <w:pPr>
      <w:widowControl w:val="0"/>
      <w:suppressAutoHyphens/>
      <w:spacing w:line="240" w:lineRule="auto"/>
      <w:ind w:firstLine="0"/>
      <w:jc w:val="left"/>
    </w:pPr>
    <w:rPr>
      <w:rFonts w:eastAsiaTheme="minorEastAsia"/>
      <w:spacing w:val="0"/>
      <w:kern w:val="0"/>
      <w:sz w:val="24"/>
      <w:szCs w:val="22"/>
      <w:lang w:eastAsia="ru-RU"/>
    </w:rPr>
  </w:style>
  <w:style w:type="character" w:customStyle="1" w:styleId="16">
    <w:name w:val="Текст выноски Знак1"/>
    <w:basedOn w:val="a0"/>
    <w:uiPriority w:val="99"/>
    <w:semiHidden/>
    <w:rsid w:val="00931E1F"/>
    <w:rPr>
      <w:rFonts w:ascii="Segoe UI" w:hAnsi="Segoe UI" w:cs="Segoe UI"/>
      <w:sz w:val="18"/>
      <w:szCs w:val="18"/>
    </w:rPr>
  </w:style>
  <w:style w:type="character" w:customStyle="1" w:styleId="2">
    <w:name w:val="Верхний колонтитул Знак2"/>
    <w:basedOn w:val="a0"/>
    <w:uiPriority w:val="99"/>
    <w:semiHidden/>
    <w:rsid w:val="00931E1F"/>
  </w:style>
  <w:style w:type="paragraph" w:styleId="aa">
    <w:name w:val="footer"/>
    <w:basedOn w:val="a"/>
    <w:link w:val="11"/>
    <w:uiPriority w:val="99"/>
    <w:unhideWhenUsed/>
    <w:rsid w:val="00931E1F"/>
    <w:pPr>
      <w:tabs>
        <w:tab w:val="center" w:pos="4677"/>
        <w:tab w:val="right" w:pos="9355"/>
      </w:tabs>
      <w:suppressAutoHyphens/>
    </w:pPr>
    <w:rPr>
      <w:rFonts w:eastAsiaTheme="minorHAnsi"/>
      <w:spacing w:val="5"/>
      <w:kern w:val="28"/>
      <w:sz w:val="28"/>
      <w:szCs w:val="28"/>
      <w:lang w:eastAsia="en-US"/>
    </w:rPr>
  </w:style>
  <w:style w:type="character" w:customStyle="1" w:styleId="20">
    <w:name w:val="Нижний колонтитул Знак2"/>
    <w:basedOn w:val="a0"/>
    <w:uiPriority w:val="99"/>
    <w:semiHidden/>
    <w:rsid w:val="00931E1F"/>
    <w:rPr>
      <w:rFonts w:eastAsia="Times New Roman"/>
      <w:spacing w:val="0"/>
      <w:kern w:val="0"/>
      <w:sz w:val="26"/>
      <w:szCs w:val="20"/>
      <w:lang w:eastAsia="ru-RU"/>
    </w:rPr>
  </w:style>
  <w:style w:type="paragraph" w:customStyle="1" w:styleId="Default">
    <w:name w:val="Default"/>
    <w:qFormat/>
    <w:rsid w:val="00931E1F"/>
    <w:pPr>
      <w:spacing w:line="240" w:lineRule="auto"/>
      <w:ind w:firstLine="0"/>
      <w:jc w:val="left"/>
    </w:pPr>
    <w:rPr>
      <w:rFonts w:eastAsia="Calibri"/>
      <w:color w:val="000000"/>
      <w:spacing w:val="0"/>
      <w:kern w:val="0"/>
      <w:sz w:val="24"/>
      <w:szCs w:val="24"/>
    </w:rPr>
  </w:style>
  <w:style w:type="paragraph" w:styleId="ac">
    <w:name w:val="annotation text"/>
    <w:basedOn w:val="a"/>
    <w:link w:val="ab"/>
    <w:uiPriority w:val="99"/>
    <w:unhideWhenUsed/>
    <w:qFormat/>
    <w:rsid w:val="00931E1F"/>
    <w:pPr>
      <w:suppressAutoHyphens/>
      <w:spacing w:after="160"/>
    </w:pPr>
    <w:rPr>
      <w:rFonts w:eastAsiaTheme="minorHAnsi"/>
      <w:spacing w:val="5"/>
      <w:kern w:val="28"/>
      <w:sz w:val="20"/>
      <w:lang w:eastAsia="en-US"/>
    </w:rPr>
  </w:style>
  <w:style w:type="character" w:customStyle="1" w:styleId="17">
    <w:name w:val="Текст примечания Знак1"/>
    <w:basedOn w:val="a0"/>
    <w:uiPriority w:val="99"/>
    <w:semiHidden/>
    <w:rsid w:val="00931E1F"/>
    <w:rPr>
      <w:rFonts w:eastAsia="Times New Roman"/>
      <w:spacing w:val="0"/>
      <w:kern w:val="0"/>
      <w:sz w:val="20"/>
      <w:szCs w:val="20"/>
      <w:lang w:eastAsia="ru-RU"/>
    </w:rPr>
  </w:style>
  <w:style w:type="paragraph" w:styleId="af">
    <w:name w:val="annotation subject"/>
    <w:basedOn w:val="ac"/>
    <w:next w:val="ac"/>
    <w:link w:val="ae"/>
    <w:uiPriority w:val="99"/>
    <w:semiHidden/>
    <w:unhideWhenUsed/>
    <w:qFormat/>
    <w:rsid w:val="00931E1F"/>
    <w:rPr>
      <w:b/>
      <w:bCs/>
    </w:rPr>
  </w:style>
  <w:style w:type="character" w:customStyle="1" w:styleId="18">
    <w:name w:val="Тема примечания Знак1"/>
    <w:basedOn w:val="17"/>
    <w:uiPriority w:val="99"/>
    <w:semiHidden/>
    <w:rsid w:val="00931E1F"/>
    <w:rPr>
      <w:rFonts w:eastAsia="Times New Roman"/>
      <w:b/>
      <w:bCs/>
      <w:spacing w:val="0"/>
      <w:kern w:val="0"/>
      <w:sz w:val="20"/>
      <w:szCs w:val="20"/>
      <w:lang w:eastAsia="ru-RU"/>
    </w:rPr>
  </w:style>
  <w:style w:type="paragraph" w:styleId="af7">
    <w:name w:val="Normal (Web)"/>
    <w:basedOn w:val="a"/>
    <w:uiPriority w:val="99"/>
    <w:unhideWhenUsed/>
    <w:rsid w:val="00931E1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gin.consultant.ru/link/?req=doc&amp;base=LAW&amp;n=325102&amp;date=07.05.2025" TargetMode="External"/><Relationship Id="rId26" Type="http://schemas.openxmlformats.org/officeDocument/2006/relationships/header" Target="header11.xml"/><Relationship Id="rId39"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21" Type="http://schemas.openxmlformats.org/officeDocument/2006/relationships/header" Target="header7.xml"/><Relationship Id="rId34" Type="http://schemas.openxmlformats.org/officeDocument/2006/relationships/hyperlink" Target="file:///C:\Users\NikitinaOB\Downloads\Telegram%20Desktop\&#1047;&#1072;&#1075;&#1088;&#1091;&#1079;&#1082;&#1080;\Telegram%20Desktop\%7b&#1050;&#1086;&#1085;&#1089;&#1091;&#1083;&#1100;&#1090;&#1072;&#1085;&#1090;&#1055;&#1083;&#1102;&#1089;%7d" TargetMode="External"/><Relationship Id="rId42" Type="http://schemas.openxmlformats.org/officeDocument/2006/relationships/footer" Target="footer2.xml"/><Relationship Id="rId47" Type="http://schemas.openxmlformats.org/officeDocument/2006/relationships/footer" Target="footer4.xml"/><Relationship Id="rId50"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yperlink" Target="https://www.list-org.com/search?type=name&amp;val=&#1043;&#1054;&#1057;&#1059;&#1044;&#1040;&#1056;&#1057;&#1058;&#1042;&#1045;&#1053;&#1053;&#1054;&#1045;%20&#1050;&#1040;&#1047;&#1045;&#1053;&#1053;&#1054;&#1045;%20&#1054;&#1041;&#1065;&#1045;&#1054;&#1041;&#1056;&#1040;&#1047;&#1054;&#1042;&#1040;&#1058;&#1045;&#1051;&#1068;&#1053;&#1054;&#1045;%20&#1059;&#1063;&#1056;&#1045;&#1046;&#1044;&#1045;&#1053;&#1048;&#1045;%20&#1052;&#1054;&#1057;&#1050;&#1054;&#1042;&#1057;&#1050;&#1054;&#1049;%20&#1054;&#1041;&#1051;&#1040;&#1057;&#1058;&#1048;%20&#1044;&#1051;&#1071;%20&#1044;&#1045;&#1058;&#1045;&#1049;,%20&#1053;&#1059;&#1046;&#1044;&#1040;&#1070;&#1065;&#1048;&#1061;&#1057;&#1071;%20&#1042;%20&#1055;&#1057;&#1048;&#1061;&#1054;&#1051;&#1054;&#1043;&#1054;-&#1055;&#1045;&#1044;&#1040;&#1043;&#1054;&#1043;&#1048;&#1063;&#1045;&#1057;&#1050;&#1054;&#1049;%20&#1048;%20&#1052;&#1045;&#1044;&#1048;&#1050;&#1054;-&#1057;&#1054;&#1062;&#1048;&#1040;&#1051;&#1068;&#1053;&#1054;&#1049;%20&#1055;&#1054;&#1052;&#1054;&#1065;&#1048;,%20&#1062;&#1045;&#1053;&#1058;&#1056;%20&#1055;&#1057;&#1048;&#1061;&#1054;&#1051;&#1054;&#1043;&#1054;-&#1055;&#1045;&#1044;&#1040;&#1043;&#1054;&#1043;&#1048;&#1063;&#1045;&#1057;&#1050;&#1054;&#1049;%20&#1056;&#1045;&#1040;&#1041;&#1048;&#1051;&#1048;&#1058;&#1040;&#1062;&#1048;&#1048;,%20&#1050;&#1054;&#1056;&#1056;&#1045;&#1050;&#1062;&#1048;&#1048;%20&#1048;%20&#1054;&#1041;&#1056;&#1040;&#1047;&#1054;&#1042;&#1040;&#1053;&#1048;&#1071;%20&#1040;&#1056;&#1048;&#1040;&#1044;&#1053;&#1040;" TargetMode="External"/><Relationship Id="rId33" Type="http://schemas.openxmlformats.org/officeDocument/2006/relationships/hyperlink" Target="https://login.consultant.ru/link/?req=doc&amp;base=MOB&amp;n=413337&amp;date=30.01.2025&amp;dst=100228&amp;field=134" TargetMode="External"/><Relationship Id="rId38"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header" Target="header14.xml"/><Relationship Id="rId41" Type="http://schemas.openxmlformats.org/officeDocument/2006/relationships/header" Target="header17.xml"/><Relationship Id="rId54"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413337&amp;date=30.01.2025&amp;dst=100228&amp;field=134" TargetMode="External"/><Relationship Id="rId24" Type="http://schemas.openxmlformats.org/officeDocument/2006/relationships/header" Target="header10.xml"/><Relationship Id="rId32" Type="http://schemas.openxmlformats.org/officeDocument/2006/relationships/hyperlink" Target="https://login.consultant.ru/link/?req=doc&amp;base=MOB&amp;n=421741&amp;dst=100023&amp;field=134&amp;date=12.05.2025" TargetMode="External"/><Relationship Id="rId37" Type="http://schemas.openxmlformats.org/officeDocument/2006/relationships/footer" Target="footer1.xml"/><Relationship Id="rId40"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45"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53"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6.xml"/><Relationship Id="rId49" Type="http://schemas.openxmlformats.org/officeDocument/2006/relationships/footer" Target="footer5.xml"/><Relationship Id="rId10" Type="http://schemas.openxmlformats.org/officeDocument/2006/relationships/hyperlink" Target="https://login.consultant.ru/link/?req=doc&amp;base=LAW&amp;n=295655&amp;date=07.05.2025&amp;dst=100400&amp;field=134" TargetMode="External"/><Relationship Id="rId19" Type="http://schemas.openxmlformats.org/officeDocument/2006/relationships/hyperlink" Target="file:///C:\Users\C:\Users\NikitinaOB\Downloads\Telegram%20Desktop\&#1047;&#1072;&#1075;&#1088;&#1091;&#1079;&#1082;&#1080;\Telegram%20Desktop\%7b&#1050;&#1086;&#1085;&#1089;&#1091;&#1083;&#1100;&#1090;&#1072;&#1085;&#1090;&#1055;&#1083;&#1102;&#1089;%7d" TargetMode="External"/><Relationship Id="rId31"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44" Type="http://schemas.openxmlformats.org/officeDocument/2006/relationships/footer" Target="footer3.xml"/><Relationship Id="rId52"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4" Type="http://schemas.openxmlformats.org/officeDocument/2006/relationships/settings" Target="settings.xml"/><Relationship Id="rId9" Type="http://schemas.openxmlformats.org/officeDocument/2006/relationships/hyperlink" Target="http://www.zhkovskiy.ru"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35" Type="http://schemas.openxmlformats.org/officeDocument/2006/relationships/header" Target="header15.xml"/><Relationship Id="rId43" Type="http://schemas.openxmlformats.org/officeDocument/2006/relationships/header" Target="header18.xml"/><Relationship Id="rId48" Type="http://schemas.openxmlformats.org/officeDocument/2006/relationships/header" Target="header20.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list-org.com/search?type=name&amp;val=%D0%93%D0%9E%D0%A1%D0%A3%D0%94%D0%90%D0%A0%D0%A1%D0%A2%D0%92%D0%95%D0%9D%D0%9D%D0%9E%D0%95%20%D0%9A%D0%90%D0%97%D0%95%D0%9D%D0%9D%D0%9E%D0%95%20%D0%9E%D0%91%D0%A9%D0%95%D0%9E%D0%91%D0%A0%D0%90%D0%97%D0%9E%D0%92%D0%90%D0%A2%D0%95%D0%9B%D0%AC%D0%9D%D0%9E%D0%95%20%D0%A3%D0%A7%D0%A0%D0%95%D0%96%D0%94%D0%95%D0%9D%D0%98%D0%95%20%D0%9C%D0%9E%D0%A1%D0%9A%D0%9E%D0%92%D0%A1%D0%9A%D0%9E%D0%99%20%D0%9E%D0%91%D0%9B%D0%90%D0%A1%D0%A2%D0%98%20%D0%94%D0%9B%D0%AF%20%D0%94%D0%95%D0%A2%D0%95%D0%99,%20%D0%9D%D0%A3%D0%96%D0%94%D0%90%D0%AE%D0%A9%D0%98%D0%A5%D0%A1%D0%AF%20%D0%92%20%D0%9F%D0%A1%D0%98%D0%A5%D0%9E%D0%9B%D0%9E%D0%93%D0%9E-%D0%9F%D0%95%D0%94%D0%90%D0%93%D0%9E%D0%93%D0%98%D0%A7%D0%95%D0%A1%D0%9A%D0%9E%D0%99%20%D0%98%20%D0%9C%D0%95%D0%94%D0%98%D0%9A%D0%9E-%D0%A1%D0%9E%D0%A6%D0%98%D0%90%D0%9B%D0%AC%D0%9D%D0%9E%D0%99%20%D0%9F%D0%9E%D0%9C%D0%9E%D0%A9%D0%98,%20%20%D0%A6%D0%95%D0%9D%D0%A2%D0%A0%20%D0%9F%D0%A1%D0%98%D0%A5%D0%9E%D0%9B%D0%9E%D0%93%D0%9E-%D0%9F%D0%95%D0%94%D0%90%D0%93%D0%9E%D0%93%D0%98%D0%A7%D0%95%D0%A1%D0%9A%D0%9E%D0%99%20%D0%A0%D0%95%D0%90%D0%91%D0%98%D0%9B%D0%98%D0%A2%D0%90%D0%A6%D0%98%D0%98,%20%D0%9A%D0%9E%D0%A0%D0%A0%D0%95%D0%9A%D0%A6%D0%98%D0%98%20%D0%98%20%D0%9E%D0%91%D0%A0%D0%90%D0%97%D0%9E%D0%92%D0%90%D0%9D%D0%98%D0%AF%20%20%D0%90%D0%A0%D0%98%D0%90%D0%94%D0%9D%D0%9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E1147-34E3-41CB-AFA6-8E8C0C3B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18113</Words>
  <Characters>103246</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Снегирева Е.В.</cp:lastModifiedBy>
  <cp:revision>3</cp:revision>
  <cp:lastPrinted>2025-06-23T11:09:00Z</cp:lastPrinted>
  <dcterms:created xsi:type="dcterms:W3CDTF">2026-03-20T09:30:00Z</dcterms:created>
  <dcterms:modified xsi:type="dcterms:W3CDTF">2026-03-20T09:41:00Z</dcterms:modified>
</cp:coreProperties>
</file>