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E9" w:rsidRDefault="00A655E9" w:rsidP="00A655E9">
      <w:pPr>
        <w:jc w:val="right"/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</w:rPr>
        <w:t>Приложение к постановлению</w:t>
      </w:r>
    </w:p>
    <w:p w:rsidR="00A655E9" w:rsidRDefault="00A655E9" w:rsidP="00A655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городского округа Жуковский</w:t>
      </w:r>
    </w:p>
    <w:p w:rsidR="00A655E9" w:rsidRPr="00084561" w:rsidRDefault="00084561" w:rsidP="00A655E9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lang w:val="ru-RU"/>
        </w:rPr>
        <w:t>02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ф</w:t>
      </w:r>
      <w:bookmarkStart w:id="1" w:name="_GoBack"/>
      <w:bookmarkEnd w:id="1"/>
      <w:r>
        <w:rPr>
          <w:rFonts w:ascii="Times New Roman" w:hAnsi="Times New Roman" w:cs="Times New Roman"/>
          <w:lang w:val="ru-RU"/>
        </w:rPr>
        <w:t xml:space="preserve">евраля </w:t>
      </w:r>
      <w:r w:rsidR="00A655E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>г.  №</w:t>
      </w:r>
      <w:r>
        <w:rPr>
          <w:rFonts w:ascii="Times New Roman" w:hAnsi="Times New Roman" w:cs="Times New Roman"/>
          <w:lang w:val="ru-RU"/>
        </w:rPr>
        <w:t>92</w:t>
      </w:r>
    </w:p>
    <w:p w:rsidR="00A655E9" w:rsidRDefault="00A655E9" w:rsidP="00A655E9">
      <w:pPr>
        <w:tabs>
          <w:tab w:val="left" w:pos="1678"/>
        </w:tabs>
        <w:jc w:val="center"/>
        <w:rPr>
          <w:rFonts w:ascii="Times New Roman" w:hAnsi="Times New Roman" w:cs="Times New Roman"/>
          <w:b/>
        </w:rPr>
      </w:pPr>
    </w:p>
    <w:p w:rsidR="00E56596" w:rsidRDefault="00804665" w:rsidP="00A655E9">
      <w:pPr>
        <w:pStyle w:val="10"/>
        <w:keepNext/>
        <w:keepLines/>
        <w:shd w:val="clear" w:color="auto" w:fill="auto"/>
        <w:ind w:right="20"/>
        <w:rPr>
          <w:lang w:val="ru-RU"/>
        </w:rPr>
      </w:pPr>
      <w:r>
        <w:t xml:space="preserve">Перечень мер поддержки участников добровольческой (волонтерской) деятельности, оказываемых Администрацией </w:t>
      </w:r>
      <w:bookmarkEnd w:id="0"/>
      <w:r w:rsidR="00A655E9">
        <w:rPr>
          <w:lang w:val="ru-RU"/>
        </w:rPr>
        <w:t xml:space="preserve">городского округа Жуковский </w:t>
      </w:r>
    </w:p>
    <w:p w:rsidR="00A655E9" w:rsidRPr="00A655E9" w:rsidRDefault="00A655E9" w:rsidP="00A655E9">
      <w:pPr>
        <w:pStyle w:val="10"/>
        <w:keepNext/>
        <w:keepLines/>
        <w:shd w:val="clear" w:color="auto" w:fill="auto"/>
        <w:ind w:right="20"/>
        <w:rPr>
          <w:lang w:val="ru-RU"/>
        </w:rPr>
      </w:pPr>
    </w:p>
    <w:tbl>
      <w:tblPr>
        <w:tblW w:w="95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237"/>
        <w:gridCol w:w="3514"/>
        <w:gridCol w:w="14"/>
      </w:tblGrid>
      <w:tr w:rsidR="00A655E9" w:rsidTr="00D056CC">
        <w:trPr>
          <w:gridAfter w:val="1"/>
          <w:wAfter w:w="14" w:type="dxa"/>
          <w:trHeight w:val="57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5E9" w:rsidRDefault="00A655E9" w:rsidP="00A655E9">
            <w:pPr>
              <w:pStyle w:val="11"/>
              <w:spacing w:line="274" w:lineRule="exact"/>
              <w:ind w:left="140"/>
              <w:jc w:val="center"/>
            </w:pPr>
            <w:r>
              <w:t>№ п/п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5E9" w:rsidRDefault="00A655E9" w:rsidP="00A655E9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Описание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5E9" w:rsidRDefault="00A655E9" w:rsidP="00A655E9">
            <w:pPr>
              <w:pStyle w:val="11"/>
              <w:shd w:val="clear" w:color="auto" w:fill="auto"/>
              <w:spacing w:line="274" w:lineRule="exact"/>
              <w:ind w:left="120"/>
              <w:jc w:val="center"/>
            </w:pPr>
            <w:r>
              <w:t>Орган (учреждение), оказывающее меру поддержки</w:t>
            </w:r>
          </w:p>
        </w:tc>
      </w:tr>
      <w:tr w:rsidR="00A655E9" w:rsidTr="00D056CC">
        <w:trPr>
          <w:gridAfter w:val="1"/>
          <w:wAfter w:w="14" w:type="dxa"/>
          <w:trHeight w:val="288"/>
        </w:trPr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5E9" w:rsidRDefault="00A655E9" w:rsidP="00A655E9">
            <w:pPr>
              <w:pStyle w:val="30"/>
              <w:shd w:val="clear" w:color="auto" w:fill="auto"/>
              <w:spacing w:line="240" w:lineRule="auto"/>
              <w:ind w:left="3200"/>
            </w:pPr>
            <w:r>
              <w:t>Организационная поддержка</w:t>
            </w:r>
          </w:p>
        </w:tc>
      </w:tr>
      <w:tr w:rsidR="00A655E9" w:rsidTr="00D056CC">
        <w:trPr>
          <w:gridAfter w:val="1"/>
          <w:wAfter w:w="14" w:type="dxa"/>
          <w:trHeight w:val="5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5E9" w:rsidRDefault="00A655E9" w:rsidP="00A655E9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5E9" w:rsidRPr="00D056CC" w:rsidRDefault="00D056CC" w:rsidP="00D056CC">
            <w:pPr>
              <w:pStyle w:val="11"/>
              <w:shd w:val="clear" w:color="auto" w:fill="auto"/>
              <w:spacing w:line="278" w:lineRule="exact"/>
              <w:ind w:left="120"/>
              <w:rPr>
                <w:lang w:val="ru-RU"/>
              </w:rPr>
            </w:pPr>
            <w:r>
              <w:rPr>
                <w:lang w:val="ru-RU"/>
              </w:rPr>
              <w:t xml:space="preserve">Оформление Благодарностей и Почетных грамот </w:t>
            </w:r>
            <w:r w:rsidR="00A655E9">
              <w:t xml:space="preserve">Главы </w:t>
            </w:r>
            <w:r>
              <w:rPr>
                <w:lang w:val="ru-RU"/>
              </w:rPr>
              <w:t>городского округа Жуковский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5E9" w:rsidRPr="00A655E9" w:rsidRDefault="00856C9E" w:rsidP="00D056CC">
            <w:pPr>
              <w:pStyle w:val="1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 w:rsidRPr="00856C9E"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856C9E">
              <w:t>волонтерства</w:t>
            </w:r>
            <w:proofErr w:type="spellEnd"/>
            <w:r>
              <w:rPr>
                <w:lang w:val="ru-RU"/>
              </w:rPr>
              <w:t xml:space="preserve"> </w:t>
            </w:r>
            <w:r w:rsidR="00084561">
              <w:t>Администрации</w:t>
            </w:r>
            <w:r w:rsidR="00D056CC">
              <w:rPr>
                <w:lang w:val="ru-RU"/>
              </w:rPr>
              <w:t>и</w:t>
            </w:r>
            <w:r w:rsidR="00A655E9">
              <w:t xml:space="preserve"> </w:t>
            </w:r>
            <w:r w:rsidR="00A655E9">
              <w:rPr>
                <w:lang w:val="ru-RU"/>
              </w:rPr>
              <w:t>городского округа Жуковский</w:t>
            </w:r>
          </w:p>
        </w:tc>
      </w:tr>
      <w:tr w:rsidR="00856C9E" w:rsidTr="00D056CC">
        <w:trPr>
          <w:gridAfter w:val="1"/>
          <w:wAfter w:w="14" w:type="dxa"/>
          <w:trHeight w:val="55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shd w:val="clear" w:color="auto" w:fill="auto"/>
              <w:spacing w:line="240" w:lineRule="auto"/>
              <w:ind w:left="120"/>
            </w:pPr>
            <w:r>
              <w:t>Содействие в оформлении волонтерских книжек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Pr="00A655E9" w:rsidRDefault="00856C9E" w:rsidP="0017277D">
            <w:pPr>
              <w:pStyle w:val="1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 w:rsidRPr="00856C9E"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856C9E">
              <w:t>волонтерства</w:t>
            </w:r>
            <w:proofErr w:type="spellEnd"/>
            <w:r>
              <w:rPr>
                <w:lang w:val="ru-RU"/>
              </w:rPr>
              <w:t xml:space="preserve"> </w:t>
            </w:r>
            <w:r w:rsidR="00084561"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</w:t>
            </w:r>
          </w:p>
        </w:tc>
      </w:tr>
      <w:tr w:rsidR="00856C9E" w:rsidTr="00D056CC">
        <w:trPr>
          <w:gridAfter w:val="1"/>
          <w:wAfter w:w="14" w:type="dxa"/>
          <w:trHeight w:val="83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shd w:val="clear" w:color="auto" w:fill="auto"/>
              <w:spacing w:line="274" w:lineRule="exact"/>
              <w:ind w:left="120"/>
            </w:pPr>
            <w:r>
              <w:rPr>
                <w:lang w:val="ru-RU"/>
              </w:rPr>
              <w:t xml:space="preserve">Безвозмездное </w:t>
            </w:r>
            <w:r>
              <w:t xml:space="preserve">предоставление помещений для организации и проведения мероприятий </w:t>
            </w:r>
            <w:r>
              <w:rPr>
                <w:lang w:val="ru-RU"/>
              </w:rPr>
              <w:t>и акций</w:t>
            </w:r>
            <w:r>
              <w:t xml:space="preserve"> добровольческих (волонтерских) организаций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Pr="00A655E9" w:rsidRDefault="00856C9E" w:rsidP="0017277D">
            <w:pPr>
              <w:pStyle w:val="1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 w:rsidRPr="00856C9E"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856C9E">
              <w:t>волонтерства</w:t>
            </w:r>
            <w:proofErr w:type="spellEnd"/>
            <w:r>
              <w:rPr>
                <w:lang w:val="ru-RU"/>
              </w:rPr>
              <w:t xml:space="preserve"> </w:t>
            </w:r>
            <w:r w:rsidR="00084561"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</w:t>
            </w:r>
          </w:p>
        </w:tc>
      </w:tr>
      <w:tr w:rsidR="00856C9E" w:rsidTr="00D056CC">
        <w:trPr>
          <w:gridAfter w:val="1"/>
          <w:wAfter w:w="14" w:type="dxa"/>
          <w:trHeight w:val="55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D056CC">
            <w:pPr>
              <w:pStyle w:val="11"/>
              <w:shd w:val="clear" w:color="auto" w:fill="auto"/>
              <w:spacing w:line="274" w:lineRule="exact"/>
              <w:ind w:left="120"/>
            </w:pPr>
            <w:r>
              <w:t xml:space="preserve">Оказание содействия в работе </w:t>
            </w:r>
            <w:r>
              <w:rPr>
                <w:lang w:val="ru-RU"/>
              </w:rPr>
              <w:t xml:space="preserve">волонтеров </w:t>
            </w:r>
            <w:r>
              <w:t xml:space="preserve">с </w:t>
            </w:r>
            <w:r>
              <w:rPr>
                <w:lang w:val="ru-RU"/>
              </w:rPr>
              <w:t>организациями</w:t>
            </w:r>
            <w:r>
              <w:t xml:space="preserve"> и </w:t>
            </w:r>
            <w:r>
              <w:rPr>
                <w:lang w:val="ru-RU"/>
              </w:rPr>
              <w:t>предприятиями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Pr="00A655E9" w:rsidRDefault="00856C9E" w:rsidP="0017277D">
            <w:pPr>
              <w:pStyle w:val="1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 w:rsidRPr="00856C9E"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856C9E">
              <w:t>волонтерства</w:t>
            </w:r>
            <w:proofErr w:type="spellEnd"/>
            <w:r>
              <w:rPr>
                <w:lang w:val="ru-RU"/>
              </w:rPr>
              <w:t xml:space="preserve"> </w:t>
            </w:r>
            <w:r w:rsidR="00084561"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</w:t>
            </w:r>
          </w:p>
        </w:tc>
      </w:tr>
      <w:tr w:rsidR="00856C9E" w:rsidTr="00856C9E">
        <w:trPr>
          <w:gridAfter w:val="1"/>
          <w:wAfter w:w="14" w:type="dxa"/>
          <w:trHeight w:val="6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Pr="00C471D4" w:rsidRDefault="00856C9E" w:rsidP="00A655E9">
            <w:pPr>
              <w:pStyle w:val="11"/>
              <w:shd w:val="clear" w:color="auto" w:fill="auto"/>
              <w:spacing w:line="278" w:lineRule="exact"/>
              <w:ind w:left="120"/>
              <w:rPr>
                <w:lang w:val="ru-RU"/>
              </w:rPr>
            </w:pPr>
            <w:r>
              <w:t>Организационная помощь при проведении мероприятий</w:t>
            </w:r>
            <w:r>
              <w:rPr>
                <w:lang w:val="ru-RU"/>
              </w:rPr>
              <w:t xml:space="preserve"> и акций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 w:rsidRPr="00856C9E"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856C9E">
              <w:t>волонтерства</w:t>
            </w:r>
            <w:proofErr w:type="spellEnd"/>
            <w:r>
              <w:rPr>
                <w:lang w:val="ru-RU"/>
              </w:rPr>
              <w:t xml:space="preserve"> </w:t>
            </w:r>
            <w:r w:rsidR="00084561"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Жуковский,</w:t>
            </w:r>
          </w:p>
          <w:p w:rsidR="00856C9E" w:rsidRDefault="00856C9E" w:rsidP="00A655E9">
            <w:pPr>
              <w:pStyle w:val="11"/>
              <w:shd w:val="clear" w:color="auto" w:fill="auto"/>
              <w:spacing w:line="274" w:lineRule="exact"/>
              <w:ind w:left="120"/>
              <w:rPr>
                <w:lang w:val="ru-RU"/>
              </w:rPr>
            </w:pPr>
            <w:r>
              <w:rPr>
                <w:lang w:val="ru-RU"/>
              </w:rPr>
              <w:t xml:space="preserve">Управление образования </w:t>
            </w:r>
            <w:r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Жуковский,</w:t>
            </w:r>
          </w:p>
          <w:p w:rsidR="00856C9E" w:rsidRPr="00A655E9" w:rsidRDefault="00856C9E" w:rsidP="00A655E9">
            <w:pPr>
              <w:pStyle w:val="11"/>
              <w:shd w:val="clear" w:color="auto" w:fill="auto"/>
              <w:spacing w:line="274" w:lineRule="exact"/>
              <w:ind w:left="120"/>
              <w:rPr>
                <w:lang w:val="ru-RU"/>
              </w:rPr>
            </w:pPr>
            <w:r w:rsidRPr="00A655E9">
              <w:t>Управление развитием отраслей социальной сферы</w:t>
            </w:r>
            <w:r>
              <w:rPr>
                <w:lang w:val="ru-RU"/>
              </w:rPr>
              <w:t xml:space="preserve"> </w:t>
            </w:r>
            <w:r>
              <w:lastRenderedPageBreak/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</w:t>
            </w:r>
          </w:p>
        </w:tc>
      </w:tr>
      <w:tr w:rsidR="00856C9E" w:rsidTr="00D056CC">
        <w:trPr>
          <w:gridAfter w:val="1"/>
          <w:wAfter w:w="14" w:type="dxa"/>
          <w:trHeight w:val="22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Pr="00C471D4" w:rsidRDefault="00856C9E" w:rsidP="00C471D4">
            <w:pPr>
              <w:pStyle w:val="11"/>
              <w:shd w:val="clear" w:color="auto" w:fill="auto"/>
              <w:spacing w:line="274" w:lineRule="exact"/>
              <w:ind w:left="120"/>
              <w:rPr>
                <w:lang w:val="ru-RU"/>
              </w:rPr>
            </w:pPr>
            <w:r>
              <w:t>Приглашение добровольцев (волонтеров) к участию в мероприятиях</w:t>
            </w:r>
            <w:r>
              <w:rPr>
                <w:lang w:val="ru-RU"/>
              </w:rPr>
              <w:t xml:space="preserve"> и акциях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D056CC">
            <w:pPr>
              <w:pStyle w:val="1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 w:rsidRPr="00856C9E"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856C9E">
              <w:t>волонтерства</w:t>
            </w:r>
            <w:proofErr w:type="spellEnd"/>
            <w:r>
              <w:rPr>
                <w:lang w:val="ru-RU"/>
              </w:rPr>
              <w:t xml:space="preserve"> </w:t>
            </w:r>
            <w:r w:rsidR="00084561"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Жуковский,</w:t>
            </w:r>
          </w:p>
          <w:p w:rsidR="00856C9E" w:rsidRDefault="00856C9E" w:rsidP="00D056CC">
            <w:pPr>
              <w:pStyle w:val="11"/>
              <w:shd w:val="clear" w:color="auto" w:fill="auto"/>
              <w:spacing w:line="274" w:lineRule="exact"/>
              <w:ind w:left="120"/>
              <w:rPr>
                <w:lang w:val="ru-RU"/>
              </w:rPr>
            </w:pPr>
            <w:r>
              <w:rPr>
                <w:lang w:val="ru-RU"/>
              </w:rPr>
              <w:t xml:space="preserve">Управление образования </w:t>
            </w:r>
            <w:r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Жуковский,</w:t>
            </w:r>
          </w:p>
          <w:p w:rsidR="00856C9E" w:rsidRDefault="00856C9E" w:rsidP="00D056CC">
            <w:pPr>
              <w:pStyle w:val="11"/>
              <w:shd w:val="clear" w:color="auto" w:fill="auto"/>
              <w:spacing w:line="274" w:lineRule="exact"/>
              <w:ind w:left="120"/>
            </w:pPr>
            <w:r w:rsidRPr="00A655E9">
              <w:t>Управление развитием отраслей социальной сферы</w:t>
            </w:r>
            <w:r>
              <w:rPr>
                <w:lang w:val="ru-RU"/>
              </w:rPr>
              <w:t xml:space="preserve"> </w:t>
            </w:r>
            <w:r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</w:t>
            </w:r>
          </w:p>
        </w:tc>
      </w:tr>
      <w:tr w:rsidR="00856C9E" w:rsidTr="00D056CC">
        <w:trPr>
          <w:gridAfter w:val="1"/>
          <w:wAfter w:w="14" w:type="dxa"/>
          <w:trHeight w:val="30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Pr="00A655E9" w:rsidRDefault="00856C9E" w:rsidP="00A655E9">
            <w:pPr>
              <w:pStyle w:val="1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t>Организация тематических встреч добровольцев</w:t>
            </w:r>
            <w:r>
              <w:rPr>
                <w:lang w:val="ru-RU"/>
              </w:rPr>
              <w:t xml:space="preserve"> </w:t>
            </w:r>
            <w:r>
              <w:t>(волонтеров) с деятелями культуры, спорта и политики, общественными деятелями, организация форумов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D056CC">
            <w:pPr>
              <w:pStyle w:val="1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 w:rsidRPr="00856C9E"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856C9E">
              <w:t>волонтерства</w:t>
            </w:r>
            <w:proofErr w:type="spellEnd"/>
            <w:r>
              <w:rPr>
                <w:lang w:val="ru-RU"/>
              </w:rPr>
              <w:t xml:space="preserve"> </w:t>
            </w:r>
            <w:r w:rsidR="00084561"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Жуковский,</w:t>
            </w:r>
          </w:p>
          <w:p w:rsidR="00856C9E" w:rsidRDefault="00856C9E" w:rsidP="00D056CC">
            <w:pPr>
              <w:pStyle w:val="11"/>
              <w:shd w:val="clear" w:color="auto" w:fill="auto"/>
              <w:spacing w:line="274" w:lineRule="exact"/>
              <w:ind w:left="120"/>
            </w:pPr>
            <w:r w:rsidRPr="00A655E9">
              <w:t>Управление развитием отраслей социальной сферы</w:t>
            </w:r>
            <w:r>
              <w:rPr>
                <w:lang w:val="ru-RU"/>
              </w:rPr>
              <w:t xml:space="preserve"> </w:t>
            </w:r>
            <w:r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</w:t>
            </w:r>
          </w:p>
        </w:tc>
      </w:tr>
      <w:tr w:rsidR="00856C9E" w:rsidTr="00D056CC">
        <w:trPr>
          <w:gridAfter w:val="1"/>
          <w:wAfter w:w="14" w:type="dxa"/>
          <w:trHeight w:val="57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74" w:lineRule="exact"/>
              <w:jc w:val="center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Pr="00571B0C" w:rsidRDefault="00856C9E" w:rsidP="00A655E9">
            <w:pPr>
              <w:pStyle w:val="1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t>Организация участия «серебряных» добровольцев (волонтеров) в выездах в учреждения культуры, на мастер-классы и экскурсии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D056CC">
            <w:pPr>
              <w:pStyle w:val="1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 w:rsidRPr="00856C9E"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856C9E">
              <w:t>волонтерства</w:t>
            </w:r>
            <w:proofErr w:type="spellEnd"/>
            <w:r>
              <w:rPr>
                <w:lang w:val="ru-RU"/>
              </w:rPr>
              <w:t xml:space="preserve"> </w:t>
            </w:r>
            <w:r w:rsidR="00084561"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Жуковский,</w:t>
            </w:r>
          </w:p>
          <w:p w:rsidR="00856C9E" w:rsidRDefault="00856C9E" w:rsidP="00D056CC">
            <w:pPr>
              <w:pStyle w:val="11"/>
              <w:shd w:val="clear" w:color="auto" w:fill="auto"/>
              <w:spacing w:line="274" w:lineRule="exact"/>
              <w:ind w:left="120"/>
            </w:pPr>
            <w:r w:rsidRPr="00A655E9">
              <w:t>Управление развитием отраслей социальной сферы</w:t>
            </w:r>
            <w:r>
              <w:rPr>
                <w:lang w:val="ru-RU"/>
              </w:rPr>
              <w:t xml:space="preserve"> </w:t>
            </w:r>
            <w:r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</w:t>
            </w:r>
          </w:p>
        </w:tc>
      </w:tr>
      <w:tr w:rsidR="00856C9E" w:rsidTr="00D056CC">
        <w:trPr>
          <w:trHeight w:val="283"/>
        </w:trPr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30"/>
              <w:shd w:val="clear" w:color="auto" w:fill="auto"/>
              <w:spacing w:line="240" w:lineRule="auto"/>
              <w:ind w:left="3160"/>
            </w:pPr>
            <w:r>
              <w:t>Информационная поддержка</w:t>
            </w:r>
          </w:p>
        </w:tc>
      </w:tr>
      <w:tr w:rsidR="00856C9E" w:rsidTr="00D056CC">
        <w:trPr>
          <w:trHeight w:val="19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shd w:val="clear" w:color="auto" w:fill="auto"/>
              <w:spacing w:line="269" w:lineRule="exact"/>
              <w:ind w:left="120"/>
            </w:pPr>
            <w:r>
              <w:t>Размещение информации о текущих добровольческих (волонтерских) проектах, мероприятиях, лучших практиках на официальном сайте 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 xml:space="preserve">городского округа Жуковский, в социальных сетях </w:t>
            </w:r>
            <w:proofErr w:type="spellStart"/>
            <w:r>
              <w:rPr>
                <w:lang w:val="ru-RU"/>
              </w:rPr>
              <w:t>ВКонтакте</w:t>
            </w:r>
            <w:proofErr w:type="spellEnd"/>
            <w:r>
              <w:rPr>
                <w:lang w:val="ru-RU"/>
              </w:rPr>
              <w:t xml:space="preserve"> и Одноклассники на страницах Администрации городского округа Жуковский, в Телеграм-канале «Жуковский.</w:t>
            </w:r>
            <w:r>
              <w:rPr>
                <w:lang w:val="en-US"/>
              </w:rPr>
              <w:t>Online</w:t>
            </w:r>
            <w:r>
              <w:rPr>
                <w:lang w:val="ru-RU"/>
              </w:rPr>
              <w:t xml:space="preserve">» 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shd w:val="clear" w:color="auto" w:fill="auto"/>
              <w:spacing w:line="269" w:lineRule="exact"/>
              <w:ind w:left="120"/>
            </w:pPr>
            <w:r w:rsidRPr="00856C9E"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856C9E">
              <w:t>волонтерства</w:t>
            </w:r>
            <w:proofErr w:type="spellEnd"/>
            <w:r>
              <w:rPr>
                <w:lang w:val="ru-RU"/>
              </w:rPr>
              <w:t xml:space="preserve"> </w:t>
            </w:r>
            <w:r w:rsidR="00084561">
              <w:t>Администрации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</w:t>
            </w:r>
          </w:p>
        </w:tc>
      </w:tr>
    </w:tbl>
    <w:p w:rsidR="00856C9E" w:rsidRDefault="00856C9E">
      <w:pPr>
        <w:rPr>
          <w:lang w:val="ru-RU"/>
        </w:rPr>
      </w:pPr>
    </w:p>
    <w:p w:rsidR="00856C9E" w:rsidRDefault="00856C9E">
      <w:pPr>
        <w:rPr>
          <w:lang w:val="ru-RU"/>
        </w:rPr>
      </w:pPr>
    </w:p>
    <w:p w:rsidR="00856C9E" w:rsidRDefault="00856C9E">
      <w:pPr>
        <w:rPr>
          <w:lang w:val="ru-RU"/>
        </w:rPr>
      </w:pPr>
    </w:p>
    <w:p w:rsidR="00856C9E" w:rsidRPr="00856C9E" w:rsidRDefault="00856C9E">
      <w:pPr>
        <w:rPr>
          <w:lang w:val="ru-RU"/>
        </w:rPr>
      </w:pPr>
    </w:p>
    <w:tbl>
      <w:tblPr>
        <w:tblW w:w="95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5237"/>
        <w:gridCol w:w="3528"/>
      </w:tblGrid>
      <w:tr w:rsidR="00856C9E" w:rsidTr="00D056CC">
        <w:trPr>
          <w:trHeight w:val="283"/>
        </w:trPr>
        <w:tc>
          <w:tcPr>
            <w:tcW w:w="9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30"/>
              <w:shd w:val="clear" w:color="auto" w:fill="auto"/>
              <w:spacing w:line="240" w:lineRule="auto"/>
              <w:ind w:left="3160"/>
            </w:pPr>
            <w:r>
              <w:lastRenderedPageBreak/>
              <w:t>Консультационная поддержка</w:t>
            </w:r>
          </w:p>
        </w:tc>
      </w:tr>
      <w:tr w:rsidR="00856C9E" w:rsidTr="00D056CC">
        <w:trPr>
          <w:trHeight w:val="8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shd w:val="clear" w:color="auto" w:fill="auto"/>
              <w:spacing w:line="278" w:lineRule="exact"/>
              <w:ind w:left="120"/>
            </w:pPr>
            <w:r>
              <w:t>Консультации по вопросам участия в конкурсах, в оформлении документации для участия в конкурсах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C9E" w:rsidRDefault="00856C9E" w:rsidP="00A655E9">
            <w:pPr>
              <w:pStyle w:val="11"/>
              <w:shd w:val="clear" w:color="auto" w:fill="auto"/>
              <w:spacing w:line="240" w:lineRule="auto"/>
              <w:ind w:left="120"/>
            </w:pPr>
            <w:r w:rsidRPr="00856C9E"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856C9E">
              <w:t>волонтерства</w:t>
            </w:r>
            <w:proofErr w:type="spellEnd"/>
            <w:r>
              <w:rPr>
                <w:lang w:val="ru-RU"/>
              </w:rPr>
              <w:t xml:space="preserve"> </w:t>
            </w:r>
            <w:r w:rsidR="00084561">
              <w:t>Администрации</w:t>
            </w:r>
            <w:r w:rsidR="000845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городского округа Жуковский</w:t>
            </w:r>
          </w:p>
        </w:tc>
      </w:tr>
    </w:tbl>
    <w:p w:rsidR="00E56596" w:rsidRDefault="00E5659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856C9E" w:rsidRDefault="00856C9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856C9E" w:rsidRPr="00856C9E" w:rsidRDefault="00856C9E" w:rsidP="00856C9E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</w:t>
      </w:r>
    </w:p>
    <w:sectPr w:rsidR="00856C9E" w:rsidRPr="00856C9E" w:rsidSect="00A655E9">
      <w:headerReference w:type="default" r:id="rId8"/>
      <w:type w:val="continuous"/>
      <w:pgSz w:w="11905" w:h="16837"/>
      <w:pgMar w:top="1134" w:right="851" w:bottom="1134" w:left="1701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70E" w:rsidRDefault="001E770E">
      <w:r>
        <w:separator/>
      </w:r>
    </w:p>
  </w:endnote>
  <w:endnote w:type="continuationSeparator" w:id="0">
    <w:p w:rsidR="001E770E" w:rsidRDefault="001E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70E" w:rsidRDefault="001E770E"/>
  </w:footnote>
  <w:footnote w:type="continuationSeparator" w:id="0">
    <w:p w:rsidR="001E770E" w:rsidRDefault="001E77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3269"/>
      <w:docPartObj>
        <w:docPartGallery w:val="Page Numbers (Top of Page)"/>
        <w:docPartUnique/>
      </w:docPartObj>
    </w:sdtPr>
    <w:sdtEndPr/>
    <w:sdtContent>
      <w:p w:rsidR="00A655E9" w:rsidRDefault="00A655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561" w:rsidRPr="00084561">
          <w:rPr>
            <w:noProof/>
            <w:lang w:val="ru-RU"/>
          </w:rPr>
          <w:t>2</w:t>
        </w:r>
        <w:r>
          <w:fldChar w:fldCharType="end"/>
        </w:r>
      </w:p>
    </w:sdtContent>
  </w:sdt>
  <w:p w:rsidR="00A655E9" w:rsidRDefault="00A65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701B1"/>
    <w:multiLevelType w:val="hybridMultilevel"/>
    <w:tmpl w:val="A00C5A7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6"/>
    <w:rsid w:val="00084561"/>
    <w:rsid w:val="00110BE5"/>
    <w:rsid w:val="001E770E"/>
    <w:rsid w:val="00571B0C"/>
    <w:rsid w:val="005C22BB"/>
    <w:rsid w:val="0060305F"/>
    <w:rsid w:val="00717637"/>
    <w:rsid w:val="007E5AB3"/>
    <w:rsid w:val="00804665"/>
    <w:rsid w:val="00856C9E"/>
    <w:rsid w:val="00A655E9"/>
    <w:rsid w:val="00C471D4"/>
    <w:rsid w:val="00D056CC"/>
    <w:rsid w:val="00E5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B107A-A690-4379-A662-EA830D29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655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55E9"/>
    <w:rPr>
      <w:color w:val="000000"/>
    </w:rPr>
  </w:style>
  <w:style w:type="paragraph" w:styleId="a7">
    <w:name w:val="footer"/>
    <w:basedOn w:val="a"/>
    <w:link w:val="a8"/>
    <w:uiPriority w:val="99"/>
    <w:unhideWhenUsed/>
    <w:rsid w:val="00A655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5E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89F34-E34F-47AC-9816-E194AB9A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</dc:creator>
  <cp:lastModifiedBy>Снегирева Е.В.</cp:lastModifiedBy>
  <cp:revision>2</cp:revision>
  <cp:lastPrinted>2026-01-22T12:08:00Z</cp:lastPrinted>
  <dcterms:created xsi:type="dcterms:W3CDTF">2026-02-02T10:37:00Z</dcterms:created>
  <dcterms:modified xsi:type="dcterms:W3CDTF">2026-02-02T10:37:00Z</dcterms:modified>
</cp:coreProperties>
</file>