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51" w:rsidRDefault="00B24051">
      <w:pPr>
        <w:spacing w:line="1" w:lineRule="exact"/>
        <w:rPr>
          <w:sz w:val="2"/>
          <w:szCs w:val="2"/>
        </w:rPr>
      </w:pPr>
    </w:p>
    <w:p w:rsidR="00FA3572" w:rsidRPr="00FA3572" w:rsidRDefault="003025FE" w:rsidP="00FA357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3572">
        <w:rPr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FA3572" w:rsidRPr="00FA3572" w:rsidRDefault="00197345" w:rsidP="00FA357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3572">
        <w:rPr>
          <w:b/>
          <w:sz w:val="28"/>
          <w:szCs w:val="28"/>
        </w:rPr>
        <w:t>МОСКОВСКАЯ ОБЛАСТЬ</w:t>
      </w: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FA3572">
        <w:rPr>
          <w:b/>
          <w:sz w:val="28"/>
          <w:szCs w:val="28"/>
        </w:rPr>
        <w:t>ГОРОДСКОЙ ОКРУГ ЖУКОВСКИЙ</w:t>
      </w: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18"/>
          <w:szCs w:val="18"/>
        </w:rPr>
      </w:pPr>
    </w:p>
    <w:p w:rsidR="00FA3572" w:rsidRPr="00FA3572" w:rsidRDefault="00FA3572" w:rsidP="00DE4D2A">
      <w:pPr>
        <w:widowControl/>
        <w:autoSpaceDE/>
        <w:autoSpaceDN/>
        <w:adjustRightInd/>
        <w:jc w:val="center"/>
        <w:rPr>
          <w:b/>
          <w:sz w:val="40"/>
          <w:szCs w:val="40"/>
        </w:rPr>
      </w:pPr>
      <w:r w:rsidRPr="00FA3572">
        <w:rPr>
          <w:b/>
          <w:sz w:val="40"/>
          <w:szCs w:val="40"/>
        </w:rPr>
        <w:t>АДМИНИСТРАЦИЯ ГОРОДСКОГО ОКРУГА</w:t>
      </w:r>
    </w:p>
    <w:p w:rsidR="00FA3572" w:rsidRPr="00FA3572" w:rsidRDefault="003025FE" w:rsidP="00FA3572">
      <w:pPr>
        <w:widowControl/>
        <w:autoSpaceDE/>
        <w:autoSpaceDN/>
        <w:adjustRightInd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180975</wp:posOffset>
                </wp:positionV>
                <wp:extent cx="6067425" cy="11430"/>
                <wp:effectExtent l="0" t="19050" r="28575" b="2667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114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3EA5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4.2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FA3572" w:rsidRPr="00FA3572" w:rsidRDefault="00FA3572" w:rsidP="00FA3572">
      <w:pPr>
        <w:widowControl/>
        <w:autoSpaceDE/>
        <w:autoSpaceDN/>
        <w:adjustRightInd/>
        <w:jc w:val="center"/>
        <w:rPr>
          <w:b/>
          <w:sz w:val="32"/>
        </w:rPr>
      </w:pPr>
      <w:r w:rsidRPr="00FA3572">
        <w:rPr>
          <w:b/>
          <w:sz w:val="32"/>
        </w:rPr>
        <w:t>П О С Т А Н О В Л Е Н И Е</w:t>
      </w:r>
    </w:p>
    <w:p w:rsidR="00FA3572" w:rsidRPr="00FA3572" w:rsidRDefault="00FA3572" w:rsidP="00FA3572">
      <w:pPr>
        <w:widowControl/>
        <w:autoSpaceDE/>
        <w:autoSpaceDN/>
        <w:adjustRightInd/>
        <w:jc w:val="both"/>
        <w:rPr>
          <w:b/>
          <w:sz w:val="22"/>
        </w:rPr>
      </w:pPr>
    </w:p>
    <w:p w:rsidR="00FA3572" w:rsidRPr="00FA3572" w:rsidRDefault="00FA3572" w:rsidP="00FA3572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D05766" w:rsidRPr="00DE10F7" w:rsidRDefault="00D05766" w:rsidP="00EA54A7">
      <w:pPr>
        <w:jc w:val="both"/>
        <w:rPr>
          <w:b/>
          <w:sz w:val="28"/>
          <w:szCs w:val="28"/>
        </w:rPr>
      </w:pPr>
      <w:bookmarkStart w:id="0" w:name="__DdeLink__17220_1052986077"/>
      <w:r w:rsidRPr="00DE10F7">
        <w:rPr>
          <w:b/>
          <w:sz w:val="28"/>
          <w:szCs w:val="28"/>
        </w:rPr>
        <w:t>от «</w:t>
      </w:r>
      <w:r w:rsidR="009175AD">
        <w:rPr>
          <w:b/>
          <w:sz w:val="28"/>
          <w:szCs w:val="28"/>
        </w:rPr>
        <w:t>16</w:t>
      </w:r>
      <w:bookmarkStart w:id="1" w:name="_GoBack"/>
      <w:bookmarkEnd w:id="1"/>
      <w:r w:rsidRPr="00DE10F7">
        <w:rPr>
          <w:b/>
          <w:sz w:val="28"/>
          <w:szCs w:val="28"/>
        </w:rPr>
        <w:t xml:space="preserve">» </w:t>
      </w:r>
      <w:r w:rsidR="00DE10F7">
        <w:rPr>
          <w:b/>
          <w:sz w:val="28"/>
          <w:szCs w:val="28"/>
        </w:rPr>
        <w:t xml:space="preserve">января </w:t>
      </w:r>
      <w:r w:rsidRPr="00DE10F7">
        <w:rPr>
          <w:b/>
          <w:sz w:val="28"/>
          <w:szCs w:val="28"/>
        </w:rPr>
        <w:t>20</w:t>
      </w:r>
      <w:r w:rsidR="00DE10F7">
        <w:rPr>
          <w:b/>
          <w:sz w:val="28"/>
          <w:szCs w:val="28"/>
        </w:rPr>
        <w:t xml:space="preserve">26 </w:t>
      </w:r>
      <w:r w:rsidRPr="00DE10F7">
        <w:rPr>
          <w:b/>
          <w:sz w:val="28"/>
          <w:szCs w:val="28"/>
        </w:rPr>
        <w:t>г.</w:t>
      </w:r>
      <w:r w:rsidRPr="00DE10F7">
        <w:rPr>
          <w:b/>
          <w:sz w:val="28"/>
          <w:szCs w:val="28"/>
        </w:rPr>
        <w:tab/>
      </w:r>
      <w:r w:rsidRPr="00DE10F7">
        <w:rPr>
          <w:b/>
          <w:sz w:val="28"/>
          <w:szCs w:val="28"/>
        </w:rPr>
        <w:tab/>
      </w:r>
      <w:r w:rsidRPr="00DE10F7">
        <w:rPr>
          <w:b/>
          <w:sz w:val="28"/>
          <w:szCs w:val="28"/>
        </w:rPr>
        <w:tab/>
      </w:r>
      <w:r w:rsidRPr="00DE10F7">
        <w:rPr>
          <w:b/>
          <w:sz w:val="28"/>
          <w:szCs w:val="28"/>
        </w:rPr>
        <w:tab/>
      </w:r>
      <w:r w:rsidRPr="00DE10F7">
        <w:rPr>
          <w:b/>
          <w:sz w:val="28"/>
          <w:szCs w:val="28"/>
        </w:rPr>
        <w:tab/>
      </w:r>
      <w:r w:rsidRPr="00DE10F7">
        <w:rPr>
          <w:b/>
          <w:sz w:val="28"/>
          <w:szCs w:val="28"/>
        </w:rPr>
        <w:tab/>
      </w:r>
      <w:r w:rsidR="00DE4D2A" w:rsidRPr="00DE10F7">
        <w:rPr>
          <w:b/>
          <w:sz w:val="28"/>
          <w:szCs w:val="28"/>
        </w:rPr>
        <w:t xml:space="preserve"> </w:t>
      </w:r>
      <w:r w:rsidRPr="00DE10F7">
        <w:rPr>
          <w:b/>
          <w:sz w:val="28"/>
          <w:szCs w:val="28"/>
        </w:rPr>
        <w:t xml:space="preserve">   </w:t>
      </w:r>
      <w:r w:rsidR="00343950" w:rsidRPr="00DE10F7">
        <w:rPr>
          <w:b/>
          <w:sz w:val="28"/>
          <w:szCs w:val="28"/>
        </w:rPr>
        <w:t xml:space="preserve">        </w:t>
      </w:r>
      <w:r w:rsidR="00DE10F7">
        <w:rPr>
          <w:b/>
          <w:sz w:val="28"/>
          <w:szCs w:val="28"/>
        </w:rPr>
        <w:t xml:space="preserve">           </w:t>
      </w:r>
      <w:r w:rsidR="00343950" w:rsidRPr="00DE10F7">
        <w:rPr>
          <w:b/>
          <w:sz w:val="28"/>
          <w:szCs w:val="28"/>
        </w:rPr>
        <w:t xml:space="preserve">     </w:t>
      </w:r>
      <w:r w:rsidR="00EA54A7" w:rsidRPr="00DE10F7">
        <w:rPr>
          <w:b/>
          <w:sz w:val="28"/>
          <w:szCs w:val="28"/>
        </w:rPr>
        <w:t xml:space="preserve">   №</w:t>
      </w:r>
      <w:r w:rsidR="00DE10F7">
        <w:rPr>
          <w:b/>
          <w:sz w:val="28"/>
          <w:szCs w:val="28"/>
        </w:rPr>
        <w:t xml:space="preserve"> </w:t>
      </w:r>
      <w:bookmarkEnd w:id="0"/>
      <w:r w:rsidR="00DE10F7">
        <w:rPr>
          <w:b/>
          <w:sz w:val="28"/>
          <w:szCs w:val="28"/>
        </w:rPr>
        <w:t>12</w:t>
      </w:r>
    </w:p>
    <w:p w:rsidR="00D05766" w:rsidRDefault="00D05766" w:rsidP="00EA54A7">
      <w:pPr>
        <w:tabs>
          <w:tab w:val="left" w:pos="3969"/>
          <w:tab w:val="left" w:pos="4536"/>
        </w:tabs>
        <w:ind w:right="5244"/>
        <w:rPr>
          <w:b/>
          <w:szCs w:val="24"/>
        </w:rPr>
      </w:pPr>
    </w:p>
    <w:p w:rsidR="00D05766" w:rsidRDefault="00D05766" w:rsidP="00EA54A7">
      <w:pPr>
        <w:tabs>
          <w:tab w:val="left" w:pos="3969"/>
          <w:tab w:val="left" w:pos="4536"/>
        </w:tabs>
        <w:ind w:right="5244"/>
        <w:rPr>
          <w:b/>
          <w:szCs w:val="24"/>
        </w:rPr>
      </w:pPr>
    </w:p>
    <w:p w:rsidR="00D05766" w:rsidRPr="007718AA" w:rsidRDefault="00D05766" w:rsidP="008641B6">
      <w:pPr>
        <w:ind w:right="3970"/>
        <w:jc w:val="both"/>
        <w:rPr>
          <w:sz w:val="28"/>
          <w:szCs w:val="28"/>
        </w:rPr>
      </w:pPr>
      <w:r w:rsidRPr="007718AA">
        <w:rPr>
          <w:sz w:val="28"/>
          <w:szCs w:val="28"/>
        </w:rPr>
        <w:t xml:space="preserve">«О внесении изменений в состав </w:t>
      </w:r>
      <w:r w:rsidR="008641B6">
        <w:rPr>
          <w:sz w:val="28"/>
          <w:szCs w:val="28"/>
        </w:rPr>
        <w:t xml:space="preserve">межведомственной </w:t>
      </w:r>
      <w:r w:rsidRPr="007718AA">
        <w:rPr>
          <w:sz w:val="28"/>
          <w:szCs w:val="28"/>
        </w:rPr>
        <w:t xml:space="preserve">комиссии </w:t>
      </w:r>
      <w:r w:rsidR="008641B6" w:rsidRPr="00FF01B1">
        <w:rPr>
          <w:rStyle w:val="FontStyle23"/>
          <w:sz w:val="28"/>
          <w:szCs w:val="28"/>
        </w:rPr>
        <w:t xml:space="preserve">по переводу жилых помещений </w:t>
      </w:r>
      <w:proofErr w:type="gramStart"/>
      <w:r w:rsidR="008641B6" w:rsidRPr="00FF01B1">
        <w:rPr>
          <w:rStyle w:val="FontStyle23"/>
          <w:sz w:val="28"/>
          <w:szCs w:val="28"/>
        </w:rPr>
        <w:t>в нежилые и нежилых помещений</w:t>
      </w:r>
      <w:proofErr w:type="gramEnd"/>
      <w:r w:rsidR="008641B6" w:rsidRPr="00FF01B1">
        <w:rPr>
          <w:rStyle w:val="FontStyle23"/>
          <w:sz w:val="28"/>
          <w:szCs w:val="28"/>
        </w:rPr>
        <w:t xml:space="preserve"> в жилые</w:t>
      </w:r>
      <w:r w:rsidR="008641B6">
        <w:rPr>
          <w:rStyle w:val="FontStyle23"/>
          <w:sz w:val="28"/>
          <w:szCs w:val="28"/>
        </w:rPr>
        <w:t>, утвержденный постановлением Главы городского округа Жуковский от 15.09.2010 № 1323</w:t>
      </w:r>
      <w:r w:rsidRPr="007718AA">
        <w:rPr>
          <w:sz w:val="28"/>
          <w:szCs w:val="28"/>
        </w:rPr>
        <w:t>»</w:t>
      </w:r>
    </w:p>
    <w:p w:rsidR="00D05766" w:rsidRDefault="00D05766" w:rsidP="00EA54A7">
      <w:pPr>
        <w:ind w:firstLine="709"/>
        <w:rPr>
          <w:sz w:val="28"/>
          <w:szCs w:val="28"/>
        </w:rPr>
      </w:pPr>
    </w:p>
    <w:p w:rsidR="008641B6" w:rsidRPr="007718AA" w:rsidRDefault="008641B6" w:rsidP="00EA54A7">
      <w:pPr>
        <w:ind w:firstLine="709"/>
        <w:rPr>
          <w:sz w:val="28"/>
          <w:szCs w:val="28"/>
        </w:rPr>
      </w:pPr>
    </w:p>
    <w:p w:rsidR="004A611E" w:rsidRPr="007718AA" w:rsidRDefault="004A611E" w:rsidP="00EA54A7">
      <w:pPr>
        <w:ind w:firstLine="709"/>
        <w:rPr>
          <w:sz w:val="28"/>
          <w:szCs w:val="28"/>
        </w:rPr>
      </w:pPr>
    </w:p>
    <w:p w:rsidR="00FF01B1" w:rsidRPr="00FF01B1" w:rsidRDefault="00FF01B1" w:rsidP="009C347E">
      <w:pPr>
        <w:pStyle w:val="Style6"/>
        <w:widowControl/>
        <w:spacing w:before="67" w:line="240" w:lineRule="auto"/>
        <w:ind w:firstLine="426"/>
        <w:jc w:val="both"/>
        <w:rPr>
          <w:rStyle w:val="FontStyle23"/>
          <w:sz w:val="28"/>
          <w:szCs w:val="28"/>
        </w:rPr>
      </w:pPr>
      <w:r w:rsidRPr="00FF01B1">
        <w:rPr>
          <w:rStyle w:val="FontStyle23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2" w:name="_Hlk201933949"/>
      <w:r w:rsidRPr="00FF01B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bookmarkEnd w:id="2"/>
      <w:r w:rsidRPr="00FF01B1">
        <w:rPr>
          <w:sz w:val="28"/>
          <w:szCs w:val="28"/>
        </w:rPr>
        <w:t xml:space="preserve"> </w:t>
      </w:r>
      <w:r w:rsidRPr="00FF01B1">
        <w:rPr>
          <w:rStyle w:val="FontStyle23"/>
          <w:sz w:val="28"/>
          <w:szCs w:val="28"/>
        </w:rPr>
        <w:t xml:space="preserve">постановлением Администрации городского округа Жуковский от 30.11.2010 № 1786 «Об утверждении Положения о межведомственной комиссии по переводу жилых помещений в нежилые и нежилых помещений в жилые», </w:t>
      </w:r>
    </w:p>
    <w:p w:rsidR="00D05766" w:rsidRPr="007718AA" w:rsidRDefault="00D05766" w:rsidP="00DE4D2A">
      <w:pPr>
        <w:pStyle w:val="a5"/>
        <w:ind w:left="-425" w:firstLine="709"/>
        <w:jc w:val="center"/>
        <w:rPr>
          <w:b/>
          <w:sz w:val="28"/>
          <w:szCs w:val="28"/>
        </w:rPr>
      </w:pPr>
    </w:p>
    <w:p w:rsidR="00D05766" w:rsidRPr="007718AA" w:rsidRDefault="00D05766" w:rsidP="00DE4D2A">
      <w:pPr>
        <w:ind w:left="-425" w:firstLine="709"/>
        <w:jc w:val="center"/>
        <w:rPr>
          <w:b/>
          <w:sz w:val="28"/>
          <w:szCs w:val="28"/>
        </w:rPr>
      </w:pPr>
    </w:p>
    <w:p w:rsidR="00D05766" w:rsidRPr="008641B6" w:rsidRDefault="00D05766" w:rsidP="00DE4D2A">
      <w:pPr>
        <w:ind w:left="-425" w:firstLine="709"/>
        <w:jc w:val="center"/>
        <w:rPr>
          <w:sz w:val="28"/>
          <w:szCs w:val="28"/>
        </w:rPr>
      </w:pPr>
      <w:r w:rsidRPr="008641B6">
        <w:rPr>
          <w:sz w:val="28"/>
          <w:szCs w:val="28"/>
        </w:rPr>
        <w:t>П О С Т А Н О В Л Я Ю:</w:t>
      </w:r>
    </w:p>
    <w:p w:rsidR="00D05766" w:rsidRPr="007718AA" w:rsidRDefault="00D05766" w:rsidP="00DE4D2A">
      <w:pPr>
        <w:ind w:left="-425" w:firstLine="709"/>
        <w:jc w:val="center"/>
        <w:rPr>
          <w:b/>
          <w:sz w:val="28"/>
          <w:szCs w:val="28"/>
        </w:rPr>
      </w:pPr>
    </w:p>
    <w:p w:rsidR="00D05766" w:rsidRPr="007718AA" w:rsidRDefault="00D05766" w:rsidP="00DE4D2A">
      <w:pPr>
        <w:ind w:left="-425" w:firstLine="709"/>
        <w:jc w:val="center"/>
        <w:rPr>
          <w:b/>
          <w:sz w:val="28"/>
          <w:szCs w:val="28"/>
        </w:rPr>
      </w:pPr>
    </w:p>
    <w:p w:rsidR="00FF01B1" w:rsidRPr="00FF01B1" w:rsidRDefault="00FF01B1" w:rsidP="008641B6">
      <w:pPr>
        <w:widowControl/>
        <w:numPr>
          <w:ilvl w:val="0"/>
          <w:numId w:val="7"/>
        </w:numPr>
        <w:autoSpaceDE/>
        <w:autoSpaceDN/>
        <w:adjustRightInd/>
        <w:ind w:left="0" w:firstLine="426"/>
        <w:contextualSpacing/>
        <w:jc w:val="both"/>
        <w:rPr>
          <w:sz w:val="28"/>
          <w:szCs w:val="28"/>
        </w:rPr>
      </w:pPr>
      <w:r w:rsidRPr="00FF01B1">
        <w:rPr>
          <w:rStyle w:val="FontStyle23"/>
          <w:sz w:val="28"/>
          <w:szCs w:val="28"/>
        </w:rPr>
        <w:t xml:space="preserve">Внести изменения в состав межведомственной комиссии </w:t>
      </w:r>
      <w:r>
        <w:rPr>
          <w:rStyle w:val="FontStyle23"/>
          <w:sz w:val="28"/>
          <w:szCs w:val="28"/>
        </w:rPr>
        <w:br/>
      </w:r>
      <w:r w:rsidRPr="00FF01B1">
        <w:rPr>
          <w:rStyle w:val="FontStyle23"/>
          <w:sz w:val="28"/>
          <w:szCs w:val="28"/>
        </w:rPr>
        <w:t xml:space="preserve">по переводу жилых помещений в нежилые и нежилых помещений в жилые, утвержденный постановлением Главы городского округа Жуковский </w:t>
      </w:r>
      <w:r>
        <w:rPr>
          <w:rStyle w:val="FontStyle23"/>
          <w:sz w:val="28"/>
          <w:szCs w:val="28"/>
        </w:rPr>
        <w:br/>
      </w:r>
      <w:r w:rsidRPr="00FF01B1">
        <w:rPr>
          <w:rStyle w:val="FontStyle23"/>
          <w:sz w:val="28"/>
          <w:szCs w:val="28"/>
        </w:rPr>
        <w:t xml:space="preserve">от 15.09.2010 № 1323«О создании межведомственной комиссии по переводу жилых помещений в нежилые и нежилых помещений в жилые» </w:t>
      </w:r>
      <w:r w:rsidRPr="00FF01B1">
        <w:rPr>
          <w:sz w:val="28"/>
          <w:szCs w:val="28"/>
        </w:rPr>
        <w:t xml:space="preserve">(в редакции постановления Администрации городского округа Жуковский от </w:t>
      </w:r>
      <w:r w:rsidRPr="00FF01B1">
        <w:rPr>
          <w:color w:val="000000"/>
          <w:sz w:val="28"/>
          <w:szCs w:val="28"/>
        </w:rPr>
        <w:t xml:space="preserve">03.07.2025 </w:t>
      </w:r>
      <w:r>
        <w:rPr>
          <w:color w:val="000000"/>
          <w:sz w:val="28"/>
          <w:szCs w:val="28"/>
        </w:rPr>
        <w:br/>
      </w:r>
      <w:r w:rsidRPr="00FF01B1">
        <w:rPr>
          <w:color w:val="000000"/>
          <w:sz w:val="28"/>
          <w:szCs w:val="28"/>
        </w:rPr>
        <w:t>№ 1022</w:t>
      </w:r>
      <w:r w:rsidRPr="00FF01B1">
        <w:rPr>
          <w:sz w:val="28"/>
          <w:szCs w:val="28"/>
        </w:rPr>
        <w:t>)</w:t>
      </w:r>
      <w:r w:rsidRPr="00FF01B1">
        <w:rPr>
          <w:rStyle w:val="FontStyle23"/>
          <w:sz w:val="28"/>
          <w:szCs w:val="28"/>
        </w:rPr>
        <w:t xml:space="preserve">, изложив его в новой редакции, согласно </w:t>
      </w:r>
      <w:proofErr w:type="gramStart"/>
      <w:r w:rsidRPr="00FF01B1">
        <w:rPr>
          <w:rStyle w:val="FontStyle23"/>
          <w:sz w:val="28"/>
          <w:szCs w:val="28"/>
        </w:rPr>
        <w:t>Приложению</w:t>
      </w:r>
      <w:proofErr w:type="gramEnd"/>
      <w:r w:rsidRPr="00FF01B1">
        <w:rPr>
          <w:rStyle w:val="FontStyle23"/>
          <w:sz w:val="28"/>
          <w:szCs w:val="28"/>
        </w:rPr>
        <w:t xml:space="preserve"> к настоящему постановлению</w:t>
      </w:r>
      <w:r w:rsidRPr="00FF01B1">
        <w:rPr>
          <w:sz w:val="28"/>
          <w:szCs w:val="28"/>
        </w:rPr>
        <w:t>.</w:t>
      </w:r>
    </w:p>
    <w:p w:rsidR="00FF01B1" w:rsidRPr="00FF01B1" w:rsidRDefault="00FF01B1" w:rsidP="008641B6">
      <w:pPr>
        <w:keepNext/>
        <w:numPr>
          <w:ilvl w:val="0"/>
          <w:numId w:val="7"/>
        </w:numPr>
        <w:autoSpaceDE/>
        <w:autoSpaceDN/>
        <w:adjustRightInd/>
        <w:ind w:left="0" w:right="23" w:firstLine="426"/>
        <w:jc w:val="both"/>
        <w:rPr>
          <w:color w:val="000000"/>
          <w:sz w:val="28"/>
          <w:szCs w:val="28"/>
        </w:rPr>
      </w:pPr>
      <w:r w:rsidRPr="00FF01B1">
        <w:rPr>
          <w:color w:val="000000"/>
          <w:sz w:val="28"/>
          <w:szCs w:val="28"/>
        </w:rPr>
        <w:lastRenderedPageBreak/>
        <w:t xml:space="preserve">Опубликовать настоящее постановление, разместив его в сетевом </w:t>
      </w:r>
      <w:r>
        <w:rPr>
          <w:color w:val="000000"/>
          <w:sz w:val="28"/>
          <w:szCs w:val="28"/>
        </w:rPr>
        <w:t xml:space="preserve">издании </w:t>
      </w:r>
      <w:r w:rsidRPr="00FF01B1">
        <w:rPr>
          <w:color w:val="000000"/>
          <w:sz w:val="28"/>
          <w:szCs w:val="28"/>
        </w:rPr>
        <w:t xml:space="preserve">– на официальном сайте городского округа Жуковский </w:t>
      </w:r>
      <w:r w:rsidRPr="00FF01B1">
        <w:rPr>
          <w:color w:val="000000"/>
          <w:sz w:val="28"/>
          <w:szCs w:val="28"/>
          <w:lang w:val="en-US"/>
        </w:rPr>
        <w:t>www</w:t>
      </w:r>
      <w:r w:rsidRPr="00FF01B1">
        <w:rPr>
          <w:color w:val="000000"/>
          <w:sz w:val="28"/>
          <w:szCs w:val="28"/>
        </w:rPr>
        <w:t>.</w:t>
      </w:r>
      <w:proofErr w:type="spellStart"/>
      <w:r w:rsidRPr="00FF01B1">
        <w:rPr>
          <w:color w:val="000000"/>
          <w:sz w:val="28"/>
          <w:szCs w:val="28"/>
          <w:lang w:val="en-US"/>
        </w:rPr>
        <w:t>zhukovskiy</w:t>
      </w:r>
      <w:proofErr w:type="spellEnd"/>
      <w:r w:rsidRPr="00FF01B1">
        <w:rPr>
          <w:color w:val="000000"/>
          <w:sz w:val="28"/>
          <w:szCs w:val="28"/>
        </w:rPr>
        <w:t>.</w:t>
      </w:r>
      <w:proofErr w:type="spellStart"/>
      <w:r w:rsidRPr="00FF01B1"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</w:t>
      </w:r>
      <w:r w:rsidRPr="00FF01B1">
        <w:rPr>
          <w:color w:val="000000"/>
          <w:sz w:val="28"/>
          <w:szCs w:val="28"/>
        </w:rPr>
        <w:t>в информационно-телекоммуникационной сети Интернет.</w:t>
      </w:r>
    </w:p>
    <w:p w:rsidR="00D05766" w:rsidRPr="00FF01B1" w:rsidRDefault="00FF01B1" w:rsidP="009C347E">
      <w:pPr>
        <w:ind w:firstLine="426"/>
        <w:jc w:val="both"/>
        <w:rPr>
          <w:sz w:val="28"/>
          <w:szCs w:val="28"/>
        </w:rPr>
      </w:pPr>
      <w:r w:rsidRPr="00FF01B1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FF01B1">
        <w:rPr>
          <w:sz w:val="28"/>
          <w:szCs w:val="28"/>
        </w:rPr>
        <w:br/>
        <w:t>на заместителя Главы городского округа Жуковский С.А. Седунова.</w:t>
      </w:r>
    </w:p>
    <w:p w:rsidR="00D05766" w:rsidRPr="007718AA" w:rsidRDefault="00D05766" w:rsidP="00EA54A7">
      <w:pPr>
        <w:ind w:firstLine="709"/>
        <w:jc w:val="both"/>
        <w:rPr>
          <w:sz w:val="28"/>
          <w:szCs w:val="28"/>
        </w:rPr>
      </w:pPr>
    </w:p>
    <w:p w:rsidR="00D05766" w:rsidRDefault="00D05766" w:rsidP="00C5477D">
      <w:pPr>
        <w:rPr>
          <w:sz w:val="28"/>
          <w:szCs w:val="28"/>
        </w:rPr>
      </w:pPr>
    </w:p>
    <w:p w:rsidR="00FF01B1" w:rsidRPr="007718AA" w:rsidRDefault="00FF01B1" w:rsidP="00C5477D">
      <w:pPr>
        <w:rPr>
          <w:sz w:val="28"/>
          <w:szCs w:val="28"/>
        </w:rPr>
      </w:pPr>
    </w:p>
    <w:p w:rsidR="00D05766" w:rsidRDefault="007718AA" w:rsidP="00D05766">
      <w:r w:rsidRPr="007718AA">
        <w:rPr>
          <w:sz w:val="28"/>
          <w:szCs w:val="28"/>
        </w:rPr>
        <w:t>Глава</w:t>
      </w:r>
      <w:r w:rsidR="00D05766" w:rsidRPr="007718AA">
        <w:rPr>
          <w:sz w:val="28"/>
          <w:szCs w:val="28"/>
        </w:rPr>
        <w:t xml:space="preserve"> городского округа Жуковский                                        </w:t>
      </w:r>
      <w:r w:rsidR="00D140D9" w:rsidRPr="007718AA">
        <w:rPr>
          <w:sz w:val="28"/>
          <w:szCs w:val="28"/>
        </w:rPr>
        <w:t xml:space="preserve">       </w:t>
      </w:r>
      <w:r w:rsidRPr="007718A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7718AA">
        <w:rPr>
          <w:sz w:val="28"/>
          <w:szCs w:val="28"/>
        </w:rPr>
        <w:t>А.Э. Пак</w:t>
      </w:r>
    </w:p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D05766" w:rsidRDefault="00D05766" w:rsidP="00D05766"/>
    <w:p w:rsidR="00C5477D" w:rsidRDefault="00C5477D" w:rsidP="00D05766"/>
    <w:p w:rsidR="00FF01B1" w:rsidRDefault="00FF01B1" w:rsidP="00D05766"/>
    <w:p w:rsidR="00FF01B1" w:rsidRDefault="00FF01B1" w:rsidP="00D05766"/>
    <w:p w:rsidR="00FF01B1" w:rsidRDefault="00FF01B1" w:rsidP="00D05766"/>
    <w:p w:rsidR="00FF01B1" w:rsidRDefault="00FF01B1" w:rsidP="00D05766"/>
    <w:p w:rsidR="00FF01B1" w:rsidRDefault="00FF01B1" w:rsidP="00D05766"/>
    <w:p w:rsidR="00FF01B1" w:rsidRDefault="00FF01B1" w:rsidP="00D05766"/>
    <w:p w:rsidR="00FF01B1" w:rsidRDefault="00FF01B1" w:rsidP="00D05766"/>
    <w:p w:rsidR="00FF01B1" w:rsidRDefault="00FF01B1" w:rsidP="00D05766"/>
    <w:p w:rsidR="00FF01B1" w:rsidRDefault="00FF01B1" w:rsidP="00D05766"/>
    <w:p w:rsidR="00FF01B1" w:rsidRDefault="00FF01B1" w:rsidP="00D05766"/>
    <w:p w:rsidR="00FF01B1" w:rsidRDefault="00D05766" w:rsidP="00FF01B1">
      <w:pPr>
        <w:ind w:right="2269"/>
        <w:jc w:val="right"/>
        <w:rPr>
          <w:sz w:val="26"/>
          <w:szCs w:val="26"/>
        </w:rPr>
      </w:pPr>
      <w:r>
        <w:lastRenderedPageBreak/>
        <w:br w:type="page"/>
      </w:r>
      <w:r w:rsidR="00FF01B1">
        <w:rPr>
          <w:sz w:val="26"/>
          <w:szCs w:val="26"/>
        </w:rPr>
        <w:lastRenderedPageBreak/>
        <w:t xml:space="preserve">Приложение </w:t>
      </w:r>
    </w:p>
    <w:p w:rsidR="00FF01B1" w:rsidRDefault="00FF01B1" w:rsidP="00FF01B1">
      <w:pPr>
        <w:suppressAutoHyphens/>
        <w:spacing w:line="240" w:lineRule="exact"/>
        <w:ind w:left="595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FF01B1" w:rsidRDefault="00FF01B1" w:rsidP="00FF01B1">
      <w:pPr>
        <w:suppressAutoHyphens/>
        <w:spacing w:line="240" w:lineRule="exact"/>
        <w:ind w:left="5953"/>
        <w:rPr>
          <w:sz w:val="26"/>
          <w:szCs w:val="26"/>
        </w:rPr>
      </w:pPr>
      <w:r>
        <w:rPr>
          <w:sz w:val="26"/>
          <w:szCs w:val="26"/>
        </w:rPr>
        <w:t>городского округа Жуковский</w:t>
      </w:r>
    </w:p>
    <w:p w:rsidR="00FF01B1" w:rsidRDefault="00FF01B1" w:rsidP="00FF01B1">
      <w:pPr>
        <w:spacing w:line="240" w:lineRule="exact"/>
        <w:ind w:left="1134" w:firstLine="5386"/>
        <w:rPr>
          <w:sz w:val="26"/>
          <w:szCs w:val="26"/>
        </w:rPr>
      </w:pPr>
    </w:p>
    <w:p w:rsidR="00FF01B1" w:rsidRDefault="009233F9" w:rsidP="00FF01B1">
      <w:pPr>
        <w:suppressAutoHyphens/>
        <w:spacing w:line="240" w:lineRule="exact"/>
        <w:ind w:left="5953"/>
        <w:rPr>
          <w:sz w:val="26"/>
          <w:szCs w:val="26"/>
        </w:rPr>
      </w:pPr>
      <w:r>
        <w:rPr>
          <w:sz w:val="26"/>
          <w:lang w:eastAsia="en-US"/>
        </w:rPr>
        <w:t>от 16.01.2026 №12</w:t>
      </w:r>
    </w:p>
    <w:p w:rsidR="00FF01B1" w:rsidRPr="008F6CB8" w:rsidRDefault="00FF01B1" w:rsidP="00FF01B1">
      <w:pPr>
        <w:pStyle w:val="Style4"/>
        <w:widowControl/>
        <w:ind w:left="6379"/>
        <w:jc w:val="both"/>
        <w:rPr>
          <w:sz w:val="28"/>
          <w:szCs w:val="28"/>
        </w:rPr>
      </w:pPr>
    </w:p>
    <w:p w:rsidR="00FF01B1" w:rsidRDefault="00FF01B1" w:rsidP="00FF01B1">
      <w:pPr>
        <w:pStyle w:val="Style4"/>
        <w:widowControl/>
        <w:spacing w:before="197"/>
        <w:ind w:left="-426"/>
        <w:jc w:val="center"/>
        <w:rPr>
          <w:rStyle w:val="FontStyle22"/>
          <w:bCs/>
          <w:sz w:val="28"/>
          <w:szCs w:val="28"/>
        </w:rPr>
      </w:pPr>
      <w:r w:rsidRPr="008F6CB8">
        <w:rPr>
          <w:rStyle w:val="FontStyle22"/>
          <w:bCs/>
          <w:sz w:val="28"/>
          <w:szCs w:val="28"/>
        </w:rPr>
        <w:t xml:space="preserve">Состав межведомственной комиссии по переводу жилых помещений </w:t>
      </w:r>
    </w:p>
    <w:p w:rsidR="00FF01B1" w:rsidRPr="008F6CB8" w:rsidRDefault="00FF01B1" w:rsidP="00FF01B1">
      <w:pPr>
        <w:pStyle w:val="Style4"/>
        <w:widowControl/>
        <w:spacing w:before="197"/>
        <w:jc w:val="center"/>
        <w:rPr>
          <w:rStyle w:val="FontStyle22"/>
          <w:bCs/>
          <w:sz w:val="28"/>
          <w:szCs w:val="28"/>
        </w:rPr>
      </w:pPr>
      <w:proofErr w:type="gramStart"/>
      <w:r w:rsidRPr="008F6CB8">
        <w:rPr>
          <w:rStyle w:val="FontStyle22"/>
          <w:bCs/>
          <w:sz w:val="28"/>
          <w:szCs w:val="28"/>
        </w:rPr>
        <w:t>в нежилые и нежилых помещений</w:t>
      </w:r>
      <w:proofErr w:type="gramEnd"/>
      <w:r w:rsidRPr="008F6CB8">
        <w:rPr>
          <w:rStyle w:val="FontStyle22"/>
          <w:bCs/>
          <w:sz w:val="28"/>
          <w:szCs w:val="28"/>
        </w:rPr>
        <w:t xml:space="preserve"> в жилые</w:t>
      </w:r>
    </w:p>
    <w:p w:rsidR="00FF01B1" w:rsidRPr="008F6CB8" w:rsidRDefault="00FF01B1" w:rsidP="00FF01B1">
      <w:pPr>
        <w:pStyle w:val="Style4"/>
        <w:widowControl/>
        <w:spacing w:before="197"/>
        <w:ind w:left="509"/>
        <w:jc w:val="center"/>
        <w:rPr>
          <w:rStyle w:val="FontStyle22"/>
          <w:bCs/>
          <w:sz w:val="28"/>
          <w:szCs w:val="28"/>
        </w:rPr>
      </w:pPr>
    </w:p>
    <w:p w:rsidR="00FF01B1" w:rsidRPr="001B0BD6" w:rsidRDefault="00FF01B1" w:rsidP="00FF01B1">
      <w:pPr>
        <w:widowControl/>
        <w:spacing w:after="160"/>
        <w:rPr>
          <w:sz w:val="28"/>
          <w:szCs w:val="28"/>
        </w:rPr>
      </w:pPr>
      <w:r w:rsidRPr="008F6CB8">
        <w:rPr>
          <w:b/>
          <w:sz w:val="28"/>
          <w:szCs w:val="28"/>
          <w:lang w:eastAsia="en-US"/>
        </w:rPr>
        <w:t>Председатель Комиссии:</w:t>
      </w:r>
      <w:r w:rsidRPr="001B0BD6">
        <w:rPr>
          <w:b/>
          <w:sz w:val="28"/>
          <w:szCs w:val="28"/>
          <w:lang w:eastAsia="en-US"/>
        </w:rPr>
        <w:t xml:space="preserve"> </w:t>
      </w:r>
    </w:p>
    <w:p w:rsidR="00FF01B1" w:rsidRPr="008F6CB8" w:rsidRDefault="00FF01B1" w:rsidP="00FF01B1">
      <w:pPr>
        <w:widowControl/>
        <w:spacing w:after="160"/>
        <w:ind w:left="4248" w:hanging="4248"/>
        <w:rPr>
          <w:sz w:val="28"/>
          <w:szCs w:val="28"/>
        </w:rPr>
      </w:pPr>
      <w:r w:rsidRPr="008F6CB8">
        <w:rPr>
          <w:sz w:val="28"/>
          <w:szCs w:val="28"/>
          <w:lang w:eastAsia="en-US"/>
        </w:rPr>
        <w:t>Седунов С.А.</w:t>
      </w:r>
      <w:r w:rsidRPr="008F6CB8">
        <w:rPr>
          <w:sz w:val="28"/>
          <w:szCs w:val="28"/>
          <w:lang w:eastAsia="en-US"/>
        </w:rPr>
        <w:tab/>
        <w:t>Заместитель Главы городского округа Жуковский</w:t>
      </w:r>
    </w:p>
    <w:p w:rsidR="00FF01B1" w:rsidRDefault="00FF01B1" w:rsidP="00FF01B1">
      <w:pPr>
        <w:widowControl/>
        <w:spacing w:after="160"/>
        <w:ind w:left="4248" w:hanging="4248"/>
        <w:rPr>
          <w:b/>
          <w:bCs/>
          <w:sz w:val="28"/>
          <w:szCs w:val="28"/>
          <w:lang w:eastAsia="en-US"/>
        </w:rPr>
      </w:pPr>
    </w:p>
    <w:p w:rsidR="00FF01B1" w:rsidRPr="008F6CB8" w:rsidRDefault="00FF01B1" w:rsidP="00FF01B1">
      <w:pPr>
        <w:widowControl/>
        <w:spacing w:after="160"/>
        <w:ind w:left="4248" w:hanging="4248"/>
        <w:rPr>
          <w:sz w:val="28"/>
          <w:szCs w:val="28"/>
        </w:rPr>
      </w:pPr>
      <w:r w:rsidRPr="008F6CB8">
        <w:rPr>
          <w:b/>
          <w:bCs/>
          <w:sz w:val="28"/>
          <w:szCs w:val="28"/>
          <w:lang w:eastAsia="en-US"/>
        </w:rPr>
        <w:t>Заместитель председателя Комиссии:</w:t>
      </w:r>
    </w:p>
    <w:p w:rsidR="00FF01B1" w:rsidRPr="00FF01B1" w:rsidRDefault="00FF01B1" w:rsidP="00FF01B1">
      <w:pPr>
        <w:widowControl/>
        <w:spacing w:after="160"/>
        <w:ind w:left="4248" w:hanging="4248"/>
        <w:rPr>
          <w:color w:val="000000"/>
          <w:sz w:val="28"/>
          <w:szCs w:val="28"/>
        </w:rPr>
      </w:pPr>
      <w:r w:rsidRPr="008F6CB8">
        <w:rPr>
          <w:sz w:val="28"/>
          <w:szCs w:val="28"/>
          <w:lang w:eastAsia="en-US"/>
        </w:rPr>
        <w:t>Журавлева Е.В.</w:t>
      </w:r>
      <w:r w:rsidRPr="00FF01B1">
        <w:rPr>
          <w:color w:val="000000"/>
          <w:sz w:val="28"/>
          <w:szCs w:val="28"/>
          <w:lang w:eastAsia="en-US"/>
        </w:rPr>
        <w:tab/>
      </w:r>
      <w:r w:rsidRPr="008F6CB8">
        <w:rPr>
          <w:sz w:val="28"/>
          <w:szCs w:val="28"/>
          <w:lang w:eastAsia="en-US"/>
        </w:rPr>
        <w:t>Заместитель начальника Управления градостроительной деятельностью Администрации городского округа Жуковский</w:t>
      </w:r>
    </w:p>
    <w:p w:rsidR="00FF01B1" w:rsidRPr="008F6CB8" w:rsidRDefault="00FF01B1" w:rsidP="00FF01B1">
      <w:pPr>
        <w:widowControl/>
        <w:spacing w:after="160"/>
        <w:ind w:left="4248" w:hanging="4248"/>
        <w:rPr>
          <w:b/>
          <w:sz w:val="28"/>
          <w:szCs w:val="28"/>
          <w:lang w:eastAsia="en-US"/>
        </w:rPr>
      </w:pPr>
      <w:r w:rsidRPr="008F6CB8">
        <w:rPr>
          <w:b/>
          <w:sz w:val="28"/>
          <w:szCs w:val="28"/>
          <w:lang w:eastAsia="en-US"/>
        </w:rPr>
        <w:t>Члены комиссии:</w:t>
      </w:r>
    </w:p>
    <w:p w:rsidR="00FF01B1" w:rsidRPr="008F6CB8" w:rsidRDefault="00FF01B1" w:rsidP="00FF01B1">
      <w:pPr>
        <w:widowControl/>
        <w:tabs>
          <w:tab w:val="left" w:pos="4215"/>
        </w:tabs>
        <w:spacing w:after="160"/>
        <w:ind w:left="4248" w:hanging="4248"/>
        <w:rPr>
          <w:sz w:val="28"/>
          <w:szCs w:val="28"/>
        </w:rPr>
      </w:pPr>
      <w:r w:rsidRPr="008F6CB8">
        <w:rPr>
          <w:sz w:val="28"/>
          <w:szCs w:val="28"/>
          <w:lang w:eastAsia="en-US"/>
        </w:rPr>
        <w:t>Залетов К.В.</w:t>
      </w:r>
      <w:r w:rsidRPr="008F6CB8">
        <w:rPr>
          <w:sz w:val="28"/>
          <w:szCs w:val="28"/>
          <w:lang w:eastAsia="en-US"/>
        </w:rPr>
        <w:tab/>
        <w:t xml:space="preserve">Начальник Управления благоустройства </w:t>
      </w:r>
      <w:r w:rsidRPr="008F6CB8">
        <w:rPr>
          <w:sz w:val="28"/>
          <w:szCs w:val="28"/>
          <w:lang w:eastAsia="en-US"/>
        </w:rPr>
        <w:br/>
        <w:t>и содержания территорий Администрации городского округа Жуковский</w:t>
      </w:r>
    </w:p>
    <w:p w:rsidR="00FF01B1" w:rsidRDefault="00FF01B1" w:rsidP="00FF01B1">
      <w:pPr>
        <w:widowControl/>
        <w:spacing w:after="160"/>
        <w:ind w:left="4248" w:hanging="4248"/>
        <w:rPr>
          <w:sz w:val="28"/>
          <w:szCs w:val="28"/>
          <w:lang w:eastAsia="en-US"/>
        </w:rPr>
      </w:pPr>
      <w:r w:rsidRPr="008F6CB8">
        <w:rPr>
          <w:sz w:val="28"/>
          <w:szCs w:val="28"/>
          <w:lang w:eastAsia="en-US"/>
        </w:rPr>
        <w:t>Климова И.В.</w:t>
      </w:r>
      <w:r w:rsidRPr="008F6CB8">
        <w:rPr>
          <w:sz w:val="28"/>
          <w:szCs w:val="28"/>
          <w:lang w:eastAsia="en-US"/>
        </w:rPr>
        <w:tab/>
        <w:t>Начальник Правового управления Администрации городского округа Жуковский</w:t>
      </w:r>
      <w:r w:rsidRPr="008F6CB8">
        <w:rPr>
          <w:sz w:val="28"/>
          <w:szCs w:val="28"/>
          <w:lang w:eastAsia="en-US"/>
        </w:rPr>
        <w:tab/>
        <w:t xml:space="preserve"> </w:t>
      </w:r>
    </w:p>
    <w:p w:rsidR="00FF01B1" w:rsidRPr="008F6CB8" w:rsidRDefault="00FF01B1" w:rsidP="00FF01B1">
      <w:pPr>
        <w:widowControl/>
        <w:spacing w:after="160"/>
        <w:ind w:left="4248" w:hanging="4248"/>
        <w:rPr>
          <w:sz w:val="28"/>
          <w:szCs w:val="28"/>
        </w:rPr>
      </w:pPr>
      <w:proofErr w:type="spellStart"/>
      <w:r w:rsidRPr="00FF01B1">
        <w:rPr>
          <w:color w:val="000000"/>
          <w:sz w:val="28"/>
          <w:szCs w:val="28"/>
          <w:lang w:eastAsia="en-US"/>
        </w:rPr>
        <w:t>Жевлаков</w:t>
      </w:r>
      <w:proofErr w:type="spellEnd"/>
      <w:r w:rsidRPr="00FF01B1">
        <w:rPr>
          <w:color w:val="000000"/>
          <w:sz w:val="28"/>
          <w:szCs w:val="28"/>
          <w:lang w:eastAsia="en-US"/>
        </w:rPr>
        <w:t xml:space="preserve"> С.А.</w:t>
      </w:r>
      <w:r w:rsidRPr="00FF01B1">
        <w:rPr>
          <w:color w:val="000000"/>
          <w:sz w:val="28"/>
          <w:szCs w:val="28"/>
          <w:lang w:eastAsia="en-US"/>
        </w:rPr>
        <w:tab/>
        <w:t>Начальник отдела строительства бюджетной сферы Управления градостроительной деятельностью Администрации городского округа Жуковский</w:t>
      </w:r>
    </w:p>
    <w:p w:rsidR="00FF01B1" w:rsidRPr="008F6CB8" w:rsidRDefault="00FF01B1" w:rsidP="00FF01B1">
      <w:pPr>
        <w:widowControl/>
        <w:spacing w:after="160"/>
        <w:ind w:left="4248" w:hanging="4248"/>
        <w:rPr>
          <w:color w:val="000000"/>
          <w:sz w:val="28"/>
          <w:szCs w:val="28"/>
          <w:lang w:eastAsia="en-US"/>
        </w:rPr>
      </w:pPr>
      <w:bookmarkStart w:id="3" w:name="_Hlk74911369"/>
      <w:r w:rsidRPr="008F6CB8">
        <w:rPr>
          <w:color w:val="000000"/>
          <w:sz w:val="28"/>
          <w:szCs w:val="28"/>
          <w:lang w:eastAsia="en-US"/>
        </w:rPr>
        <w:t>Потапова Е.А.</w:t>
      </w:r>
      <w:r w:rsidRPr="008F6CB8">
        <w:rPr>
          <w:color w:val="000000"/>
          <w:sz w:val="28"/>
          <w:szCs w:val="28"/>
          <w:lang w:eastAsia="en-US"/>
        </w:rPr>
        <w:tab/>
        <w:t>Начальник отдела жилищной политики Управления земельно-имущественных отношений Администрации городского округа Жуковский</w:t>
      </w:r>
    </w:p>
    <w:p w:rsidR="00FF01B1" w:rsidRDefault="00FF01B1" w:rsidP="00FF01B1">
      <w:pPr>
        <w:widowControl/>
        <w:spacing w:after="160"/>
        <w:ind w:left="4248" w:hanging="4248"/>
        <w:rPr>
          <w:sz w:val="28"/>
          <w:szCs w:val="28"/>
          <w:lang w:eastAsia="en-US"/>
        </w:rPr>
      </w:pPr>
      <w:r w:rsidRPr="008F6CB8">
        <w:rPr>
          <w:sz w:val="28"/>
          <w:szCs w:val="28"/>
          <w:lang w:eastAsia="en-US"/>
        </w:rPr>
        <w:t>Слепченко А.В.</w:t>
      </w:r>
      <w:r w:rsidRPr="008F6CB8">
        <w:rPr>
          <w:b/>
          <w:sz w:val="28"/>
          <w:szCs w:val="28"/>
          <w:lang w:eastAsia="en-US"/>
        </w:rPr>
        <w:tab/>
      </w:r>
      <w:r w:rsidRPr="008F6CB8">
        <w:rPr>
          <w:sz w:val="28"/>
          <w:szCs w:val="28"/>
          <w:lang w:eastAsia="en-US"/>
        </w:rPr>
        <w:t>Начальник отдела реализации градостроительной политики Управления градостроительной деятельностью Администрации городского округа Жуковский</w:t>
      </w:r>
    </w:p>
    <w:p w:rsidR="00FF01B1" w:rsidRPr="008F6CB8" w:rsidRDefault="00FF01B1" w:rsidP="00FF01B1">
      <w:pPr>
        <w:widowControl/>
        <w:spacing w:after="160"/>
        <w:ind w:left="4248" w:hanging="4248"/>
        <w:rPr>
          <w:color w:val="000000"/>
          <w:sz w:val="28"/>
          <w:szCs w:val="28"/>
          <w:lang w:eastAsia="en-US"/>
        </w:rPr>
      </w:pPr>
    </w:p>
    <w:bookmarkEnd w:id="3"/>
    <w:p w:rsidR="00FF01B1" w:rsidRPr="008F6CB8" w:rsidRDefault="00FF01B1" w:rsidP="00FF01B1">
      <w:pPr>
        <w:widowControl/>
        <w:spacing w:after="160"/>
        <w:ind w:left="4248" w:hanging="4248"/>
        <w:rPr>
          <w:sz w:val="28"/>
          <w:szCs w:val="28"/>
        </w:rPr>
      </w:pPr>
      <w:r w:rsidRPr="008F6CB8">
        <w:rPr>
          <w:b/>
          <w:sz w:val="28"/>
          <w:szCs w:val="28"/>
          <w:lang w:eastAsia="en-US"/>
        </w:rPr>
        <w:t>Секретарь комиссии:</w:t>
      </w:r>
    </w:p>
    <w:p w:rsidR="00FF01B1" w:rsidRDefault="00FF01B1" w:rsidP="00FF01B1">
      <w:pPr>
        <w:widowControl/>
        <w:spacing w:after="160"/>
        <w:ind w:left="4248" w:hanging="4248"/>
        <w:rPr>
          <w:sz w:val="28"/>
          <w:szCs w:val="28"/>
          <w:lang w:eastAsia="en-US"/>
        </w:rPr>
      </w:pPr>
      <w:r>
        <w:rPr>
          <w:sz w:val="28"/>
          <w:szCs w:val="28"/>
        </w:rPr>
        <w:t>Чернавин</w:t>
      </w:r>
      <w:r w:rsidRPr="008F6CB8">
        <w:rPr>
          <w:sz w:val="28"/>
          <w:szCs w:val="28"/>
        </w:rPr>
        <w:t xml:space="preserve"> </w:t>
      </w:r>
      <w:r>
        <w:rPr>
          <w:sz w:val="28"/>
          <w:szCs w:val="28"/>
        </w:rPr>
        <w:t>Н.С</w:t>
      </w:r>
      <w:r w:rsidRPr="008F6CB8">
        <w:rPr>
          <w:sz w:val="28"/>
          <w:szCs w:val="28"/>
        </w:rPr>
        <w:t>.</w:t>
      </w:r>
      <w:r w:rsidRPr="008F6CB8">
        <w:rPr>
          <w:sz w:val="28"/>
          <w:szCs w:val="28"/>
          <w:lang w:eastAsia="en-US"/>
        </w:rPr>
        <w:tab/>
        <w:t xml:space="preserve">Главный эксперт отдела реализации градостроительной политики Управления градостроительной деятельностью Администрации городского округа Жуковский </w:t>
      </w:r>
    </w:p>
    <w:p w:rsidR="00FF01B1" w:rsidRDefault="00FF01B1" w:rsidP="00FF01B1">
      <w:pPr>
        <w:widowControl/>
        <w:spacing w:after="160"/>
        <w:ind w:left="4248" w:hanging="4248"/>
        <w:rPr>
          <w:sz w:val="28"/>
          <w:szCs w:val="28"/>
          <w:lang w:eastAsia="en-US"/>
        </w:rPr>
      </w:pPr>
    </w:p>
    <w:p w:rsidR="00FF01B1" w:rsidRPr="0054055E" w:rsidRDefault="00FF01B1" w:rsidP="00FF01B1">
      <w:pPr>
        <w:widowControl/>
        <w:spacing w:after="160"/>
        <w:ind w:left="4248" w:hanging="4248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Резерв:</w:t>
      </w:r>
    </w:p>
    <w:p w:rsidR="00FF01B1" w:rsidRDefault="00FF01B1" w:rsidP="00FF01B1">
      <w:pPr>
        <w:widowControl/>
        <w:spacing w:after="160"/>
        <w:ind w:left="4248" w:hanging="424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Казанова Н.Е.</w:t>
      </w:r>
      <w:r>
        <w:rPr>
          <w:sz w:val="28"/>
          <w:szCs w:val="28"/>
          <w:lang w:eastAsia="en-US"/>
        </w:rPr>
        <w:tab/>
      </w:r>
      <w:r w:rsidRPr="008F6CB8">
        <w:rPr>
          <w:sz w:val="28"/>
          <w:szCs w:val="28"/>
          <w:lang w:eastAsia="en-US"/>
        </w:rPr>
        <w:t>Главный эксперт отдела реализации градостроительной политики Управления градостроительной деятельностью Администрации городского округа Жуковский</w:t>
      </w:r>
    </w:p>
    <w:p w:rsidR="00FF01B1" w:rsidRPr="008F6CB8" w:rsidRDefault="00FF01B1" w:rsidP="00FF01B1">
      <w:pPr>
        <w:widowControl/>
        <w:spacing w:after="160"/>
        <w:ind w:left="4248" w:hanging="4248"/>
        <w:rPr>
          <w:sz w:val="28"/>
          <w:szCs w:val="28"/>
          <w:lang w:eastAsia="en-US"/>
        </w:rPr>
      </w:pPr>
    </w:p>
    <w:p w:rsidR="00FF01B1" w:rsidRPr="008F6CB8" w:rsidRDefault="00FF01B1" w:rsidP="00FF01B1">
      <w:pPr>
        <w:widowControl/>
        <w:ind w:left="4247" w:hanging="4247"/>
        <w:jc w:val="center"/>
        <w:rPr>
          <w:sz w:val="28"/>
          <w:szCs w:val="28"/>
        </w:rPr>
      </w:pPr>
      <w:r w:rsidRPr="008F6CB8">
        <w:rPr>
          <w:sz w:val="28"/>
          <w:szCs w:val="28"/>
          <w:lang w:eastAsia="en-US"/>
        </w:rPr>
        <w:t>____________________</w:t>
      </w:r>
    </w:p>
    <w:p w:rsidR="00B24051" w:rsidRPr="00CF38B7" w:rsidRDefault="00B24051" w:rsidP="00FF01B1">
      <w:pPr>
        <w:ind w:right="2269"/>
        <w:jc w:val="right"/>
        <w:rPr>
          <w:sz w:val="24"/>
          <w:szCs w:val="24"/>
        </w:rPr>
      </w:pPr>
    </w:p>
    <w:sectPr w:rsidR="00B24051" w:rsidRPr="00CF38B7" w:rsidSect="008641B6">
      <w:headerReference w:type="default" r:id="rId8"/>
      <w:type w:val="continuous"/>
      <w:pgSz w:w="11909" w:h="16834"/>
      <w:pgMar w:top="851" w:right="851" w:bottom="993" w:left="1418" w:header="720" w:footer="720" w:gutter="0"/>
      <w:cols w:space="721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D3" w:rsidRDefault="002011D3" w:rsidP="00D05766">
      <w:r>
        <w:separator/>
      </w:r>
    </w:p>
  </w:endnote>
  <w:endnote w:type="continuationSeparator" w:id="0">
    <w:p w:rsidR="002011D3" w:rsidRDefault="002011D3" w:rsidP="00D0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D3" w:rsidRDefault="002011D3" w:rsidP="00D05766">
      <w:r>
        <w:separator/>
      </w:r>
    </w:p>
  </w:footnote>
  <w:footnote w:type="continuationSeparator" w:id="0">
    <w:p w:rsidR="002011D3" w:rsidRDefault="002011D3" w:rsidP="00D0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50" w:rsidRDefault="00C5477D">
    <w:pPr>
      <w:pStyle w:val="a9"/>
      <w:jc w:val="center"/>
    </w:pPr>
    <w:r>
      <w:t>2</w:t>
    </w:r>
  </w:p>
  <w:p w:rsidR="00A72A03" w:rsidRDefault="00A72A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1A641AB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2449E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3D4C6F"/>
    <w:multiLevelType w:val="hybridMultilevel"/>
    <w:tmpl w:val="8D7674BC"/>
    <w:lvl w:ilvl="0" w:tplc="0DE675A4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" w15:restartNumberingAfterBreak="0">
    <w:nsid w:val="43CA6E3B"/>
    <w:multiLevelType w:val="hybridMultilevel"/>
    <w:tmpl w:val="FFFFFFFF"/>
    <w:lvl w:ilvl="0" w:tplc="822EA57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F3A5AC9"/>
    <w:multiLevelType w:val="hybridMultilevel"/>
    <w:tmpl w:val="FFFFFFFF"/>
    <w:lvl w:ilvl="0" w:tplc="AD169326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6" w15:restartNumberingAfterBreak="0">
    <w:nsid w:val="71DF5726"/>
    <w:multiLevelType w:val="hybridMultilevel"/>
    <w:tmpl w:val="FFFFFFFF"/>
    <w:lvl w:ilvl="0" w:tplc="FBFEFEB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84"/>
    <w:rsid w:val="00020DB4"/>
    <w:rsid w:val="00025950"/>
    <w:rsid w:val="00062536"/>
    <w:rsid w:val="00075B9C"/>
    <w:rsid w:val="00081CC5"/>
    <w:rsid w:val="000A6745"/>
    <w:rsid w:val="000A6B56"/>
    <w:rsid w:val="000B20E2"/>
    <w:rsid w:val="000B518C"/>
    <w:rsid w:val="000B649C"/>
    <w:rsid w:val="000E2DEE"/>
    <w:rsid w:val="000F0DB6"/>
    <w:rsid w:val="00101BEC"/>
    <w:rsid w:val="001363B4"/>
    <w:rsid w:val="0018403F"/>
    <w:rsid w:val="00187646"/>
    <w:rsid w:val="00194EEA"/>
    <w:rsid w:val="001970D0"/>
    <w:rsid w:val="00197345"/>
    <w:rsid w:val="001A1DD8"/>
    <w:rsid w:val="001A3293"/>
    <w:rsid w:val="001B0BD6"/>
    <w:rsid w:val="001B6ECE"/>
    <w:rsid w:val="001D4243"/>
    <w:rsid w:val="002011D3"/>
    <w:rsid w:val="00203410"/>
    <w:rsid w:val="00211D6C"/>
    <w:rsid w:val="0021518F"/>
    <w:rsid w:val="00217538"/>
    <w:rsid w:val="00221A4C"/>
    <w:rsid w:val="00236ECA"/>
    <w:rsid w:val="0024295C"/>
    <w:rsid w:val="00243353"/>
    <w:rsid w:val="00252964"/>
    <w:rsid w:val="00260018"/>
    <w:rsid w:val="00273E28"/>
    <w:rsid w:val="002935B5"/>
    <w:rsid w:val="002A20DF"/>
    <w:rsid w:val="002A4B7A"/>
    <w:rsid w:val="002A65BC"/>
    <w:rsid w:val="002B276A"/>
    <w:rsid w:val="002B45E8"/>
    <w:rsid w:val="002C2C49"/>
    <w:rsid w:val="002F2D71"/>
    <w:rsid w:val="003025FE"/>
    <w:rsid w:val="00305257"/>
    <w:rsid w:val="00313066"/>
    <w:rsid w:val="00314BD3"/>
    <w:rsid w:val="003256E4"/>
    <w:rsid w:val="00325AA0"/>
    <w:rsid w:val="00343950"/>
    <w:rsid w:val="00361482"/>
    <w:rsid w:val="00372CA7"/>
    <w:rsid w:val="00393984"/>
    <w:rsid w:val="003963BD"/>
    <w:rsid w:val="003A35DB"/>
    <w:rsid w:val="003A3B9F"/>
    <w:rsid w:val="003B2330"/>
    <w:rsid w:val="003B4AEA"/>
    <w:rsid w:val="003C10E0"/>
    <w:rsid w:val="00407DD6"/>
    <w:rsid w:val="00412118"/>
    <w:rsid w:val="00441BCA"/>
    <w:rsid w:val="00457A72"/>
    <w:rsid w:val="004620EC"/>
    <w:rsid w:val="00471C36"/>
    <w:rsid w:val="004A611E"/>
    <w:rsid w:val="004C0162"/>
    <w:rsid w:val="004C73FA"/>
    <w:rsid w:val="004D1D65"/>
    <w:rsid w:val="004D3818"/>
    <w:rsid w:val="004D6EB3"/>
    <w:rsid w:val="004F0E08"/>
    <w:rsid w:val="00501A55"/>
    <w:rsid w:val="00506F1C"/>
    <w:rsid w:val="00511AF4"/>
    <w:rsid w:val="0054055E"/>
    <w:rsid w:val="00550C04"/>
    <w:rsid w:val="00552ABE"/>
    <w:rsid w:val="005574BF"/>
    <w:rsid w:val="00562F20"/>
    <w:rsid w:val="0056557F"/>
    <w:rsid w:val="00566400"/>
    <w:rsid w:val="00587581"/>
    <w:rsid w:val="00590E78"/>
    <w:rsid w:val="0059204C"/>
    <w:rsid w:val="005A0C7A"/>
    <w:rsid w:val="005B00E0"/>
    <w:rsid w:val="005C48CE"/>
    <w:rsid w:val="005E3B53"/>
    <w:rsid w:val="005E571A"/>
    <w:rsid w:val="005E5BBD"/>
    <w:rsid w:val="005F3D3F"/>
    <w:rsid w:val="00603663"/>
    <w:rsid w:val="00607051"/>
    <w:rsid w:val="0062116E"/>
    <w:rsid w:val="00625A01"/>
    <w:rsid w:val="00644A86"/>
    <w:rsid w:val="006674C3"/>
    <w:rsid w:val="00682903"/>
    <w:rsid w:val="006900C0"/>
    <w:rsid w:val="006B79CB"/>
    <w:rsid w:val="006D2286"/>
    <w:rsid w:val="006D4C97"/>
    <w:rsid w:val="006F21E3"/>
    <w:rsid w:val="00715C4C"/>
    <w:rsid w:val="007171D2"/>
    <w:rsid w:val="00725773"/>
    <w:rsid w:val="007259BA"/>
    <w:rsid w:val="00744EEE"/>
    <w:rsid w:val="00745FCB"/>
    <w:rsid w:val="00747577"/>
    <w:rsid w:val="00757850"/>
    <w:rsid w:val="007658DA"/>
    <w:rsid w:val="007718AA"/>
    <w:rsid w:val="007E02BA"/>
    <w:rsid w:val="008122DA"/>
    <w:rsid w:val="00835B90"/>
    <w:rsid w:val="008641B6"/>
    <w:rsid w:val="008704C6"/>
    <w:rsid w:val="00872C5F"/>
    <w:rsid w:val="0087389D"/>
    <w:rsid w:val="008839A4"/>
    <w:rsid w:val="00885E40"/>
    <w:rsid w:val="00891DF7"/>
    <w:rsid w:val="008922D5"/>
    <w:rsid w:val="00896CAF"/>
    <w:rsid w:val="008C2852"/>
    <w:rsid w:val="008C4D9C"/>
    <w:rsid w:val="008F1688"/>
    <w:rsid w:val="008F6CB8"/>
    <w:rsid w:val="008F7D7C"/>
    <w:rsid w:val="00900D90"/>
    <w:rsid w:val="009076FB"/>
    <w:rsid w:val="009175AD"/>
    <w:rsid w:val="00921F26"/>
    <w:rsid w:val="00922978"/>
    <w:rsid w:val="009233F9"/>
    <w:rsid w:val="00943963"/>
    <w:rsid w:val="009465BD"/>
    <w:rsid w:val="0095525B"/>
    <w:rsid w:val="0097003D"/>
    <w:rsid w:val="00970732"/>
    <w:rsid w:val="00970B7F"/>
    <w:rsid w:val="00975A25"/>
    <w:rsid w:val="0098231B"/>
    <w:rsid w:val="00987EE4"/>
    <w:rsid w:val="00994FC2"/>
    <w:rsid w:val="009A6836"/>
    <w:rsid w:val="009B0D38"/>
    <w:rsid w:val="009C347E"/>
    <w:rsid w:val="009C7BC7"/>
    <w:rsid w:val="009E429D"/>
    <w:rsid w:val="009E7367"/>
    <w:rsid w:val="009F381E"/>
    <w:rsid w:val="00A14C63"/>
    <w:rsid w:val="00A31236"/>
    <w:rsid w:val="00A350AE"/>
    <w:rsid w:val="00A354BE"/>
    <w:rsid w:val="00A619F8"/>
    <w:rsid w:val="00A72A03"/>
    <w:rsid w:val="00A73521"/>
    <w:rsid w:val="00A80FEF"/>
    <w:rsid w:val="00A94E28"/>
    <w:rsid w:val="00AA5FF3"/>
    <w:rsid w:val="00AC74B1"/>
    <w:rsid w:val="00AD1502"/>
    <w:rsid w:val="00AE07A5"/>
    <w:rsid w:val="00AE3BF9"/>
    <w:rsid w:val="00AE3E94"/>
    <w:rsid w:val="00AF3AA9"/>
    <w:rsid w:val="00AF5A7C"/>
    <w:rsid w:val="00B035F2"/>
    <w:rsid w:val="00B11D75"/>
    <w:rsid w:val="00B24051"/>
    <w:rsid w:val="00B36DE6"/>
    <w:rsid w:val="00B46A09"/>
    <w:rsid w:val="00B64A93"/>
    <w:rsid w:val="00B774A7"/>
    <w:rsid w:val="00B864BF"/>
    <w:rsid w:val="00B86898"/>
    <w:rsid w:val="00B97641"/>
    <w:rsid w:val="00BB4E97"/>
    <w:rsid w:val="00BB6FE3"/>
    <w:rsid w:val="00BD7326"/>
    <w:rsid w:val="00BE0E87"/>
    <w:rsid w:val="00BE79AE"/>
    <w:rsid w:val="00BF5A5F"/>
    <w:rsid w:val="00C00313"/>
    <w:rsid w:val="00C111B8"/>
    <w:rsid w:val="00C20610"/>
    <w:rsid w:val="00C25436"/>
    <w:rsid w:val="00C27206"/>
    <w:rsid w:val="00C41A3E"/>
    <w:rsid w:val="00C5477D"/>
    <w:rsid w:val="00C60094"/>
    <w:rsid w:val="00C807AF"/>
    <w:rsid w:val="00C82D5B"/>
    <w:rsid w:val="00CA064B"/>
    <w:rsid w:val="00CC41C0"/>
    <w:rsid w:val="00CE0904"/>
    <w:rsid w:val="00CF027C"/>
    <w:rsid w:val="00CF38B7"/>
    <w:rsid w:val="00D02574"/>
    <w:rsid w:val="00D04BAF"/>
    <w:rsid w:val="00D05766"/>
    <w:rsid w:val="00D140D9"/>
    <w:rsid w:val="00D33ABB"/>
    <w:rsid w:val="00D353B5"/>
    <w:rsid w:val="00D37B3A"/>
    <w:rsid w:val="00D50715"/>
    <w:rsid w:val="00D5293F"/>
    <w:rsid w:val="00D6165D"/>
    <w:rsid w:val="00D63A6F"/>
    <w:rsid w:val="00D72915"/>
    <w:rsid w:val="00D77AF1"/>
    <w:rsid w:val="00D8519C"/>
    <w:rsid w:val="00DD212A"/>
    <w:rsid w:val="00DD6383"/>
    <w:rsid w:val="00DE10F7"/>
    <w:rsid w:val="00DE4D2A"/>
    <w:rsid w:val="00DF20C4"/>
    <w:rsid w:val="00DF2848"/>
    <w:rsid w:val="00E11065"/>
    <w:rsid w:val="00E26D11"/>
    <w:rsid w:val="00E37220"/>
    <w:rsid w:val="00E372A5"/>
    <w:rsid w:val="00E41C50"/>
    <w:rsid w:val="00E54799"/>
    <w:rsid w:val="00E833C3"/>
    <w:rsid w:val="00EA54A7"/>
    <w:rsid w:val="00EA5E26"/>
    <w:rsid w:val="00EB1C72"/>
    <w:rsid w:val="00EC0253"/>
    <w:rsid w:val="00ED17AA"/>
    <w:rsid w:val="00ED6430"/>
    <w:rsid w:val="00EE40AF"/>
    <w:rsid w:val="00EF7EC1"/>
    <w:rsid w:val="00F11C4C"/>
    <w:rsid w:val="00F26879"/>
    <w:rsid w:val="00F51A8A"/>
    <w:rsid w:val="00F6637D"/>
    <w:rsid w:val="00F84398"/>
    <w:rsid w:val="00F93FD9"/>
    <w:rsid w:val="00FA3572"/>
    <w:rsid w:val="00FD7B40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A509BE"/>
  <w14:defaultImageDpi w14:val="0"/>
  <w15:docId w15:val="{45F7F8A0-8B52-418D-9DA1-80AEFCB8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8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2848"/>
    <w:rPr>
      <w:rFonts w:ascii="Segoe UI" w:hAnsi="Segoe UI" w:cs="Times New Roman"/>
      <w:sz w:val="18"/>
    </w:rPr>
  </w:style>
  <w:style w:type="paragraph" w:customStyle="1" w:styleId="Style5">
    <w:name w:val="Style5"/>
    <w:basedOn w:val="a"/>
    <w:uiPriority w:val="99"/>
    <w:rsid w:val="005A0C7A"/>
    <w:pPr>
      <w:spacing w:line="277" w:lineRule="exac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5A0C7A"/>
    <w:pPr>
      <w:spacing w:line="285" w:lineRule="exact"/>
      <w:jc w:val="right"/>
    </w:pPr>
    <w:rPr>
      <w:sz w:val="24"/>
      <w:szCs w:val="24"/>
    </w:rPr>
  </w:style>
  <w:style w:type="character" w:customStyle="1" w:styleId="FontStyle23">
    <w:name w:val="Font Style23"/>
    <w:uiPriority w:val="99"/>
    <w:rsid w:val="005A0C7A"/>
    <w:rPr>
      <w:rFonts w:ascii="Times New Roman" w:hAnsi="Times New Roman"/>
      <w:sz w:val="22"/>
    </w:rPr>
  </w:style>
  <w:style w:type="character" w:customStyle="1" w:styleId="-">
    <w:name w:val="Интернет-ссылка"/>
    <w:uiPriority w:val="99"/>
    <w:unhideWhenUsed/>
    <w:rsid w:val="00D05766"/>
    <w:rPr>
      <w:color w:val="0563C1"/>
      <w:u w:val="single"/>
    </w:rPr>
  </w:style>
  <w:style w:type="paragraph" w:styleId="a5">
    <w:name w:val="Body Text Indent"/>
    <w:basedOn w:val="a"/>
    <w:link w:val="a6"/>
    <w:uiPriority w:val="99"/>
    <w:rsid w:val="00D05766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5766"/>
    <w:rPr>
      <w:rFonts w:ascii="Times New Roman" w:hAnsi="Times New Roman" w:cs="Times New Roman"/>
      <w:sz w:val="20"/>
    </w:rPr>
  </w:style>
  <w:style w:type="paragraph" w:styleId="a7">
    <w:name w:val="List Paragraph"/>
    <w:basedOn w:val="a"/>
    <w:uiPriority w:val="34"/>
    <w:qFormat/>
    <w:rsid w:val="00D05766"/>
    <w:pPr>
      <w:widowControl/>
      <w:autoSpaceDE/>
      <w:autoSpaceDN/>
      <w:adjustRightInd/>
      <w:ind w:left="720"/>
      <w:contextualSpacing/>
    </w:pPr>
    <w:rPr>
      <w:sz w:val="24"/>
    </w:rPr>
  </w:style>
  <w:style w:type="table" w:styleId="a8">
    <w:name w:val="Table Grid"/>
    <w:basedOn w:val="a1"/>
    <w:uiPriority w:val="39"/>
    <w:rsid w:val="00D0576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057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05766"/>
    <w:rPr>
      <w:rFonts w:ascii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unhideWhenUsed/>
    <w:rsid w:val="00D057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05766"/>
    <w:rPr>
      <w:rFonts w:ascii="Times New Roman" w:hAnsi="Times New Roman" w:cs="Times New Roman"/>
      <w:sz w:val="20"/>
    </w:rPr>
  </w:style>
  <w:style w:type="paragraph" w:customStyle="1" w:styleId="Style6">
    <w:name w:val="Style6"/>
    <w:basedOn w:val="a"/>
    <w:uiPriority w:val="99"/>
    <w:rsid w:val="00FF01B1"/>
    <w:pPr>
      <w:spacing w:line="278" w:lineRule="exact"/>
      <w:ind w:firstLine="696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FF01B1"/>
    <w:rPr>
      <w:rFonts w:cs="Times New Roman"/>
      <w:color w:val="0563C1" w:themeColor="hyperlink"/>
      <w:u w:val="single"/>
    </w:rPr>
  </w:style>
  <w:style w:type="paragraph" w:customStyle="1" w:styleId="Style4">
    <w:name w:val="Style4"/>
    <w:basedOn w:val="a"/>
    <w:uiPriority w:val="99"/>
    <w:rsid w:val="00FF01B1"/>
    <w:rPr>
      <w:sz w:val="24"/>
      <w:szCs w:val="24"/>
    </w:rPr>
  </w:style>
  <w:style w:type="character" w:customStyle="1" w:styleId="FontStyle22">
    <w:name w:val="Font Style22"/>
    <w:uiPriority w:val="99"/>
    <w:rsid w:val="00FF01B1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И.Ю.</dc:creator>
  <cp:keywords/>
  <dc:description/>
  <cp:lastModifiedBy>Спиридонкина Н.Н.</cp:lastModifiedBy>
  <cp:revision>5</cp:revision>
  <cp:lastPrinted>2026-01-13T09:33:00Z</cp:lastPrinted>
  <dcterms:created xsi:type="dcterms:W3CDTF">2026-01-16T13:33:00Z</dcterms:created>
  <dcterms:modified xsi:type="dcterms:W3CDTF">2026-01-16T13:36:00Z</dcterms:modified>
</cp:coreProperties>
</file>