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01F68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251973A4" wp14:editId="5C762CD9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1C2CE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463B3380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68338718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BD29C81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79CAD335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751589FE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36B9B" wp14:editId="34D2FD0F">
                <wp:simplePos x="0" y="0"/>
                <wp:positionH relativeFrom="margin">
                  <wp:align>right</wp:align>
                </wp:positionH>
                <wp:positionV relativeFrom="paragraph">
                  <wp:posOffset>147954</wp:posOffset>
                </wp:positionV>
                <wp:extent cx="6096000" cy="3810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108B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8.8pt,11.65pt" to="908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" strokeweight="4.5pt">
                <v:stroke linestyle="thickThin"/>
                <w10:wrap anchorx="margin"/>
              </v:line>
            </w:pict>
          </mc:Fallback>
        </mc:AlternateContent>
      </w:r>
    </w:p>
    <w:p w14:paraId="565BCB49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1A928CA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032ADA68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1E09854D" w14:textId="6E67CC56" w:rsidR="00076E4B" w:rsidRPr="00C42A53" w:rsidRDefault="00076E4B" w:rsidP="001A7FF4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3D790D">
        <w:rPr>
          <w:b/>
          <w:sz w:val="24"/>
          <w:szCs w:val="24"/>
        </w:rPr>
        <w:t>19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3D790D">
        <w:rPr>
          <w:b/>
          <w:sz w:val="24"/>
          <w:szCs w:val="24"/>
        </w:rPr>
        <w:t xml:space="preserve">декабря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3D790D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</w:t>
      </w:r>
      <w:r w:rsidR="003D790D">
        <w:rPr>
          <w:b/>
          <w:sz w:val="24"/>
          <w:szCs w:val="24"/>
        </w:rPr>
        <w:t xml:space="preserve">                                    </w:t>
      </w:r>
      <w:r w:rsidR="00DE2286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№</w:t>
      </w:r>
      <w:r w:rsidR="003D790D">
        <w:rPr>
          <w:b/>
          <w:sz w:val="24"/>
          <w:szCs w:val="24"/>
        </w:rPr>
        <w:t xml:space="preserve"> 2032</w:t>
      </w:r>
    </w:p>
    <w:p w14:paraId="6E4B9352" w14:textId="77777777" w:rsidR="00076E4B" w:rsidRPr="00D61D1F" w:rsidRDefault="00076E4B" w:rsidP="001A7FF4">
      <w:pPr>
        <w:rPr>
          <w:sz w:val="24"/>
          <w:szCs w:val="24"/>
        </w:rPr>
      </w:pPr>
    </w:p>
    <w:p w14:paraId="6690F533" w14:textId="77777777" w:rsidR="00766CE9" w:rsidRPr="00D61D1F" w:rsidRDefault="00766CE9" w:rsidP="001A7FF4">
      <w:pPr>
        <w:jc w:val="both"/>
        <w:rPr>
          <w:b/>
          <w:sz w:val="24"/>
          <w:szCs w:val="24"/>
        </w:rPr>
      </w:pPr>
    </w:p>
    <w:p w14:paraId="621B9099" w14:textId="4C53C1E1" w:rsidR="00464C86" w:rsidRPr="002C33EC" w:rsidRDefault="00464C86" w:rsidP="001A578D">
      <w:pPr>
        <w:pStyle w:val="Style5"/>
        <w:widowControl/>
        <w:spacing w:line="240" w:lineRule="auto"/>
        <w:ind w:right="4818"/>
        <w:jc w:val="both"/>
        <w:rPr>
          <w:rStyle w:val="FontStyle15"/>
        </w:rPr>
      </w:pPr>
      <w:r w:rsidRPr="002C33EC">
        <w:rPr>
          <w:rStyle w:val="FontStyle15"/>
        </w:rPr>
        <w:t>«О вне</w:t>
      </w:r>
      <w:r w:rsidR="00537794" w:rsidRPr="002C33EC">
        <w:rPr>
          <w:rStyle w:val="FontStyle15"/>
        </w:rPr>
        <w:t xml:space="preserve">сении изменений в муниципальную </w:t>
      </w:r>
      <w:r w:rsidRPr="002C33EC">
        <w:rPr>
          <w:rStyle w:val="FontStyle15"/>
        </w:rPr>
        <w:t>программу городского округа Жуковский</w:t>
      </w:r>
      <w:r w:rsidR="00537794" w:rsidRPr="002C33EC">
        <w:rPr>
          <w:rStyle w:val="FontStyle15"/>
        </w:rPr>
        <w:t xml:space="preserve"> «Безопасность и обеспечение безопасности жизнедеятельности населения»</w:t>
      </w:r>
    </w:p>
    <w:p w14:paraId="56872D13" w14:textId="77777777" w:rsidR="00464C86" w:rsidRPr="00D61D1F" w:rsidRDefault="00464C86" w:rsidP="001A7FF4">
      <w:pPr>
        <w:pStyle w:val="Style6"/>
        <w:widowControl/>
        <w:spacing w:line="240" w:lineRule="auto"/>
        <w:ind w:firstLine="0"/>
      </w:pPr>
    </w:p>
    <w:p w14:paraId="1AD91689" w14:textId="77777777" w:rsidR="00E66D2C" w:rsidRPr="00D61D1F" w:rsidRDefault="00E66D2C" w:rsidP="001A7FF4">
      <w:pPr>
        <w:jc w:val="both"/>
        <w:rPr>
          <w:rStyle w:val="FontStyle15"/>
          <w:sz w:val="24"/>
          <w:szCs w:val="24"/>
        </w:rPr>
      </w:pPr>
    </w:p>
    <w:p w14:paraId="15423713" w14:textId="5701C601" w:rsidR="00E6169E" w:rsidRPr="007D0B1C" w:rsidRDefault="00E6169E" w:rsidP="001A7FF4">
      <w:pPr>
        <w:ind w:firstLine="709"/>
        <w:jc w:val="both"/>
        <w:rPr>
          <w:szCs w:val="26"/>
        </w:rPr>
      </w:pPr>
      <w:r w:rsidRPr="007D0B1C">
        <w:rPr>
          <w:szCs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D61D1F" w:rsidRPr="00D61D1F">
        <w:rPr>
          <w:rFonts w:eastAsia="OpenSymbol"/>
          <w:sz w:val="28"/>
          <w:szCs w:val="28"/>
        </w:rPr>
        <w:t xml:space="preserve"> </w:t>
      </w:r>
      <w:r w:rsidR="00D61D1F" w:rsidRPr="00D61D1F">
        <w:rPr>
          <w:rFonts w:eastAsia="OpenSymbol"/>
          <w:szCs w:val="26"/>
        </w:rPr>
        <w:t xml:space="preserve">Федеральным законом от 20.03.2025 </w:t>
      </w:r>
      <w:r w:rsidR="00192CC7">
        <w:rPr>
          <w:rFonts w:eastAsia="OpenSymbol"/>
          <w:szCs w:val="26"/>
        </w:rPr>
        <w:br/>
      </w:r>
      <w:r w:rsidR="00D61D1F" w:rsidRPr="00D61D1F">
        <w:rPr>
          <w:rFonts w:eastAsia="OpenSymbol"/>
          <w:szCs w:val="26"/>
        </w:rPr>
        <w:t>№33-ФЗ «Об общих принципах организации местного самоуправления в единой системе публичной власти»,</w:t>
      </w:r>
      <w:r w:rsidRPr="00D61D1F">
        <w:rPr>
          <w:szCs w:val="26"/>
        </w:rPr>
        <w:t xml:space="preserve"> </w:t>
      </w:r>
      <w:r w:rsidRPr="007D0B1C">
        <w:rPr>
          <w:szCs w:val="26"/>
        </w:rPr>
        <w:t>постановлением Администрации городского округа Жуковский от 05.10.2022 № 1714 «Об утверждении Перечня муниципальных программ городского округа Жуковский на 2023-2027 гг.» (в редакции постановления Администрации г</w:t>
      </w:r>
      <w:r>
        <w:rPr>
          <w:szCs w:val="26"/>
        </w:rPr>
        <w:t xml:space="preserve">ородского округа Жуковский </w:t>
      </w:r>
      <w:r w:rsidR="003418F4" w:rsidRPr="003418F4">
        <w:rPr>
          <w:szCs w:val="26"/>
        </w:rPr>
        <w:t>от 01.09.2025 №1283</w:t>
      </w:r>
      <w:r w:rsidRPr="007D0B1C">
        <w:rPr>
          <w:szCs w:val="26"/>
        </w:rPr>
        <w:t>), 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</w:t>
      </w:r>
      <w:r w:rsidRPr="00460F05">
        <w:t xml:space="preserve"> </w:t>
      </w:r>
      <w:r w:rsidRPr="00460F05">
        <w:rPr>
          <w:szCs w:val="26"/>
        </w:rPr>
        <w:t xml:space="preserve">(в редакции постановления Администрации городского округа Жуковский от </w:t>
      </w:r>
      <w:r w:rsidR="00BD59CF">
        <w:rPr>
          <w:szCs w:val="26"/>
        </w:rPr>
        <w:t>09.12.12.2025 №1889</w:t>
      </w:r>
      <w:r w:rsidRPr="00460F05">
        <w:rPr>
          <w:szCs w:val="26"/>
        </w:rPr>
        <w:t>)</w:t>
      </w:r>
      <w:r w:rsidRPr="007D0B1C">
        <w:rPr>
          <w:szCs w:val="26"/>
        </w:rPr>
        <w:t>, в связи с уточнением бюджетных ассигнований муниципальной программы городского округа Жуковский,</w:t>
      </w:r>
    </w:p>
    <w:p w14:paraId="5E1E0382" w14:textId="77777777" w:rsidR="00E6169E" w:rsidRPr="002C33EC" w:rsidRDefault="00E6169E" w:rsidP="001A7FF4">
      <w:pPr>
        <w:pStyle w:val="Style7"/>
        <w:widowControl/>
        <w:rPr>
          <w:rStyle w:val="FontStyle15"/>
        </w:rPr>
      </w:pPr>
    </w:p>
    <w:p w14:paraId="40797BF3" w14:textId="77777777" w:rsidR="00E66D2C" w:rsidRPr="002C33EC" w:rsidRDefault="00E66D2C" w:rsidP="001A7FF4">
      <w:pPr>
        <w:pStyle w:val="Style7"/>
        <w:widowControl/>
        <w:ind w:firstLine="720"/>
        <w:jc w:val="center"/>
        <w:rPr>
          <w:rStyle w:val="FontStyle15"/>
        </w:rPr>
      </w:pPr>
      <w:r w:rsidRPr="002C33EC">
        <w:rPr>
          <w:rStyle w:val="FontStyle15"/>
        </w:rPr>
        <w:t>ПОСТАНОВЛЯЮ:</w:t>
      </w:r>
    </w:p>
    <w:p w14:paraId="0F94FE6F" w14:textId="77777777" w:rsidR="00E66D2C" w:rsidRPr="002C33EC" w:rsidRDefault="00E66D2C" w:rsidP="001A7FF4">
      <w:pPr>
        <w:pStyle w:val="Style8"/>
        <w:widowControl/>
        <w:spacing w:line="240" w:lineRule="auto"/>
        <w:ind w:firstLine="720"/>
        <w:rPr>
          <w:sz w:val="26"/>
          <w:szCs w:val="26"/>
        </w:rPr>
      </w:pPr>
    </w:p>
    <w:p w14:paraId="0495505B" w14:textId="46C95B4F" w:rsidR="00D64B61" w:rsidRDefault="0015142E" w:rsidP="00522A67">
      <w:pPr>
        <w:pStyle w:val="Style8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Style w:val="FontStyle15"/>
        </w:rPr>
      </w:pPr>
      <w:r>
        <w:rPr>
          <w:sz w:val="26"/>
          <w:szCs w:val="26"/>
        </w:rPr>
        <w:t>Внести</w:t>
      </w:r>
      <w:r w:rsidR="00CC40E2">
        <w:rPr>
          <w:sz w:val="26"/>
          <w:szCs w:val="26"/>
        </w:rPr>
        <w:t xml:space="preserve"> </w:t>
      </w:r>
      <w:r w:rsidR="00D76F59" w:rsidRPr="00D76F59">
        <w:rPr>
          <w:sz w:val="26"/>
          <w:szCs w:val="26"/>
        </w:rPr>
        <w:t>в</w:t>
      </w:r>
      <w:r w:rsidR="00E66D2C" w:rsidRPr="002C33EC">
        <w:rPr>
          <w:sz w:val="26"/>
          <w:szCs w:val="26"/>
        </w:rPr>
        <w:t xml:space="preserve"> муниципальную программу городского округа Жуковский «Безопасность и обеспечение безопасности жизнедеятельности населения»</w:t>
      </w:r>
      <w:r w:rsidR="00987ED9" w:rsidRPr="002C33EC">
        <w:rPr>
          <w:sz w:val="26"/>
          <w:szCs w:val="26"/>
        </w:rPr>
        <w:t xml:space="preserve"> (далее – Программа)</w:t>
      </w:r>
      <w:r w:rsidR="00E66D2C" w:rsidRPr="002C33EC">
        <w:rPr>
          <w:rStyle w:val="FontStyle15"/>
        </w:rPr>
        <w:t xml:space="preserve">, утвержденную постановлением Администрации городского округа Жуковский </w:t>
      </w:r>
      <w:r w:rsidR="00766CE9">
        <w:rPr>
          <w:rStyle w:val="FontStyle15"/>
        </w:rPr>
        <w:t xml:space="preserve">от </w:t>
      </w:r>
      <w:r w:rsidR="004E0495" w:rsidRPr="004E0495">
        <w:rPr>
          <w:sz w:val="26"/>
          <w:szCs w:val="26"/>
        </w:rPr>
        <w:t>06.10.2022 № 1742 «Об утверждении муниципальной программы городского округа Жуковский «Безопасность и обеспечение безопасности жизнедеятельности населения»</w:t>
      </w:r>
      <w:r w:rsidR="00E66D2C" w:rsidRPr="002C33EC">
        <w:rPr>
          <w:rStyle w:val="FontStyle15"/>
        </w:rPr>
        <w:t xml:space="preserve"> (</w:t>
      </w:r>
      <w:r w:rsidR="00E66D2C" w:rsidRPr="002C33EC">
        <w:rPr>
          <w:sz w:val="26"/>
          <w:szCs w:val="26"/>
        </w:rPr>
        <w:t>в редакции постановлений Администрации городского округа Жуковский</w:t>
      </w:r>
      <w:r w:rsidR="00900868">
        <w:rPr>
          <w:sz w:val="26"/>
          <w:szCs w:val="26"/>
        </w:rPr>
        <w:t xml:space="preserve"> от </w:t>
      </w:r>
      <w:r w:rsidR="004E0495">
        <w:rPr>
          <w:sz w:val="26"/>
          <w:szCs w:val="26"/>
        </w:rPr>
        <w:t>30</w:t>
      </w:r>
      <w:r w:rsidR="00900868">
        <w:rPr>
          <w:sz w:val="26"/>
          <w:szCs w:val="26"/>
        </w:rPr>
        <w:t>.12.2022 №</w:t>
      </w:r>
      <w:r w:rsidR="004D7486">
        <w:rPr>
          <w:sz w:val="26"/>
          <w:szCs w:val="26"/>
        </w:rPr>
        <w:t>2499, от 26.01.2023 №110</w:t>
      </w:r>
      <w:r w:rsidR="00E6169E">
        <w:rPr>
          <w:sz w:val="26"/>
          <w:szCs w:val="26"/>
        </w:rPr>
        <w:t>,</w:t>
      </w:r>
      <w:r w:rsidR="00E6169E" w:rsidRPr="00E6169E">
        <w:rPr>
          <w:sz w:val="26"/>
          <w:szCs w:val="26"/>
        </w:rPr>
        <w:t xml:space="preserve"> </w:t>
      </w:r>
      <w:r w:rsidR="00E6169E">
        <w:rPr>
          <w:sz w:val="26"/>
          <w:szCs w:val="26"/>
        </w:rPr>
        <w:t>от 21.03.</w:t>
      </w:r>
      <w:r w:rsidR="00653826">
        <w:rPr>
          <w:sz w:val="26"/>
          <w:szCs w:val="26"/>
        </w:rPr>
        <w:t>2023 №416, от 04.10.2023 №1696</w:t>
      </w:r>
      <w:r w:rsidR="000214DE">
        <w:rPr>
          <w:sz w:val="26"/>
          <w:szCs w:val="26"/>
        </w:rPr>
        <w:t>,</w:t>
      </w:r>
      <w:r w:rsidR="00DF504A">
        <w:rPr>
          <w:sz w:val="26"/>
          <w:szCs w:val="26"/>
        </w:rPr>
        <w:t xml:space="preserve"> </w:t>
      </w:r>
      <w:r w:rsidR="005C6BD0">
        <w:rPr>
          <w:sz w:val="26"/>
          <w:szCs w:val="26"/>
        </w:rPr>
        <w:t xml:space="preserve">от 26.10.2023 </w:t>
      </w:r>
      <w:r w:rsidR="00DF504A">
        <w:rPr>
          <w:sz w:val="26"/>
          <w:szCs w:val="26"/>
        </w:rPr>
        <w:t xml:space="preserve">№1872, </w:t>
      </w:r>
      <w:r w:rsidR="005C6BD0">
        <w:rPr>
          <w:sz w:val="26"/>
          <w:szCs w:val="26"/>
        </w:rPr>
        <w:t xml:space="preserve">от 17.11.2023 </w:t>
      </w:r>
      <w:r w:rsidR="00DF504A">
        <w:rPr>
          <w:sz w:val="26"/>
          <w:szCs w:val="26"/>
        </w:rPr>
        <w:t xml:space="preserve">№2080, </w:t>
      </w:r>
      <w:r w:rsidR="005C6BD0">
        <w:rPr>
          <w:sz w:val="26"/>
          <w:szCs w:val="26"/>
        </w:rPr>
        <w:t xml:space="preserve">от 27.12.2023 </w:t>
      </w:r>
      <w:r w:rsidR="00DF504A">
        <w:rPr>
          <w:sz w:val="26"/>
          <w:szCs w:val="26"/>
        </w:rPr>
        <w:t>№2368</w:t>
      </w:r>
      <w:r w:rsidR="00D21892">
        <w:rPr>
          <w:sz w:val="26"/>
          <w:szCs w:val="26"/>
        </w:rPr>
        <w:t>, от 20.02.2024 №254</w:t>
      </w:r>
      <w:r w:rsidR="00112A31">
        <w:rPr>
          <w:sz w:val="26"/>
          <w:szCs w:val="26"/>
        </w:rPr>
        <w:t>, от 28.03.2024 №455</w:t>
      </w:r>
      <w:r w:rsidR="00F77760">
        <w:rPr>
          <w:sz w:val="26"/>
          <w:szCs w:val="26"/>
        </w:rPr>
        <w:t>, от 13.06.2024 №957</w:t>
      </w:r>
      <w:r w:rsidR="00A05D77">
        <w:rPr>
          <w:sz w:val="26"/>
          <w:szCs w:val="26"/>
        </w:rPr>
        <w:t xml:space="preserve">, от 29.07.2024 </w:t>
      </w:r>
      <w:r w:rsidR="00A05D77">
        <w:rPr>
          <w:sz w:val="26"/>
          <w:szCs w:val="26"/>
        </w:rPr>
        <w:lastRenderedPageBreak/>
        <w:t>№1313</w:t>
      </w:r>
      <w:r w:rsidR="002615B8">
        <w:rPr>
          <w:sz w:val="26"/>
          <w:szCs w:val="26"/>
        </w:rPr>
        <w:t>, от 2</w:t>
      </w:r>
      <w:r w:rsidR="00A37ECC">
        <w:rPr>
          <w:sz w:val="26"/>
          <w:szCs w:val="26"/>
        </w:rPr>
        <w:t>0</w:t>
      </w:r>
      <w:r w:rsidR="002615B8">
        <w:rPr>
          <w:sz w:val="26"/>
          <w:szCs w:val="26"/>
        </w:rPr>
        <w:t>.09.2024 №1601</w:t>
      </w:r>
      <w:r w:rsidR="0011477C">
        <w:rPr>
          <w:sz w:val="26"/>
          <w:szCs w:val="26"/>
        </w:rPr>
        <w:t>, от 14.10.2024 №1736</w:t>
      </w:r>
      <w:r w:rsidR="003D7108">
        <w:rPr>
          <w:sz w:val="26"/>
          <w:szCs w:val="26"/>
        </w:rPr>
        <w:t>, от 08.11.2024 №1954, от 25.12.2024 №2453</w:t>
      </w:r>
      <w:r w:rsidR="001A578D">
        <w:rPr>
          <w:sz w:val="26"/>
          <w:szCs w:val="26"/>
        </w:rPr>
        <w:t>, от 30.01.2025</w:t>
      </w:r>
      <w:r w:rsidR="003D7108">
        <w:rPr>
          <w:sz w:val="26"/>
          <w:szCs w:val="26"/>
        </w:rPr>
        <w:t xml:space="preserve"> </w:t>
      </w:r>
      <w:r w:rsidR="001A578D">
        <w:rPr>
          <w:sz w:val="26"/>
          <w:szCs w:val="26"/>
        </w:rPr>
        <w:t>№127</w:t>
      </w:r>
      <w:r w:rsidR="00D64B61">
        <w:rPr>
          <w:sz w:val="26"/>
          <w:szCs w:val="26"/>
        </w:rPr>
        <w:t>, от 25.03.2025 №456</w:t>
      </w:r>
      <w:r w:rsidR="00041AF0">
        <w:rPr>
          <w:sz w:val="26"/>
          <w:szCs w:val="26"/>
        </w:rPr>
        <w:t>, от 04.06.2025 №854</w:t>
      </w:r>
      <w:r w:rsidR="008A2853">
        <w:rPr>
          <w:sz w:val="26"/>
          <w:szCs w:val="26"/>
        </w:rPr>
        <w:t>, от 24.06.2025</w:t>
      </w:r>
      <w:r w:rsidR="003418F4">
        <w:rPr>
          <w:sz w:val="26"/>
          <w:szCs w:val="26"/>
        </w:rPr>
        <w:t xml:space="preserve"> №986</w:t>
      </w:r>
      <w:r w:rsidR="001F22D1">
        <w:rPr>
          <w:sz w:val="26"/>
          <w:szCs w:val="26"/>
        </w:rPr>
        <w:t>, от 25.09.2025 №1462</w:t>
      </w:r>
      <w:r w:rsidR="00522A67">
        <w:rPr>
          <w:sz w:val="26"/>
          <w:szCs w:val="26"/>
        </w:rPr>
        <w:t>, от</w:t>
      </w:r>
      <w:r w:rsidR="00076628" w:rsidRPr="00076628">
        <w:rPr>
          <w:sz w:val="26"/>
          <w:szCs w:val="26"/>
        </w:rPr>
        <w:t xml:space="preserve"> </w:t>
      </w:r>
      <w:r w:rsidR="00522A67">
        <w:rPr>
          <w:sz w:val="26"/>
          <w:szCs w:val="26"/>
        </w:rPr>
        <w:t>17.10.2025 №1573</w:t>
      </w:r>
      <w:r w:rsidR="0006061B">
        <w:rPr>
          <w:sz w:val="26"/>
          <w:szCs w:val="26"/>
        </w:rPr>
        <w:t xml:space="preserve">, </w:t>
      </w:r>
      <w:r w:rsidR="00076628">
        <w:rPr>
          <w:sz w:val="26"/>
          <w:szCs w:val="26"/>
        </w:rPr>
        <w:t>от 01.11.2025 №1670</w:t>
      </w:r>
      <w:r w:rsidR="00112A31">
        <w:rPr>
          <w:rStyle w:val="FontStyle15"/>
        </w:rPr>
        <w:t>)</w:t>
      </w:r>
      <w:r w:rsidR="00CC40E2">
        <w:rPr>
          <w:rStyle w:val="FontStyle15"/>
        </w:rPr>
        <w:t>,</w:t>
      </w:r>
      <w:r w:rsidR="00050FD7" w:rsidRPr="00050FD7">
        <w:rPr>
          <w:szCs w:val="26"/>
        </w:rPr>
        <w:t xml:space="preserve"> </w:t>
      </w:r>
      <w:r w:rsidR="00437701" w:rsidRPr="00050FD7">
        <w:rPr>
          <w:sz w:val="26"/>
          <w:szCs w:val="26"/>
        </w:rPr>
        <w:t>следующие изменения:</w:t>
      </w:r>
    </w:p>
    <w:p w14:paraId="5D822D9A" w14:textId="4453F693" w:rsidR="00F0624A" w:rsidRPr="00EE2C66" w:rsidRDefault="00F0624A" w:rsidP="00F0624A">
      <w:pPr>
        <w:pStyle w:val="Style8"/>
        <w:widowControl/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>
        <w:rPr>
          <w:szCs w:val="26"/>
        </w:rPr>
        <w:t xml:space="preserve">Раздел </w:t>
      </w:r>
      <w:r>
        <w:rPr>
          <w:szCs w:val="26"/>
          <w:lang w:val="en-US"/>
        </w:rPr>
        <w:t>I</w:t>
      </w:r>
      <w:r w:rsidRPr="004D0C1A">
        <w:rPr>
          <w:szCs w:val="26"/>
        </w:rPr>
        <w:t>.</w:t>
      </w:r>
      <w:r w:rsidRPr="00F0624A">
        <w:rPr>
          <w:szCs w:val="26"/>
        </w:rPr>
        <w:t xml:space="preserve"> </w:t>
      </w:r>
      <w:r>
        <w:rPr>
          <w:sz w:val="26"/>
          <w:szCs w:val="26"/>
        </w:rPr>
        <w:t>Паспорт изложить в новой редакции согласно приложению №1</w:t>
      </w:r>
      <w:r>
        <w:rPr>
          <w:sz w:val="26"/>
          <w:szCs w:val="26"/>
        </w:rPr>
        <w:br/>
        <w:t>к настоящему постановлению</w:t>
      </w:r>
      <w:r>
        <w:rPr>
          <w:rStyle w:val="FontStyle15"/>
        </w:rPr>
        <w:t>.</w:t>
      </w:r>
    </w:p>
    <w:p w14:paraId="13629A54" w14:textId="6218C8F7" w:rsidR="00076628" w:rsidRPr="00F0624A" w:rsidRDefault="00F0624A" w:rsidP="00F0624A">
      <w:pPr>
        <w:pStyle w:val="a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eastAsia="Calibri"/>
          <w:szCs w:val="26"/>
        </w:rPr>
      </w:pPr>
      <w:r>
        <w:rPr>
          <w:szCs w:val="26"/>
        </w:rPr>
        <w:t>Раздел</w:t>
      </w:r>
      <w:r w:rsidRPr="00F0624A">
        <w:rPr>
          <w:szCs w:val="26"/>
        </w:rPr>
        <w:t xml:space="preserve"> </w:t>
      </w:r>
      <w:r w:rsidRPr="00F0624A">
        <w:rPr>
          <w:szCs w:val="26"/>
          <w:lang w:val="en-US"/>
        </w:rPr>
        <w:t>VII</w:t>
      </w:r>
      <w:r w:rsidR="00076628" w:rsidRPr="00F0624A">
        <w:rPr>
          <w:szCs w:val="26"/>
          <w:lang w:val="en-US"/>
        </w:rPr>
        <w:t>I</w:t>
      </w:r>
      <w:r w:rsidR="00076628" w:rsidRPr="00F0624A">
        <w:rPr>
          <w:szCs w:val="26"/>
        </w:rPr>
        <w:t xml:space="preserve">. Перечень мероприятий подпрограммы </w:t>
      </w:r>
      <w:r>
        <w:rPr>
          <w:szCs w:val="26"/>
        </w:rPr>
        <w:t>1</w:t>
      </w:r>
      <w:r w:rsidR="00B37317" w:rsidRPr="00F0624A">
        <w:rPr>
          <w:szCs w:val="26"/>
        </w:rPr>
        <w:t xml:space="preserve"> «</w:t>
      </w:r>
      <w:r w:rsidRPr="00F0624A">
        <w:rPr>
          <w:szCs w:val="26"/>
        </w:rPr>
        <w:t>Профилактика преступлений и иных правонарушений</w:t>
      </w:r>
      <w:r w:rsidR="00B37317" w:rsidRPr="00F0624A">
        <w:rPr>
          <w:szCs w:val="26"/>
        </w:rPr>
        <w:t>»</w:t>
      </w:r>
      <w:r w:rsidR="00076628" w:rsidRPr="00F0624A">
        <w:rPr>
          <w:szCs w:val="26"/>
        </w:rPr>
        <w:t xml:space="preserve"> изложить в новой</w:t>
      </w:r>
      <w:r>
        <w:rPr>
          <w:szCs w:val="26"/>
        </w:rPr>
        <w:t xml:space="preserve"> редакции согласно Приложению №2</w:t>
      </w:r>
      <w:r w:rsidR="00076628" w:rsidRPr="00F0624A">
        <w:rPr>
          <w:szCs w:val="26"/>
        </w:rPr>
        <w:t xml:space="preserve"> к настоящему постановлению.</w:t>
      </w:r>
    </w:p>
    <w:p w14:paraId="75665FF1" w14:textId="6427466F" w:rsidR="00076628" w:rsidRPr="00F0624A" w:rsidRDefault="00B37317" w:rsidP="00F0624A">
      <w:pPr>
        <w:pStyle w:val="a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eastAsia="Calibri"/>
          <w:szCs w:val="26"/>
        </w:rPr>
      </w:pPr>
      <w:r w:rsidRPr="00B37317">
        <w:rPr>
          <w:rFonts w:eastAsia="Calibri"/>
          <w:szCs w:val="26"/>
        </w:rPr>
        <w:t xml:space="preserve"> Раздел Х. Пер</w:t>
      </w:r>
      <w:r w:rsidR="00F0624A">
        <w:rPr>
          <w:rFonts w:eastAsia="Calibri"/>
          <w:szCs w:val="26"/>
        </w:rPr>
        <w:t>ечень мероприятий подпрограммы 3</w:t>
      </w:r>
      <w:r w:rsidRPr="00B37317">
        <w:rPr>
          <w:rFonts w:eastAsia="Calibri"/>
          <w:szCs w:val="26"/>
        </w:rPr>
        <w:t xml:space="preserve"> «</w:t>
      </w:r>
      <w:r w:rsidR="00F0624A" w:rsidRPr="00F0624A">
        <w:rPr>
          <w:rFonts w:eastAsia="Calibri"/>
          <w:szCs w:val="26"/>
        </w:rPr>
        <w:t>Обеспечение мероприятий гражданской обороны на территории муниципального образования Московской области</w:t>
      </w:r>
      <w:r w:rsidRPr="00B37317">
        <w:rPr>
          <w:rFonts w:eastAsia="Calibri"/>
          <w:szCs w:val="26"/>
        </w:rPr>
        <w:t>»</w:t>
      </w:r>
      <w:r>
        <w:rPr>
          <w:rFonts w:eastAsia="Calibri"/>
          <w:szCs w:val="26"/>
        </w:rPr>
        <w:t xml:space="preserve"> </w:t>
      </w:r>
      <w:r w:rsidRPr="004D0C1A">
        <w:rPr>
          <w:szCs w:val="26"/>
        </w:rPr>
        <w:t>изложить в ново</w:t>
      </w:r>
      <w:r>
        <w:rPr>
          <w:szCs w:val="26"/>
        </w:rPr>
        <w:t>й</w:t>
      </w:r>
      <w:r w:rsidR="00F0624A">
        <w:rPr>
          <w:szCs w:val="26"/>
        </w:rPr>
        <w:t xml:space="preserve"> редакции согласно Приложению №3</w:t>
      </w:r>
      <w:r>
        <w:rPr>
          <w:szCs w:val="26"/>
        </w:rPr>
        <w:t xml:space="preserve"> </w:t>
      </w:r>
      <w:r w:rsidR="00F0624A">
        <w:rPr>
          <w:szCs w:val="26"/>
        </w:rPr>
        <w:br/>
      </w:r>
      <w:r w:rsidRPr="004D0C1A">
        <w:rPr>
          <w:szCs w:val="26"/>
        </w:rPr>
        <w:t>к настоящему постановлению</w:t>
      </w:r>
      <w:r>
        <w:rPr>
          <w:szCs w:val="26"/>
        </w:rPr>
        <w:t>.</w:t>
      </w:r>
    </w:p>
    <w:p w14:paraId="6F8B3E1F" w14:textId="069BA68B" w:rsidR="00F0624A" w:rsidRPr="00F0624A" w:rsidRDefault="00F0624A" w:rsidP="00F0624A">
      <w:pPr>
        <w:pStyle w:val="a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eastAsia="Calibri"/>
          <w:szCs w:val="26"/>
        </w:rPr>
      </w:pPr>
      <w:r w:rsidRPr="00B37317">
        <w:rPr>
          <w:rFonts w:eastAsia="Calibri"/>
          <w:szCs w:val="26"/>
        </w:rPr>
        <w:t>Раздел Х. Пер</w:t>
      </w:r>
      <w:r>
        <w:rPr>
          <w:rFonts w:eastAsia="Calibri"/>
          <w:szCs w:val="26"/>
        </w:rPr>
        <w:t>ечень мероприятий подпрограммы 3</w:t>
      </w:r>
      <w:r w:rsidRPr="00B37317">
        <w:rPr>
          <w:rFonts w:eastAsia="Calibri"/>
          <w:szCs w:val="26"/>
        </w:rPr>
        <w:t xml:space="preserve"> «</w:t>
      </w:r>
      <w:r w:rsidRPr="00F0624A">
        <w:rPr>
          <w:rFonts w:eastAsia="Calibri"/>
          <w:szCs w:val="26"/>
        </w:rPr>
        <w:t>Обеспечение пожарной безопасности на территории муниципального образования Московской области</w:t>
      </w:r>
      <w:r w:rsidRPr="00B37317">
        <w:rPr>
          <w:rFonts w:eastAsia="Calibri"/>
          <w:szCs w:val="26"/>
        </w:rPr>
        <w:t>»</w:t>
      </w:r>
      <w:r>
        <w:rPr>
          <w:rFonts w:eastAsia="Calibri"/>
          <w:szCs w:val="26"/>
        </w:rPr>
        <w:t xml:space="preserve"> </w:t>
      </w:r>
      <w:r w:rsidRPr="004D0C1A">
        <w:rPr>
          <w:szCs w:val="26"/>
        </w:rPr>
        <w:t>изложить в ново</w:t>
      </w:r>
      <w:r>
        <w:rPr>
          <w:szCs w:val="26"/>
        </w:rPr>
        <w:t>й редакции согласно Приложению №</w:t>
      </w:r>
      <w:r w:rsidRPr="00F0624A">
        <w:rPr>
          <w:szCs w:val="26"/>
        </w:rPr>
        <w:t>4</w:t>
      </w:r>
      <w:r>
        <w:rPr>
          <w:szCs w:val="26"/>
        </w:rPr>
        <w:t xml:space="preserve"> </w:t>
      </w:r>
      <w:r w:rsidRPr="004D0C1A">
        <w:rPr>
          <w:szCs w:val="26"/>
        </w:rPr>
        <w:t>к настоящему постановлению</w:t>
      </w:r>
      <w:r>
        <w:rPr>
          <w:szCs w:val="26"/>
        </w:rPr>
        <w:t>.</w:t>
      </w:r>
    </w:p>
    <w:p w14:paraId="7AED2D57" w14:textId="6E0DC979" w:rsidR="003D7108" w:rsidRPr="00192CC7" w:rsidRDefault="003D7108" w:rsidP="009760FC">
      <w:pPr>
        <w:pStyle w:val="Style8"/>
        <w:widowControl/>
        <w:numPr>
          <w:ilvl w:val="0"/>
          <w:numId w:val="3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4D0C1A">
        <w:rPr>
          <w:sz w:val="26"/>
          <w:szCs w:val="26"/>
        </w:rPr>
        <w:t xml:space="preserve">Опубликовать настоящее постановление, разместив его в сетевом издании – на официальном сайте городского округа Жуковский </w:t>
      </w:r>
      <w:r w:rsidRPr="004D0C1A">
        <w:rPr>
          <w:sz w:val="26"/>
          <w:szCs w:val="26"/>
          <w:lang w:val="en-US"/>
        </w:rPr>
        <w:t>www</w:t>
      </w:r>
      <w:r w:rsidRPr="004D0C1A">
        <w:rPr>
          <w:sz w:val="26"/>
          <w:szCs w:val="26"/>
        </w:rPr>
        <w:t>.</w:t>
      </w:r>
      <w:proofErr w:type="spellStart"/>
      <w:r w:rsidRPr="004D0C1A">
        <w:rPr>
          <w:sz w:val="26"/>
          <w:szCs w:val="26"/>
          <w:lang w:val="en-US"/>
        </w:rPr>
        <w:t>zhukovskiy</w:t>
      </w:r>
      <w:proofErr w:type="spellEnd"/>
      <w:r w:rsidRPr="004D0C1A">
        <w:rPr>
          <w:sz w:val="26"/>
          <w:szCs w:val="26"/>
        </w:rPr>
        <w:t>.</w:t>
      </w:r>
      <w:proofErr w:type="spellStart"/>
      <w:r w:rsidRPr="004D0C1A">
        <w:rPr>
          <w:sz w:val="26"/>
          <w:szCs w:val="26"/>
          <w:lang w:val="en-US"/>
        </w:rPr>
        <w:t>ru</w:t>
      </w:r>
      <w:proofErr w:type="spellEnd"/>
      <w:r w:rsidRPr="004D0C1A">
        <w:rPr>
          <w:sz w:val="26"/>
          <w:szCs w:val="26"/>
        </w:rPr>
        <w:t xml:space="preserve"> </w:t>
      </w:r>
      <w:r w:rsidR="00192CC7">
        <w:rPr>
          <w:sz w:val="26"/>
          <w:szCs w:val="26"/>
        </w:rPr>
        <w:br/>
      </w:r>
      <w:r w:rsidRPr="00192CC7">
        <w:rPr>
          <w:sz w:val="26"/>
          <w:szCs w:val="26"/>
        </w:rPr>
        <w:t>в информационно-телекоммуникационной сети Интернет.</w:t>
      </w:r>
    </w:p>
    <w:p w14:paraId="1D49A1FA" w14:textId="50C1E396" w:rsidR="0015142E" w:rsidRPr="0015142E" w:rsidRDefault="0015142E" w:rsidP="0015142E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rPr>
          <w:rStyle w:val="FontStyle15"/>
          <w:rFonts w:eastAsia="Calibri"/>
        </w:rPr>
      </w:pPr>
      <w:r w:rsidRPr="004D0C1A">
        <w:rPr>
          <w:rFonts w:eastAsia="Calibri"/>
          <w:szCs w:val="26"/>
        </w:rPr>
        <w:t>Настоящее постановление вступ</w:t>
      </w:r>
      <w:r>
        <w:rPr>
          <w:rFonts w:eastAsia="Calibri"/>
          <w:szCs w:val="26"/>
        </w:rPr>
        <w:t>ает в силу со дня его опубликования</w:t>
      </w:r>
      <w:r w:rsidRPr="004D0C1A">
        <w:rPr>
          <w:rFonts w:eastAsia="Calibri"/>
          <w:szCs w:val="26"/>
        </w:rPr>
        <w:t>.</w:t>
      </w:r>
    </w:p>
    <w:p w14:paraId="04009E96" w14:textId="757848EE" w:rsidR="003D7108" w:rsidRPr="004D0C1A" w:rsidRDefault="003D7108" w:rsidP="009760FC">
      <w:pPr>
        <w:pStyle w:val="Style8"/>
        <w:widowControl/>
        <w:numPr>
          <w:ilvl w:val="0"/>
          <w:numId w:val="3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4D0C1A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C8094A">
        <w:rPr>
          <w:sz w:val="26"/>
          <w:szCs w:val="26"/>
        </w:rPr>
        <w:br/>
      </w:r>
      <w:r w:rsidRPr="004D0C1A">
        <w:rPr>
          <w:sz w:val="26"/>
          <w:szCs w:val="26"/>
        </w:rPr>
        <w:t xml:space="preserve">на заместителя Главы городского округа Жуковский </w:t>
      </w:r>
      <w:r w:rsidR="00EF1EE5">
        <w:rPr>
          <w:sz w:val="26"/>
          <w:szCs w:val="26"/>
        </w:rPr>
        <w:t>Ломова</w:t>
      </w:r>
      <w:r w:rsidR="00DA5B45" w:rsidRPr="00DA5B45">
        <w:rPr>
          <w:sz w:val="26"/>
          <w:szCs w:val="26"/>
        </w:rPr>
        <w:t xml:space="preserve"> </w:t>
      </w:r>
      <w:r w:rsidR="00DA5B45">
        <w:rPr>
          <w:sz w:val="26"/>
          <w:szCs w:val="26"/>
        </w:rPr>
        <w:t>В.А.</w:t>
      </w:r>
    </w:p>
    <w:p w14:paraId="6F25FB3D" w14:textId="77777777" w:rsidR="00B03024" w:rsidRPr="004D0C1A" w:rsidRDefault="00B03024" w:rsidP="001A7FF4">
      <w:pPr>
        <w:pStyle w:val="Style8"/>
        <w:widowControl/>
        <w:spacing w:line="240" w:lineRule="auto"/>
        <w:ind w:firstLine="0"/>
        <w:rPr>
          <w:sz w:val="26"/>
          <w:szCs w:val="26"/>
        </w:rPr>
      </w:pPr>
    </w:p>
    <w:p w14:paraId="5FC6CFB4" w14:textId="77777777" w:rsidR="001A7FF4" w:rsidRDefault="001A7FF4" w:rsidP="001A7FF4">
      <w:pPr>
        <w:pStyle w:val="Style8"/>
        <w:widowControl/>
        <w:spacing w:line="240" w:lineRule="auto"/>
        <w:ind w:firstLine="0"/>
        <w:rPr>
          <w:rStyle w:val="FontStyle15"/>
        </w:rPr>
      </w:pPr>
    </w:p>
    <w:p w14:paraId="03035163" w14:textId="77777777" w:rsidR="000D7255" w:rsidRPr="00C551A8" w:rsidRDefault="000D7255" w:rsidP="001A7FF4">
      <w:pPr>
        <w:pStyle w:val="Style8"/>
        <w:widowControl/>
        <w:spacing w:line="240" w:lineRule="auto"/>
        <w:ind w:firstLine="0"/>
        <w:rPr>
          <w:rStyle w:val="FontStyle15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E66304" w:rsidRPr="00D76F59" w14:paraId="2183263C" w14:textId="77777777" w:rsidTr="009760FC">
        <w:tc>
          <w:tcPr>
            <w:tcW w:w="5812" w:type="dxa"/>
          </w:tcPr>
          <w:p w14:paraId="20F86177" w14:textId="25BB879C" w:rsidR="00E66304" w:rsidRPr="00D76F59" w:rsidRDefault="004004D1" w:rsidP="009760FC">
            <w:pPr>
              <w:pStyle w:val="Style8"/>
              <w:widowControl/>
              <w:spacing w:line="240" w:lineRule="auto"/>
              <w:ind w:left="-108" w:firstLine="0"/>
              <w:rPr>
                <w:rStyle w:val="FontStyle15"/>
              </w:rPr>
            </w:pPr>
            <w:r>
              <w:rPr>
                <w:sz w:val="26"/>
                <w:szCs w:val="26"/>
              </w:rPr>
              <w:t>Г</w:t>
            </w:r>
            <w:r w:rsidR="00734B0A">
              <w:rPr>
                <w:sz w:val="26"/>
                <w:szCs w:val="26"/>
              </w:rPr>
              <w:t>лава</w:t>
            </w:r>
            <w:r w:rsidR="00E66304" w:rsidRPr="00D76F59">
              <w:rPr>
                <w:sz w:val="26"/>
                <w:szCs w:val="26"/>
              </w:rPr>
              <w:t xml:space="preserve"> городского округа Жуковский</w:t>
            </w:r>
          </w:p>
        </w:tc>
        <w:tc>
          <w:tcPr>
            <w:tcW w:w="3827" w:type="dxa"/>
          </w:tcPr>
          <w:p w14:paraId="73BFD60A" w14:textId="0BFE817A" w:rsidR="00E66304" w:rsidRPr="00522A67" w:rsidRDefault="00734B0A" w:rsidP="009760FC">
            <w:pPr>
              <w:pStyle w:val="Style8"/>
              <w:widowControl/>
              <w:spacing w:line="240" w:lineRule="auto"/>
              <w:ind w:right="-108" w:firstLine="0"/>
              <w:jc w:val="right"/>
              <w:rPr>
                <w:rStyle w:val="FontStyle15"/>
              </w:rPr>
            </w:pPr>
            <w:r>
              <w:t>А.Э. Пак</w:t>
            </w:r>
          </w:p>
        </w:tc>
      </w:tr>
    </w:tbl>
    <w:p w14:paraId="2A8CCC57" w14:textId="77777777" w:rsidR="00180553" w:rsidRDefault="00180553" w:rsidP="001A7FF4">
      <w:pPr>
        <w:pStyle w:val="Style8"/>
        <w:widowControl/>
        <w:spacing w:line="240" w:lineRule="auto"/>
        <w:ind w:firstLine="0"/>
        <w:rPr>
          <w:rStyle w:val="FontStyle15"/>
          <w:sz w:val="28"/>
          <w:szCs w:val="28"/>
        </w:rPr>
        <w:sectPr w:rsidR="00180553" w:rsidSect="00864C4E">
          <w:headerReference w:type="default" r:id="rId9"/>
          <w:pgSz w:w="11907" w:h="16840"/>
          <w:pgMar w:top="1134" w:right="567" w:bottom="1134" w:left="1701" w:header="720" w:footer="720" w:gutter="0"/>
          <w:cols w:space="720"/>
          <w:titlePg/>
          <w:docGrid w:linePitch="354"/>
        </w:sectPr>
      </w:pPr>
      <w:bookmarkStart w:id="0" w:name="_GoBack"/>
      <w:bookmarkEnd w:id="0"/>
    </w:p>
    <w:p w14:paraId="3C51B1A9" w14:textId="08CC83C1" w:rsidR="006B6FB0" w:rsidRPr="00192CC7" w:rsidRDefault="006B6FB0" w:rsidP="0087018E">
      <w:pPr>
        <w:rPr>
          <w:sz w:val="16"/>
          <w:szCs w:val="16"/>
        </w:rPr>
      </w:pPr>
    </w:p>
    <w:sectPr w:rsidR="006B6FB0" w:rsidRPr="00192CC7" w:rsidSect="0087018E">
      <w:pgSz w:w="11907" w:h="16840"/>
      <w:pgMar w:top="1134" w:right="1701" w:bottom="1134" w:left="567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B460D" w14:textId="77777777" w:rsidR="00F0727D" w:rsidRDefault="00F0727D" w:rsidP="00694468">
      <w:r>
        <w:separator/>
      </w:r>
    </w:p>
  </w:endnote>
  <w:endnote w:type="continuationSeparator" w:id="0">
    <w:p w14:paraId="15BD0B04" w14:textId="77777777" w:rsidR="00F0727D" w:rsidRDefault="00F0727D" w:rsidP="0069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4E9A9" w14:textId="77777777" w:rsidR="00F0727D" w:rsidRDefault="00F0727D" w:rsidP="00694468">
      <w:r>
        <w:separator/>
      </w:r>
    </w:p>
  </w:footnote>
  <w:footnote w:type="continuationSeparator" w:id="0">
    <w:p w14:paraId="45FF58E1" w14:textId="77777777" w:rsidR="00F0727D" w:rsidRDefault="00F0727D" w:rsidP="00694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218652"/>
      <w:docPartObj>
        <w:docPartGallery w:val="Page Numbers (Top of Page)"/>
        <w:docPartUnique/>
      </w:docPartObj>
    </w:sdtPr>
    <w:sdtEndPr/>
    <w:sdtContent>
      <w:p w14:paraId="5258CE8C" w14:textId="661A0966" w:rsidR="00045D66" w:rsidRDefault="00694468" w:rsidP="001147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90D">
          <w:rPr>
            <w:noProof/>
          </w:rPr>
          <w:t>2</w:t>
        </w:r>
        <w:r>
          <w:fldChar w:fldCharType="end"/>
        </w:r>
      </w:p>
      <w:p w14:paraId="6CED93FF" w14:textId="33F8AE99" w:rsidR="00694468" w:rsidRDefault="003D790D" w:rsidP="0011477C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60EDE"/>
    <w:multiLevelType w:val="hybridMultilevel"/>
    <w:tmpl w:val="C6066DD4"/>
    <w:lvl w:ilvl="0" w:tplc="BC6CFC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D575F8"/>
    <w:multiLevelType w:val="multilevel"/>
    <w:tmpl w:val="11568B2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2" w15:restartNumberingAfterBreak="0">
    <w:nsid w:val="6ED067C6"/>
    <w:multiLevelType w:val="hybridMultilevel"/>
    <w:tmpl w:val="BF04A282"/>
    <w:lvl w:ilvl="0" w:tplc="76BED722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E7F1A34"/>
    <w:multiLevelType w:val="multilevel"/>
    <w:tmpl w:val="F4ACEF5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33EE"/>
    <w:rsid w:val="000214DE"/>
    <w:rsid w:val="00025ED4"/>
    <w:rsid w:val="000260BF"/>
    <w:rsid w:val="00033B39"/>
    <w:rsid w:val="00041AF0"/>
    <w:rsid w:val="0004309D"/>
    <w:rsid w:val="000450FE"/>
    <w:rsid w:val="00045D66"/>
    <w:rsid w:val="00050C8D"/>
    <w:rsid w:val="00050FD7"/>
    <w:rsid w:val="00053B29"/>
    <w:rsid w:val="00053C29"/>
    <w:rsid w:val="00054EA9"/>
    <w:rsid w:val="0006061B"/>
    <w:rsid w:val="00060C01"/>
    <w:rsid w:val="00062B61"/>
    <w:rsid w:val="000647CF"/>
    <w:rsid w:val="00064B95"/>
    <w:rsid w:val="00066489"/>
    <w:rsid w:val="0007252C"/>
    <w:rsid w:val="00076628"/>
    <w:rsid w:val="00076E4B"/>
    <w:rsid w:val="00077958"/>
    <w:rsid w:val="000A29CE"/>
    <w:rsid w:val="000D5A73"/>
    <w:rsid w:val="000D6A20"/>
    <w:rsid w:val="000D7255"/>
    <w:rsid w:val="000F1195"/>
    <w:rsid w:val="000F6C52"/>
    <w:rsid w:val="00100D06"/>
    <w:rsid w:val="00112A31"/>
    <w:rsid w:val="0011477C"/>
    <w:rsid w:val="00130828"/>
    <w:rsid w:val="0015142E"/>
    <w:rsid w:val="00153322"/>
    <w:rsid w:val="00180553"/>
    <w:rsid w:val="00183706"/>
    <w:rsid w:val="00192CC7"/>
    <w:rsid w:val="001A19B5"/>
    <w:rsid w:val="001A578D"/>
    <w:rsid w:val="001A5DE9"/>
    <w:rsid w:val="001A7FF4"/>
    <w:rsid w:val="001B0181"/>
    <w:rsid w:val="001B3A12"/>
    <w:rsid w:val="001D4293"/>
    <w:rsid w:val="001E4347"/>
    <w:rsid w:val="001F22D1"/>
    <w:rsid w:val="001F3C80"/>
    <w:rsid w:val="001F57A9"/>
    <w:rsid w:val="00202FB5"/>
    <w:rsid w:val="00205E8C"/>
    <w:rsid w:val="00214A24"/>
    <w:rsid w:val="00223767"/>
    <w:rsid w:val="002273E6"/>
    <w:rsid w:val="0023252A"/>
    <w:rsid w:val="002615B8"/>
    <w:rsid w:val="00262889"/>
    <w:rsid w:val="00270420"/>
    <w:rsid w:val="002820F6"/>
    <w:rsid w:val="00295417"/>
    <w:rsid w:val="002C1C3D"/>
    <w:rsid w:val="002C33EC"/>
    <w:rsid w:val="002D0D60"/>
    <w:rsid w:val="002F3B0A"/>
    <w:rsid w:val="00301451"/>
    <w:rsid w:val="00302FC2"/>
    <w:rsid w:val="003031C1"/>
    <w:rsid w:val="00321AA5"/>
    <w:rsid w:val="00322D0E"/>
    <w:rsid w:val="0032461B"/>
    <w:rsid w:val="00330EE3"/>
    <w:rsid w:val="003418F4"/>
    <w:rsid w:val="00356440"/>
    <w:rsid w:val="003653FE"/>
    <w:rsid w:val="00365415"/>
    <w:rsid w:val="0037737B"/>
    <w:rsid w:val="00382455"/>
    <w:rsid w:val="003839E4"/>
    <w:rsid w:val="003A5883"/>
    <w:rsid w:val="003B652A"/>
    <w:rsid w:val="003C2883"/>
    <w:rsid w:val="003D33FD"/>
    <w:rsid w:val="003D7108"/>
    <w:rsid w:val="003D790D"/>
    <w:rsid w:val="003D7DCF"/>
    <w:rsid w:val="004004D1"/>
    <w:rsid w:val="004006BA"/>
    <w:rsid w:val="004007B4"/>
    <w:rsid w:val="00405C54"/>
    <w:rsid w:val="0042084E"/>
    <w:rsid w:val="00431696"/>
    <w:rsid w:val="0043658F"/>
    <w:rsid w:val="00437701"/>
    <w:rsid w:val="004420D6"/>
    <w:rsid w:val="0044370E"/>
    <w:rsid w:val="00444360"/>
    <w:rsid w:val="00447757"/>
    <w:rsid w:val="00454775"/>
    <w:rsid w:val="00464C86"/>
    <w:rsid w:val="004659B7"/>
    <w:rsid w:val="0048081C"/>
    <w:rsid w:val="00485173"/>
    <w:rsid w:val="00490E84"/>
    <w:rsid w:val="00493696"/>
    <w:rsid w:val="00493AB9"/>
    <w:rsid w:val="00495DBA"/>
    <w:rsid w:val="004A5D11"/>
    <w:rsid w:val="004B3A40"/>
    <w:rsid w:val="004B4A2C"/>
    <w:rsid w:val="004D0C1A"/>
    <w:rsid w:val="004D6931"/>
    <w:rsid w:val="004D7486"/>
    <w:rsid w:val="004E0495"/>
    <w:rsid w:val="004E2040"/>
    <w:rsid w:val="004E266A"/>
    <w:rsid w:val="004F060A"/>
    <w:rsid w:val="0050420B"/>
    <w:rsid w:val="005125B1"/>
    <w:rsid w:val="005206A3"/>
    <w:rsid w:val="00522A67"/>
    <w:rsid w:val="00523C82"/>
    <w:rsid w:val="00537794"/>
    <w:rsid w:val="005621BD"/>
    <w:rsid w:val="0056447B"/>
    <w:rsid w:val="00590AAC"/>
    <w:rsid w:val="005A0F87"/>
    <w:rsid w:val="005A2263"/>
    <w:rsid w:val="005A2F93"/>
    <w:rsid w:val="005B3004"/>
    <w:rsid w:val="005B3059"/>
    <w:rsid w:val="005C6BD0"/>
    <w:rsid w:val="005C7E4B"/>
    <w:rsid w:val="005D01D7"/>
    <w:rsid w:val="005D03CA"/>
    <w:rsid w:val="005D566B"/>
    <w:rsid w:val="005E462C"/>
    <w:rsid w:val="005F07DB"/>
    <w:rsid w:val="00620DA5"/>
    <w:rsid w:val="006332F8"/>
    <w:rsid w:val="00635768"/>
    <w:rsid w:val="00643402"/>
    <w:rsid w:val="006456A1"/>
    <w:rsid w:val="00650591"/>
    <w:rsid w:val="00653826"/>
    <w:rsid w:val="006541B9"/>
    <w:rsid w:val="00686D36"/>
    <w:rsid w:val="00694468"/>
    <w:rsid w:val="006B1114"/>
    <w:rsid w:val="006B4A8B"/>
    <w:rsid w:val="006B6FB0"/>
    <w:rsid w:val="006C3F10"/>
    <w:rsid w:val="007053B3"/>
    <w:rsid w:val="00707741"/>
    <w:rsid w:val="0071392A"/>
    <w:rsid w:val="0071550D"/>
    <w:rsid w:val="00715CEB"/>
    <w:rsid w:val="007223EF"/>
    <w:rsid w:val="007265CE"/>
    <w:rsid w:val="00734B0A"/>
    <w:rsid w:val="00741CB3"/>
    <w:rsid w:val="00742637"/>
    <w:rsid w:val="00766CE9"/>
    <w:rsid w:val="00775DAE"/>
    <w:rsid w:val="007909FF"/>
    <w:rsid w:val="007A472D"/>
    <w:rsid w:val="007B02F8"/>
    <w:rsid w:val="007B3390"/>
    <w:rsid w:val="007B4C3D"/>
    <w:rsid w:val="007C40B7"/>
    <w:rsid w:val="007C68E8"/>
    <w:rsid w:val="007D0B1C"/>
    <w:rsid w:val="007D2721"/>
    <w:rsid w:val="0080272B"/>
    <w:rsid w:val="00810C9A"/>
    <w:rsid w:val="008124BD"/>
    <w:rsid w:val="0081532F"/>
    <w:rsid w:val="00815706"/>
    <w:rsid w:val="008167C3"/>
    <w:rsid w:val="008447FB"/>
    <w:rsid w:val="00851965"/>
    <w:rsid w:val="00864C4E"/>
    <w:rsid w:val="0087018E"/>
    <w:rsid w:val="00880CA6"/>
    <w:rsid w:val="008824B9"/>
    <w:rsid w:val="00884637"/>
    <w:rsid w:val="008951E5"/>
    <w:rsid w:val="00895ED6"/>
    <w:rsid w:val="00896E3E"/>
    <w:rsid w:val="008A2853"/>
    <w:rsid w:val="008A32E3"/>
    <w:rsid w:val="008B4192"/>
    <w:rsid w:val="008B79F2"/>
    <w:rsid w:val="008C0DE4"/>
    <w:rsid w:val="008C24DE"/>
    <w:rsid w:val="008E1B89"/>
    <w:rsid w:val="008E6028"/>
    <w:rsid w:val="008F1120"/>
    <w:rsid w:val="00900868"/>
    <w:rsid w:val="00901B71"/>
    <w:rsid w:val="00902830"/>
    <w:rsid w:val="00904F99"/>
    <w:rsid w:val="00911CF4"/>
    <w:rsid w:val="009137A7"/>
    <w:rsid w:val="00926F39"/>
    <w:rsid w:val="009378E0"/>
    <w:rsid w:val="00951298"/>
    <w:rsid w:val="00956B15"/>
    <w:rsid w:val="009665B1"/>
    <w:rsid w:val="00966EC7"/>
    <w:rsid w:val="00973E5A"/>
    <w:rsid w:val="009760FC"/>
    <w:rsid w:val="009808BD"/>
    <w:rsid w:val="0098758E"/>
    <w:rsid w:val="00987ED9"/>
    <w:rsid w:val="0099481B"/>
    <w:rsid w:val="009B2126"/>
    <w:rsid w:val="009B3779"/>
    <w:rsid w:val="009B639D"/>
    <w:rsid w:val="009C426B"/>
    <w:rsid w:val="009D352A"/>
    <w:rsid w:val="009D4C3B"/>
    <w:rsid w:val="009E02FF"/>
    <w:rsid w:val="009E3BE4"/>
    <w:rsid w:val="009E736F"/>
    <w:rsid w:val="009F2E10"/>
    <w:rsid w:val="00A05D77"/>
    <w:rsid w:val="00A21C47"/>
    <w:rsid w:val="00A24278"/>
    <w:rsid w:val="00A37ECC"/>
    <w:rsid w:val="00A47CE9"/>
    <w:rsid w:val="00A62346"/>
    <w:rsid w:val="00A66DC9"/>
    <w:rsid w:val="00A70C2D"/>
    <w:rsid w:val="00A7260A"/>
    <w:rsid w:val="00A910AB"/>
    <w:rsid w:val="00A93717"/>
    <w:rsid w:val="00AA0FDC"/>
    <w:rsid w:val="00AB43AD"/>
    <w:rsid w:val="00AB4B0E"/>
    <w:rsid w:val="00AC1F6E"/>
    <w:rsid w:val="00AC2DFC"/>
    <w:rsid w:val="00AC2E2A"/>
    <w:rsid w:val="00AC6AAC"/>
    <w:rsid w:val="00AD5BEA"/>
    <w:rsid w:val="00AD60DD"/>
    <w:rsid w:val="00AE2D5C"/>
    <w:rsid w:val="00AE5D63"/>
    <w:rsid w:val="00B03024"/>
    <w:rsid w:val="00B059D7"/>
    <w:rsid w:val="00B07E8D"/>
    <w:rsid w:val="00B30ECF"/>
    <w:rsid w:val="00B31517"/>
    <w:rsid w:val="00B36DB4"/>
    <w:rsid w:val="00B37317"/>
    <w:rsid w:val="00B50B49"/>
    <w:rsid w:val="00B642DD"/>
    <w:rsid w:val="00B72B6B"/>
    <w:rsid w:val="00B8475B"/>
    <w:rsid w:val="00BB5511"/>
    <w:rsid w:val="00BD59CF"/>
    <w:rsid w:val="00BE53C6"/>
    <w:rsid w:val="00C03374"/>
    <w:rsid w:val="00C06FB4"/>
    <w:rsid w:val="00C07137"/>
    <w:rsid w:val="00C24CDF"/>
    <w:rsid w:val="00C515B4"/>
    <w:rsid w:val="00C551A8"/>
    <w:rsid w:val="00C62ADB"/>
    <w:rsid w:val="00C80504"/>
    <w:rsid w:val="00C8094A"/>
    <w:rsid w:val="00C96244"/>
    <w:rsid w:val="00C97BD9"/>
    <w:rsid w:val="00CA46B3"/>
    <w:rsid w:val="00CA51CF"/>
    <w:rsid w:val="00CB0947"/>
    <w:rsid w:val="00CB42FA"/>
    <w:rsid w:val="00CC40E2"/>
    <w:rsid w:val="00CE2166"/>
    <w:rsid w:val="00CF4C47"/>
    <w:rsid w:val="00D15B85"/>
    <w:rsid w:val="00D21892"/>
    <w:rsid w:val="00D231CD"/>
    <w:rsid w:val="00D27C1A"/>
    <w:rsid w:val="00D356C8"/>
    <w:rsid w:val="00D37DF7"/>
    <w:rsid w:val="00D53ED1"/>
    <w:rsid w:val="00D5780E"/>
    <w:rsid w:val="00D61D1F"/>
    <w:rsid w:val="00D64B61"/>
    <w:rsid w:val="00D76F59"/>
    <w:rsid w:val="00D864C9"/>
    <w:rsid w:val="00DA512C"/>
    <w:rsid w:val="00DA55C6"/>
    <w:rsid w:val="00DA5B45"/>
    <w:rsid w:val="00DA6407"/>
    <w:rsid w:val="00DA740F"/>
    <w:rsid w:val="00DB158B"/>
    <w:rsid w:val="00DB539F"/>
    <w:rsid w:val="00DD26A3"/>
    <w:rsid w:val="00DD279F"/>
    <w:rsid w:val="00DD4176"/>
    <w:rsid w:val="00DE0E9F"/>
    <w:rsid w:val="00DE2286"/>
    <w:rsid w:val="00DF202D"/>
    <w:rsid w:val="00DF2862"/>
    <w:rsid w:val="00DF504A"/>
    <w:rsid w:val="00E1226A"/>
    <w:rsid w:val="00E6169E"/>
    <w:rsid w:val="00E66304"/>
    <w:rsid w:val="00E66D2C"/>
    <w:rsid w:val="00E70F7B"/>
    <w:rsid w:val="00E72483"/>
    <w:rsid w:val="00E72590"/>
    <w:rsid w:val="00E7588E"/>
    <w:rsid w:val="00E76589"/>
    <w:rsid w:val="00E83740"/>
    <w:rsid w:val="00E85EFF"/>
    <w:rsid w:val="00E87D48"/>
    <w:rsid w:val="00E93B25"/>
    <w:rsid w:val="00EC1708"/>
    <w:rsid w:val="00EC2D8E"/>
    <w:rsid w:val="00ED151E"/>
    <w:rsid w:val="00ED2CF7"/>
    <w:rsid w:val="00ED521B"/>
    <w:rsid w:val="00EE2C66"/>
    <w:rsid w:val="00EE3BA5"/>
    <w:rsid w:val="00EE3DFA"/>
    <w:rsid w:val="00EE6F18"/>
    <w:rsid w:val="00EE7D76"/>
    <w:rsid w:val="00EF1EE5"/>
    <w:rsid w:val="00EF1F8F"/>
    <w:rsid w:val="00EF3228"/>
    <w:rsid w:val="00EF38DC"/>
    <w:rsid w:val="00F00E75"/>
    <w:rsid w:val="00F0624A"/>
    <w:rsid w:val="00F0727D"/>
    <w:rsid w:val="00F21BEA"/>
    <w:rsid w:val="00F40FCF"/>
    <w:rsid w:val="00F414EC"/>
    <w:rsid w:val="00F77760"/>
    <w:rsid w:val="00F8168B"/>
    <w:rsid w:val="00F83A10"/>
    <w:rsid w:val="00F8402E"/>
    <w:rsid w:val="00F9106A"/>
    <w:rsid w:val="00F96F45"/>
    <w:rsid w:val="00FB74FA"/>
    <w:rsid w:val="00FC644E"/>
    <w:rsid w:val="00FE4AB0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348E"/>
  <w15:docId w15:val="{3619C88C-AF63-407E-A1A2-F758783E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5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5">
    <w:name w:val="Font Style15"/>
    <w:rsid w:val="00464C8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464C86"/>
    <w:pPr>
      <w:widowControl w:val="0"/>
      <w:autoSpaceDE w:val="0"/>
      <w:autoSpaceDN w:val="0"/>
      <w:adjustRightInd w:val="0"/>
      <w:spacing w:line="278" w:lineRule="exact"/>
    </w:pPr>
    <w:rPr>
      <w:rFonts w:eastAsia="Calibri"/>
      <w:sz w:val="24"/>
      <w:szCs w:val="24"/>
    </w:rPr>
  </w:style>
  <w:style w:type="paragraph" w:customStyle="1" w:styleId="Style6">
    <w:name w:val="Style6"/>
    <w:basedOn w:val="a"/>
    <w:rsid w:val="00464C86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rFonts w:eastAsia="Calibri"/>
      <w:sz w:val="24"/>
      <w:szCs w:val="24"/>
    </w:rPr>
  </w:style>
  <w:style w:type="paragraph" w:customStyle="1" w:styleId="Style7">
    <w:name w:val="Style7"/>
    <w:basedOn w:val="a"/>
    <w:rsid w:val="00464C8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8">
    <w:name w:val="Style8"/>
    <w:basedOn w:val="a"/>
    <w:rsid w:val="00464C86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eastAsia="Calibri"/>
      <w:sz w:val="24"/>
      <w:szCs w:val="24"/>
    </w:rPr>
  </w:style>
  <w:style w:type="paragraph" w:styleId="a5">
    <w:name w:val="header"/>
    <w:basedOn w:val="a"/>
    <w:link w:val="a6"/>
    <w:uiPriority w:val="99"/>
    <w:rsid w:val="00464C86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64C8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rsid w:val="00464C86"/>
    <w:rPr>
      <w:color w:val="0563C1"/>
      <w:u w:val="single"/>
    </w:rPr>
  </w:style>
  <w:style w:type="table" w:styleId="a8">
    <w:name w:val="Table Grid"/>
    <w:basedOn w:val="a1"/>
    <w:uiPriority w:val="59"/>
    <w:rsid w:val="0035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808BD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32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944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446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4F060A"/>
    <w:rPr>
      <w:rFonts w:eastAsia="Calibri"/>
      <w:sz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F060A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79F26-7ADD-479E-B2C7-442FB15B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Снегирева Е.В.</cp:lastModifiedBy>
  <cp:revision>2</cp:revision>
  <cp:lastPrinted>2025-12-19T10:13:00Z</cp:lastPrinted>
  <dcterms:created xsi:type="dcterms:W3CDTF">2025-12-22T08:49:00Z</dcterms:created>
  <dcterms:modified xsi:type="dcterms:W3CDTF">2025-12-22T08:49:00Z</dcterms:modified>
</cp:coreProperties>
</file>