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BD" w:rsidRDefault="00075DBD" w:rsidP="00075DB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  <w:bookmarkStart w:id="0" w:name="_GoBack"/>
      <w:bookmarkEnd w:id="0"/>
      <w:r w:rsidRPr="005648DC">
        <w:rPr>
          <w:rFonts w:ascii="Arial" w:hAnsi="Arial" w:cs="Arial"/>
        </w:rPr>
        <w:t>Приложение № 1</w:t>
      </w:r>
    </w:p>
    <w:p w:rsidR="00075DBD" w:rsidRDefault="00075DBD" w:rsidP="00075DB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5648DC">
        <w:rPr>
          <w:rFonts w:ascii="Arial" w:hAnsi="Arial" w:cs="Arial"/>
        </w:rPr>
        <w:t>постановлению</w:t>
      </w:r>
      <w:r>
        <w:rPr>
          <w:rFonts w:ascii="Arial" w:hAnsi="Arial" w:cs="Arial"/>
        </w:rPr>
        <w:t xml:space="preserve"> Администрации</w:t>
      </w:r>
    </w:p>
    <w:p w:rsidR="00075DBD" w:rsidRPr="005648DC" w:rsidRDefault="00075DBD" w:rsidP="00075DB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  <w:r w:rsidRPr="005648DC">
        <w:rPr>
          <w:rFonts w:ascii="Arial" w:hAnsi="Arial" w:cs="Arial"/>
        </w:rPr>
        <w:t>городского округа Жуковский</w:t>
      </w:r>
    </w:p>
    <w:p w:rsidR="00075DBD" w:rsidRDefault="00075DBD" w:rsidP="00075DB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09.12.2025 №1891</w:t>
      </w:r>
    </w:p>
    <w:p w:rsidR="007F51B4" w:rsidRPr="005648DC" w:rsidRDefault="007F51B4" w:rsidP="00075DB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</w:p>
    <w:p w:rsidR="00075DBD" w:rsidRPr="005648DC" w:rsidRDefault="00075DBD" w:rsidP="00075DBD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648DC">
        <w:rPr>
          <w:rFonts w:ascii="Arial" w:hAnsi="Arial" w:cs="Arial"/>
          <w:b/>
        </w:rPr>
        <w:t>Муниципальная программа городского округа Жуковский</w:t>
      </w:r>
      <w:r>
        <w:rPr>
          <w:rFonts w:ascii="Arial" w:hAnsi="Arial" w:cs="Arial"/>
          <w:b/>
        </w:rPr>
        <w:t xml:space="preserve"> </w:t>
      </w:r>
      <w:r w:rsidRPr="005648DC">
        <w:rPr>
          <w:rFonts w:ascii="Arial" w:hAnsi="Arial" w:cs="Arial"/>
          <w:b/>
        </w:rPr>
        <w:t>«Формирование современной комфортной городской среды»</w:t>
      </w:r>
    </w:p>
    <w:p w:rsidR="00075DBD" w:rsidRDefault="00075DBD" w:rsidP="00075DBD">
      <w:pPr>
        <w:widowControl w:val="0"/>
        <w:suppressAutoHyphens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075DBD" w:rsidRPr="005648DC" w:rsidRDefault="00075DBD" w:rsidP="00075DBD">
      <w:pPr>
        <w:widowControl w:val="0"/>
        <w:suppressAutoHyphens/>
        <w:jc w:val="center"/>
        <w:rPr>
          <w:rFonts w:ascii="Arial" w:eastAsia="SimSun" w:hAnsi="Arial" w:cs="Arial"/>
          <w:kern w:val="1"/>
          <w:lang w:eastAsia="hi-IN" w:bidi="hi-IN"/>
        </w:rPr>
      </w:pPr>
      <w:r w:rsidRPr="005648DC">
        <w:rPr>
          <w:rFonts w:ascii="Arial" w:eastAsia="SimSun" w:hAnsi="Arial" w:cs="Arial"/>
          <w:kern w:val="1"/>
          <w:lang w:eastAsia="hi-IN" w:bidi="hi-IN"/>
        </w:rPr>
        <w:t>г. Жуковский</w:t>
      </w:r>
    </w:p>
    <w:p w:rsidR="00075DBD" w:rsidRDefault="00075DBD" w:rsidP="00075DBD">
      <w:pPr>
        <w:widowControl w:val="0"/>
        <w:suppressAutoHyphens/>
        <w:jc w:val="center"/>
        <w:rPr>
          <w:rFonts w:ascii="Arial" w:hAnsi="Arial" w:cs="Arial"/>
          <w:b/>
        </w:rPr>
      </w:pPr>
      <w:r w:rsidRPr="005648DC">
        <w:rPr>
          <w:rFonts w:ascii="Arial" w:eastAsia="SimSun" w:hAnsi="Arial" w:cs="Arial"/>
          <w:kern w:val="1"/>
          <w:lang w:eastAsia="hi-IN" w:bidi="hi-IN"/>
        </w:rPr>
        <w:t xml:space="preserve">2026 </w:t>
      </w:r>
      <w:r w:rsidRPr="005648DC">
        <w:rPr>
          <w:rFonts w:ascii="Arial" w:hAnsi="Arial" w:cs="Arial"/>
        </w:rPr>
        <w:t>год</w:t>
      </w:r>
    </w:p>
    <w:p w:rsidR="00075DBD" w:rsidRDefault="00075DBD" w:rsidP="005648DC">
      <w:pPr>
        <w:widowControl w:val="0"/>
        <w:suppressAutoHyphens/>
        <w:jc w:val="center"/>
        <w:rPr>
          <w:rFonts w:ascii="Arial" w:hAnsi="Arial" w:cs="Arial"/>
          <w:b/>
        </w:rPr>
      </w:pPr>
    </w:p>
    <w:p w:rsidR="00075DBD" w:rsidRDefault="003348A3" w:rsidP="005648DC">
      <w:pPr>
        <w:widowControl w:val="0"/>
        <w:suppressAutoHyphens/>
        <w:jc w:val="center"/>
        <w:rPr>
          <w:rFonts w:ascii="Arial" w:hAnsi="Arial" w:cs="Arial"/>
          <w:b/>
        </w:rPr>
      </w:pPr>
      <w:r w:rsidRPr="003348A3">
        <w:rPr>
          <w:rFonts w:ascii="Arial" w:hAnsi="Arial" w:cs="Arial"/>
          <w:b/>
        </w:rPr>
        <w:t>1. Паспорт муниципальной программы городского округа Жуковский</w:t>
      </w:r>
    </w:p>
    <w:p w:rsidR="0034777F" w:rsidRDefault="00075DBD" w:rsidP="005648DC">
      <w:pPr>
        <w:widowControl w:val="0"/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="003348A3" w:rsidRPr="003348A3">
        <w:rPr>
          <w:rFonts w:ascii="Arial" w:hAnsi="Arial" w:cs="Arial"/>
          <w:b/>
        </w:rPr>
        <w:t>Формирование современной комфортной городской среды»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5"/>
        <w:gridCol w:w="1790"/>
        <w:gridCol w:w="1649"/>
        <w:gridCol w:w="1648"/>
        <w:gridCol w:w="1649"/>
        <w:gridCol w:w="1648"/>
        <w:gridCol w:w="1649"/>
      </w:tblGrid>
      <w:tr w:rsidR="00B13480" w:rsidRPr="003348A3" w:rsidTr="00075DBD">
        <w:tc>
          <w:tcPr>
            <w:tcW w:w="5245" w:type="dxa"/>
            <w:shd w:val="clear" w:color="auto" w:fill="auto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033" w:type="dxa"/>
            <w:gridSpan w:val="6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Заместитель Главы городского округа Жуковский С.С. Феоктистов</w:t>
            </w:r>
          </w:p>
        </w:tc>
      </w:tr>
      <w:tr w:rsidR="00B13480" w:rsidRPr="003348A3" w:rsidTr="00075DBD">
        <w:tc>
          <w:tcPr>
            <w:tcW w:w="5245" w:type="dxa"/>
            <w:shd w:val="clear" w:color="auto" w:fill="auto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Муниципальный заказчик муниципальной   программы</w:t>
            </w:r>
          </w:p>
        </w:tc>
        <w:tc>
          <w:tcPr>
            <w:tcW w:w="10033" w:type="dxa"/>
            <w:gridSpan w:val="6"/>
            <w:shd w:val="clear" w:color="auto" w:fill="auto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B13480" w:rsidRPr="003348A3" w:rsidTr="00075DBD">
        <w:tc>
          <w:tcPr>
            <w:tcW w:w="5245" w:type="dxa"/>
            <w:vMerge w:val="restart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033" w:type="dxa"/>
            <w:gridSpan w:val="6"/>
            <w:shd w:val="clear" w:color="auto" w:fill="auto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1. Повышение качества и комфорта городской среды на территории  городского округа Жуковский</w:t>
            </w:r>
          </w:p>
        </w:tc>
      </w:tr>
      <w:tr w:rsidR="00B13480" w:rsidRPr="003348A3" w:rsidTr="00075DBD">
        <w:tc>
          <w:tcPr>
            <w:tcW w:w="5245" w:type="dxa"/>
            <w:vMerge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3" w:type="dxa"/>
            <w:gridSpan w:val="6"/>
            <w:shd w:val="clear" w:color="auto" w:fill="auto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B13480" w:rsidRPr="003348A3" w:rsidTr="00075DBD">
        <w:tc>
          <w:tcPr>
            <w:tcW w:w="5245" w:type="dxa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Перечень подпрограмм</w:t>
            </w:r>
          </w:p>
        </w:tc>
        <w:tc>
          <w:tcPr>
            <w:tcW w:w="10033" w:type="dxa"/>
            <w:gridSpan w:val="6"/>
            <w:shd w:val="clear" w:color="auto" w:fill="auto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Ответственные исполнители подпрограмм</w:t>
            </w:r>
          </w:p>
        </w:tc>
      </w:tr>
      <w:tr w:rsidR="00B13480" w:rsidRPr="003348A3" w:rsidTr="00075DBD">
        <w:tc>
          <w:tcPr>
            <w:tcW w:w="5245" w:type="dxa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1. Подпрограмма I «Комфортная городская среда»</w:t>
            </w:r>
          </w:p>
        </w:tc>
        <w:tc>
          <w:tcPr>
            <w:tcW w:w="10033" w:type="dxa"/>
            <w:gridSpan w:val="6"/>
            <w:shd w:val="clear" w:color="auto" w:fill="auto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B13480" w:rsidRPr="003348A3" w:rsidTr="00075DBD">
        <w:tc>
          <w:tcPr>
            <w:tcW w:w="5245" w:type="dxa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033" w:type="dxa"/>
            <w:gridSpan w:val="6"/>
            <w:shd w:val="clear" w:color="auto" w:fill="auto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B13480" w:rsidRPr="003348A3" w:rsidTr="00075DBD">
        <w:tc>
          <w:tcPr>
            <w:tcW w:w="5245" w:type="dxa"/>
            <w:vMerge w:val="restart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033" w:type="dxa"/>
            <w:gridSpan w:val="6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1. Планируется увеличение доли благоустроенных общественных и дворовых территорий от общего количества общественных и дворовых территорий для повышения уровня благоустройства территорий. Реализация подпрограммы позволит повысить уровень комфортности проживания жителей на территории городского округа Жуковский</w:t>
            </w:r>
          </w:p>
        </w:tc>
      </w:tr>
      <w:tr w:rsidR="00B13480" w:rsidRPr="003348A3" w:rsidTr="00075DBD">
        <w:tc>
          <w:tcPr>
            <w:tcW w:w="5245" w:type="dxa"/>
            <w:vMerge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3" w:type="dxa"/>
            <w:gridSpan w:val="6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2. Направлена на обеспечение условий для повышения уровня благоустройства территорий и комфортного проживания жителей в многоквартирных домах. Реализация позволит создать условия для реализации жилищной реформы, организации ремонта и надлежащего содержания жилищного фонда</w:t>
            </w:r>
          </w:p>
        </w:tc>
      </w:tr>
      <w:tr w:rsidR="00B13480" w:rsidRPr="003348A3" w:rsidTr="00075DBD">
        <w:tc>
          <w:tcPr>
            <w:tcW w:w="5245" w:type="dxa"/>
            <w:vMerge w:val="restart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0033" w:type="dxa"/>
            <w:gridSpan w:val="6"/>
            <w:shd w:val="clear" w:color="000000" w:fill="FFFFFF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Расходы (тыс. рублей)</w:t>
            </w:r>
          </w:p>
        </w:tc>
      </w:tr>
      <w:tr w:rsidR="00B13480" w:rsidRPr="003348A3" w:rsidTr="00075DBD">
        <w:tc>
          <w:tcPr>
            <w:tcW w:w="5245" w:type="dxa"/>
            <w:vMerge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</w:tr>
      <w:tr w:rsidR="00B13480" w:rsidRPr="003348A3" w:rsidTr="00075DBD">
        <w:tc>
          <w:tcPr>
            <w:tcW w:w="5245" w:type="dxa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1381274,40000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908727,16000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472547,24000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B13480" w:rsidRPr="003348A3" w:rsidTr="00075DBD">
        <w:tc>
          <w:tcPr>
            <w:tcW w:w="5245" w:type="dxa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173427,56000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173427,56000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B13480" w:rsidRPr="003348A3" w:rsidTr="00075DBD">
        <w:tc>
          <w:tcPr>
            <w:tcW w:w="5245" w:type="dxa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1331537,55365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530120,38473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309211,83473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164068,44473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164068,44473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164068,44473</w:t>
            </w:r>
          </w:p>
        </w:tc>
      </w:tr>
      <w:tr w:rsidR="00B13480" w:rsidRPr="003348A3" w:rsidTr="00075DBD">
        <w:tc>
          <w:tcPr>
            <w:tcW w:w="5245" w:type="dxa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B13480" w:rsidRPr="003348A3" w:rsidTr="00075DBD">
        <w:tc>
          <w:tcPr>
            <w:tcW w:w="5245" w:type="dxa"/>
            <w:shd w:val="clear" w:color="000000" w:fill="FFFFFF"/>
            <w:hideMark/>
          </w:tcPr>
          <w:p w:rsidR="003348A3" w:rsidRPr="003348A3" w:rsidRDefault="003348A3" w:rsidP="00B13480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2886239,51365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1612275,10473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781759,07473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164068,44473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164068,44473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3348A3" w:rsidRPr="003348A3" w:rsidRDefault="003348A3" w:rsidP="00B13480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A3">
              <w:rPr>
                <w:rFonts w:ascii="Arial" w:hAnsi="Arial" w:cs="Arial"/>
                <w:sz w:val="20"/>
                <w:szCs w:val="20"/>
              </w:rPr>
              <w:t>164068,44473</w:t>
            </w:r>
          </w:p>
        </w:tc>
      </w:tr>
    </w:tbl>
    <w:p w:rsidR="003348A3" w:rsidRPr="005648DC" w:rsidRDefault="003348A3" w:rsidP="005648DC">
      <w:pPr>
        <w:widowControl w:val="0"/>
        <w:suppressAutoHyphens/>
        <w:jc w:val="center"/>
        <w:rPr>
          <w:rFonts w:ascii="Arial" w:hAnsi="Arial" w:cs="Arial"/>
          <w:b/>
        </w:rPr>
      </w:pPr>
    </w:p>
    <w:p w:rsidR="00B13480" w:rsidRDefault="00B13480" w:rsidP="005648DC">
      <w:pPr>
        <w:pStyle w:val="ConsPlusNormal"/>
        <w:suppressAutoHyphens/>
        <w:jc w:val="center"/>
        <w:rPr>
          <w:b/>
          <w:sz w:val="24"/>
          <w:szCs w:val="24"/>
        </w:rPr>
        <w:sectPr w:rsidR="00B13480" w:rsidSect="00B13480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0B06EB" w:rsidRPr="005648DC" w:rsidRDefault="00EC2889" w:rsidP="005648DC">
      <w:pPr>
        <w:pStyle w:val="ConsPlusNormal"/>
        <w:suppressAutoHyphens/>
        <w:jc w:val="center"/>
        <w:rPr>
          <w:b/>
          <w:sz w:val="24"/>
          <w:szCs w:val="24"/>
        </w:rPr>
      </w:pPr>
      <w:r w:rsidRPr="005648DC">
        <w:rPr>
          <w:b/>
          <w:sz w:val="24"/>
          <w:szCs w:val="24"/>
        </w:rPr>
        <w:lastRenderedPageBreak/>
        <w:t>2</w:t>
      </w:r>
      <w:r w:rsidR="005D342D" w:rsidRPr="005648DC">
        <w:rPr>
          <w:b/>
          <w:sz w:val="24"/>
          <w:szCs w:val="24"/>
        </w:rPr>
        <w:t xml:space="preserve">. Общая характеристика сферы реализации муниципальной программы, в том числе формулировка основных проблем в указанной сфере, </w:t>
      </w:r>
      <w:r w:rsidR="006E2D3F" w:rsidRPr="005648DC">
        <w:rPr>
          <w:b/>
          <w:sz w:val="24"/>
          <w:szCs w:val="24"/>
        </w:rPr>
        <w:t xml:space="preserve">инерционный прогноз ее развития, </w:t>
      </w:r>
      <w:r w:rsidR="005D342D" w:rsidRPr="005648DC">
        <w:rPr>
          <w:b/>
          <w:sz w:val="24"/>
          <w:szCs w:val="24"/>
        </w:rPr>
        <w:t>описание цели муниципальной программы</w:t>
      </w:r>
    </w:p>
    <w:p w:rsidR="008A20D8" w:rsidRPr="005648DC" w:rsidRDefault="008A20D8" w:rsidP="005648DC">
      <w:pPr>
        <w:pStyle w:val="ConsPlusNormal"/>
        <w:suppressAutoHyphens/>
        <w:ind w:firstLine="540"/>
        <w:jc w:val="both"/>
        <w:rPr>
          <w:sz w:val="24"/>
          <w:szCs w:val="24"/>
        </w:rPr>
      </w:pPr>
    </w:p>
    <w:p w:rsidR="00181C07" w:rsidRPr="005648DC" w:rsidRDefault="005B4759" w:rsidP="00682BDA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Важными направлениями деятельности органов местного самоуправления </w:t>
      </w:r>
      <w:r w:rsidR="008A20D8" w:rsidRPr="005648DC">
        <w:rPr>
          <w:sz w:val="24"/>
          <w:szCs w:val="24"/>
        </w:rPr>
        <w:t>г</w:t>
      </w:r>
      <w:r w:rsidR="00FC0231" w:rsidRPr="005648DC">
        <w:rPr>
          <w:sz w:val="24"/>
          <w:szCs w:val="24"/>
        </w:rPr>
        <w:t xml:space="preserve">ородского округа Жуковский </w:t>
      </w:r>
      <w:r w:rsidRPr="005648DC">
        <w:rPr>
          <w:sz w:val="24"/>
          <w:szCs w:val="24"/>
        </w:rPr>
        <w:t xml:space="preserve">в сфере социально-экономического развития города являются повышение степени благоустройства жилищного сектора и городских территорий, позволяющие повысить качество жизни населения, проживающего на территории </w:t>
      </w:r>
      <w:r w:rsidR="00CC7D85" w:rsidRPr="005648DC">
        <w:rPr>
          <w:sz w:val="24"/>
          <w:szCs w:val="24"/>
        </w:rPr>
        <w:t>городского округа Жуковский</w:t>
      </w:r>
      <w:r w:rsidR="006C783E" w:rsidRPr="005648DC">
        <w:rPr>
          <w:sz w:val="24"/>
          <w:szCs w:val="24"/>
        </w:rPr>
        <w:t>.</w:t>
      </w:r>
    </w:p>
    <w:p w:rsidR="005B4759" w:rsidRPr="005648DC" w:rsidRDefault="005B4759" w:rsidP="00682BDA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Статус </w:t>
      </w:r>
      <w:r w:rsidR="00BA654F" w:rsidRPr="005648DC">
        <w:rPr>
          <w:sz w:val="24"/>
          <w:szCs w:val="24"/>
        </w:rPr>
        <w:t>Н</w:t>
      </w:r>
      <w:r w:rsidR="0048075A" w:rsidRPr="005648DC">
        <w:rPr>
          <w:sz w:val="24"/>
          <w:szCs w:val="24"/>
        </w:rPr>
        <w:t xml:space="preserve">аукограда </w:t>
      </w:r>
      <w:r w:rsidRPr="005648DC">
        <w:rPr>
          <w:sz w:val="24"/>
          <w:szCs w:val="24"/>
        </w:rPr>
        <w:t xml:space="preserve">предопределяет привлекательность города </w:t>
      </w:r>
      <w:r w:rsidR="0048075A" w:rsidRPr="005648DC">
        <w:rPr>
          <w:sz w:val="24"/>
          <w:szCs w:val="24"/>
        </w:rPr>
        <w:t>Жуковского</w:t>
      </w:r>
      <w:r w:rsidRPr="005648DC">
        <w:rPr>
          <w:sz w:val="24"/>
          <w:szCs w:val="24"/>
        </w:rPr>
        <w:t xml:space="preserve"> как места для проживания и ведения бизнеса. Однако по мере развития экономики и роста благосостояния граждан растут и требования к качеству городской среды в целом и, в частности, к уровню благоустройства жилья, состоянию общественных территорий, влияющих на архитектурный облик и экологическое благополучие города.</w:t>
      </w:r>
    </w:p>
    <w:p w:rsidR="00B7671F" w:rsidRPr="005648DC" w:rsidRDefault="00B7671F" w:rsidP="005648DC">
      <w:pPr>
        <w:widowControl w:val="0"/>
        <w:tabs>
          <w:tab w:val="left" w:pos="900"/>
        </w:tabs>
        <w:suppressAutoHyphens/>
        <w:jc w:val="center"/>
        <w:rPr>
          <w:rFonts w:ascii="Arial" w:hAnsi="Arial" w:cs="Arial"/>
        </w:rPr>
      </w:pPr>
    </w:p>
    <w:p w:rsidR="0079175C" w:rsidRPr="005648DC" w:rsidRDefault="0079175C" w:rsidP="005648DC">
      <w:pPr>
        <w:pStyle w:val="ConsPlusNormal"/>
        <w:suppressAutoHyphens/>
        <w:jc w:val="center"/>
        <w:rPr>
          <w:b/>
          <w:sz w:val="24"/>
          <w:szCs w:val="24"/>
        </w:rPr>
      </w:pPr>
      <w:r w:rsidRPr="005648DC">
        <w:rPr>
          <w:b/>
          <w:sz w:val="24"/>
          <w:szCs w:val="24"/>
        </w:rPr>
        <w:t>Благоустройство территории городского округа Жуковский</w:t>
      </w:r>
    </w:p>
    <w:p w:rsidR="00C67577" w:rsidRPr="005648DC" w:rsidRDefault="00C67577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Проблема благоустройства территории городского округа является одной из насущных, требующей каждодневного внимания и эффективного решения.</w:t>
      </w:r>
    </w:p>
    <w:p w:rsidR="00C67577" w:rsidRPr="005648DC" w:rsidRDefault="00C67577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Право граждан на благоприятную среду жизнедеятельности закреплено в основном Законе государства - </w:t>
      </w:r>
      <w:hyperlink r:id="rId7" w:history="1">
        <w:r w:rsidRPr="005648DC">
          <w:rPr>
            <w:rStyle w:val="ab"/>
            <w:color w:val="000000"/>
            <w:sz w:val="24"/>
            <w:szCs w:val="24"/>
            <w:u w:val="none"/>
          </w:rPr>
          <w:t>Конституции</w:t>
        </w:r>
      </w:hyperlink>
      <w:r w:rsidRPr="005648DC">
        <w:rPr>
          <w:color w:val="000000"/>
          <w:sz w:val="24"/>
          <w:szCs w:val="24"/>
        </w:rPr>
        <w:t xml:space="preserve"> </w:t>
      </w:r>
      <w:r w:rsidRPr="005648DC">
        <w:rPr>
          <w:sz w:val="24"/>
          <w:szCs w:val="24"/>
        </w:rPr>
        <w:t>Российской Федерации, в связи с чем создание благоприятной для проживания и хозяйствования среды является одной из 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населения.</w:t>
      </w:r>
    </w:p>
    <w:p w:rsidR="005B4759" w:rsidRPr="005648DC" w:rsidRDefault="005B475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Освещение городских территорий.</w:t>
      </w:r>
    </w:p>
    <w:p w:rsidR="005B4759" w:rsidRPr="005648DC" w:rsidRDefault="005B475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Значимым элементом городской инфраструктуры является ее освещение. Хорошо организованное освещение улиц и дорог в вечернее и ночное время обеспечивает безопасность движения транспорта и пешеходов.</w:t>
      </w:r>
    </w:p>
    <w:p w:rsidR="005B4759" w:rsidRPr="005648DC" w:rsidRDefault="005B475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Протяженность </w:t>
      </w:r>
      <w:r w:rsidR="00FA3DF8" w:rsidRPr="005648DC">
        <w:rPr>
          <w:sz w:val="24"/>
          <w:szCs w:val="24"/>
        </w:rPr>
        <w:t>линий</w:t>
      </w:r>
      <w:r w:rsidRPr="005648DC">
        <w:rPr>
          <w:sz w:val="24"/>
          <w:szCs w:val="24"/>
        </w:rPr>
        <w:t xml:space="preserve"> </w:t>
      </w:r>
      <w:r w:rsidR="00FA3DF8" w:rsidRPr="005648DC">
        <w:rPr>
          <w:sz w:val="24"/>
          <w:szCs w:val="24"/>
        </w:rPr>
        <w:t>уличного</w:t>
      </w:r>
      <w:r w:rsidRPr="005648DC">
        <w:rPr>
          <w:sz w:val="24"/>
          <w:szCs w:val="24"/>
        </w:rPr>
        <w:t xml:space="preserve"> освещения на 01.01.20</w:t>
      </w:r>
      <w:r w:rsidR="002B77D6" w:rsidRPr="005648DC">
        <w:rPr>
          <w:sz w:val="24"/>
          <w:szCs w:val="24"/>
        </w:rPr>
        <w:t>2</w:t>
      </w:r>
      <w:r w:rsidR="002A53EB" w:rsidRPr="005648DC">
        <w:rPr>
          <w:sz w:val="24"/>
          <w:szCs w:val="24"/>
        </w:rPr>
        <w:t>5</w:t>
      </w:r>
      <w:r w:rsidRPr="005648DC">
        <w:rPr>
          <w:sz w:val="24"/>
          <w:szCs w:val="24"/>
        </w:rPr>
        <w:t xml:space="preserve"> составляет </w:t>
      </w:r>
      <w:r w:rsidR="00FA3DF8" w:rsidRPr="005648DC">
        <w:rPr>
          <w:sz w:val="24"/>
          <w:szCs w:val="24"/>
        </w:rPr>
        <w:t>1</w:t>
      </w:r>
      <w:r w:rsidR="00945054" w:rsidRPr="005648DC">
        <w:rPr>
          <w:sz w:val="24"/>
          <w:szCs w:val="24"/>
        </w:rPr>
        <w:t>15</w:t>
      </w:r>
      <w:r w:rsidRPr="005648DC">
        <w:rPr>
          <w:sz w:val="24"/>
          <w:szCs w:val="24"/>
        </w:rPr>
        <w:t>,</w:t>
      </w:r>
      <w:r w:rsidR="00945054" w:rsidRPr="005648DC">
        <w:rPr>
          <w:sz w:val="24"/>
          <w:szCs w:val="24"/>
        </w:rPr>
        <w:t>8</w:t>
      </w:r>
      <w:r w:rsidRPr="005648DC">
        <w:rPr>
          <w:sz w:val="24"/>
          <w:szCs w:val="24"/>
        </w:rPr>
        <w:t xml:space="preserve"> км.</w:t>
      </w:r>
    </w:p>
    <w:p w:rsidR="005B4759" w:rsidRPr="005648DC" w:rsidRDefault="005B475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Система наружного освещения территории </w:t>
      </w:r>
      <w:r w:rsidR="00A13138" w:rsidRPr="005648DC">
        <w:rPr>
          <w:sz w:val="24"/>
          <w:szCs w:val="24"/>
        </w:rPr>
        <w:t>городского округа Жуковский</w:t>
      </w:r>
      <w:r w:rsidRPr="005648DC">
        <w:rPr>
          <w:sz w:val="24"/>
          <w:szCs w:val="24"/>
        </w:rPr>
        <w:t xml:space="preserve"> уличная и внутриквартальная.</w:t>
      </w:r>
    </w:p>
    <w:p w:rsidR="00472EE1" w:rsidRPr="005648DC" w:rsidRDefault="005B475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В настоящее время отмечается преобладание железобетонных и металлических опор на улицах города. </w:t>
      </w:r>
      <w:r w:rsidR="00472EE1" w:rsidRPr="005648DC">
        <w:rPr>
          <w:sz w:val="24"/>
          <w:szCs w:val="24"/>
        </w:rPr>
        <w:t>Всего опор уличного освещения 3</w:t>
      </w:r>
      <w:r w:rsidR="002A53EB" w:rsidRPr="005648DC">
        <w:rPr>
          <w:sz w:val="24"/>
          <w:szCs w:val="24"/>
        </w:rPr>
        <w:t>381</w:t>
      </w:r>
      <w:r w:rsidR="00472EE1" w:rsidRPr="005648DC">
        <w:rPr>
          <w:sz w:val="24"/>
          <w:szCs w:val="24"/>
        </w:rPr>
        <w:t xml:space="preserve"> штук</w:t>
      </w:r>
      <w:r w:rsidR="002A53EB" w:rsidRPr="005648DC">
        <w:rPr>
          <w:sz w:val="24"/>
          <w:szCs w:val="24"/>
        </w:rPr>
        <w:t>а</w:t>
      </w:r>
      <w:r w:rsidR="00472EE1" w:rsidRPr="005648DC">
        <w:rPr>
          <w:sz w:val="24"/>
          <w:szCs w:val="24"/>
        </w:rPr>
        <w:t>.</w:t>
      </w:r>
    </w:p>
    <w:p w:rsidR="00BA7316" w:rsidRPr="005648DC" w:rsidRDefault="00BA7316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Работы по содержанию и ремонту систем наружного освещения осуществляет </w:t>
      </w:r>
      <w:r w:rsidR="00CB7C5B" w:rsidRPr="005648DC">
        <w:rPr>
          <w:rFonts w:ascii="Arial" w:hAnsi="Arial" w:cs="Arial"/>
        </w:rPr>
        <w:t>М</w:t>
      </w:r>
      <w:r w:rsidRPr="005648DC">
        <w:rPr>
          <w:rFonts w:ascii="Arial" w:hAnsi="Arial" w:cs="Arial"/>
        </w:rPr>
        <w:t xml:space="preserve">униципальное бюджетное учреждение </w:t>
      </w:r>
      <w:r w:rsidR="00563F27" w:rsidRPr="005648DC">
        <w:rPr>
          <w:rFonts w:ascii="Arial" w:hAnsi="Arial" w:cs="Arial"/>
        </w:rPr>
        <w:t xml:space="preserve">городского округа Жуковский </w:t>
      </w:r>
      <w:r w:rsidR="008D45B6" w:rsidRPr="005648DC">
        <w:rPr>
          <w:rFonts w:ascii="Arial" w:hAnsi="Arial" w:cs="Arial"/>
        </w:rPr>
        <w:t>«</w:t>
      </w:r>
      <w:r w:rsidR="002A53EB" w:rsidRPr="005648DC">
        <w:rPr>
          <w:rFonts w:ascii="Arial" w:hAnsi="Arial" w:cs="Arial"/>
        </w:rPr>
        <w:t>Городское хозяйство</w:t>
      </w:r>
      <w:r w:rsidR="008D45B6" w:rsidRPr="005648DC">
        <w:rPr>
          <w:rFonts w:ascii="Arial" w:hAnsi="Arial" w:cs="Arial"/>
        </w:rPr>
        <w:t>»</w:t>
      </w:r>
      <w:r w:rsidRPr="005648DC">
        <w:rPr>
          <w:rFonts w:ascii="Arial" w:hAnsi="Arial" w:cs="Arial"/>
        </w:rPr>
        <w:t xml:space="preserve"> в соответствии с утвержденным муниципальным заданием.</w:t>
      </w:r>
    </w:p>
    <w:p w:rsidR="00BA7316" w:rsidRPr="005648DC" w:rsidRDefault="00E5711E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За период 2025</w:t>
      </w:r>
      <w:r w:rsidR="00BA7316" w:rsidRPr="005648DC">
        <w:rPr>
          <w:rFonts w:ascii="Arial" w:hAnsi="Arial" w:cs="Arial"/>
        </w:rPr>
        <w:t xml:space="preserve"> года МБУ </w:t>
      </w:r>
      <w:r w:rsidR="008D45B6" w:rsidRPr="005648DC">
        <w:rPr>
          <w:rFonts w:ascii="Arial" w:hAnsi="Arial" w:cs="Arial"/>
        </w:rPr>
        <w:t>«</w:t>
      </w:r>
      <w:r w:rsidR="002A53EB" w:rsidRPr="005648DC">
        <w:rPr>
          <w:rFonts w:ascii="Arial" w:hAnsi="Arial" w:cs="Arial"/>
        </w:rPr>
        <w:t>Городское хозяйство</w:t>
      </w:r>
      <w:r w:rsidR="008D45B6" w:rsidRPr="005648DC">
        <w:rPr>
          <w:rFonts w:ascii="Arial" w:hAnsi="Arial" w:cs="Arial"/>
        </w:rPr>
        <w:t>»</w:t>
      </w:r>
      <w:r w:rsidR="00BA7316" w:rsidRPr="005648DC">
        <w:rPr>
          <w:rFonts w:ascii="Arial" w:hAnsi="Arial" w:cs="Arial"/>
        </w:rPr>
        <w:t xml:space="preserve"> было заменено: 2050 метров голого про</w:t>
      </w:r>
      <w:r w:rsidR="002A53EB" w:rsidRPr="005648DC">
        <w:rPr>
          <w:rFonts w:ascii="Arial" w:hAnsi="Arial" w:cs="Arial"/>
        </w:rPr>
        <w:t>вода на СИП, 310 светильников, 6</w:t>
      </w:r>
      <w:r w:rsidR="00BA7316" w:rsidRPr="005648DC">
        <w:rPr>
          <w:rFonts w:ascii="Arial" w:hAnsi="Arial" w:cs="Arial"/>
        </w:rPr>
        <w:t xml:space="preserve"> аварийны</w:t>
      </w:r>
      <w:r w:rsidR="00563F27" w:rsidRPr="005648DC">
        <w:rPr>
          <w:rFonts w:ascii="Arial" w:hAnsi="Arial" w:cs="Arial"/>
        </w:rPr>
        <w:t>е</w:t>
      </w:r>
      <w:r w:rsidR="00BA7316" w:rsidRPr="005648DC">
        <w:rPr>
          <w:rFonts w:ascii="Arial" w:hAnsi="Arial" w:cs="Arial"/>
        </w:rPr>
        <w:t xml:space="preserve"> опор</w:t>
      </w:r>
      <w:r w:rsidR="00563F27" w:rsidRPr="005648DC">
        <w:rPr>
          <w:rFonts w:ascii="Arial" w:hAnsi="Arial" w:cs="Arial"/>
        </w:rPr>
        <w:t>ы</w:t>
      </w:r>
      <w:r w:rsidR="00BA7316" w:rsidRPr="005648DC">
        <w:rPr>
          <w:rFonts w:ascii="Arial" w:hAnsi="Arial" w:cs="Arial"/>
        </w:rPr>
        <w:t xml:space="preserve"> освещения.</w:t>
      </w:r>
    </w:p>
    <w:p w:rsidR="00BA7316" w:rsidRPr="005648DC" w:rsidRDefault="002A53EB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В 2025</w:t>
      </w:r>
      <w:r w:rsidR="00BA7316" w:rsidRPr="005648DC">
        <w:rPr>
          <w:rFonts w:ascii="Arial" w:hAnsi="Arial" w:cs="Arial"/>
        </w:rPr>
        <w:t xml:space="preserve"> году произведены работы по устройству наружного освещения дворовых территорий.</w:t>
      </w:r>
    </w:p>
    <w:p w:rsidR="00BA7316" w:rsidRPr="005648DC" w:rsidRDefault="00BA7316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В рамках реализации проекта </w:t>
      </w:r>
      <w:r w:rsidR="008D45B6" w:rsidRPr="005648DC">
        <w:rPr>
          <w:sz w:val="24"/>
          <w:szCs w:val="24"/>
        </w:rPr>
        <w:t>«</w:t>
      </w:r>
      <w:r w:rsidRPr="005648DC">
        <w:rPr>
          <w:sz w:val="24"/>
          <w:szCs w:val="24"/>
        </w:rPr>
        <w:t>Светлый город</w:t>
      </w:r>
      <w:r w:rsidR="008D45B6" w:rsidRPr="005648DC">
        <w:rPr>
          <w:sz w:val="24"/>
          <w:szCs w:val="24"/>
        </w:rPr>
        <w:t>»</w:t>
      </w:r>
      <w:r w:rsidRPr="005648DC">
        <w:rPr>
          <w:sz w:val="24"/>
          <w:szCs w:val="24"/>
        </w:rPr>
        <w:t xml:space="preserve"> государственной программы Московской области </w:t>
      </w:r>
      <w:r w:rsidR="008D45B6" w:rsidRPr="005648DC">
        <w:rPr>
          <w:sz w:val="24"/>
          <w:szCs w:val="24"/>
        </w:rPr>
        <w:t>«</w:t>
      </w:r>
      <w:r w:rsidRPr="005648DC">
        <w:rPr>
          <w:sz w:val="24"/>
          <w:szCs w:val="24"/>
        </w:rPr>
        <w:t>Формирование современной комфортной городской среды</w:t>
      </w:r>
      <w:r w:rsidR="008D45B6" w:rsidRPr="005648DC">
        <w:rPr>
          <w:sz w:val="24"/>
          <w:szCs w:val="24"/>
        </w:rPr>
        <w:t>»</w:t>
      </w:r>
      <w:r w:rsidR="002A53EB" w:rsidRPr="005648DC">
        <w:rPr>
          <w:sz w:val="24"/>
          <w:szCs w:val="24"/>
        </w:rPr>
        <w:t xml:space="preserve"> в 2025</w:t>
      </w:r>
      <w:r w:rsidRPr="005648DC">
        <w:rPr>
          <w:sz w:val="24"/>
          <w:szCs w:val="24"/>
        </w:rPr>
        <w:t xml:space="preserve"> году были выполнены работы </w:t>
      </w:r>
      <w:r w:rsidR="002A53EB" w:rsidRPr="005648DC">
        <w:rPr>
          <w:sz w:val="24"/>
          <w:szCs w:val="24"/>
        </w:rPr>
        <w:t xml:space="preserve">по устройству </w:t>
      </w:r>
      <w:r w:rsidRPr="005648DC">
        <w:rPr>
          <w:sz w:val="24"/>
          <w:szCs w:val="24"/>
        </w:rPr>
        <w:t>систем наружного освещения на общую сумму</w:t>
      </w:r>
      <w:r w:rsidR="00DE5231" w:rsidRPr="005648DC">
        <w:rPr>
          <w:sz w:val="24"/>
          <w:szCs w:val="24"/>
        </w:rPr>
        <w:t xml:space="preserve"> 4,9</w:t>
      </w:r>
      <w:r w:rsidRPr="005648DC">
        <w:rPr>
          <w:sz w:val="24"/>
          <w:szCs w:val="24"/>
        </w:rPr>
        <w:t xml:space="preserve"> млн.руб.</w:t>
      </w:r>
    </w:p>
    <w:p w:rsidR="00EF48B0" w:rsidRPr="005648DC" w:rsidRDefault="00EF48B0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В соответствии с вышеизложенным, разработка данной подпрограммы имеет большую актуальность. Проведение указанных</w:t>
      </w:r>
      <w:r w:rsidR="00833593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мероприятий</w:t>
      </w:r>
      <w:r w:rsidR="00833593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послужит</w:t>
      </w:r>
      <w:r w:rsidR="00833593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приданию городскому округу</w:t>
      </w:r>
      <w:r w:rsidR="00DE5231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Жуковский статуса чистого, благоустроенного города, увеличению его привлекательности для жителей и гостей.</w:t>
      </w:r>
    </w:p>
    <w:p w:rsidR="00EF48B0" w:rsidRPr="005648DC" w:rsidRDefault="00EF48B0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Подпрограмма призвана хотя бы частично решить отдельные вопросы и проблемы благоустройства городской территории. Характер работ по подпрограмме многопрофильный и включает в себя:</w:t>
      </w:r>
    </w:p>
    <w:p w:rsidR="00EF48B0" w:rsidRPr="005648DC" w:rsidRDefault="00EF48B0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1. Уличное освещение - освещение улиц, эксплуатация и ремонт сетей уличного освещения;</w:t>
      </w:r>
    </w:p>
    <w:p w:rsidR="00EF48B0" w:rsidRPr="005648DC" w:rsidRDefault="00EF48B0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2. Озеленение и благоустройство </w:t>
      </w:r>
      <w:r w:rsidR="009635C4" w:rsidRPr="005648DC">
        <w:rPr>
          <w:sz w:val="24"/>
          <w:szCs w:val="24"/>
        </w:rPr>
        <w:t>общественных и дворовых</w:t>
      </w:r>
      <w:r w:rsidRPr="005648DC">
        <w:rPr>
          <w:sz w:val="24"/>
          <w:szCs w:val="24"/>
        </w:rPr>
        <w:t xml:space="preserve"> территорий;</w:t>
      </w:r>
    </w:p>
    <w:p w:rsidR="00EF48B0" w:rsidRPr="005648DC" w:rsidRDefault="00EF48B0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3. Уборку лесных массивов от случайного мусора, мелких веток.</w:t>
      </w:r>
    </w:p>
    <w:p w:rsidR="005B4759" w:rsidRPr="005648DC" w:rsidRDefault="005B475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Для улучшения визуального восприятия внешнего облика города необходимо предусмотреть комплексное благоустройство улиц, применив единое стилевое решение к опорам наружного освещения и малым (утилитарным) архитектурным формам.</w:t>
      </w:r>
    </w:p>
    <w:p w:rsidR="00CA5A8A" w:rsidRPr="005648DC" w:rsidRDefault="00A36B10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В соответствии с основным приоритетом социально- экономического развития</w:t>
      </w:r>
    </w:p>
    <w:p w:rsidR="00A36B10" w:rsidRPr="005648DC" w:rsidRDefault="00A36B10" w:rsidP="005648DC">
      <w:pPr>
        <w:pStyle w:val="ConsPlusNormal"/>
        <w:suppressAutoHyphens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городского округа Жуковский, каким является повышение качества городской среды, была</w:t>
      </w:r>
      <w:r w:rsidR="001C47CF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сформулирована цель настоящей программы: повышение качества и комфорта городской среды на территории городского округа Жуковский путем развития жилищно-коммунального хозяйства.</w:t>
      </w:r>
    </w:p>
    <w:p w:rsidR="000040EE" w:rsidRPr="005648DC" w:rsidRDefault="000040EE" w:rsidP="005648DC">
      <w:pPr>
        <w:pStyle w:val="ConsPlusNormal"/>
        <w:suppressAutoHyphens/>
        <w:jc w:val="center"/>
        <w:rPr>
          <w:b/>
          <w:sz w:val="24"/>
          <w:szCs w:val="24"/>
        </w:rPr>
      </w:pPr>
    </w:p>
    <w:p w:rsidR="005D342D" w:rsidRPr="005648DC" w:rsidRDefault="00F14899" w:rsidP="005648DC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5648DC">
        <w:rPr>
          <w:rFonts w:ascii="Arial" w:hAnsi="Arial" w:cs="Arial"/>
          <w:b/>
        </w:rPr>
        <w:t xml:space="preserve">3. </w:t>
      </w:r>
      <w:r w:rsidR="00A522EE" w:rsidRPr="005648DC">
        <w:rPr>
          <w:rFonts w:ascii="Arial" w:hAnsi="Arial" w:cs="Arial"/>
          <w:b/>
        </w:rPr>
        <w:t>Инерционный п</w:t>
      </w:r>
      <w:r w:rsidR="005D342D" w:rsidRPr="005648DC">
        <w:rPr>
          <w:rFonts w:ascii="Arial" w:eastAsia="Calibri" w:hAnsi="Arial" w:cs="Arial"/>
          <w:b/>
          <w:lang w:eastAsia="en-US"/>
        </w:rPr>
        <w:t xml:space="preserve">рогноз развития </w:t>
      </w:r>
      <w:r w:rsidR="00A522EE" w:rsidRPr="005648DC">
        <w:rPr>
          <w:rFonts w:ascii="Arial" w:eastAsia="Calibri" w:hAnsi="Arial" w:cs="Arial"/>
          <w:b/>
          <w:lang w:eastAsia="en-US"/>
        </w:rPr>
        <w:t xml:space="preserve">соответствующей </w:t>
      </w:r>
      <w:r w:rsidR="005D342D" w:rsidRPr="005648DC">
        <w:rPr>
          <w:rFonts w:ascii="Arial" w:eastAsia="Calibri" w:hAnsi="Arial" w:cs="Arial"/>
          <w:b/>
          <w:lang w:eastAsia="en-US"/>
        </w:rPr>
        <w:t xml:space="preserve">сферы реализации муниципальной программы с учетом </w:t>
      </w:r>
      <w:r w:rsidR="00A522EE" w:rsidRPr="005648DC">
        <w:rPr>
          <w:rFonts w:ascii="Arial" w:eastAsia="Calibri" w:hAnsi="Arial" w:cs="Arial"/>
          <w:b/>
          <w:lang w:eastAsia="en-US"/>
        </w:rPr>
        <w:t>ранее достигнутых результатов</w:t>
      </w:r>
      <w:r w:rsidR="005D342D" w:rsidRPr="005648DC">
        <w:rPr>
          <w:rFonts w:ascii="Arial" w:eastAsia="Calibri" w:hAnsi="Arial" w:cs="Arial"/>
          <w:b/>
          <w:lang w:eastAsia="en-US"/>
        </w:rPr>
        <w:t xml:space="preserve">, </w:t>
      </w:r>
      <w:r w:rsidR="00A522EE" w:rsidRPr="005648DC">
        <w:rPr>
          <w:rFonts w:ascii="Arial" w:eastAsia="Calibri" w:hAnsi="Arial" w:cs="Arial"/>
          <w:b/>
          <w:lang w:eastAsia="en-US"/>
        </w:rPr>
        <w:t>а также предложения по решению</w:t>
      </w:r>
      <w:r w:rsidR="00F1549F" w:rsidRPr="005648DC">
        <w:rPr>
          <w:rFonts w:ascii="Arial" w:eastAsia="Calibri" w:hAnsi="Arial" w:cs="Arial"/>
          <w:b/>
          <w:lang w:eastAsia="en-US"/>
        </w:rPr>
        <w:t xml:space="preserve"> проблем</w:t>
      </w:r>
      <w:r w:rsidR="00A522EE" w:rsidRPr="005648DC">
        <w:rPr>
          <w:rFonts w:ascii="Arial" w:eastAsia="Calibri" w:hAnsi="Arial" w:cs="Arial"/>
          <w:b/>
          <w:lang w:eastAsia="en-US"/>
        </w:rPr>
        <w:t xml:space="preserve"> в указанной сфере.</w:t>
      </w:r>
    </w:p>
    <w:p w:rsidR="006F438C" w:rsidRPr="005648DC" w:rsidRDefault="006F438C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Характеристика текущего состояния, основные проблемы по формированию комфортной городской среды в городском округе Жуковский определяют стратегию развития отрасли.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Состояние благоустройства городского округа Жуковский далеко от совершенства: недостаточна обеспеченность зелеными насаждениями, санитарное состояние города не соответствует санитарно-гигиеническим нормативам, недостаточно высок уровень экологической культуры.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Проблема неудовлетворительного состояния большинства зеленых насаждений города. Во многом сложившаяся ситуация объясняется отсутствием научно обоснованной схемы озеленения и благоустройства города, учитывающей современную экологическую ситуацию, что</w:t>
      </w:r>
      <w:r w:rsidR="007B4F7F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не</w:t>
      </w:r>
      <w:r w:rsidR="007B4F7F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позволяет</w:t>
      </w:r>
      <w:r w:rsidR="00D81C79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системно планировать</w:t>
      </w:r>
      <w:r w:rsidR="00D81C79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ежегодные</w:t>
      </w:r>
      <w:r w:rsidR="00D81C79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объемы</w:t>
      </w:r>
      <w:r w:rsidR="00D81C79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озеленительных работ, наращивать их темпы и производственные мощности отрасли, а также нехваткой денежных средств.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Зеленые насаждения на территории городского округа достигли состояния естественного старения (посадки 60-70-х годов 20-го века), что требует особого ухода, либо замены новыми насаждениями.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Проблема аварийных деревьев актуальна для городского округа Жуковский. Деревья старятся, крупные сухие ветки представляют серьезную опасность при падении с большой высоты, а загнивающие и растрескивающиеся сучки способствуют проникновению стволовых гнилей и других инфекционных заболеваний в ствол дерева. После каждого очередного ветреного дня на тротуарах и проезжей части дорог остаются сломанные ветви, а то и деревья целиком. Кроме того, разросшиеся деревья, прежде всего, тополя представляют большую угрозу для линий электропередач, уличного освещения, а также кровель и фасадов домов. Также свод и кронирование тополей необходимо для предотвращения скапливания тополиного пуха, являющегося источником пожаров и аллергий.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Цветочное оформление г.о. Жуковский в настоящее время не получило широкого развития, и площадь, занятая под цветники, составляет 1820 кв.м. Небольшие объемы цветочных устройств теряются на фоне остальных элементов озеленения и зрительно почти не воспринимаются. Цветы являются неотъемлемым элементом городского ландшафта, т.к. располагают неисчерпаемыми возможностями в части улучшения вида городской застройки и ее архитектурной выразительности.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Общественные территории являются объектами открытого доступа, предназначенными для отдыха населения, проживающего на территории городского округа Жуковский.</w:t>
      </w:r>
    </w:p>
    <w:p w:rsidR="00833593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На территориях парков и скверов проводятся общегородские культурно-развлекательные мероприятия, что делает эти территории общественно значимыми в системе обслуживания населения и оказания услуг.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Общая площадь зеленых насаждений, находящихся в муниципальной собственности, составляет 185 га, в т.ч. 121 га городских лесов</w:t>
      </w:r>
      <w:r w:rsidR="00E4294F" w:rsidRPr="005648DC">
        <w:rPr>
          <w:sz w:val="24"/>
          <w:szCs w:val="24"/>
        </w:rPr>
        <w:t>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На территории города расположены парк и скверы. Важным элементом общественных территорий являются мемориальные комплексы, памятники и фонтаны.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Совершенствование и развитие городских территорий в современных условиях приобретает первостепенное значение при создании комфортных условий для проживания населения на территории городского округа Жуковский.</w:t>
      </w:r>
    </w:p>
    <w:p w:rsidR="006F42E8" w:rsidRPr="005648DC" w:rsidRDefault="006F42E8" w:rsidP="005648DC">
      <w:pPr>
        <w:widowControl w:val="0"/>
        <w:tabs>
          <w:tab w:val="left" w:pos="567"/>
        </w:tabs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В настоящее время многоквартирным домам города присущ ряд недостатков, который обусловлен следующими причинами:</w:t>
      </w:r>
    </w:p>
    <w:p w:rsidR="006F42E8" w:rsidRPr="005648DC" w:rsidRDefault="006F42E8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– высокий уровень физического износа многоквартирных домов;</w:t>
      </w:r>
    </w:p>
    <w:p w:rsidR="006F42E8" w:rsidRPr="005648DC" w:rsidRDefault="006F42E8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– недостаточность средств на выполнение работ капитального характера;</w:t>
      </w:r>
    </w:p>
    <w:p w:rsidR="006F42E8" w:rsidRPr="005648DC" w:rsidRDefault="006F42E8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- отсутствие приборов учета потребления ресурсов.</w:t>
      </w:r>
    </w:p>
    <w:p w:rsidR="006F42E8" w:rsidRPr="005648DC" w:rsidRDefault="006F42E8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Для улучшения условий проживания граждан ежегодно проводится капитальной ремонт, благоустройство МКД и ремонт жилых помещений, находящихся в муниципальной собственности.</w:t>
      </w:r>
    </w:p>
    <w:p w:rsidR="006F42E8" w:rsidRPr="005648DC" w:rsidRDefault="006F42E8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Учитывая большой износ строительных конструкций и инженерных коммуникаций домов, с целью недопущения дальнейшего ухудшения ситуации было принято решение о привлечении бюджетных средств на ремонт многоквартирных домов.</w:t>
      </w:r>
    </w:p>
    <w:p w:rsidR="006F42E8" w:rsidRPr="005648DC" w:rsidRDefault="006F42E8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Для разрешения обозначенных проблем необходимо обеспечить привлечение средств для</w:t>
      </w:r>
      <w:r w:rsidR="00563F27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софинансирования</w:t>
      </w:r>
      <w:r w:rsidR="00563F27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работ по капитальному ремонту многоквартирных домов; создание</w:t>
      </w:r>
      <w:r w:rsidR="00A6093D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условий для эффективного управления многоквартирными домами и поставки качественных жилищно-коммунальных услуг; внедрение ресурсосберегающих технологий; снижение удельных издержек при оказании жилищных и коммунальных услуг, восстановление условий жизнеобеспечения и безопасности их потребителей.</w:t>
      </w:r>
    </w:p>
    <w:p w:rsidR="005B04AD" w:rsidRPr="005648DC" w:rsidRDefault="006F42E8" w:rsidP="005648DC">
      <w:pPr>
        <w:widowControl w:val="0"/>
        <w:tabs>
          <w:tab w:val="left" w:pos="567"/>
        </w:tabs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Федерации, дальнейшее выполнение капитального ремонта жилищного фонда в городском округе необходимо осуществлять программно-целевым методом в рамках действующей программы, обеспеченной соответствующим финансированием, а также системой контроля. </w:t>
      </w:r>
      <w:r w:rsidR="005B04AD" w:rsidRPr="005648DC">
        <w:rPr>
          <w:rFonts w:ascii="Arial" w:hAnsi="Arial" w:cs="Arial"/>
        </w:rPr>
        <w:t>Реализация программных мероприятий по целям и задачам в период с 20</w:t>
      </w:r>
      <w:r w:rsidR="006F438C" w:rsidRPr="005648DC">
        <w:rPr>
          <w:rFonts w:ascii="Arial" w:hAnsi="Arial" w:cs="Arial"/>
        </w:rPr>
        <w:t>2</w:t>
      </w:r>
      <w:r w:rsidR="00D83362" w:rsidRPr="005648DC">
        <w:rPr>
          <w:rFonts w:ascii="Arial" w:hAnsi="Arial" w:cs="Arial"/>
        </w:rPr>
        <w:t>3</w:t>
      </w:r>
      <w:r w:rsidR="005B04AD" w:rsidRPr="005648DC">
        <w:rPr>
          <w:rFonts w:ascii="Arial" w:hAnsi="Arial" w:cs="Arial"/>
        </w:rPr>
        <w:t xml:space="preserve"> по 202</w:t>
      </w:r>
      <w:r w:rsidR="00D83362" w:rsidRPr="005648DC">
        <w:rPr>
          <w:rFonts w:ascii="Arial" w:hAnsi="Arial" w:cs="Arial"/>
        </w:rPr>
        <w:t>7</w:t>
      </w:r>
      <w:r w:rsidR="005B04AD" w:rsidRPr="005648DC">
        <w:rPr>
          <w:rFonts w:ascii="Arial" w:hAnsi="Arial" w:cs="Arial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</w:t>
      </w:r>
      <w:r w:rsidR="006F438C" w:rsidRPr="005648DC">
        <w:rPr>
          <w:rFonts w:ascii="Arial" w:hAnsi="Arial" w:cs="Arial"/>
        </w:rPr>
        <w:t>города</w:t>
      </w:r>
      <w:r w:rsidR="005B04AD" w:rsidRPr="005648DC">
        <w:rPr>
          <w:rFonts w:ascii="Arial" w:hAnsi="Arial" w:cs="Arial"/>
        </w:rPr>
        <w:t>.</w:t>
      </w:r>
    </w:p>
    <w:p w:rsidR="00D83A1D" w:rsidRPr="005648DC" w:rsidRDefault="00D83A1D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Итогом реализации Проекта станет:</w:t>
      </w:r>
    </w:p>
    <w:p w:rsidR="00D83A1D" w:rsidRPr="005648DC" w:rsidRDefault="00D83A1D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- </w:t>
      </w:r>
      <w:r w:rsidR="00DE5231" w:rsidRPr="005648DC">
        <w:rPr>
          <w:sz w:val="24"/>
          <w:szCs w:val="24"/>
        </w:rPr>
        <w:t xml:space="preserve">   </w:t>
      </w:r>
      <w:r w:rsidRPr="005648DC">
        <w:rPr>
          <w:sz w:val="24"/>
          <w:szCs w:val="24"/>
        </w:rPr>
        <w:t>улучшение внешнего облика города;</w:t>
      </w:r>
    </w:p>
    <w:p w:rsidR="00D83A1D" w:rsidRPr="005648DC" w:rsidRDefault="00DE5231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- </w:t>
      </w:r>
      <w:r w:rsidR="00D83A1D" w:rsidRPr="005648DC">
        <w:rPr>
          <w:sz w:val="24"/>
          <w:szCs w:val="24"/>
        </w:rPr>
        <w:t>повышение общественной значимости благоустройства городской среды, повышение качества жизни, улучшение имиджевых характеристик города;</w:t>
      </w:r>
    </w:p>
    <w:p w:rsidR="00D83A1D" w:rsidRPr="005648DC" w:rsidRDefault="00D83A1D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создание безопасных и благоприятных условий проживания граждан на территории города;</w:t>
      </w:r>
    </w:p>
    <w:p w:rsidR="00D83A1D" w:rsidRPr="005648DC" w:rsidRDefault="00D83A1D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увеличение доли благоустроенных дворовых и общественных территорий на территории города.</w:t>
      </w:r>
    </w:p>
    <w:p w:rsidR="00D83A1D" w:rsidRPr="005648DC" w:rsidRDefault="00D83A1D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являются:</w:t>
      </w:r>
    </w:p>
    <w:p w:rsidR="00D83A1D" w:rsidRPr="005648DC" w:rsidRDefault="00D83A1D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синхронизация выполнения работ в рамках муниципальной программы с реализуемыми</w:t>
      </w:r>
      <w:r w:rsidR="00A7124F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в Московской</w:t>
      </w:r>
      <w:r w:rsidR="00D81C79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области</w:t>
      </w:r>
      <w:r w:rsidR="00D81C79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федеральными, региональными</w:t>
      </w:r>
      <w:r w:rsidR="00D81C79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и муниципальными программами (планами)</w:t>
      </w:r>
      <w:r w:rsidR="00544B3C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строительства</w:t>
      </w:r>
      <w:r w:rsidR="00544B3C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(реконструкции, ремонта)</w:t>
      </w:r>
      <w:r w:rsidR="00544B3C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объектов</w:t>
      </w:r>
      <w:r w:rsidR="00544B3C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недвижимого имущества, программами по ремонту и модернизации инженерных сетей и иных объектов;</w:t>
      </w:r>
    </w:p>
    <w:p w:rsidR="00D83A1D" w:rsidRPr="005648DC" w:rsidRDefault="00D83A1D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- синхронизация реализации мероприятий муниципальной программы с реализуемыми в Московской области мероприятиями</w:t>
      </w:r>
      <w:r w:rsidR="000C1921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в сфере</w:t>
      </w:r>
      <w:r w:rsidR="00A7124F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обеспечения доступности городской</w:t>
      </w:r>
      <w:r w:rsidR="00A7124F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среды</w:t>
      </w:r>
      <w:r w:rsidR="000C1921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 xml:space="preserve">для маломобильных групп населения, цифровизации городского хозяйства, а также мероприятиями в рамках национальных проектов </w:t>
      </w:r>
      <w:r w:rsidR="008D45B6" w:rsidRPr="005648DC">
        <w:rPr>
          <w:rFonts w:ascii="Arial" w:hAnsi="Arial" w:cs="Arial"/>
        </w:rPr>
        <w:t>«</w:t>
      </w:r>
      <w:r w:rsidRPr="005648DC">
        <w:rPr>
          <w:rFonts w:ascii="Arial" w:hAnsi="Arial" w:cs="Arial"/>
        </w:rPr>
        <w:t>Демография</w:t>
      </w:r>
      <w:r w:rsidR="008D45B6" w:rsidRPr="005648DC">
        <w:rPr>
          <w:rFonts w:ascii="Arial" w:hAnsi="Arial" w:cs="Arial"/>
        </w:rPr>
        <w:t>»</w:t>
      </w:r>
      <w:r w:rsidRPr="005648DC">
        <w:rPr>
          <w:rFonts w:ascii="Arial" w:hAnsi="Arial" w:cs="Arial"/>
        </w:rPr>
        <w:t xml:space="preserve">, </w:t>
      </w:r>
      <w:r w:rsidR="008D45B6" w:rsidRPr="005648DC">
        <w:rPr>
          <w:rFonts w:ascii="Arial" w:hAnsi="Arial" w:cs="Arial"/>
        </w:rPr>
        <w:t>«</w:t>
      </w:r>
      <w:r w:rsidRPr="005648DC">
        <w:rPr>
          <w:rFonts w:ascii="Arial" w:hAnsi="Arial" w:cs="Arial"/>
        </w:rPr>
        <w:t>Образование</w:t>
      </w:r>
      <w:r w:rsidR="008D45B6" w:rsidRPr="005648DC">
        <w:rPr>
          <w:rFonts w:ascii="Arial" w:hAnsi="Arial" w:cs="Arial"/>
        </w:rPr>
        <w:t>»</w:t>
      </w:r>
      <w:r w:rsidRPr="005648DC">
        <w:rPr>
          <w:rFonts w:ascii="Arial" w:hAnsi="Arial" w:cs="Arial"/>
        </w:rPr>
        <w:t xml:space="preserve">, </w:t>
      </w:r>
      <w:r w:rsidR="008D45B6" w:rsidRPr="005648DC">
        <w:rPr>
          <w:rFonts w:ascii="Arial" w:hAnsi="Arial" w:cs="Arial"/>
        </w:rPr>
        <w:t>«</w:t>
      </w:r>
      <w:r w:rsidRPr="005648DC">
        <w:rPr>
          <w:rFonts w:ascii="Arial" w:hAnsi="Arial" w:cs="Arial"/>
        </w:rPr>
        <w:t>Экология</w:t>
      </w:r>
      <w:r w:rsidR="008D45B6" w:rsidRPr="005648DC">
        <w:rPr>
          <w:rFonts w:ascii="Arial" w:hAnsi="Arial" w:cs="Arial"/>
        </w:rPr>
        <w:t>»</w:t>
      </w:r>
      <w:r w:rsidRPr="005648DC">
        <w:rPr>
          <w:rFonts w:ascii="Arial" w:hAnsi="Arial" w:cs="Arial"/>
        </w:rPr>
        <w:t xml:space="preserve">, </w:t>
      </w:r>
      <w:r w:rsidR="008D45B6" w:rsidRPr="005648DC">
        <w:rPr>
          <w:rFonts w:ascii="Arial" w:hAnsi="Arial" w:cs="Arial"/>
        </w:rPr>
        <w:t>«</w:t>
      </w:r>
      <w:r w:rsidRPr="005648DC">
        <w:rPr>
          <w:rFonts w:ascii="Arial" w:hAnsi="Arial" w:cs="Arial"/>
        </w:rPr>
        <w:t>Безопасные и качественные автомобильные дороги</w:t>
      </w:r>
      <w:r w:rsidR="008D45B6" w:rsidRPr="005648DC">
        <w:rPr>
          <w:rFonts w:ascii="Arial" w:hAnsi="Arial" w:cs="Arial"/>
        </w:rPr>
        <w:t>»</w:t>
      </w:r>
      <w:r w:rsidRPr="005648DC">
        <w:rPr>
          <w:rFonts w:ascii="Arial" w:hAnsi="Arial" w:cs="Arial"/>
        </w:rPr>
        <w:t xml:space="preserve">, </w:t>
      </w:r>
      <w:r w:rsidR="008D45B6" w:rsidRPr="005648DC">
        <w:rPr>
          <w:rFonts w:ascii="Arial" w:hAnsi="Arial" w:cs="Arial"/>
        </w:rPr>
        <w:t>«</w:t>
      </w:r>
      <w:r w:rsidRPr="005648DC">
        <w:rPr>
          <w:rFonts w:ascii="Arial" w:hAnsi="Arial" w:cs="Arial"/>
        </w:rPr>
        <w:t>Культура</w:t>
      </w:r>
      <w:r w:rsidR="008D45B6" w:rsidRPr="005648DC">
        <w:rPr>
          <w:rFonts w:ascii="Arial" w:hAnsi="Arial" w:cs="Arial"/>
        </w:rPr>
        <w:t>»</w:t>
      </w:r>
      <w:r w:rsidRPr="005648DC">
        <w:rPr>
          <w:rFonts w:ascii="Arial" w:hAnsi="Arial" w:cs="Arial"/>
        </w:rPr>
        <w:t xml:space="preserve">, </w:t>
      </w:r>
      <w:r w:rsidR="008D45B6" w:rsidRPr="005648DC">
        <w:rPr>
          <w:rFonts w:ascii="Arial" w:hAnsi="Arial" w:cs="Arial"/>
        </w:rPr>
        <w:t>«</w:t>
      </w:r>
      <w:r w:rsidRPr="005648DC">
        <w:rPr>
          <w:rFonts w:ascii="Arial" w:hAnsi="Arial" w:cs="Arial"/>
        </w:rPr>
        <w:t>Малое и среднее предпринимательство и поддержка индивидуальной предпринимательской инициативы</w:t>
      </w:r>
      <w:r w:rsidR="008D45B6" w:rsidRPr="005648DC">
        <w:rPr>
          <w:rFonts w:ascii="Arial" w:hAnsi="Arial" w:cs="Arial"/>
        </w:rPr>
        <w:t>»</w:t>
      </w:r>
      <w:r w:rsidRPr="005648DC">
        <w:rPr>
          <w:rFonts w:ascii="Arial" w:hAnsi="Arial" w:cs="Arial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:rsidR="00E97572" w:rsidRPr="005648DC" w:rsidRDefault="00D83A1D" w:rsidP="005648DC">
      <w:pPr>
        <w:pStyle w:val="ConsPlusNormal"/>
        <w:suppressAutoHyphens/>
        <w:ind w:firstLine="709"/>
        <w:jc w:val="both"/>
        <w:rPr>
          <w:b/>
          <w:sz w:val="24"/>
          <w:szCs w:val="24"/>
        </w:rPr>
      </w:pPr>
      <w:r w:rsidRPr="005648DC">
        <w:rPr>
          <w:sz w:val="24"/>
          <w:szCs w:val="24"/>
        </w:rPr>
        <w:t>- проведение мероприятий по благоустройству дворовых территорий, общественных территорий с учетом необходимости обеспечить физическую, пространственную и информационную доступность зданий, сооружений, дворовых и общественных территорий для инвалидов и других маломобильных групп населения.</w:t>
      </w:r>
    </w:p>
    <w:p w:rsidR="009868A4" w:rsidRPr="005648DC" w:rsidRDefault="009868A4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Перечень дворовых территорий, подлежащих комплексному благоустройству, сформирован по итогам инвентаризации</w:t>
      </w:r>
      <w:r w:rsidR="000E2AF0" w:rsidRPr="005648DC">
        <w:rPr>
          <w:sz w:val="24"/>
          <w:szCs w:val="24"/>
        </w:rPr>
        <w:t xml:space="preserve"> и по результатам </w:t>
      </w:r>
      <w:r w:rsidR="00DE5231" w:rsidRPr="005648DC">
        <w:rPr>
          <w:sz w:val="24"/>
          <w:szCs w:val="24"/>
        </w:rPr>
        <w:t>обращения жителей города.</w:t>
      </w:r>
    </w:p>
    <w:p w:rsidR="00061FB0" w:rsidRPr="005648DC" w:rsidRDefault="00061FB0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Минимальный перечень выполняемых видов работ по благоустройству дворовых территорий включает:</w:t>
      </w:r>
      <w:r w:rsidR="00A6093D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детск</w:t>
      </w:r>
      <w:r w:rsidR="00A6093D" w:rsidRPr="005648DC">
        <w:rPr>
          <w:rFonts w:ascii="Arial" w:hAnsi="Arial" w:cs="Arial"/>
        </w:rPr>
        <w:t>ую</w:t>
      </w:r>
      <w:r w:rsidRPr="005648DC">
        <w:rPr>
          <w:rFonts w:ascii="Arial" w:hAnsi="Arial" w:cs="Arial"/>
        </w:rPr>
        <w:t xml:space="preserve"> площадк</w:t>
      </w:r>
      <w:r w:rsidR="00A6093D" w:rsidRPr="005648DC">
        <w:rPr>
          <w:rFonts w:ascii="Arial" w:hAnsi="Arial" w:cs="Arial"/>
        </w:rPr>
        <w:t xml:space="preserve">у, </w:t>
      </w:r>
      <w:r w:rsidRPr="005648DC">
        <w:rPr>
          <w:rFonts w:ascii="Arial" w:hAnsi="Arial" w:cs="Arial"/>
        </w:rPr>
        <w:t>парковк</w:t>
      </w:r>
      <w:r w:rsidR="00A6093D" w:rsidRPr="005648DC">
        <w:rPr>
          <w:rFonts w:ascii="Arial" w:hAnsi="Arial" w:cs="Arial"/>
        </w:rPr>
        <w:t xml:space="preserve">у, </w:t>
      </w:r>
      <w:r w:rsidRPr="005648DC">
        <w:rPr>
          <w:rFonts w:ascii="Arial" w:hAnsi="Arial" w:cs="Arial"/>
        </w:rPr>
        <w:t>озеленение</w:t>
      </w:r>
      <w:r w:rsidR="00A6093D" w:rsidRPr="005648DC">
        <w:rPr>
          <w:rFonts w:ascii="Arial" w:hAnsi="Arial" w:cs="Arial"/>
        </w:rPr>
        <w:t xml:space="preserve">, </w:t>
      </w:r>
      <w:r w:rsidRPr="005648DC">
        <w:rPr>
          <w:rFonts w:ascii="Arial" w:hAnsi="Arial" w:cs="Arial"/>
        </w:rPr>
        <w:t>наружное освещение</w:t>
      </w:r>
      <w:r w:rsidR="00A6093D" w:rsidRPr="005648DC">
        <w:rPr>
          <w:rFonts w:ascii="Arial" w:hAnsi="Arial" w:cs="Arial"/>
        </w:rPr>
        <w:t xml:space="preserve">, </w:t>
      </w:r>
      <w:r w:rsidRPr="005648DC">
        <w:rPr>
          <w:rFonts w:ascii="Arial" w:hAnsi="Arial" w:cs="Arial"/>
        </w:rPr>
        <w:t>информационный стенд</w:t>
      </w:r>
      <w:r w:rsidR="00A6093D" w:rsidRPr="005648DC">
        <w:rPr>
          <w:rFonts w:ascii="Arial" w:hAnsi="Arial" w:cs="Arial"/>
        </w:rPr>
        <w:t xml:space="preserve">, </w:t>
      </w:r>
      <w:r w:rsidRPr="005648DC">
        <w:rPr>
          <w:rFonts w:ascii="Arial" w:hAnsi="Arial" w:cs="Arial"/>
        </w:rPr>
        <w:t>контейнерн</w:t>
      </w:r>
      <w:r w:rsidR="00A6093D" w:rsidRPr="005648DC">
        <w:rPr>
          <w:rFonts w:ascii="Arial" w:hAnsi="Arial" w:cs="Arial"/>
        </w:rPr>
        <w:t>ую</w:t>
      </w:r>
      <w:r w:rsidRPr="005648DC">
        <w:rPr>
          <w:rFonts w:ascii="Arial" w:hAnsi="Arial" w:cs="Arial"/>
        </w:rPr>
        <w:t xml:space="preserve"> площадк</w:t>
      </w:r>
      <w:r w:rsidR="00A6093D" w:rsidRPr="005648DC">
        <w:rPr>
          <w:rFonts w:ascii="Arial" w:hAnsi="Arial" w:cs="Arial"/>
        </w:rPr>
        <w:t>у</w:t>
      </w:r>
      <w:r w:rsidRPr="005648DC">
        <w:rPr>
          <w:rFonts w:ascii="Arial" w:hAnsi="Arial" w:cs="Arial"/>
        </w:rPr>
        <w:t>;</w:t>
      </w:r>
      <w:r w:rsidR="00A6093D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лавочки (скамейки)</w:t>
      </w:r>
      <w:r w:rsidR="00A6093D" w:rsidRPr="005648DC">
        <w:rPr>
          <w:rFonts w:ascii="Arial" w:hAnsi="Arial" w:cs="Arial"/>
        </w:rPr>
        <w:t xml:space="preserve">, </w:t>
      </w:r>
      <w:r w:rsidRPr="005648DC">
        <w:rPr>
          <w:rFonts w:ascii="Arial" w:hAnsi="Arial" w:cs="Arial"/>
        </w:rPr>
        <w:t>урны.</w:t>
      </w:r>
    </w:p>
    <w:p w:rsidR="00061FB0" w:rsidRPr="005648DC" w:rsidRDefault="00061FB0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  <w:r w:rsidR="00A6093D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спортивной площадки (воркаут)</w:t>
      </w:r>
      <w:r w:rsidR="00A6093D" w:rsidRPr="005648DC">
        <w:rPr>
          <w:rFonts w:ascii="Arial" w:hAnsi="Arial" w:cs="Arial"/>
        </w:rPr>
        <w:t xml:space="preserve">, </w:t>
      </w:r>
      <w:r w:rsidRPr="005648DC">
        <w:rPr>
          <w:rFonts w:ascii="Arial" w:hAnsi="Arial" w:cs="Arial"/>
        </w:rPr>
        <w:t>площадки для отдыха</w:t>
      </w:r>
      <w:r w:rsidR="00A6093D" w:rsidRPr="005648DC">
        <w:rPr>
          <w:rFonts w:ascii="Arial" w:hAnsi="Arial" w:cs="Arial"/>
        </w:rPr>
        <w:t xml:space="preserve">, </w:t>
      </w:r>
      <w:r w:rsidRPr="005648DC">
        <w:rPr>
          <w:rFonts w:ascii="Arial" w:hAnsi="Arial" w:cs="Arial"/>
        </w:rPr>
        <w:t>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представители).</w:t>
      </w:r>
    </w:p>
    <w:p w:rsidR="009868A4" w:rsidRPr="005648DC" w:rsidRDefault="009868A4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Перечень минимальных и дополнительных работ, виды работ по благоустройству из минимального перечня, подлежащих выполнению на конкретной дворовой территории, определяются жителями, подлежат согласованию с представителями Ассоциации председателей советов многоквартирных домов, после чего фиксируется в Акте согласования комплексного благоустройства дворовой территории с жителями и (или) протоколе общего собрания собственников помещений в каждом многоквартирном доме, расположенном в границах конкретной дворовой территории.</w:t>
      </w:r>
    </w:p>
    <w:p w:rsidR="009868A4" w:rsidRPr="005648DC" w:rsidRDefault="009868A4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Дизайн-проект благоустройства каждой конкретной дворовой территории оформляется в виде Схемы благоустройства дворовой территории, содержащей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Указанные схемы благоустройства дворовых территорий подлежат согласованию с представителями заинтересованных лиц в порядке, установленном органом местного самоуправления </w:t>
      </w:r>
      <w:r w:rsidR="000C1921" w:rsidRPr="005648DC">
        <w:rPr>
          <w:sz w:val="24"/>
          <w:szCs w:val="24"/>
        </w:rPr>
        <w:t>городского округа Жуковский</w:t>
      </w:r>
      <w:r w:rsidRPr="005648DC">
        <w:rPr>
          <w:sz w:val="24"/>
          <w:szCs w:val="24"/>
        </w:rPr>
        <w:t>.</w:t>
      </w:r>
    </w:p>
    <w:p w:rsidR="009868A4" w:rsidRPr="005648DC" w:rsidRDefault="009868A4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При реализации минимального перечня видов работ по благоустройству дворовых территорий возможно предусмотреть трудовое участие жителей в рамках субботников.</w:t>
      </w:r>
    </w:p>
    <w:p w:rsidR="009868A4" w:rsidRPr="005648DC" w:rsidRDefault="009868A4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При</w:t>
      </w:r>
      <w:r w:rsidR="00A6093D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реализации дополнительного перечня</w:t>
      </w:r>
      <w:r w:rsidR="00A6093D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видов работ</w:t>
      </w:r>
      <w:r w:rsidR="00A6093D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по</w:t>
      </w:r>
      <w:r w:rsidR="00A6093D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благоустройству дворовых</w:t>
      </w:r>
      <w:r w:rsidR="00A7124F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территорий трудовое участие жителей в рамках субботников является обязательным.</w:t>
      </w:r>
    </w:p>
    <w:p w:rsidR="009868A4" w:rsidRPr="005648DC" w:rsidRDefault="009868A4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Формой трудового участия жителей в работах по благоустройству дворовых территорий является участие в субботниках, проводимых в рамках месячников благоус</w:t>
      </w:r>
      <w:r w:rsidR="009449BF" w:rsidRPr="005648DC">
        <w:rPr>
          <w:sz w:val="24"/>
          <w:szCs w:val="24"/>
        </w:rPr>
        <w:t>тройства.</w:t>
      </w:r>
    </w:p>
    <w:p w:rsidR="00186127" w:rsidRPr="005648DC" w:rsidRDefault="009449BF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Форма трудового участия заинтересованных лиц в реализации мероприятий по благоустройству дворовых территорий в рамках минимального и дополнительного перечней работ по благоустройс</w:t>
      </w:r>
      <w:r w:rsidR="00186127" w:rsidRPr="005648DC">
        <w:rPr>
          <w:sz w:val="24"/>
          <w:szCs w:val="24"/>
        </w:rPr>
        <w:t>тву может быть выражена в виде:</w:t>
      </w:r>
    </w:p>
    <w:p w:rsidR="00186127" w:rsidRPr="005648DC" w:rsidRDefault="00186127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1. в</w:t>
      </w:r>
      <w:r w:rsidR="009449BF" w:rsidRPr="005648DC">
        <w:rPr>
          <w:sz w:val="24"/>
          <w:szCs w:val="24"/>
        </w:rPr>
        <w:t>ыполнени</w:t>
      </w:r>
      <w:r w:rsidR="00850CF2" w:rsidRPr="005648DC">
        <w:rPr>
          <w:sz w:val="24"/>
          <w:szCs w:val="24"/>
        </w:rPr>
        <w:t>я</w:t>
      </w:r>
      <w:r w:rsidR="009449BF" w:rsidRPr="005648DC">
        <w:rPr>
          <w:sz w:val="24"/>
          <w:szCs w:val="24"/>
        </w:rPr>
        <w:t xml:space="preserve"> жителями неоплачиваемых работ, не требующих </w:t>
      </w:r>
      <w:r w:rsidRPr="005648DC">
        <w:rPr>
          <w:sz w:val="24"/>
          <w:szCs w:val="24"/>
        </w:rPr>
        <w:t>специальной квалификации (подготовка объектов (дворовой территории) к началу работ, земляные работы, снятие старого оборудования, уборка мусора), и других работ (покраска оборудования, озеленение территории, посадка деревьев, охрана объекта);</w:t>
      </w:r>
    </w:p>
    <w:p w:rsidR="00186127" w:rsidRPr="005648DC" w:rsidRDefault="000D272F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2.</w:t>
      </w:r>
      <w:r w:rsidR="00A42B4A" w:rsidRPr="005648DC">
        <w:rPr>
          <w:sz w:val="24"/>
          <w:szCs w:val="24"/>
        </w:rPr>
        <w:t xml:space="preserve"> </w:t>
      </w:r>
      <w:r w:rsidR="00DE5231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предоставлени</w:t>
      </w:r>
      <w:r w:rsidR="00850CF2" w:rsidRPr="005648DC">
        <w:rPr>
          <w:sz w:val="24"/>
          <w:szCs w:val="24"/>
        </w:rPr>
        <w:t>я</w:t>
      </w:r>
      <w:r w:rsidR="00186127" w:rsidRPr="005648DC">
        <w:rPr>
          <w:sz w:val="24"/>
          <w:szCs w:val="24"/>
        </w:rPr>
        <w:t xml:space="preserve"> строительных материалов, техники;</w:t>
      </w:r>
    </w:p>
    <w:p w:rsidR="009449BF" w:rsidRPr="005648DC" w:rsidRDefault="00186127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3.</w:t>
      </w:r>
      <w:r w:rsidR="00DE5231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обеспечени</w:t>
      </w:r>
      <w:r w:rsidR="00850CF2" w:rsidRPr="005648DC">
        <w:rPr>
          <w:sz w:val="24"/>
          <w:szCs w:val="24"/>
        </w:rPr>
        <w:t>я</w:t>
      </w:r>
      <w:r w:rsidRPr="005648DC">
        <w:rPr>
          <w:sz w:val="24"/>
          <w:szCs w:val="24"/>
        </w:rPr>
        <w:t xml:space="preserve"> благоприятных условий для работы подрядной организации, выполняющей работы, и для ее сотрудников.</w:t>
      </w:r>
    </w:p>
    <w:p w:rsidR="00D315D3" w:rsidRPr="005648DC" w:rsidRDefault="009868A4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В качестве документов (материалов), подтверждающих трудовое участие жителей, могут быть представлены отчеты о</w:t>
      </w:r>
      <w:r w:rsidR="00544B3C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выполнении</w:t>
      </w:r>
      <w:r w:rsidR="00544B3C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работ,</w:t>
      </w:r>
      <w:r w:rsidR="00544B3C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включающие информацию о</w:t>
      </w:r>
      <w:r w:rsidR="00A7124F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 xml:space="preserve">проведении мероприятия с трудовым участием граждан, отчеты представителей Ассоциации председателей советов многоквартирных домов.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жителей, и размещать указанные материалы в средствах массовой информации, социальных сетях, информационно-телекоммуникационной сети </w:t>
      </w:r>
      <w:r w:rsidR="008D45B6" w:rsidRPr="005648DC">
        <w:rPr>
          <w:sz w:val="24"/>
          <w:szCs w:val="24"/>
        </w:rPr>
        <w:t>«</w:t>
      </w:r>
      <w:r w:rsidRPr="005648DC">
        <w:rPr>
          <w:sz w:val="24"/>
          <w:szCs w:val="24"/>
        </w:rPr>
        <w:t>Интернет</w:t>
      </w:r>
      <w:r w:rsidR="008D45B6" w:rsidRPr="005648DC">
        <w:rPr>
          <w:sz w:val="24"/>
          <w:szCs w:val="24"/>
        </w:rPr>
        <w:t>»</w:t>
      </w:r>
      <w:r w:rsidRPr="005648DC">
        <w:rPr>
          <w:sz w:val="24"/>
          <w:szCs w:val="24"/>
        </w:rPr>
        <w:t>.</w:t>
      </w:r>
    </w:p>
    <w:p w:rsidR="00D315D3" w:rsidRPr="005648DC" w:rsidRDefault="00D315D3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Реализация мероприятий по благоустройству дворовых и общественных территорий, реализуемых в рамках муниципальной программы, может выполняться с привлечением добровольцев (волонтеров) и студенческих строительных отрядов.</w:t>
      </w:r>
    </w:p>
    <w:p w:rsidR="00F12ED9" w:rsidRPr="005648DC" w:rsidRDefault="00F12ED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Муниципальное образование - городской округ Жуковский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F12ED9" w:rsidRPr="005648DC" w:rsidRDefault="00F12ED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</w:t>
      </w:r>
      <w:r w:rsidR="000C1921" w:rsidRPr="005648DC">
        <w:rPr>
          <w:sz w:val="24"/>
          <w:szCs w:val="24"/>
        </w:rPr>
        <w:t>ответствии с генеральным планом;</w:t>
      </w:r>
    </w:p>
    <w:p w:rsidR="00F12ED9" w:rsidRPr="005648DC" w:rsidRDefault="00F12ED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дворовые территории, собственники помещений многоквартирных</w:t>
      </w:r>
      <w:r w:rsidR="00B648C6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</w:t>
      </w:r>
    </w:p>
    <w:p w:rsidR="00485867" w:rsidRPr="005648DC" w:rsidRDefault="008F1AAB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С </w:t>
      </w:r>
      <w:r w:rsidR="00485867" w:rsidRPr="005648DC">
        <w:rPr>
          <w:rFonts w:ascii="Arial" w:hAnsi="Arial" w:cs="Arial"/>
        </w:rPr>
        <w:t>целью оценки состояния благоустройства дворовых и общественных территорий, в том числе определения перечня общественных территорий, оценки их состояния, выявления территорий, требующих приведения в нормативное состояние, ежегодно проводится инвентаризация общественных территорий муниципальных образований Московской области. По итогам инвентаризации общественных территорий, формируются адресные перечни общественных территорий, подлежащих благоустройству.</w:t>
      </w:r>
    </w:p>
    <w:p w:rsidR="00414386" w:rsidRPr="005648DC" w:rsidRDefault="00F72425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установленном НПА субъекта РФ.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Перечень видов работ по благоустройству общественных территорий (пространств) включает: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- </w:t>
      </w:r>
      <w:r w:rsidR="00DC6436" w:rsidRPr="005648DC">
        <w:rPr>
          <w:rFonts w:ascii="Arial" w:hAnsi="Arial" w:cs="Arial"/>
        </w:rPr>
        <w:t xml:space="preserve">  </w:t>
      </w:r>
      <w:r w:rsidRPr="005648DC">
        <w:rPr>
          <w:rFonts w:ascii="Arial" w:hAnsi="Arial" w:cs="Arial"/>
        </w:rPr>
        <w:t>инженерно-геодезические и инженерно-геологические работы;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- </w:t>
      </w:r>
      <w:r w:rsidR="00DC6436" w:rsidRPr="005648DC">
        <w:rPr>
          <w:rFonts w:ascii="Arial" w:hAnsi="Arial" w:cs="Arial"/>
        </w:rPr>
        <w:t xml:space="preserve">  </w:t>
      </w:r>
      <w:r w:rsidRPr="005648DC">
        <w:rPr>
          <w:rFonts w:ascii="Arial" w:hAnsi="Arial" w:cs="Arial"/>
        </w:rPr>
        <w:t>установку ограждений (в том числе декоративных), заборов;</w:t>
      </w:r>
    </w:p>
    <w:p w:rsidR="00152D28" w:rsidRPr="005648DC" w:rsidRDefault="00DC6436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- </w:t>
      </w:r>
      <w:r w:rsidR="00F72425" w:rsidRPr="005648DC">
        <w:rPr>
          <w:rFonts w:ascii="Arial" w:hAnsi="Arial" w:cs="Arial"/>
        </w:rPr>
        <w:t>закупку и установку малых архитектурных форм, детского и спортивного оборудования;</w:t>
      </w:r>
    </w:p>
    <w:p w:rsidR="00F72425" w:rsidRPr="005648DC" w:rsidRDefault="00DC6436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-   </w:t>
      </w:r>
      <w:r w:rsidR="00F72425" w:rsidRPr="005648DC">
        <w:rPr>
          <w:rFonts w:ascii="Arial" w:hAnsi="Arial" w:cs="Arial"/>
        </w:rPr>
        <w:t>озеленение;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- </w:t>
      </w:r>
      <w:r w:rsidR="00DC6436" w:rsidRPr="005648DC">
        <w:rPr>
          <w:rFonts w:ascii="Arial" w:hAnsi="Arial" w:cs="Arial"/>
        </w:rPr>
        <w:t xml:space="preserve">  </w:t>
      </w:r>
      <w:r w:rsidRPr="005648DC">
        <w:rPr>
          <w:rFonts w:ascii="Arial" w:hAnsi="Arial" w:cs="Arial"/>
        </w:rPr>
        <w:t>мощение и укладку иных покрытий; укладку асфальта;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- </w:t>
      </w:r>
      <w:r w:rsidR="00DC6436" w:rsidRPr="005648DC">
        <w:rPr>
          <w:rFonts w:ascii="Arial" w:hAnsi="Arial" w:cs="Arial"/>
        </w:rPr>
        <w:t xml:space="preserve">  </w:t>
      </w:r>
      <w:r w:rsidRPr="005648DC">
        <w:rPr>
          <w:rFonts w:ascii="Arial" w:hAnsi="Arial" w:cs="Arial"/>
        </w:rPr>
        <w:t>устройство дорожек, в том числе велосипедных;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- </w:t>
      </w:r>
      <w:r w:rsidR="00DC6436" w:rsidRPr="005648DC">
        <w:rPr>
          <w:rFonts w:ascii="Arial" w:hAnsi="Arial" w:cs="Arial"/>
        </w:rPr>
        <w:t xml:space="preserve"> </w:t>
      </w:r>
      <w:r w:rsidRPr="005648DC">
        <w:rPr>
          <w:rFonts w:ascii="Arial" w:hAnsi="Arial" w:cs="Arial"/>
        </w:rPr>
        <w:t>установку источников света, иллюминации, освещение, включая архитектурно-художественное</w:t>
      </w:r>
      <w:r w:rsidR="00A6093D" w:rsidRPr="005648DC">
        <w:rPr>
          <w:rFonts w:ascii="Arial" w:hAnsi="Arial" w:cs="Arial"/>
        </w:rPr>
        <w:t>,</w:t>
      </w:r>
      <w:r w:rsidRPr="005648DC">
        <w:rPr>
          <w:rFonts w:ascii="Arial" w:hAnsi="Arial" w:cs="Arial"/>
        </w:rPr>
        <w:t xml:space="preserve"> информационных стендов и знаков</w:t>
      </w:r>
      <w:r w:rsidR="00A6093D" w:rsidRPr="005648DC">
        <w:rPr>
          <w:rFonts w:ascii="Arial" w:hAnsi="Arial" w:cs="Arial"/>
        </w:rPr>
        <w:t xml:space="preserve">, </w:t>
      </w:r>
      <w:r w:rsidRPr="005648DC">
        <w:rPr>
          <w:rFonts w:ascii="Arial" w:hAnsi="Arial" w:cs="Arial"/>
        </w:rPr>
        <w:t>изготовление и установку стел</w:t>
      </w:r>
      <w:r w:rsidR="00A6093D" w:rsidRPr="005648DC">
        <w:rPr>
          <w:rFonts w:ascii="Arial" w:hAnsi="Arial" w:cs="Arial"/>
        </w:rPr>
        <w:t xml:space="preserve">, </w:t>
      </w:r>
      <w:r w:rsidRPr="005648DC">
        <w:rPr>
          <w:rFonts w:ascii="Arial" w:hAnsi="Arial" w:cs="Arial"/>
        </w:rPr>
        <w:t>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</w:t>
      </w:r>
      <w:r w:rsidR="008D45B6" w:rsidRPr="005648DC">
        <w:rPr>
          <w:rFonts w:ascii="Arial" w:hAnsi="Arial" w:cs="Arial"/>
        </w:rPr>
        <w:t>«</w:t>
      </w:r>
      <w:r w:rsidRPr="005648DC">
        <w:rPr>
          <w:rFonts w:ascii="Arial" w:hAnsi="Arial" w:cs="Arial"/>
        </w:rPr>
        <w:t>Безопасный регион</w:t>
      </w:r>
      <w:r w:rsidR="008D45B6" w:rsidRPr="005648DC">
        <w:rPr>
          <w:rFonts w:ascii="Arial" w:hAnsi="Arial" w:cs="Arial"/>
        </w:rPr>
        <w:t>»</w:t>
      </w:r>
      <w:r w:rsidRPr="005648DC">
        <w:rPr>
          <w:rFonts w:ascii="Arial" w:hAnsi="Arial" w:cs="Arial"/>
        </w:rPr>
        <w:t xml:space="preserve">, утвержденным распоряжением Министерства государственного управления, информационных технологий и связи Московской области от 11.09.2017 </w:t>
      </w:r>
      <w:r w:rsidR="008D45B6" w:rsidRPr="005648DC">
        <w:rPr>
          <w:rFonts w:ascii="Arial" w:hAnsi="Arial" w:cs="Arial"/>
        </w:rPr>
        <w:t>№</w:t>
      </w:r>
      <w:r w:rsidRPr="005648DC">
        <w:rPr>
          <w:rFonts w:ascii="Arial" w:hAnsi="Arial" w:cs="Arial"/>
        </w:rPr>
        <w:t xml:space="preserve"> 10-116/РВ (в случае если установка указанных комплексов предусмотрена архитектурно-планировочными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области);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- ремонт дорог, ремонт автомобильных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области);</w:t>
      </w:r>
    </w:p>
    <w:p w:rsidR="00A632A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По итогам рейтингового голосования по проектам благоустройства общественных территорий </w:t>
      </w:r>
      <w:r w:rsidR="008755CD" w:rsidRPr="005648DC">
        <w:rPr>
          <w:rFonts w:ascii="Arial" w:hAnsi="Arial" w:cs="Arial"/>
        </w:rPr>
        <w:t>городского округа Жуковский</w:t>
      </w:r>
      <w:r w:rsidRPr="005648DC">
        <w:rPr>
          <w:rFonts w:ascii="Arial" w:hAnsi="Arial" w:cs="Arial"/>
        </w:rPr>
        <w:t>, подлежащих благоустройству в первоочередном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порядке в 202</w:t>
      </w:r>
      <w:r w:rsidR="001B1DD0" w:rsidRPr="005648DC">
        <w:rPr>
          <w:rFonts w:ascii="Arial" w:hAnsi="Arial" w:cs="Arial"/>
        </w:rPr>
        <w:t>6</w:t>
      </w:r>
      <w:r w:rsidRPr="005648DC">
        <w:rPr>
          <w:rFonts w:ascii="Arial" w:hAnsi="Arial" w:cs="Arial"/>
        </w:rPr>
        <w:t xml:space="preserve"> году выбрана следующая общественная территория:</w:t>
      </w:r>
    </w:p>
    <w:p w:rsidR="00F72425" w:rsidRPr="005648DC" w:rsidRDefault="00F72425" w:rsidP="005648D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- </w:t>
      </w:r>
      <w:r w:rsidR="00A64ED6" w:rsidRPr="005648DC">
        <w:rPr>
          <w:rFonts w:ascii="Arial" w:hAnsi="Arial" w:cs="Arial"/>
        </w:rPr>
        <w:t xml:space="preserve">благоустройство </w:t>
      </w:r>
      <w:r w:rsidR="001B1DD0" w:rsidRPr="005648DC">
        <w:rPr>
          <w:rFonts w:ascii="Arial" w:hAnsi="Arial" w:cs="Arial"/>
        </w:rPr>
        <w:t>сквера «28 квартал» ул. Жуковского</w:t>
      </w:r>
    </w:p>
    <w:p w:rsidR="00F12ED9" w:rsidRPr="005648DC" w:rsidRDefault="00F12ED9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софинансируемых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муниципальной программы не позднее 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:rsidR="002500BA" w:rsidRPr="005648DC" w:rsidRDefault="002500BA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В рамках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:rsidR="002500BA" w:rsidRPr="005648DC" w:rsidRDefault="002500BA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Также необходимо отметить, 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2500BA" w:rsidRPr="005648DC" w:rsidRDefault="002500BA" w:rsidP="005648DC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5648DC">
        <w:rPr>
          <w:rFonts w:ascii="Arial" w:hAnsi="Arial" w:cs="Arial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F12ED9" w:rsidRPr="005648DC" w:rsidRDefault="002500BA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При этом согласно части 6 статьи 30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</w:t>
      </w:r>
      <w:r w:rsidR="00D93DA6" w:rsidRPr="005648DC">
        <w:rPr>
          <w:sz w:val="24"/>
          <w:szCs w:val="24"/>
        </w:rPr>
        <w:t>.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Мероприятиями по инвентаризации уровня благоустройства индивидуальных жилых домов и земельных участков, предоставленных для их размещения, являются: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 xml:space="preserve">- информирование жителей города Жуковского о проведении на территории города Жуковского инвентаризации уровня благоустройства индивидуальных жилых домов и земельных участков, предоставленных для их размещения, в целях реализации федерального проекта </w:t>
      </w:r>
      <w:r w:rsidR="008D45B6" w:rsidRPr="005648DC">
        <w:rPr>
          <w:sz w:val="24"/>
          <w:szCs w:val="24"/>
        </w:rPr>
        <w:t>«</w:t>
      </w:r>
      <w:r w:rsidRPr="005648DC">
        <w:rPr>
          <w:sz w:val="24"/>
          <w:szCs w:val="24"/>
        </w:rPr>
        <w:t>Формирование комфортной городской среды</w:t>
      </w:r>
      <w:r w:rsidR="008D45B6" w:rsidRPr="005648DC">
        <w:rPr>
          <w:sz w:val="24"/>
          <w:szCs w:val="24"/>
        </w:rPr>
        <w:t>»</w:t>
      </w:r>
      <w:r w:rsidRPr="005648DC">
        <w:rPr>
          <w:sz w:val="24"/>
          <w:szCs w:val="24"/>
        </w:rPr>
        <w:t xml:space="preserve"> национального проекта </w:t>
      </w:r>
      <w:r w:rsidR="008D45B6" w:rsidRPr="005648DC">
        <w:rPr>
          <w:sz w:val="24"/>
          <w:szCs w:val="24"/>
        </w:rPr>
        <w:t>«</w:t>
      </w:r>
      <w:r w:rsidRPr="005648DC">
        <w:rPr>
          <w:sz w:val="24"/>
          <w:szCs w:val="24"/>
        </w:rPr>
        <w:t>Жилье и городская среда</w:t>
      </w:r>
      <w:r w:rsidR="008D45B6" w:rsidRPr="005648DC">
        <w:rPr>
          <w:sz w:val="24"/>
          <w:szCs w:val="24"/>
        </w:rPr>
        <w:t>»</w:t>
      </w:r>
      <w:r w:rsidRPr="005648DC">
        <w:rPr>
          <w:sz w:val="24"/>
          <w:szCs w:val="24"/>
        </w:rPr>
        <w:t xml:space="preserve"> и муниципальной программы </w:t>
      </w:r>
      <w:r w:rsidR="008D45B6" w:rsidRPr="005648DC">
        <w:rPr>
          <w:sz w:val="24"/>
          <w:szCs w:val="24"/>
        </w:rPr>
        <w:t>«</w:t>
      </w:r>
      <w:r w:rsidRPr="005648DC">
        <w:rPr>
          <w:sz w:val="24"/>
          <w:szCs w:val="24"/>
        </w:rPr>
        <w:t>Формирование современной комфортной городской среды</w:t>
      </w:r>
      <w:r w:rsidR="008D45B6" w:rsidRPr="005648DC">
        <w:rPr>
          <w:sz w:val="24"/>
          <w:szCs w:val="24"/>
        </w:rPr>
        <w:t>»</w:t>
      </w:r>
      <w:r w:rsidRPr="005648DC">
        <w:rPr>
          <w:sz w:val="24"/>
          <w:szCs w:val="24"/>
        </w:rPr>
        <w:t>;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инвентаризация уровня благоустройства индивидуальных жилых домов и земельных участков, предоставленных для их размещения;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сбор и анализ данных, полученных в ходе инвентаризации уровня благоустройства индивидуальных жилых домов и земельных участков, предоставленных для их размещения;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подготовка сводного перечня уровня благоустройства индивидуальных жилых домов и земельных участков, предоставленных для их размещения;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информирование собственников (пользователей) индивидуальных жилых домов и собственников (землепользователей)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Жуковский;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направление соглашений о благоустройстве собственниками (пользователями) индивидуальных жилых домов и собственниками (землепользователями) земельных участков указанных домов для добровольного заключения;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заключение соглашений о благоустройстве индивидуальных жилых домов и земельных участков</w:t>
      </w:r>
      <w:r w:rsidR="00D93DA6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указанных</w:t>
      </w:r>
      <w:r w:rsidR="00D93DA6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домов в соответствии с требованиями Правил благоустройства</w:t>
      </w:r>
      <w:r w:rsidR="00A7124F" w:rsidRPr="005648DC">
        <w:rPr>
          <w:sz w:val="24"/>
          <w:szCs w:val="24"/>
        </w:rPr>
        <w:t xml:space="preserve"> </w:t>
      </w:r>
      <w:r w:rsidRPr="005648DC">
        <w:rPr>
          <w:sz w:val="24"/>
          <w:szCs w:val="24"/>
        </w:rPr>
        <w:t>городского округа Жуковский;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сбор и анализ данных о заключенных соглашениях на добровольной основе;</w:t>
      </w:r>
    </w:p>
    <w:p w:rsidR="00414386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- претензионная работа с собственниками (пользователями) индивидуальных жилых домов и собственниками (землепользователями) земельных участков указанных домов, отказавшихся на</w:t>
      </w:r>
    </w:p>
    <w:p w:rsidR="00A71CDE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5648DC">
        <w:rPr>
          <w:sz w:val="24"/>
          <w:szCs w:val="24"/>
        </w:rPr>
        <w:t>добровольной основе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Жуковский;</w:t>
      </w:r>
    </w:p>
    <w:p w:rsidR="00A7124F" w:rsidRPr="005648DC" w:rsidRDefault="00A71CDE" w:rsidP="005648DC">
      <w:pPr>
        <w:pStyle w:val="ConsPlusNormal"/>
        <w:suppressAutoHyphens/>
        <w:ind w:firstLine="709"/>
        <w:jc w:val="both"/>
        <w:rPr>
          <w:sz w:val="24"/>
          <w:szCs w:val="24"/>
        </w:rPr>
        <w:sectPr w:rsidR="00A7124F" w:rsidRPr="005648DC" w:rsidSect="005648DC">
          <w:pgSz w:w="11906" w:h="16838"/>
          <w:pgMar w:top="1134" w:right="567" w:bottom="1134" w:left="1134" w:header="709" w:footer="709" w:gutter="0"/>
          <w:cols w:space="720"/>
        </w:sectPr>
      </w:pPr>
      <w:r w:rsidRPr="005648DC">
        <w:rPr>
          <w:sz w:val="24"/>
          <w:szCs w:val="24"/>
        </w:rPr>
        <w:t>- обращение в суд с заявлением о понуждении к заключению соглашения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Жуковский в судебном порядке.</w:t>
      </w:r>
    </w:p>
    <w:p w:rsidR="00A7124F" w:rsidRPr="005648DC" w:rsidRDefault="00A7124F" w:rsidP="005648DC">
      <w:pPr>
        <w:pStyle w:val="ConsPlusNormal"/>
        <w:suppressAutoHyphens/>
        <w:jc w:val="center"/>
        <w:rPr>
          <w:b/>
          <w:sz w:val="24"/>
          <w:szCs w:val="24"/>
        </w:rPr>
      </w:pPr>
      <w:r w:rsidRPr="005648DC">
        <w:rPr>
          <w:b/>
          <w:sz w:val="24"/>
          <w:szCs w:val="24"/>
        </w:rPr>
        <w:t>4. Целевые показатели муниципальной программы городского округа Жуковский</w:t>
      </w:r>
    </w:p>
    <w:p w:rsidR="00A71CDE" w:rsidRPr="005648DC" w:rsidRDefault="00A7124F" w:rsidP="005648DC">
      <w:pPr>
        <w:pStyle w:val="ConsPlusNormal"/>
        <w:suppressAutoHyphens/>
        <w:jc w:val="center"/>
        <w:rPr>
          <w:b/>
          <w:sz w:val="24"/>
          <w:szCs w:val="24"/>
        </w:rPr>
      </w:pPr>
      <w:r w:rsidRPr="005648DC">
        <w:rPr>
          <w:b/>
          <w:sz w:val="24"/>
          <w:szCs w:val="24"/>
        </w:rPr>
        <w:t>«Формирование современной комфортной городской среды»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1" w:type="dxa"/>
        </w:tblCellMar>
        <w:tblLook w:val="04A0" w:firstRow="1" w:lastRow="0" w:firstColumn="1" w:lastColumn="0" w:noHBand="0" w:noVBand="1"/>
      </w:tblPr>
      <w:tblGrid>
        <w:gridCol w:w="565"/>
        <w:gridCol w:w="3002"/>
        <w:gridCol w:w="2118"/>
        <w:gridCol w:w="1018"/>
        <w:gridCol w:w="927"/>
        <w:gridCol w:w="780"/>
        <w:gridCol w:w="780"/>
        <w:gridCol w:w="780"/>
        <w:gridCol w:w="780"/>
        <w:gridCol w:w="780"/>
        <w:gridCol w:w="2072"/>
        <w:gridCol w:w="1676"/>
      </w:tblGrid>
      <w:tr w:rsidR="0063323D" w:rsidRPr="0063323D" w:rsidTr="0063323D"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№   п/п</w:t>
            </w:r>
          </w:p>
        </w:tc>
        <w:tc>
          <w:tcPr>
            <w:tcW w:w="5260" w:type="dxa"/>
            <w:vMerge w:val="restart"/>
            <w:shd w:val="clear" w:color="auto" w:fill="auto"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3700" w:type="dxa"/>
            <w:vMerge w:val="restart"/>
            <w:shd w:val="clear" w:color="auto" w:fill="auto"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Тип показателя</w:t>
            </w:r>
          </w:p>
        </w:tc>
        <w:tc>
          <w:tcPr>
            <w:tcW w:w="1760" w:type="dxa"/>
            <w:vMerge w:val="restart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Ед.  изм.</w:t>
            </w:r>
          </w:p>
        </w:tc>
        <w:tc>
          <w:tcPr>
            <w:tcW w:w="1600" w:type="dxa"/>
            <w:vMerge w:val="restart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Базовое значение показателей на начало реализации программы</w:t>
            </w:r>
          </w:p>
        </w:tc>
        <w:tc>
          <w:tcPr>
            <w:tcW w:w="6700" w:type="dxa"/>
            <w:gridSpan w:val="5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vMerge w:val="restart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Орган, ответственный за достижение показателя</w:t>
            </w:r>
          </w:p>
        </w:tc>
        <w:tc>
          <w:tcPr>
            <w:tcW w:w="2920" w:type="dxa"/>
            <w:vMerge w:val="restart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63323D" w:rsidRPr="0063323D" w:rsidTr="0063323D">
        <w:tc>
          <w:tcPr>
            <w:tcW w:w="960" w:type="dxa"/>
            <w:vMerge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0" w:type="dxa"/>
            <w:vMerge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  <w:vMerge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vMerge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3620" w:type="dxa"/>
            <w:vMerge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vMerge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60" w:type="dxa"/>
            <w:shd w:val="clear" w:color="auto" w:fill="auto"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23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60" w:type="dxa"/>
            <w:gridSpan w:val="11"/>
            <w:shd w:val="clear" w:color="auto" w:fill="auto"/>
            <w:vAlign w:val="center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23D">
              <w:rPr>
                <w:rFonts w:ascii="Arial" w:hAnsi="Arial" w:cs="Arial"/>
                <w:b/>
                <w:bCs/>
                <w:sz w:val="20"/>
                <w:szCs w:val="20"/>
              </w:rPr>
              <w:t>Повышение качества и комфорта среды на территории Московской области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2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Количество благоустроенных общественных территорий (нарастающем итогом)</w:t>
            </w:r>
          </w:p>
        </w:tc>
        <w:tc>
          <w:tcPr>
            <w:tcW w:w="370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Приоритетный Региональный проект «Формирование комфортной городской среды (Московская область)»</w:t>
            </w:r>
          </w:p>
        </w:tc>
        <w:tc>
          <w:tcPr>
            <w:tcW w:w="176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Министерство благоустройства Московской области</w:t>
            </w:r>
          </w:p>
        </w:tc>
        <w:tc>
          <w:tcPr>
            <w:tcW w:w="29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1.И4.01,</w:t>
            </w:r>
            <w:r w:rsidRPr="0063323D">
              <w:rPr>
                <w:rFonts w:ascii="Arial" w:hAnsi="Arial" w:cs="Arial"/>
                <w:sz w:val="20"/>
                <w:szCs w:val="20"/>
              </w:rPr>
              <w:br/>
              <w:t>1.И4.03,</w:t>
            </w:r>
            <w:r w:rsidRPr="0063323D">
              <w:rPr>
                <w:rFonts w:ascii="Arial" w:hAnsi="Arial" w:cs="Arial"/>
                <w:sz w:val="20"/>
                <w:szCs w:val="20"/>
              </w:rPr>
              <w:br/>
              <w:t>1.И4.05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52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(нарастающем итогом)</w:t>
            </w:r>
          </w:p>
        </w:tc>
        <w:tc>
          <w:tcPr>
            <w:tcW w:w="370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Приоритетный Региональный проект «Формирование комфортной городской среды (Московская область)»</w:t>
            </w:r>
          </w:p>
        </w:tc>
        <w:tc>
          <w:tcPr>
            <w:tcW w:w="176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Министерство благоустройства Московской области</w:t>
            </w:r>
          </w:p>
        </w:tc>
        <w:tc>
          <w:tcPr>
            <w:tcW w:w="29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1.И4.04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2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370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Приоритетный</w:t>
            </w:r>
          </w:p>
        </w:tc>
        <w:tc>
          <w:tcPr>
            <w:tcW w:w="176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Министерство благоустройства Московской области</w:t>
            </w:r>
          </w:p>
        </w:tc>
        <w:tc>
          <w:tcPr>
            <w:tcW w:w="29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1.01.23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23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60" w:type="dxa"/>
            <w:gridSpan w:val="11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23D">
              <w:rPr>
                <w:rFonts w:ascii="Arial" w:hAnsi="Arial" w:cs="Arial"/>
                <w:b/>
                <w:bCs/>
                <w:sz w:val="20"/>
                <w:szCs w:val="20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52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 xml:space="preserve"> 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370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176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Тыс.кв.</w:t>
            </w:r>
            <w:r w:rsidRPr="0063323D">
              <w:rPr>
                <w:rFonts w:ascii="Arial" w:hAnsi="Arial" w:cs="Arial"/>
                <w:sz w:val="20"/>
                <w:szCs w:val="20"/>
              </w:rPr>
              <w:br/>
              <w:t>метров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1667,4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Городской округ Жуковский</w:t>
            </w:r>
          </w:p>
        </w:tc>
        <w:tc>
          <w:tcPr>
            <w:tcW w:w="29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2.01.15,</w:t>
            </w:r>
            <w:r w:rsidRPr="0063323D">
              <w:rPr>
                <w:rFonts w:ascii="Arial" w:hAnsi="Arial" w:cs="Arial"/>
                <w:sz w:val="20"/>
                <w:szCs w:val="20"/>
              </w:rPr>
              <w:br/>
              <w:t>2.01.16,</w:t>
            </w:r>
            <w:r w:rsidRPr="0063323D">
              <w:rPr>
                <w:rFonts w:ascii="Arial" w:hAnsi="Arial" w:cs="Arial"/>
                <w:sz w:val="20"/>
                <w:szCs w:val="20"/>
              </w:rPr>
              <w:br/>
              <w:t>2.01.18,</w:t>
            </w:r>
            <w:r w:rsidRPr="0063323D">
              <w:rPr>
                <w:rFonts w:ascii="Arial" w:hAnsi="Arial" w:cs="Arial"/>
                <w:sz w:val="20"/>
                <w:szCs w:val="20"/>
              </w:rPr>
              <w:br/>
              <w:t>2.01.19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52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Замена неэнергоэффективных светильников наружного освещения</w:t>
            </w:r>
          </w:p>
        </w:tc>
        <w:tc>
          <w:tcPr>
            <w:tcW w:w="370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 xml:space="preserve">Приоритетный </w:t>
            </w:r>
          </w:p>
        </w:tc>
        <w:tc>
          <w:tcPr>
            <w:tcW w:w="176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Министерство благоустройства Московской области</w:t>
            </w:r>
          </w:p>
        </w:tc>
        <w:tc>
          <w:tcPr>
            <w:tcW w:w="29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2.01.22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52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Установка шкафов управления наружным освещением</w:t>
            </w:r>
          </w:p>
        </w:tc>
        <w:tc>
          <w:tcPr>
            <w:tcW w:w="370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 xml:space="preserve">Приоритетный </w:t>
            </w:r>
          </w:p>
        </w:tc>
        <w:tc>
          <w:tcPr>
            <w:tcW w:w="176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Министерство благоустройства Московской области</w:t>
            </w:r>
          </w:p>
        </w:tc>
        <w:tc>
          <w:tcPr>
            <w:tcW w:w="29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2.01.23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52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 xml:space="preserve"> 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70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176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Городской округ Жуковский</w:t>
            </w:r>
          </w:p>
        </w:tc>
        <w:tc>
          <w:tcPr>
            <w:tcW w:w="29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2.01.39,</w:t>
            </w:r>
            <w:r w:rsidRPr="0063323D">
              <w:rPr>
                <w:rFonts w:ascii="Arial" w:hAnsi="Arial" w:cs="Arial"/>
                <w:sz w:val="20"/>
                <w:szCs w:val="20"/>
              </w:rPr>
              <w:br/>
              <w:t>2.01.40</w:t>
            </w:r>
          </w:p>
        </w:tc>
      </w:tr>
      <w:tr w:rsidR="0063323D" w:rsidRPr="0063323D" w:rsidTr="0063323D">
        <w:tc>
          <w:tcPr>
            <w:tcW w:w="96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526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Замена и модернизация детских игровых площадок</w:t>
            </w:r>
          </w:p>
        </w:tc>
        <w:tc>
          <w:tcPr>
            <w:tcW w:w="3700" w:type="dxa"/>
            <w:shd w:val="clear" w:color="auto" w:fill="auto"/>
            <w:hideMark/>
          </w:tcPr>
          <w:p w:rsidR="0063323D" w:rsidRPr="0063323D" w:rsidRDefault="0063323D" w:rsidP="0063323D">
            <w:pPr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176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Городской округ Жуковский</w:t>
            </w:r>
          </w:p>
        </w:tc>
        <w:tc>
          <w:tcPr>
            <w:tcW w:w="2920" w:type="dxa"/>
            <w:shd w:val="clear" w:color="auto" w:fill="auto"/>
            <w:hideMark/>
          </w:tcPr>
          <w:p w:rsidR="0063323D" w:rsidRPr="0063323D" w:rsidRDefault="0063323D" w:rsidP="0063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23D">
              <w:rPr>
                <w:rFonts w:ascii="Arial" w:hAnsi="Arial" w:cs="Arial"/>
                <w:sz w:val="20"/>
                <w:szCs w:val="20"/>
              </w:rPr>
              <w:t>2.01.34,</w:t>
            </w:r>
            <w:r w:rsidRPr="0063323D">
              <w:rPr>
                <w:rFonts w:ascii="Arial" w:hAnsi="Arial" w:cs="Arial"/>
                <w:sz w:val="20"/>
                <w:szCs w:val="20"/>
              </w:rPr>
              <w:br/>
              <w:t>2.01.35</w:t>
            </w:r>
          </w:p>
        </w:tc>
      </w:tr>
    </w:tbl>
    <w:p w:rsidR="00E5711E" w:rsidRPr="005648DC" w:rsidRDefault="00E5711E" w:rsidP="005648DC">
      <w:pPr>
        <w:widowControl w:val="0"/>
        <w:suppressAutoHyphens/>
        <w:jc w:val="center"/>
        <w:rPr>
          <w:rFonts w:ascii="Arial" w:hAnsi="Arial" w:cs="Arial"/>
          <w:b/>
        </w:rPr>
      </w:pPr>
    </w:p>
    <w:p w:rsidR="00A7124F" w:rsidRPr="005648DC" w:rsidRDefault="00A7124F" w:rsidP="005648DC">
      <w:pPr>
        <w:widowControl w:val="0"/>
        <w:suppressAutoHyphens/>
        <w:jc w:val="center"/>
        <w:rPr>
          <w:rFonts w:ascii="Arial" w:hAnsi="Arial" w:cs="Arial"/>
          <w:b/>
        </w:rPr>
      </w:pPr>
      <w:r w:rsidRPr="005648DC">
        <w:rPr>
          <w:rFonts w:ascii="Arial" w:hAnsi="Arial" w:cs="Arial"/>
          <w:b/>
        </w:rPr>
        <w:t>5. Методика расчета значений целевых показателей муниципальной программы городского округа Жуковский «Формирование современной комфортной городской среды»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562"/>
        <w:gridCol w:w="4395"/>
        <w:gridCol w:w="708"/>
        <w:gridCol w:w="6663"/>
        <w:gridCol w:w="1417"/>
        <w:gridCol w:w="1533"/>
      </w:tblGrid>
      <w:tr w:rsidR="00A7124F" w:rsidRPr="00682BDA" w:rsidTr="00E256FB">
        <w:tc>
          <w:tcPr>
            <w:tcW w:w="562" w:type="dxa"/>
            <w:vAlign w:val="center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395" w:type="dxa"/>
            <w:vAlign w:val="center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vAlign w:val="center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663" w:type="dxa"/>
            <w:vAlign w:val="center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Порядок расчета</w:t>
            </w:r>
          </w:p>
        </w:tc>
        <w:tc>
          <w:tcPr>
            <w:tcW w:w="1417" w:type="dxa"/>
            <w:vAlign w:val="center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Источник данных</w:t>
            </w:r>
          </w:p>
        </w:tc>
        <w:tc>
          <w:tcPr>
            <w:tcW w:w="1533" w:type="dxa"/>
            <w:vAlign w:val="center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Периодичность представления</w:t>
            </w:r>
          </w:p>
        </w:tc>
      </w:tr>
      <w:tr w:rsidR="00A7124F" w:rsidRPr="00682BDA" w:rsidTr="00E256FB">
        <w:tc>
          <w:tcPr>
            <w:tcW w:w="562" w:type="dxa"/>
            <w:vAlign w:val="center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vAlign w:val="center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3" w:type="dxa"/>
            <w:vAlign w:val="center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124F" w:rsidRPr="00682BDA" w:rsidTr="00E256FB">
        <w:tc>
          <w:tcPr>
            <w:tcW w:w="562" w:type="dxa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766" w:type="dxa"/>
            <w:gridSpan w:val="3"/>
            <w:shd w:val="clear" w:color="auto" w:fill="FFFFFF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7124F" w:rsidRPr="00682BDA" w:rsidTr="00E256FB">
        <w:tc>
          <w:tcPr>
            <w:tcW w:w="562" w:type="dxa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95" w:type="dxa"/>
            <w:shd w:val="clear" w:color="auto" w:fill="FFFFFF"/>
          </w:tcPr>
          <w:p w:rsidR="00A7124F" w:rsidRPr="00682BDA" w:rsidRDefault="00FF5EB4" w:rsidP="005648DC">
            <w:pPr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Количество благоустроенных общественных территорий (нарастающем итогом)</w:t>
            </w:r>
          </w:p>
        </w:tc>
        <w:tc>
          <w:tcPr>
            <w:tcW w:w="708" w:type="dxa"/>
            <w:shd w:val="clear" w:color="auto" w:fill="FFFFFF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663" w:type="dxa"/>
            <w:shd w:val="clear" w:color="auto" w:fill="FFFFFF"/>
            <w:hideMark/>
          </w:tcPr>
          <w:p w:rsidR="00FF5EB4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:rsidR="00FF5EB4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124F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Фактическое значение показателя определяется нарастающим итогом начиная с 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 результатам осмотра благоустроенных общественных территорий.</w:t>
            </w:r>
          </w:p>
        </w:tc>
        <w:tc>
          <w:tcPr>
            <w:tcW w:w="1417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Соглашение</w:t>
            </w:r>
          </w:p>
        </w:tc>
        <w:tc>
          <w:tcPr>
            <w:tcW w:w="1533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Квартальная</w:t>
            </w:r>
          </w:p>
        </w:tc>
      </w:tr>
      <w:tr w:rsidR="00A7124F" w:rsidRPr="00682BDA" w:rsidTr="00E256FB">
        <w:tc>
          <w:tcPr>
            <w:tcW w:w="562" w:type="dxa"/>
          </w:tcPr>
          <w:p w:rsidR="00A7124F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A7124F" w:rsidRPr="00682B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A7124F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82BD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(нарастающем итогом)</w:t>
            </w:r>
          </w:p>
        </w:tc>
        <w:tc>
          <w:tcPr>
            <w:tcW w:w="708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663" w:type="dxa"/>
          </w:tcPr>
          <w:p w:rsidR="00A7124F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  <w:r w:rsidR="00A7124F" w:rsidRPr="00682B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Фактическое количество</w:t>
            </w:r>
          </w:p>
        </w:tc>
        <w:tc>
          <w:tcPr>
            <w:tcW w:w="1533" w:type="dxa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Квартальная</w:t>
            </w:r>
          </w:p>
        </w:tc>
      </w:tr>
      <w:tr w:rsidR="00A7124F" w:rsidRPr="00682BDA" w:rsidTr="00E256FB">
        <w:tc>
          <w:tcPr>
            <w:tcW w:w="562" w:type="dxa"/>
            <w:hideMark/>
          </w:tcPr>
          <w:p w:rsidR="00A7124F" w:rsidRPr="00682BDA" w:rsidRDefault="00BF7351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  <w:r w:rsidR="00A7124F" w:rsidRPr="00682B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shd w:val="clear" w:color="auto" w:fill="FFFFFF"/>
            <w:hideMark/>
          </w:tcPr>
          <w:p w:rsidR="00A7124F" w:rsidRPr="00682BDA" w:rsidRDefault="00FF5EB4" w:rsidP="005648DC">
            <w:pPr>
              <w:widowControl w:val="0"/>
              <w:suppressAutoHyphens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708" w:type="dxa"/>
            <w:shd w:val="clear" w:color="auto" w:fill="FFFFFF"/>
            <w:hideMark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663" w:type="dxa"/>
            <w:hideMark/>
          </w:tcPr>
          <w:p w:rsidR="00A7124F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1417" w:type="dxa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Фактическое количество</w:t>
            </w:r>
          </w:p>
        </w:tc>
        <w:tc>
          <w:tcPr>
            <w:tcW w:w="1533" w:type="dxa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Квартальная</w:t>
            </w:r>
          </w:p>
        </w:tc>
      </w:tr>
      <w:tr w:rsidR="00A7124F" w:rsidRPr="00682BDA" w:rsidTr="00E256FB">
        <w:tc>
          <w:tcPr>
            <w:tcW w:w="562" w:type="dxa"/>
          </w:tcPr>
          <w:p w:rsidR="00A7124F" w:rsidRPr="00682BDA" w:rsidRDefault="00BF7351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  <w:r w:rsidR="00A7124F" w:rsidRPr="00682B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A7124F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682BD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708" w:type="dxa"/>
            <w:shd w:val="clear" w:color="auto" w:fill="FFFFFF"/>
          </w:tcPr>
          <w:p w:rsidR="00A7124F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тыс. к</w:t>
            </w:r>
            <w:r w:rsidR="00A7124F" w:rsidRPr="00682BDA">
              <w:rPr>
                <w:rFonts w:ascii="Arial" w:hAnsi="Arial" w:cs="Arial"/>
                <w:sz w:val="20"/>
                <w:szCs w:val="20"/>
              </w:rPr>
              <w:t>в.м</w:t>
            </w:r>
          </w:p>
        </w:tc>
        <w:tc>
          <w:tcPr>
            <w:tcW w:w="6663" w:type="dxa"/>
          </w:tcPr>
          <w:p w:rsidR="00A7124F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Значение определяется как сумма площадей дворовых территорий,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1417" w:type="dxa"/>
          </w:tcPr>
          <w:p w:rsidR="00A7124F" w:rsidRPr="00682BDA" w:rsidRDefault="00BF3416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Титульные списки</w:t>
            </w:r>
          </w:p>
        </w:tc>
        <w:tc>
          <w:tcPr>
            <w:tcW w:w="1533" w:type="dxa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Квартальная</w:t>
            </w:r>
          </w:p>
        </w:tc>
      </w:tr>
      <w:tr w:rsidR="00A7124F" w:rsidRPr="00682BDA" w:rsidTr="00E256FB">
        <w:tc>
          <w:tcPr>
            <w:tcW w:w="562" w:type="dxa"/>
            <w:hideMark/>
          </w:tcPr>
          <w:p w:rsidR="00A7124F" w:rsidRPr="00682BDA" w:rsidRDefault="00BF7351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  <w:r w:rsidR="00A7124F" w:rsidRPr="00682B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shd w:val="clear" w:color="auto" w:fill="FFFFFF"/>
            <w:hideMark/>
          </w:tcPr>
          <w:p w:rsidR="00A7124F" w:rsidRPr="00682BDA" w:rsidRDefault="00FF5EB4" w:rsidP="005648DC">
            <w:pPr>
              <w:widowControl w:val="0"/>
              <w:suppressAutoHyphens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Замена неэнергоэффективных светильников наружного освещения</w:t>
            </w:r>
          </w:p>
        </w:tc>
        <w:tc>
          <w:tcPr>
            <w:tcW w:w="708" w:type="dxa"/>
            <w:shd w:val="clear" w:color="auto" w:fill="FFFFFF"/>
            <w:hideMark/>
          </w:tcPr>
          <w:p w:rsidR="00A7124F" w:rsidRPr="00682BDA" w:rsidRDefault="00BF3416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663" w:type="dxa"/>
            <w:hideMark/>
          </w:tcPr>
          <w:p w:rsidR="00A7124F" w:rsidRPr="00682BDA" w:rsidRDefault="00FF5EB4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1417" w:type="dxa"/>
          </w:tcPr>
          <w:p w:rsidR="00A7124F" w:rsidRPr="00682BDA" w:rsidRDefault="00BF3416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Фактическое количество</w:t>
            </w:r>
          </w:p>
        </w:tc>
        <w:tc>
          <w:tcPr>
            <w:tcW w:w="1533" w:type="dxa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Квартальная</w:t>
            </w:r>
          </w:p>
        </w:tc>
      </w:tr>
      <w:tr w:rsidR="00A7124F" w:rsidRPr="00682BDA" w:rsidTr="00E256FB">
        <w:tc>
          <w:tcPr>
            <w:tcW w:w="562" w:type="dxa"/>
          </w:tcPr>
          <w:p w:rsidR="00A7124F" w:rsidRPr="00682BDA" w:rsidRDefault="00BF7351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  <w:r w:rsidR="00A7124F" w:rsidRPr="00682B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A7124F" w:rsidRPr="00682BDA" w:rsidRDefault="00BF3416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82BD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Установка шкафов управления наружным освещением</w:t>
            </w:r>
          </w:p>
        </w:tc>
        <w:tc>
          <w:tcPr>
            <w:tcW w:w="708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663" w:type="dxa"/>
            <w:shd w:val="clear" w:color="auto" w:fill="FFFFFF"/>
          </w:tcPr>
          <w:p w:rsidR="00A7124F" w:rsidRPr="00682BDA" w:rsidRDefault="00BF3416" w:rsidP="005648DC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2BDA">
              <w:rPr>
                <w:rFonts w:ascii="Arial" w:hAnsi="Arial" w:cs="Arial"/>
                <w:sz w:val="20"/>
                <w:szCs w:val="20"/>
                <w:lang w:eastAsia="en-US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1417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Фактическое количество</w:t>
            </w:r>
          </w:p>
        </w:tc>
        <w:tc>
          <w:tcPr>
            <w:tcW w:w="1533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Квартальная</w:t>
            </w:r>
          </w:p>
        </w:tc>
      </w:tr>
      <w:tr w:rsidR="00A7124F" w:rsidRPr="00682BDA" w:rsidTr="00E256FB">
        <w:tc>
          <w:tcPr>
            <w:tcW w:w="562" w:type="dxa"/>
          </w:tcPr>
          <w:p w:rsidR="00A7124F" w:rsidRPr="00682BDA" w:rsidRDefault="00FF2CAA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  <w:r w:rsidR="00A7124F" w:rsidRPr="00682B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A7124F" w:rsidRPr="00682BDA" w:rsidRDefault="00BF3416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682BDA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8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663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2BDA">
              <w:rPr>
                <w:rFonts w:ascii="Arial" w:hAnsi="Arial" w:cs="Arial"/>
                <w:sz w:val="20"/>
                <w:szCs w:val="20"/>
                <w:lang w:eastAsia="en-US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1417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Фактическое количество</w:t>
            </w:r>
          </w:p>
        </w:tc>
        <w:tc>
          <w:tcPr>
            <w:tcW w:w="1533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Квартальная</w:t>
            </w:r>
          </w:p>
        </w:tc>
      </w:tr>
      <w:tr w:rsidR="00A7124F" w:rsidRPr="00682BDA" w:rsidTr="00BF3416">
        <w:tc>
          <w:tcPr>
            <w:tcW w:w="562" w:type="dxa"/>
            <w:hideMark/>
          </w:tcPr>
          <w:p w:rsidR="00A7124F" w:rsidRPr="00682BDA" w:rsidRDefault="00FF2CAA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  <w:r w:rsidR="00A7124F" w:rsidRPr="00682B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A7124F" w:rsidRPr="00682BDA" w:rsidRDefault="00BF3416" w:rsidP="005648D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682BD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>Замена и модернизация детских игровых площадок</w:t>
            </w:r>
          </w:p>
        </w:tc>
        <w:tc>
          <w:tcPr>
            <w:tcW w:w="708" w:type="dxa"/>
            <w:shd w:val="clear" w:color="auto" w:fill="FFFFFF"/>
            <w:hideMark/>
          </w:tcPr>
          <w:p w:rsidR="00A7124F" w:rsidRPr="00682BDA" w:rsidRDefault="00A7124F" w:rsidP="005648DC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663" w:type="dxa"/>
            <w:shd w:val="clear" w:color="auto" w:fill="FFFFFF"/>
            <w:hideMark/>
          </w:tcPr>
          <w:p w:rsidR="00A7124F" w:rsidRPr="00682BDA" w:rsidRDefault="00A7124F" w:rsidP="005648DC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2BDA">
              <w:rPr>
                <w:rFonts w:ascii="Arial" w:hAnsi="Arial" w:cs="Arial"/>
                <w:sz w:val="20"/>
                <w:szCs w:val="20"/>
                <w:lang w:eastAsia="en-US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1417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DA">
              <w:rPr>
                <w:rFonts w:ascii="Arial" w:hAnsi="Arial" w:cs="Arial"/>
                <w:sz w:val="20"/>
                <w:szCs w:val="20"/>
              </w:rPr>
              <w:t>Фактическое количество</w:t>
            </w:r>
          </w:p>
        </w:tc>
        <w:tc>
          <w:tcPr>
            <w:tcW w:w="1533" w:type="dxa"/>
            <w:shd w:val="clear" w:color="auto" w:fill="FFFFFF"/>
          </w:tcPr>
          <w:p w:rsidR="00A7124F" w:rsidRPr="00682BDA" w:rsidRDefault="00A7124F" w:rsidP="005648D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BDA">
              <w:rPr>
                <w:rFonts w:ascii="Arial" w:hAnsi="Arial" w:cs="Arial"/>
                <w:color w:val="000000"/>
                <w:sz w:val="20"/>
                <w:szCs w:val="20"/>
              </w:rPr>
              <w:t>Квартальная</w:t>
            </w:r>
          </w:p>
        </w:tc>
      </w:tr>
    </w:tbl>
    <w:p w:rsidR="00EC1C8F" w:rsidRPr="005648DC" w:rsidRDefault="00EC1C8F" w:rsidP="005648DC">
      <w:pPr>
        <w:pStyle w:val="ConsPlusNormal"/>
        <w:suppressAutoHyphens/>
        <w:jc w:val="both"/>
        <w:rPr>
          <w:sz w:val="24"/>
          <w:szCs w:val="24"/>
        </w:rPr>
      </w:pPr>
    </w:p>
    <w:p w:rsidR="00E5711E" w:rsidRPr="005648DC" w:rsidRDefault="00682BDA" w:rsidP="005648DC">
      <w:pPr>
        <w:pStyle w:val="ConsPlusNormal"/>
        <w:suppressAutoHyphens/>
        <w:jc w:val="center"/>
        <w:rPr>
          <w:b/>
          <w:sz w:val="24"/>
          <w:szCs w:val="24"/>
        </w:rPr>
      </w:pPr>
      <w:r w:rsidRPr="00682BDA">
        <w:rPr>
          <w:b/>
          <w:sz w:val="24"/>
          <w:szCs w:val="24"/>
        </w:rPr>
        <w:t xml:space="preserve">6. Перечень мероприятий подпрограммы I </w:t>
      </w:r>
      <w:r>
        <w:rPr>
          <w:b/>
          <w:sz w:val="24"/>
          <w:szCs w:val="24"/>
        </w:rPr>
        <w:t>«</w:t>
      </w:r>
      <w:r w:rsidRPr="00682BDA">
        <w:rPr>
          <w:b/>
          <w:sz w:val="24"/>
          <w:szCs w:val="24"/>
        </w:rPr>
        <w:t>Комфортная городская среда</w:t>
      </w:r>
      <w:r>
        <w:rPr>
          <w:b/>
          <w:sz w:val="24"/>
          <w:szCs w:val="24"/>
        </w:rPr>
        <w:t>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1" w:type="dxa"/>
        </w:tblCellMar>
        <w:tblLook w:val="04A0" w:firstRow="1" w:lastRow="0" w:firstColumn="1" w:lastColumn="0" w:noHBand="0" w:noVBand="1"/>
      </w:tblPr>
      <w:tblGrid>
        <w:gridCol w:w="342"/>
        <w:gridCol w:w="1926"/>
        <w:gridCol w:w="567"/>
        <w:gridCol w:w="1843"/>
        <w:gridCol w:w="1418"/>
        <w:gridCol w:w="567"/>
        <w:gridCol w:w="708"/>
        <w:gridCol w:w="567"/>
        <w:gridCol w:w="426"/>
        <w:gridCol w:w="425"/>
        <w:gridCol w:w="1276"/>
        <w:gridCol w:w="1134"/>
        <w:gridCol w:w="1134"/>
        <w:gridCol w:w="1134"/>
        <w:gridCol w:w="1811"/>
      </w:tblGrid>
      <w:tr w:rsidR="00682BDA" w:rsidRPr="00682BDA" w:rsidTr="00493F7F">
        <w:tc>
          <w:tcPr>
            <w:tcW w:w="342" w:type="dxa"/>
            <w:vMerge w:val="restart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 (тыс.руб.)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Объем финансирования по годам (тыс.руб.)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493F7F" w:rsidRPr="00682BDA" w:rsidTr="00493F7F">
        <w:tc>
          <w:tcPr>
            <w:tcW w:w="342" w:type="dxa"/>
            <w:vMerge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Основное мероприятие И4</w:t>
            </w:r>
            <w:r w:rsidRPr="00682BDA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Федеральный проект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682BDA">
              <w:rPr>
                <w:rFonts w:ascii="Arial" w:hAnsi="Arial" w:cs="Arial"/>
                <w:bCs/>
                <w:sz w:val="18"/>
                <w:szCs w:val="18"/>
              </w:rPr>
              <w:t>Формирование комфортной городской среды</w:t>
            </w:r>
            <w:r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1609344,03000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1273485,23000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199592,80000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880004,06000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762442,04000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117562,02000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173427,56000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173427,56000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555912,41000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337615,63000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82030,78000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Мероприятие  И4.01.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325991,66000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325991,66000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74326,10000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74326,10000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173427,56000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173427,56000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78238,00000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78238,00000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Благоустроены общественные территории, 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Мероприятие И4.03. 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1061416,37000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905498,57000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155917,80000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805677,96000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688115,94000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117562,02000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255738,41000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217382,63000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38355,78000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Благоустроены скверы, 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Мероприятие  И4.04. Создание комфортной городской среды  в малых городах и исторических поселениях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 xml:space="preserve">Реализованы проекты создания комфортной городской среды согласно приложению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Pr="00682BDA">
              <w:rPr>
                <w:rFonts w:ascii="Arial" w:hAnsi="Arial" w:cs="Arial"/>
                <w:sz w:val="18"/>
                <w:szCs w:val="18"/>
              </w:rPr>
              <w:t>Перечень мероприятий по обеспечению реализации проектов - победителей Всероссийского конкурса лучших проектов создания комфортной городской среды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  <w:r w:rsidRPr="00682BDA">
              <w:rPr>
                <w:rFonts w:ascii="Arial" w:hAnsi="Arial" w:cs="Arial"/>
                <w:sz w:val="18"/>
                <w:szCs w:val="18"/>
              </w:rPr>
              <w:t xml:space="preserve"> к соглашению о предоставлении из бюджета Московской области субсидии бюджету муниципального образования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среды, 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Мероприятие И4.05.Реализация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221936,00000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41995,00000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43675,00000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221936,00000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41995,00000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43675,00000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45422,00000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Благоустроены общественные территории, площадью менее 0,5 га, ед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01.</w:t>
            </w: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717276,26000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203400,43000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478442,83000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501270,34000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146285,12000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354985,22000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216005,92000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57115,31000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123457,61000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Мероприятие 01.02.  Благоустройство лесопарковых зон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659566,26000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192480,43000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467085,83000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501270,34000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146285,12000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354985,22000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158295,92000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46195,31000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112100,61000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Благоустроены лесопарковые зоны, 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01.06. Благоустройство пространств для активного отдыха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Благоустроены пространства для активного отдыха,</w:t>
            </w:r>
            <w:r w:rsidR="005B55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01.14. Устройство сезонных ледяных катков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Жуковский,</w:t>
            </w:r>
            <w:r w:rsidRPr="00682BDA">
              <w:rPr>
                <w:rFonts w:ascii="Arial" w:hAnsi="Arial" w:cs="Arial"/>
                <w:sz w:val="18"/>
                <w:szCs w:val="18"/>
              </w:rPr>
              <w:br w:type="page"/>
              <w:t xml:space="preserve">МУК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Pr="00682BDA">
              <w:rPr>
                <w:rFonts w:ascii="Arial" w:hAnsi="Arial" w:cs="Arial"/>
                <w:sz w:val="18"/>
                <w:szCs w:val="18"/>
              </w:rPr>
              <w:t>Дворец культуры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Территории общего пользования, на которых устроены сезонные ледяные катки, единица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Благоустроены общественные территории, без привлечения средств федерального бюджета и бюджета Московской области, ед</w:t>
            </w:r>
            <w:r w:rsidR="005B55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Осуществлен строительный контроль на объектах благоустройства,</w:t>
            </w:r>
            <w:r w:rsidR="00493F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Осуществлен авторский надзор за выполнением работ на объектах благоустройства, 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01.21. 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Подготовлено асфальтобетонное покрытие под  детские, игровые площадки, 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01.23. Устройство систем наружного освещения в рамках реализации проекта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Светлый город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57710,00000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10920,00000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11357,00000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57710,00000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10920,00000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11357,00000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11811,00000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 w:val="restart"/>
            <w:shd w:val="clear" w:color="auto" w:fill="auto"/>
            <w:noWrap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Итого по Подпрограмме 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Комфортная городская среда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2326620,29000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1476885,66000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678035,63000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57233,00000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57233,00000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57233,00000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82BDA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1381274,40000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908727,16000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472547,24000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173427,56000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173427,56000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771918,33000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394730,94000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205488,39000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57233,00000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57233,00000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57233,00000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F7F" w:rsidRPr="00682BDA" w:rsidTr="00493F7F">
        <w:tc>
          <w:tcPr>
            <w:tcW w:w="342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vMerge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82BDA" w:rsidRPr="00682BDA" w:rsidRDefault="00682BDA" w:rsidP="00493F7F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693" w:type="dxa"/>
            <w:gridSpan w:val="5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2BDA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811" w:type="dxa"/>
            <w:vMerge/>
            <w:hideMark/>
          </w:tcPr>
          <w:p w:rsidR="00682BDA" w:rsidRPr="00682BDA" w:rsidRDefault="00682BDA" w:rsidP="00682BDA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5711E" w:rsidRPr="005648DC" w:rsidRDefault="00E5711E" w:rsidP="005648DC">
      <w:pPr>
        <w:pStyle w:val="ConsPlusNormal"/>
        <w:suppressAutoHyphens/>
        <w:jc w:val="center"/>
        <w:rPr>
          <w:b/>
          <w:sz w:val="24"/>
          <w:szCs w:val="24"/>
        </w:rPr>
      </w:pPr>
    </w:p>
    <w:p w:rsidR="00E5711E" w:rsidRPr="005B55B0" w:rsidRDefault="005B55B0" w:rsidP="005B55B0">
      <w:pPr>
        <w:pStyle w:val="ConsPlusNormal"/>
        <w:suppressAutoHyphens/>
        <w:jc w:val="center"/>
        <w:rPr>
          <w:b/>
          <w:sz w:val="24"/>
          <w:szCs w:val="24"/>
        </w:rPr>
      </w:pPr>
      <w:r w:rsidRPr="005B55B0">
        <w:rPr>
          <w:b/>
          <w:sz w:val="24"/>
          <w:szCs w:val="24"/>
        </w:rPr>
        <w:t xml:space="preserve">7. Перечень мероприятий подпрограммы II </w:t>
      </w:r>
      <w:r>
        <w:rPr>
          <w:b/>
          <w:sz w:val="24"/>
          <w:szCs w:val="24"/>
        </w:rPr>
        <w:t>«</w:t>
      </w:r>
      <w:r w:rsidRPr="005B55B0">
        <w:rPr>
          <w:b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>
        <w:rPr>
          <w:b/>
          <w:sz w:val="24"/>
          <w:szCs w:val="24"/>
        </w:rPr>
        <w:t>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8"/>
        <w:gridCol w:w="1418"/>
        <w:gridCol w:w="1276"/>
        <w:gridCol w:w="1134"/>
        <w:gridCol w:w="425"/>
        <w:gridCol w:w="567"/>
        <w:gridCol w:w="425"/>
        <w:gridCol w:w="425"/>
        <w:gridCol w:w="1276"/>
        <w:gridCol w:w="1276"/>
        <w:gridCol w:w="1276"/>
        <w:gridCol w:w="1275"/>
        <w:gridCol w:w="1670"/>
      </w:tblGrid>
      <w:tr w:rsidR="005B55B0" w:rsidRPr="005B55B0" w:rsidTr="00BB2753"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 (тыс.руб.)</w:t>
            </w:r>
          </w:p>
        </w:tc>
        <w:tc>
          <w:tcPr>
            <w:tcW w:w="8079" w:type="dxa"/>
            <w:gridSpan w:val="9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Объем финансирования по годам (тыс.руб.)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5B55B0" w:rsidRPr="005B55B0" w:rsidTr="00BB2753">
        <w:tc>
          <w:tcPr>
            <w:tcW w:w="426" w:type="dxa"/>
            <w:vMerge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70" w:type="dxa"/>
            <w:shd w:val="clear" w:color="auto" w:fill="auto"/>
            <w:vAlign w:val="center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Основное мероприятие И4.</w:t>
            </w:r>
            <w:r w:rsidRPr="005B55B0">
              <w:rPr>
                <w:rFonts w:ascii="Arial" w:hAnsi="Arial" w:cs="Arial"/>
                <w:bCs/>
                <w:sz w:val="18"/>
                <w:szCs w:val="18"/>
              </w:rPr>
              <w:br/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Мероприятие И4.01.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Выполнен ремонт дворовых территорий,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01.</w:t>
            </w: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559619,22365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135389,44473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103723,44473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106835,44473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106835,44473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106835,44473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559619,22365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135389,44473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103723,44473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106835,44473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106835,44473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106835,44473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01.06. Приобретение коммунальной техники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Приобретена коммунальная техника,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01.09. Устройство и модернизация контейнерных площадок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  <w:r w:rsidRPr="005B55B0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Выполнено устройство и модернизация контейнерных площадок, кв.м.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01.15. Содержание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Обеспечено содержание дворовых территорий, тыс.кв.м.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тыс.кв.м.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01.17. Благоустройство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01.18. Содержание парков культуры и отдыха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150712,22365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150712,22365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30142,44473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Обеспечено содержание парков культуры и отдыха, тыс.кв.м.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01.19. Содержание внутриквартальных проездов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  <w:r w:rsidRPr="005B55B0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Обеспечено содержание внутриквартальных проездов, тыс.кв.м.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01.21. Содержание, ремонт и восстановление уличного освещения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241742,00000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45229,00000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47575,00000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49646,00000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49646,00000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49646,00000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241742,00000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45229,00000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47575,00000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49646,00000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49646,00000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49646,00000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01.22.  Замена неэнергоэффективных светильников наружного освещения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35012,00000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35012,00000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35012,00000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35012,00000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01.23. Установка шкафов управления наружным освещением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01.26. Содержание бесхозяйных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Обеспечено содержание бесхозяйных территорий, тыс.кв.м.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01.32.  Ямочный ремонт асфальтового покрытия дворовых территорий (картами свыше 25 кв.м)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  <w:r w:rsidRPr="005B55B0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кв.м.),  кв.м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01.33.  Создание и ремонт пешеходных коммуникаций на дворовых территориях и общественных пространствах (без организации наружного освещеня)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01.34 Замена и модернизация детских игровых площадок (Демонтаж, освещение, видеонаблюдение)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Выполнено устройство и (или) модернизация систем наружного освещения в рамках реализации мероприятия 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Количество установленных камер видеонаблюдения, подключенных к системе "Безопасный регион" в рамках реализации мероприятия 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 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01.35 Замена и модернизация детских игровых площадок (Установка ДИП)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42431,00000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8029,00000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8350,00000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8684,00000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8684,00000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8684,00000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  <w:r w:rsidRPr="005B55B0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42431,00000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8029,00000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8350,00000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8684,00000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8684,00000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8684,00000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Установлены детские игровые площадки в рамках реализации мероприятия 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Подготовлено твердое основание под детские игровые площадки с пешеходными дорожками в рамках реализации мероприятия 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01.36 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01.39.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89722,00000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16977,00000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17656,00000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18363,00000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18363,00000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18363,00000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89722,00000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16977,00000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17656,00000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18363,00000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18363,00000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18363,00000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установленные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01.40.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Управление благоустройства и содержания территорий Администрации городского округа Жуковский</w:t>
            </w:r>
            <w:r w:rsidRPr="005B55B0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установленные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установленные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Количество установленных камер видеонаблюдения, подключенных к системе "Безопасный регион", в рамках реализации мероприятия по модернизации детских игровых площадок, установленные ранее с привлечением средств бюджета Московской области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  по замене и модернизации детских игровых площадок, установленные ранее с привлечением средств бюджета Московской области ед.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753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по Подпрограмме II "Создание условий для обеспечения комфортного проживания жителей, в том числе в многоквартирных домах на территории Московской области":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559619,22365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135389,44473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103723,44473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106835,44473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106835,44473</w:t>
            </w:r>
          </w:p>
        </w:tc>
        <w:tc>
          <w:tcPr>
            <w:tcW w:w="1275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106835,44473</w:t>
            </w:r>
          </w:p>
        </w:tc>
        <w:tc>
          <w:tcPr>
            <w:tcW w:w="1670" w:type="dxa"/>
            <w:vMerge w:val="restart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B55B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г.о. Жуковский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559619,22365</w:t>
            </w:r>
          </w:p>
        </w:tc>
        <w:tc>
          <w:tcPr>
            <w:tcW w:w="2976" w:type="dxa"/>
            <w:gridSpan w:val="5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135389,44473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103723,44473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106835,44473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106835,44473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106835,44473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5B0" w:rsidRPr="005B55B0" w:rsidTr="00BB2753">
        <w:tc>
          <w:tcPr>
            <w:tcW w:w="426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976" w:type="dxa"/>
            <w:gridSpan w:val="5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55B0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670" w:type="dxa"/>
            <w:vMerge/>
            <w:hideMark/>
          </w:tcPr>
          <w:p w:rsidR="005B55B0" w:rsidRPr="005B55B0" w:rsidRDefault="005B55B0" w:rsidP="005B55B0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5711E" w:rsidRPr="005648DC" w:rsidRDefault="00E5711E" w:rsidP="005648DC">
      <w:pPr>
        <w:pStyle w:val="ConsPlusNormal"/>
        <w:suppressAutoHyphens/>
        <w:jc w:val="center"/>
        <w:rPr>
          <w:b/>
          <w:sz w:val="24"/>
          <w:szCs w:val="24"/>
        </w:rPr>
      </w:pPr>
    </w:p>
    <w:p w:rsidR="00D15A32" w:rsidRPr="005648DC" w:rsidRDefault="002901F6" w:rsidP="005648DC">
      <w:pPr>
        <w:widowControl w:val="0"/>
        <w:suppressAutoHyphens/>
        <w:jc w:val="center"/>
        <w:rPr>
          <w:rFonts w:ascii="Arial" w:hAnsi="Arial" w:cs="Arial"/>
          <w:b/>
        </w:rPr>
      </w:pPr>
      <w:r w:rsidRPr="005648DC">
        <w:rPr>
          <w:rFonts w:ascii="Arial" w:hAnsi="Arial" w:cs="Arial"/>
          <w:b/>
        </w:rPr>
        <w:t>8</w:t>
      </w:r>
      <w:r w:rsidR="00CA2FE0" w:rsidRPr="005648DC">
        <w:rPr>
          <w:rFonts w:ascii="Arial" w:hAnsi="Arial" w:cs="Arial"/>
          <w:b/>
        </w:rPr>
        <w:t xml:space="preserve">. Методика определения результатов выполнения мероприятий муниципальной программы городского округа Жуковский </w:t>
      </w:r>
      <w:r w:rsidR="00682BDA">
        <w:rPr>
          <w:rFonts w:ascii="Arial" w:hAnsi="Arial" w:cs="Arial"/>
          <w:b/>
        </w:rPr>
        <w:t>«</w:t>
      </w:r>
      <w:r w:rsidR="00CA2FE0" w:rsidRPr="005648DC">
        <w:rPr>
          <w:rFonts w:ascii="Arial" w:hAnsi="Arial" w:cs="Arial"/>
          <w:b/>
        </w:rPr>
        <w:t>Формирование современной комфортной городской среды</w:t>
      </w:r>
    </w:p>
    <w:p w:rsidR="00CA2FE0" w:rsidRPr="005648DC" w:rsidRDefault="00CA2FE0" w:rsidP="005648DC">
      <w:pPr>
        <w:widowControl w:val="0"/>
        <w:suppressAutoHyphens/>
        <w:jc w:val="center"/>
        <w:rPr>
          <w:rFonts w:ascii="Arial" w:hAnsi="Arial" w:cs="Arial"/>
          <w:b/>
        </w:rPr>
      </w:pP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" w:type="dxa"/>
          <w:right w:w="17" w:type="dxa"/>
        </w:tblCellMar>
        <w:tblLook w:val="0400" w:firstRow="0" w:lastRow="0" w:firstColumn="0" w:lastColumn="0" w:noHBand="0" w:noVBand="1"/>
      </w:tblPr>
      <w:tblGrid>
        <w:gridCol w:w="562"/>
        <w:gridCol w:w="851"/>
        <w:gridCol w:w="982"/>
        <w:gridCol w:w="823"/>
        <w:gridCol w:w="4297"/>
        <w:gridCol w:w="968"/>
        <w:gridCol w:w="6795"/>
      </w:tblGrid>
      <w:tr w:rsidR="00B4057D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="00B93D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показателя/результата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Методика расчета показателей/результата</w:t>
            </w:r>
          </w:p>
        </w:tc>
      </w:tr>
      <w:tr w:rsidR="00B4057D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И4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И4.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01</w:t>
            </w:r>
          </w:p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Благоустроены общественные территории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достижение результата определяется как сумма количества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B4057D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И4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И4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.03</w:t>
            </w:r>
          </w:p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Благоустроены скверы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достижение результата определяется как сумма количества скверов,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B4057D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И4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И4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.0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Реализованы проекты создания комфортной городской среды согласно приложению </w:t>
            </w:r>
            <w:r w:rsidR="00682BDA"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«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Перечень мероприятий по обеспечению реализации проектов-победителей  Всероссийского конкурса лучших проектов создания комфортной городской среды</w:t>
            </w:r>
            <w:r w:rsidR="00682BDA"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»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к соглашению о предоставлении из бюджета Московской области бюджету муниципального образования Московской области в срок, установленный Графиком реализации проекта на территории муниципального образования - победителя  Всероссийского конкурса лучших проектов создания комфортной городской среды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sz w:val="20"/>
                <w:szCs w:val="20"/>
                <w:lang w:eastAsia="en-US"/>
              </w:rPr>
              <w:t xml:space="preserve"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– победителем 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согласно приложению </w:t>
            </w:r>
            <w:r w:rsidR="00682BDA"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«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Перечень мероприятий по обеспечению реализации проектов-победителей  Всероссийского конкурса лучших проектов создания комфортной городской среды</w:t>
            </w:r>
            <w:r w:rsidR="00682BDA"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»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к соглашению о предоставлении 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 Всероссийского конкурса лучших проектов создания комфортной городской среды </w:t>
            </w:r>
          </w:p>
        </w:tc>
      </w:tr>
      <w:tr w:rsidR="00B4057D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И4.05</w:t>
            </w:r>
          </w:p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Благоустроены общественные территории, площадью менее 0,5 га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достижение результата определяется как сумма количества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B4057D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01.02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D" w:rsidRPr="00BB2753" w:rsidRDefault="00B4057D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851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2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23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01.06</w:t>
            </w:r>
          </w:p>
        </w:tc>
        <w:tc>
          <w:tcPr>
            <w:tcW w:w="4297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Благоустроены пространства для активного отдыха</w:t>
            </w:r>
          </w:p>
        </w:tc>
        <w:tc>
          <w:tcPr>
            <w:tcW w:w="968" w:type="dxa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6795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Фактическое достижение результата определяется как сумма количеств пространств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пространств для активного отдыха, принятые по результатам осмотра таких пространств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851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2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23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01.14</w:t>
            </w:r>
          </w:p>
        </w:tc>
        <w:tc>
          <w:tcPr>
            <w:tcW w:w="4297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968" w:type="dxa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 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Благоустроенны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Плановое значение определяется в соответствии с адресным перечнем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формирование современной комфортной городской среды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Осуществлен строительный контроль на объектах благоустройства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  <w:r w:rsidR="00B93D5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общественных территорий, для которых осуществлен авторский надзор за выполнением работ на объектах благоустройства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  <w:r w:rsidR="00B93D5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  <w:r w:rsidR="00B93D5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обустроенных объектов наружного освещения в рамках реализации проекта </w:t>
            </w:r>
            <w:r w:rsidR="00682BDA"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«</w:t>
            </w:r>
            <w:r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Светлый город</w:t>
            </w:r>
            <w:r w:rsidR="00682BDA"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»</w:t>
            </w:r>
            <w:r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в отчетном периоде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И4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И4.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Выполнен ремонт дворовых территорий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</w:t>
            </w:r>
            <w:r w:rsid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в отчетном периоде.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01.03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№305/17 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01.06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Приобретена коммунальная техника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01.09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sz w:val="20"/>
                <w:szCs w:val="20"/>
              </w:rPr>
              <w:t>Кв. м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Theme="minorEastAsia" w:hAnsi="Arial" w:cs="Arial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BB2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01.15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Тыс. кв.м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01.16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Тыс. кв.м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851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23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01.17</w:t>
            </w:r>
          </w:p>
        </w:tc>
        <w:tc>
          <w:tcPr>
            <w:tcW w:w="4297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968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shd w:val="clear" w:color="auto" w:fill="FFFFFF" w:themeFill="background1"/>
          </w:tcPr>
          <w:p w:rsidR="00AE4754" w:rsidRPr="00BB2753" w:rsidRDefault="00AE4754" w:rsidP="00B93D5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BB275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01.18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Тыс. кв.м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01.19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Тыс. кв.м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Количество светильников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sz w:val="20"/>
                <w:szCs w:val="20"/>
                <w:lang w:eastAsia="en-US"/>
              </w:rPr>
              <w:t>Фактическое значение результата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sz w:val="20"/>
                <w:szCs w:val="20"/>
                <w:lang w:eastAsia="en-US"/>
              </w:rPr>
              <w:t>Фактическое значение показателя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B2753">
              <w:rPr>
                <w:rFonts w:ascii="Arial" w:hAnsi="Arial" w:cs="Arial"/>
                <w:sz w:val="20"/>
                <w:szCs w:val="20"/>
                <w:lang w:eastAsia="en-US"/>
              </w:rPr>
              <w:t>Фактическое значение показателя определяется количеством установленных шкафов управления наружным освещением в отчетном периоде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01.26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Обеспечено содержание бесхозяйных территорий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Тыс. кв.м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кв.м)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Кв.м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кв.м) в отчетном периоде.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созданных и отремонтированных пешеходных коммуникаций  (без организации наружного освещения) на территории Московской области в отчетном </w:t>
            </w:r>
            <w:r w:rsidRPr="00BB2753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периоде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Выполнено устройство и (или) модернизация систем наружного освещения  в рамках реализации мероприятия по замене и модернизации детских игровых площадок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рамках реализации мероприятия Замена и модернизация детских игровых площадок (Демонтаж, освещение, видеонаблюдение)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экспертизы результатов, предусмотренных контрактом, в рамках реализации мероприятия по замене и модернизации детских игровых площадок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 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Установлены детские игровые площадки в рамках реализации мероприятия по замене и  модернизации детских игровых площадок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Замена модернизация детских игровых площадок (Установка ДИП)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модернизация детских игровых площадок (Установка ДИП)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Улучшен визуальный облик территорий муниципального образования (в том числе, украшены территории)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Значение определяется фактическим количеством территории муниципального образования, визуальный облик которых был улучшен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Модернизированы детские игровые площадки, установленные ранее с привлечением средств бюджета Московской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значение результата определяется количеством модернизированных детских игровых в рамках реализации мероприятия Модернизация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 (Установка ДИП)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01.39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Подготовлено твердое основание под детские игровые площадки с пешеходными дорожками области 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в рамках реализации мероприятия по модернизации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 (Установка ДИП)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01.40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значение результата определяется количеством детских игровых площадок на которых выполнены демонтажные работы 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 (Демонтаж, освещение, видеонаблюдение)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1.40.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01.40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значение результата определяется количеством детских игровых площадок на которых выполнены работы по устройству и (или) модернизации систем наружного освещения в рамках реализации мероприятия Модернизация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 (Демонтаж, освещение, видеонаблюдение)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01.40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, в рамках реализации мероприятия по модернизации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682BDA" w:rsidRPr="00BB275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, в рамках реализации мероприятия Модернизация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 (Демонтаж, освещение, видеонаблюдение) </w:t>
            </w:r>
          </w:p>
        </w:tc>
      </w:tr>
      <w:tr w:rsidR="00AE4754" w:rsidRPr="00BB2753" w:rsidTr="00B93D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1.42.</w:t>
            </w:r>
          </w:p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01.40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753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54" w:rsidRPr="00BB2753" w:rsidRDefault="00AE4754" w:rsidP="00B93D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</w:t>
            </w:r>
            <w:r w:rsidRPr="00BB27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установленных ранее с привлечением средств бюджета Московской области</w:t>
            </w:r>
            <w:r w:rsidRPr="00BB2753">
              <w:rPr>
                <w:rFonts w:ascii="Arial" w:hAnsi="Arial" w:cs="Arial"/>
                <w:color w:val="000000"/>
                <w:sz w:val="20"/>
                <w:szCs w:val="20"/>
              </w:rPr>
              <w:t xml:space="preserve"> (Демонтаж, освещение, видеонаблюдение) </w:t>
            </w:r>
          </w:p>
        </w:tc>
      </w:tr>
    </w:tbl>
    <w:p w:rsidR="00CA2FE0" w:rsidRPr="005648DC" w:rsidRDefault="00CA2FE0" w:rsidP="005648DC">
      <w:pPr>
        <w:widowControl w:val="0"/>
        <w:suppressAutoHyphens/>
        <w:jc w:val="center"/>
        <w:rPr>
          <w:rFonts w:ascii="Arial" w:hAnsi="Arial" w:cs="Arial"/>
        </w:rPr>
        <w:sectPr w:rsidR="00CA2FE0" w:rsidRPr="005648DC" w:rsidSect="005648D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2FB9" w:rsidRPr="005648DC" w:rsidRDefault="002901F6" w:rsidP="005648DC">
      <w:pPr>
        <w:widowControl w:val="0"/>
        <w:suppressAutoHyphens/>
        <w:jc w:val="center"/>
        <w:rPr>
          <w:rFonts w:ascii="Arial" w:hAnsi="Arial" w:cs="Arial"/>
          <w:b/>
          <w:bCs/>
        </w:rPr>
      </w:pPr>
      <w:r w:rsidRPr="005648DC">
        <w:rPr>
          <w:rFonts w:ascii="Arial" w:hAnsi="Arial" w:cs="Arial"/>
          <w:b/>
        </w:rPr>
        <w:t>9</w:t>
      </w:r>
      <w:r w:rsidR="001A2FB9" w:rsidRPr="005648DC">
        <w:rPr>
          <w:rFonts w:ascii="Arial" w:hAnsi="Arial" w:cs="Arial"/>
          <w:b/>
        </w:rPr>
        <w:t>.</w:t>
      </w:r>
      <w:r w:rsidR="001A2FB9" w:rsidRPr="005648DC">
        <w:rPr>
          <w:rFonts w:ascii="Arial" w:hAnsi="Arial" w:cs="Arial"/>
          <w:b/>
          <w:bCs/>
        </w:rPr>
        <w:t xml:space="preserve"> Порядок взаимодействия ответственного за выполнение мероприятия с ответственным исполнителем подпрограммы.</w:t>
      </w:r>
    </w:p>
    <w:p w:rsidR="00E875A7" w:rsidRPr="005648DC" w:rsidRDefault="00E875A7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</w:p>
    <w:p w:rsidR="001A2FB9" w:rsidRPr="005648DC" w:rsidRDefault="001A2FB9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  <w:r w:rsidRPr="005648DC">
        <w:rPr>
          <w:rFonts w:ascii="Arial" w:hAnsi="Arial" w:cs="Arial"/>
          <w:bCs/>
        </w:rPr>
        <w:t xml:space="preserve">Муниципальным заказчиком муниципальной программы городского округа Жуковский </w:t>
      </w:r>
      <w:r w:rsidR="00682BDA">
        <w:rPr>
          <w:rFonts w:ascii="Arial" w:hAnsi="Arial" w:cs="Arial"/>
          <w:bCs/>
        </w:rPr>
        <w:t>«</w:t>
      </w:r>
      <w:r w:rsidRPr="005648DC">
        <w:rPr>
          <w:rFonts w:ascii="Arial" w:hAnsi="Arial" w:cs="Arial"/>
          <w:bCs/>
        </w:rPr>
        <w:t>Формирование современной комфортной городской среды</w:t>
      </w:r>
      <w:r w:rsidR="00682BDA">
        <w:rPr>
          <w:rFonts w:ascii="Arial" w:hAnsi="Arial" w:cs="Arial"/>
          <w:bCs/>
        </w:rPr>
        <w:t>»</w:t>
      </w:r>
      <w:r w:rsidRPr="005648DC">
        <w:rPr>
          <w:rFonts w:ascii="Arial" w:hAnsi="Arial" w:cs="Arial"/>
          <w:bCs/>
        </w:rPr>
        <w:t xml:space="preserve"> является Управление </w:t>
      </w:r>
      <w:r w:rsidR="002901F6" w:rsidRPr="005648DC">
        <w:rPr>
          <w:rFonts w:ascii="Arial" w:hAnsi="Arial" w:cs="Arial"/>
          <w:bCs/>
        </w:rPr>
        <w:t>благоустройства и содержания территорий</w:t>
      </w:r>
      <w:r w:rsidRPr="005648DC">
        <w:rPr>
          <w:rFonts w:ascii="Arial" w:hAnsi="Arial" w:cs="Arial"/>
          <w:bCs/>
        </w:rPr>
        <w:t xml:space="preserve"> Администрации городского округа Жуковский.</w:t>
      </w:r>
    </w:p>
    <w:p w:rsidR="001A2FB9" w:rsidRPr="005648DC" w:rsidRDefault="001A2FB9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  <w:r w:rsidRPr="005648DC">
        <w:rPr>
          <w:rFonts w:ascii="Arial" w:hAnsi="Arial" w:cs="Arial"/>
          <w:bCs/>
        </w:rPr>
        <w:t xml:space="preserve">Ответственным исполнителем подпрограммы I </w:t>
      </w:r>
      <w:r w:rsidR="00682BDA">
        <w:rPr>
          <w:rFonts w:ascii="Arial" w:hAnsi="Arial" w:cs="Arial"/>
          <w:bCs/>
        </w:rPr>
        <w:t>«</w:t>
      </w:r>
      <w:r w:rsidRPr="005648DC">
        <w:rPr>
          <w:rFonts w:ascii="Arial" w:hAnsi="Arial" w:cs="Arial"/>
          <w:bCs/>
        </w:rPr>
        <w:t>Комфортная городская среда</w:t>
      </w:r>
      <w:r w:rsidR="00682BDA">
        <w:rPr>
          <w:rFonts w:ascii="Arial" w:hAnsi="Arial" w:cs="Arial"/>
          <w:bCs/>
        </w:rPr>
        <w:t>»</w:t>
      </w:r>
      <w:r w:rsidRPr="005648DC">
        <w:rPr>
          <w:rFonts w:ascii="Arial" w:hAnsi="Arial" w:cs="Arial"/>
          <w:bCs/>
        </w:rPr>
        <w:t xml:space="preserve"> является </w:t>
      </w:r>
      <w:r w:rsidR="002901F6" w:rsidRPr="005648DC">
        <w:rPr>
          <w:rFonts w:ascii="Arial" w:hAnsi="Arial" w:cs="Arial"/>
          <w:bCs/>
        </w:rPr>
        <w:t xml:space="preserve">Управление благоустройства и содержания территорий </w:t>
      </w:r>
      <w:r w:rsidRPr="005648DC">
        <w:rPr>
          <w:rFonts w:ascii="Arial" w:hAnsi="Arial" w:cs="Arial"/>
          <w:bCs/>
        </w:rPr>
        <w:t>Администрации городского округа Жуковский.</w:t>
      </w:r>
    </w:p>
    <w:p w:rsidR="001A2FB9" w:rsidRPr="005648DC" w:rsidRDefault="001A2FB9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  <w:r w:rsidRPr="005648DC">
        <w:rPr>
          <w:rFonts w:ascii="Arial" w:hAnsi="Arial" w:cs="Arial"/>
          <w:bCs/>
        </w:rPr>
        <w:t xml:space="preserve">Ответственным за выполнение мероприятий подпрограммы I </w:t>
      </w:r>
      <w:r w:rsidR="00682BDA">
        <w:rPr>
          <w:rFonts w:ascii="Arial" w:hAnsi="Arial" w:cs="Arial"/>
          <w:bCs/>
        </w:rPr>
        <w:t>«</w:t>
      </w:r>
      <w:r w:rsidRPr="005648DC">
        <w:rPr>
          <w:rFonts w:ascii="Arial" w:hAnsi="Arial" w:cs="Arial"/>
          <w:bCs/>
        </w:rPr>
        <w:t>Комфортная городская среда</w:t>
      </w:r>
      <w:r w:rsidR="00682BDA">
        <w:rPr>
          <w:rFonts w:ascii="Arial" w:hAnsi="Arial" w:cs="Arial"/>
          <w:bCs/>
        </w:rPr>
        <w:t>»</w:t>
      </w:r>
      <w:r w:rsidRPr="005648DC">
        <w:rPr>
          <w:rFonts w:ascii="Arial" w:hAnsi="Arial" w:cs="Arial"/>
          <w:bCs/>
        </w:rPr>
        <w:t xml:space="preserve"> является </w:t>
      </w:r>
      <w:r w:rsidR="002901F6" w:rsidRPr="005648DC">
        <w:rPr>
          <w:rFonts w:ascii="Arial" w:hAnsi="Arial" w:cs="Arial"/>
          <w:bCs/>
        </w:rPr>
        <w:t xml:space="preserve">Управление благоустройства и содержания территорий </w:t>
      </w:r>
      <w:r w:rsidRPr="005648DC">
        <w:rPr>
          <w:rFonts w:ascii="Arial" w:hAnsi="Arial" w:cs="Arial"/>
          <w:bCs/>
        </w:rPr>
        <w:t>Администрации городского округа Жуковский.</w:t>
      </w:r>
    </w:p>
    <w:p w:rsidR="001A2FB9" w:rsidRPr="005648DC" w:rsidRDefault="001A2FB9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  <w:r w:rsidRPr="005648DC">
        <w:rPr>
          <w:rFonts w:ascii="Arial" w:hAnsi="Arial" w:cs="Arial"/>
          <w:bCs/>
        </w:rPr>
        <w:t xml:space="preserve">Ответственным исполнителем подпрограммы II </w:t>
      </w:r>
      <w:r w:rsidR="00682BDA">
        <w:rPr>
          <w:rFonts w:ascii="Arial" w:hAnsi="Arial" w:cs="Arial"/>
          <w:bCs/>
        </w:rPr>
        <w:t>«</w:t>
      </w:r>
      <w:r w:rsidRPr="005648DC">
        <w:rPr>
          <w:rFonts w:ascii="Arial" w:hAnsi="Arial" w:cs="Arial"/>
          <w:bCs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682BDA">
        <w:rPr>
          <w:rFonts w:ascii="Arial" w:hAnsi="Arial" w:cs="Arial"/>
          <w:bCs/>
        </w:rPr>
        <w:t>»</w:t>
      </w:r>
      <w:r w:rsidRPr="005648DC">
        <w:rPr>
          <w:rFonts w:ascii="Arial" w:hAnsi="Arial" w:cs="Arial"/>
          <w:bCs/>
        </w:rPr>
        <w:t xml:space="preserve"> является </w:t>
      </w:r>
      <w:r w:rsidR="002901F6" w:rsidRPr="005648DC">
        <w:rPr>
          <w:rFonts w:ascii="Arial" w:hAnsi="Arial" w:cs="Arial"/>
          <w:bCs/>
        </w:rPr>
        <w:t>Управление благоустройства и содержания территорий</w:t>
      </w:r>
      <w:r w:rsidRPr="005648DC">
        <w:rPr>
          <w:rFonts w:ascii="Arial" w:hAnsi="Arial" w:cs="Arial"/>
          <w:bCs/>
        </w:rPr>
        <w:t xml:space="preserve"> Администрации городского округа Жуковский и МБУ </w:t>
      </w:r>
      <w:r w:rsidR="00682BDA">
        <w:rPr>
          <w:rFonts w:ascii="Arial" w:hAnsi="Arial" w:cs="Arial"/>
          <w:bCs/>
        </w:rPr>
        <w:t>«</w:t>
      </w:r>
      <w:r w:rsidRPr="005648DC">
        <w:rPr>
          <w:rFonts w:ascii="Arial" w:hAnsi="Arial" w:cs="Arial"/>
          <w:bCs/>
        </w:rPr>
        <w:t>Городского хозяйства</w:t>
      </w:r>
      <w:r w:rsidR="00682BDA">
        <w:rPr>
          <w:rFonts w:ascii="Arial" w:hAnsi="Arial" w:cs="Arial"/>
          <w:bCs/>
        </w:rPr>
        <w:t>»</w:t>
      </w:r>
      <w:r w:rsidRPr="005648DC">
        <w:rPr>
          <w:rFonts w:ascii="Arial" w:hAnsi="Arial" w:cs="Arial"/>
          <w:bCs/>
        </w:rPr>
        <w:t>.</w:t>
      </w:r>
    </w:p>
    <w:p w:rsidR="001A2FB9" w:rsidRPr="005648DC" w:rsidRDefault="001A2FB9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  <w:r w:rsidRPr="005648DC">
        <w:rPr>
          <w:rFonts w:ascii="Arial" w:hAnsi="Arial" w:cs="Arial"/>
          <w:bCs/>
        </w:rPr>
        <w:t>Ответственный исполнитель подпрограммы осуществляет взаимодействие с муниципальным заказчиком и ответственными за выполнение мероприятий муниципальной программы.</w:t>
      </w:r>
    </w:p>
    <w:p w:rsidR="001A2FB9" w:rsidRPr="005648DC" w:rsidRDefault="001A2FB9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  <w:r w:rsidRPr="005648DC">
        <w:rPr>
          <w:rFonts w:ascii="Arial" w:hAnsi="Arial" w:cs="Arial"/>
          <w:bCs/>
        </w:rPr>
        <w:t>Ответственный за выполнение мероприятия:</w:t>
      </w:r>
    </w:p>
    <w:p w:rsidR="001A2FB9" w:rsidRPr="005648DC" w:rsidRDefault="001A2FB9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  <w:r w:rsidRPr="005648DC">
        <w:rPr>
          <w:rFonts w:ascii="Arial" w:hAnsi="Arial" w:cs="Arial"/>
          <w:bCs/>
        </w:rPr>
        <w:t>1) формирует прогноз расходов на реализацию мероприятия муниципальной программы и направляет их ответственному исполнителю подпрограммы;</w:t>
      </w:r>
    </w:p>
    <w:p w:rsidR="001A2FB9" w:rsidRPr="005648DC" w:rsidRDefault="001A2FB9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  <w:r w:rsidRPr="005648DC">
        <w:rPr>
          <w:rFonts w:ascii="Arial" w:hAnsi="Arial" w:cs="Arial"/>
          <w:bCs/>
        </w:rPr>
        <w:t>2) готовит техническое задание на проведение конкурсных процедур на определение исполнителей мероприятий;</w:t>
      </w:r>
    </w:p>
    <w:p w:rsidR="001A2FB9" w:rsidRPr="005648DC" w:rsidRDefault="001A2FB9" w:rsidP="005648DC">
      <w:pPr>
        <w:widowControl w:val="0"/>
        <w:suppressAutoHyphens/>
        <w:ind w:firstLine="709"/>
        <w:jc w:val="both"/>
        <w:rPr>
          <w:rFonts w:ascii="Arial" w:hAnsi="Arial" w:cs="Arial"/>
          <w:bCs/>
        </w:rPr>
      </w:pPr>
      <w:r w:rsidRPr="005648DC">
        <w:rPr>
          <w:rFonts w:ascii="Arial" w:hAnsi="Arial" w:cs="Arial"/>
          <w:bCs/>
        </w:rPr>
        <w:t>3) участвует в обсуждении вопросов, связанных с реализацией и финансированием подпрограммы в части соответствующего мероприятия.</w:t>
      </w:r>
    </w:p>
    <w:p w:rsidR="001A2FB9" w:rsidRPr="005648DC" w:rsidRDefault="001A2FB9" w:rsidP="005648DC">
      <w:pPr>
        <w:widowControl w:val="0"/>
        <w:tabs>
          <w:tab w:val="left" w:pos="8565"/>
        </w:tabs>
        <w:suppressAutoHyphens/>
        <w:ind w:firstLine="709"/>
        <w:jc w:val="both"/>
        <w:rPr>
          <w:rFonts w:ascii="Arial" w:eastAsia="Calibri" w:hAnsi="Arial" w:cs="Arial"/>
          <w:lang w:eastAsia="en-US"/>
        </w:rPr>
      </w:pPr>
    </w:p>
    <w:p w:rsidR="002901F6" w:rsidRPr="005648DC" w:rsidRDefault="002901F6" w:rsidP="005648DC">
      <w:pPr>
        <w:widowControl w:val="0"/>
        <w:suppressAutoHyphens/>
        <w:jc w:val="center"/>
        <w:rPr>
          <w:rFonts w:ascii="Arial" w:eastAsia="Calibri" w:hAnsi="Arial" w:cs="Arial"/>
          <w:b/>
        </w:rPr>
      </w:pPr>
      <w:r w:rsidRPr="005648DC">
        <w:rPr>
          <w:rFonts w:ascii="Arial" w:hAnsi="Arial" w:cs="Arial"/>
          <w:b/>
        </w:rPr>
        <w:t>10</w:t>
      </w:r>
      <w:r w:rsidR="001A2FB9" w:rsidRPr="005648DC">
        <w:rPr>
          <w:rFonts w:ascii="Arial" w:hAnsi="Arial" w:cs="Arial"/>
          <w:b/>
        </w:rPr>
        <w:t>.</w:t>
      </w:r>
      <w:r w:rsidR="001A2FB9" w:rsidRPr="005648DC">
        <w:rPr>
          <w:rFonts w:ascii="Arial" w:eastAsia="Calibri" w:hAnsi="Arial" w:cs="Arial"/>
          <w:b/>
        </w:rPr>
        <w:t xml:space="preserve"> Состав,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подпрограммы.</w:t>
      </w:r>
    </w:p>
    <w:p w:rsidR="002901F6" w:rsidRPr="005648DC" w:rsidRDefault="002901F6" w:rsidP="005648DC">
      <w:pPr>
        <w:widowControl w:val="0"/>
        <w:suppressAutoHyphens/>
        <w:rPr>
          <w:rFonts w:ascii="Arial" w:eastAsia="Calibri" w:hAnsi="Arial" w:cs="Arial"/>
        </w:rPr>
      </w:pP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Контроль за реализацией муниципальной программы осуществляется координатором муниципальной программы.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С целью контроля за реализацией муниципальной программы муниципальный заказчик формирует в подсистеме ГАСУ Московской области: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- ежеквартально до 15 числа месяца, следующего за отчетным кварталом данные для формирования оперативного отчета о реализации мероприятий подпрограммы муниципальной программы за 1 квартал, первое полугодие, 9 месяцев;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-  ежегодно до 15 февраля года, следующего за отчетным, данные для формирования годового отчета о реализации мероприятий подпрограммы муниципальной программы.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Данные для формирования оперативного (годового) отчета включают в себя: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а)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б) информацию о плановых и фактически достигнутых целевых показателях муниципальной программы с указанием причины невыполнения или несвоевременного выполнения, а также предложений по их выполнению;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 xml:space="preserve">в) аналитическую записку, в которой отражаются результаты: 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- анализа достижения показателей муниципальной программы (при их наличии);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- анализа выполнения мероприятий муниципальной программы, влияющих на достижение результатов и целевых показателей муниципальной программы;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- анализа причин невыполнения или выполнения не в полном объеме мероприятий муниципальной программы, недостижения показателей муниципальной программы и результатов;</w:t>
      </w:r>
    </w:p>
    <w:p w:rsidR="002901F6" w:rsidRPr="005648DC" w:rsidRDefault="002901F6" w:rsidP="005648DC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color w:val="1A1A1A"/>
        </w:rPr>
      </w:pPr>
      <w:r w:rsidRPr="005648DC">
        <w:rPr>
          <w:rFonts w:ascii="Arial" w:hAnsi="Arial" w:cs="Arial"/>
          <w:color w:val="1A1A1A"/>
        </w:rPr>
        <w:t>- анализа фактически произведенных расходов, в том числе по источникам финансирования, с указанием основных причин неосвоения средств.</w:t>
      </w:r>
    </w:p>
    <w:p w:rsidR="001A2FB9" w:rsidRDefault="001A2FB9" w:rsidP="002B78B8">
      <w:pPr>
        <w:widowControl w:val="0"/>
        <w:tabs>
          <w:tab w:val="left" w:pos="2115"/>
        </w:tabs>
        <w:suppressAutoHyphens/>
        <w:jc w:val="both"/>
        <w:rPr>
          <w:rFonts w:ascii="Arial" w:eastAsia="Calibri" w:hAnsi="Arial" w:cs="Arial"/>
        </w:rPr>
      </w:pPr>
    </w:p>
    <w:p w:rsidR="002B78B8" w:rsidRDefault="002B78B8" w:rsidP="002B78B8">
      <w:pPr>
        <w:widowControl w:val="0"/>
        <w:tabs>
          <w:tab w:val="left" w:pos="2115"/>
        </w:tabs>
        <w:suppressAutoHyphens/>
        <w:jc w:val="both"/>
        <w:rPr>
          <w:rFonts w:ascii="Arial" w:eastAsia="Calibri" w:hAnsi="Arial" w:cs="Arial"/>
        </w:rPr>
      </w:pPr>
    </w:p>
    <w:p w:rsidR="002B78B8" w:rsidRDefault="002B78B8" w:rsidP="002B78B8">
      <w:pPr>
        <w:widowControl w:val="0"/>
        <w:tabs>
          <w:tab w:val="left" w:pos="2115"/>
        </w:tabs>
        <w:suppressAutoHyphens/>
        <w:jc w:val="both"/>
        <w:rPr>
          <w:rFonts w:ascii="Arial" w:eastAsia="Calibri" w:hAnsi="Arial" w:cs="Arial"/>
        </w:rPr>
      </w:pPr>
    </w:p>
    <w:p w:rsidR="002B78B8" w:rsidRDefault="002B78B8" w:rsidP="002B78B8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  <w:r w:rsidRPr="005648DC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2</w:t>
      </w:r>
    </w:p>
    <w:p w:rsidR="002B78B8" w:rsidRDefault="002B78B8" w:rsidP="002B78B8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5648DC">
        <w:rPr>
          <w:rFonts w:ascii="Arial" w:hAnsi="Arial" w:cs="Arial"/>
        </w:rPr>
        <w:t>постановлению</w:t>
      </w:r>
      <w:r>
        <w:rPr>
          <w:rFonts w:ascii="Arial" w:hAnsi="Arial" w:cs="Arial"/>
        </w:rPr>
        <w:t xml:space="preserve"> Администрации</w:t>
      </w:r>
    </w:p>
    <w:p w:rsidR="002B78B8" w:rsidRPr="005648DC" w:rsidRDefault="002B78B8" w:rsidP="002B78B8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  <w:r w:rsidRPr="005648DC">
        <w:rPr>
          <w:rFonts w:ascii="Arial" w:hAnsi="Arial" w:cs="Arial"/>
        </w:rPr>
        <w:t>городского округа Жуковский</w:t>
      </w:r>
    </w:p>
    <w:p w:rsidR="002B78B8" w:rsidRPr="005648DC" w:rsidRDefault="002B78B8" w:rsidP="002B78B8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  <w:r w:rsidRPr="005648DC">
        <w:rPr>
          <w:rFonts w:ascii="Arial" w:hAnsi="Arial" w:cs="Arial"/>
        </w:rPr>
        <w:t>Московской области</w:t>
      </w:r>
    </w:p>
    <w:p w:rsidR="002B78B8" w:rsidRPr="005648DC" w:rsidRDefault="002B78B8" w:rsidP="002B78B8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09.12.2025 №1891</w:t>
      </w:r>
    </w:p>
    <w:p w:rsidR="002B78B8" w:rsidRDefault="002B78B8" w:rsidP="002B78B8">
      <w:pPr>
        <w:widowControl w:val="0"/>
        <w:tabs>
          <w:tab w:val="left" w:pos="2115"/>
        </w:tabs>
        <w:suppressAutoHyphens/>
        <w:jc w:val="both"/>
        <w:rPr>
          <w:rFonts w:ascii="Arial" w:eastAsia="Calibri" w:hAnsi="Arial" w:cs="Arial"/>
        </w:rPr>
      </w:pPr>
    </w:p>
    <w:p w:rsidR="00477822" w:rsidRPr="00477822" w:rsidRDefault="00477822" w:rsidP="00477822">
      <w:pPr>
        <w:widowControl w:val="0"/>
        <w:tabs>
          <w:tab w:val="left" w:pos="2115"/>
        </w:tabs>
        <w:suppressAutoHyphens/>
        <w:jc w:val="center"/>
        <w:rPr>
          <w:rFonts w:ascii="Arial" w:eastAsia="Calibri" w:hAnsi="Arial" w:cs="Arial"/>
        </w:rPr>
      </w:pPr>
      <w:r w:rsidRPr="00477822">
        <w:rPr>
          <w:rFonts w:ascii="Arial" w:eastAsia="Calibri" w:hAnsi="Arial" w:cs="Arial"/>
        </w:rPr>
        <w:t xml:space="preserve">Перечень </w:t>
      </w:r>
    </w:p>
    <w:p w:rsidR="00477822" w:rsidRPr="00477822" w:rsidRDefault="00477822" w:rsidP="00477822">
      <w:pPr>
        <w:widowControl w:val="0"/>
        <w:tabs>
          <w:tab w:val="left" w:pos="2115"/>
        </w:tabs>
        <w:suppressAutoHyphens/>
        <w:jc w:val="center"/>
        <w:rPr>
          <w:rFonts w:ascii="Arial" w:eastAsia="Calibri" w:hAnsi="Arial" w:cs="Arial"/>
        </w:rPr>
      </w:pPr>
      <w:r w:rsidRPr="00477822">
        <w:rPr>
          <w:rFonts w:ascii="Arial" w:eastAsia="Calibri" w:hAnsi="Arial" w:cs="Arial"/>
        </w:rPr>
        <w:t xml:space="preserve">утративших силу постановлений Администрации </w:t>
      </w:r>
    </w:p>
    <w:p w:rsidR="002B78B8" w:rsidRPr="00477822" w:rsidRDefault="00477822" w:rsidP="00477822">
      <w:pPr>
        <w:widowControl w:val="0"/>
        <w:tabs>
          <w:tab w:val="left" w:pos="2115"/>
        </w:tabs>
        <w:suppressAutoHyphens/>
        <w:jc w:val="center"/>
        <w:rPr>
          <w:rFonts w:ascii="Arial" w:eastAsia="Calibri" w:hAnsi="Arial" w:cs="Arial"/>
        </w:rPr>
      </w:pPr>
      <w:r w:rsidRPr="00477822">
        <w:rPr>
          <w:rFonts w:ascii="Arial" w:eastAsia="Calibri" w:hAnsi="Arial" w:cs="Arial"/>
        </w:rPr>
        <w:t>городского округа Жуковский</w:t>
      </w:r>
    </w:p>
    <w:p w:rsidR="002B78B8" w:rsidRDefault="002B78B8" w:rsidP="002B78B8">
      <w:pPr>
        <w:widowControl w:val="0"/>
        <w:tabs>
          <w:tab w:val="left" w:pos="2115"/>
        </w:tabs>
        <w:suppressAutoHyphens/>
        <w:jc w:val="both"/>
        <w:rPr>
          <w:rFonts w:ascii="Arial" w:eastAsia="Calibri" w:hAnsi="Arial" w:cs="Arial"/>
        </w:rPr>
      </w:pP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30.12.2022 № 2484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16.01.2023 № 30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02.03.2023 № 315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04.04.2023 № 489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23.05.2023 № 1012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01.06.2023 № 1049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27.06.2023 № 1188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04.07.2023 № 1225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09.08.2023 № 1380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16.08.2023 № 1421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13.09.2023 № 1586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25.09.2023 № 1645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11.10.2023 № 1743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24.10.2023 № 1840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26.10.2023 № 1881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22.11.2023 № 2119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01.12.2023 № 2186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14.12.2023 № 2256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25.12.2023 № 2329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11.01.2024 № 08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12.01.2024 № 09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18.01.2024 № 48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20.02.2024 № 248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21.03.2024 № 414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26.04.2024 № 663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25.06.2024 № 1139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09.08.2024 № 1377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04.09.2024 № 1502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23.09.2024 № 1606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10.10.2024 № 1722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21.10.2024 № 1787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02.11.2024 № 1905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08.11.2024 № 1962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15.11.2024 № 2023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06.12.2024 № 2180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25.12.2024 № 2451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24.01.2025 № 101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30.01.2025 № 128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10.02.2025 № 199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12.03.2025 № 369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25.03.2025 № 465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14.04.2025 № 551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28.04.2025 № 629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15.05.2025 № 692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24.06.2025 № 982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23.09.2025 № 1444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477822" w:rsidRPr="00477822" w:rsidRDefault="00477822" w:rsidP="00477822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10.10.2025 № 1527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p w:rsidR="002B78B8" w:rsidRPr="00477822" w:rsidRDefault="00477822" w:rsidP="000A5589">
      <w:pPr>
        <w:pStyle w:val="af2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843"/>
          <w:tab w:val="left" w:pos="2115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77822">
        <w:rPr>
          <w:rFonts w:ascii="Arial" w:hAnsi="Arial" w:cs="Arial"/>
        </w:rPr>
        <w:t>Постановление Администрации городского округа Жуковский от 27.10.2025 № 1614 «О внесении изменений в муниципальную программу городского округа Жуковский «Формирование современной комфортной городской среды».</w:t>
      </w:r>
    </w:p>
    <w:sectPr w:rsidR="002B78B8" w:rsidRPr="00477822" w:rsidSect="005648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417" w:rsidRDefault="00ED6417" w:rsidP="009A25DC">
      <w:r>
        <w:separator/>
      </w:r>
    </w:p>
  </w:endnote>
  <w:endnote w:type="continuationSeparator" w:id="0">
    <w:p w:rsidR="00ED6417" w:rsidRDefault="00ED6417" w:rsidP="009A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417" w:rsidRDefault="00ED6417" w:rsidP="009A25DC">
      <w:r>
        <w:separator/>
      </w:r>
    </w:p>
  </w:footnote>
  <w:footnote w:type="continuationSeparator" w:id="0">
    <w:p w:rsidR="00ED6417" w:rsidRDefault="00ED6417" w:rsidP="009A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3D28"/>
    <w:multiLevelType w:val="hybridMultilevel"/>
    <w:tmpl w:val="63566D6A"/>
    <w:lvl w:ilvl="0" w:tplc="6A64FE04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07308B"/>
    <w:multiLevelType w:val="hybridMultilevel"/>
    <w:tmpl w:val="63566D6A"/>
    <w:lvl w:ilvl="0" w:tplc="6A64FE04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4D2CCE"/>
    <w:multiLevelType w:val="hybridMultilevel"/>
    <w:tmpl w:val="76D8AA30"/>
    <w:lvl w:ilvl="0" w:tplc="E39EC5D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3837F8"/>
    <w:multiLevelType w:val="hybridMultilevel"/>
    <w:tmpl w:val="43B84C84"/>
    <w:lvl w:ilvl="0" w:tplc="CAF22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7D6DA7"/>
    <w:multiLevelType w:val="singleLevel"/>
    <w:tmpl w:val="E98EADE2"/>
    <w:lvl w:ilvl="0">
      <w:start w:val="1"/>
      <w:numFmt w:val="decimal"/>
      <w:lvlText w:val="2.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4855D0"/>
    <w:multiLevelType w:val="singleLevel"/>
    <w:tmpl w:val="9D2E55A0"/>
    <w:lvl w:ilvl="0">
      <w:start w:val="3"/>
      <w:numFmt w:val="decimal"/>
      <w:lvlText w:val="2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CD73A4"/>
    <w:multiLevelType w:val="singleLevel"/>
    <w:tmpl w:val="79A2C4C4"/>
    <w:lvl w:ilvl="0">
      <w:start w:val="8"/>
      <w:numFmt w:val="decimal"/>
      <w:lvlText w:val="2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BC001A"/>
    <w:multiLevelType w:val="hybridMultilevel"/>
    <w:tmpl w:val="6314963E"/>
    <w:lvl w:ilvl="0" w:tplc="8696C2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B800C41"/>
    <w:multiLevelType w:val="hybridMultilevel"/>
    <w:tmpl w:val="7D34C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538EE"/>
    <w:multiLevelType w:val="hybridMultilevel"/>
    <w:tmpl w:val="063C8C80"/>
    <w:lvl w:ilvl="0" w:tplc="5EFEB0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EF11160"/>
    <w:multiLevelType w:val="hybridMultilevel"/>
    <w:tmpl w:val="4EF8EEAE"/>
    <w:lvl w:ilvl="0" w:tplc="4C5614C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F2939CB"/>
    <w:multiLevelType w:val="multilevel"/>
    <w:tmpl w:val="A13AAD6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15"/>
        </w:tabs>
        <w:ind w:left="1015" w:hanging="84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190"/>
        </w:tabs>
        <w:ind w:left="1190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65"/>
        </w:tabs>
        <w:ind w:left="1365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0"/>
        </w:tabs>
        <w:ind w:left="1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55"/>
        </w:tabs>
        <w:ind w:left="1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440"/>
      </w:pPr>
      <w:rPr>
        <w:rFonts w:cs="Times New Roman" w:hint="default"/>
      </w:rPr>
    </w:lvl>
  </w:abstractNum>
  <w:abstractNum w:abstractNumId="12" w15:restartNumberingAfterBreak="0">
    <w:nsid w:val="571D29D1"/>
    <w:multiLevelType w:val="hybridMultilevel"/>
    <w:tmpl w:val="E6F276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BA1F7A"/>
    <w:multiLevelType w:val="hybridMultilevel"/>
    <w:tmpl w:val="15CECCF4"/>
    <w:lvl w:ilvl="0" w:tplc="682E05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B076BAB"/>
    <w:multiLevelType w:val="hybridMultilevel"/>
    <w:tmpl w:val="63566D6A"/>
    <w:lvl w:ilvl="0" w:tplc="6A64FE04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19852BA"/>
    <w:multiLevelType w:val="hybridMultilevel"/>
    <w:tmpl w:val="500A0682"/>
    <w:lvl w:ilvl="0" w:tplc="01043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22D28"/>
    <w:multiLevelType w:val="hybridMultilevel"/>
    <w:tmpl w:val="60449000"/>
    <w:lvl w:ilvl="0" w:tplc="BF8A87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832642F"/>
    <w:multiLevelType w:val="hybridMultilevel"/>
    <w:tmpl w:val="31F05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7"/>
  </w:num>
  <w:num w:numId="7">
    <w:abstractNumId w:val="1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"/>
  </w:num>
  <w:num w:numId="12">
    <w:abstractNumId w:val="14"/>
  </w:num>
  <w:num w:numId="13">
    <w:abstractNumId w:val="0"/>
  </w:num>
  <w:num w:numId="14">
    <w:abstractNumId w:val="17"/>
  </w:num>
  <w:num w:numId="15">
    <w:abstractNumId w:val="13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59"/>
    <w:rsid w:val="00000419"/>
    <w:rsid w:val="000012DF"/>
    <w:rsid w:val="00001BAD"/>
    <w:rsid w:val="0000259C"/>
    <w:rsid w:val="00002C19"/>
    <w:rsid w:val="00003A60"/>
    <w:rsid w:val="00003B98"/>
    <w:rsid w:val="00003DDA"/>
    <w:rsid w:val="0000405E"/>
    <w:rsid w:val="000040C8"/>
    <w:rsid w:val="000040EE"/>
    <w:rsid w:val="00005526"/>
    <w:rsid w:val="00005781"/>
    <w:rsid w:val="00005941"/>
    <w:rsid w:val="00007167"/>
    <w:rsid w:val="0001061A"/>
    <w:rsid w:val="00010EC0"/>
    <w:rsid w:val="00010F87"/>
    <w:rsid w:val="0001127C"/>
    <w:rsid w:val="00011604"/>
    <w:rsid w:val="00012FD7"/>
    <w:rsid w:val="000137ED"/>
    <w:rsid w:val="0001526D"/>
    <w:rsid w:val="000152C4"/>
    <w:rsid w:val="000159FD"/>
    <w:rsid w:val="00016A48"/>
    <w:rsid w:val="00017B3D"/>
    <w:rsid w:val="0002126A"/>
    <w:rsid w:val="000215C8"/>
    <w:rsid w:val="0002211A"/>
    <w:rsid w:val="00022C0C"/>
    <w:rsid w:val="000230A9"/>
    <w:rsid w:val="000234A4"/>
    <w:rsid w:val="000248CC"/>
    <w:rsid w:val="00024F42"/>
    <w:rsid w:val="00026D04"/>
    <w:rsid w:val="00027B7B"/>
    <w:rsid w:val="00030AF1"/>
    <w:rsid w:val="0003134F"/>
    <w:rsid w:val="000314C1"/>
    <w:rsid w:val="0003152A"/>
    <w:rsid w:val="0003194B"/>
    <w:rsid w:val="00031C50"/>
    <w:rsid w:val="00033FD9"/>
    <w:rsid w:val="00034B2F"/>
    <w:rsid w:val="00034E43"/>
    <w:rsid w:val="00036351"/>
    <w:rsid w:val="00036AE1"/>
    <w:rsid w:val="00040EC6"/>
    <w:rsid w:val="00041C81"/>
    <w:rsid w:val="0004261E"/>
    <w:rsid w:val="0004277D"/>
    <w:rsid w:val="00042FA9"/>
    <w:rsid w:val="00043D55"/>
    <w:rsid w:val="00044310"/>
    <w:rsid w:val="0004437B"/>
    <w:rsid w:val="00045287"/>
    <w:rsid w:val="00045A6C"/>
    <w:rsid w:val="00046936"/>
    <w:rsid w:val="00046B45"/>
    <w:rsid w:val="00047D8D"/>
    <w:rsid w:val="00050044"/>
    <w:rsid w:val="00051B47"/>
    <w:rsid w:val="00051CDE"/>
    <w:rsid w:val="00051EB0"/>
    <w:rsid w:val="0005231D"/>
    <w:rsid w:val="0005255C"/>
    <w:rsid w:val="00052A75"/>
    <w:rsid w:val="00053615"/>
    <w:rsid w:val="00055333"/>
    <w:rsid w:val="00055F9D"/>
    <w:rsid w:val="00056FF3"/>
    <w:rsid w:val="0006097B"/>
    <w:rsid w:val="0006144D"/>
    <w:rsid w:val="00061B36"/>
    <w:rsid w:val="00061D31"/>
    <w:rsid w:val="00061FB0"/>
    <w:rsid w:val="000623CA"/>
    <w:rsid w:val="00063C90"/>
    <w:rsid w:val="000640BC"/>
    <w:rsid w:val="0006459A"/>
    <w:rsid w:val="000648C0"/>
    <w:rsid w:val="00064B3E"/>
    <w:rsid w:val="00065114"/>
    <w:rsid w:val="0006589E"/>
    <w:rsid w:val="00065910"/>
    <w:rsid w:val="00065A28"/>
    <w:rsid w:val="00066D7D"/>
    <w:rsid w:val="00067A7A"/>
    <w:rsid w:val="00067CF5"/>
    <w:rsid w:val="000701B2"/>
    <w:rsid w:val="000701B4"/>
    <w:rsid w:val="000701ED"/>
    <w:rsid w:val="00070EC4"/>
    <w:rsid w:val="00070F4A"/>
    <w:rsid w:val="00071EED"/>
    <w:rsid w:val="000731AD"/>
    <w:rsid w:val="0007419A"/>
    <w:rsid w:val="00074984"/>
    <w:rsid w:val="00075ABD"/>
    <w:rsid w:val="00075DBD"/>
    <w:rsid w:val="00075FB1"/>
    <w:rsid w:val="000760A7"/>
    <w:rsid w:val="00076B8C"/>
    <w:rsid w:val="00081037"/>
    <w:rsid w:val="00081BAB"/>
    <w:rsid w:val="00081D79"/>
    <w:rsid w:val="0008577C"/>
    <w:rsid w:val="00085A57"/>
    <w:rsid w:val="00086428"/>
    <w:rsid w:val="000864E0"/>
    <w:rsid w:val="0008658F"/>
    <w:rsid w:val="00086964"/>
    <w:rsid w:val="00086D9F"/>
    <w:rsid w:val="000875B5"/>
    <w:rsid w:val="00087A77"/>
    <w:rsid w:val="00087E44"/>
    <w:rsid w:val="0009026C"/>
    <w:rsid w:val="00090BAE"/>
    <w:rsid w:val="0009145A"/>
    <w:rsid w:val="00091B37"/>
    <w:rsid w:val="00091D36"/>
    <w:rsid w:val="00091ED3"/>
    <w:rsid w:val="00091EE8"/>
    <w:rsid w:val="000923DD"/>
    <w:rsid w:val="00092FE5"/>
    <w:rsid w:val="00093030"/>
    <w:rsid w:val="000930F8"/>
    <w:rsid w:val="00093208"/>
    <w:rsid w:val="00093AC5"/>
    <w:rsid w:val="00093EB8"/>
    <w:rsid w:val="000945D2"/>
    <w:rsid w:val="00095471"/>
    <w:rsid w:val="000954F7"/>
    <w:rsid w:val="0009557B"/>
    <w:rsid w:val="000955D9"/>
    <w:rsid w:val="00096BB1"/>
    <w:rsid w:val="00096BE4"/>
    <w:rsid w:val="000972BE"/>
    <w:rsid w:val="000A0232"/>
    <w:rsid w:val="000A02E4"/>
    <w:rsid w:val="000A0E0E"/>
    <w:rsid w:val="000A153B"/>
    <w:rsid w:val="000A1945"/>
    <w:rsid w:val="000A1DD4"/>
    <w:rsid w:val="000A2CF5"/>
    <w:rsid w:val="000A4104"/>
    <w:rsid w:val="000A4535"/>
    <w:rsid w:val="000A5030"/>
    <w:rsid w:val="000A50F7"/>
    <w:rsid w:val="000A5254"/>
    <w:rsid w:val="000A553B"/>
    <w:rsid w:val="000A57C3"/>
    <w:rsid w:val="000A595D"/>
    <w:rsid w:val="000A5A83"/>
    <w:rsid w:val="000A69EB"/>
    <w:rsid w:val="000B06EB"/>
    <w:rsid w:val="000B0E4A"/>
    <w:rsid w:val="000B1056"/>
    <w:rsid w:val="000B10D6"/>
    <w:rsid w:val="000B1DD9"/>
    <w:rsid w:val="000B4109"/>
    <w:rsid w:val="000B51CE"/>
    <w:rsid w:val="000B599D"/>
    <w:rsid w:val="000B74CF"/>
    <w:rsid w:val="000B78CA"/>
    <w:rsid w:val="000C1921"/>
    <w:rsid w:val="000C2518"/>
    <w:rsid w:val="000C2B01"/>
    <w:rsid w:val="000C36F6"/>
    <w:rsid w:val="000C3BF5"/>
    <w:rsid w:val="000C5504"/>
    <w:rsid w:val="000C5555"/>
    <w:rsid w:val="000C566A"/>
    <w:rsid w:val="000C5ACD"/>
    <w:rsid w:val="000C6521"/>
    <w:rsid w:val="000C77E5"/>
    <w:rsid w:val="000D05EF"/>
    <w:rsid w:val="000D1889"/>
    <w:rsid w:val="000D272F"/>
    <w:rsid w:val="000D2808"/>
    <w:rsid w:val="000D35DF"/>
    <w:rsid w:val="000D3E48"/>
    <w:rsid w:val="000D41A4"/>
    <w:rsid w:val="000D4F6A"/>
    <w:rsid w:val="000D5391"/>
    <w:rsid w:val="000D67E2"/>
    <w:rsid w:val="000D6A61"/>
    <w:rsid w:val="000D7349"/>
    <w:rsid w:val="000D7563"/>
    <w:rsid w:val="000D7DC7"/>
    <w:rsid w:val="000D7E1B"/>
    <w:rsid w:val="000E06DC"/>
    <w:rsid w:val="000E0B59"/>
    <w:rsid w:val="000E2AF0"/>
    <w:rsid w:val="000E6063"/>
    <w:rsid w:val="000E6490"/>
    <w:rsid w:val="000E68A2"/>
    <w:rsid w:val="000E692A"/>
    <w:rsid w:val="000E6A1A"/>
    <w:rsid w:val="000E6F8F"/>
    <w:rsid w:val="000E72D4"/>
    <w:rsid w:val="000F006A"/>
    <w:rsid w:val="000F0CA5"/>
    <w:rsid w:val="000F1057"/>
    <w:rsid w:val="000F1457"/>
    <w:rsid w:val="000F1571"/>
    <w:rsid w:val="000F1C38"/>
    <w:rsid w:val="000F1D22"/>
    <w:rsid w:val="000F29D4"/>
    <w:rsid w:val="000F2B2E"/>
    <w:rsid w:val="000F2EB5"/>
    <w:rsid w:val="000F4EDE"/>
    <w:rsid w:val="000F5FF4"/>
    <w:rsid w:val="000F60EA"/>
    <w:rsid w:val="000F6B5E"/>
    <w:rsid w:val="000F76EA"/>
    <w:rsid w:val="001000A0"/>
    <w:rsid w:val="001004E4"/>
    <w:rsid w:val="00100727"/>
    <w:rsid w:val="001018E5"/>
    <w:rsid w:val="00101EC9"/>
    <w:rsid w:val="00102029"/>
    <w:rsid w:val="0010219C"/>
    <w:rsid w:val="001028FC"/>
    <w:rsid w:val="00102A27"/>
    <w:rsid w:val="00103982"/>
    <w:rsid w:val="00104814"/>
    <w:rsid w:val="0010513A"/>
    <w:rsid w:val="00106E17"/>
    <w:rsid w:val="00106FF4"/>
    <w:rsid w:val="00107B23"/>
    <w:rsid w:val="00112BF1"/>
    <w:rsid w:val="00113986"/>
    <w:rsid w:val="00114F21"/>
    <w:rsid w:val="001152B5"/>
    <w:rsid w:val="00115A35"/>
    <w:rsid w:val="00115A44"/>
    <w:rsid w:val="00116586"/>
    <w:rsid w:val="0011795A"/>
    <w:rsid w:val="00120562"/>
    <w:rsid w:val="00121251"/>
    <w:rsid w:val="001213C6"/>
    <w:rsid w:val="00121CB9"/>
    <w:rsid w:val="00122B2C"/>
    <w:rsid w:val="001233AD"/>
    <w:rsid w:val="001245A5"/>
    <w:rsid w:val="00124D32"/>
    <w:rsid w:val="00124EA0"/>
    <w:rsid w:val="001250C4"/>
    <w:rsid w:val="001252AA"/>
    <w:rsid w:val="0012574E"/>
    <w:rsid w:val="00125D6D"/>
    <w:rsid w:val="001260D6"/>
    <w:rsid w:val="0012711F"/>
    <w:rsid w:val="00127267"/>
    <w:rsid w:val="00127AA0"/>
    <w:rsid w:val="00130D9B"/>
    <w:rsid w:val="0013131A"/>
    <w:rsid w:val="0013209D"/>
    <w:rsid w:val="0013330A"/>
    <w:rsid w:val="00133816"/>
    <w:rsid w:val="00133E70"/>
    <w:rsid w:val="00134679"/>
    <w:rsid w:val="001352EB"/>
    <w:rsid w:val="0013539A"/>
    <w:rsid w:val="00136AB0"/>
    <w:rsid w:val="00137990"/>
    <w:rsid w:val="00140457"/>
    <w:rsid w:val="00141C3F"/>
    <w:rsid w:val="0014289B"/>
    <w:rsid w:val="00142D52"/>
    <w:rsid w:val="00142FBD"/>
    <w:rsid w:val="00143449"/>
    <w:rsid w:val="00143575"/>
    <w:rsid w:val="00143E5D"/>
    <w:rsid w:val="0014410D"/>
    <w:rsid w:val="001443A2"/>
    <w:rsid w:val="0014442F"/>
    <w:rsid w:val="00146E20"/>
    <w:rsid w:val="00150305"/>
    <w:rsid w:val="00150D45"/>
    <w:rsid w:val="00152084"/>
    <w:rsid w:val="001524ED"/>
    <w:rsid w:val="00152D28"/>
    <w:rsid w:val="00153127"/>
    <w:rsid w:val="00155699"/>
    <w:rsid w:val="001566BC"/>
    <w:rsid w:val="00160B67"/>
    <w:rsid w:val="00161DD8"/>
    <w:rsid w:val="00162098"/>
    <w:rsid w:val="00162C37"/>
    <w:rsid w:val="00162E47"/>
    <w:rsid w:val="00162F15"/>
    <w:rsid w:val="001630CC"/>
    <w:rsid w:val="00163761"/>
    <w:rsid w:val="00163ADD"/>
    <w:rsid w:val="00163C6B"/>
    <w:rsid w:val="00165197"/>
    <w:rsid w:val="0016640F"/>
    <w:rsid w:val="001668BC"/>
    <w:rsid w:val="0016705E"/>
    <w:rsid w:val="0016749C"/>
    <w:rsid w:val="00167AAE"/>
    <w:rsid w:val="00167AD5"/>
    <w:rsid w:val="00167C09"/>
    <w:rsid w:val="00170A06"/>
    <w:rsid w:val="00170D87"/>
    <w:rsid w:val="00171B96"/>
    <w:rsid w:val="00171E7B"/>
    <w:rsid w:val="00171F03"/>
    <w:rsid w:val="0017288A"/>
    <w:rsid w:val="00172B60"/>
    <w:rsid w:val="00173545"/>
    <w:rsid w:val="0017355B"/>
    <w:rsid w:val="001738FF"/>
    <w:rsid w:val="00174CCE"/>
    <w:rsid w:val="0017507F"/>
    <w:rsid w:val="0017700A"/>
    <w:rsid w:val="001774DF"/>
    <w:rsid w:val="00177948"/>
    <w:rsid w:val="00180A43"/>
    <w:rsid w:val="001816C7"/>
    <w:rsid w:val="00181C07"/>
    <w:rsid w:val="00182C5C"/>
    <w:rsid w:val="0018375D"/>
    <w:rsid w:val="0018493D"/>
    <w:rsid w:val="001849C5"/>
    <w:rsid w:val="00186127"/>
    <w:rsid w:val="001863CA"/>
    <w:rsid w:val="0019008A"/>
    <w:rsid w:val="00190F88"/>
    <w:rsid w:val="00191CFD"/>
    <w:rsid w:val="00191F56"/>
    <w:rsid w:val="001922F8"/>
    <w:rsid w:val="0019250E"/>
    <w:rsid w:val="001926D2"/>
    <w:rsid w:val="0019450E"/>
    <w:rsid w:val="001948C7"/>
    <w:rsid w:val="00194A1A"/>
    <w:rsid w:val="00194AD7"/>
    <w:rsid w:val="0019514C"/>
    <w:rsid w:val="0019654D"/>
    <w:rsid w:val="00196690"/>
    <w:rsid w:val="0019790E"/>
    <w:rsid w:val="001A0BEE"/>
    <w:rsid w:val="001A25AB"/>
    <w:rsid w:val="001A2AE9"/>
    <w:rsid w:val="001A2FB9"/>
    <w:rsid w:val="001A3293"/>
    <w:rsid w:val="001A35A3"/>
    <w:rsid w:val="001A44AA"/>
    <w:rsid w:val="001A47B9"/>
    <w:rsid w:val="001A5873"/>
    <w:rsid w:val="001A5BEE"/>
    <w:rsid w:val="001A5D48"/>
    <w:rsid w:val="001A65FC"/>
    <w:rsid w:val="001B153B"/>
    <w:rsid w:val="001B1799"/>
    <w:rsid w:val="001B1DD0"/>
    <w:rsid w:val="001B2205"/>
    <w:rsid w:val="001B23A6"/>
    <w:rsid w:val="001B2425"/>
    <w:rsid w:val="001B28ED"/>
    <w:rsid w:val="001B337C"/>
    <w:rsid w:val="001B3786"/>
    <w:rsid w:val="001B39AB"/>
    <w:rsid w:val="001B43D4"/>
    <w:rsid w:val="001B550A"/>
    <w:rsid w:val="001B5931"/>
    <w:rsid w:val="001B596F"/>
    <w:rsid w:val="001B623C"/>
    <w:rsid w:val="001B7107"/>
    <w:rsid w:val="001B7305"/>
    <w:rsid w:val="001B770E"/>
    <w:rsid w:val="001C0187"/>
    <w:rsid w:val="001C126A"/>
    <w:rsid w:val="001C22E9"/>
    <w:rsid w:val="001C28EB"/>
    <w:rsid w:val="001C3D7C"/>
    <w:rsid w:val="001C424B"/>
    <w:rsid w:val="001C435F"/>
    <w:rsid w:val="001C4712"/>
    <w:rsid w:val="001C47CF"/>
    <w:rsid w:val="001C64F4"/>
    <w:rsid w:val="001C6C5C"/>
    <w:rsid w:val="001C7383"/>
    <w:rsid w:val="001D099C"/>
    <w:rsid w:val="001D267C"/>
    <w:rsid w:val="001D5B42"/>
    <w:rsid w:val="001D65EA"/>
    <w:rsid w:val="001D67AF"/>
    <w:rsid w:val="001D7092"/>
    <w:rsid w:val="001E0869"/>
    <w:rsid w:val="001E1163"/>
    <w:rsid w:val="001E13CD"/>
    <w:rsid w:val="001E1521"/>
    <w:rsid w:val="001E2247"/>
    <w:rsid w:val="001E3A3A"/>
    <w:rsid w:val="001E4501"/>
    <w:rsid w:val="001E46D7"/>
    <w:rsid w:val="001E5059"/>
    <w:rsid w:val="001E5267"/>
    <w:rsid w:val="001E58EA"/>
    <w:rsid w:val="001E5A47"/>
    <w:rsid w:val="001E5DFF"/>
    <w:rsid w:val="001E6548"/>
    <w:rsid w:val="001E6A0D"/>
    <w:rsid w:val="001F07D7"/>
    <w:rsid w:val="001F2155"/>
    <w:rsid w:val="001F23BF"/>
    <w:rsid w:val="001F3376"/>
    <w:rsid w:val="001F348C"/>
    <w:rsid w:val="001F3736"/>
    <w:rsid w:val="001F3A3E"/>
    <w:rsid w:val="001F4E6E"/>
    <w:rsid w:val="001F4ED2"/>
    <w:rsid w:val="001F549E"/>
    <w:rsid w:val="001F5A4A"/>
    <w:rsid w:val="001F69B7"/>
    <w:rsid w:val="001F6A61"/>
    <w:rsid w:val="001F6CC0"/>
    <w:rsid w:val="001F73A2"/>
    <w:rsid w:val="001F7681"/>
    <w:rsid w:val="001F7B4A"/>
    <w:rsid w:val="002002E9"/>
    <w:rsid w:val="0020075B"/>
    <w:rsid w:val="00200CC9"/>
    <w:rsid w:val="00201AF3"/>
    <w:rsid w:val="0020222C"/>
    <w:rsid w:val="00203553"/>
    <w:rsid w:val="002036EB"/>
    <w:rsid w:val="00204281"/>
    <w:rsid w:val="002046FF"/>
    <w:rsid w:val="002052DB"/>
    <w:rsid w:val="00205647"/>
    <w:rsid w:val="00205AE6"/>
    <w:rsid w:val="00205BB5"/>
    <w:rsid w:val="00205C62"/>
    <w:rsid w:val="00206C2A"/>
    <w:rsid w:val="00206CEC"/>
    <w:rsid w:val="00206D23"/>
    <w:rsid w:val="00206DAA"/>
    <w:rsid w:val="002077CA"/>
    <w:rsid w:val="0021037B"/>
    <w:rsid w:val="00210777"/>
    <w:rsid w:val="00211920"/>
    <w:rsid w:val="00212424"/>
    <w:rsid w:val="0021286D"/>
    <w:rsid w:val="00212B14"/>
    <w:rsid w:val="00212C8E"/>
    <w:rsid w:val="00214450"/>
    <w:rsid w:val="002149A4"/>
    <w:rsid w:val="00214BBD"/>
    <w:rsid w:val="0021618B"/>
    <w:rsid w:val="002163DA"/>
    <w:rsid w:val="00216AA5"/>
    <w:rsid w:val="00217519"/>
    <w:rsid w:val="00217864"/>
    <w:rsid w:val="00217F9A"/>
    <w:rsid w:val="0022010F"/>
    <w:rsid w:val="0022051A"/>
    <w:rsid w:val="00221388"/>
    <w:rsid w:val="002218E7"/>
    <w:rsid w:val="00221D09"/>
    <w:rsid w:val="00221F8F"/>
    <w:rsid w:val="00222624"/>
    <w:rsid w:val="002237A4"/>
    <w:rsid w:val="00223928"/>
    <w:rsid w:val="00224F19"/>
    <w:rsid w:val="002252D0"/>
    <w:rsid w:val="00226E7C"/>
    <w:rsid w:val="00226FB3"/>
    <w:rsid w:val="00230210"/>
    <w:rsid w:val="00230699"/>
    <w:rsid w:val="00230939"/>
    <w:rsid w:val="00232648"/>
    <w:rsid w:val="00232732"/>
    <w:rsid w:val="00232A04"/>
    <w:rsid w:val="00232E10"/>
    <w:rsid w:val="00232E2A"/>
    <w:rsid w:val="00234002"/>
    <w:rsid w:val="00234017"/>
    <w:rsid w:val="00234C38"/>
    <w:rsid w:val="00234F02"/>
    <w:rsid w:val="00235079"/>
    <w:rsid w:val="0023531D"/>
    <w:rsid w:val="00235C4E"/>
    <w:rsid w:val="00236B51"/>
    <w:rsid w:val="00241725"/>
    <w:rsid w:val="00242C1D"/>
    <w:rsid w:val="00242EAF"/>
    <w:rsid w:val="00243E16"/>
    <w:rsid w:val="00244970"/>
    <w:rsid w:val="00245F55"/>
    <w:rsid w:val="00246150"/>
    <w:rsid w:val="002464DA"/>
    <w:rsid w:val="00247B3C"/>
    <w:rsid w:val="00247DD2"/>
    <w:rsid w:val="002500BA"/>
    <w:rsid w:val="00250290"/>
    <w:rsid w:val="002508F3"/>
    <w:rsid w:val="00250E4F"/>
    <w:rsid w:val="00251316"/>
    <w:rsid w:val="00251825"/>
    <w:rsid w:val="00251A19"/>
    <w:rsid w:val="00251C6E"/>
    <w:rsid w:val="00252256"/>
    <w:rsid w:val="002528BD"/>
    <w:rsid w:val="00252C16"/>
    <w:rsid w:val="00253C80"/>
    <w:rsid w:val="00253CE0"/>
    <w:rsid w:val="002554D0"/>
    <w:rsid w:val="00255B96"/>
    <w:rsid w:val="002568A0"/>
    <w:rsid w:val="00260AD3"/>
    <w:rsid w:val="00260B0F"/>
    <w:rsid w:val="00261B72"/>
    <w:rsid w:val="00262023"/>
    <w:rsid w:val="00262036"/>
    <w:rsid w:val="002622D3"/>
    <w:rsid w:val="00262631"/>
    <w:rsid w:val="0026273F"/>
    <w:rsid w:val="00262822"/>
    <w:rsid w:val="00263256"/>
    <w:rsid w:val="0026362C"/>
    <w:rsid w:val="002648E7"/>
    <w:rsid w:val="0026543E"/>
    <w:rsid w:val="002655CF"/>
    <w:rsid w:val="002656B3"/>
    <w:rsid w:val="00265E0B"/>
    <w:rsid w:val="00265E24"/>
    <w:rsid w:val="00266159"/>
    <w:rsid w:val="00266788"/>
    <w:rsid w:val="002668F5"/>
    <w:rsid w:val="002679B0"/>
    <w:rsid w:val="00267E1B"/>
    <w:rsid w:val="00270D78"/>
    <w:rsid w:val="0027234D"/>
    <w:rsid w:val="00272846"/>
    <w:rsid w:val="002734D9"/>
    <w:rsid w:val="00274824"/>
    <w:rsid w:val="0027539A"/>
    <w:rsid w:val="00275C28"/>
    <w:rsid w:val="002767CD"/>
    <w:rsid w:val="00276DAF"/>
    <w:rsid w:val="00277414"/>
    <w:rsid w:val="002806F3"/>
    <w:rsid w:val="002808E5"/>
    <w:rsid w:val="00280B0B"/>
    <w:rsid w:val="00280E6B"/>
    <w:rsid w:val="0028122E"/>
    <w:rsid w:val="0028132C"/>
    <w:rsid w:val="00281DA4"/>
    <w:rsid w:val="00282288"/>
    <w:rsid w:val="0028268E"/>
    <w:rsid w:val="00282F96"/>
    <w:rsid w:val="00284255"/>
    <w:rsid w:val="00285F88"/>
    <w:rsid w:val="002879EF"/>
    <w:rsid w:val="002901F6"/>
    <w:rsid w:val="00290B3D"/>
    <w:rsid w:val="00290FF6"/>
    <w:rsid w:val="00291142"/>
    <w:rsid w:val="002914E1"/>
    <w:rsid w:val="00291B42"/>
    <w:rsid w:val="00292782"/>
    <w:rsid w:val="00293137"/>
    <w:rsid w:val="0029336B"/>
    <w:rsid w:val="00294148"/>
    <w:rsid w:val="00294CAD"/>
    <w:rsid w:val="002960AA"/>
    <w:rsid w:val="00296591"/>
    <w:rsid w:val="002965BE"/>
    <w:rsid w:val="00296FA9"/>
    <w:rsid w:val="0029763B"/>
    <w:rsid w:val="00297F4D"/>
    <w:rsid w:val="002A00AB"/>
    <w:rsid w:val="002A09E1"/>
    <w:rsid w:val="002A15E0"/>
    <w:rsid w:val="002A2F54"/>
    <w:rsid w:val="002A3228"/>
    <w:rsid w:val="002A48AF"/>
    <w:rsid w:val="002A4E0F"/>
    <w:rsid w:val="002A53EB"/>
    <w:rsid w:val="002A5763"/>
    <w:rsid w:val="002A5CFA"/>
    <w:rsid w:val="002A5E26"/>
    <w:rsid w:val="002A5ED1"/>
    <w:rsid w:val="002A6E01"/>
    <w:rsid w:val="002A6F29"/>
    <w:rsid w:val="002A7CB4"/>
    <w:rsid w:val="002B0446"/>
    <w:rsid w:val="002B097A"/>
    <w:rsid w:val="002B168C"/>
    <w:rsid w:val="002B1B8A"/>
    <w:rsid w:val="002B227E"/>
    <w:rsid w:val="002B3583"/>
    <w:rsid w:val="002B404C"/>
    <w:rsid w:val="002B4520"/>
    <w:rsid w:val="002B4B1C"/>
    <w:rsid w:val="002B4CF8"/>
    <w:rsid w:val="002B5486"/>
    <w:rsid w:val="002B6286"/>
    <w:rsid w:val="002B6848"/>
    <w:rsid w:val="002B6DED"/>
    <w:rsid w:val="002B6E5D"/>
    <w:rsid w:val="002B77D6"/>
    <w:rsid w:val="002B78B8"/>
    <w:rsid w:val="002C028F"/>
    <w:rsid w:val="002C0E4E"/>
    <w:rsid w:val="002C1B82"/>
    <w:rsid w:val="002C2A12"/>
    <w:rsid w:val="002C2D71"/>
    <w:rsid w:val="002C2FE9"/>
    <w:rsid w:val="002C4025"/>
    <w:rsid w:val="002C49E5"/>
    <w:rsid w:val="002C4BED"/>
    <w:rsid w:val="002C4E5F"/>
    <w:rsid w:val="002C4E83"/>
    <w:rsid w:val="002C4F80"/>
    <w:rsid w:val="002C560C"/>
    <w:rsid w:val="002C5905"/>
    <w:rsid w:val="002C7390"/>
    <w:rsid w:val="002C760E"/>
    <w:rsid w:val="002C7DB0"/>
    <w:rsid w:val="002C7FF8"/>
    <w:rsid w:val="002D0173"/>
    <w:rsid w:val="002D0D1D"/>
    <w:rsid w:val="002D13DE"/>
    <w:rsid w:val="002D2FEF"/>
    <w:rsid w:val="002D44F5"/>
    <w:rsid w:val="002D5A98"/>
    <w:rsid w:val="002D65DF"/>
    <w:rsid w:val="002D6EEA"/>
    <w:rsid w:val="002D74EE"/>
    <w:rsid w:val="002D750A"/>
    <w:rsid w:val="002E0B07"/>
    <w:rsid w:val="002E12AD"/>
    <w:rsid w:val="002E2CE8"/>
    <w:rsid w:val="002E301C"/>
    <w:rsid w:val="002E322C"/>
    <w:rsid w:val="002E347A"/>
    <w:rsid w:val="002E3C72"/>
    <w:rsid w:val="002E3C79"/>
    <w:rsid w:val="002E496A"/>
    <w:rsid w:val="002E4AC2"/>
    <w:rsid w:val="002E54E1"/>
    <w:rsid w:val="002E550F"/>
    <w:rsid w:val="002E6EC2"/>
    <w:rsid w:val="002E6EE3"/>
    <w:rsid w:val="002E7973"/>
    <w:rsid w:val="002E7CA9"/>
    <w:rsid w:val="002F02DA"/>
    <w:rsid w:val="002F05DE"/>
    <w:rsid w:val="002F06CC"/>
    <w:rsid w:val="002F3110"/>
    <w:rsid w:val="002F52BF"/>
    <w:rsid w:val="002F5ABB"/>
    <w:rsid w:val="002F60F3"/>
    <w:rsid w:val="002F66B8"/>
    <w:rsid w:val="002F7065"/>
    <w:rsid w:val="002F709D"/>
    <w:rsid w:val="002F7FED"/>
    <w:rsid w:val="0030249B"/>
    <w:rsid w:val="00302E8E"/>
    <w:rsid w:val="003033EA"/>
    <w:rsid w:val="00303BF2"/>
    <w:rsid w:val="00304618"/>
    <w:rsid w:val="003057E7"/>
    <w:rsid w:val="003066C5"/>
    <w:rsid w:val="00306D58"/>
    <w:rsid w:val="00307FB7"/>
    <w:rsid w:val="0031182D"/>
    <w:rsid w:val="00311BF5"/>
    <w:rsid w:val="00313212"/>
    <w:rsid w:val="0031557F"/>
    <w:rsid w:val="00315731"/>
    <w:rsid w:val="00316E7E"/>
    <w:rsid w:val="00317D0A"/>
    <w:rsid w:val="00317E08"/>
    <w:rsid w:val="00317F2E"/>
    <w:rsid w:val="003200D9"/>
    <w:rsid w:val="00320600"/>
    <w:rsid w:val="00320DEC"/>
    <w:rsid w:val="0032178A"/>
    <w:rsid w:val="003218FF"/>
    <w:rsid w:val="003219E0"/>
    <w:rsid w:val="00321E66"/>
    <w:rsid w:val="0032214F"/>
    <w:rsid w:val="00322439"/>
    <w:rsid w:val="003233D1"/>
    <w:rsid w:val="00323890"/>
    <w:rsid w:val="00323BD6"/>
    <w:rsid w:val="00323F0D"/>
    <w:rsid w:val="00324455"/>
    <w:rsid w:val="003246D4"/>
    <w:rsid w:val="003251A7"/>
    <w:rsid w:val="00327353"/>
    <w:rsid w:val="00327BBF"/>
    <w:rsid w:val="003305A3"/>
    <w:rsid w:val="00330AF7"/>
    <w:rsid w:val="00331548"/>
    <w:rsid w:val="00331A1D"/>
    <w:rsid w:val="0033248B"/>
    <w:rsid w:val="0033321F"/>
    <w:rsid w:val="00333BBC"/>
    <w:rsid w:val="003348A3"/>
    <w:rsid w:val="00334995"/>
    <w:rsid w:val="003349F4"/>
    <w:rsid w:val="003357DB"/>
    <w:rsid w:val="0033591E"/>
    <w:rsid w:val="00335F9A"/>
    <w:rsid w:val="0033609B"/>
    <w:rsid w:val="00336224"/>
    <w:rsid w:val="00336330"/>
    <w:rsid w:val="00337171"/>
    <w:rsid w:val="00337A7F"/>
    <w:rsid w:val="003401A5"/>
    <w:rsid w:val="00341095"/>
    <w:rsid w:val="0034138F"/>
    <w:rsid w:val="00341B4D"/>
    <w:rsid w:val="00341D02"/>
    <w:rsid w:val="00341DE7"/>
    <w:rsid w:val="003420B7"/>
    <w:rsid w:val="003423B4"/>
    <w:rsid w:val="00342417"/>
    <w:rsid w:val="003427FB"/>
    <w:rsid w:val="00342F2E"/>
    <w:rsid w:val="0034318C"/>
    <w:rsid w:val="0034599C"/>
    <w:rsid w:val="00345DD5"/>
    <w:rsid w:val="00346E91"/>
    <w:rsid w:val="0034777F"/>
    <w:rsid w:val="00347DB9"/>
    <w:rsid w:val="003500E3"/>
    <w:rsid w:val="003501A8"/>
    <w:rsid w:val="003507BF"/>
    <w:rsid w:val="0035124E"/>
    <w:rsid w:val="0035144A"/>
    <w:rsid w:val="00351E96"/>
    <w:rsid w:val="003522C6"/>
    <w:rsid w:val="00352DC2"/>
    <w:rsid w:val="00353FB0"/>
    <w:rsid w:val="00354622"/>
    <w:rsid w:val="00354A01"/>
    <w:rsid w:val="00355026"/>
    <w:rsid w:val="003554BB"/>
    <w:rsid w:val="003554DF"/>
    <w:rsid w:val="00357C57"/>
    <w:rsid w:val="00360737"/>
    <w:rsid w:val="003614EB"/>
    <w:rsid w:val="003616AA"/>
    <w:rsid w:val="003617D1"/>
    <w:rsid w:val="00362B22"/>
    <w:rsid w:val="00362CA5"/>
    <w:rsid w:val="00363539"/>
    <w:rsid w:val="003636B4"/>
    <w:rsid w:val="00364B34"/>
    <w:rsid w:val="003661B5"/>
    <w:rsid w:val="0036652A"/>
    <w:rsid w:val="00366B62"/>
    <w:rsid w:val="00366C6D"/>
    <w:rsid w:val="00367572"/>
    <w:rsid w:val="003700CD"/>
    <w:rsid w:val="00370810"/>
    <w:rsid w:val="003712C1"/>
    <w:rsid w:val="00371831"/>
    <w:rsid w:val="00371A44"/>
    <w:rsid w:val="00372044"/>
    <w:rsid w:val="003728D0"/>
    <w:rsid w:val="00372FDA"/>
    <w:rsid w:val="003730AF"/>
    <w:rsid w:val="003730B1"/>
    <w:rsid w:val="0037320D"/>
    <w:rsid w:val="00373254"/>
    <w:rsid w:val="003735A2"/>
    <w:rsid w:val="003735F6"/>
    <w:rsid w:val="00373BF0"/>
    <w:rsid w:val="0037421D"/>
    <w:rsid w:val="00374335"/>
    <w:rsid w:val="00374868"/>
    <w:rsid w:val="00375208"/>
    <w:rsid w:val="003757A8"/>
    <w:rsid w:val="003758EE"/>
    <w:rsid w:val="00375EF4"/>
    <w:rsid w:val="00376130"/>
    <w:rsid w:val="0037625A"/>
    <w:rsid w:val="00376378"/>
    <w:rsid w:val="00376E0C"/>
    <w:rsid w:val="0037744D"/>
    <w:rsid w:val="003779AB"/>
    <w:rsid w:val="0038122D"/>
    <w:rsid w:val="003817B4"/>
    <w:rsid w:val="00381CCF"/>
    <w:rsid w:val="003822EA"/>
    <w:rsid w:val="00383833"/>
    <w:rsid w:val="00383C19"/>
    <w:rsid w:val="00383E85"/>
    <w:rsid w:val="003846A1"/>
    <w:rsid w:val="00385C59"/>
    <w:rsid w:val="00385D65"/>
    <w:rsid w:val="003861CC"/>
    <w:rsid w:val="00387107"/>
    <w:rsid w:val="00387183"/>
    <w:rsid w:val="003914DF"/>
    <w:rsid w:val="00391902"/>
    <w:rsid w:val="00392470"/>
    <w:rsid w:val="00392AE3"/>
    <w:rsid w:val="003931D2"/>
    <w:rsid w:val="00393738"/>
    <w:rsid w:val="00393A7F"/>
    <w:rsid w:val="00394734"/>
    <w:rsid w:val="00395888"/>
    <w:rsid w:val="0039608B"/>
    <w:rsid w:val="00396425"/>
    <w:rsid w:val="00396998"/>
    <w:rsid w:val="00396A0C"/>
    <w:rsid w:val="0039704D"/>
    <w:rsid w:val="00397137"/>
    <w:rsid w:val="00397392"/>
    <w:rsid w:val="003A340A"/>
    <w:rsid w:val="003A3E97"/>
    <w:rsid w:val="003A4143"/>
    <w:rsid w:val="003A4155"/>
    <w:rsid w:val="003A6B96"/>
    <w:rsid w:val="003A7B07"/>
    <w:rsid w:val="003B0D8B"/>
    <w:rsid w:val="003B13A8"/>
    <w:rsid w:val="003B1782"/>
    <w:rsid w:val="003B20A6"/>
    <w:rsid w:val="003B279D"/>
    <w:rsid w:val="003B33E9"/>
    <w:rsid w:val="003B482C"/>
    <w:rsid w:val="003B4EBB"/>
    <w:rsid w:val="003B55C6"/>
    <w:rsid w:val="003B622F"/>
    <w:rsid w:val="003B63C9"/>
    <w:rsid w:val="003B671B"/>
    <w:rsid w:val="003B7A01"/>
    <w:rsid w:val="003B7E06"/>
    <w:rsid w:val="003B7E6B"/>
    <w:rsid w:val="003B7FA1"/>
    <w:rsid w:val="003C0506"/>
    <w:rsid w:val="003C05F2"/>
    <w:rsid w:val="003C06E5"/>
    <w:rsid w:val="003C1764"/>
    <w:rsid w:val="003C25C9"/>
    <w:rsid w:val="003C321B"/>
    <w:rsid w:val="003C32BF"/>
    <w:rsid w:val="003C3B49"/>
    <w:rsid w:val="003C4463"/>
    <w:rsid w:val="003C4618"/>
    <w:rsid w:val="003C4B99"/>
    <w:rsid w:val="003C620D"/>
    <w:rsid w:val="003C6865"/>
    <w:rsid w:val="003C7AC8"/>
    <w:rsid w:val="003C7F4B"/>
    <w:rsid w:val="003D0870"/>
    <w:rsid w:val="003D16E2"/>
    <w:rsid w:val="003D19D2"/>
    <w:rsid w:val="003D26DA"/>
    <w:rsid w:val="003D2F49"/>
    <w:rsid w:val="003D304E"/>
    <w:rsid w:val="003D39E9"/>
    <w:rsid w:val="003D4399"/>
    <w:rsid w:val="003D4440"/>
    <w:rsid w:val="003D4CD4"/>
    <w:rsid w:val="003D4F77"/>
    <w:rsid w:val="003D5A48"/>
    <w:rsid w:val="003D5F6A"/>
    <w:rsid w:val="003D6EBA"/>
    <w:rsid w:val="003D6FF3"/>
    <w:rsid w:val="003E04F1"/>
    <w:rsid w:val="003E217B"/>
    <w:rsid w:val="003E23B6"/>
    <w:rsid w:val="003E2C13"/>
    <w:rsid w:val="003E2FA4"/>
    <w:rsid w:val="003E3268"/>
    <w:rsid w:val="003E350C"/>
    <w:rsid w:val="003E3F90"/>
    <w:rsid w:val="003E43AA"/>
    <w:rsid w:val="003E4B33"/>
    <w:rsid w:val="003E4C43"/>
    <w:rsid w:val="003E5096"/>
    <w:rsid w:val="003E59F4"/>
    <w:rsid w:val="003E645C"/>
    <w:rsid w:val="003E700D"/>
    <w:rsid w:val="003E7A22"/>
    <w:rsid w:val="003F03B0"/>
    <w:rsid w:val="003F0B2A"/>
    <w:rsid w:val="003F15AA"/>
    <w:rsid w:val="003F259E"/>
    <w:rsid w:val="003F52A4"/>
    <w:rsid w:val="003F64EA"/>
    <w:rsid w:val="003F6D3C"/>
    <w:rsid w:val="003F7260"/>
    <w:rsid w:val="003F7375"/>
    <w:rsid w:val="004009CB"/>
    <w:rsid w:val="00400D2C"/>
    <w:rsid w:val="004015AB"/>
    <w:rsid w:val="00401B5D"/>
    <w:rsid w:val="00402078"/>
    <w:rsid w:val="00402A37"/>
    <w:rsid w:val="00402CC4"/>
    <w:rsid w:val="00402D13"/>
    <w:rsid w:val="00403267"/>
    <w:rsid w:val="00404983"/>
    <w:rsid w:val="00404CA0"/>
    <w:rsid w:val="004057A5"/>
    <w:rsid w:val="00406355"/>
    <w:rsid w:val="0040658F"/>
    <w:rsid w:val="00406928"/>
    <w:rsid w:val="00410599"/>
    <w:rsid w:val="00411679"/>
    <w:rsid w:val="00411E85"/>
    <w:rsid w:val="004122B5"/>
    <w:rsid w:val="00412CE7"/>
    <w:rsid w:val="00412FE0"/>
    <w:rsid w:val="004142F4"/>
    <w:rsid w:val="00414386"/>
    <w:rsid w:val="00414B37"/>
    <w:rsid w:val="004165EF"/>
    <w:rsid w:val="00416FC4"/>
    <w:rsid w:val="00417260"/>
    <w:rsid w:val="00420FC7"/>
    <w:rsid w:val="0042100D"/>
    <w:rsid w:val="00421436"/>
    <w:rsid w:val="00422D37"/>
    <w:rsid w:val="00422DBE"/>
    <w:rsid w:val="0042393E"/>
    <w:rsid w:val="00423D22"/>
    <w:rsid w:val="00425051"/>
    <w:rsid w:val="00426699"/>
    <w:rsid w:val="00427D48"/>
    <w:rsid w:val="00427F46"/>
    <w:rsid w:val="00431165"/>
    <w:rsid w:val="0043118E"/>
    <w:rsid w:val="00431439"/>
    <w:rsid w:val="00431A2E"/>
    <w:rsid w:val="00431A8C"/>
    <w:rsid w:val="00431BA3"/>
    <w:rsid w:val="00431C67"/>
    <w:rsid w:val="00431D7C"/>
    <w:rsid w:val="00431ED9"/>
    <w:rsid w:val="0043209B"/>
    <w:rsid w:val="004324EE"/>
    <w:rsid w:val="004347EE"/>
    <w:rsid w:val="0043499C"/>
    <w:rsid w:val="00435436"/>
    <w:rsid w:val="004365C6"/>
    <w:rsid w:val="0043673F"/>
    <w:rsid w:val="00436ADB"/>
    <w:rsid w:val="004370B1"/>
    <w:rsid w:val="004370C7"/>
    <w:rsid w:val="00437332"/>
    <w:rsid w:val="00437888"/>
    <w:rsid w:val="004422D2"/>
    <w:rsid w:val="00442A94"/>
    <w:rsid w:val="00442B59"/>
    <w:rsid w:val="00444B61"/>
    <w:rsid w:val="004462E5"/>
    <w:rsid w:val="0044661A"/>
    <w:rsid w:val="00450FF7"/>
    <w:rsid w:val="004510D0"/>
    <w:rsid w:val="00451915"/>
    <w:rsid w:val="00451936"/>
    <w:rsid w:val="00451C37"/>
    <w:rsid w:val="00451FEC"/>
    <w:rsid w:val="004533FF"/>
    <w:rsid w:val="00453889"/>
    <w:rsid w:val="00454919"/>
    <w:rsid w:val="00456BD4"/>
    <w:rsid w:val="00457712"/>
    <w:rsid w:val="00457A22"/>
    <w:rsid w:val="004615B9"/>
    <w:rsid w:val="00462AE2"/>
    <w:rsid w:val="00462C5A"/>
    <w:rsid w:val="004642F9"/>
    <w:rsid w:val="004652EA"/>
    <w:rsid w:val="0046556B"/>
    <w:rsid w:val="004655EA"/>
    <w:rsid w:val="00465DB5"/>
    <w:rsid w:val="004663B7"/>
    <w:rsid w:val="00466DF3"/>
    <w:rsid w:val="00466E77"/>
    <w:rsid w:val="0047052B"/>
    <w:rsid w:val="00471322"/>
    <w:rsid w:val="0047162A"/>
    <w:rsid w:val="00471A37"/>
    <w:rsid w:val="00471FF2"/>
    <w:rsid w:val="00472465"/>
    <w:rsid w:val="00472B4B"/>
    <w:rsid w:val="00472EE1"/>
    <w:rsid w:val="00474382"/>
    <w:rsid w:val="00474D75"/>
    <w:rsid w:val="00474E89"/>
    <w:rsid w:val="0047563D"/>
    <w:rsid w:val="00475DAB"/>
    <w:rsid w:val="0047659F"/>
    <w:rsid w:val="004767B3"/>
    <w:rsid w:val="00477822"/>
    <w:rsid w:val="00477C9D"/>
    <w:rsid w:val="0048075A"/>
    <w:rsid w:val="004813FC"/>
    <w:rsid w:val="0048301C"/>
    <w:rsid w:val="00484579"/>
    <w:rsid w:val="00485867"/>
    <w:rsid w:val="00485D7F"/>
    <w:rsid w:val="00486159"/>
    <w:rsid w:val="00487296"/>
    <w:rsid w:val="00487356"/>
    <w:rsid w:val="004874F9"/>
    <w:rsid w:val="00487CFD"/>
    <w:rsid w:val="004910BC"/>
    <w:rsid w:val="00491536"/>
    <w:rsid w:val="00491796"/>
    <w:rsid w:val="00491AE0"/>
    <w:rsid w:val="0049242A"/>
    <w:rsid w:val="00492A66"/>
    <w:rsid w:val="00492EA8"/>
    <w:rsid w:val="00493F7F"/>
    <w:rsid w:val="004957EB"/>
    <w:rsid w:val="00496243"/>
    <w:rsid w:val="00496D30"/>
    <w:rsid w:val="00497A8A"/>
    <w:rsid w:val="00497ED6"/>
    <w:rsid w:val="004A0302"/>
    <w:rsid w:val="004A0CEB"/>
    <w:rsid w:val="004A0DE4"/>
    <w:rsid w:val="004A1BEC"/>
    <w:rsid w:val="004A1C58"/>
    <w:rsid w:val="004A2360"/>
    <w:rsid w:val="004A2D6D"/>
    <w:rsid w:val="004A3651"/>
    <w:rsid w:val="004A5043"/>
    <w:rsid w:val="004A6353"/>
    <w:rsid w:val="004B0188"/>
    <w:rsid w:val="004B075A"/>
    <w:rsid w:val="004B086A"/>
    <w:rsid w:val="004B0C5B"/>
    <w:rsid w:val="004B0D8A"/>
    <w:rsid w:val="004B10F3"/>
    <w:rsid w:val="004B5692"/>
    <w:rsid w:val="004B5766"/>
    <w:rsid w:val="004B5A6A"/>
    <w:rsid w:val="004B5CD9"/>
    <w:rsid w:val="004B6D42"/>
    <w:rsid w:val="004B6F65"/>
    <w:rsid w:val="004C0BFD"/>
    <w:rsid w:val="004C2738"/>
    <w:rsid w:val="004C3CAD"/>
    <w:rsid w:val="004C4388"/>
    <w:rsid w:val="004C5944"/>
    <w:rsid w:val="004D06AB"/>
    <w:rsid w:val="004D095A"/>
    <w:rsid w:val="004D0C4D"/>
    <w:rsid w:val="004D0DE8"/>
    <w:rsid w:val="004D21B2"/>
    <w:rsid w:val="004D3010"/>
    <w:rsid w:val="004D31EC"/>
    <w:rsid w:val="004D32D3"/>
    <w:rsid w:val="004D3C74"/>
    <w:rsid w:val="004D41B8"/>
    <w:rsid w:val="004D45E9"/>
    <w:rsid w:val="004D5C26"/>
    <w:rsid w:val="004D5C8B"/>
    <w:rsid w:val="004D5D48"/>
    <w:rsid w:val="004D6A3A"/>
    <w:rsid w:val="004D777A"/>
    <w:rsid w:val="004D7B0F"/>
    <w:rsid w:val="004D7F92"/>
    <w:rsid w:val="004E1236"/>
    <w:rsid w:val="004E2777"/>
    <w:rsid w:val="004E2AB2"/>
    <w:rsid w:val="004E2DC7"/>
    <w:rsid w:val="004E35CD"/>
    <w:rsid w:val="004E54DC"/>
    <w:rsid w:val="004E5DFA"/>
    <w:rsid w:val="004E6002"/>
    <w:rsid w:val="004E63A2"/>
    <w:rsid w:val="004E7238"/>
    <w:rsid w:val="004E78FF"/>
    <w:rsid w:val="004E7E68"/>
    <w:rsid w:val="004E7FE4"/>
    <w:rsid w:val="004F0160"/>
    <w:rsid w:val="004F0255"/>
    <w:rsid w:val="004F1091"/>
    <w:rsid w:val="004F1B4B"/>
    <w:rsid w:val="004F21C5"/>
    <w:rsid w:val="004F2D61"/>
    <w:rsid w:val="004F4FCD"/>
    <w:rsid w:val="004F6474"/>
    <w:rsid w:val="004F65FE"/>
    <w:rsid w:val="004F66B1"/>
    <w:rsid w:val="004F6A61"/>
    <w:rsid w:val="004F73A0"/>
    <w:rsid w:val="004F7432"/>
    <w:rsid w:val="004F7EE9"/>
    <w:rsid w:val="0050021C"/>
    <w:rsid w:val="00500625"/>
    <w:rsid w:val="00500A75"/>
    <w:rsid w:val="00500B12"/>
    <w:rsid w:val="00501431"/>
    <w:rsid w:val="00502166"/>
    <w:rsid w:val="00502874"/>
    <w:rsid w:val="00502AE8"/>
    <w:rsid w:val="00502D5F"/>
    <w:rsid w:val="00502FF7"/>
    <w:rsid w:val="0050376E"/>
    <w:rsid w:val="005039DC"/>
    <w:rsid w:val="00504388"/>
    <w:rsid w:val="0050560D"/>
    <w:rsid w:val="0050640D"/>
    <w:rsid w:val="0051162A"/>
    <w:rsid w:val="00511648"/>
    <w:rsid w:val="0051254D"/>
    <w:rsid w:val="00513167"/>
    <w:rsid w:val="0051390B"/>
    <w:rsid w:val="00513DF2"/>
    <w:rsid w:val="00514743"/>
    <w:rsid w:val="00515410"/>
    <w:rsid w:val="005154F4"/>
    <w:rsid w:val="00515DD5"/>
    <w:rsid w:val="00520456"/>
    <w:rsid w:val="00520BCB"/>
    <w:rsid w:val="00520BF0"/>
    <w:rsid w:val="00520E52"/>
    <w:rsid w:val="0052163E"/>
    <w:rsid w:val="00521870"/>
    <w:rsid w:val="00521D6A"/>
    <w:rsid w:val="00521E2D"/>
    <w:rsid w:val="005232E9"/>
    <w:rsid w:val="00524FF6"/>
    <w:rsid w:val="00525E4A"/>
    <w:rsid w:val="00526032"/>
    <w:rsid w:val="00526583"/>
    <w:rsid w:val="00530B69"/>
    <w:rsid w:val="00530BBF"/>
    <w:rsid w:val="00531064"/>
    <w:rsid w:val="005315E4"/>
    <w:rsid w:val="00531783"/>
    <w:rsid w:val="0053248B"/>
    <w:rsid w:val="0053286E"/>
    <w:rsid w:val="00532C1C"/>
    <w:rsid w:val="00532D95"/>
    <w:rsid w:val="00532FD9"/>
    <w:rsid w:val="005342A7"/>
    <w:rsid w:val="00534C03"/>
    <w:rsid w:val="005354DA"/>
    <w:rsid w:val="005356F7"/>
    <w:rsid w:val="00535EF0"/>
    <w:rsid w:val="005364B7"/>
    <w:rsid w:val="0053653D"/>
    <w:rsid w:val="00536E85"/>
    <w:rsid w:val="0054189E"/>
    <w:rsid w:val="00542011"/>
    <w:rsid w:val="005421D2"/>
    <w:rsid w:val="00542619"/>
    <w:rsid w:val="005436B0"/>
    <w:rsid w:val="00544180"/>
    <w:rsid w:val="00544262"/>
    <w:rsid w:val="00544B3C"/>
    <w:rsid w:val="00544CE0"/>
    <w:rsid w:val="005455C0"/>
    <w:rsid w:val="00545B27"/>
    <w:rsid w:val="0054651A"/>
    <w:rsid w:val="00546881"/>
    <w:rsid w:val="00546EC0"/>
    <w:rsid w:val="00547A6B"/>
    <w:rsid w:val="00547D16"/>
    <w:rsid w:val="00547E34"/>
    <w:rsid w:val="0055086A"/>
    <w:rsid w:val="00551984"/>
    <w:rsid w:val="00553258"/>
    <w:rsid w:val="00554904"/>
    <w:rsid w:val="00554DE0"/>
    <w:rsid w:val="005576F7"/>
    <w:rsid w:val="005601C8"/>
    <w:rsid w:val="0056066F"/>
    <w:rsid w:val="0056098C"/>
    <w:rsid w:val="00560C4B"/>
    <w:rsid w:val="005613BF"/>
    <w:rsid w:val="00561618"/>
    <w:rsid w:val="0056351E"/>
    <w:rsid w:val="005636F5"/>
    <w:rsid w:val="00563F27"/>
    <w:rsid w:val="005648DC"/>
    <w:rsid w:val="005668B0"/>
    <w:rsid w:val="00566948"/>
    <w:rsid w:val="00566BB4"/>
    <w:rsid w:val="00567741"/>
    <w:rsid w:val="00570174"/>
    <w:rsid w:val="00570648"/>
    <w:rsid w:val="005718F6"/>
    <w:rsid w:val="005721A2"/>
    <w:rsid w:val="00572523"/>
    <w:rsid w:val="00572EAA"/>
    <w:rsid w:val="00573A2E"/>
    <w:rsid w:val="0057465C"/>
    <w:rsid w:val="00574755"/>
    <w:rsid w:val="00574E08"/>
    <w:rsid w:val="005753B1"/>
    <w:rsid w:val="0057589B"/>
    <w:rsid w:val="00575C90"/>
    <w:rsid w:val="00576604"/>
    <w:rsid w:val="0057770C"/>
    <w:rsid w:val="005801AE"/>
    <w:rsid w:val="00581311"/>
    <w:rsid w:val="00581769"/>
    <w:rsid w:val="00581844"/>
    <w:rsid w:val="005820AB"/>
    <w:rsid w:val="005824A5"/>
    <w:rsid w:val="00584C61"/>
    <w:rsid w:val="00584D30"/>
    <w:rsid w:val="005860CB"/>
    <w:rsid w:val="00587581"/>
    <w:rsid w:val="0058797A"/>
    <w:rsid w:val="00587A98"/>
    <w:rsid w:val="00587BD4"/>
    <w:rsid w:val="005900DC"/>
    <w:rsid w:val="00591619"/>
    <w:rsid w:val="00591BC9"/>
    <w:rsid w:val="00591D7A"/>
    <w:rsid w:val="00591D83"/>
    <w:rsid w:val="00592EA1"/>
    <w:rsid w:val="0059500A"/>
    <w:rsid w:val="0059547A"/>
    <w:rsid w:val="00595A33"/>
    <w:rsid w:val="00595E0E"/>
    <w:rsid w:val="00595FA2"/>
    <w:rsid w:val="005964E1"/>
    <w:rsid w:val="005971DD"/>
    <w:rsid w:val="005971FB"/>
    <w:rsid w:val="00597F2A"/>
    <w:rsid w:val="005A0F5A"/>
    <w:rsid w:val="005A179D"/>
    <w:rsid w:val="005A2B8A"/>
    <w:rsid w:val="005A3163"/>
    <w:rsid w:val="005A3862"/>
    <w:rsid w:val="005A38C1"/>
    <w:rsid w:val="005A4006"/>
    <w:rsid w:val="005A48F1"/>
    <w:rsid w:val="005A50F4"/>
    <w:rsid w:val="005A51D8"/>
    <w:rsid w:val="005A6029"/>
    <w:rsid w:val="005A6E15"/>
    <w:rsid w:val="005B04AD"/>
    <w:rsid w:val="005B0CEB"/>
    <w:rsid w:val="005B20FD"/>
    <w:rsid w:val="005B2904"/>
    <w:rsid w:val="005B2A0C"/>
    <w:rsid w:val="005B2A3E"/>
    <w:rsid w:val="005B3BFD"/>
    <w:rsid w:val="005B4759"/>
    <w:rsid w:val="005B48B1"/>
    <w:rsid w:val="005B4D84"/>
    <w:rsid w:val="005B55B0"/>
    <w:rsid w:val="005B5B7F"/>
    <w:rsid w:val="005B5F32"/>
    <w:rsid w:val="005B669F"/>
    <w:rsid w:val="005B6815"/>
    <w:rsid w:val="005B7B4D"/>
    <w:rsid w:val="005C2315"/>
    <w:rsid w:val="005C27A8"/>
    <w:rsid w:val="005C28B7"/>
    <w:rsid w:val="005C2D0A"/>
    <w:rsid w:val="005C42F0"/>
    <w:rsid w:val="005C454F"/>
    <w:rsid w:val="005C5496"/>
    <w:rsid w:val="005C5C07"/>
    <w:rsid w:val="005C6916"/>
    <w:rsid w:val="005C6B2A"/>
    <w:rsid w:val="005C6DD7"/>
    <w:rsid w:val="005D0770"/>
    <w:rsid w:val="005D0F7F"/>
    <w:rsid w:val="005D185F"/>
    <w:rsid w:val="005D20D7"/>
    <w:rsid w:val="005D2556"/>
    <w:rsid w:val="005D342D"/>
    <w:rsid w:val="005D61FE"/>
    <w:rsid w:val="005D68F5"/>
    <w:rsid w:val="005D71DC"/>
    <w:rsid w:val="005D7A66"/>
    <w:rsid w:val="005D7B49"/>
    <w:rsid w:val="005E00B1"/>
    <w:rsid w:val="005E0172"/>
    <w:rsid w:val="005E0246"/>
    <w:rsid w:val="005E02DD"/>
    <w:rsid w:val="005E117E"/>
    <w:rsid w:val="005E1393"/>
    <w:rsid w:val="005E1A06"/>
    <w:rsid w:val="005E2529"/>
    <w:rsid w:val="005E2D8C"/>
    <w:rsid w:val="005E3967"/>
    <w:rsid w:val="005E3A2C"/>
    <w:rsid w:val="005E3ADE"/>
    <w:rsid w:val="005E43E3"/>
    <w:rsid w:val="005E4A64"/>
    <w:rsid w:val="005E5D0E"/>
    <w:rsid w:val="005F0F28"/>
    <w:rsid w:val="005F1829"/>
    <w:rsid w:val="005F201F"/>
    <w:rsid w:val="005F24F1"/>
    <w:rsid w:val="005F2BE5"/>
    <w:rsid w:val="005F3D39"/>
    <w:rsid w:val="005F4AAB"/>
    <w:rsid w:val="005F5066"/>
    <w:rsid w:val="005F529A"/>
    <w:rsid w:val="005F5B06"/>
    <w:rsid w:val="005F7205"/>
    <w:rsid w:val="006003E6"/>
    <w:rsid w:val="00600E44"/>
    <w:rsid w:val="00601AAA"/>
    <w:rsid w:val="00602BEE"/>
    <w:rsid w:val="00602C78"/>
    <w:rsid w:val="00602F8E"/>
    <w:rsid w:val="006031A9"/>
    <w:rsid w:val="00603321"/>
    <w:rsid w:val="0060339F"/>
    <w:rsid w:val="00603A7F"/>
    <w:rsid w:val="00603F58"/>
    <w:rsid w:val="00604EED"/>
    <w:rsid w:val="00606362"/>
    <w:rsid w:val="006066EA"/>
    <w:rsid w:val="00606FD5"/>
    <w:rsid w:val="00607ABF"/>
    <w:rsid w:val="00607AE2"/>
    <w:rsid w:val="00607B2F"/>
    <w:rsid w:val="00607B85"/>
    <w:rsid w:val="006109D7"/>
    <w:rsid w:val="00610ABD"/>
    <w:rsid w:val="00610C77"/>
    <w:rsid w:val="006113E6"/>
    <w:rsid w:val="006125B4"/>
    <w:rsid w:val="00612F41"/>
    <w:rsid w:val="00614325"/>
    <w:rsid w:val="0061456D"/>
    <w:rsid w:val="0061709D"/>
    <w:rsid w:val="00617A15"/>
    <w:rsid w:val="00617FA7"/>
    <w:rsid w:val="00620FA4"/>
    <w:rsid w:val="00621025"/>
    <w:rsid w:val="00621609"/>
    <w:rsid w:val="006217D0"/>
    <w:rsid w:val="00622511"/>
    <w:rsid w:val="00625017"/>
    <w:rsid w:val="006257F7"/>
    <w:rsid w:val="006259F4"/>
    <w:rsid w:val="00625C1A"/>
    <w:rsid w:val="00625DA6"/>
    <w:rsid w:val="00630839"/>
    <w:rsid w:val="00630E48"/>
    <w:rsid w:val="00631258"/>
    <w:rsid w:val="00631B2E"/>
    <w:rsid w:val="00631E99"/>
    <w:rsid w:val="006329F8"/>
    <w:rsid w:val="00632B0A"/>
    <w:rsid w:val="0063323D"/>
    <w:rsid w:val="0063357E"/>
    <w:rsid w:val="0063366C"/>
    <w:rsid w:val="0063397B"/>
    <w:rsid w:val="00633B1A"/>
    <w:rsid w:val="00633E81"/>
    <w:rsid w:val="0063432C"/>
    <w:rsid w:val="006356C3"/>
    <w:rsid w:val="00636840"/>
    <w:rsid w:val="006368A0"/>
    <w:rsid w:val="00637207"/>
    <w:rsid w:val="0063771F"/>
    <w:rsid w:val="00640517"/>
    <w:rsid w:val="00640549"/>
    <w:rsid w:val="006410AE"/>
    <w:rsid w:val="006410FF"/>
    <w:rsid w:val="00641802"/>
    <w:rsid w:val="00642400"/>
    <w:rsid w:val="00642967"/>
    <w:rsid w:val="006443CB"/>
    <w:rsid w:val="00644BAA"/>
    <w:rsid w:val="00644C4A"/>
    <w:rsid w:val="00645153"/>
    <w:rsid w:val="00645B7B"/>
    <w:rsid w:val="00646794"/>
    <w:rsid w:val="00647631"/>
    <w:rsid w:val="00651C56"/>
    <w:rsid w:val="006529E8"/>
    <w:rsid w:val="006546D0"/>
    <w:rsid w:val="00655FD4"/>
    <w:rsid w:val="00656842"/>
    <w:rsid w:val="00657BBB"/>
    <w:rsid w:val="00657D19"/>
    <w:rsid w:val="00657D2E"/>
    <w:rsid w:val="00657EA9"/>
    <w:rsid w:val="00661697"/>
    <w:rsid w:val="00661721"/>
    <w:rsid w:val="00661870"/>
    <w:rsid w:val="006629CE"/>
    <w:rsid w:val="00662C15"/>
    <w:rsid w:val="00662EDE"/>
    <w:rsid w:val="00663D18"/>
    <w:rsid w:val="0066557F"/>
    <w:rsid w:val="0066605B"/>
    <w:rsid w:val="006660C1"/>
    <w:rsid w:val="0066677E"/>
    <w:rsid w:val="00666ADE"/>
    <w:rsid w:val="00666F85"/>
    <w:rsid w:val="0067145A"/>
    <w:rsid w:val="006719AB"/>
    <w:rsid w:val="00672193"/>
    <w:rsid w:val="0067268D"/>
    <w:rsid w:val="00672D68"/>
    <w:rsid w:val="0067322E"/>
    <w:rsid w:val="00673429"/>
    <w:rsid w:val="006736B9"/>
    <w:rsid w:val="006742BC"/>
    <w:rsid w:val="00675A14"/>
    <w:rsid w:val="00676179"/>
    <w:rsid w:val="006762BD"/>
    <w:rsid w:val="006778FA"/>
    <w:rsid w:val="006803F6"/>
    <w:rsid w:val="006808FA"/>
    <w:rsid w:val="00681017"/>
    <w:rsid w:val="00682BDA"/>
    <w:rsid w:val="00682ECA"/>
    <w:rsid w:val="006831C8"/>
    <w:rsid w:val="00683F9E"/>
    <w:rsid w:val="006843A7"/>
    <w:rsid w:val="006846AB"/>
    <w:rsid w:val="006856CA"/>
    <w:rsid w:val="00685B9F"/>
    <w:rsid w:val="00685F49"/>
    <w:rsid w:val="00686360"/>
    <w:rsid w:val="006864D5"/>
    <w:rsid w:val="00687DFC"/>
    <w:rsid w:val="00687F27"/>
    <w:rsid w:val="0069089E"/>
    <w:rsid w:val="0069312E"/>
    <w:rsid w:val="00693644"/>
    <w:rsid w:val="00694387"/>
    <w:rsid w:val="006948A7"/>
    <w:rsid w:val="00694D58"/>
    <w:rsid w:val="00695E2B"/>
    <w:rsid w:val="00695E34"/>
    <w:rsid w:val="00697534"/>
    <w:rsid w:val="006A39FB"/>
    <w:rsid w:val="006A3A61"/>
    <w:rsid w:val="006A42E9"/>
    <w:rsid w:val="006A4518"/>
    <w:rsid w:val="006A50C7"/>
    <w:rsid w:val="006A5F92"/>
    <w:rsid w:val="006A785A"/>
    <w:rsid w:val="006A7AF7"/>
    <w:rsid w:val="006A7D7D"/>
    <w:rsid w:val="006A7F70"/>
    <w:rsid w:val="006B077B"/>
    <w:rsid w:val="006B0DBC"/>
    <w:rsid w:val="006B16BE"/>
    <w:rsid w:val="006B17BC"/>
    <w:rsid w:val="006B25AC"/>
    <w:rsid w:val="006B27FF"/>
    <w:rsid w:val="006B4457"/>
    <w:rsid w:val="006B5167"/>
    <w:rsid w:val="006B526F"/>
    <w:rsid w:val="006B5527"/>
    <w:rsid w:val="006B759F"/>
    <w:rsid w:val="006C0B74"/>
    <w:rsid w:val="006C1414"/>
    <w:rsid w:val="006C20F0"/>
    <w:rsid w:val="006C2348"/>
    <w:rsid w:val="006C278B"/>
    <w:rsid w:val="006C2907"/>
    <w:rsid w:val="006C30F0"/>
    <w:rsid w:val="006C44BB"/>
    <w:rsid w:val="006C5B97"/>
    <w:rsid w:val="006C5D6B"/>
    <w:rsid w:val="006C6BDD"/>
    <w:rsid w:val="006C6CC2"/>
    <w:rsid w:val="006C783E"/>
    <w:rsid w:val="006C7FC8"/>
    <w:rsid w:val="006D085C"/>
    <w:rsid w:val="006D08C6"/>
    <w:rsid w:val="006D098F"/>
    <w:rsid w:val="006D0CB2"/>
    <w:rsid w:val="006D25CE"/>
    <w:rsid w:val="006D3390"/>
    <w:rsid w:val="006D360A"/>
    <w:rsid w:val="006D4C92"/>
    <w:rsid w:val="006D4D14"/>
    <w:rsid w:val="006D50FF"/>
    <w:rsid w:val="006D5271"/>
    <w:rsid w:val="006D632C"/>
    <w:rsid w:val="006D642D"/>
    <w:rsid w:val="006D70D1"/>
    <w:rsid w:val="006D7E29"/>
    <w:rsid w:val="006E0514"/>
    <w:rsid w:val="006E080D"/>
    <w:rsid w:val="006E0C33"/>
    <w:rsid w:val="006E1FD4"/>
    <w:rsid w:val="006E2353"/>
    <w:rsid w:val="006E2D3F"/>
    <w:rsid w:val="006E2E3D"/>
    <w:rsid w:val="006E3109"/>
    <w:rsid w:val="006E37F9"/>
    <w:rsid w:val="006E3C6A"/>
    <w:rsid w:val="006E405F"/>
    <w:rsid w:val="006E44A6"/>
    <w:rsid w:val="006E52FB"/>
    <w:rsid w:val="006E559A"/>
    <w:rsid w:val="006E5ADA"/>
    <w:rsid w:val="006E5B3C"/>
    <w:rsid w:val="006E5CE9"/>
    <w:rsid w:val="006E5F5F"/>
    <w:rsid w:val="006E61BE"/>
    <w:rsid w:val="006E6203"/>
    <w:rsid w:val="006E6BA3"/>
    <w:rsid w:val="006E725B"/>
    <w:rsid w:val="006E7448"/>
    <w:rsid w:val="006E751E"/>
    <w:rsid w:val="006F14CA"/>
    <w:rsid w:val="006F40FC"/>
    <w:rsid w:val="006F42E8"/>
    <w:rsid w:val="006F438C"/>
    <w:rsid w:val="006F5674"/>
    <w:rsid w:val="006F5818"/>
    <w:rsid w:val="006F7858"/>
    <w:rsid w:val="006F7C34"/>
    <w:rsid w:val="00701463"/>
    <w:rsid w:val="0070216C"/>
    <w:rsid w:val="00702919"/>
    <w:rsid w:val="00703CAA"/>
    <w:rsid w:val="007041F6"/>
    <w:rsid w:val="00711AF3"/>
    <w:rsid w:val="00712036"/>
    <w:rsid w:val="00712B00"/>
    <w:rsid w:val="0071369C"/>
    <w:rsid w:val="00713BE0"/>
    <w:rsid w:val="00714927"/>
    <w:rsid w:val="00714A58"/>
    <w:rsid w:val="007152A5"/>
    <w:rsid w:val="00715570"/>
    <w:rsid w:val="00715ADD"/>
    <w:rsid w:val="007171D4"/>
    <w:rsid w:val="007206B5"/>
    <w:rsid w:val="0072078F"/>
    <w:rsid w:val="007210FF"/>
    <w:rsid w:val="007211F3"/>
    <w:rsid w:val="00723517"/>
    <w:rsid w:val="007242B2"/>
    <w:rsid w:val="0072544D"/>
    <w:rsid w:val="00725555"/>
    <w:rsid w:val="00727482"/>
    <w:rsid w:val="00731D99"/>
    <w:rsid w:val="007326CB"/>
    <w:rsid w:val="00732F09"/>
    <w:rsid w:val="0073346D"/>
    <w:rsid w:val="007334D0"/>
    <w:rsid w:val="0073456D"/>
    <w:rsid w:val="00735990"/>
    <w:rsid w:val="00735AE9"/>
    <w:rsid w:val="00735EFC"/>
    <w:rsid w:val="00736331"/>
    <w:rsid w:val="007368C9"/>
    <w:rsid w:val="00736CA7"/>
    <w:rsid w:val="00736F96"/>
    <w:rsid w:val="00736FA6"/>
    <w:rsid w:val="00737009"/>
    <w:rsid w:val="007379EC"/>
    <w:rsid w:val="00740116"/>
    <w:rsid w:val="007403ED"/>
    <w:rsid w:val="00740BF6"/>
    <w:rsid w:val="00741052"/>
    <w:rsid w:val="007416CF"/>
    <w:rsid w:val="00743A17"/>
    <w:rsid w:val="007443DB"/>
    <w:rsid w:val="0074553D"/>
    <w:rsid w:val="007464C2"/>
    <w:rsid w:val="00746D93"/>
    <w:rsid w:val="00746EBA"/>
    <w:rsid w:val="0074769B"/>
    <w:rsid w:val="007503CC"/>
    <w:rsid w:val="00751D86"/>
    <w:rsid w:val="007525B8"/>
    <w:rsid w:val="00752853"/>
    <w:rsid w:val="00752E64"/>
    <w:rsid w:val="00753A55"/>
    <w:rsid w:val="00754245"/>
    <w:rsid w:val="00754F71"/>
    <w:rsid w:val="00755097"/>
    <w:rsid w:val="007571F6"/>
    <w:rsid w:val="0075749E"/>
    <w:rsid w:val="00757A27"/>
    <w:rsid w:val="00757B13"/>
    <w:rsid w:val="007602F0"/>
    <w:rsid w:val="00761202"/>
    <w:rsid w:val="00762064"/>
    <w:rsid w:val="0076261E"/>
    <w:rsid w:val="00762B33"/>
    <w:rsid w:val="00762C0A"/>
    <w:rsid w:val="00763117"/>
    <w:rsid w:val="007631EA"/>
    <w:rsid w:val="0076322E"/>
    <w:rsid w:val="00763B2F"/>
    <w:rsid w:val="00766903"/>
    <w:rsid w:val="00767CC5"/>
    <w:rsid w:val="0077075E"/>
    <w:rsid w:val="00770F2D"/>
    <w:rsid w:val="00771705"/>
    <w:rsid w:val="007721BB"/>
    <w:rsid w:val="0077245B"/>
    <w:rsid w:val="00773781"/>
    <w:rsid w:val="0077469E"/>
    <w:rsid w:val="00777196"/>
    <w:rsid w:val="007775B1"/>
    <w:rsid w:val="0078019E"/>
    <w:rsid w:val="00780E88"/>
    <w:rsid w:val="00781453"/>
    <w:rsid w:val="00781613"/>
    <w:rsid w:val="0078188D"/>
    <w:rsid w:val="00781E65"/>
    <w:rsid w:val="007822D7"/>
    <w:rsid w:val="00782362"/>
    <w:rsid w:val="00782561"/>
    <w:rsid w:val="00782B5F"/>
    <w:rsid w:val="00783B27"/>
    <w:rsid w:val="0078454C"/>
    <w:rsid w:val="007848B7"/>
    <w:rsid w:val="0078566A"/>
    <w:rsid w:val="00790256"/>
    <w:rsid w:val="0079175C"/>
    <w:rsid w:val="00791936"/>
    <w:rsid w:val="00791C9F"/>
    <w:rsid w:val="00791E81"/>
    <w:rsid w:val="00792A3A"/>
    <w:rsid w:val="007930D3"/>
    <w:rsid w:val="00793AA4"/>
    <w:rsid w:val="00793D19"/>
    <w:rsid w:val="00793EDF"/>
    <w:rsid w:val="00794222"/>
    <w:rsid w:val="007942C6"/>
    <w:rsid w:val="007955FD"/>
    <w:rsid w:val="00796CBF"/>
    <w:rsid w:val="00797456"/>
    <w:rsid w:val="007A0766"/>
    <w:rsid w:val="007A0D98"/>
    <w:rsid w:val="007A154A"/>
    <w:rsid w:val="007A23C4"/>
    <w:rsid w:val="007A2B80"/>
    <w:rsid w:val="007A3B00"/>
    <w:rsid w:val="007A421E"/>
    <w:rsid w:val="007A433D"/>
    <w:rsid w:val="007A564F"/>
    <w:rsid w:val="007A61D1"/>
    <w:rsid w:val="007A6614"/>
    <w:rsid w:val="007A70BE"/>
    <w:rsid w:val="007B01E4"/>
    <w:rsid w:val="007B02F2"/>
    <w:rsid w:val="007B0308"/>
    <w:rsid w:val="007B09E2"/>
    <w:rsid w:val="007B0C69"/>
    <w:rsid w:val="007B1F3C"/>
    <w:rsid w:val="007B28D2"/>
    <w:rsid w:val="007B2C10"/>
    <w:rsid w:val="007B2FE2"/>
    <w:rsid w:val="007B4215"/>
    <w:rsid w:val="007B476B"/>
    <w:rsid w:val="007B4A7A"/>
    <w:rsid w:val="007B4F02"/>
    <w:rsid w:val="007B4F7F"/>
    <w:rsid w:val="007B5510"/>
    <w:rsid w:val="007B6AB1"/>
    <w:rsid w:val="007B6C9A"/>
    <w:rsid w:val="007B7129"/>
    <w:rsid w:val="007C01E4"/>
    <w:rsid w:val="007C0DE8"/>
    <w:rsid w:val="007C168C"/>
    <w:rsid w:val="007C1A37"/>
    <w:rsid w:val="007C2432"/>
    <w:rsid w:val="007C4037"/>
    <w:rsid w:val="007C457C"/>
    <w:rsid w:val="007C67C3"/>
    <w:rsid w:val="007C748C"/>
    <w:rsid w:val="007C7C01"/>
    <w:rsid w:val="007C7C69"/>
    <w:rsid w:val="007C7D56"/>
    <w:rsid w:val="007D16D3"/>
    <w:rsid w:val="007D1F3C"/>
    <w:rsid w:val="007D26E3"/>
    <w:rsid w:val="007D34FC"/>
    <w:rsid w:val="007D3EC6"/>
    <w:rsid w:val="007D3FF5"/>
    <w:rsid w:val="007D4667"/>
    <w:rsid w:val="007D553F"/>
    <w:rsid w:val="007D555E"/>
    <w:rsid w:val="007D569D"/>
    <w:rsid w:val="007D5AC5"/>
    <w:rsid w:val="007D5CE0"/>
    <w:rsid w:val="007D6000"/>
    <w:rsid w:val="007D67CF"/>
    <w:rsid w:val="007D755C"/>
    <w:rsid w:val="007D765F"/>
    <w:rsid w:val="007E0250"/>
    <w:rsid w:val="007E0414"/>
    <w:rsid w:val="007E061D"/>
    <w:rsid w:val="007E11FC"/>
    <w:rsid w:val="007E4C7F"/>
    <w:rsid w:val="007E4FD0"/>
    <w:rsid w:val="007E53A9"/>
    <w:rsid w:val="007E5C4D"/>
    <w:rsid w:val="007E6A34"/>
    <w:rsid w:val="007E6A9D"/>
    <w:rsid w:val="007E6C3B"/>
    <w:rsid w:val="007E71E8"/>
    <w:rsid w:val="007E7215"/>
    <w:rsid w:val="007E7B8D"/>
    <w:rsid w:val="007F1828"/>
    <w:rsid w:val="007F227A"/>
    <w:rsid w:val="007F261C"/>
    <w:rsid w:val="007F2CE5"/>
    <w:rsid w:val="007F2FDC"/>
    <w:rsid w:val="007F3094"/>
    <w:rsid w:val="007F42E0"/>
    <w:rsid w:val="007F45CA"/>
    <w:rsid w:val="007F502E"/>
    <w:rsid w:val="007F51B4"/>
    <w:rsid w:val="007F75C0"/>
    <w:rsid w:val="007F7EE0"/>
    <w:rsid w:val="00800A28"/>
    <w:rsid w:val="0080186F"/>
    <w:rsid w:val="00802484"/>
    <w:rsid w:val="00802DB1"/>
    <w:rsid w:val="008038B5"/>
    <w:rsid w:val="00803A93"/>
    <w:rsid w:val="00804607"/>
    <w:rsid w:val="00805BC9"/>
    <w:rsid w:val="008069EC"/>
    <w:rsid w:val="00806BA4"/>
    <w:rsid w:val="00806F0B"/>
    <w:rsid w:val="008072C8"/>
    <w:rsid w:val="008101A0"/>
    <w:rsid w:val="00810C8B"/>
    <w:rsid w:val="008117DF"/>
    <w:rsid w:val="00812A35"/>
    <w:rsid w:val="00812F75"/>
    <w:rsid w:val="0081302E"/>
    <w:rsid w:val="00813195"/>
    <w:rsid w:val="00813528"/>
    <w:rsid w:val="00813E3C"/>
    <w:rsid w:val="00814776"/>
    <w:rsid w:val="00814FF3"/>
    <w:rsid w:val="008162AC"/>
    <w:rsid w:val="00816455"/>
    <w:rsid w:val="00816897"/>
    <w:rsid w:val="00816D78"/>
    <w:rsid w:val="00816F06"/>
    <w:rsid w:val="0081707D"/>
    <w:rsid w:val="00817454"/>
    <w:rsid w:val="0081778B"/>
    <w:rsid w:val="00817C56"/>
    <w:rsid w:val="00817C90"/>
    <w:rsid w:val="00820420"/>
    <w:rsid w:val="0082192E"/>
    <w:rsid w:val="00822032"/>
    <w:rsid w:val="00822178"/>
    <w:rsid w:val="008225DE"/>
    <w:rsid w:val="00822D65"/>
    <w:rsid w:val="00823348"/>
    <w:rsid w:val="00824364"/>
    <w:rsid w:val="00824791"/>
    <w:rsid w:val="00824EE2"/>
    <w:rsid w:val="00825839"/>
    <w:rsid w:val="00826140"/>
    <w:rsid w:val="00826B79"/>
    <w:rsid w:val="00826D7E"/>
    <w:rsid w:val="00827101"/>
    <w:rsid w:val="008306D8"/>
    <w:rsid w:val="00830A4F"/>
    <w:rsid w:val="00830BB7"/>
    <w:rsid w:val="00830EEA"/>
    <w:rsid w:val="00831213"/>
    <w:rsid w:val="008314CB"/>
    <w:rsid w:val="008317AC"/>
    <w:rsid w:val="00831B3C"/>
    <w:rsid w:val="008326CF"/>
    <w:rsid w:val="008327EC"/>
    <w:rsid w:val="00832B01"/>
    <w:rsid w:val="00833593"/>
    <w:rsid w:val="0083493B"/>
    <w:rsid w:val="00834E28"/>
    <w:rsid w:val="008351D9"/>
    <w:rsid w:val="00835FE3"/>
    <w:rsid w:val="00837224"/>
    <w:rsid w:val="0083780D"/>
    <w:rsid w:val="0084047D"/>
    <w:rsid w:val="008404C6"/>
    <w:rsid w:val="00840942"/>
    <w:rsid w:val="008417E0"/>
    <w:rsid w:val="008419BD"/>
    <w:rsid w:val="00841AAF"/>
    <w:rsid w:val="0084214C"/>
    <w:rsid w:val="008422E9"/>
    <w:rsid w:val="00842421"/>
    <w:rsid w:val="00842EBF"/>
    <w:rsid w:val="00842FC7"/>
    <w:rsid w:val="00843437"/>
    <w:rsid w:val="00843D5A"/>
    <w:rsid w:val="00843ECD"/>
    <w:rsid w:val="00844F5D"/>
    <w:rsid w:val="00845C8D"/>
    <w:rsid w:val="00846097"/>
    <w:rsid w:val="0084617C"/>
    <w:rsid w:val="00846211"/>
    <w:rsid w:val="00846596"/>
    <w:rsid w:val="0084678B"/>
    <w:rsid w:val="00846B1E"/>
    <w:rsid w:val="00846E3D"/>
    <w:rsid w:val="00847E16"/>
    <w:rsid w:val="00850CF2"/>
    <w:rsid w:val="00850DF9"/>
    <w:rsid w:val="00851AB9"/>
    <w:rsid w:val="00851FCC"/>
    <w:rsid w:val="00852621"/>
    <w:rsid w:val="00852B3B"/>
    <w:rsid w:val="00853297"/>
    <w:rsid w:val="0085362D"/>
    <w:rsid w:val="00853FCB"/>
    <w:rsid w:val="00854B7B"/>
    <w:rsid w:val="00854CC5"/>
    <w:rsid w:val="008551C7"/>
    <w:rsid w:val="00856B2E"/>
    <w:rsid w:val="008577D2"/>
    <w:rsid w:val="00857F7B"/>
    <w:rsid w:val="00860A47"/>
    <w:rsid w:val="00860D11"/>
    <w:rsid w:val="008626F1"/>
    <w:rsid w:val="00862717"/>
    <w:rsid w:val="00862AA0"/>
    <w:rsid w:val="00862EFC"/>
    <w:rsid w:val="008637F8"/>
    <w:rsid w:val="00864DF3"/>
    <w:rsid w:val="00865901"/>
    <w:rsid w:val="00865D3D"/>
    <w:rsid w:val="00865E99"/>
    <w:rsid w:val="00865F82"/>
    <w:rsid w:val="00866B12"/>
    <w:rsid w:val="00866BBA"/>
    <w:rsid w:val="00866BCD"/>
    <w:rsid w:val="00867077"/>
    <w:rsid w:val="00867642"/>
    <w:rsid w:val="008705C7"/>
    <w:rsid w:val="00870703"/>
    <w:rsid w:val="00870E9A"/>
    <w:rsid w:val="0087101B"/>
    <w:rsid w:val="008717BE"/>
    <w:rsid w:val="00872170"/>
    <w:rsid w:val="0087234C"/>
    <w:rsid w:val="00872477"/>
    <w:rsid w:val="008727B6"/>
    <w:rsid w:val="008734FA"/>
    <w:rsid w:val="00873E5D"/>
    <w:rsid w:val="00874621"/>
    <w:rsid w:val="008748F5"/>
    <w:rsid w:val="00874942"/>
    <w:rsid w:val="008755CD"/>
    <w:rsid w:val="0087579A"/>
    <w:rsid w:val="008767DF"/>
    <w:rsid w:val="0087702B"/>
    <w:rsid w:val="008778E8"/>
    <w:rsid w:val="00877A49"/>
    <w:rsid w:val="00880C3F"/>
    <w:rsid w:val="00880DCC"/>
    <w:rsid w:val="0088171C"/>
    <w:rsid w:val="00881890"/>
    <w:rsid w:val="00882981"/>
    <w:rsid w:val="0088419B"/>
    <w:rsid w:val="00884246"/>
    <w:rsid w:val="008843F6"/>
    <w:rsid w:val="0088453D"/>
    <w:rsid w:val="008857EF"/>
    <w:rsid w:val="0088720D"/>
    <w:rsid w:val="00887B84"/>
    <w:rsid w:val="00887F77"/>
    <w:rsid w:val="00890D45"/>
    <w:rsid w:val="00890DBC"/>
    <w:rsid w:val="00891711"/>
    <w:rsid w:val="008919CE"/>
    <w:rsid w:val="008920B9"/>
    <w:rsid w:val="00892C98"/>
    <w:rsid w:val="0089382B"/>
    <w:rsid w:val="00893DCD"/>
    <w:rsid w:val="00893FAB"/>
    <w:rsid w:val="0089409C"/>
    <w:rsid w:val="00894C1B"/>
    <w:rsid w:val="00894EFE"/>
    <w:rsid w:val="00895D72"/>
    <w:rsid w:val="008962F9"/>
    <w:rsid w:val="00896B18"/>
    <w:rsid w:val="00896FC5"/>
    <w:rsid w:val="008971C0"/>
    <w:rsid w:val="008972A4"/>
    <w:rsid w:val="00897D90"/>
    <w:rsid w:val="00897F0B"/>
    <w:rsid w:val="008A0953"/>
    <w:rsid w:val="008A0BD9"/>
    <w:rsid w:val="008A119F"/>
    <w:rsid w:val="008A11D3"/>
    <w:rsid w:val="008A171F"/>
    <w:rsid w:val="008A1F8F"/>
    <w:rsid w:val="008A2014"/>
    <w:rsid w:val="008A20D8"/>
    <w:rsid w:val="008A283D"/>
    <w:rsid w:val="008A2E9C"/>
    <w:rsid w:val="008A2FC7"/>
    <w:rsid w:val="008A3033"/>
    <w:rsid w:val="008A53E2"/>
    <w:rsid w:val="008A5869"/>
    <w:rsid w:val="008A5AA4"/>
    <w:rsid w:val="008B0305"/>
    <w:rsid w:val="008B1C7D"/>
    <w:rsid w:val="008B30ED"/>
    <w:rsid w:val="008B3363"/>
    <w:rsid w:val="008B58DC"/>
    <w:rsid w:val="008B5C08"/>
    <w:rsid w:val="008B6249"/>
    <w:rsid w:val="008B6D39"/>
    <w:rsid w:val="008B7314"/>
    <w:rsid w:val="008B78B4"/>
    <w:rsid w:val="008B7CD2"/>
    <w:rsid w:val="008B7E9C"/>
    <w:rsid w:val="008C0092"/>
    <w:rsid w:val="008C0473"/>
    <w:rsid w:val="008C102A"/>
    <w:rsid w:val="008C22C0"/>
    <w:rsid w:val="008C23D1"/>
    <w:rsid w:val="008C321B"/>
    <w:rsid w:val="008C4D59"/>
    <w:rsid w:val="008C695C"/>
    <w:rsid w:val="008C7444"/>
    <w:rsid w:val="008C744C"/>
    <w:rsid w:val="008C7636"/>
    <w:rsid w:val="008C7832"/>
    <w:rsid w:val="008D1466"/>
    <w:rsid w:val="008D231A"/>
    <w:rsid w:val="008D2508"/>
    <w:rsid w:val="008D3799"/>
    <w:rsid w:val="008D3862"/>
    <w:rsid w:val="008D45B6"/>
    <w:rsid w:val="008D61D4"/>
    <w:rsid w:val="008D7D64"/>
    <w:rsid w:val="008E0D1B"/>
    <w:rsid w:val="008E1496"/>
    <w:rsid w:val="008E491B"/>
    <w:rsid w:val="008E58F5"/>
    <w:rsid w:val="008E5EA5"/>
    <w:rsid w:val="008E7643"/>
    <w:rsid w:val="008E7E21"/>
    <w:rsid w:val="008F195D"/>
    <w:rsid w:val="008F1AAB"/>
    <w:rsid w:val="008F1EF1"/>
    <w:rsid w:val="008F2057"/>
    <w:rsid w:val="008F4219"/>
    <w:rsid w:val="008F510E"/>
    <w:rsid w:val="008F5912"/>
    <w:rsid w:val="008F59F1"/>
    <w:rsid w:val="008F5C9F"/>
    <w:rsid w:val="008F5FF9"/>
    <w:rsid w:val="008F62CE"/>
    <w:rsid w:val="008F716B"/>
    <w:rsid w:val="008F7315"/>
    <w:rsid w:val="008F763D"/>
    <w:rsid w:val="00900F4F"/>
    <w:rsid w:val="00901065"/>
    <w:rsid w:val="009014F9"/>
    <w:rsid w:val="00901C77"/>
    <w:rsid w:val="00901E90"/>
    <w:rsid w:val="00902055"/>
    <w:rsid w:val="0090311E"/>
    <w:rsid w:val="00904609"/>
    <w:rsid w:val="00904D29"/>
    <w:rsid w:val="00904EE2"/>
    <w:rsid w:val="00904EEE"/>
    <w:rsid w:val="00905323"/>
    <w:rsid w:val="00905415"/>
    <w:rsid w:val="0090562B"/>
    <w:rsid w:val="00906034"/>
    <w:rsid w:val="00907B1A"/>
    <w:rsid w:val="00907F5F"/>
    <w:rsid w:val="00910326"/>
    <w:rsid w:val="00910A45"/>
    <w:rsid w:val="00910BB9"/>
    <w:rsid w:val="00911F54"/>
    <w:rsid w:val="00912BF2"/>
    <w:rsid w:val="00913018"/>
    <w:rsid w:val="00913077"/>
    <w:rsid w:val="00913124"/>
    <w:rsid w:val="00914630"/>
    <w:rsid w:val="00914AA4"/>
    <w:rsid w:val="00914D49"/>
    <w:rsid w:val="00915CB7"/>
    <w:rsid w:val="00916D95"/>
    <w:rsid w:val="00916F09"/>
    <w:rsid w:val="00917E83"/>
    <w:rsid w:val="009203F4"/>
    <w:rsid w:val="00921007"/>
    <w:rsid w:val="009246CE"/>
    <w:rsid w:val="00924E01"/>
    <w:rsid w:val="009258FC"/>
    <w:rsid w:val="0092613C"/>
    <w:rsid w:val="00926907"/>
    <w:rsid w:val="00927338"/>
    <w:rsid w:val="0092742F"/>
    <w:rsid w:val="009304E3"/>
    <w:rsid w:val="0093195D"/>
    <w:rsid w:val="00932155"/>
    <w:rsid w:val="00932163"/>
    <w:rsid w:val="0093328B"/>
    <w:rsid w:val="009337B6"/>
    <w:rsid w:val="0093395F"/>
    <w:rsid w:val="00934953"/>
    <w:rsid w:val="00934A8A"/>
    <w:rsid w:val="009356BA"/>
    <w:rsid w:val="00935E87"/>
    <w:rsid w:val="00935F83"/>
    <w:rsid w:val="00936CB5"/>
    <w:rsid w:val="0093748D"/>
    <w:rsid w:val="00937CCF"/>
    <w:rsid w:val="009432A3"/>
    <w:rsid w:val="00943436"/>
    <w:rsid w:val="00943ABE"/>
    <w:rsid w:val="0094421F"/>
    <w:rsid w:val="00944706"/>
    <w:rsid w:val="009449BF"/>
    <w:rsid w:val="00945054"/>
    <w:rsid w:val="00945AF4"/>
    <w:rsid w:val="00946E58"/>
    <w:rsid w:val="00947FC9"/>
    <w:rsid w:val="00950DF0"/>
    <w:rsid w:val="009519F4"/>
    <w:rsid w:val="00951B60"/>
    <w:rsid w:val="00953C61"/>
    <w:rsid w:val="00953EB6"/>
    <w:rsid w:val="009545AD"/>
    <w:rsid w:val="009554AF"/>
    <w:rsid w:val="009557D2"/>
    <w:rsid w:val="009566A4"/>
    <w:rsid w:val="00956F57"/>
    <w:rsid w:val="00956FE6"/>
    <w:rsid w:val="009602CC"/>
    <w:rsid w:val="00960B38"/>
    <w:rsid w:val="009625D7"/>
    <w:rsid w:val="00962B71"/>
    <w:rsid w:val="00963505"/>
    <w:rsid w:val="009635C4"/>
    <w:rsid w:val="009637F4"/>
    <w:rsid w:val="00963C66"/>
    <w:rsid w:val="00963F50"/>
    <w:rsid w:val="0096428A"/>
    <w:rsid w:val="00964439"/>
    <w:rsid w:val="0096538D"/>
    <w:rsid w:val="0096554D"/>
    <w:rsid w:val="00965729"/>
    <w:rsid w:val="00965821"/>
    <w:rsid w:val="00965DCA"/>
    <w:rsid w:val="0096610D"/>
    <w:rsid w:val="00966261"/>
    <w:rsid w:val="0096646F"/>
    <w:rsid w:val="0096709D"/>
    <w:rsid w:val="009705AE"/>
    <w:rsid w:val="00970E9D"/>
    <w:rsid w:val="00971297"/>
    <w:rsid w:val="00972231"/>
    <w:rsid w:val="00972BCE"/>
    <w:rsid w:val="00972D88"/>
    <w:rsid w:val="0097306E"/>
    <w:rsid w:val="00975141"/>
    <w:rsid w:val="00975413"/>
    <w:rsid w:val="009759AE"/>
    <w:rsid w:val="00975D51"/>
    <w:rsid w:val="009760EA"/>
    <w:rsid w:val="009771FF"/>
    <w:rsid w:val="00977480"/>
    <w:rsid w:val="0098037F"/>
    <w:rsid w:val="009811E4"/>
    <w:rsid w:val="00981F35"/>
    <w:rsid w:val="009839EC"/>
    <w:rsid w:val="00984344"/>
    <w:rsid w:val="00985331"/>
    <w:rsid w:val="00985C33"/>
    <w:rsid w:val="009861B2"/>
    <w:rsid w:val="009864D9"/>
    <w:rsid w:val="00986645"/>
    <w:rsid w:val="009868A4"/>
    <w:rsid w:val="00990CB0"/>
    <w:rsid w:val="00990FFE"/>
    <w:rsid w:val="009913BA"/>
    <w:rsid w:val="00991483"/>
    <w:rsid w:val="00992F43"/>
    <w:rsid w:val="009939B5"/>
    <w:rsid w:val="009946F7"/>
    <w:rsid w:val="00994895"/>
    <w:rsid w:val="00994D68"/>
    <w:rsid w:val="00995DCF"/>
    <w:rsid w:val="00996EAB"/>
    <w:rsid w:val="009970B9"/>
    <w:rsid w:val="009A004F"/>
    <w:rsid w:val="009A02DE"/>
    <w:rsid w:val="009A08B5"/>
    <w:rsid w:val="009A0AD6"/>
    <w:rsid w:val="009A0D3A"/>
    <w:rsid w:val="009A25DC"/>
    <w:rsid w:val="009A3D46"/>
    <w:rsid w:val="009A454C"/>
    <w:rsid w:val="009A4E40"/>
    <w:rsid w:val="009A5A7E"/>
    <w:rsid w:val="009A7A6D"/>
    <w:rsid w:val="009A7B88"/>
    <w:rsid w:val="009B1614"/>
    <w:rsid w:val="009B213B"/>
    <w:rsid w:val="009B21A4"/>
    <w:rsid w:val="009B22B7"/>
    <w:rsid w:val="009B40C7"/>
    <w:rsid w:val="009B48F5"/>
    <w:rsid w:val="009B51FE"/>
    <w:rsid w:val="009B615A"/>
    <w:rsid w:val="009B65CB"/>
    <w:rsid w:val="009B6872"/>
    <w:rsid w:val="009B6E67"/>
    <w:rsid w:val="009B7545"/>
    <w:rsid w:val="009B76FC"/>
    <w:rsid w:val="009B7D96"/>
    <w:rsid w:val="009C0916"/>
    <w:rsid w:val="009C19DD"/>
    <w:rsid w:val="009C3454"/>
    <w:rsid w:val="009C3649"/>
    <w:rsid w:val="009C399E"/>
    <w:rsid w:val="009C4887"/>
    <w:rsid w:val="009C619F"/>
    <w:rsid w:val="009C625D"/>
    <w:rsid w:val="009C656D"/>
    <w:rsid w:val="009C65D4"/>
    <w:rsid w:val="009C673E"/>
    <w:rsid w:val="009C6AE5"/>
    <w:rsid w:val="009D0F4D"/>
    <w:rsid w:val="009D18FF"/>
    <w:rsid w:val="009D2838"/>
    <w:rsid w:val="009D301F"/>
    <w:rsid w:val="009D45A3"/>
    <w:rsid w:val="009D4DB4"/>
    <w:rsid w:val="009D4F6C"/>
    <w:rsid w:val="009D5057"/>
    <w:rsid w:val="009D64C5"/>
    <w:rsid w:val="009D7C1D"/>
    <w:rsid w:val="009D7FC3"/>
    <w:rsid w:val="009E0E11"/>
    <w:rsid w:val="009E1F14"/>
    <w:rsid w:val="009E2649"/>
    <w:rsid w:val="009E297D"/>
    <w:rsid w:val="009E2BEE"/>
    <w:rsid w:val="009E334F"/>
    <w:rsid w:val="009E372A"/>
    <w:rsid w:val="009E3E6F"/>
    <w:rsid w:val="009E759E"/>
    <w:rsid w:val="009F07DC"/>
    <w:rsid w:val="009F0C41"/>
    <w:rsid w:val="009F2256"/>
    <w:rsid w:val="009F2ADE"/>
    <w:rsid w:val="009F4CE1"/>
    <w:rsid w:val="009F5387"/>
    <w:rsid w:val="009F5D41"/>
    <w:rsid w:val="009F69C1"/>
    <w:rsid w:val="009F7DD3"/>
    <w:rsid w:val="00A008FF"/>
    <w:rsid w:val="00A01552"/>
    <w:rsid w:val="00A020D0"/>
    <w:rsid w:val="00A025EE"/>
    <w:rsid w:val="00A02C99"/>
    <w:rsid w:val="00A02F9E"/>
    <w:rsid w:val="00A04CAD"/>
    <w:rsid w:val="00A05740"/>
    <w:rsid w:val="00A074EA"/>
    <w:rsid w:val="00A07C5A"/>
    <w:rsid w:val="00A07DF7"/>
    <w:rsid w:val="00A10720"/>
    <w:rsid w:val="00A13138"/>
    <w:rsid w:val="00A1385F"/>
    <w:rsid w:val="00A139E2"/>
    <w:rsid w:val="00A162CF"/>
    <w:rsid w:val="00A1630C"/>
    <w:rsid w:val="00A1650E"/>
    <w:rsid w:val="00A1672B"/>
    <w:rsid w:val="00A175CF"/>
    <w:rsid w:val="00A204D6"/>
    <w:rsid w:val="00A21859"/>
    <w:rsid w:val="00A2232D"/>
    <w:rsid w:val="00A22EE3"/>
    <w:rsid w:val="00A23F7A"/>
    <w:rsid w:val="00A24D0D"/>
    <w:rsid w:val="00A253A0"/>
    <w:rsid w:val="00A258C3"/>
    <w:rsid w:val="00A25933"/>
    <w:rsid w:val="00A265F4"/>
    <w:rsid w:val="00A2696C"/>
    <w:rsid w:val="00A26E1C"/>
    <w:rsid w:val="00A2715B"/>
    <w:rsid w:val="00A2746E"/>
    <w:rsid w:val="00A30641"/>
    <w:rsid w:val="00A307AC"/>
    <w:rsid w:val="00A30827"/>
    <w:rsid w:val="00A3202D"/>
    <w:rsid w:val="00A323A5"/>
    <w:rsid w:val="00A32506"/>
    <w:rsid w:val="00A33111"/>
    <w:rsid w:val="00A3390F"/>
    <w:rsid w:val="00A33B5E"/>
    <w:rsid w:val="00A345D2"/>
    <w:rsid w:val="00A355D2"/>
    <w:rsid w:val="00A3562B"/>
    <w:rsid w:val="00A35859"/>
    <w:rsid w:val="00A36B10"/>
    <w:rsid w:val="00A3724D"/>
    <w:rsid w:val="00A40B34"/>
    <w:rsid w:val="00A4197E"/>
    <w:rsid w:val="00A41C1B"/>
    <w:rsid w:val="00A42B4A"/>
    <w:rsid w:val="00A43366"/>
    <w:rsid w:val="00A43ECD"/>
    <w:rsid w:val="00A43F31"/>
    <w:rsid w:val="00A449E4"/>
    <w:rsid w:val="00A44DC4"/>
    <w:rsid w:val="00A45161"/>
    <w:rsid w:val="00A45590"/>
    <w:rsid w:val="00A45AB8"/>
    <w:rsid w:val="00A45ECD"/>
    <w:rsid w:val="00A4715B"/>
    <w:rsid w:val="00A47F4E"/>
    <w:rsid w:val="00A50719"/>
    <w:rsid w:val="00A50821"/>
    <w:rsid w:val="00A51C82"/>
    <w:rsid w:val="00A52080"/>
    <w:rsid w:val="00A522EE"/>
    <w:rsid w:val="00A546A3"/>
    <w:rsid w:val="00A546D6"/>
    <w:rsid w:val="00A54B37"/>
    <w:rsid w:val="00A5588B"/>
    <w:rsid w:val="00A55EB9"/>
    <w:rsid w:val="00A579B9"/>
    <w:rsid w:val="00A57D81"/>
    <w:rsid w:val="00A6093D"/>
    <w:rsid w:val="00A60AA5"/>
    <w:rsid w:val="00A60CA6"/>
    <w:rsid w:val="00A60D2C"/>
    <w:rsid w:val="00A61D55"/>
    <w:rsid w:val="00A61ECE"/>
    <w:rsid w:val="00A627CB"/>
    <w:rsid w:val="00A62BD8"/>
    <w:rsid w:val="00A63068"/>
    <w:rsid w:val="00A630FC"/>
    <w:rsid w:val="00A6322E"/>
    <w:rsid w:val="00A632A5"/>
    <w:rsid w:val="00A64553"/>
    <w:rsid w:val="00A64950"/>
    <w:rsid w:val="00A64E32"/>
    <w:rsid w:val="00A64ED6"/>
    <w:rsid w:val="00A6556C"/>
    <w:rsid w:val="00A657A2"/>
    <w:rsid w:val="00A6599E"/>
    <w:rsid w:val="00A66250"/>
    <w:rsid w:val="00A678B4"/>
    <w:rsid w:val="00A7016D"/>
    <w:rsid w:val="00A70314"/>
    <w:rsid w:val="00A70AA5"/>
    <w:rsid w:val="00A70B00"/>
    <w:rsid w:val="00A70B69"/>
    <w:rsid w:val="00A70EFF"/>
    <w:rsid w:val="00A7124F"/>
    <w:rsid w:val="00A714AA"/>
    <w:rsid w:val="00A71CDE"/>
    <w:rsid w:val="00A72768"/>
    <w:rsid w:val="00A732F1"/>
    <w:rsid w:val="00A74559"/>
    <w:rsid w:val="00A7485C"/>
    <w:rsid w:val="00A74932"/>
    <w:rsid w:val="00A749DA"/>
    <w:rsid w:val="00A749DC"/>
    <w:rsid w:val="00A76AB9"/>
    <w:rsid w:val="00A76F7D"/>
    <w:rsid w:val="00A80599"/>
    <w:rsid w:val="00A80B29"/>
    <w:rsid w:val="00A840BC"/>
    <w:rsid w:val="00A85ADD"/>
    <w:rsid w:val="00A90F6A"/>
    <w:rsid w:val="00A91333"/>
    <w:rsid w:val="00A9139A"/>
    <w:rsid w:val="00A92279"/>
    <w:rsid w:val="00A92797"/>
    <w:rsid w:val="00A931BA"/>
    <w:rsid w:val="00A936D8"/>
    <w:rsid w:val="00A94DC7"/>
    <w:rsid w:val="00A9525C"/>
    <w:rsid w:val="00A95622"/>
    <w:rsid w:val="00A966A1"/>
    <w:rsid w:val="00A97BDD"/>
    <w:rsid w:val="00A97CC5"/>
    <w:rsid w:val="00AA03CA"/>
    <w:rsid w:val="00AA0DF7"/>
    <w:rsid w:val="00AA2B80"/>
    <w:rsid w:val="00AA3760"/>
    <w:rsid w:val="00AA3B40"/>
    <w:rsid w:val="00AA5EFB"/>
    <w:rsid w:val="00AA64EF"/>
    <w:rsid w:val="00AA6DF8"/>
    <w:rsid w:val="00AB01BE"/>
    <w:rsid w:val="00AB09B0"/>
    <w:rsid w:val="00AB1530"/>
    <w:rsid w:val="00AB3EE8"/>
    <w:rsid w:val="00AB4737"/>
    <w:rsid w:val="00AB478A"/>
    <w:rsid w:val="00AB5722"/>
    <w:rsid w:val="00AB5F24"/>
    <w:rsid w:val="00AB667C"/>
    <w:rsid w:val="00AB73AA"/>
    <w:rsid w:val="00AB74FF"/>
    <w:rsid w:val="00AB7F26"/>
    <w:rsid w:val="00AC023B"/>
    <w:rsid w:val="00AC0486"/>
    <w:rsid w:val="00AC1C6C"/>
    <w:rsid w:val="00AC1F5E"/>
    <w:rsid w:val="00AC4994"/>
    <w:rsid w:val="00AC4E56"/>
    <w:rsid w:val="00AC50AA"/>
    <w:rsid w:val="00AC5305"/>
    <w:rsid w:val="00AC53A8"/>
    <w:rsid w:val="00AC5E38"/>
    <w:rsid w:val="00AC62F9"/>
    <w:rsid w:val="00AC6615"/>
    <w:rsid w:val="00AC7A3D"/>
    <w:rsid w:val="00AC7CB1"/>
    <w:rsid w:val="00AD010F"/>
    <w:rsid w:val="00AD06FE"/>
    <w:rsid w:val="00AD0763"/>
    <w:rsid w:val="00AD0DE8"/>
    <w:rsid w:val="00AD13E6"/>
    <w:rsid w:val="00AD1B74"/>
    <w:rsid w:val="00AD2561"/>
    <w:rsid w:val="00AD3F90"/>
    <w:rsid w:val="00AD4442"/>
    <w:rsid w:val="00AD76C8"/>
    <w:rsid w:val="00AD7A0A"/>
    <w:rsid w:val="00AE0318"/>
    <w:rsid w:val="00AE1D71"/>
    <w:rsid w:val="00AE21C8"/>
    <w:rsid w:val="00AE234C"/>
    <w:rsid w:val="00AE28F7"/>
    <w:rsid w:val="00AE4754"/>
    <w:rsid w:val="00AE48A1"/>
    <w:rsid w:val="00AE5634"/>
    <w:rsid w:val="00AE79BB"/>
    <w:rsid w:val="00AE7D83"/>
    <w:rsid w:val="00AF0653"/>
    <w:rsid w:val="00AF2C33"/>
    <w:rsid w:val="00AF3DFA"/>
    <w:rsid w:val="00AF41D3"/>
    <w:rsid w:val="00AF58C3"/>
    <w:rsid w:val="00AF593B"/>
    <w:rsid w:val="00AF5EF8"/>
    <w:rsid w:val="00AF626F"/>
    <w:rsid w:val="00AF62A7"/>
    <w:rsid w:val="00AF6FFA"/>
    <w:rsid w:val="00AF7DDA"/>
    <w:rsid w:val="00B00C19"/>
    <w:rsid w:val="00B00C5C"/>
    <w:rsid w:val="00B01F44"/>
    <w:rsid w:val="00B0223C"/>
    <w:rsid w:val="00B0230D"/>
    <w:rsid w:val="00B027F5"/>
    <w:rsid w:val="00B0301E"/>
    <w:rsid w:val="00B0302C"/>
    <w:rsid w:val="00B03037"/>
    <w:rsid w:val="00B039F3"/>
    <w:rsid w:val="00B0409E"/>
    <w:rsid w:val="00B04496"/>
    <w:rsid w:val="00B047B3"/>
    <w:rsid w:val="00B04C89"/>
    <w:rsid w:val="00B05029"/>
    <w:rsid w:val="00B06741"/>
    <w:rsid w:val="00B070BD"/>
    <w:rsid w:val="00B1021E"/>
    <w:rsid w:val="00B10BFF"/>
    <w:rsid w:val="00B11250"/>
    <w:rsid w:val="00B113D5"/>
    <w:rsid w:val="00B1184D"/>
    <w:rsid w:val="00B118C6"/>
    <w:rsid w:val="00B132C3"/>
    <w:rsid w:val="00B13347"/>
    <w:rsid w:val="00B13480"/>
    <w:rsid w:val="00B13F27"/>
    <w:rsid w:val="00B13F90"/>
    <w:rsid w:val="00B146AC"/>
    <w:rsid w:val="00B14867"/>
    <w:rsid w:val="00B14EB0"/>
    <w:rsid w:val="00B14FCC"/>
    <w:rsid w:val="00B163CA"/>
    <w:rsid w:val="00B16476"/>
    <w:rsid w:val="00B16576"/>
    <w:rsid w:val="00B16613"/>
    <w:rsid w:val="00B17863"/>
    <w:rsid w:val="00B17D2B"/>
    <w:rsid w:val="00B17F13"/>
    <w:rsid w:val="00B20553"/>
    <w:rsid w:val="00B20559"/>
    <w:rsid w:val="00B21978"/>
    <w:rsid w:val="00B21E31"/>
    <w:rsid w:val="00B21E91"/>
    <w:rsid w:val="00B22E1B"/>
    <w:rsid w:val="00B24A17"/>
    <w:rsid w:val="00B24D5D"/>
    <w:rsid w:val="00B25479"/>
    <w:rsid w:val="00B2693B"/>
    <w:rsid w:val="00B26959"/>
    <w:rsid w:val="00B27224"/>
    <w:rsid w:val="00B27ABF"/>
    <w:rsid w:val="00B30254"/>
    <w:rsid w:val="00B30316"/>
    <w:rsid w:val="00B30FFA"/>
    <w:rsid w:val="00B3163A"/>
    <w:rsid w:val="00B32AD1"/>
    <w:rsid w:val="00B32ECC"/>
    <w:rsid w:val="00B342A8"/>
    <w:rsid w:val="00B34A56"/>
    <w:rsid w:val="00B34A93"/>
    <w:rsid w:val="00B34E92"/>
    <w:rsid w:val="00B34EE8"/>
    <w:rsid w:val="00B35528"/>
    <w:rsid w:val="00B35A33"/>
    <w:rsid w:val="00B368BC"/>
    <w:rsid w:val="00B370AE"/>
    <w:rsid w:val="00B376E4"/>
    <w:rsid w:val="00B4057D"/>
    <w:rsid w:val="00B412AD"/>
    <w:rsid w:val="00B4203C"/>
    <w:rsid w:val="00B42097"/>
    <w:rsid w:val="00B4308F"/>
    <w:rsid w:val="00B43174"/>
    <w:rsid w:val="00B448DF"/>
    <w:rsid w:val="00B45518"/>
    <w:rsid w:val="00B45BD4"/>
    <w:rsid w:val="00B45FA3"/>
    <w:rsid w:val="00B460D6"/>
    <w:rsid w:val="00B46D3F"/>
    <w:rsid w:val="00B46D84"/>
    <w:rsid w:val="00B47EA2"/>
    <w:rsid w:val="00B50447"/>
    <w:rsid w:val="00B50E00"/>
    <w:rsid w:val="00B514EB"/>
    <w:rsid w:val="00B51E85"/>
    <w:rsid w:val="00B5208E"/>
    <w:rsid w:val="00B52949"/>
    <w:rsid w:val="00B52BBA"/>
    <w:rsid w:val="00B530A4"/>
    <w:rsid w:val="00B534F3"/>
    <w:rsid w:val="00B5454F"/>
    <w:rsid w:val="00B55D46"/>
    <w:rsid w:val="00B562CF"/>
    <w:rsid w:val="00B56CCA"/>
    <w:rsid w:val="00B6035F"/>
    <w:rsid w:val="00B60B12"/>
    <w:rsid w:val="00B61906"/>
    <w:rsid w:val="00B6192A"/>
    <w:rsid w:val="00B6195A"/>
    <w:rsid w:val="00B62698"/>
    <w:rsid w:val="00B631EF"/>
    <w:rsid w:val="00B648C6"/>
    <w:rsid w:val="00B64DB4"/>
    <w:rsid w:val="00B64F0B"/>
    <w:rsid w:val="00B64FC9"/>
    <w:rsid w:val="00B658EC"/>
    <w:rsid w:val="00B65B57"/>
    <w:rsid w:val="00B6682E"/>
    <w:rsid w:val="00B66AE2"/>
    <w:rsid w:val="00B672B8"/>
    <w:rsid w:val="00B676A6"/>
    <w:rsid w:val="00B676A9"/>
    <w:rsid w:val="00B6774E"/>
    <w:rsid w:val="00B67947"/>
    <w:rsid w:val="00B732FB"/>
    <w:rsid w:val="00B743A6"/>
    <w:rsid w:val="00B748F4"/>
    <w:rsid w:val="00B74BF2"/>
    <w:rsid w:val="00B752CC"/>
    <w:rsid w:val="00B759D6"/>
    <w:rsid w:val="00B75FCC"/>
    <w:rsid w:val="00B7671F"/>
    <w:rsid w:val="00B769D0"/>
    <w:rsid w:val="00B77426"/>
    <w:rsid w:val="00B8088B"/>
    <w:rsid w:val="00B80B26"/>
    <w:rsid w:val="00B812DB"/>
    <w:rsid w:val="00B83331"/>
    <w:rsid w:val="00B8350F"/>
    <w:rsid w:val="00B84625"/>
    <w:rsid w:val="00B855FC"/>
    <w:rsid w:val="00B858AD"/>
    <w:rsid w:val="00B86329"/>
    <w:rsid w:val="00B86D7B"/>
    <w:rsid w:val="00B8772F"/>
    <w:rsid w:val="00B87D9A"/>
    <w:rsid w:val="00B90B0C"/>
    <w:rsid w:val="00B9184E"/>
    <w:rsid w:val="00B92396"/>
    <w:rsid w:val="00B928C4"/>
    <w:rsid w:val="00B93D5B"/>
    <w:rsid w:val="00B941D5"/>
    <w:rsid w:val="00B94392"/>
    <w:rsid w:val="00B94F5D"/>
    <w:rsid w:val="00B9540F"/>
    <w:rsid w:val="00B95A63"/>
    <w:rsid w:val="00B95C19"/>
    <w:rsid w:val="00B964BC"/>
    <w:rsid w:val="00B96AF7"/>
    <w:rsid w:val="00BA08A8"/>
    <w:rsid w:val="00BA0A7A"/>
    <w:rsid w:val="00BA11B4"/>
    <w:rsid w:val="00BA1928"/>
    <w:rsid w:val="00BA22D9"/>
    <w:rsid w:val="00BA4820"/>
    <w:rsid w:val="00BA50EC"/>
    <w:rsid w:val="00BA5924"/>
    <w:rsid w:val="00BA62F9"/>
    <w:rsid w:val="00BA654F"/>
    <w:rsid w:val="00BA69DB"/>
    <w:rsid w:val="00BA7150"/>
    <w:rsid w:val="00BA730A"/>
    <w:rsid w:val="00BA7316"/>
    <w:rsid w:val="00BA7A8C"/>
    <w:rsid w:val="00BB0DD6"/>
    <w:rsid w:val="00BB127C"/>
    <w:rsid w:val="00BB1B1B"/>
    <w:rsid w:val="00BB212B"/>
    <w:rsid w:val="00BB23B6"/>
    <w:rsid w:val="00BB2753"/>
    <w:rsid w:val="00BB27E5"/>
    <w:rsid w:val="00BB2887"/>
    <w:rsid w:val="00BB379F"/>
    <w:rsid w:val="00BB424C"/>
    <w:rsid w:val="00BB4C8D"/>
    <w:rsid w:val="00BB4F25"/>
    <w:rsid w:val="00BB5DF7"/>
    <w:rsid w:val="00BB601E"/>
    <w:rsid w:val="00BB6EC4"/>
    <w:rsid w:val="00BB6F0D"/>
    <w:rsid w:val="00BB721C"/>
    <w:rsid w:val="00BB752B"/>
    <w:rsid w:val="00BB7F10"/>
    <w:rsid w:val="00BC0297"/>
    <w:rsid w:val="00BC0308"/>
    <w:rsid w:val="00BC0A2E"/>
    <w:rsid w:val="00BC266F"/>
    <w:rsid w:val="00BC2F8E"/>
    <w:rsid w:val="00BC3410"/>
    <w:rsid w:val="00BC377F"/>
    <w:rsid w:val="00BC3D34"/>
    <w:rsid w:val="00BC48EA"/>
    <w:rsid w:val="00BC69AA"/>
    <w:rsid w:val="00BC6C1F"/>
    <w:rsid w:val="00BD02FC"/>
    <w:rsid w:val="00BD03C2"/>
    <w:rsid w:val="00BD10A1"/>
    <w:rsid w:val="00BD1366"/>
    <w:rsid w:val="00BD1A19"/>
    <w:rsid w:val="00BD1A79"/>
    <w:rsid w:val="00BD1B26"/>
    <w:rsid w:val="00BD1C3B"/>
    <w:rsid w:val="00BD1D64"/>
    <w:rsid w:val="00BD2391"/>
    <w:rsid w:val="00BD2FEF"/>
    <w:rsid w:val="00BD3874"/>
    <w:rsid w:val="00BD49BD"/>
    <w:rsid w:val="00BD4B36"/>
    <w:rsid w:val="00BD50A9"/>
    <w:rsid w:val="00BD5265"/>
    <w:rsid w:val="00BD6466"/>
    <w:rsid w:val="00BD6FBB"/>
    <w:rsid w:val="00BD7301"/>
    <w:rsid w:val="00BD7488"/>
    <w:rsid w:val="00BD7516"/>
    <w:rsid w:val="00BE05D3"/>
    <w:rsid w:val="00BE0677"/>
    <w:rsid w:val="00BE16FE"/>
    <w:rsid w:val="00BE1CC0"/>
    <w:rsid w:val="00BE1E20"/>
    <w:rsid w:val="00BE21EF"/>
    <w:rsid w:val="00BE2B1F"/>
    <w:rsid w:val="00BE38FD"/>
    <w:rsid w:val="00BE502C"/>
    <w:rsid w:val="00BE51F1"/>
    <w:rsid w:val="00BE6DDF"/>
    <w:rsid w:val="00BE797D"/>
    <w:rsid w:val="00BF24CE"/>
    <w:rsid w:val="00BF29AE"/>
    <w:rsid w:val="00BF32AF"/>
    <w:rsid w:val="00BF3416"/>
    <w:rsid w:val="00BF3EA2"/>
    <w:rsid w:val="00BF6729"/>
    <w:rsid w:val="00BF7351"/>
    <w:rsid w:val="00BF7559"/>
    <w:rsid w:val="00BF79CF"/>
    <w:rsid w:val="00C0020A"/>
    <w:rsid w:val="00C0031D"/>
    <w:rsid w:val="00C0147F"/>
    <w:rsid w:val="00C019BF"/>
    <w:rsid w:val="00C01AD5"/>
    <w:rsid w:val="00C01C65"/>
    <w:rsid w:val="00C01E45"/>
    <w:rsid w:val="00C034A6"/>
    <w:rsid w:val="00C03732"/>
    <w:rsid w:val="00C0379F"/>
    <w:rsid w:val="00C05428"/>
    <w:rsid w:val="00C05467"/>
    <w:rsid w:val="00C109E2"/>
    <w:rsid w:val="00C10B36"/>
    <w:rsid w:val="00C11172"/>
    <w:rsid w:val="00C111F9"/>
    <w:rsid w:val="00C112CE"/>
    <w:rsid w:val="00C11674"/>
    <w:rsid w:val="00C11F8E"/>
    <w:rsid w:val="00C12361"/>
    <w:rsid w:val="00C1252C"/>
    <w:rsid w:val="00C12D83"/>
    <w:rsid w:val="00C135FE"/>
    <w:rsid w:val="00C13D20"/>
    <w:rsid w:val="00C144D7"/>
    <w:rsid w:val="00C16CD7"/>
    <w:rsid w:val="00C1769D"/>
    <w:rsid w:val="00C178D6"/>
    <w:rsid w:val="00C17F42"/>
    <w:rsid w:val="00C202D7"/>
    <w:rsid w:val="00C20396"/>
    <w:rsid w:val="00C20752"/>
    <w:rsid w:val="00C211AC"/>
    <w:rsid w:val="00C22E6A"/>
    <w:rsid w:val="00C23D66"/>
    <w:rsid w:val="00C24F6A"/>
    <w:rsid w:val="00C2642C"/>
    <w:rsid w:val="00C26475"/>
    <w:rsid w:val="00C27431"/>
    <w:rsid w:val="00C27459"/>
    <w:rsid w:val="00C3065F"/>
    <w:rsid w:val="00C31ED1"/>
    <w:rsid w:val="00C3400C"/>
    <w:rsid w:val="00C34824"/>
    <w:rsid w:val="00C351CD"/>
    <w:rsid w:val="00C351F5"/>
    <w:rsid w:val="00C352D7"/>
    <w:rsid w:val="00C35666"/>
    <w:rsid w:val="00C3598F"/>
    <w:rsid w:val="00C3658E"/>
    <w:rsid w:val="00C36DF7"/>
    <w:rsid w:val="00C40141"/>
    <w:rsid w:val="00C405E7"/>
    <w:rsid w:val="00C40FDF"/>
    <w:rsid w:val="00C4204F"/>
    <w:rsid w:val="00C43A24"/>
    <w:rsid w:val="00C463E5"/>
    <w:rsid w:val="00C46701"/>
    <w:rsid w:val="00C4704E"/>
    <w:rsid w:val="00C47054"/>
    <w:rsid w:val="00C4707E"/>
    <w:rsid w:val="00C50BA6"/>
    <w:rsid w:val="00C51FE4"/>
    <w:rsid w:val="00C52E9B"/>
    <w:rsid w:val="00C53566"/>
    <w:rsid w:val="00C53691"/>
    <w:rsid w:val="00C53A80"/>
    <w:rsid w:val="00C53C7C"/>
    <w:rsid w:val="00C5459E"/>
    <w:rsid w:val="00C545FF"/>
    <w:rsid w:val="00C54949"/>
    <w:rsid w:val="00C55048"/>
    <w:rsid w:val="00C55604"/>
    <w:rsid w:val="00C56574"/>
    <w:rsid w:val="00C56CA7"/>
    <w:rsid w:val="00C57167"/>
    <w:rsid w:val="00C57286"/>
    <w:rsid w:val="00C5759F"/>
    <w:rsid w:val="00C601A8"/>
    <w:rsid w:val="00C601EF"/>
    <w:rsid w:val="00C604A8"/>
    <w:rsid w:val="00C6077D"/>
    <w:rsid w:val="00C61CF4"/>
    <w:rsid w:val="00C634B5"/>
    <w:rsid w:val="00C6363B"/>
    <w:rsid w:val="00C63B0A"/>
    <w:rsid w:val="00C63CF7"/>
    <w:rsid w:val="00C641B9"/>
    <w:rsid w:val="00C647D5"/>
    <w:rsid w:val="00C64A11"/>
    <w:rsid w:val="00C65734"/>
    <w:rsid w:val="00C65AC2"/>
    <w:rsid w:val="00C66213"/>
    <w:rsid w:val="00C67577"/>
    <w:rsid w:val="00C70479"/>
    <w:rsid w:val="00C7122B"/>
    <w:rsid w:val="00C72288"/>
    <w:rsid w:val="00C72855"/>
    <w:rsid w:val="00C73409"/>
    <w:rsid w:val="00C73724"/>
    <w:rsid w:val="00C739A6"/>
    <w:rsid w:val="00C759C6"/>
    <w:rsid w:val="00C77105"/>
    <w:rsid w:val="00C80183"/>
    <w:rsid w:val="00C80273"/>
    <w:rsid w:val="00C805A9"/>
    <w:rsid w:val="00C80967"/>
    <w:rsid w:val="00C80C30"/>
    <w:rsid w:val="00C80DF6"/>
    <w:rsid w:val="00C81A63"/>
    <w:rsid w:val="00C81FEE"/>
    <w:rsid w:val="00C8271A"/>
    <w:rsid w:val="00C82D32"/>
    <w:rsid w:val="00C83291"/>
    <w:rsid w:val="00C83759"/>
    <w:rsid w:val="00C83865"/>
    <w:rsid w:val="00C83D1A"/>
    <w:rsid w:val="00C847CC"/>
    <w:rsid w:val="00C85D15"/>
    <w:rsid w:val="00C8607B"/>
    <w:rsid w:val="00C862D3"/>
    <w:rsid w:val="00C86518"/>
    <w:rsid w:val="00C8674A"/>
    <w:rsid w:val="00C86BEE"/>
    <w:rsid w:val="00C87B2E"/>
    <w:rsid w:val="00C87E61"/>
    <w:rsid w:val="00C87EB5"/>
    <w:rsid w:val="00C9020D"/>
    <w:rsid w:val="00C90A33"/>
    <w:rsid w:val="00C9173C"/>
    <w:rsid w:val="00C9321A"/>
    <w:rsid w:val="00C948F8"/>
    <w:rsid w:val="00C94E38"/>
    <w:rsid w:val="00C95645"/>
    <w:rsid w:val="00C96617"/>
    <w:rsid w:val="00C96E21"/>
    <w:rsid w:val="00C96E27"/>
    <w:rsid w:val="00C97058"/>
    <w:rsid w:val="00C97C67"/>
    <w:rsid w:val="00C97D8A"/>
    <w:rsid w:val="00C97DB6"/>
    <w:rsid w:val="00C97F90"/>
    <w:rsid w:val="00CA1ABB"/>
    <w:rsid w:val="00CA2286"/>
    <w:rsid w:val="00CA2FA0"/>
    <w:rsid w:val="00CA2FE0"/>
    <w:rsid w:val="00CA3B30"/>
    <w:rsid w:val="00CA3DF6"/>
    <w:rsid w:val="00CA4256"/>
    <w:rsid w:val="00CA4D7B"/>
    <w:rsid w:val="00CA5A8A"/>
    <w:rsid w:val="00CA5F14"/>
    <w:rsid w:val="00CA681F"/>
    <w:rsid w:val="00CB02EA"/>
    <w:rsid w:val="00CB052A"/>
    <w:rsid w:val="00CB07E4"/>
    <w:rsid w:val="00CB0A5B"/>
    <w:rsid w:val="00CB13F0"/>
    <w:rsid w:val="00CB1869"/>
    <w:rsid w:val="00CB1D50"/>
    <w:rsid w:val="00CB262E"/>
    <w:rsid w:val="00CB28F0"/>
    <w:rsid w:val="00CB2C31"/>
    <w:rsid w:val="00CB3420"/>
    <w:rsid w:val="00CB342D"/>
    <w:rsid w:val="00CB41EA"/>
    <w:rsid w:val="00CB4D34"/>
    <w:rsid w:val="00CB4D47"/>
    <w:rsid w:val="00CB52C8"/>
    <w:rsid w:val="00CB592B"/>
    <w:rsid w:val="00CB626A"/>
    <w:rsid w:val="00CB765F"/>
    <w:rsid w:val="00CB7C5B"/>
    <w:rsid w:val="00CC00A3"/>
    <w:rsid w:val="00CC01ED"/>
    <w:rsid w:val="00CC099C"/>
    <w:rsid w:val="00CC0DEF"/>
    <w:rsid w:val="00CC1E4A"/>
    <w:rsid w:val="00CC255E"/>
    <w:rsid w:val="00CC4BCE"/>
    <w:rsid w:val="00CC4D20"/>
    <w:rsid w:val="00CC5101"/>
    <w:rsid w:val="00CC5877"/>
    <w:rsid w:val="00CC600F"/>
    <w:rsid w:val="00CC6011"/>
    <w:rsid w:val="00CC6272"/>
    <w:rsid w:val="00CC69F7"/>
    <w:rsid w:val="00CC73D3"/>
    <w:rsid w:val="00CC7D85"/>
    <w:rsid w:val="00CD1355"/>
    <w:rsid w:val="00CD19DC"/>
    <w:rsid w:val="00CD2B9E"/>
    <w:rsid w:val="00CD3190"/>
    <w:rsid w:val="00CD39AD"/>
    <w:rsid w:val="00CD54BF"/>
    <w:rsid w:val="00CD56DF"/>
    <w:rsid w:val="00CD5A66"/>
    <w:rsid w:val="00CD6549"/>
    <w:rsid w:val="00CD6D4C"/>
    <w:rsid w:val="00CD7BEF"/>
    <w:rsid w:val="00CD7D61"/>
    <w:rsid w:val="00CD7DF6"/>
    <w:rsid w:val="00CE006E"/>
    <w:rsid w:val="00CE075D"/>
    <w:rsid w:val="00CE0EC5"/>
    <w:rsid w:val="00CE17B1"/>
    <w:rsid w:val="00CE2713"/>
    <w:rsid w:val="00CE30E3"/>
    <w:rsid w:val="00CE37B0"/>
    <w:rsid w:val="00CE3932"/>
    <w:rsid w:val="00CE3AA1"/>
    <w:rsid w:val="00CE543D"/>
    <w:rsid w:val="00CE5881"/>
    <w:rsid w:val="00CE59CF"/>
    <w:rsid w:val="00CE62C0"/>
    <w:rsid w:val="00CE65A6"/>
    <w:rsid w:val="00CE7C15"/>
    <w:rsid w:val="00CE7C37"/>
    <w:rsid w:val="00CE7FE4"/>
    <w:rsid w:val="00CF0643"/>
    <w:rsid w:val="00CF1146"/>
    <w:rsid w:val="00CF1FB1"/>
    <w:rsid w:val="00CF2A41"/>
    <w:rsid w:val="00CF2A6E"/>
    <w:rsid w:val="00CF38FC"/>
    <w:rsid w:val="00CF3A10"/>
    <w:rsid w:val="00CF3DCA"/>
    <w:rsid w:val="00CF3FF8"/>
    <w:rsid w:val="00CF47CA"/>
    <w:rsid w:val="00CF4AC7"/>
    <w:rsid w:val="00CF4DD8"/>
    <w:rsid w:val="00CF55E5"/>
    <w:rsid w:val="00CF5E7A"/>
    <w:rsid w:val="00CF6AB7"/>
    <w:rsid w:val="00CF6B06"/>
    <w:rsid w:val="00CF79AA"/>
    <w:rsid w:val="00D002A3"/>
    <w:rsid w:val="00D010C5"/>
    <w:rsid w:val="00D01220"/>
    <w:rsid w:val="00D0185C"/>
    <w:rsid w:val="00D02A26"/>
    <w:rsid w:val="00D02E8D"/>
    <w:rsid w:val="00D03200"/>
    <w:rsid w:val="00D03AB9"/>
    <w:rsid w:val="00D04C90"/>
    <w:rsid w:val="00D04DE0"/>
    <w:rsid w:val="00D04E26"/>
    <w:rsid w:val="00D06EA5"/>
    <w:rsid w:val="00D07380"/>
    <w:rsid w:val="00D07F95"/>
    <w:rsid w:val="00D10147"/>
    <w:rsid w:val="00D1085B"/>
    <w:rsid w:val="00D113EC"/>
    <w:rsid w:val="00D11B4E"/>
    <w:rsid w:val="00D11DD9"/>
    <w:rsid w:val="00D127C8"/>
    <w:rsid w:val="00D148E0"/>
    <w:rsid w:val="00D148E9"/>
    <w:rsid w:val="00D14F2A"/>
    <w:rsid w:val="00D15A32"/>
    <w:rsid w:val="00D15CE7"/>
    <w:rsid w:val="00D15DF1"/>
    <w:rsid w:val="00D21055"/>
    <w:rsid w:val="00D21622"/>
    <w:rsid w:val="00D22081"/>
    <w:rsid w:val="00D225E5"/>
    <w:rsid w:val="00D2293D"/>
    <w:rsid w:val="00D232B0"/>
    <w:rsid w:val="00D24980"/>
    <w:rsid w:val="00D24D41"/>
    <w:rsid w:val="00D25452"/>
    <w:rsid w:val="00D25A6B"/>
    <w:rsid w:val="00D27792"/>
    <w:rsid w:val="00D2794F"/>
    <w:rsid w:val="00D3016A"/>
    <w:rsid w:val="00D306C0"/>
    <w:rsid w:val="00D3125A"/>
    <w:rsid w:val="00D31468"/>
    <w:rsid w:val="00D315D3"/>
    <w:rsid w:val="00D316DE"/>
    <w:rsid w:val="00D31928"/>
    <w:rsid w:val="00D32779"/>
    <w:rsid w:val="00D32E29"/>
    <w:rsid w:val="00D33CB5"/>
    <w:rsid w:val="00D33CEA"/>
    <w:rsid w:val="00D33DFB"/>
    <w:rsid w:val="00D36D41"/>
    <w:rsid w:val="00D376AE"/>
    <w:rsid w:val="00D40630"/>
    <w:rsid w:val="00D40A18"/>
    <w:rsid w:val="00D40AC9"/>
    <w:rsid w:val="00D426DB"/>
    <w:rsid w:val="00D42799"/>
    <w:rsid w:val="00D43665"/>
    <w:rsid w:val="00D436A7"/>
    <w:rsid w:val="00D43B92"/>
    <w:rsid w:val="00D43E54"/>
    <w:rsid w:val="00D43EDC"/>
    <w:rsid w:val="00D44397"/>
    <w:rsid w:val="00D449B5"/>
    <w:rsid w:val="00D451C7"/>
    <w:rsid w:val="00D45B56"/>
    <w:rsid w:val="00D45D7D"/>
    <w:rsid w:val="00D46FE0"/>
    <w:rsid w:val="00D4746F"/>
    <w:rsid w:val="00D50257"/>
    <w:rsid w:val="00D50694"/>
    <w:rsid w:val="00D50FC8"/>
    <w:rsid w:val="00D515F0"/>
    <w:rsid w:val="00D51FE9"/>
    <w:rsid w:val="00D53141"/>
    <w:rsid w:val="00D534F4"/>
    <w:rsid w:val="00D535EF"/>
    <w:rsid w:val="00D54A5B"/>
    <w:rsid w:val="00D552A5"/>
    <w:rsid w:val="00D55671"/>
    <w:rsid w:val="00D55695"/>
    <w:rsid w:val="00D5634F"/>
    <w:rsid w:val="00D564B5"/>
    <w:rsid w:val="00D5783B"/>
    <w:rsid w:val="00D603F9"/>
    <w:rsid w:val="00D6070C"/>
    <w:rsid w:val="00D60776"/>
    <w:rsid w:val="00D60B0B"/>
    <w:rsid w:val="00D60FFB"/>
    <w:rsid w:val="00D61280"/>
    <w:rsid w:val="00D613D3"/>
    <w:rsid w:val="00D61A56"/>
    <w:rsid w:val="00D62626"/>
    <w:rsid w:val="00D62644"/>
    <w:rsid w:val="00D6370D"/>
    <w:rsid w:val="00D63CBD"/>
    <w:rsid w:val="00D64457"/>
    <w:rsid w:val="00D64B9E"/>
    <w:rsid w:val="00D64C03"/>
    <w:rsid w:val="00D64E75"/>
    <w:rsid w:val="00D654B1"/>
    <w:rsid w:val="00D654BB"/>
    <w:rsid w:val="00D65813"/>
    <w:rsid w:val="00D666EE"/>
    <w:rsid w:val="00D672F3"/>
    <w:rsid w:val="00D67EB4"/>
    <w:rsid w:val="00D67F83"/>
    <w:rsid w:val="00D709C4"/>
    <w:rsid w:val="00D71A82"/>
    <w:rsid w:val="00D71C6C"/>
    <w:rsid w:val="00D72D08"/>
    <w:rsid w:val="00D72E83"/>
    <w:rsid w:val="00D73339"/>
    <w:rsid w:val="00D74343"/>
    <w:rsid w:val="00D746EA"/>
    <w:rsid w:val="00D74B5C"/>
    <w:rsid w:val="00D7510A"/>
    <w:rsid w:val="00D7562F"/>
    <w:rsid w:val="00D757F1"/>
    <w:rsid w:val="00D76145"/>
    <w:rsid w:val="00D8138D"/>
    <w:rsid w:val="00D81C79"/>
    <w:rsid w:val="00D81E14"/>
    <w:rsid w:val="00D8326E"/>
    <w:rsid w:val="00D83297"/>
    <w:rsid w:val="00D83362"/>
    <w:rsid w:val="00D83A1D"/>
    <w:rsid w:val="00D8440D"/>
    <w:rsid w:val="00D848F3"/>
    <w:rsid w:val="00D86275"/>
    <w:rsid w:val="00D86E77"/>
    <w:rsid w:val="00D8798F"/>
    <w:rsid w:val="00D87B57"/>
    <w:rsid w:val="00D90378"/>
    <w:rsid w:val="00D914E8"/>
    <w:rsid w:val="00D91E07"/>
    <w:rsid w:val="00D920BD"/>
    <w:rsid w:val="00D92195"/>
    <w:rsid w:val="00D92209"/>
    <w:rsid w:val="00D93376"/>
    <w:rsid w:val="00D93DA6"/>
    <w:rsid w:val="00D94C48"/>
    <w:rsid w:val="00D9519A"/>
    <w:rsid w:val="00D958B9"/>
    <w:rsid w:val="00D96ACF"/>
    <w:rsid w:val="00D97322"/>
    <w:rsid w:val="00D979CA"/>
    <w:rsid w:val="00DA06B8"/>
    <w:rsid w:val="00DA134E"/>
    <w:rsid w:val="00DA2C7A"/>
    <w:rsid w:val="00DA2D9B"/>
    <w:rsid w:val="00DA43E3"/>
    <w:rsid w:val="00DA49D9"/>
    <w:rsid w:val="00DA4E4C"/>
    <w:rsid w:val="00DA5AC0"/>
    <w:rsid w:val="00DA5B4D"/>
    <w:rsid w:val="00DA79D4"/>
    <w:rsid w:val="00DB0B21"/>
    <w:rsid w:val="00DB4282"/>
    <w:rsid w:val="00DB45A6"/>
    <w:rsid w:val="00DB6D15"/>
    <w:rsid w:val="00DC0F20"/>
    <w:rsid w:val="00DC113F"/>
    <w:rsid w:val="00DC127B"/>
    <w:rsid w:val="00DC1F29"/>
    <w:rsid w:val="00DC370B"/>
    <w:rsid w:val="00DC3DCB"/>
    <w:rsid w:val="00DC4724"/>
    <w:rsid w:val="00DC4776"/>
    <w:rsid w:val="00DC58D8"/>
    <w:rsid w:val="00DC5EDD"/>
    <w:rsid w:val="00DC6436"/>
    <w:rsid w:val="00DC64E4"/>
    <w:rsid w:val="00DC6F68"/>
    <w:rsid w:val="00DC7670"/>
    <w:rsid w:val="00DC783C"/>
    <w:rsid w:val="00DC7FF0"/>
    <w:rsid w:val="00DD10F6"/>
    <w:rsid w:val="00DD1321"/>
    <w:rsid w:val="00DD1399"/>
    <w:rsid w:val="00DD15FB"/>
    <w:rsid w:val="00DD33E7"/>
    <w:rsid w:val="00DD3BFC"/>
    <w:rsid w:val="00DD4058"/>
    <w:rsid w:val="00DD5412"/>
    <w:rsid w:val="00DD6B66"/>
    <w:rsid w:val="00DD6FC3"/>
    <w:rsid w:val="00DD7542"/>
    <w:rsid w:val="00DD784B"/>
    <w:rsid w:val="00DD797B"/>
    <w:rsid w:val="00DE0798"/>
    <w:rsid w:val="00DE33CD"/>
    <w:rsid w:val="00DE47FD"/>
    <w:rsid w:val="00DE4880"/>
    <w:rsid w:val="00DE4B60"/>
    <w:rsid w:val="00DE5231"/>
    <w:rsid w:val="00DE554E"/>
    <w:rsid w:val="00DE5AF1"/>
    <w:rsid w:val="00DE68B7"/>
    <w:rsid w:val="00DE7A5D"/>
    <w:rsid w:val="00DF0EE3"/>
    <w:rsid w:val="00DF1116"/>
    <w:rsid w:val="00DF270A"/>
    <w:rsid w:val="00DF295B"/>
    <w:rsid w:val="00DF2DF5"/>
    <w:rsid w:val="00DF3C02"/>
    <w:rsid w:val="00DF41F0"/>
    <w:rsid w:val="00DF45E6"/>
    <w:rsid w:val="00DF466C"/>
    <w:rsid w:val="00DF489A"/>
    <w:rsid w:val="00DF5FBE"/>
    <w:rsid w:val="00DF614D"/>
    <w:rsid w:val="00DF6181"/>
    <w:rsid w:val="00DF712C"/>
    <w:rsid w:val="00DF7F86"/>
    <w:rsid w:val="00E00B95"/>
    <w:rsid w:val="00E0136D"/>
    <w:rsid w:val="00E013F7"/>
    <w:rsid w:val="00E014D4"/>
    <w:rsid w:val="00E01E3E"/>
    <w:rsid w:val="00E02D2F"/>
    <w:rsid w:val="00E0314B"/>
    <w:rsid w:val="00E05205"/>
    <w:rsid w:val="00E05551"/>
    <w:rsid w:val="00E10082"/>
    <w:rsid w:val="00E10416"/>
    <w:rsid w:val="00E10C87"/>
    <w:rsid w:val="00E1133F"/>
    <w:rsid w:val="00E11851"/>
    <w:rsid w:val="00E11B39"/>
    <w:rsid w:val="00E11FBB"/>
    <w:rsid w:val="00E121E5"/>
    <w:rsid w:val="00E127B0"/>
    <w:rsid w:val="00E12BCD"/>
    <w:rsid w:val="00E12DA5"/>
    <w:rsid w:val="00E13CE7"/>
    <w:rsid w:val="00E13EFC"/>
    <w:rsid w:val="00E13F81"/>
    <w:rsid w:val="00E14C8B"/>
    <w:rsid w:val="00E1582F"/>
    <w:rsid w:val="00E16361"/>
    <w:rsid w:val="00E16441"/>
    <w:rsid w:val="00E16B3D"/>
    <w:rsid w:val="00E17900"/>
    <w:rsid w:val="00E17D9E"/>
    <w:rsid w:val="00E2089F"/>
    <w:rsid w:val="00E20CAD"/>
    <w:rsid w:val="00E21943"/>
    <w:rsid w:val="00E22063"/>
    <w:rsid w:val="00E2296B"/>
    <w:rsid w:val="00E23437"/>
    <w:rsid w:val="00E236C2"/>
    <w:rsid w:val="00E23736"/>
    <w:rsid w:val="00E23E98"/>
    <w:rsid w:val="00E24573"/>
    <w:rsid w:val="00E24D27"/>
    <w:rsid w:val="00E256FB"/>
    <w:rsid w:val="00E26601"/>
    <w:rsid w:val="00E27A83"/>
    <w:rsid w:val="00E27E5B"/>
    <w:rsid w:val="00E302CB"/>
    <w:rsid w:val="00E305C3"/>
    <w:rsid w:val="00E30818"/>
    <w:rsid w:val="00E32733"/>
    <w:rsid w:val="00E330C8"/>
    <w:rsid w:val="00E33494"/>
    <w:rsid w:val="00E33E51"/>
    <w:rsid w:val="00E3422C"/>
    <w:rsid w:val="00E35A3F"/>
    <w:rsid w:val="00E35B51"/>
    <w:rsid w:val="00E36E46"/>
    <w:rsid w:val="00E37EFD"/>
    <w:rsid w:val="00E40307"/>
    <w:rsid w:val="00E41B3A"/>
    <w:rsid w:val="00E4294F"/>
    <w:rsid w:val="00E42EF2"/>
    <w:rsid w:val="00E44455"/>
    <w:rsid w:val="00E4466A"/>
    <w:rsid w:val="00E44AEE"/>
    <w:rsid w:val="00E45329"/>
    <w:rsid w:val="00E45ED2"/>
    <w:rsid w:val="00E45FD1"/>
    <w:rsid w:val="00E46674"/>
    <w:rsid w:val="00E4720E"/>
    <w:rsid w:val="00E4725E"/>
    <w:rsid w:val="00E47371"/>
    <w:rsid w:val="00E477B8"/>
    <w:rsid w:val="00E47C15"/>
    <w:rsid w:val="00E47EA3"/>
    <w:rsid w:val="00E50581"/>
    <w:rsid w:val="00E51782"/>
    <w:rsid w:val="00E523A0"/>
    <w:rsid w:val="00E52524"/>
    <w:rsid w:val="00E52E90"/>
    <w:rsid w:val="00E53207"/>
    <w:rsid w:val="00E5387D"/>
    <w:rsid w:val="00E548A5"/>
    <w:rsid w:val="00E5499C"/>
    <w:rsid w:val="00E54B65"/>
    <w:rsid w:val="00E55C91"/>
    <w:rsid w:val="00E5711E"/>
    <w:rsid w:val="00E57A46"/>
    <w:rsid w:val="00E57C6D"/>
    <w:rsid w:val="00E60BED"/>
    <w:rsid w:val="00E612E6"/>
    <w:rsid w:val="00E61A8D"/>
    <w:rsid w:val="00E62C98"/>
    <w:rsid w:val="00E62E0D"/>
    <w:rsid w:val="00E62EBC"/>
    <w:rsid w:val="00E6421E"/>
    <w:rsid w:val="00E6423B"/>
    <w:rsid w:val="00E64512"/>
    <w:rsid w:val="00E64A53"/>
    <w:rsid w:val="00E64B7E"/>
    <w:rsid w:val="00E660C6"/>
    <w:rsid w:val="00E6681F"/>
    <w:rsid w:val="00E67AA2"/>
    <w:rsid w:val="00E709B0"/>
    <w:rsid w:val="00E70C2C"/>
    <w:rsid w:val="00E71848"/>
    <w:rsid w:val="00E724A1"/>
    <w:rsid w:val="00E7494B"/>
    <w:rsid w:val="00E74A1D"/>
    <w:rsid w:val="00E7535B"/>
    <w:rsid w:val="00E75820"/>
    <w:rsid w:val="00E7594D"/>
    <w:rsid w:val="00E75B97"/>
    <w:rsid w:val="00E764BD"/>
    <w:rsid w:val="00E76D84"/>
    <w:rsid w:val="00E77338"/>
    <w:rsid w:val="00E77485"/>
    <w:rsid w:val="00E77769"/>
    <w:rsid w:val="00E77DB6"/>
    <w:rsid w:val="00E80B73"/>
    <w:rsid w:val="00E81C10"/>
    <w:rsid w:val="00E82118"/>
    <w:rsid w:val="00E82259"/>
    <w:rsid w:val="00E82699"/>
    <w:rsid w:val="00E82952"/>
    <w:rsid w:val="00E82B5D"/>
    <w:rsid w:val="00E8320C"/>
    <w:rsid w:val="00E857E7"/>
    <w:rsid w:val="00E862CD"/>
    <w:rsid w:val="00E875A7"/>
    <w:rsid w:val="00E87930"/>
    <w:rsid w:val="00E92EEB"/>
    <w:rsid w:val="00E93078"/>
    <w:rsid w:val="00E9313F"/>
    <w:rsid w:val="00E939FD"/>
    <w:rsid w:val="00E94066"/>
    <w:rsid w:val="00E96F41"/>
    <w:rsid w:val="00E97572"/>
    <w:rsid w:val="00E976A2"/>
    <w:rsid w:val="00EA01C6"/>
    <w:rsid w:val="00EA1B86"/>
    <w:rsid w:val="00EA231C"/>
    <w:rsid w:val="00EA27AF"/>
    <w:rsid w:val="00EA2B96"/>
    <w:rsid w:val="00EA38D8"/>
    <w:rsid w:val="00EA3D7E"/>
    <w:rsid w:val="00EA3DA2"/>
    <w:rsid w:val="00EA4E58"/>
    <w:rsid w:val="00EA52C3"/>
    <w:rsid w:val="00EA5A86"/>
    <w:rsid w:val="00EA5C9B"/>
    <w:rsid w:val="00EA5E14"/>
    <w:rsid w:val="00EA6932"/>
    <w:rsid w:val="00EA770B"/>
    <w:rsid w:val="00EA7DAE"/>
    <w:rsid w:val="00EB01A1"/>
    <w:rsid w:val="00EB0A69"/>
    <w:rsid w:val="00EB1AA4"/>
    <w:rsid w:val="00EB1E93"/>
    <w:rsid w:val="00EB2173"/>
    <w:rsid w:val="00EB2D4E"/>
    <w:rsid w:val="00EB313D"/>
    <w:rsid w:val="00EB3275"/>
    <w:rsid w:val="00EB4124"/>
    <w:rsid w:val="00EB5440"/>
    <w:rsid w:val="00EB64CA"/>
    <w:rsid w:val="00EB694A"/>
    <w:rsid w:val="00EB775A"/>
    <w:rsid w:val="00EB79E5"/>
    <w:rsid w:val="00EC0382"/>
    <w:rsid w:val="00EC0CB1"/>
    <w:rsid w:val="00EC1C8F"/>
    <w:rsid w:val="00EC219A"/>
    <w:rsid w:val="00EC2536"/>
    <w:rsid w:val="00EC2889"/>
    <w:rsid w:val="00EC2A15"/>
    <w:rsid w:val="00EC33E1"/>
    <w:rsid w:val="00EC3491"/>
    <w:rsid w:val="00EC3584"/>
    <w:rsid w:val="00EC5195"/>
    <w:rsid w:val="00EC5ACF"/>
    <w:rsid w:val="00ED08C4"/>
    <w:rsid w:val="00ED1932"/>
    <w:rsid w:val="00ED285C"/>
    <w:rsid w:val="00ED486D"/>
    <w:rsid w:val="00ED4F21"/>
    <w:rsid w:val="00ED6417"/>
    <w:rsid w:val="00ED6551"/>
    <w:rsid w:val="00ED73DF"/>
    <w:rsid w:val="00ED756B"/>
    <w:rsid w:val="00ED766D"/>
    <w:rsid w:val="00ED7D2A"/>
    <w:rsid w:val="00EE20AB"/>
    <w:rsid w:val="00EE2AA4"/>
    <w:rsid w:val="00EE344F"/>
    <w:rsid w:val="00EE3E79"/>
    <w:rsid w:val="00EE4308"/>
    <w:rsid w:val="00EE574D"/>
    <w:rsid w:val="00EE581F"/>
    <w:rsid w:val="00EE72A1"/>
    <w:rsid w:val="00EE72AB"/>
    <w:rsid w:val="00EF0763"/>
    <w:rsid w:val="00EF13E9"/>
    <w:rsid w:val="00EF1465"/>
    <w:rsid w:val="00EF14CC"/>
    <w:rsid w:val="00EF16B1"/>
    <w:rsid w:val="00EF1A77"/>
    <w:rsid w:val="00EF2325"/>
    <w:rsid w:val="00EF2FEE"/>
    <w:rsid w:val="00EF455C"/>
    <w:rsid w:val="00EF467E"/>
    <w:rsid w:val="00EF48B0"/>
    <w:rsid w:val="00EF4A00"/>
    <w:rsid w:val="00EF51B0"/>
    <w:rsid w:val="00EF520A"/>
    <w:rsid w:val="00EF5685"/>
    <w:rsid w:val="00EF5690"/>
    <w:rsid w:val="00EF59E8"/>
    <w:rsid w:val="00EF644F"/>
    <w:rsid w:val="00EF6ECC"/>
    <w:rsid w:val="00EF6F1C"/>
    <w:rsid w:val="00EF712A"/>
    <w:rsid w:val="00EF7F16"/>
    <w:rsid w:val="00F008A6"/>
    <w:rsid w:val="00F00BE4"/>
    <w:rsid w:val="00F00C59"/>
    <w:rsid w:val="00F011B7"/>
    <w:rsid w:val="00F01E95"/>
    <w:rsid w:val="00F02999"/>
    <w:rsid w:val="00F02D9D"/>
    <w:rsid w:val="00F041B2"/>
    <w:rsid w:val="00F0538D"/>
    <w:rsid w:val="00F05C91"/>
    <w:rsid w:val="00F066A5"/>
    <w:rsid w:val="00F06FFB"/>
    <w:rsid w:val="00F070CA"/>
    <w:rsid w:val="00F10088"/>
    <w:rsid w:val="00F11188"/>
    <w:rsid w:val="00F11483"/>
    <w:rsid w:val="00F11E7E"/>
    <w:rsid w:val="00F1269C"/>
    <w:rsid w:val="00F12ED9"/>
    <w:rsid w:val="00F1340D"/>
    <w:rsid w:val="00F14899"/>
    <w:rsid w:val="00F14AB5"/>
    <w:rsid w:val="00F1549F"/>
    <w:rsid w:val="00F156C5"/>
    <w:rsid w:val="00F15C9B"/>
    <w:rsid w:val="00F175C8"/>
    <w:rsid w:val="00F17A5C"/>
    <w:rsid w:val="00F17B80"/>
    <w:rsid w:val="00F17F1C"/>
    <w:rsid w:val="00F21F50"/>
    <w:rsid w:val="00F22E7F"/>
    <w:rsid w:val="00F23117"/>
    <w:rsid w:val="00F23540"/>
    <w:rsid w:val="00F238A6"/>
    <w:rsid w:val="00F26354"/>
    <w:rsid w:val="00F26DC8"/>
    <w:rsid w:val="00F30592"/>
    <w:rsid w:val="00F3107C"/>
    <w:rsid w:val="00F312BB"/>
    <w:rsid w:val="00F3447C"/>
    <w:rsid w:val="00F357BC"/>
    <w:rsid w:val="00F35D33"/>
    <w:rsid w:val="00F35F7F"/>
    <w:rsid w:val="00F377E9"/>
    <w:rsid w:val="00F37F18"/>
    <w:rsid w:val="00F40207"/>
    <w:rsid w:val="00F40895"/>
    <w:rsid w:val="00F40B59"/>
    <w:rsid w:val="00F411EA"/>
    <w:rsid w:val="00F41611"/>
    <w:rsid w:val="00F426B0"/>
    <w:rsid w:val="00F42FB0"/>
    <w:rsid w:val="00F434B4"/>
    <w:rsid w:val="00F439D1"/>
    <w:rsid w:val="00F44394"/>
    <w:rsid w:val="00F44EE5"/>
    <w:rsid w:val="00F456F1"/>
    <w:rsid w:val="00F45BE6"/>
    <w:rsid w:val="00F46E0C"/>
    <w:rsid w:val="00F47C60"/>
    <w:rsid w:val="00F50691"/>
    <w:rsid w:val="00F52007"/>
    <w:rsid w:val="00F5309C"/>
    <w:rsid w:val="00F53DA5"/>
    <w:rsid w:val="00F54F05"/>
    <w:rsid w:val="00F5540C"/>
    <w:rsid w:val="00F55815"/>
    <w:rsid w:val="00F55C9C"/>
    <w:rsid w:val="00F56B93"/>
    <w:rsid w:val="00F56D21"/>
    <w:rsid w:val="00F57EAB"/>
    <w:rsid w:val="00F607C0"/>
    <w:rsid w:val="00F618DD"/>
    <w:rsid w:val="00F61D96"/>
    <w:rsid w:val="00F623DE"/>
    <w:rsid w:val="00F62653"/>
    <w:rsid w:val="00F62CC7"/>
    <w:rsid w:val="00F63D11"/>
    <w:rsid w:val="00F641E7"/>
    <w:rsid w:val="00F647CE"/>
    <w:rsid w:val="00F669DB"/>
    <w:rsid w:val="00F6759F"/>
    <w:rsid w:val="00F67909"/>
    <w:rsid w:val="00F700DC"/>
    <w:rsid w:val="00F71EB6"/>
    <w:rsid w:val="00F72425"/>
    <w:rsid w:val="00F726F2"/>
    <w:rsid w:val="00F72EEE"/>
    <w:rsid w:val="00F73E0F"/>
    <w:rsid w:val="00F756E1"/>
    <w:rsid w:val="00F7641F"/>
    <w:rsid w:val="00F77ECB"/>
    <w:rsid w:val="00F8014E"/>
    <w:rsid w:val="00F81FD9"/>
    <w:rsid w:val="00F81FE4"/>
    <w:rsid w:val="00F821F3"/>
    <w:rsid w:val="00F824FC"/>
    <w:rsid w:val="00F83D82"/>
    <w:rsid w:val="00F84785"/>
    <w:rsid w:val="00F850B9"/>
    <w:rsid w:val="00F85F26"/>
    <w:rsid w:val="00F8621E"/>
    <w:rsid w:val="00F8724E"/>
    <w:rsid w:val="00F87364"/>
    <w:rsid w:val="00F90FF8"/>
    <w:rsid w:val="00F918CD"/>
    <w:rsid w:val="00F920D7"/>
    <w:rsid w:val="00F92ACF"/>
    <w:rsid w:val="00F93AB1"/>
    <w:rsid w:val="00F940B7"/>
    <w:rsid w:val="00F941E1"/>
    <w:rsid w:val="00F952EF"/>
    <w:rsid w:val="00F95DF3"/>
    <w:rsid w:val="00F95F39"/>
    <w:rsid w:val="00F9741D"/>
    <w:rsid w:val="00F977E8"/>
    <w:rsid w:val="00F97957"/>
    <w:rsid w:val="00FA0D5A"/>
    <w:rsid w:val="00FA1146"/>
    <w:rsid w:val="00FA1602"/>
    <w:rsid w:val="00FA199F"/>
    <w:rsid w:val="00FA1E56"/>
    <w:rsid w:val="00FA1E80"/>
    <w:rsid w:val="00FA259B"/>
    <w:rsid w:val="00FA3DF8"/>
    <w:rsid w:val="00FA41C6"/>
    <w:rsid w:val="00FA558F"/>
    <w:rsid w:val="00FA5BDE"/>
    <w:rsid w:val="00FA5CFA"/>
    <w:rsid w:val="00FA6EB8"/>
    <w:rsid w:val="00FB0AF3"/>
    <w:rsid w:val="00FB155A"/>
    <w:rsid w:val="00FB1808"/>
    <w:rsid w:val="00FB2ACD"/>
    <w:rsid w:val="00FB43B8"/>
    <w:rsid w:val="00FB4710"/>
    <w:rsid w:val="00FB74BC"/>
    <w:rsid w:val="00FC00AB"/>
    <w:rsid w:val="00FC0231"/>
    <w:rsid w:val="00FC07EF"/>
    <w:rsid w:val="00FC18F6"/>
    <w:rsid w:val="00FC1B5A"/>
    <w:rsid w:val="00FC1FB7"/>
    <w:rsid w:val="00FC20BA"/>
    <w:rsid w:val="00FC266E"/>
    <w:rsid w:val="00FC362A"/>
    <w:rsid w:val="00FC3707"/>
    <w:rsid w:val="00FC374A"/>
    <w:rsid w:val="00FC3B34"/>
    <w:rsid w:val="00FC4410"/>
    <w:rsid w:val="00FC4CE2"/>
    <w:rsid w:val="00FC4F86"/>
    <w:rsid w:val="00FC503D"/>
    <w:rsid w:val="00FC6493"/>
    <w:rsid w:val="00FC6DE1"/>
    <w:rsid w:val="00FD03BE"/>
    <w:rsid w:val="00FD12C6"/>
    <w:rsid w:val="00FD337F"/>
    <w:rsid w:val="00FD343B"/>
    <w:rsid w:val="00FD38B8"/>
    <w:rsid w:val="00FD4C98"/>
    <w:rsid w:val="00FD506A"/>
    <w:rsid w:val="00FD5408"/>
    <w:rsid w:val="00FD5412"/>
    <w:rsid w:val="00FD5860"/>
    <w:rsid w:val="00FD5BA5"/>
    <w:rsid w:val="00FD5C99"/>
    <w:rsid w:val="00FE11CF"/>
    <w:rsid w:val="00FE124D"/>
    <w:rsid w:val="00FE12DC"/>
    <w:rsid w:val="00FE1325"/>
    <w:rsid w:val="00FE1529"/>
    <w:rsid w:val="00FE1832"/>
    <w:rsid w:val="00FE1C3B"/>
    <w:rsid w:val="00FE2656"/>
    <w:rsid w:val="00FE26A0"/>
    <w:rsid w:val="00FE39D7"/>
    <w:rsid w:val="00FE4FD5"/>
    <w:rsid w:val="00FE5008"/>
    <w:rsid w:val="00FE56E5"/>
    <w:rsid w:val="00FE5AA4"/>
    <w:rsid w:val="00FE745C"/>
    <w:rsid w:val="00FE7E61"/>
    <w:rsid w:val="00FE7EA3"/>
    <w:rsid w:val="00FE7F3C"/>
    <w:rsid w:val="00FF038F"/>
    <w:rsid w:val="00FF0445"/>
    <w:rsid w:val="00FF1001"/>
    <w:rsid w:val="00FF1023"/>
    <w:rsid w:val="00FF113B"/>
    <w:rsid w:val="00FF139C"/>
    <w:rsid w:val="00FF1A99"/>
    <w:rsid w:val="00FF2350"/>
    <w:rsid w:val="00FF2481"/>
    <w:rsid w:val="00FF2580"/>
    <w:rsid w:val="00FF2CAA"/>
    <w:rsid w:val="00FF373E"/>
    <w:rsid w:val="00FF37A2"/>
    <w:rsid w:val="00FF3C65"/>
    <w:rsid w:val="00FF4744"/>
    <w:rsid w:val="00FF4834"/>
    <w:rsid w:val="00FF49E2"/>
    <w:rsid w:val="00FF57FA"/>
    <w:rsid w:val="00FF58A9"/>
    <w:rsid w:val="00FF5EB4"/>
    <w:rsid w:val="00FF641E"/>
    <w:rsid w:val="00FF74F8"/>
    <w:rsid w:val="00FF7739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BD65"/>
  <w15:chartTrackingRefBased/>
  <w15:docId w15:val="{1C8543BF-64B9-4C95-957F-5F8FD97C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1B60"/>
    <w:pPr>
      <w:keepNext/>
      <w:jc w:val="center"/>
      <w:outlineLvl w:val="0"/>
    </w:pPr>
    <w:rPr>
      <w:b/>
      <w:sz w:val="56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1B60"/>
    <w:rPr>
      <w:rFonts w:ascii="Times New Roman" w:eastAsia="Times New Roman" w:hAnsi="Times New Roman"/>
      <w:b/>
      <w:sz w:val="56"/>
      <w:lang w:val="en-US"/>
    </w:rPr>
  </w:style>
  <w:style w:type="paragraph" w:customStyle="1" w:styleId="ConsPlusNormal">
    <w:name w:val="ConsPlusNormal"/>
    <w:link w:val="ConsPlusNormal0"/>
    <w:qFormat/>
    <w:rsid w:val="005B47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61FB0"/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B47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47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Название"/>
    <w:basedOn w:val="a"/>
    <w:link w:val="a4"/>
    <w:qFormat/>
    <w:rsid w:val="00951B60"/>
    <w:pPr>
      <w:jc w:val="center"/>
    </w:pPr>
    <w:rPr>
      <w:b/>
      <w:sz w:val="28"/>
      <w:szCs w:val="20"/>
      <w:lang w:val="en-US" w:eastAsia="x-none"/>
    </w:rPr>
  </w:style>
  <w:style w:type="character" w:customStyle="1" w:styleId="a4">
    <w:name w:val="Название Знак"/>
    <w:link w:val="a3"/>
    <w:rsid w:val="00951B60"/>
    <w:rPr>
      <w:rFonts w:ascii="Times New Roman" w:eastAsia="Times New Roman" w:hAnsi="Times New Roman"/>
      <w:b/>
      <w:sz w:val="28"/>
      <w:lang w:val="en-US"/>
    </w:rPr>
  </w:style>
  <w:style w:type="paragraph" w:styleId="a5">
    <w:name w:val="Body Text"/>
    <w:basedOn w:val="a"/>
    <w:link w:val="a6"/>
    <w:unhideWhenUsed/>
    <w:rsid w:val="00471A37"/>
    <w:pPr>
      <w:jc w:val="both"/>
    </w:pPr>
    <w:rPr>
      <w:b/>
      <w:szCs w:val="20"/>
      <w:lang w:val="x-none" w:eastAsia="x-none"/>
    </w:rPr>
  </w:style>
  <w:style w:type="character" w:customStyle="1" w:styleId="a6">
    <w:name w:val="Основной текст Знак"/>
    <w:link w:val="a5"/>
    <w:rsid w:val="00471A37"/>
    <w:rPr>
      <w:rFonts w:ascii="Times New Roman" w:eastAsia="Times New Roman" w:hAnsi="Times New Roman"/>
      <w:b/>
      <w:sz w:val="24"/>
    </w:rPr>
  </w:style>
  <w:style w:type="table" w:styleId="a7">
    <w:name w:val="Table Grid"/>
    <w:basedOn w:val="a1"/>
    <w:uiPriority w:val="39"/>
    <w:rsid w:val="006E5A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semiHidden/>
    <w:unhideWhenUsed/>
    <w:rsid w:val="00342F2E"/>
    <w:pPr>
      <w:spacing w:after="120"/>
      <w:ind w:left="283"/>
    </w:pPr>
    <w:rPr>
      <w:color w:val="000000"/>
      <w:spacing w:val="2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semiHidden/>
    <w:rsid w:val="00342F2E"/>
    <w:rPr>
      <w:rFonts w:ascii="Times New Roman" w:eastAsia="Times New Roman" w:hAnsi="Times New Roman"/>
      <w:color w:val="000000"/>
      <w:spacing w:val="2"/>
      <w:sz w:val="24"/>
    </w:rPr>
  </w:style>
  <w:style w:type="paragraph" w:customStyle="1" w:styleId="ConsTitle">
    <w:name w:val="ConsTitle"/>
    <w:rsid w:val="00D449B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Стиль 12 пт По центру"/>
    <w:basedOn w:val="a"/>
    <w:next w:val="a"/>
    <w:rsid w:val="008843F6"/>
    <w:pPr>
      <w:jc w:val="center"/>
    </w:pPr>
    <w:rPr>
      <w:szCs w:val="20"/>
    </w:rPr>
  </w:style>
  <w:style w:type="paragraph" w:styleId="aa">
    <w:name w:val="Normal (Web)"/>
    <w:basedOn w:val="a"/>
    <w:semiHidden/>
    <w:unhideWhenUsed/>
    <w:rsid w:val="00E54B65"/>
    <w:pPr>
      <w:spacing w:after="150"/>
    </w:pPr>
  </w:style>
  <w:style w:type="character" w:styleId="ab">
    <w:name w:val="Hyperlink"/>
    <w:uiPriority w:val="99"/>
    <w:semiHidden/>
    <w:unhideWhenUsed/>
    <w:rsid w:val="00F17F1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F52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F52A4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A25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A25DC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A25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9A25DC"/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F12E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17F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2875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40</Pages>
  <Words>14819</Words>
  <Characters>84472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99093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Спиридонкина Н.Н.</cp:lastModifiedBy>
  <cp:revision>15</cp:revision>
  <cp:lastPrinted>2025-12-04T11:14:00Z</cp:lastPrinted>
  <dcterms:created xsi:type="dcterms:W3CDTF">2025-12-10T09:26:00Z</dcterms:created>
  <dcterms:modified xsi:type="dcterms:W3CDTF">2025-12-10T13:40:00Z</dcterms:modified>
</cp:coreProperties>
</file>