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FA" w:rsidRDefault="004B43FA" w:rsidP="004B43FA">
      <w:pPr>
        <w:pStyle w:val="a7"/>
        <w:tabs>
          <w:tab w:val="left" w:pos="5812"/>
          <w:tab w:val="left" w:pos="8220"/>
        </w:tabs>
        <w:ind w:left="709" w:firstLine="5954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Приложение 6</w:t>
      </w:r>
    </w:p>
    <w:p w:rsidR="004B43FA" w:rsidRDefault="004B43FA" w:rsidP="004B43FA">
      <w:pPr>
        <w:pStyle w:val="a7"/>
        <w:tabs>
          <w:tab w:val="left" w:pos="8220"/>
        </w:tabs>
        <w:ind w:left="3402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к административному </w:t>
      </w:r>
      <w:proofErr w:type="gramStart"/>
      <w:r>
        <w:rPr>
          <w:b w:val="0"/>
          <w:sz w:val="26"/>
          <w:szCs w:val="26"/>
        </w:rPr>
        <w:t>регламенту  предоставления</w:t>
      </w:r>
      <w:proofErr w:type="gramEnd"/>
      <w:r>
        <w:rPr>
          <w:b w:val="0"/>
          <w:sz w:val="26"/>
          <w:szCs w:val="26"/>
        </w:rPr>
        <w:t xml:space="preserve">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</w:p>
    <w:p w:rsidR="004B43FA" w:rsidRDefault="004B43FA" w:rsidP="004B43FA">
      <w:pPr>
        <w:pStyle w:val="a7"/>
        <w:tabs>
          <w:tab w:val="left" w:pos="8220"/>
        </w:tabs>
        <w:ind w:left="3402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</w:t>
      </w:r>
    </w:p>
    <w:p w:rsidR="004B43FA" w:rsidRDefault="004B43FA" w:rsidP="004B43FA">
      <w:pPr>
        <w:pStyle w:val="a7"/>
        <w:tabs>
          <w:tab w:val="left" w:pos="8220"/>
        </w:tabs>
        <w:ind w:left="3402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Администрации городского округа Жуковский Московской области</w:t>
      </w:r>
      <w:r w:rsidR="00444D26">
        <w:rPr>
          <w:b w:val="0"/>
          <w:sz w:val="26"/>
          <w:szCs w:val="26"/>
        </w:rPr>
        <w:t xml:space="preserve"> </w:t>
      </w:r>
      <w:r w:rsidR="00444D26">
        <w:rPr>
          <w:b w:val="0"/>
        </w:rPr>
        <w:t>от 27.11.2025 №1809</w:t>
      </w:r>
    </w:p>
    <w:p w:rsidR="001C6817" w:rsidRDefault="001C6817">
      <w:pPr>
        <w:pStyle w:val="a7"/>
        <w:spacing w:line="276" w:lineRule="auto"/>
        <w:outlineLvl w:val="1"/>
        <w:rPr>
          <w:rStyle w:val="20"/>
        </w:rPr>
      </w:pPr>
      <w:bookmarkStart w:id="0" w:name="_GoBack"/>
      <w:bookmarkEnd w:id="0"/>
    </w:p>
    <w:p w:rsidR="004B43FA" w:rsidRDefault="004B43FA" w:rsidP="004B43FA">
      <w:pPr>
        <w:pStyle w:val="a7"/>
        <w:spacing w:line="276" w:lineRule="auto"/>
        <w:jc w:val="left"/>
        <w:outlineLvl w:val="1"/>
        <w:rPr>
          <w:rStyle w:val="20"/>
        </w:rPr>
      </w:pPr>
    </w:p>
    <w:p w:rsidR="001C6817" w:rsidRDefault="004B43FA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1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1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1C6817" w:rsidRDefault="004B43FA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1C6817" w:rsidRDefault="001C6817">
      <w:pPr>
        <w:rPr>
          <w:rFonts w:hint="eastAsia"/>
        </w:rPr>
        <w:sectPr w:rsidR="001C6817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C6817" w:rsidRDefault="004B43FA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1C6817" w:rsidRDefault="001C6817">
      <w:pPr>
        <w:rPr>
          <w:rFonts w:hint="eastAsia"/>
        </w:rPr>
        <w:sectPr w:rsidR="001C681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C6817" w:rsidRDefault="001C6817">
      <w:pPr>
        <w:ind w:firstLine="710"/>
        <w:rPr>
          <w:rFonts w:hint="eastAsia"/>
          <w:sz w:val="28"/>
          <w:szCs w:val="28"/>
        </w:rPr>
      </w:pPr>
    </w:p>
    <w:p w:rsidR="001C6817" w:rsidRDefault="004B43FA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1C6817" w:rsidRDefault="001C6817">
      <w:pPr>
        <w:rPr>
          <w:rFonts w:hint="eastAsia"/>
        </w:rPr>
        <w:sectPr w:rsidR="001C681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C6817" w:rsidRDefault="004B43FA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B43FA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 наличии)</w:t>
      </w:r>
    </w:p>
    <w:p w:rsidR="001C6817" w:rsidRDefault="004B43FA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индивидуального предпринимателя </w:t>
      </w:r>
    </w:p>
    <w:p w:rsidR="001C6817" w:rsidRDefault="004B43FA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или полное наименование</w:t>
      </w:r>
    </w:p>
    <w:p w:rsidR="001C6817" w:rsidRDefault="004B43FA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 лица</w:t>
      </w:r>
      <w:r w:rsidRPr="004B43FA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1C6817" w:rsidRDefault="001C6817">
      <w:pPr>
        <w:rPr>
          <w:rFonts w:hint="eastAsia"/>
        </w:rPr>
        <w:sectPr w:rsidR="001C681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C6817" w:rsidRDefault="001C6817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4B43FA" w:rsidRDefault="004B43FA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</w:p>
    <w:p w:rsidR="001C6817" w:rsidRDefault="004B43FA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1C6817" w:rsidRDefault="004B43FA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 xml:space="preserve"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</w:t>
      </w:r>
      <w:r>
        <w:rPr>
          <w:rStyle w:val="20"/>
          <w:bCs/>
          <w:sz w:val="28"/>
          <w:szCs w:val="28"/>
        </w:rPr>
        <w:lastRenderedPageBreak/>
        <w:t>регулярных перевозок и (или) дубликата карты муниципального маршрута регулярных перевозок»</w:t>
      </w:r>
    </w:p>
    <w:p w:rsidR="001C6817" w:rsidRDefault="001C6817">
      <w:pPr>
        <w:pStyle w:val="a7"/>
        <w:spacing w:line="276" w:lineRule="auto"/>
        <w:rPr>
          <w:rStyle w:val="20"/>
          <w:sz w:val="28"/>
          <w:szCs w:val="28"/>
        </w:rPr>
      </w:pPr>
    </w:p>
    <w:p w:rsidR="001C6817" w:rsidRDefault="001C6817">
      <w:pPr>
        <w:rPr>
          <w:rFonts w:hint="eastAsia"/>
        </w:rPr>
        <w:sectPr w:rsidR="001C681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C6817" w:rsidRDefault="004B43FA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4B43FA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городского округа Жуковский</w:t>
      </w:r>
      <w:r>
        <w:rPr>
          <w:rStyle w:val="20"/>
          <w:b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1C6817" w:rsidRDefault="001C6817">
      <w:pPr>
        <w:rPr>
          <w:rFonts w:hint="eastAsia"/>
        </w:rPr>
        <w:sectPr w:rsidR="001C681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1C681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817" w:rsidRDefault="004B43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1C6817" w:rsidRDefault="004B43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1C6817" w:rsidRDefault="004B43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1C6817" w:rsidRDefault="004B43FA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1C6817" w:rsidRDefault="004B43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1C6817" w:rsidRDefault="004B43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1C6817" w:rsidRDefault="004B43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1C6817" w:rsidRDefault="004B43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1C6817" w:rsidRDefault="004B43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1C6817" w:rsidRDefault="004B43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1C6817" w:rsidRDefault="004B43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817" w:rsidRDefault="004B43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1C6817" w:rsidRDefault="004B43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817" w:rsidRDefault="004B43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1C681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817" w:rsidRDefault="001C6817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817" w:rsidRDefault="001C6817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817" w:rsidRDefault="001C6817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4B43FA" w:rsidRDefault="004B43F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4B43FA" w:rsidRDefault="004B43F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4B43FA" w:rsidRDefault="004B43F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4B43FA" w:rsidRDefault="004B43F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4B43FA" w:rsidRDefault="004B43F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4B43FA" w:rsidRDefault="004B43F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4B43FA" w:rsidRDefault="004B43F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4B43FA" w:rsidRDefault="004B43F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4B43FA" w:rsidRDefault="004B43F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4B43FA" w:rsidRDefault="004B43F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1C6817" w:rsidRDefault="004B43F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1C6817" w:rsidRDefault="004B43FA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1C6817" w:rsidRDefault="001C6817">
      <w:pPr>
        <w:pStyle w:val="a7"/>
        <w:spacing w:line="276" w:lineRule="auto"/>
        <w:ind w:firstLine="709"/>
        <w:jc w:val="both"/>
      </w:pPr>
    </w:p>
    <w:p w:rsidR="001C6817" w:rsidRDefault="001C6817">
      <w:pPr>
        <w:rPr>
          <w:rFonts w:hint="eastAsia"/>
        </w:rPr>
        <w:sectPr w:rsidR="001C681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C6817" w:rsidRDefault="004B43FA">
      <w:pPr>
        <w:spacing w:line="276" w:lineRule="auto"/>
        <w:jc w:val="both"/>
        <w:rPr>
          <w:rFonts w:hint="eastAsia"/>
        </w:rPr>
      </w:pPr>
      <w:r w:rsidRPr="004B43FA">
        <w:rPr>
          <w:rStyle w:val="20"/>
          <w:b w:val="0"/>
          <w:bCs/>
          <w:sz w:val="28"/>
          <w:szCs w:val="28"/>
        </w:rPr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1C6817">
        <w:trPr>
          <w:trHeight w:val="283"/>
        </w:trPr>
        <w:tc>
          <w:tcPr>
            <w:tcW w:w="3537" w:type="dxa"/>
          </w:tcPr>
          <w:p w:rsidR="001C6817" w:rsidRDefault="004B43FA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1C6817" w:rsidRDefault="001C6817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6817" w:rsidRDefault="004B43FA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1C6817" w:rsidRDefault="004B43FA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1C6817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73B"/>
    <w:multiLevelType w:val="multilevel"/>
    <w:tmpl w:val="0CF80BC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0F56E7"/>
    <w:multiLevelType w:val="multilevel"/>
    <w:tmpl w:val="265C08D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BB2137"/>
    <w:multiLevelType w:val="multilevel"/>
    <w:tmpl w:val="CFF69F9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477E7C5E"/>
    <w:multiLevelType w:val="multilevel"/>
    <w:tmpl w:val="E026B7F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600B5F04"/>
    <w:multiLevelType w:val="multilevel"/>
    <w:tmpl w:val="CCC07CA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17"/>
    <w:rsid w:val="001C6817"/>
    <w:rsid w:val="00444D26"/>
    <w:rsid w:val="004B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E9E1"/>
  <w15:docId w15:val="{C10CEB46-3934-4AAA-8D66-065AC3C8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3</Pages>
  <Words>581</Words>
  <Characters>3312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121</cp:revision>
  <dcterms:created xsi:type="dcterms:W3CDTF">2023-09-05T16:10:00Z</dcterms:created>
  <dcterms:modified xsi:type="dcterms:W3CDTF">2025-11-27T11:57:00Z</dcterms:modified>
  <dc:language>en-US</dc:language>
</cp:coreProperties>
</file>