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3"/>
        <w:gridCol w:w="2034"/>
        <w:gridCol w:w="4985"/>
      </w:tblGrid>
      <w:tr w:rsidR="000D786D" w:rsidTr="00C50323">
        <w:trPr>
          <w:trHeight w:val="2496"/>
        </w:trPr>
        <w:tc>
          <w:tcPr>
            <w:tcW w:w="2903" w:type="dxa"/>
          </w:tcPr>
          <w:p w:rsidR="000D786D" w:rsidRDefault="000D786D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0D786D" w:rsidRDefault="000D786D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50323" w:rsidRPr="00C50323" w:rsidRDefault="00E479E7" w:rsidP="00C503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Pr="00E479E7">
              <w:rPr>
                <w:rFonts w:ascii="Times New Roman" w:hAnsi="Times New Roman"/>
                <w:sz w:val="28"/>
                <w:szCs w:val="28"/>
              </w:rPr>
              <w:t>5</w:t>
            </w:r>
            <w:r w:rsidR="00C50323" w:rsidRPr="00C503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</w:t>
            </w:r>
          </w:p>
          <w:p w:rsidR="00C50323" w:rsidRPr="00C50323" w:rsidRDefault="00C50323" w:rsidP="00C50323">
            <w:pPr>
              <w:rPr>
                <w:rFonts w:ascii="Times New Roman" w:hAnsi="Times New Roman"/>
                <w:sz w:val="28"/>
                <w:szCs w:val="28"/>
              </w:rPr>
            </w:pPr>
            <w:r w:rsidRPr="00C50323">
              <w:rPr>
                <w:rFonts w:ascii="Times New Roman" w:hAnsi="Times New Roman"/>
                <w:sz w:val="28"/>
                <w:szCs w:val="28"/>
              </w:rPr>
              <w:t>к административному</w:t>
            </w:r>
          </w:p>
          <w:p w:rsidR="00C50323" w:rsidRPr="00C50323" w:rsidRDefault="00C50323" w:rsidP="00C50323">
            <w:pPr>
              <w:rPr>
                <w:rFonts w:ascii="Times New Roman" w:hAnsi="Times New Roman"/>
                <w:sz w:val="28"/>
                <w:szCs w:val="28"/>
              </w:rPr>
            </w:pPr>
            <w:r w:rsidRPr="00C50323">
              <w:rPr>
                <w:rFonts w:ascii="Times New Roman" w:hAnsi="Times New Roman"/>
                <w:sz w:val="28"/>
                <w:szCs w:val="28"/>
              </w:rPr>
              <w:t>регламенту предоставления</w:t>
            </w:r>
          </w:p>
          <w:p w:rsidR="00C50323" w:rsidRPr="00C50323" w:rsidRDefault="00C50323" w:rsidP="00C50323">
            <w:pPr>
              <w:rPr>
                <w:rFonts w:ascii="Times New Roman" w:hAnsi="Times New Roman"/>
                <w:sz w:val="28"/>
                <w:szCs w:val="28"/>
              </w:rPr>
            </w:pPr>
            <w:r w:rsidRPr="00C50323">
              <w:rPr>
                <w:rFonts w:ascii="Times New Roman" w:hAnsi="Times New Roman"/>
                <w:sz w:val="28"/>
                <w:szCs w:val="28"/>
              </w:rPr>
              <w:t>муниципальной услуги «Создание</w:t>
            </w:r>
          </w:p>
          <w:p w:rsidR="00C50323" w:rsidRPr="00C50323" w:rsidRDefault="00C50323" w:rsidP="00C50323">
            <w:pPr>
              <w:rPr>
                <w:rFonts w:ascii="Times New Roman" w:hAnsi="Times New Roman"/>
                <w:sz w:val="28"/>
                <w:szCs w:val="28"/>
              </w:rPr>
            </w:pPr>
            <w:r w:rsidRPr="00C50323">
              <w:rPr>
                <w:rFonts w:ascii="Times New Roman" w:hAnsi="Times New Roman"/>
                <w:sz w:val="28"/>
                <w:szCs w:val="28"/>
              </w:rPr>
              <w:t>семейного (родового)</w:t>
            </w:r>
          </w:p>
          <w:p w:rsidR="00C50323" w:rsidRPr="00C50323" w:rsidRDefault="00C50323" w:rsidP="00C50323">
            <w:pPr>
              <w:rPr>
                <w:rFonts w:ascii="Times New Roman" w:hAnsi="Times New Roman"/>
                <w:sz w:val="28"/>
                <w:szCs w:val="28"/>
              </w:rPr>
            </w:pPr>
            <w:r w:rsidRPr="00C50323">
              <w:rPr>
                <w:rFonts w:ascii="Times New Roman" w:hAnsi="Times New Roman"/>
                <w:sz w:val="28"/>
                <w:szCs w:val="28"/>
              </w:rPr>
              <w:t>захоронения», утвержденному</w:t>
            </w:r>
          </w:p>
          <w:p w:rsidR="00F06F66" w:rsidRPr="00F06F66" w:rsidRDefault="00C50323" w:rsidP="00F06F66">
            <w:pPr>
              <w:rPr>
                <w:rFonts w:ascii="Times New Roman" w:hAnsi="Times New Roman"/>
                <w:sz w:val="28"/>
                <w:szCs w:val="28"/>
              </w:rPr>
            </w:pPr>
            <w:r w:rsidRPr="00C50323">
              <w:rPr>
                <w:rFonts w:ascii="Times New Roman" w:hAnsi="Times New Roman"/>
                <w:sz w:val="28"/>
                <w:szCs w:val="28"/>
              </w:rPr>
              <w:t xml:space="preserve">постановлением </w:t>
            </w:r>
            <w:r w:rsidR="00F06F66" w:rsidRPr="00F06F66">
              <w:rPr>
                <w:rFonts w:ascii="Times New Roman" w:hAnsi="Times New Roman"/>
                <w:sz w:val="28"/>
                <w:szCs w:val="28"/>
              </w:rPr>
              <w:t>Администрации городского округа Жуковский</w:t>
            </w:r>
          </w:p>
          <w:p w:rsidR="00C50323" w:rsidRPr="00C50323" w:rsidRDefault="00DE0151" w:rsidP="00C50323">
            <w:pPr>
              <w:rPr>
                <w:rFonts w:ascii="Times New Roman" w:hAnsi="Times New Roman"/>
                <w:sz w:val="28"/>
                <w:szCs w:val="28"/>
              </w:rPr>
            </w:pPr>
            <w:r w:rsidRPr="00DE0151">
              <w:rPr>
                <w:rFonts w:ascii="Times New Roman" w:hAnsi="Times New Roman"/>
                <w:sz w:val="28"/>
                <w:szCs w:val="28"/>
              </w:rPr>
              <w:t>№ 1753 от 19.11.2025</w:t>
            </w:r>
            <w:bookmarkStart w:id="0" w:name="_GoBack"/>
            <w:bookmarkEnd w:id="0"/>
          </w:p>
          <w:p w:rsidR="000D786D" w:rsidRDefault="000D786D"/>
          <w:p w:rsidR="000D786D" w:rsidRDefault="00E479E7">
            <w:pP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  <w:proofErr w:type="spellStart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orderNum</w:t>
            </w:r>
            <w:proofErr w:type="spellEnd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:rsidR="000D786D" w:rsidRDefault="000D786D"/>
    <w:p w:rsidR="000D786D" w:rsidRDefault="00E479E7" w:rsidP="00E479E7">
      <w:pPr>
        <w:pStyle w:val="a8"/>
        <w:ind w:left="0" w:firstLine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</w:t>
      </w:r>
      <w:r>
        <w:rPr>
          <w:rFonts w:ascii="Times New Roman" w:hAnsi="Times New Roman"/>
          <w:sz w:val="28"/>
          <w:szCs w:val="28"/>
        </w:rPr>
        <w:br/>
        <w:t>общих признаков, по которым объединяются</w:t>
      </w:r>
      <w:r>
        <w:rPr>
          <w:rFonts w:ascii="Times New Roman" w:hAnsi="Times New Roman"/>
          <w:sz w:val="28"/>
          <w:szCs w:val="28"/>
        </w:rPr>
        <w:br/>
        <w:t>категории заявителей, а также комбинации признаков заявителей,</w:t>
      </w:r>
      <w:r>
        <w:rPr>
          <w:rFonts w:ascii="Times New Roman" w:hAnsi="Times New Roman"/>
          <w:sz w:val="28"/>
          <w:szCs w:val="28"/>
        </w:rPr>
        <w:br/>
        <w:t>каждая из которых соответствует одному варианту предоставления муниципальной услуги «Создание семейного (родового) захоронения»</w:t>
      </w:r>
    </w:p>
    <w:p w:rsidR="000D786D" w:rsidRDefault="000D786D">
      <w:pPr>
        <w:sectPr w:rsidR="000D786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0D786D" w:rsidRDefault="000D786D">
      <w:pPr>
        <w:pStyle w:val="a8"/>
        <w:spacing w:line="276" w:lineRule="auto"/>
        <w:ind w:left="0" w:firstLine="70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0D786D" w:rsidRDefault="00E479E7">
      <w:pPr>
        <w:pStyle w:val="a8"/>
        <w:spacing w:line="276" w:lineRule="auto"/>
        <w:ind w:left="0" w:firstLine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признаки, по которым объединяются категории заявителей</w:t>
      </w: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28"/>
        <w:gridCol w:w="4317"/>
        <w:gridCol w:w="4871"/>
      </w:tblGrid>
      <w:tr w:rsidR="000D786D"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D786D" w:rsidRDefault="000D786D">
            <w:pPr>
              <w:pStyle w:val="TableContents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D786D" w:rsidRDefault="00E479E7">
            <w:pPr>
              <w:pStyle w:val="TableContents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Общие признаки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86D" w:rsidRDefault="00E479E7">
            <w:pPr>
              <w:pStyle w:val="TableContents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Категория</w:t>
            </w:r>
          </w:p>
        </w:tc>
      </w:tr>
      <w:tr w:rsidR="000D786D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0D786D" w:rsidRDefault="00E479E7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0D786D" w:rsidRDefault="00E479E7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86D" w:rsidRDefault="00E479E7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граждане Российской Федерации, иностранные граждане, лица без гражданства</w:t>
            </w:r>
          </w:p>
        </w:tc>
      </w:tr>
    </w:tbl>
    <w:p w:rsidR="000D786D" w:rsidRDefault="000D786D">
      <w:pPr>
        <w:pStyle w:val="a8"/>
        <w:widowControl w:val="0"/>
        <w:spacing w:line="276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0D786D" w:rsidRDefault="000D786D">
      <w:pPr>
        <w:sectPr w:rsidR="000D786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0D786D" w:rsidRDefault="00E479E7" w:rsidP="00E479E7">
      <w:pPr>
        <w:pStyle w:val="a8"/>
        <w:widowControl w:val="0"/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Комбинации признаков заявителей,</w:t>
      </w:r>
      <w:r>
        <w:rPr>
          <w:rFonts w:ascii="Times New Roman" w:hAnsi="Times New Roman"/>
          <w:sz w:val="28"/>
          <w:szCs w:val="28"/>
        </w:rPr>
        <w:br/>
        <w:t>каждая из которых соответствует одному варианту</w:t>
      </w:r>
      <w:r>
        <w:rPr>
          <w:rFonts w:ascii="Times New Roman" w:hAnsi="Times New Roman"/>
          <w:sz w:val="28"/>
          <w:szCs w:val="28"/>
        </w:rPr>
        <w:br/>
        <w:t>предоставления муниципальной услуги</w:t>
      </w:r>
    </w:p>
    <w:p w:rsidR="00E52E93" w:rsidRDefault="00E52E93" w:rsidP="00E479E7">
      <w:pPr>
        <w:pStyle w:val="a8"/>
        <w:widowControl w:val="0"/>
        <w:ind w:left="0" w:firstLine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9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4370"/>
        <w:gridCol w:w="4843"/>
      </w:tblGrid>
      <w:tr w:rsidR="000D786D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D786D" w:rsidRDefault="00E479E7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D786D" w:rsidRDefault="00E479E7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физические лица:  граждане Российской Федерации, иностранные граждане, лица без гражданства,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86D" w:rsidRDefault="00E479E7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E479E7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E479E7">
              <w:rPr>
                <w:rFonts w:ascii="Times New Roman" w:hAnsi="Times New Roman"/>
                <w:sz w:val="28"/>
                <w:szCs w:val="28"/>
              </w:rPr>
              <w:t xml:space="preserve">17.1.1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</w:tbl>
    <w:p w:rsidR="000D786D" w:rsidRDefault="000D786D">
      <w:pPr>
        <w:rPr>
          <w:sz w:val="4"/>
          <w:szCs w:val="4"/>
        </w:rPr>
      </w:pPr>
    </w:p>
    <w:sectPr w:rsidR="000D786D">
      <w:type w:val="continuous"/>
      <w:pgSz w:w="11906" w:h="16838"/>
      <w:pgMar w:top="1134" w:right="850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CC"/>
    <w:family w:val="roman"/>
    <w:pitch w:val="variable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F6480"/>
    <w:multiLevelType w:val="multilevel"/>
    <w:tmpl w:val="7C462790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1" w15:restartNumberingAfterBreak="0">
    <w:nsid w:val="34E32026"/>
    <w:multiLevelType w:val="multilevel"/>
    <w:tmpl w:val="3744854A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264297E"/>
    <w:multiLevelType w:val="multilevel"/>
    <w:tmpl w:val="FE3E3D76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AEF7427"/>
    <w:multiLevelType w:val="multilevel"/>
    <w:tmpl w:val="940CF634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86D"/>
    <w:rsid w:val="000436EC"/>
    <w:rsid w:val="000D786D"/>
    <w:rsid w:val="00C50323"/>
    <w:rsid w:val="00DE0151"/>
    <w:rsid w:val="00E479E7"/>
    <w:rsid w:val="00E52E93"/>
    <w:rsid w:val="00F0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D1C5C3-BD5F-403E-97B5-0483D69CE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Орехов О.В.</dc:creator>
  <dc:description/>
  <cp:lastModifiedBy>Спиридонкина Н.Н.</cp:lastModifiedBy>
  <cp:revision>4</cp:revision>
  <dcterms:created xsi:type="dcterms:W3CDTF">2025-11-11T08:43:00Z</dcterms:created>
  <dcterms:modified xsi:type="dcterms:W3CDTF">2025-11-19T13:49:00Z</dcterms:modified>
  <dc:language>en-US</dc:language>
</cp:coreProperties>
</file>