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BE12EA">
        <w:trPr>
          <w:trHeight w:val="283"/>
        </w:trPr>
        <w:tc>
          <w:tcPr>
            <w:tcW w:w="2903" w:type="dxa"/>
          </w:tcPr>
          <w:p w:rsidR="00BE12EA" w:rsidRDefault="00BE12E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BE12EA" w:rsidRDefault="00BE12EA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827C49" w:rsidRPr="00827C49" w:rsidRDefault="00827C49" w:rsidP="00827C49">
            <w:pPr>
              <w:rPr>
                <w:rFonts w:ascii="Times New Roman" w:hAnsi="Times New Roman"/>
                <w:sz w:val="28"/>
                <w:szCs w:val="28"/>
              </w:rPr>
            </w:pPr>
            <w:r w:rsidRPr="00827C49"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827C49" w:rsidRPr="00827C49" w:rsidRDefault="00827C49" w:rsidP="00827C49">
            <w:pPr>
              <w:rPr>
                <w:rFonts w:ascii="Times New Roman" w:hAnsi="Times New Roman"/>
                <w:sz w:val="28"/>
                <w:szCs w:val="28"/>
              </w:rPr>
            </w:pPr>
            <w:r w:rsidRPr="00827C49"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827C49" w:rsidRPr="00827C49" w:rsidRDefault="00827C49" w:rsidP="00827C49">
            <w:pPr>
              <w:rPr>
                <w:rFonts w:ascii="Times New Roman" w:hAnsi="Times New Roman"/>
                <w:sz w:val="28"/>
                <w:szCs w:val="28"/>
              </w:rPr>
            </w:pPr>
            <w:r w:rsidRPr="00827C49">
              <w:rPr>
                <w:rFonts w:ascii="Times New Roman" w:hAnsi="Times New Roman"/>
                <w:sz w:val="28"/>
                <w:szCs w:val="28"/>
              </w:rPr>
              <w:t>муниципальной услуги «Создание</w:t>
            </w:r>
          </w:p>
          <w:p w:rsidR="00827C49" w:rsidRPr="00827C49" w:rsidRDefault="00827C49" w:rsidP="00827C49">
            <w:pPr>
              <w:rPr>
                <w:rFonts w:ascii="Times New Roman" w:hAnsi="Times New Roman"/>
                <w:sz w:val="28"/>
                <w:szCs w:val="28"/>
              </w:rPr>
            </w:pPr>
            <w:r w:rsidRPr="00827C49">
              <w:rPr>
                <w:rFonts w:ascii="Times New Roman" w:hAnsi="Times New Roman"/>
                <w:sz w:val="28"/>
                <w:szCs w:val="28"/>
              </w:rPr>
              <w:t>семейного (родового)</w:t>
            </w:r>
          </w:p>
          <w:p w:rsidR="00827C49" w:rsidRPr="00827C49" w:rsidRDefault="00827C49" w:rsidP="00827C49">
            <w:pPr>
              <w:rPr>
                <w:rFonts w:ascii="Times New Roman" w:hAnsi="Times New Roman"/>
                <w:sz w:val="28"/>
                <w:szCs w:val="28"/>
              </w:rPr>
            </w:pPr>
            <w:r w:rsidRPr="00827C49">
              <w:rPr>
                <w:rFonts w:ascii="Times New Roman" w:hAnsi="Times New Roman"/>
                <w:sz w:val="28"/>
                <w:szCs w:val="28"/>
              </w:rPr>
              <w:t>захоронения», утвержденному</w:t>
            </w:r>
          </w:p>
          <w:p w:rsidR="006624D6" w:rsidRPr="006624D6" w:rsidRDefault="00827C49" w:rsidP="006624D6">
            <w:pPr>
              <w:rPr>
                <w:rFonts w:ascii="Times New Roman" w:hAnsi="Times New Roman"/>
                <w:sz w:val="28"/>
                <w:szCs w:val="28"/>
              </w:rPr>
            </w:pPr>
            <w:r w:rsidRPr="00827C49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6624D6" w:rsidRPr="006624D6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Жуковский</w:t>
            </w:r>
          </w:p>
          <w:p w:rsidR="00BE12EA" w:rsidRDefault="00180163">
            <w:pPr>
              <w:rPr>
                <w:rFonts w:ascii="Times New Roman" w:hAnsi="Times New Roman"/>
                <w:sz w:val="28"/>
                <w:szCs w:val="28"/>
              </w:rPr>
            </w:pPr>
            <w:r w:rsidRPr="00180163">
              <w:rPr>
                <w:rFonts w:ascii="Times New Roman" w:hAnsi="Times New Roman"/>
                <w:sz w:val="28"/>
                <w:szCs w:val="28"/>
              </w:rPr>
              <w:t>№ 1753 от 19.11.2025</w:t>
            </w:r>
            <w:bookmarkStart w:id="0" w:name="_GoBack"/>
            <w:bookmarkEnd w:id="0"/>
          </w:p>
          <w:p w:rsidR="00BE12EA" w:rsidRDefault="00540B4B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BE12EA" w:rsidRDefault="00BE12EA">
      <w:pPr>
        <w:pStyle w:val="21"/>
        <w:spacing w:line="276" w:lineRule="auto"/>
        <w:outlineLvl w:val="1"/>
        <w:rPr>
          <w:sz w:val="28"/>
          <w:szCs w:val="28"/>
        </w:rPr>
      </w:pPr>
    </w:p>
    <w:p w:rsidR="00BE12EA" w:rsidRDefault="00540B4B" w:rsidP="00540B4B">
      <w:pPr>
        <w:pStyle w:val="21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>муниципальной услуги «Создание семейного (родового) захоронения»</w:t>
      </w:r>
    </w:p>
    <w:p w:rsidR="00BE12EA" w:rsidRDefault="00BE12EA">
      <w:pPr>
        <w:rPr>
          <w:rFonts w:ascii="Times New Roman" w:hAnsi="Times New Roman"/>
          <w:sz w:val="28"/>
          <w:szCs w:val="28"/>
        </w:rPr>
      </w:pP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Конституция Российской Федерации.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Российской Федерации».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12.01.1996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8⁠-⁠ФЗ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 xml:space="preserve">признании утратившими </w:t>
      </w:r>
      <w:r w:rsidRPr="00540B4B">
        <w:rPr>
          <w:bCs/>
          <w:sz w:val="28"/>
          <w:szCs w:val="28"/>
        </w:rPr>
        <w:lastRenderedPageBreak/>
        <w:t>силу некоторых актов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административных правонарушениях».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115/2007⁠-⁠ОЗ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17.10.2016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740/36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предоставления гражданам мест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семейных (родовых) захоронений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Методики расчета платы за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предоставление места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семейного (родового) захоронения».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их работников».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:rsidR="00BE12EA" w:rsidRDefault="00540B4B">
      <w:pPr>
        <w:spacing w:line="276" w:lineRule="auto"/>
        <w:ind w:firstLine="709"/>
        <w:jc w:val="both"/>
        <w:rPr>
          <w:sz w:val="28"/>
          <w:szCs w:val="28"/>
        </w:rPr>
      </w:pPr>
      <w:r w:rsidRPr="00540B4B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Распоряжение Главного управления региональной безопасности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14.05.2019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19⁠-⁠РГУ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реализации отдельных положений Закона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115/2007⁠-⁠ОЗ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:rsidR="00BE12EA" w:rsidRDefault="00540B4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540B4B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Распоряжение Главного управления региональной безопасности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25.12.2019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53⁠-⁠РГУ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реализации отдельных положений законодательства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предоставлению мест захоронения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семейных (родовых) захоронений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общественных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военных мемориальных кладбищах, расположенных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:rsidR="006624D6" w:rsidRDefault="006624D6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4C0F74" w:rsidRDefault="004C0F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17. </w:t>
      </w:r>
      <w:r w:rsidR="00EF7C08">
        <w:rPr>
          <w:bCs/>
          <w:sz w:val="28"/>
          <w:szCs w:val="28"/>
        </w:rPr>
        <w:t xml:space="preserve">Постановление </w:t>
      </w:r>
      <w:r w:rsidR="00FC20BB">
        <w:rPr>
          <w:bCs/>
          <w:sz w:val="28"/>
          <w:szCs w:val="28"/>
        </w:rPr>
        <w:t>Главы городского округа Жуковский от 27.02.2025 № 298 «Об утверждении административного Регламента предоставления муниципальной услуги «</w:t>
      </w:r>
      <w:r w:rsidR="007403BD">
        <w:rPr>
          <w:bCs/>
          <w:sz w:val="28"/>
          <w:szCs w:val="28"/>
        </w:rPr>
        <w:t>Выдача ордера на право производства земельных работ на территории Московской области</w:t>
      </w:r>
      <w:r w:rsidR="00FC20BB">
        <w:rPr>
          <w:bCs/>
          <w:sz w:val="28"/>
          <w:szCs w:val="28"/>
        </w:rPr>
        <w:t>»</w:t>
      </w:r>
      <w:r w:rsidR="007403BD">
        <w:rPr>
          <w:bCs/>
          <w:sz w:val="28"/>
          <w:szCs w:val="28"/>
        </w:rPr>
        <w:t>.</w:t>
      </w:r>
    </w:p>
    <w:sectPr w:rsidR="004C0F74" w:rsidSect="00952E38">
      <w:headerReference w:type="default" r:id="rId7"/>
      <w:headerReference w:type="first" r:id="rId8"/>
      <w:pgSz w:w="11906" w:h="16838"/>
      <w:pgMar w:top="1134" w:right="850" w:bottom="1134" w:left="1134" w:header="425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7B" w:rsidRDefault="000F4C7B" w:rsidP="00952E38">
      <w:r>
        <w:separator/>
      </w:r>
    </w:p>
  </w:endnote>
  <w:endnote w:type="continuationSeparator" w:id="0">
    <w:p w:rsidR="000F4C7B" w:rsidRDefault="000F4C7B" w:rsidP="0095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7B" w:rsidRDefault="000F4C7B" w:rsidP="00952E38">
      <w:r>
        <w:separator/>
      </w:r>
    </w:p>
  </w:footnote>
  <w:footnote w:type="continuationSeparator" w:id="0">
    <w:p w:rsidR="000F4C7B" w:rsidRDefault="000F4C7B" w:rsidP="0095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5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2E38" w:rsidRPr="00952E38" w:rsidRDefault="00952E38" w:rsidP="00952E38">
        <w:pPr>
          <w:pStyle w:val="a9"/>
          <w:spacing w:before="12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2E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2E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2E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01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2E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843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2E38" w:rsidRPr="00952E38" w:rsidRDefault="00180163" w:rsidP="00952E38">
        <w:pPr>
          <w:pStyle w:val="a9"/>
          <w:spacing w:before="120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1B9C"/>
    <w:multiLevelType w:val="multilevel"/>
    <w:tmpl w:val="BE4C198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670ECC"/>
    <w:multiLevelType w:val="multilevel"/>
    <w:tmpl w:val="A34C119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20A548A"/>
    <w:multiLevelType w:val="multilevel"/>
    <w:tmpl w:val="CF1AD3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D5F5BD4"/>
    <w:multiLevelType w:val="multilevel"/>
    <w:tmpl w:val="339438B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081289"/>
    <w:multiLevelType w:val="multilevel"/>
    <w:tmpl w:val="9A9608A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EA"/>
    <w:rsid w:val="000F4C7B"/>
    <w:rsid w:val="00180163"/>
    <w:rsid w:val="003C499F"/>
    <w:rsid w:val="004C0F74"/>
    <w:rsid w:val="00540B4B"/>
    <w:rsid w:val="006624D6"/>
    <w:rsid w:val="007403BD"/>
    <w:rsid w:val="00827C49"/>
    <w:rsid w:val="00952E38"/>
    <w:rsid w:val="00BE12EA"/>
    <w:rsid w:val="00DA4A55"/>
    <w:rsid w:val="00EF7C08"/>
    <w:rsid w:val="00FC20BB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2A7065-FC16-458B-AE60-524B3284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952E3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952E38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952E3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952E38"/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624D6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24D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О.В.</dc:creator>
  <dc:description/>
  <cp:lastModifiedBy>Спиридонкина Н.Н.</cp:lastModifiedBy>
  <cp:revision>5</cp:revision>
  <cp:lastPrinted>2025-11-17T07:30:00Z</cp:lastPrinted>
  <dcterms:created xsi:type="dcterms:W3CDTF">2025-11-11T08:26:00Z</dcterms:created>
  <dcterms:modified xsi:type="dcterms:W3CDTF">2025-11-19T13:48:00Z</dcterms:modified>
  <dc:language>en-US</dc:language>
</cp:coreProperties>
</file>