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C8D0B" w14:textId="0A4EC744" w:rsidR="00FE0011" w:rsidRPr="007B739A" w:rsidRDefault="00FE0011" w:rsidP="00B70CC4">
      <w:pPr>
        <w:widowControl w:val="0"/>
        <w:ind w:left="6237"/>
        <w:jc w:val="right"/>
        <w:rPr>
          <w:rFonts w:ascii="Arial" w:hAnsi="Arial" w:cs="Arial"/>
          <w:bCs/>
          <w:sz w:val="24"/>
          <w:szCs w:val="24"/>
        </w:rPr>
      </w:pPr>
      <w:bookmarkStart w:id="0" w:name="_Hlk201907574"/>
      <w:bookmarkStart w:id="1" w:name="_GoBack"/>
      <w:bookmarkEnd w:id="1"/>
      <w:r w:rsidRPr="007B739A">
        <w:rPr>
          <w:rFonts w:ascii="Arial" w:hAnsi="Arial" w:cs="Arial"/>
          <w:bCs/>
          <w:sz w:val="24"/>
          <w:szCs w:val="24"/>
        </w:rPr>
        <w:t>Приложение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</w:t>
      </w:r>
    </w:p>
    <w:p w14:paraId="75DBB7DC" w14:textId="62DA3586" w:rsidR="00FE0011" w:rsidRPr="007B739A" w:rsidRDefault="00FE0011" w:rsidP="00B70CC4">
      <w:pPr>
        <w:widowControl w:val="0"/>
        <w:ind w:left="6237"/>
        <w:jc w:val="right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постановлению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</w:p>
    <w:p w14:paraId="09295D19" w14:textId="499493B9" w:rsidR="00FE0011" w:rsidRPr="007B739A" w:rsidRDefault="00FE0011" w:rsidP="00B70CC4">
      <w:pPr>
        <w:widowControl w:val="0"/>
        <w:ind w:left="6237"/>
        <w:jc w:val="right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</w:p>
    <w:p w14:paraId="12E54A66" w14:textId="6189961C" w:rsidR="00FE0011" w:rsidRPr="007B739A" w:rsidRDefault="00FE0011" w:rsidP="00B70CC4">
      <w:pPr>
        <w:widowControl w:val="0"/>
        <w:ind w:left="6237"/>
        <w:jc w:val="right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24.11.2025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1780</w:t>
      </w:r>
    </w:p>
    <w:bookmarkEnd w:id="0"/>
    <w:p w14:paraId="1AEE3505" w14:textId="77777777" w:rsidR="00DB41CA" w:rsidRPr="007B739A" w:rsidRDefault="00DB41CA" w:rsidP="00B70CC4">
      <w:pPr>
        <w:jc w:val="right"/>
        <w:rPr>
          <w:rFonts w:ascii="Arial" w:hAnsi="Arial" w:cs="Arial"/>
          <w:bCs/>
          <w:sz w:val="24"/>
          <w:szCs w:val="24"/>
        </w:rPr>
      </w:pPr>
    </w:p>
    <w:p w14:paraId="5B23045D" w14:textId="77777777" w:rsidR="00FE0011" w:rsidRPr="00B70CC4" w:rsidRDefault="00FE0011" w:rsidP="00CA43D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7910C62" w14:textId="45DF74D7" w:rsidR="00FE0011" w:rsidRPr="00B70CC4" w:rsidRDefault="00FE0011" w:rsidP="00FE00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0CC4">
        <w:rPr>
          <w:rFonts w:ascii="Arial" w:hAnsi="Arial" w:cs="Arial"/>
          <w:b/>
          <w:bCs/>
          <w:sz w:val="24"/>
          <w:szCs w:val="24"/>
        </w:rPr>
        <w:t>Муниципальная</w:t>
      </w:r>
      <w:r w:rsidR="00340E43" w:rsidRPr="00B70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0CC4">
        <w:rPr>
          <w:rFonts w:ascii="Arial" w:hAnsi="Arial" w:cs="Arial"/>
          <w:b/>
          <w:bCs/>
          <w:sz w:val="24"/>
          <w:szCs w:val="24"/>
        </w:rPr>
        <w:t>программа</w:t>
      </w:r>
      <w:r w:rsidR="00B70CC4" w:rsidRPr="00B70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0CC4">
        <w:rPr>
          <w:rFonts w:ascii="Arial" w:hAnsi="Arial" w:cs="Arial"/>
          <w:b/>
          <w:bCs/>
          <w:sz w:val="24"/>
          <w:szCs w:val="24"/>
        </w:rPr>
        <w:t>городского</w:t>
      </w:r>
      <w:r w:rsidR="00340E43" w:rsidRPr="00B70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0CC4">
        <w:rPr>
          <w:rFonts w:ascii="Arial" w:hAnsi="Arial" w:cs="Arial"/>
          <w:b/>
          <w:bCs/>
          <w:sz w:val="24"/>
          <w:szCs w:val="24"/>
        </w:rPr>
        <w:t>округа</w:t>
      </w:r>
      <w:r w:rsidR="00340E43" w:rsidRPr="00B70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0CC4">
        <w:rPr>
          <w:rFonts w:ascii="Arial" w:hAnsi="Arial" w:cs="Arial"/>
          <w:b/>
          <w:bCs/>
          <w:sz w:val="24"/>
          <w:szCs w:val="24"/>
        </w:rPr>
        <w:t>Жуковский</w:t>
      </w:r>
    </w:p>
    <w:p w14:paraId="12950523" w14:textId="51EACF11" w:rsidR="00FE0011" w:rsidRPr="00B70CC4" w:rsidRDefault="00FE0011" w:rsidP="00FE00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0CC4">
        <w:rPr>
          <w:rFonts w:ascii="Arial" w:hAnsi="Arial" w:cs="Arial"/>
          <w:b/>
          <w:bCs/>
          <w:sz w:val="24"/>
          <w:szCs w:val="24"/>
        </w:rPr>
        <w:t>«Развитие</w:t>
      </w:r>
      <w:r w:rsidR="00340E43" w:rsidRPr="00B70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0CC4">
        <w:rPr>
          <w:rFonts w:ascii="Arial" w:hAnsi="Arial" w:cs="Arial"/>
          <w:b/>
          <w:bCs/>
          <w:sz w:val="24"/>
          <w:szCs w:val="24"/>
        </w:rPr>
        <w:t>институтов</w:t>
      </w:r>
      <w:r w:rsidR="00340E43" w:rsidRPr="00B70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0CC4">
        <w:rPr>
          <w:rFonts w:ascii="Arial" w:hAnsi="Arial" w:cs="Arial"/>
          <w:b/>
          <w:bCs/>
          <w:sz w:val="24"/>
          <w:szCs w:val="24"/>
        </w:rPr>
        <w:t>гражданского</w:t>
      </w:r>
      <w:r w:rsidR="00340E43" w:rsidRPr="00B70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0CC4">
        <w:rPr>
          <w:rFonts w:ascii="Arial" w:hAnsi="Arial" w:cs="Arial"/>
          <w:b/>
          <w:bCs/>
          <w:sz w:val="24"/>
          <w:szCs w:val="24"/>
        </w:rPr>
        <w:t>общества,</w:t>
      </w:r>
      <w:r w:rsidR="00340E43" w:rsidRPr="00B70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0CC4">
        <w:rPr>
          <w:rFonts w:ascii="Arial" w:hAnsi="Arial" w:cs="Arial"/>
          <w:b/>
          <w:bCs/>
          <w:sz w:val="24"/>
          <w:szCs w:val="24"/>
        </w:rPr>
        <w:t>повышение</w:t>
      </w:r>
      <w:r w:rsidR="00340E43" w:rsidRPr="00B70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0CC4">
        <w:rPr>
          <w:rFonts w:ascii="Arial" w:hAnsi="Arial" w:cs="Arial"/>
          <w:b/>
          <w:bCs/>
          <w:sz w:val="24"/>
          <w:szCs w:val="24"/>
        </w:rPr>
        <w:t>эффективности</w:t>
      </w:r>
      <w:r w:rsidR="00340E43" w:rsidRPr="00B70CC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F2DB2A" w14:textId="2807B3D9" w:rsidR="00FE0011" w:rsidRPr="00B70CC4" w:rsidRDefault="00FE0011" w:rsidP="00FE00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0CC4">
        <w:rPr>
          <w:rFonts w:ascii="Arial" w:hAnsi="Arial" w:cs="Arial"/>
          <w:b/>
          <w:bCs/>
          <w:sz w:val="24"/>
          <w:szCs w:val="24"/>
        </w:rPr>
        <w:t>местного</w:t>
      </w:r>
      <w:r w:rsidR="00340E43" w:rsidRPr="00B70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0CC4">
        <w:rPr>
          <w:rFonts w:ascii="Arial" w:hAnsi="Arial" w:cs="Arial"/>
          <w:b/>
          <w:bCs/>
          <w:sz w:val="24"/>
          <w:szCs w:val="24"/>
        </w:rPr>
        <w:t>самоуправления</w:t>
      </w:r>
      <w:r w:rsidR="00340E43" w:rsidRPr="00B70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0CC4">
        <w:rPr>
          <w:rFonts w:ascii="Arial" w:hAnsi="Arial" w:cs="Arial"/>
          <w:b/>
          <w:bCs/>
          <w:sz w:val="24"/>
          <w:szCs w:val="24"/>
        </w:rPr>
        <w:t>и</w:t>
      </w:r>
      <w:r w:rsidR="00340E43" w:rsidRPr="00B70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0CC4">
        <w:rPr>
          <w:rFonts w:ascii="Arial" w:hAnsi="Arial" w:cs="Arial"/>
          <w:b/>
          <w:bCs/>
          <w:sz w:val="24"/>
          <w:szCs w:val="24"/>
        </w:rPr>
        <w:t>реализации</w:t>
      </w:r>
      <w:r w:rsidR="00340E43" w:rsidRPr="00B70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0CC4">
        <w:rPr>
          <w:rFonts w:ascii="Arial" w:hAnsi="Arial" w:cs="Arial"/>
          <w:b/>
          <w:bCs/>
          <w:sz w:val="24"/>
          <w:szCs w:val="24"/>
        </w:rPr>
        <w:t>молодежной</w:t>
      </w:r>
      <w:r w:rsidR="00340E43" w:rsidRPr="00B70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0CC4">
        <w:rPr>
          <w:rFonts w:ascii="Arial" w:hAnsi="Arial" w:cs="Arial"/>
          <w:b/>
          <w:bCs/>
          <w:sz w:val="24"/>
          <w:szCs w:val="24"/>
        </w:rPr>
        <w:t>политики»</w:t>
      </w:r>
    </w:p>
    <w:p w14:paraId="74CED716" w14:textId="77777777" w:rsidR="00FE0011" w:rsidRPr="00FE0011" w:rsidRDefault="00FE0011" w:rsidP="00FE0011">
      <w:pPr>
        <w:jc w:val="center"/>
        <w:rPr>
          <w:rFonts w:ascii="Arial" w:hAnsi="Arial" w:cs="Arial"/>
          <w:bCs/>
          <w:sz w:val="24"/>
          <w:szCs w:val="24"/>
        </w:rPr>
      </w:pPr>
    </w:p>
    <w:p w14:paraId="2D365443" w14:textId="0DFE01A3" w:rsidR="00FE0011" w:rsidRPr="00FE0011" w:rsidRDefault="00FE0011" w:rsidP="00FE0011">
      <w:pPr>
        <w:jc w:val="center"/>
        <w:rPr>
          <w:rFonts w:ascii="Arial" w:hAnsi="Arial" w:cs="Arial"/>
          <w:bCs/>
          <w:sz w:val="24"/>
          <w:szCs w:val="24"/>
        </w:rPr>
      </w:pPr>
      <w:r w:rsidRPr="00FE0011">
        <w:rPr>
          <w:rFonts w:ascii="Arial" w:hAnsi="Arial" w:cs="Arial"/>
          <w:bCs/>
          <w:sz w:val="24"/>
          <w:szCs w:val="24"/>
        </w:rPr>
        <w:t>Муниципальный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заказчик: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Управление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по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взаимодействию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общественно-политическими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организациями,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организационным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вопросам,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информационной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политике,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развитию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добровольчества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волонтерства</w:t>
      </w:r>
      <w:r w:rsidR="005A3FC2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Жуковский</w:t>
      </w:r>
    </w:p>
    <w:p w14:paraId="2AF9A0A8" w14:textId="77777777" w:rsidR="00FE0011" w:rsidRPr="00FE0011" w:rsidRDefault="00FE0011" w:rsidP="00FE0011">
      <w:pPr>
        <w:jc w:val="center"/>
        <w:rPr>
          <w:rFonts w:ascii="Arial" w:hAnsi="Arial" w:cs="Arial"/>
          <w:bCs/>
          <w:sz w:val="24"/>
          <w:szCs w:val="24"/>
        </w:rPr>
      </w:pPr>
    </w:p>
    <w:p w14:paraId="45950561" w14:textId="77777777" w:rsidR="00FE0011" w:rsidRPr="00FE0011" w:rsidRDefault="00FE0011" w:rsidP="00FE0011">
      <w:pPr>
        <w:jc w:val="center"/>
        <w:rPr>
          <w:rFonts w:ascii="Arial" w:hAnsi="Arial" w:cs="Arial"/>
          <w:bCs/>
          <w:sz w:val="24"/>
          <w:szCs w:val="24"/>
        </w:rPr>
      </w:pPr>
    </w:p>
    <w:p w14:paraId="54663EFD" w14:textId="496E4CDE" w:rsidR="00FE0011" w:rsidRPr="007B739A" w:rsidRDefault="00FE0011" w:rsidP="00FE0011">
      <w:pPr>
        <w:jc w:val="center"/>
        <w:rPr>
          <w:rFonts w:ascii="Arial" w:hAnsi="Arial" w:cs="Arial"/>
          <w:bCs/>
          <w:sz w:val="24"/>
          <w:szCs w:val="24"/>
        </w:rPr>
        <w:sectPr w:rsidR="00FE0011" w:rsidRPr="007B739A" w:rsidSect="007B739A">
          <w:type w:val="continuous"/>
          <w:pgSz w:w="11906" w:h="16838"/>
          <w:pgMar w:top="1134" w:right="567" w:bottom="1134" w:left="1134" w:header="283" w:footer="0" w:gutter="0"/>
          <w:cols w:space="720"/>
          <w:formProt w:val="0"/>
          <w:titlePg/>
          <w:docGrid w:linePitch="354"/>
        </w:sectPr>
      </w:pPr>
      <w:r w:rsidRPr="00FE0011">
        <w:rPr>
          <w:rFonts w:ascii="Arial" w:hAnsi="Arial" w:cs="Arial"/>
          <w:bCs/>
          <w:sz w:val="24"/>
          <w:szCs w:val="24"/>
        </w:rPr>
        <w:t>Начальник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Управление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по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взаимодействию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общественно-политическими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организациями,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организационным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вопросам,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информационной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политике,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развитию</w:t>
      </w:r>
      <w:r w:rsidR="005A3FC2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добровольчества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волонтерства</w:t>
      </w:r>
      <w:r w:rsidR="005A3FC2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Ю.Ю.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FE0011">
        <w:rPr>
          <w:rFonts w:ascii="Arial" w:hAnsi="Arial" w:cs="Arial"/>
          <w:bCs/>
          <w:sz w:val="24"/>
          <w:szCs w:val="24"/>
        </w:rPr>
        <w:t>Сошкина</w:t>
      </w:r>
    </w:p>
    <w:p w14:paraId="72B7AE8F" w14:textId="686DAB13" w:rsidR="00FE0011" w:rsidRPr="007B739A" w:rsidRDefault="00FE0011" w:rsidP="00FE0011">
      <w:pPr>
        <w:pStyle w:val="a9"/>
        <w:numPr>
          <w:ilvl w:val="0"/>
          <w:numId w:val="1"/>
        </w:numPr>
        <w:jc w:val="center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lastRenderedPageBreak/>
        <w:t>Паспорт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</w:t>
      </w: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0"/>
        <w:gridCol w:w="1673"/>
        <w:gridCol w:w="1673"/>
        <w:gridCol w:w="1673"/>
        <w:gridCol w:w="1673"/>
        <w:gridCol w:w="1673"/>
        <w:gridCol w:w="1673"/>
      </w:tblGrid>
      <w:tr w:rsidR="00FE0011" w:rsidRPr="00FE0011" w14:paraId="27A2F126" w14:textId="77777777" w:rsidTr="001703F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77BF" w14:textId="13749A49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Координатор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4C0BD" w14:textId="7A08612E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Первый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заместитель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Главы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городского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округа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Жуковский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А.В.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Дунаевич</w:t>
            </w:r>
          </w:p>
        </w:tc>
      </w:tr>
      <w:tr w:rsidR="00FE0011" w:rsidRPr="00FE0011" w14:paraId="1F1B46AD" w14:textId="77777777" w:rsidTr="001703F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F428" w14:textId="64476492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Муниципальный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заказчик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86298" w14:textId="6294E6E1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Управление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взаимодействию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общественно-политическими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организациями,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организационным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вопросам,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информационной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молодежной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политике,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развитию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добровольчества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волонтерства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Администрации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городского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округа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Жуковский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</w:tc>
      </w:tr>
      <w:tr w:rsidR="00FE0011" w:rsidRPr="00FE0011" w14:paraId="186AAA53" w14:textId="77777777" w:rsidTr="001703F0"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0C13" w14:textId="253BF649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Цели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31BB3" w14:textId="3D1B96DF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1.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Обеспечение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открытости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прозрачности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деятельности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власти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местного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самоуправления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путем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размещения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информационных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материалов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деятельности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власти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местного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самоуправления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</w:p>
        </w:tc>
      </w:tr>
      <w:tr w:rsidR="00FE0011" w:rsidRPr="00FE0011" w14:paraId="6C19BE8A" w14:textId="77777777" w:rsidTr="001703F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F536" w14:textId="77777777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00842" w14:textId="57C5CFB7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2.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Повышение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уровня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удовлетворенности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населения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деятельностью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местного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самоуправления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</w:p>
        </w:tc>
      </w:tr>
      <w:tr w:rsidR="00FE0011" w:rsidRPr="00FE0011" w14:paraId="22246D5C" w14:textId="77777777" w:rsidTr="001703F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A9FF" w14:textId="77777777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96AD7" w14:textId="4677EB5B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3.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Создание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условий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для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гражданского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патриотического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воспитания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молодежи,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поддержка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молодежных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инициатив,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вовлечение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подрастающего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поколения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научно-техническую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творческую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деятельность,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поддержка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молодежных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предпринимательских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инициатив,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совершенствование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методов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форм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работы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молодежью.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Увеличение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доли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граждан,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вовлеченных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участие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патриотических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социально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значимых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мероприятиях</w:t>
            </w:r>
          </w:p>
        </w:tc>
      </w:tr>
      <w:tr w:rsidR="00FE0011" w:rsidRPr="00FE0011" w14:paraId="3A69D6E7" w14:textId="77777777" w:rsidTr="001703F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1F30" w14:textId="77777777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D5A30" w14:textId="49146349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4.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Создание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условий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для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развития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поддержки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добровольчества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(волонтерства)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как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ключевого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элемента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социальной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ответственности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развитого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гражданского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общества,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увеличение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доли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граждан,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вовлеченных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участие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добровольчестве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(волонтерстве)</w:t>
            </w:r>
          </w:p>
        </w:tc>
      </w:tr>
      <w:tr w:rsidR="00FE0011" w:rsidRPr="00FE0011" w14:paraId="53958B55" w14:textId="77777777" w:rsidTr="001703F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323D" w14:textId="43E82E35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Перечень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подпрограмм</w:t>
            </w: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20B3A" w14:textId="17A4D62E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Ответственные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исполнители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подпрограмм</w:t>
            </w:r>
          </w:p>
        </w:tc>
      </w:tr>
      <w:tr w:rsidR="00FE0011" w:rsidRPr="00FE0011" w14:paraId="218BE901" w14:textId="77777777" w:rsidTr="001703F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1EDC" w14:textId="66B7DD5F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1.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Подпрограмма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1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«Развитие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системы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информирования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населения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деятельности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местного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самоуправления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</w:t>
            </w:r>
            <w:r w:rsidR="005D390D">
              <w:rPr>
                <w:rFonts w:ascii="Arial" w:hAnsi="Arial" w:cs="Arial"/>
                <w:bCs/>
                <w:color w:val="000000"/>
                <w:sz w:val="20"/>
              </w:rPr>
              <w:t>ь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ных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образований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области,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создание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доступной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современной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медиасреды»</w:t>
            </w: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FB5BC" w14:textId="5C57462D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Управление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взаимодействию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общественно-политическими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организациями,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организационным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вопросам,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информационной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молодежной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политике,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развитию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добровольчества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волонтерства</w:t>
            </w:r>
          </w:p>
        </w:tc>
      </w:tr>
      <w:tr w:rsidR="00FE0011" w:rsidRPr="00FE0011" w14:paraId="38587CD3" w14:textId="77777777" w:rsidTr="001703F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A102" w14:textId="1ADB2F50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2.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Подпрограмма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3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«Эффективное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местное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самоуправление»</w:t>
            </w: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B94CE" w14:textId="70D55590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Управление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взаимодействию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общественно-политическими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организациями,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организационным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вопросам,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информационной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молодежной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политике,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развитию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добровольчества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волонтерства</w:t>
            </w:r>
          </w:p>
        </w:tc>
      </w:tr>
      <w:tr w:rsidR="00FE0011" w:rsidRPr="00FE0011" w14:paraId="767E7362" w14:textId="77777777" w:rsidTr="001703F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8A43" w14:textId="2472CC40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3.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Подпрограмма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4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«Молодежь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Подмосковья»</w:t>
            </w: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9FD7D" w14:textId="09267C5B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Управление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взаимодействию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общественно-политическими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организациями,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организационным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вопросам,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информационной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молодежной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политике,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развитию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добровольчества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волонтерства</w:t>
            </w:r>
          </w:p>
        </w:tc>
      </w:tr>
      <w:tr w:rsidR="00FE0011" w:rsidRPr="00FE0011" w14:paraId="29D12565" w14:textId="77777777" w:rsidTr="001703F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61AC" w14:textId="518545E7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4.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Подпрограмма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5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«Развитие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добровольчества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(волонтерства)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муниципальных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образованиях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области»</w:t>
            </w: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8F30E" w14:textId="512A156B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Управление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взаимодействию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общественно-политическими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организациями,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организационным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вопросам,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информационной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молодежной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политике,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развитию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добровольчества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волонтерства</w:t>
            </w:r>
          </w:p>
        </w:tc>
      </w:tr>
      <w:tr w:rsidR="00FE0011" w:rsidRPr="00FE0011" w14:paraId="6F2DADAB" w14:textId="77777777" w:rsidTr="001703F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6E34" w14:textId="0607950C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5.Подпрограмма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6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«Обеспечивающая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подпрограмма»</w:t>
            </w: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4AAE9" w14:textId="2B4F1F90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Управление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взаимодействию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общественно-политическими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организациями,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организационным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вопросам,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информационной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молодежной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политике,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развитию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добровольчества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волонтерства</w:t>
            </w:r>
          </w:p>
        </w:tc>
      </w:tr>
      <w:tr w:rsidR="00FE0011" w:rsidRPr="00FE0011" w14:paraId="54CD49B8" w14:textId="77777777" w:rsidTr="001703F0"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713B" w14:textId="39F79EC3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Краткая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характеристика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подпрограмм</w:t>
            </w: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0C4DE" w14:textId="75A2EB4A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1.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Подпрограмма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1.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«Развитие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системы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информирования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населения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деятельности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местного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самоуправления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муниципальных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образований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области,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создание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доступной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современной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медиасреды»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направлена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обеспечение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населения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информацией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деятельности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местного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самоуправления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области,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социально-экономических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общественных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процессах,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происходящих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территории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образования,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создание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доступной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современной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медиасреды.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ходе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мероприятий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подпрограммы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планируется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организовать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размещение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информации,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направленной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привлечение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внимания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населения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к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актуальным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проблемам,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формирование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положительного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имиджа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как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социально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ориентированного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муниципалитета,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комфортного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для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жизни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ведения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предпринимательской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деятельности,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также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создание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общего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рекламного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пространства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территории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путем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увеличения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доли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соответствия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фактических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мест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установки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рекламных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конструкций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утвержденным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схемам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размещения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рекламных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конструкций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территории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</w:p>
        </w:tc>
      </w:tr>
      <w:tr w:rsidR="00FE0011" w:rsidRPr="00FE0011" w14:paraId="3DC7D851" w14:textId="77777777" w:rsidTr="001703F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0636" w14:textId="77777777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534D0" w14:textId="3EC5946E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2.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Подпрограмма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3.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«Эффективное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местное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самоуправление»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направлена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определение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уровня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удовлетворенности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населения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деятельностью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местного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самоуправления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</w:p>
        </w:tc>
      </w:tr>
      <w:tr w:rsidR="00FE0011" w:rsidRPr="00FE0011" w14:paraId="7D5AD461" w14:textId="77777777" w:rsidTr="001703F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8394" w14:textId="77777777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E8AAC" w14:textId="2BE87C07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3.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Подпрограмма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4.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«Молодежь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Подмосковья»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направлена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создание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условий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для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гражданского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патриотического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воспитания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молодежи,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поддержку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молодежных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инициатив,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вовлечение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подрастающего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поколения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научно-техническую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творческую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деятельность,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поддержку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молодежных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предпринимательских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инициатив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совершенствование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методов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форм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работы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молодежью</w:t>
            </w:r>
          </w:p>
        </w:tc>
      </w:tr>
      <w:tr w:rsidR="00FE0011" w:rsidRPr="00FE0011" w14:paraId="5A073FF5" w14:textId="77777777" w:rsidTr="001703F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7CA9" w14:textId="77777777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516C5" w14:textId="3CFAE901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4.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Подпрограмма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5.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«Развитие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добровольчества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(волонтерства)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муниципальных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образованиях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области»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направлена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содействие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развитию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распространению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добровольческой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(волонтерской)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деятельности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муниципальном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образовании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</w:p>
        </w:tc>
      </w:tr>
      <w:tr w:rsidR="00FE0011" w:rsidRPr="00FE0011" w14:paraId="25DC2EF2" w14:textId="77777777" w:rsidTr="001703F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8347" w14:textId="77777777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0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21C7F" w14:textId="2A441C76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5.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Подпрограмма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6.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«Обеспечивающая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подпрограмма»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направлена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обеспечение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эффективного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функционирования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при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полномочий</w:t>
            </w:r>
          </w:p>
        </w:tc>
      </w:tr>
      <w:tr w:rsidR="00207700" w:rsidRPr="00FE0011" w14:paraId="6AD25590" w14:textId="77777777" w:rsidTr="001703F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C898" w14:textId="42780761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Источники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финансирования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программы,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том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числе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годам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(тыс.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руб.):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9180E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Всего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CAAB3" w14:textId="0D2E2F25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2026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г.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D7829" w14:textId="2A42274D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2027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г.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77C48" w14:textId="2DFA244F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2028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г.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7C99F" w14:textId="3A6B2AE6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2029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г.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EAF27" w14:textId="52086BEB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2030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г.</w:t>
            </w:r>
          </w:p>
        </w:tc>
      </w:tr>
      <w:tr w:rsidR="00207700" w:rsidRPr="00FE0011" w14:paraId="457AFC28" w14:textId="77777777" w:rsidTr="001703F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72D2" w14:textId="496EF989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Средства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бюджета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69F5B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C4153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2C9C4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36263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21EF2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9FF7B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</w:tr>
      <w:tr w:rsidR="00207700" w:rsidRPr="00FE0011" w14:paraId="16838B05" w14:textId="77777777" w:rsidTr="001703F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68A5" w14:textId="1098A757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Средства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федерального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бюджета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33AD1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38461,78800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4123A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12091,89100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C4503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11651,47500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06D5D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14718,42200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06A7E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23838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</w:tr>
      <w:tr w:rsidR="00207700" w:rsidRPr="00FE0011" w14:paraId="5D69F779" w14:textId="77777777" w:rsidTr="001703F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0E04" w14:textId="4C383985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Средства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бюджета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городского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округа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Жуковский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B8911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189543,23642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6344F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38429,78929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17A29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37048,57867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87154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38021,62282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075B7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38021,62282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0AAEC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38021,62282</w:t>
            </w:r>
          </w:p>
        </w:tc>
      </w:tr>
      <w:tr w:rsidR="00207700" w:rsidRPr="00FE0011" w14:paraId="7F369F88" w14:textId="77777777" w:rsidTr="001703F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D1B2" w14:textId="35D6AE57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Внебюджетные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средства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4735A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A2DCC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BA661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AA4B7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DD347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F199E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</w:tr>
      <w:tr w:rsidR="00207700" w:rsidRPr="00FE0011" w14:paraId="25F2C12F" w14:textId="77777777" w:rsidTr="001703F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1C24" w14:textId="1B3D7AAD" w:rsidR="00FE0011" w:rsidRPr="00FE0011" w:rsidRDefault="00FE0011" w:rsidP="00207700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Всего,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том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числе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годам: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B751C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228005,02442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87988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50521,68029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B1F63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48700,05367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FEFA8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52740,04482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9DFF0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38021,62282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0E736" w14:textId="77777777" w:rsidR="00FE0011" w:rsidRPr="00FE0011" w:rsidRDefault="00FE0011" w:rsidP="005D390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E0011">
              <w:rPr>
                <w:rFonts w:ascii="Arial" w:hAnsi="Arial" w:cs="Arial"/>
                <w:bCs/>
                <w:color w:val="000000"/>
                <w:sz w:val="20"/>
              </w:rPr>
              <w:t>38021,62282</w:t>
            </w:r>
          </w:p>
        </w:tc>
      </w:tr>
    </w:tbl>
    <w:p w14:paraId="2A711840" w14:textId="77777777" w:rsidR="00FE0011" w:rsidRPr="007B739A" w:rsidRDefault="00FE0011" w:rsidP="00FE0011">
      <w:pPr>
        <w:ind w:left="360"/>
        <w:rPr>
          <w:rFonts w:ascii="Arial" w:hAnsi="Arial" w:cs="Arial"/>
          <w:bCs/>
          <w:sz w:val="24"/>
          <w:szCs w:val="24"/>
        </w:rPr>
        <w:sectPr w:rsidR="00FE0011" w:rsidRPr="007B739A" w:rsidSect="007B739A">
          <w:type w:val="continuous"/>
          <w:pgSz w:w="16838" w:h="11906" w:orient="landscape"/>
          <w:pgMar w:top="1134" w:right="567" w:bottom="1134" w:left="1134" w:header="283" w:footer="0" w:gutter="0"/>
          <w:cols w:space="720"/>
          <w:formProt w:val="0"/>
          <w:titlePg/>
          <w:docGrid w:linePitch="354"/>
        </w:sectPr>
      </w:pPr>
    </w:p>
    <w:p w14:paraId="50D413ED" w14:textId="187B8B90" w:rsidR="00FE0011" w:rsidRDefault="00FE0011" w:rsidP="005D390D">
      <w:pPr>
        <w:pStyle w:val="a9"/>
        <w:numPr>
          <w:ilvl w:val="0"/>
          <w:numId w:val="1"/>
        </w:numPr>
        <w:jc w:val="center"/>
        <w:rPr>
          <w:rFonts w:ascii="Arial" w:hAnsi="Arial" w:cs="Arial"/>
          <w:bCs/>
          <w:sz w:val="24"/>
          <w:szCs w:val="24"/>
        </w:rPr>
      </w:pPr>
      <w:r w:rsidRPr="005D390D">
        <w:rPr>
          <w:rFonts w:ascii="Arial" w:hAnsi="Arial" w:cs="Arial"/>
          <w:bCs/>
          <w:sz w:val="24"/>
          <w:szCs w:val="24"/>
        </w:rPr>
        <w:t>Краткая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характеристика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сферы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программы,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том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числе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формулировка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основных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проблем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указанной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сфере,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описание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целей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программы</w:t>
      </w:r>
    </w:p>
    <w:p w14:paraId="1B59CAE7" w14:textId="77777777" w:rsidR="005D390D" w:rsidRPr="005D390D" w:rsidRDefault="005D390D" w:rsidP="005D390D">
      <w:pPr>
        <w:pStyle w:val="a9"/>
        <w:rPr>
          <w:rFonts w:ascii="Arial" w:hAnsi="Arial" w:cs="Arial"/>
          <w:bCs/>
          <w:sz w:val="24"/>
          <w:szCs w:val="24"/>
        </w:rPr>
      </w:pPr>
    </w:p>
    <w:p w14:paraId="730D442F" w14:textId="4534F347" w:rsidR="00FE0011" w:rsidRPr="007B739A" w:rsidRDefault="00FE0011" w:rsidP="005D390D">
      <w:pPr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Средства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массовой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информации</w:t>
      </w:r>
    </w:p>
    <w:p w14:paraId="5EFDBE27" w14:textId="05F89DAE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Открытость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прозрачность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важнейший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показатель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функционирования,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необходимый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элемент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осуществления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постоянной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качественной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связи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между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гражданским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государственными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структурами.</w:t>
      </w:r>
    </w:p>
    <w:p w14:paraId="4774BA68" w14:textId="574799BE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Информационная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прозрачность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достигается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помощи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СМИ.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</w:p>
    <w:p w14:paraId="641FF242" w14:textId="6A844460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Телевидение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представлено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телекомпанией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«Жук-ТВ»,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передающей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ТВ-сигнал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кабельным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сетям.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Сетью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вещания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«Жук-ТВ»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охвачен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весь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Жуковский.</w:t>
      </w:r>
    </w:p>
    <w:p w14:paraId="389DBCF2" w14:textId="535E6E1A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число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электронных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(сетевых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изданий)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входят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сетевое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издание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–официальный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сайт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Zhukovskiy.ru,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«Жуковский.Лайф»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(https://zhukovsky.life/).</w:t>
      </w:r>
    </w:p>
    <w:p w14:paraId="16666A21" w14:textId="7C7D651E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решения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задач,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относящихся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информированию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населения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отмечаются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трудности,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связанные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постепенным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переходом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информационно-телекоммуникационную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сеть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Интернет,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что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сказывается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уровне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информированности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жителей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старшего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пожилого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возраста,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являющихся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активными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пользователями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сетевых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ресурсов,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особенно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условиях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прекращения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функционирования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редакции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радиовещания,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осуществлявшей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информирование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(транслировавшей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сигнал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вещания)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проводам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приемники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радиовещания.</w:t>
      </w:r>
    </w:p>
    <w:p w14:paraId="72024223" w14:textId="77777777" w:rsidR="00FE0011" w:rsidRPr="007B739A" w:rsidRDefault="00FE0011" w:rsidP="00FE0011">
      <w:pPr>
        <w:ind w:left="360"/>
        <w:rPr>
          <w:rFonts w:ascii="Arial" w:hAnsi="Arial" w:cs="Arial"/>
          <w:bCs/>
          <w:sz w:val="24"/>
          <w:szCs w:val="24"/>
        </w:rPr>
      </w:pPr>
    </w:p>
    <w:p w14:paraId="5BB023DC" w14:textId="77777777" w:rsidR="00FE0011" w:rsidRPr="007B739A" w:rsidRDefault="00FE0011" w:rsidP="005D390D">
      <w:pPr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Реклама</w:t>
      </w:r>
    </w:p>
    <w:p w14:paraId="0F5CA589" w14:textId="28DF1133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Реклама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всегда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являлась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важным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архитектурным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финансовым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элементом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развитии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жизни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2013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году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утверждена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Схема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размещения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рекламных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конструкций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территории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(далее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Схема),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также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разработан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проект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Архитектурно-художественного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облика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числе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главных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улиц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Ежегодный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доход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бюджет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договорам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аренды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установленных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рекламных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конструкций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превышает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млн.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руб.</w:t>
      </w:r>
      <w:r w:rsidR="00340E43">
        <w:rPr>
          <w:rFonts w:ascii="Arial" w:hAnsi="Arial" w:cs="Arial"/>
          <w:bCs/>
          <w:sz w:val="24"/>
          <w:szCs w:val="24"/>
        </w:rPr>
        <w:t xml:space="preserve">  </w:t>
      </w:r>
      <w:r w:rsidRPr="007B739A">
        <w:rPr>
          <w:rFonts w:ascii="Arial" w:hAnsi="Arial" w:cs="Arial"/>
          <w:bCs/>
          <w:sz w:val="24"/>
          <w:szCs w:val="24"/>
        </w:rPr>
        <w:t>Регулярное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размещение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социальной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рекламы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поверхностях,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согласно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утвержденной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Схеме,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имеет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свою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высокую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значимость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актуальной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важной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жителей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гостей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проводимых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мероприятиях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событиях.</w:t>
      </w:r>
    </w:p>
    <w:p w14:paraId="704740D9" w14:textId="5C4BA2D4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Наружная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реклама,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по-прежнему,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остается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ключевым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способом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распространения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социально-значимой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однако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выражение: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«Реклама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–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двигатель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торговли»,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сожалению,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является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полностью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актуальным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связи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экономической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ситуацией.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настоящее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время,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соответствии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вступлением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силу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Федерального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закона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23.04.2024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98-ФЗ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действующие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31.12.2024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договора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могут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быть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продлены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2034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года,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что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упрощает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работу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рекламораспространителей.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Так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тенденция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установки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светодиодных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экранов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позволяет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размещать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большее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количество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числе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социальной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одной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поверхности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рекламной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конструкции.</w:t>
      </w:r>
    </w:p>
    <w:p w14:paraId="788FBAFE" w14:textId="1F997502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Так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осуществления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согласования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рекламных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конструкций,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посредством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портала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государственных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услуг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позволяет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оперативной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современной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форме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получать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разрешительную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документацию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рекламораспространителям.</w:t>
      </w:r>
    </w:p>
    <w:p w14:paraId="68AC1C71" w14:textId="77777777" w:rsidR="00FE0011" w:rsidRPr="007B739A" w:rsidRDefault="00FE0011" w:rsidP="00FE0011">
      <w:pPr>
        <w:ind w:left="360"/>
        <w:rPr>
          <w:rFonts w:ascii="Arial" w:hAnsi="Arial" w:cs="Arial"/>
          <w:bCs/>
          <w:sz w:val="24"/>
          <w:szCs w:val="24"/>
        </w:rPr>
      </w:pPr>
    </w:p>
    <w:p w14:paraId="2DCC1BB4" w14:textId="43499273" w:rsidR="00FE0011" w:rsidRPr="007B739A" w:rsidRDefault="00FE0011" w:rsidP="005D390D">
      <w:pPr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Молодежная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политика</w:t>
      </w:r>
    </w:p>
    <w:p w14:paraId="0A4F9D83" w14:textId="7933EDF6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Молодежь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социально-демографическая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группа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лиц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возрасте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30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лет,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выделяемая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основе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возрастных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особенностей,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социального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положения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характеризующаяся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специфическими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интересами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ценностями.</w:t>
      </w:r>
    </w:p>
    <w:p w14:paraId="2B5A6B41" w14:textId="2AB3F3D1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проживает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28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056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жителей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возрасте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30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лет,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что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составляет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25,48%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процентов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населения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(110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083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чел.).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создана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разветвленная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инфраструктура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политики: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утверждены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реализуются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целевые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политике,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территории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действуют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такие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общественные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работе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молодежью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как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Молодежный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парламент,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творческая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группа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КВН»,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Учебный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центр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вневойсковой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подготовки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«Каскад»,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Московская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областная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творческая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молодежная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«Театральная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завалинка»,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учреждение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«Комплексный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подростково-молодежный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центр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имени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Н.Н.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Киселева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«Дружба»,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отделение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МОРО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«Молодая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Гвардия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Единой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России»,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отделение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«Ленинского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коммунистического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союза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молодёжи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Российской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Федерации»,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волонтерские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числе,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отделение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движения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«Волонтеры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Подмосковья».</w:t>
      </w:r>
    </w:p>
    <w:p w14:paraId="46D16D16" w14:textId="77777777" w:rsidR="00FE0011" w:rsidRPr="007B739A" w:rsidRDefault="00FE0011" w:rsidP="00FE0011">
      <w:pPr>
        <w:ind w:left="360"/>
        <w:rPr>
          <w:rFonts w:ascii="Arial" w:hAnsi="Arial" w:cs="Arial"/>
          <w:bCs/>
          <w:sz w:val="24"/>
          <w:szCs w:val="24"/>
        </w:rPr>
      </w:pPr>
    </w:p>
    <w:p w14:paraId="6B52C1FA" w14:textId="352C3330" w:rsidR="00FE0011" w:rsidRPr="007B739A" w:rsidRDefault="00FE0011" w:rsidP="005D390D">
      <w:pPr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Добровольчество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(волонтерство)</w:t>
      </w:r>
    </w:p>
    <w:p w14:paraId="60E87D9E" w14:textId="1F98069E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Основными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целями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развития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(волонтерства)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являются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расширение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возможностей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для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роли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(волонтерства)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общественном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развитии,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формирование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распространение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добровольческих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(волонтерских)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инновационных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практик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социальной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деятельности.</w:t>
      </w:r>
    </w:p>
    <w:p w14:paraId="52280285" w14:textId="3B92439D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Основными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задачами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развития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(волонтерства),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обеспечивающими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достижение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указанных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целей,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являются:</w:t>
      </w:r>
    </w:p>
    <w:p w14:paraId="63F58646" w14:textId="3B89419F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создание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условий,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обеспечивающих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востребованность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участия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добровольческих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(волонтерских)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добровольцев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(волонтеров)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решении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социальных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задач,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также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признания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(волонтерства)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обществе;</w:t>
      </w:r>
    </w:p>
    <w:p w14:paraId="5D2D2317" w14:textId="23E07CF6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поддержка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существующих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создание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условий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для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возникновения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новых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добровольческих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(волонтерских)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организаций;</w:t>
      </w:r>
    </w:p>
    <w:p w14:paraId="27A80645" w14:textId="14B12B13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инфраструктуры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методической,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информационной,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консультационной,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образовательной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поддержки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(волонтерской)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деятельности;</w:t>
      </w:r>
    </w:p>
    <w:p w14:paraId="74054188" w14:textId="194A86E0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расширение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масштабов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межсекторного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взаимодействия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сфере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(волонтерства),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включая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взаимодействие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добровольческих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(волонтерских)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другими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организациями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некоммерческого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сектора,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бизнесом,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органами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государственной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органами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государственными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учреждениями,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средствами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массовой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международными,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религиозными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другими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заинтересованными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организациями.</w:t>
      </w:r>
    </w:p>
    <w:p w14:paraId="08AFEEA7" w14:textId="5F6577FB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(волонтерства)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осуществляется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рамках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Федерального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закона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11.08.1995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</w:p>
    <w:p w14:paraId="6063340A" w14:textId="102DEAF3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135-ФЗ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благотворительной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добровольчестве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(волонтерстве)»,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Федерального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закона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12.01.1996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7-ФЗ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некоммерческих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организациях»,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Основ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государственной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Российской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Федерации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период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2025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года,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утвержденных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распоряжением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Правительства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Российской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Федерации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29.11.2014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2403-р,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Концепции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развития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(волонтерства)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Российской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Федерации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2025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года,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утвержденной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распоряжением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Правительства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Российской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Федерации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27.12.2018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2950-р,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Закона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28.04.2018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54/2018-ОЗ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(волонтерской)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территории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области».</w:t>
      </w:r>
    </w:p>
    <w:p w14:paraId="58D04663" w14:textId="0D360DAC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Целями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являются:</w:t>
      </w:r>
    </w:p>
    <w:p w14:paraId="49292D3D" w14:textId="6A03BE09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1.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Обеспечение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открытости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прозрачности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образований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путем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размещения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информационных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материалов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образований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</w:p>
    <w:p w14:paraId="4BB95EDE" w14:textId="1DA843B4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2.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уровня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удовлетворенности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населения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деятельностью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</w:p>
    <w:p w14:paraId="21793F18" w14:textId="5C4D8915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3.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Создание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условий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для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патриотического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воспитания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поддержку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инициатив,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вовлечение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подрастающего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поколения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научно-техническую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творческую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деятельность,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поддержку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предпринимательских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инициатив,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совершенствование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методов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форм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работы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молодежью.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Увеличение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доли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вовлеченных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участие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патриотических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социально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значимых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мероприятиях.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</w:p>
    <w:p w14:paraId="43764A65" w14:textId="73107C8E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4.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Создание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условий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для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развития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поддержки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(волонтерства)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как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ключевого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элемента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социальной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ответственности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развитого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увеличение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доли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вовлеченных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участие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добровольчестве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(волонтерстве).</w:t>
      </w:r>
    </w:p>
    <w:p w14:paraId="2C10D3E4" w14:textId="77777777" w:rsidR="00FE0011" w:rsidRPr="007B739A" w:rsidRDefault="00FE0011" w:rsidP="00FE0011">
      <w:pPr>
        <w:ind w:left="360"/>
        <w:rPr>
          <w:rFonts w:ascii="Arial" w:hAnsi="Arial" w:cs="Arial"/>
          <w:bCs/>
          <w:sz w:val="24"/>
          <w:szCs w:val="24"/>
        </w:rPr>
      </w:pPr>
    </w:p>
    <w:p w14:paraId="1C9DAB72" w14:textId="2CA701FF" w:rsidR="00FE0011" w:rsidRPr="005D390D" w:rsidRDefault="00FE0011" w:rsidP="005D390D">
      <w:pPr>
        <w:pStyle w:val="a9"/>
        <w:numPr>
          <w:ilvl w:val="0"/>
          <w:numId w:val="1"/>
        </w:numPr>
        <w:jc w:val="center"/>
        <w:rPr>
          <w:rFonts w:ascii="Arial" w:hAnsi="Arial" w:cs="Arial"/>
          <w:bCs/>
          <w:sz w:val="24"/>
          <w:szCs w:val="24"/>
        </w:rPr>
      </w:pPr>
      <w:r w:rsidRPr="005D390D">
        <w:rPr>
          <w:rFonts w:ascii="Arial" w:hAnsi="Arial" w:cs="Arial"/>
          <w:bCs/>
          <w:sz w:val="24"/>
          <w:szCs w:val="24"/>
        </w:rPr>
        <w:t>Инерционный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прогноз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развития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соответствующей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сферы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учетом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ранее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достигнутых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результатов,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также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предложения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по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решению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проблем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указанной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5D390D">
        <w:rPr>
          <w:rFonts w:ascii="Arial" w:hAnsi="Arial" w:cs="Arial"/>
          <w:bCs/>
          <w:sz w:val="24"/>
          <w:szCs w:val="24"/>
        </w:rPr>
        <w:t>сфере</w:t>
      </w:r>
    </w:p>
    <w:p w14:paraId="67C6F12E" w14:textId="77777777" w:rsidR="00FE0011" w:rsidRPr="007B739A" w:rsidRDefault="00FE0011" w:rsidP="00FE0011">
      <w:pPr>
        <w:ind w:left="360"/>
        <w:rPr>
          <w:rFonts w:ascii="Arial" w:hAnsi="Arial" w:cs="Arial"/>
          <w:bCs/>
          <w:sz w:val="24"/>
          <w:szCs w:val="24"/>
        </w:rPr>
      </w:pPr>
    </w:p>
    <w:p w14:paraId="561F5776" w14:textId="60E15D21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Реализация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позволит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создать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инфраструктуру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для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развития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усовершенствовать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инфраструктуру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оптимизировать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модернизировать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систему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информирования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населения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также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механизм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взаимодействия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между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гражданским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властью.</w:t>
      </w:r>
    </w:p>
    <w:p w14:paraId="0B6B3D56" w14:textId="0B594BCD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Осуществление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приведет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консолидации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информационного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общественно-политического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пространства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следующими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характеристиками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эффективности:</w:t>
      </w:r>
    </w:p>
    <w:p w14:paraId="2C1CBC33" w14:textId="42501EB2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оперативность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доведения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населения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социальном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экономическом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развитии;</w:t>
      </w:r>
    </w:p>
    <w:p w14:paraId="656CAD98" w14:textId="48AAA39E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доведение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жителей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важных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значимых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событиях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территории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Жуковский;</w:t>
      </w:r>
    </w:p>
    <w:p w14:paraId="154C7B7C" w14:textId="7208C495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внедрение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инструментов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поддержки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социально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значимых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инициатив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жителей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области;</w:t>
      </w:r>
    </w:p>
    <w:p w14:paraId="322A00AA" w14:textId="7BE48979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внедрение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современных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методов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участия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процесс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принятия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решений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органами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самоуправления;</w:t>
      </w:r>
    </w:p>
    <w:p w14:paraId="10685194" w14:textId="36303E6C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уровня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доверия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органам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области;</w:t>
      </w:r>
    </w:p>
    <w:p w14:paraId="0D0E49C0" w14:textId="6DEC508E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внедрение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использование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инструментов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контроля;</w:t>
      </w:r>
    </w:p>
    <w:p w14:paraId="782FF9F4" w14:textId="076099FD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оперативное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нормативно-правовой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базы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вопросам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административно-территориального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устройства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территориальной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соответствии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потребностями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развития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территорий;</w:t>
      </w:r>
    </w:p>
    <w:p w14:paraId="6394F01D" w14:textId="2C27DABD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целей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задач,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заложенных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основах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государственной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Российской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Федерации;</w:t>
      </w:r>
    </w:p>
    <w:p w14:paraId="63CC66B8" w14:textId="710BBD88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охват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жителей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мероприятиями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гражданско-патриотическому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воспитанию;</w:t>
      </w:r>
    </w:p>
    <w:p w14:paraId="338D870C" w14:textId="5DADF520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вовлеченность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оказавшихся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трудной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жизненной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ситуации,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работе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молодежью;</w:t>
      </w:r>
    </w:p>
    <w:p w14:paraId="5782A7E8" w14:textId="0F5AB865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вовлеченность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международное,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межрегиональное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межмуниципальное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сотрудничество;</w:t>
      </w:r>
    </w:p>
    <w:p w14:paraId="4A70533C" w14:textId="3DA6191D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уровня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вовлеченности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добровольческую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(волонтерскую)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деятельность;</w:t>
      </w:r>
    </w:p>
    <w:p w14:paraId="52360A79" w14:textId="7D0C3A90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достижение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высокого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профессионального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уровня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специалистами,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занятыми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сфере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работы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молодежью.</w:t>
      </w:r>
    </w:p>
    <w:p w14:paraId="7E3CB073" w14:textId="45C1F59C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результате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осуществления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повысится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качество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жизни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территории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для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всех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категорий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групп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населения,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расширится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участие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общественных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общественно-политической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жизни,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будут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созданы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условия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для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развития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конкуренции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сферах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экономической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деятельности.</w:t>
      </w:r>
    </w:p>
    <w:p w14:paraId="794A2C93" w14:textId="14AF7BAE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Обеспечение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равного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доступа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возможность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своевременного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оперативного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получения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новых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нормативных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правовых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актах,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закупках,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проведении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конкурентных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процедур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является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одним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основополагающих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принципов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развития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конкуренции.</w:t>
      </w:r>
    </w:p>
    <w:p w14:paraId="2D9D0CE6" w14:textId="15320F72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При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отсутствии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поддержки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сфере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развития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информационной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может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начаться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тенденция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снижения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информированности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населения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социально-экономическом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развитии,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важных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значимых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событиях.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Как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следствие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снизится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уровень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вовлеченности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снизится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связи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между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институтами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центральными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исполнительными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органами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государственной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власти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органами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Кроме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того,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отсутствие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поддержки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сфере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развития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приведет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невозможности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создания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системы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поддержки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социальных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инициатив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жителей,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предприятий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организаций,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направленных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конкуренции.</w:t>
      </w:r>
    </w:p>
    <w:p w14:paraId="3388FAE3" w14:textId="4077BBCD" w:rsidR="00FE0011" w:rsidRPr="007B739A" w:rsidRDefault="00FE0011" w:rsidP="005D390D">
      <w:pPr>
        <w:ind w:firstLine="709"/>
        <w:jc w:val="both"/>
        <w:rPr>
          <w:rFonts w:ascii="Arial" w:hAnsi="Arial" w:cs="Arial"/>
          <w:bCs/>
          <w:sz w:val="24"/>
          <w:szCs w:val="24"/>
        </w:rPr>
        <w:sectPr w:rsidR="00FE0011" w:rsidRPr="007B739A" w:rsidSect="007B739A">
          <w:type w:val="continuous"/>
          <w:pgSz w:w="11906" w:h="16838"/>
          <w:pgMar w:top="1134" w:right="567" w:bottom="1134" w:left="1134" w:header="283" w:footer="0" w:gutter="0"/>
          <w:cols w:space="720"/>
          <w:formProt w:val="0"/>
          <w:titlePg/>
          <w:docGrid w:linePitch="354"/>
        </w:sectPr>
      </w:pPr>
      <w:r w:rsidRPr="007B739A">
        <w:rPr>
          <w:rFonts w:ascii="Arial" w:hAnsi="Arial" w:cs="Arial"/>
          <w:bCs/>
          <w:sz w:val="24"/>
          <w:szCs w:val="24"/>
        </w:rPr>
        <w:t>Отсутствие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методов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финансирования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приведет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тому,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что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уровень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охвата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целевой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аудитории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(совершеннолетнее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население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сократится,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уровень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информированности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пользователей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социальных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сетей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приоритетных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направлениях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проблемах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образований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путях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решения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снизится,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уровень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доверия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жителей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органам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возрастет,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система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поддержки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социально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значимых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инициатив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жителей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будет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отсутствовать;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вовлеченность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патриотическому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воспитанию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среди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снизится.</w:t>
      </w:r>
    </w:p>
    <w:p w14:paraId="40953761" w14:textId="0DF384BF" w:rsidR="00FE0011" w:rsidRPr="00A04D7D" w:rsidRDefault="00FE0011" w:rsidP="00A04D7D">
      <w:pPr>
        <w:pStyle w:val="a9"/>
        <w:numPr>
          <w:ilvl w:val="0"/>
          <w:numId w:val="1"/>
        </w:numPr>
        <w:jc w:val="center"/>
        <w:rPr>
          <w:rFonts w:ascii="Arial" w:hAnsi="Arial" w:cs="Arial"/>
          <w:bCs/>
          <w:sz w:val="24"/>
          <w:szCs w:val="24"/>
        </w:rPr>
      </w:pPr>
      <w:r w:rsidRPr="00A04D7D">
        <w:rPr>
          <w:rFonts w:ascii="Arial" w:hAnsi="Arial" w:cs="Arial"/>
          <w:bCs/>
          <w:sz w:val="24"/>
          <w:szCs w:val="24"/>
        </w:rPr>
        <w:t>Целевые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показатели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A04D7D">
        <w:rPr>
          <w:rFonts w:ascii="Arial" w:hAnsi="Arial" w:cs="Arial"/>
          <w:bCs/>
          <w:sz w:val="24"/>
          <w:szCs w:val="24"/>
        </w:rPr>
        <w:t>политики»</w:t>
      </w: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2659"/>
        <w:gridCol w:w="1262"/>
        <w:gridCol w:w="1122"/>
        <w:gridCol w:w="1262"/>
        <w:gridCol w:w="1122"/>
        <w:gridCol w:w="1122"/>
        <w:gridCol w:w="981"/>
        <w:gridCol w:w="981"/>
        <w:gridCol w:w="970"/>
        <w:gridCol w:w="1843"/>
        <w:gridCol w:w="1533"/>
      </w:tblGrid>
      <w:tr w:rsidR="00A04D7D" w:rsidRPr="007B739A" w14:paraId="261FCE4F" w14:textId="77777777" w:rsidTr="00024BE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8B6" w14:textId="53654512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п/п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B3AF" w14:textId="08C05BB3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Наименование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целевых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показателей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420E" w14:textId="1B23A3BB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Тип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показателя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C1C5" w14:textId="790C1FD3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Ед.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изм.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5C43" w14:textId="376C45A5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Базовое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значение</w:t>
            </w:r>
          </w:p>
        </w:tc>
        <w:tc>
          <w:tcPr>
            <w:tcW w:w="5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4AEF" w14:textId="06C2AA1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Планируемое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значение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годам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8F70" w14:textId="66205E56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Ответственный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орган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Администрации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за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достижение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показателя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82A4" w14:textId="1B5E0C6C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Номер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подпрограммы,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мероприятий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оказывающих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влияние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достижение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показателя</w:t>
            </w:r>
          </w:p>
        </w:tc>
      </w:tr>
      <w:tr w:rsidR="00A04D7D" w:rsidRPr="007B739A" w14:paraId="7D07422D" w14:textId="77777777" w:rsidTr="00024BE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6293" w14:textId="77777777" w:rsidR="007A641F" w:rsidRPr="00A04D7D" w:rsidRDefault="007A641F" w:rsidP="00024BE8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6BE2" w14:textId="77777777" w:rsidR="007A641F" w:rsidRPr="00A04D7D" w:rsidRDefault="007A641F" w:rsidP="00024BE8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85B5" w14:textId="77777777" w:rsidR="007A641F" w:rsidRPr="00A04D7D" w:rsidRDefault="007A641F" w:rsidP="00024BE8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4AF8" w14:textId="77777777" w:rsidR="007A641F" w:rsidRPr="00A04D7D" w:rsidRDefault="007A641F" w:rsidP="00024BE8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A3F" w14:textId="77777777" w:rsidR="007A641F" w:rsidRPr="00A04D7D" w:rsidRDefault="007A641F" w:rsidP="00024BE8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67AB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2026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0195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2027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91B6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2028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D221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2029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FBC1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E4B2" w14:textId="77777777" w:rsidR="007A641F" w:rsidRPr="00A04D7D" w:rsidRDefault="007A641F" w:rsidP="00024BE8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4261" w14:textId="77777777" w:rsidR="007A641F" w:rsidRPr="00A04D7D" w:rsidRDefault="007A641F" w:rsidP="00024BE8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A04D7D" w:rsidRPr="007B739A" w14:paraId="446B66D6" w14:textId="77777777" w:rsidTr="00024B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BF5F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5F47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14:paraId="4DF7F05F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5496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E3CB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D2C3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71E3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CC6F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964A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782A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14:paraId="6DB7B095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2F5A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12</w:t>
            </w:r>
          </w:p>
        </w:tc>
      </w:tr>
      <w:tr w:rsidR="007A641F" w:rsidRPr="007B739A" w14:paraId="4364AA60" w14:textId="77777777" w:rsidTr="00A04D7D">
        <w:tc>
          <w:tcPr>
            <w:tcW w:w="152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0318" w14:textId="372CBF9A" w:rsidR="007A641F" w:rsidRPr="00A04D7D" w:rsidRDefault="007A641F" w:rsidP="00024BE8">
            <w:pPr>
              <w:pStyle w:val="a9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ind w:left="0" w:firstLine="0"/>
              <w:jc w:val="center"/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Цель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Подпрограммы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1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«Обеспечение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населения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муниципального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образования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Московской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области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информацией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о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деятельности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органов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местного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самоуправления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муниципального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образования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Московской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области,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социально-экономических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и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общественных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процессах,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происходящих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на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территории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муниципалитета,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создание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доступной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современной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медиасреды,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создание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общего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рекламного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пространства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на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территории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муниципального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образования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Московской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области»</w:t>
            </w:r>
          </w:p>
        </w:tc>
      </w:tr>
      <w:tr w:rsidR="00A04D7D" w:rsidRPr="007B739A" w14:paraId="2368B789" w14:textId="77777777" w:rsidTr="00024B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BFB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1.1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4D44" w14:textId="15C3B0A3" w:rsidR="007A641F" w:rsidRPr="00A04D7D" w:rsidRDefault="007A641F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Повышение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информированности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населения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муниципального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образования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Московской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6C09DC34" w14:textId="59161DB1" w:rsidR="007A641F" w:rsidRPr="00A04D7D" w:rsidRDefault="007A641F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Отраслевой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показатель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5151A110" w14:textId="77777777" w:rsidR="007A641F" w:rsidRPr="00A04D7D" w:rsidRDefault="007A641F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Процент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439CCB7D" w14:textId="77777777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4ABB" w14:textId="77777777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102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DD58" w14:textId="77777777" w:rsidR="007A641F" w:rsidRPr="00A04D7D" w:rsidRDefault="007A641F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104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6B15" w14:textId="77777777" w:rsidR="007A641F" w:rsidRPr="00A04D7D" w:rsidRDefault="007A641F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106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F70C" w14:textId="77777777" w:rsidR="007A641F" w:rsidRPr="00A04D7D" w:rsidRDefault="007A641F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108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8ED" w14:textId="77777777" w:rsidR="007A641F" w:rsidRPr="00A04D7D" w:rsidRDefault="007A641F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8057" w14:textId="0D015C92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Управление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по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взаимодействию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с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общественно-политическими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организациями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организационным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вопросам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городского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округа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77E7" w14:textId="74CACC6E" w:rsidR="007A641F" w:rsidRPr="00A04D7D" w:rsidRDefault="007A641F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1.01.02,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1.01.03,</w:t>
            </w:r>
          </w:p>
          <w:p w14:paraId="0F329AC9" w14:textId="753552EF" w:rsidR="007A641F" w:rsidRPr="00A04D7D" w:rsidRDefault="007A641F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1.01.04,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1.01.05</w:t>
            </w:r>
          </w:p>
        </w:tc>
      </w:tr>
      <w:tr w:rsidR="007A641F" w:rsidRPr="007B739A" w14:paraId="0C540882" w14:textId="77777777" w:rsidTr="00A04D7D">
        <w:tc>
          <w:tcPr>
            <w:tcW w:w="152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C430" w14:textId="5E73BDCD" w:rsidR="007A641F" w:rsidRPr="00A04D7D" w:rsidRDefault="007A641F" w:rsidP="00024BE8">
            <w:pPr>
              <w:pStyle w:val="a9"/>
              <w:widowControl w:val="0"/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Цель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Подпрограммы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3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«Определение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уровня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удовлетворенности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населения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деятельностью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местного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самоуправления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области»</w:t>
            </w:r>
          </w:p>
        </w:tc>
      </w:tr>
      <w:tr w:rsidR="00A04D7D" w:rsidRPr="007B739A" w14:paraId="093DD3D1" w14:textId="77777777" w:rsidTr="00024B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701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2.1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488B" w14:textId="4C13801E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Доля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реализованных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проектов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инициативного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бюджетирования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от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общего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числа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заявленных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проектов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75DDEBC3" w14:textId="2380E5E7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Отраслевой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показатель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5DAA8E00" w14:textId="77777777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73168112" w14:textId="77777777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7F08" w14:textId="77777777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A88" w14:textId="77777777" w:rsidR="007A641F" w:rsidRPr="00A04D7D" w:rsidRDefault="007A641F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716F" w14:textId="77777777" w:rsidR="007A641F" w:rsidRPr="00A04D7D" w:rsidRDefault="007A641F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9D3F" w14:textId="77777777" w:rsidR="007A641F" w:rsidRPr="00A04D7D" w:rsidRDefault="007A641F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3F46" w14:textId="77777777" w:rsidR="007A641F" w:rsidRPr="00A04D7D" w:rsidRDefault="007A641F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AFC4" w14:textId="247A53D7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Управление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по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взаимодействию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с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общественно-политическими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организациями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организационным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вопросам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городского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округа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A6E1" w14:textId="77777777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3.02.01</w:t>
            </w:r>
          </w:p>
        </w:tc>
      </w:tr>
      <w:tr w:rsidR="007A641F" w:rsidRPr="007B739A" w14:paraId="0C3D09A9" w14:textId="77777777" w:rsidTr="00A04D7D">
        <w:tc>
          <w:tcPr>
            <w:tcW w:w="152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66B3E" w14:textId="7AA7B8CF" w:rsidR="007A641F" w:rsidRPr="00A04D7D" w:rsidRDefault="007A641F" w:rsidP="00024BE8">
            <w:pPr>
              <w:pStyle w:val="a9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Цель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Подпрограммы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4</w:t>
            </w:r>
            <w:r w:rsidR="00340E4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«Создание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условий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для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гражданского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и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патриотического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воспитания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молодежи,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поддержка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молодежных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инициатив,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вовлечение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подрастающего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поколения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в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научно-техническую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и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творческую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деятельность,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поддержка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молодежных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предпринимательских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инициатив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и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совершенствование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методов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и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форм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работы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с</w:t>
            </w:r>
            <w:r w:rsidR="00340E43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 xml:space="preserve"> </w:t>
            </w:r>
            <w:r w:rsidRPr="00A04D7D">
              <w:rPr>
                <w:rFonts w:ascii="Arial" w:eastAsia="Calibri" w:hAnsi="Arial" w:cs="Arial"/>
                <w:bCs/>
                <w:color w:val="00000A"/>
                <w:sz w:val="20"/>
                <w:lang w:eastAsia="en-US"/>
              </w:rPr>
              <w:t>молодежью»</w:t>
            </w:r>
          </w:p>
        </w:tc>
      </w:tr>
      <w:tr w:rsidR="00A04D7D" w:rsidRPr="007B739A" w14:paraId="5A218190" w14:textId="77777777" w:rsidTr="00024B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4D99" w14:textId="77777777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3.1.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98B5" w14:textId="1DF91DEA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Доля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молодежи,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задействованной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мероприятиях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по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вовлечению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общественную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жизнь,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от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общего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числа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молодежи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муниципальном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образовании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74B04572" w14:textId="2BA03C8B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Отраслевой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показатель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2965239F" w14:textId="77777777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28145252" w14:textId="77777777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89,86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D92D" w14:textId="77777777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89,86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4E77" w14:textId="77777777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  <w:lang w:val="en-US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89,86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1123" w14:textId="77777777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  <w:lang w:val="en-US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89,86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2065" w14:textId="77777777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  <w:lang w:val="en-US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89,86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6A67" w14:textId="77777777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  <w:lang w:val="en-US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89,86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22E0" w14:textId="60AFA7EE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Управление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по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взаимодействию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с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общественно-политическими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организациями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организационным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вопросам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городского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округа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D27A" w14:textId="77777777" w:rsidR="007A641F" w:rsidRPr="00A04D7D" w:rsidRDefault="007A641F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4.01.01,</w:t>
            </w:r>
          </w:p>
          <w:p w14:paraId="204A36B5" w14:textId="64BB5E25" w:rsidR="007A641F" w:rsidRPr="00A04D7D" w:rsidRDefault="00340E43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="007A641F" w:rsidRPr="00A04D7D">
              <w:rPr>
                <w:rFonts w:ascii="Arial" w:eastAsiaTheme="minorEastAsia" w:hAnsi="Arial" w:cs="Arial"/>
                <w:bCs/>
                <w:sz w:val="20"/>
              </w:rPr>
              <w:t>4.02.03</w:t>
            </w:r>
          </w:p>
        </w:tc>
      </w:tr>
      <w:tr w:rsidR="007A641F" w:rsidRPr="007B739A" w14:paraId="49951519" w14:textId="77777777" w:rsidTr="00024B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7AE8" w14:textId="0C15596D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3.2.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EF38" w14:textId="45AA3936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Доля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молодежи,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задействованной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мероприятиях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по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вовлечению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творческую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деятельность,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от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общего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числа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молодежи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муниципальном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образовании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0D82287D" w14:textId="7618A732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Отраслевой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показатель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55580186" w14:textId="05C3AD3E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2C3F61C6" w14:textId="3ED9DD25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  <w:lang w:val="en-US"/>
              </w:rPr>
              <w:t>93</w:t>
            </w:r>
            <w:r w:rsidRPr="00A04D7D">
              <w:rPr>
                <w:rFonts w:ascii="Arial" w:hAnsi="Arial" w:cs="Arial"/>
                <w:bCs/>
                <w:sz w:val="20"/>
              </w:rPr>
              <w:t>,</w:t>
            </w:r>
            <w:r w:rsidRPr="00A04D7D">
              <w:rPr>
                <w:rFonts w:ascii="Arial" w:hAnsi="Arial" w:cs="Arial"/>
                <w:bCs/>
                <w:sz w:val="20"/>
                <w:lang w:val="en-US"/>
              </w:rPr>
              <w:t>59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B895" w14:textId="4705A211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  <w:lang w:val="en-US"/>
              </w:rPr>
              <w:t>93</w:t>
            </w:r>
            <w:r w:rsidRPr="00A04D7D">
              <w:rPr>
                <w:rFonts w:ascii="Arial" w:hAnsi="Arial" w:cs="Arial"/>
                <w:bCs/>
                <w:sz w:val="20"/>
              </w:rPr>
              <w:t>,</w:t>
            </w:r>
            <w:r w:rsidRPr="00A04D7D">
              <w:rPr>
                <w:rFonts w:ascii="Arial" w:hAnsi="Arial" w:cs="Arial"/>
                <w:bCs/>
                <w:sz w:val="20"/>
                <w:lang w:val="en-US"/>
              </w:rPr>
              <w:t>59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E2D4" w14:textId="3E2746E9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  <w:lang w:val="en-US"/>
              </w:rPr>
              <w:t>93</w:t>
            </w:r>
            <w:r w:rsidRPr="00A04D7D">
              <w:rPr>
                <w:rFonts w:ascii="Arial" w:hAnsi="Arial" w:cs="Arial"/>
                <w:bCs/>
                <w:sz w:val="20"/>
              </w:rPr>
              <w:t>,</w:t>
            </w:r>
            <w:r w:rsidRPr="00A04D7D">
              <w:rPr>
                <w:rFonts w:ascii="Arial" w:hAnsi="Arial" w:cs="Arial"/>
                <w:bCs/>
                <w:sz w:val="20"/>
                <w:lang w:val="en-US"/>
              </w:rPr>
              <w:t>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96B" w14:textId="03D81F3B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  <w:lang w:val="en-US"/>
              </w:rPr>
              <w:t>93</w:t>
            </w:r>
            <w:r w:rsidRPr="00A04D7D">
              <w:rPr>
                <w:rFonts w:ascii="Arial" w:hAnsi="Arial" w:cs="Arial"/>
                <w:bCs/>
                <w:sz w:val="20"/>
              </w:rPr>
              <w:t>,</w:t>
            </w:r>
            <w:r w:rsidRPr="00A04D7D">
              <w:rPr>
                <w:rFonts w:ascii="Arial" w:hAnsi="Arial" w:cs="Arial"/>
                <w:bCs/>
                <w:sz w:val="20"/>
                <w:lang w:val="en-US"/>
              </w:rPr>
              <w:t>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55E0" w14:textId="1532D1F5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  <w:lang w:val="en-US"/>
              </w:rPr>
              <w:t>93</w:t>
            </w:r>
            <w:r w:rsidRPr="00A04D7D">
              <w:rPr>
                <w:rFonts w:ascii="Arial" w:hAnsi="Arial" w:cs="Arial"/>
                <w:bCs/>
                <w:sz w:val="20"/>
              </w:rPr>
              <w:t>,</w:t>
            </w:r>
            <w:r w:rsidRPr="00A04D7D">
              <w:rPr>
                <w:rFonts w:ascii="Arial" w:hAnsi="Arial" w:cs="Arial"/>
                <w:bCs/>
                <w:sz w:val="20"/>
                <w:lang w:val="en-US"/>
              </w:rPr>
              <w:t>59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2A58" w14:textId="59AD6E55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  <w:lang w:val="en-US"/>
              </w:rPr>
              <w:t>93</w:t>
            </w:r>
            <w:r w:rsidRPr="00A04D7D">
              <w:rPr>
                <w:rFonts w:ascii="Arial" w:hAnsi="Arial" w:cs="Arial"/>
                <w:bCs/>
                <w:sz w:val="20"/>
              </w:rPr>
              <w:t>,</w:t>
            </w:r>
            <w:r w:rsidRPr="00A04D7D">
              <w:rPr>
                <w:rFonts w:ascii="Arial" w:hAnsi="Arial" w:cs="Arial"/>
                <w:bCs/>
                <w:sz w:val="20"/>
                <w:lang w:val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661B" w14:textId="6FC3C9E1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Управление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по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взаимодействию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с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общественно-политическими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организациями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организационным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вопросам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городского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округа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087B" w14:textId="4F3496FF" w:rsidR="007A641F" w:rsidRPr="00A04D7D" w:rsidRDefault="007A641F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4.02.03</w:t>
            </w:r>
          </w:p>
        </w:tc>
      </w:tr>
      <w:tr w:rsidR="007A641F" w:rsidRPr="007B739A" w14:paraId="75AD7C27" w14:textId="77777777" w:rsidTr="00A04D7D">
        <w:tc>
          <w:tcPr>
            <w:tcW w:w="152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183B" w14:textId="058E6C17" w:rsidR="007A641F" w:rsidRPr="00A04D7D" w:rsidRDefault="007A641F" w:rsidP="00024BE8">
            <w:pPr>
              <w:pStyle w:val="a9"/>
              <w:widowControl w:val="0"/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eastAsiaTheme="minorEastAsia" w:hAnsi="Arial" w:cs="Arial"/>
                <w:bCs/>
                <w:sz w:val="20"/>
              </w:rPr>
              <w:t>Цель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Подпрограммы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5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«Развитие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и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распространение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добровольческой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(волонтерской)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деятельности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в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муниципальном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образовании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Московской</w:t>
            </w:r>
            <w:r w:rsidR="00340E43">
              <w:rPr>
                <w:rFonts w:ascii="Arial" w:eastAsiaTheme="minorEastAsia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eastAsiaTheme="minorEastAsia" w:hAnsi="Arial" w:cs="Arial"/>
                <w:bCs/>
                <w:sz w:val="20"/>
              </w:rPr>
              <w:t>области»</w:t>
            </w:r>
          </w:p>
        </w:tc>
      </w:tr>
      <w:tr w:rsidR="007A641F" w:rsidRPr="007B739A" w14:paraId="7CDBBE29" w14:textId="77777777" w:rsidTr="00024B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59E9" w14:textId="76AEF5CE" w:rsidR="007A641F" w:rsidRPr="00A04D7D" w:rsidRDefault="007A641F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04D7D">
              <w:rPr>
                <w:rFonts w:ascii="Arial" w:hAnsi="Arial" w:cs="Arial"/>
                <w:bCs/>
                <w:color w:val="000000"/>
                <w:sz w:val="20"/>
              </w:rPr>
              <w:t>4.1.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2F5D" w14:textId="7867CBBB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Общая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численность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граждан,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вовлеченных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центрами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(сообществами,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объединениями)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поддержки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добровольчества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(волонтерства)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на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базе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образовательных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организаций,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некоммерческих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организаций,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учреждений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добровольческую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(волонтерскую)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деятельность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муниципальном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образовании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Московской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1FE7D5F5" w14:textId="2F8DFDA3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Приоритетный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показатель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1C07E34F" w14:textId="6CAD8329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Млн.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человек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75A8163A" w14:textId="119516C4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0,017995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A8AE" w14:textId="1F9720F1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0,017995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ED90" w14:textId="03D778D3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0,017995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5254" w14:textId="7C42DDC3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0,017995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3003" w14:textId="2C427B00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0,017995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D893" w14:textId="0D757DE7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0,017995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B65" w14:textId="5D7DAA0C" w:rsidR="007A641F" w:rsidRPr="00A04D7D" w:rsidRDefault="007A641F" w:rsidP="00024BE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Управление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по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взаимодействию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с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общественно-политическими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организациями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организационным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вопросам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городского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округа</w:t>
            </w:r>
            <w:r w:rsidR="00340E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4D7D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712" w14:textId="68102245" w:rsidR="007A641F" w:rsidRPr="00A04D7D" w:rsidRDefault="007A641F" w:rsidP="00024BE8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A04D7D">
              <w:rPr>
                <w:rFonts w:ascii="Arial" w:hAnsi="Arial" w:cs="Arial"/>
                <w:bCs/>
                <w:sz w:val="20"/>
              </w:rPr>
              <w:t>5.01.01</w:t>
            </w:r>
          </w:p>
        </w:tc>
      </w:tr>
    </w:tbl>
    <w:p w14:paraId="60BFC999" w14:textId="77777777" w:rsidR="007A641F" w:rsidRPr="007B739A" w:rsidRDefault="007A641F" w:rsidP="00FE0011">
      <w:pPr>
        <w:ind w:left="360"/>
        <w:rPr>
          <w:rFonts w:ascii="Arial" w:hAnsi="Arial" w:cs="Arial"/>
          <w:bCs/>
          <w:sz w:val="24"/>
          <w:szCs w:val="24"/>
        </w:rPr>
      </w:pPr>
    </w:p>
    <w:p w14:paraId="5B089E77" w14:textId="2CDF4D6F" w:rsidR="00D24522" w:rsidRPr="00340E43" w:rsidRDefault="00D24522" w:rsidP="00340E43">
      <w:pPr>
        <w:pStyle w:val="a9"/>
        <w:numPr>
          <w:ilvl w:val="0"/>
          <w:numId w:val="2"/>
        </w:numPr>
        <w:spacing w:line="276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40E43">
        <w:rPr>
          <w:rFonts w:ascii="Arial" w:eastAsia="Calibri" w:hAnsi="Arial" w:cs="Arial"/>
          <w:bCs/>
          <w:sz w:val="24"/>
          <w:szCs w:val="24"/>
          <w:lang w:eastAsia="en-US"/>
        </w:rPr>
        <w:t>Методика</w:t>
      </w:r>
      <w:r w:rsidR="00340E43" w:rsidRP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340E43">
        <w:rPr>
          <w:rFonts w:ascii="Arial" w:eastAsia="Calibri" w:hAnsi="Arial" w:cs="Arial"/>
          <w:bCs/>
          <w:sz w:val="24"/>
          <w:szCs w:val="24"/>
          <w:lang w:eastAsia="en-US"/>
        </w:rPr>
        <w:t>расчета</w:t>
      </w:r>
      <w:r w:rsidR="00340E43" w:rsidRP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340E43">
        <w:rPr>
          <w:rFonts w:ascii="Arial" w:eastAsia="Calibri" w:hAnsi="Arial" w:cs="Arial"/>
          <w:bCs/>
          <w:sz w:val="24"/>
          <w:szCs w:val="24"/>
          <w:lang w:eastAsia="en-US"/>
        </w:rPr>
        <w:t>значений</w:t>
      </w:r>
      <w:r w:rsidR="00340E43" w:rsidRP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340E43">
        <w:rPr>
          <w:rFonts w:ascii="Arial" w:eastAsia="Calibri" w:hAnsi="Arial" w:cs="Arial"/>
          <w:bCs/>
          <w:sz w:val="24"/>
          <w:szCs w:val="24"/>
          <w:lang w:eastAsia="en-US"/>
        </w:rPr>
        <w:t>целевых</w:t>
      </w:r>
      <w:r w:rsidR="00340E43" w:rsidRP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340E43">
        <w:rPr>
          <w:rFonts w:ascii="Arial" w:eastAsia="Calibri" w:hAnsi="Arial" w:cs="Arial"/>
          <w:bCs/>
          <w:sz w:val="24"/>
          <w:szCs w:val="24"/>
          <w:lang w:eastAsia="en-US"/>
        </w:rPr>
        <w:t>показателей</w:t>
      </w:r>
      <w:r w:rsidR="00340E43" w:rsidRP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340E43">
        <w:rPr>
          <w:rFonts w:ascii="Arial" w:eastAsia="Calibri" w:hAnsi="Arial" w:cs="Arial"/>
          <w:bCs/>
          <w:sz w:val="24"/>
          <w:szCs w:val="24"/>
          <w:lang w:eastAsia="en-US"/>
        </w:rPr>
        <w:t>муниципальной</w:t>
      </w:r>
      <w:r w:rsidR="00340E43" w:rsidRP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340E43">
        <w:rPr>
          <w:rFonts w:ascii="Arial" w:eastAsia="Calibri" w:hAnsi="Arial" w:cs="Arial"/>
          <w:bCs/>
          <w:sz w:val="24"/>
          <w:szCs w:val="24"/>
          <w:lang w:eastAsia="en-US"/>
        </w:rPr>
        <w:t>программы</w:t>
      </w:r>
      <w:r w:rsidR="00340E43" w:rsidRP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340E43">
        <w:rPr>
          <w:rFonts w:ascii="Arial" w:eastAsia="Calibri" w:hAnsi="Arial" w:cs="Arial"/>
          <w:bCs/>
          <w:sz w:val="24"/>
          <w:szCs w:val="24"/>
          <w:lang w:eastAsia="en-US"/>
        </w:rPr>
        <w:t>городского</w:t>
      </w:r>
      <w:r w:rsidR="00340E43" w:rsidRP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340E43">
        <w:rPr>
          <w:rFonts w:ascii="Arial" w:eastAsia="Calibri" w:hAnsi="Arial" w:cs="Arial"/>
          <w:bCs/>
          <w:sz w:val="24"/>
          <w:szCs w:val="24"/>
          <w:lang w:eastAsia="en-US"/>
        </w:rPr>
        <w:t>округа</w:t>
      </w:r>
      <w:r w:rsidR="00340E43" w:rsidRP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340E43">
        <w:rPr>
          <w:rFonts w:ascii="Arial" w:eastAsia="Calibri" w:hAnsi="Arial" w:cs="Arial"/>
          <w:bCs/>
          <w:sz w:val="24"/>
          <w:szCs w:val="24"/>
          <w:lang w:eastAsia="en-US"/>
        </w:rPr>
        <w:t>Жуковский</w:t>
      </w:r>
    </w:p>
    <w:p w14:paraId="3C6AFBC5" w14:textId="392ACEA7" w:rsidR="00D24522" w:rsidRPr="007B739A" w:rsidRDefault="00D24522" w:rsidP="00A04D7D">
      <w:pPr>
        <w:spacing w:line="276" w:lineRule="auto"/>
        <w:ind w:firstLine="708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B739A">
        <w:rPr>
          <w:rFonts w:ascii="Arial" w:eastAsia="Calibri" w:hAnsi="Arial" w:cs="Arial"/>
          <w:bCs/>
          <w:sz w:val="24"/>
          <w:szCs w:val="24"/>
          <w:lang w:eastAsia="en-US"/>
        </w:rPr>
        <w:t>«Развитие</w:t>
      </w:r>
      <w:r w:rsid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7B739A">
        <w:rPr>
          <w:rFonts w:ascii="Arial" w:eastAsia="Calibri" w:hAnsi="Arial" w:cs="Arial"/>
          <w:bCs/>
          <w:sz w:val="24"/>
          <w:szCs w:val="24"/>
          <w:lang w:eastAsia="en-US"/>
        </w:rPr>
        <w:t>институтов</w:t>
      </w:r>
      <w:r w:rsid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7B739A">
        <w:rPr>
          <w:rFonts w:ascii="Arial" w:eastAsia="Calibri" w:hAnsi="Arial" w:cs="Arial"/>
          <w:bCs/>
          <w:sz w:val="24"/>
          <w:szCs w:val="24"/>
          <w:lang w:eastAsia="en-US"/>
        </w:rPr>
        <w:t>гражданского</w:t>
      </w:r>
      <w:r w:rsid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7B739A">
        <w:rPr>
          <w:rFonts w:ascii="Arial" w:eastAsia="Calibri" w:hAnsi="Arial" w:cs="Arial"/>
          <w:bCs/>
          <w:sz w:val="24"/>
          <w:szCs w:val="24"/>
          <w:lang w:eastAsia="en-US"/>
        </w:rPr>
        <w:t>общества,</w:t>
      </w:r>
      <w:r w:rsid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7B739A">
        <w:rPr>
          <w:rFonts w:ascii="Arial" w:eastAsia="Calibri" w:hAnsi="Arial" w:cs="Arial"/>
          <w:bCs/>
          <w:sz w:val="24"/>
          <w:szCs w:val="24"/>
          <w:lang w:eastAsia="en-US"/>
        </w:rPr>
        <w:t>повышение</w:t>
      </w:r>
      <w:r w:rsid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7B739A">
        <w:rPr>
          <w:rFonts w:ascii="Arial" w:eastAsia="Calibri" w:hAnsi="Arial" w:cs="Arial"/>
          <w:bCs/>
          <w:sz w:val="24"/>
          <w:szCs w:val="24"/>
          <w:lang w:eastAsia="en-US"/>
        </w:rPr>
        <w:t>эффективности</w:t>
      </w:r>
      <w:r w:rsid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7B739A">
        <w:rPr>
          <w:rFonts w:ascii="Arial" w:eastAsia="Calibri" w:hAnsi="Arial" w:cs="Arial"/>
          <w:bCs/>
          <w:sz w:val="24"/>
          <w:szCs w:val="24"/>
          <w:lang w:eastAsia="en-US"/>
        </w:rPr>
        <w:t>местного</w:t>
      </w:r>
      <w:r w:rsid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7B739A">
        <w:rPr>
          <w:rFonts w:ascii="Arial" w:eastAsia="Calibri" w:hAnsi="Arial" w:cs="Arial"/>
          <w:bCs/>
          <w:sz w:val="24"/>
          <w:szCs w:val="24"/>
          <w:lang w:eastAsia="en-US"/>
        </w:rPr>
        <w:t>самоуправления</w:t>
      </w:r>
      <w:r w:rsid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7B739A">
        <w:rPr>
          <w:rFonts w:ascii="Arial" w:eastAsia="Calibri" w:hAnsi="Arial" w:cs="Arial"/>
          <w:bCs/>
          <w:sz w:val="24"/>
          <w:szCs w:val="24"/>
          <w:lang w:eastAsia="en-US"/>
        </w:rPr>
        <w:t>и</w:t>
      </w:r>
      <w:r w:rsid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7B739A">
        <w:rPr>
          <w:rFonts w:ascii="Arial" w:eastAsia="Calibri" w:hAnsi="Arial" w:cs="Arial"/>
          <w:bCs/>
          <w:sz w:val="24"/>
          <w:szCs w:val="24"/>
          <w:lang w:eastAsia="en-US"/>
        </w:rPr>
        <w:t>реализации</w:t>
      </w:r>
      <w:r w:rsid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7B739A">
        <w:rPr>
          <w:rFonts w:ascii="Arial" w:eastAsia="Calibri" w:hAnsi="Arial" w:cs="Arial"/>
          <w:bCs/>
          <w:sz w:val="24"/>
          <w:szCs w:val="24"/>
          <w:lang w:eastAsia="en-US"/>
        </w:rPr>
        <w:t>молодежной</w:t>
      </w:r>
      <w:r w:rsidR="00340E4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7B739A">
        <w:rPr>
          <w:rFonts w:ascii="Arial" w:eastAsia="Calibri" w:hAnsi="Arial" w:cs="Arial"/>
          <w:bCs/>
          <w:sz w:val="24"/>
          <w:szCs w:val="24"/>
          <w:lang w:eastAsia="en-US"/>
        </w:rPr>
        <w:t>политики»</w:t>
      </w:r>
    </w:p>
    <w:p w14:paraId="351C6177" w14:textId="4EAF5BD0" w:rsidR="00D24522" w:rsidRPr="007B739A" w:rsidRDefault="00D24522" w:rsidP="00A04D7D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Методика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расчета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значений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планируемых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результатов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представлена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таблице: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65"/>
        <w:gridCol w:w="11"/>
        <w:gridCol w:w="2108"/>
        <w:gridCol w:w="1706"/>
        <w:gridCol w:w="5724"/>
        <w:gridCol w:w="3489"/>
        <w:gridCol w:w="1675"/>
      </w:tblGrid>
      <w:tr w:rsidR="00A04D7D" w:rsidRPr="007B739A" w14:paraId="38CDA6AC" w14:textId="77777777" w:rsidTr="00024BE8">
        <w:tc>
          <w:tcPr>
            <w:tcW w:w="576" w:type="dxa"/>
            <w:gridSpan w:val="2"/>
            <w:vAlign w:val="center"/>
          </w:tcPr>
          <w:p w14:paraId="22BFEE92" w14:textId="23AD3C80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№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п/п</w:t>
            </w:r>
          </w:p>
        </w:tc>
        <w:tc>
          <w:tcPr>
            <w:tcW w:w="2108" w:type="dxa"/>
            <w:vAlign w:val="center"/>
          </w:tcPr>
          <w:p w14:paraId="3830148E" w14:textId="5FF864E9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Наименование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показателя</w:t>
            </w:r>
          </w:p>
        </w:tc>
        <w:tc>
          <w:tcPr>
            <w:tcW w:w="1706" w:type="dxa"/>
          </w:tcPr>
          <w:p w14:paraId="27916A4C" w14:textId="6BD92E4B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Единица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измерения</w:t>
            </w:r>
          </w:p>
        </w:tc>
        <w:tc>
          <w:tcPr>
            <w:tcW w:w="5724" w:type="dxa"/>
            <w:vAlign w:val="center"/>
          </w:tcPr>
          <w:p w14:paraId="10A7AFDE" w14:textId="5EB25FC6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Порядок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расчета</w:t>
            </w:r>
          </w:p>
        </w:tc>
        <w:tc>
          <w:tcPr>
            <w:tcW w:w="3489" w:type="dxa"/>
            <w:vAlign w:val="center"/>
          </w:tcPr>
          <w:p w14:paraId="0C128B5A" w14:textId="3464E0EC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Источник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данных</w:t>
            </w:r>
          </w:p>
        </w:tc>
        <w:tc>
          <w:tcPr>
            <w:tcW w:w="1675" w:type="dxa"/>
          </w:tcPr>
          <w:p w14:paraId="3E78BBE9" w14:textId="5CDE1CAE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Периодичность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представления</w:t>
            </w:r>
          </w:p>
        </w:tc>
      </w:tr>
      <w:tr w:rsidR="00A04D7D" w:rsidRPr="007B739A" w14:paraId="7706F8ED" w14:textId="77777777" w:rsidTr="00024BE8">
        <w:tc>
          <w:tcPr>
            <w:tcW w:w="576" w:type="dxa"/>
            <w:gridSpan w:val="2"/>
            <w:vAlign w:val="center"/>
          </w:tcPr>
          <w:p w14:paraId="447FE3D5" w14:textId="77777777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08" w:type="dxa"/>
            <w:vAlign w:val="center"/>
          </w:tcPr>
          <w:p w14:paraId="795449ED" w14:textId="77777777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06" w:type="dxa"/>
          </w:tcPr>
          <w:p w14:paraId="31A50A5A" w14:textId="77777777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24" w:type="dxa"/>
            <w:vAlign w:val="center"/>
          </w:tcPr>
          <w:p w14:paraId="238ADEE9" w14:textId="77777777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489" w:type="dxa"/>
            <w:vAlign w:val="center"/>
          </w:tcPr>
          <w:p w14:paraId="21965DAC" w14:textId="77777777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675" w:type="dxa"/>
          </w:tcPr>
          <w:p w14:paraId="20945ED6" w14:textId="77777777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6</w:t>
            </w:r>
          </w:p>
        </w:tc>
      </w:tr>
      <w:tr w:rsidR="00D24522" w:rsidRPr="007B739A" w14:paraId="6BCBC8AB" w14:textId="77777777" w:rsidTr="00024BE8">
        <w:tc>
          <w:tcPr>
            <w:tcW w:w="565" w:type="dxa"/>
          </w:tcPr>
          <w:p w14:paraId="61889D59" w14:textId="77777777" w:rsidR="00D24522" w:rsidRPr="00340E43" w:rsidRDefault="00D24522" w:rsidP="00340E43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713" w:type="dxa"/>
            <w:gridSpan w:val="6"/>
          </w:tcPr>
          <w:p w14:paraId="510945E8" w14:textId="0E398D90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eastAsiaTheme="minorEastAsia" w:hAnsi="Arial" w:cs="Arial"/>
                <w:sz w:val="20"/>
              </w:rPr>
              <w:t>Подпрограмма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1.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«Развитие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системы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информирования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населения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о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деятельности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органов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местного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самоуправления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муниципальных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образований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Московской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области,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создание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доступной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современной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медиасреды»</w:t>
            </w:r>
          </w:p>
        </w:tc>
      </w:tr>
      <w:tr w:rsidR="00A04D7D" w:rsidRPr="007B739A" w14:paraId="5A14D5F9" w14:textId="77777777" w:rsidTr="00024BE8">
        <w:tc>
          <w:tcPr>
            <w:tcW w:w="576" w:type="dxa"/>
            <w:gridSpan w:val="2"/>
          </w:tcPr>
          <w:p w14:paraId="03DE3DD6" w14:textId="77777777" w:rsidR="00D24522" w:rsidRPr="00340E43" w:rsidRDefault="00D24522" w:rsidP="00340E43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1.1.</w:t>
            </w:r>
          </w:p>
        </w:tc>
        <w:tc>
          <w:tcPr>
            <w:tcW w:w="2108" w:type="dxa"/>
          </w:tcPr>
          <w:p w14:paraId="7FF6FC00" w14:textId="203F8896" w:rsidR="00D24522" w:rsidRPr="00340E43" w:rsidRDefault="00D24522" w:rsidP="00340E43">
            <w:pPr>
              <w:pStyle w:val="af0"/>
              <w:rPr>
                <w:rFonts w:ascii="Arial" w:eastAsiaTheme="minorEastAsia" w:hAnsi="Arial" w:cs="Arial"/>
                <w:sz w:val="20"/>
              </w:rPr>
            </w:pPr>
            <w:r w:rsidRPr="00340E43">
              <w:rPr>
                <w:rFonts w:ascii="Arial" w:eastAsiaTheme="minorEastAsia" w:hAnsi="Arial" w:cs="Arial"/>
                <w:sz w:val="20"/>
              </w:rPr>
              <w:t>Повышение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информированности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населения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муниципального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образования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Московской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области</w:t>
            </w:r>
          </w:p>
        </w:tc>
        <w:tc>
          <w:tcPr>
            <w:tcW w:w="1706" w:type="dxa"/>
          </w:tcPr>
          <w:p w14:paraId="412E9438" w14:textId="77777777" w:rsidR="00D24522" w:rsidRPr="00340E43" w:rsidRDefault="00D24522" w:rsidP="00024BE8">
            <w:pPr>
              <w:pStyle w:val="af0"/>
              <w:jc w:val="center"/>
              <w:rPr>
                <w:rFonts w:ascii="Arial" w:eastAsiaTheme="minorEastAsia" w:hAnsi="Arial" w:cs="Arial"/>
                <w:sz w:val="20"/>
              </w:rPr>
            </w:pPr>
            <w:r w:rsidRPr="00340E43">
              <w:rPr>
                <w:rFonts w:ascii="Arial" w:eastAsiaTheme="minorEastAsia" w:hAnsi="Arial" w:cs="Arial"/>
                <w:sz w:val="20"/>
              </w:rPr>
              <w:t>Процент</w:t>
            </w:r>
          </w:p>
        </w:tc>
        <w:tc>
          <w:tcPr>
            <w:tcW w:w="5724" w:type="dxa"/>
          </w:tcPr>
          <w:p w14:paraId="32F90AE0" w14:textId="562CE4C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Повышение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информированности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населения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 xml:space="preserve"> </m:t>
              </m:r>
            </m:oMath>
          </w:p>
          <w:p w14:paraId="172307BF" w14:textId="77BCD1AA" w:rsidR="00D24522" w:rsidRPr="00340E43" w:rsidRDefault="007B739A" w:rsidP="00340E43">
            <w:pPr>
              <w:pStyle w:val="af0"/>
              <w:rPr>
                <w:rFonts w:ascii="Arial" w:hAnsi="Arial" w:cs="Arial"/>
                <w:i/>
                <w:sz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0"/>
                    <w:lang w:val="en-US"/>
                  </w:rPr>
                  <m:t>I</m:t>
                </m:r>
                <m:r>
                  <w:rPr>
                    <w:rFonts w:ascii="Cambria Math" w:hAnsi="Cambria Math" w:cs="Arial"/>
                    <w:sz w:val="20"/>
                  </w:rPr>
                  <m:t>=M+</m:t>
                </m:r>
                <m:r>
                  <w:rPr>
                    <w:rFonts w:ascii="Cambria Math" w:hAnsi="Cambria Math" w:cs="Arial"/>
                    <w:sz w:val="20"/>
                    <w:lang w:val="en-US"/>
                  </w:rPr>
                  <m:t>R</m:t>
                </m:r>
                <m:r>
                  <w:rPr>
                    <w:rFonts w:ascii="Cambria Math" w:hAnsi="Cambria Math" w:cs="Arial"/>
                    <w:sz w:val="20"/>
                  </w:rPr>
                  <m:t>+P</m:t>
                </m:r>
              </m:oMath>
            </m:oMathPara>
          </w:p>
          <w:p w14:paraId="35ECF218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где:</w:t>
            </w:r>
          </w:p>
          <w:p w14:paraId="5E10560A" w14:textId="62633E2C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  <w:lang w:val="en-US"/>
              </w:rPr>
              <w:t>M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–МедиаИндекс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отчетном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периоде.</w:t>
            </w:r>
          </w:p>
          <w:p w14:paraId="33C196E0" w14:textId="76EB252F" w:rsidR="00D24522" w:rsidRPr="00340E43" w:rsidRDefault="007B739A" w:rsidP="00340E43">
            <w:pPr>
              <w:pStyle w:val="af0"/>
              <w:rPr>
                <w:rFonts w:ascii="Arial" w:hAnsi="Arial" w:cs="Arial"/>
                <w:sz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lang w:val="en-US"/>
                  </w:rPr>
                  <m:t>M</m:t>
                </m:r>
                <m:r>
                  <w:rPr>
                    <w:rFonts w:ascii="Cambria Math" w:hAnsi="Cambria Math" w:cs="Arial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 w:cs="Arial"/>
                        <w:sz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</w:rPr>
                      <m:t>M2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</w:rPr>
                  <m:t>×100-100</m:t>
                </m:r>
              </m:oMath>
            </m:oMathPara>
          </w:p>
          <w:p w14:paraId="24C5CFAA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где,</w:t>
            </w:r>
          </w:p>
          <w:p w14:paraId="53BC80C0" w14:textId="5836930B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M</w:t>
            </w:r>
            <w:r w:rsidRPr="00340E43">
              <w:rPr>
                <w:rFonts w:ascii="Arial" w:hAnsi="Arial" w:cs="Arial"/>
                <w:sz w:val="20"/>
                <w:vertAlign w:val="subscript"/>
              </w:rPr>
              <w:t>1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фактически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достигнутое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значение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отчетном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периоде,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</w:p>
          <w:p w14:paraId="01A43758" w14:textId="7B76470A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M</w:t>
            </w:r>
            <w:r w:rsidRPr="00340E43">
              <w:rPr>
                <w:rFonts w:ascii="Arial" w:hAnsi="Arial" w:cs="Arial"/>
                <w:sz w:val="20"/>
                <w:vertAlign w:val="subscript"/>
              </w:rPr>
              <w:t>2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среднее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значение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МедиаИндекса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данным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ИС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«Медиалогия»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2023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2024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год.</w:t>
            </w:r>
          </w:p>
          <w:p w14:paraId="13EBEC89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</w:p>
          <w:p w14:paraId="5CDDF4C6" w14:textId="1C440C86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  <w:lang w:val="en-US"/>
              </w:rPr>
              <w:t>R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рост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суммарной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аудитории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информационных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кампаний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органов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местного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самоуправления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сети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Интернет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(социальные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сети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мессенджеры)»</w:t>
            </w:r>
          </w:p>
          <w:p w14:paraId="4A042D54" w14:textId="5DB86077" w:rsidR="00D24522" w:rsidRPr="00340E43" w:rsidRDefault="007B739A" w:rsidP="00340E43">
            <w:pPr>
              <w:pStyle w:val="af0"/>
              <w:rPr>
                <w:rFonts w:ascii="Arial" w:hAnsi="Arial" w:cs="Arial"/>
                <w:sz w:val="20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vertAlign w:val="subscript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lang w:val="en-US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</w:rPr>
                      <m:t>ЦА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</w:rPr>
                  <m:t>×100</m:t>
                </m:r>
              </m:oMath>
            </m:oMathPara>
          </w:p>
          <w:p w14:paraId="1D4BC623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где,</w:t>
            </w:r>
          </w:p>
          <w:p w14:paraId="7EFCDF4A" w14:textId="44FFEE9A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  <w:lang w:val="en-US"/>
              </w:rPr>
              <w:t>C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суммарная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аудитория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подписчиков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аккаунтов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социальных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сетей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мессенджеров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отчетном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периоде;</w:t>
            </w:r>
          </w:p>
          <w:p w14:paraId="460F0B06" w14:textId="7D44B0BE" w:rsidR="00D24522" w:rsidRPr="00340E43" w:rsidRDefault="00340E43" w:rsidP="00340E43">
            <w:pPr>
              <w:pStyle w:val="af0"/>
              <w:rPr>
                <w:rFonts w:ascii="Arial" w:hAnsi="Arial" w:cs="Arial"/>
                <w:sz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vertAlign w:val="subscript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lang w:val="en-US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</w:rPr>
                      <m:t>ЦА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</w:rPr>
                  <m:t>×100</m:t>
                </m:r>
              </m:oMath>
            </m:oMathPara>
          </w:p>
          <w:p w14:paraId="4A26C9CF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где,</w:t>
            </w:r>
          </w:p>
          <w:p w14:paraId="4D18E1DD" w14:textId="2321A052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  <w:lang w:val="en-US"/>
              </w:rPr>
              <w:t>T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рост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суммарного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тиража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полиграфической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продукции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(листовки,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буклеты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пр.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кроме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газет)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органов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местного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самоуправления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распространенных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территории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образования</w:t>
            </w:r>
          </w:p>
          <w:p w14:paraId="4E9DC90E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</w:p>
          <w:p w14:paraId="1636FBE6" w14:textId="3698C964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</w:rPr>
              <w:t>ЦА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-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целевая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аудитория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-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количество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совершеннолетних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жителей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(+18)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данным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избирательной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комиссии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(http://www.moscow_reg.izbirkom.ru/chisle</w:t>
            </w:r>
            <w:r w:rsidR="0065380B">
              <w:rPr>
                <w:rFonts w:ascii="Arial" w:hAnsi="Arial" w:cs="Arial"/>
                <w:sz w:val="20"/>
              </w:rPr>
              <w:t>№№</w:t>
            </w:r>
            <w:r w:rsidRPr="00340E43">
              <w:rPr>
                <w:rFonts w:ascii="Arial" w:hAnsi="Arial" w:cs="Arial"/>
                <w:sz w:val="20"/>
              </w:rPr>
              <w:t>ost-izbirateley).</w:t>
            </w:r>
          </w:p>
        </w:tc>
        <w:tc>
          <w:tcPr>
            <w:tcW w:w="3489" w:type="dxa"/>
          </w:tcPr>
          <w:p w14:paraId="566A69EA" w14:textId="4D7659D4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</w:rPr>
              <w:t>Формируются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основании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результатов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исполнения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мероприятий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подпрограммы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данных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информационно-аналитической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системы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«Медиалогия»</w:t>
            </w:r>
          </w:p>
        </w:tc>
        <w:tc>
          <w:tcPr>
            <w:tcW w:w="1675" w:type="dxa"/>
          </w:tcPr>
          <w:p w14:paraId="4B6E1B29" w14:textId="77777777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Ежеквартально</w:t>
            </w:r>
          </w:p>
        </w:tc>
      </w:tr>
      <w:tr w:rsidR="00D24522" w:rsidRPr="007B739A" w14:paraId="260E96A7" w14:textId="77777777" w:rsidTr="00024BE8">
        <w:tc>
          <w:tcPr>
            <w:tcW w:w="565" w:type="dxa"/>
          </w:tcPr>
          <w:p w14:paraId="6C61A8BE" w14:textId="77777777" w:rsidR="00D24522" w:rsidRPr="00340E43" w:rsidRDefault="00D24522" w:rsidP="00340E43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713" w:type="dxa"/>
            <w:gridSpan w:val="6"/>
          </w:tcPr>
          <w:p w14:paraId="79936174" w14:textId="566BBF38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40E43">
              <w:rPr>
                <w:rFonts w:ascii="Arial" w:hAnsi="Arial" w:cs="Arial"/>
                <w:color w:val="000000"/>
                <w:sz w:val="20"/>
              </w:rPr>
              <w:t>Подпрограмма</w:t>
            </w:r>
            <w:r w:rsidR="00340E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color w:val="000000"/>
                <w:sz w:val="20"/>
              </w:rPr>
              <w:t>3</w:t>
            </w:r>
            <w:r w:rsidR="00340E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color w:val="000000"/>
                <w:sz w:val="20"/>
              </w:rPr>
              <w:t>«Эффективное</w:t>
            </w:r>
            <w:r w:rsidR="00340E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color w:val="000000"/>
                <w:sz w:val="20"/>
              </w:rPr>
              <w:t>местное</w:t>
            </w:r>
            <w:r w:rsidR="00340E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color w:val="000000"/>
                <w:sz w:val="20"/>
              </w:rPr>
              <w:t>самоуправление»</w:t>
            </w:r>
          </w:p>
        </w:tc>
      </w:tr>
      <w:tr w:rsidR="00A04D7D" w:rsidRPr="007B739A" w14:paraId="2AB36CFA" w14:textId="77777777" w:rsidTr="00024BE8">
        <w:tc>
          <w:tcPr>
            <w:tcW w:w="576" w:type="dxa"/>
            <w:gridSpan w:val="2"/>
          </w:tcPr>
          <w:p w14:paraId="18B653B8" w14:textId="77777777" w:rsidR="00D24522" w:rsidRPr="00340E43" w:rsidRDefault="00D24522" w:rsidP="00340E43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2108" w:type="dxa"/>
          </w:tcPr>
          <w:p w14:paraId="25B68586" w14:textId="79DE7508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Доля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реализованных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проектов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инициативного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бюджетирования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общего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числа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заявленных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проектов</w:t>
            </w:r>
          </w:p>
        </w:tc>
        <w:tc>
          <w:tcPr>
            <w:tcW w:w="1706" w:type="dxa"/>
          </w:tcPr>
          <w:p w14:paraId="662D2AB0" w14:textId="77777777" w:rsidR="00D24522" w:rsidRPr="00340E43" w:rsidRDefault="00D24522" w:rsidP="00024BE8">
            <w:pPr>
              <w:pStyle w:val="af0"/>
              <w:jc w:val="center"/>
              <w:rPr>
                <w:rFonts w:ascii="Arial" w:eastAsiaTheme="minorEastAsia" w:hAnsi="Arial" w:cs="Arial"/>
                <w:sz w:val="20"/>
              </w:rPr>
            </w:pPr>
            <w:r w:rsidRPr="00340E43">
              <w:rPr>
                <w:rFonts w:ascii="Arial" w:eastAsiaTheme="minorEastAsia" w:hAnsi="Arial" w:cs="Arial"/>
                <w:sz w:val="20"/>
              </w:rPr>
              <w:t>процент</w:t>
            </w:r>
          </w:p>
        </w:tc>
        <w:tc>
          <w:tcPr>
            <w:tcW w:w="5724" w:type="dxa"/>
          </w:tcPr>
          <w:p w14:paraId="6DCB86F0" w14:textId="5689A8C8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  <w:u w:val="single"/>
              </w:rPr>
              <w:t>Определение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планового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значения:</w:t>
            </w:r>
          </w:p>
          <w:p w14:paraId="34049FB2" w14:textId="55C11E61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Определение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планового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значения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показателя:</w:t>
            </w:r>
          </w:p>
          <w:p w14:paraId="306F48E8" w14:textId="3EDB866D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значение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2023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2027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соответствует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достигнутому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значению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2022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года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____</w:t>
            </w:r>
          </w:p>
          <w:p w14:paraId="384CAC92" w14:textId="157F5608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с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учетом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ежегодного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прироста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____%</w:t>
            </w:r>
          </w:p>
          <w:p w14:paraId="70853108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</w:p>
          <w:p w14:paraId="40B6F17F" w14:textId="53DAB2EF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  <w:u w:val="single"/>
              </w:rPr>
              <w:t>Определение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фактического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значения:</w:t>
            </w:r>
          </w:p>
          <w:p w14:paraId="455B7D10" w14:textId="253E69C9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фактическое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значение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показателя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определяется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формуле</w:t>
            </w:r>
          </w:p>
          <w:p w14:paraId="61D9A62D" w14:textId="762A3732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X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=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Y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/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Z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100%,</w:t>
            </w:r>
          </w:p>
          <w:p w14:paraId="75C9049B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где:</w:t>
            </w:r>
          </w:p>
          <w:p w14:paraId="3BC29C9B" w14:textId="5CD36705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X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-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доля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реализованных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проектов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инициативного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бюджетирования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общего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числа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заявленных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проектов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городском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округе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области;</w:t>
            </w:r>
          </w:p>
          <w:p w14:paraId="33FEA82C" w14:textId="77EF1E0B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Y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-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количество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реализованных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проектов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инициативного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бюджетирования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прошедших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конкурсный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отбор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отчетном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периоде;</w:t>
            </w:r>
          </w:p>
          <w:p w14:paraId="4B866CDC" w14:textId="62A432C3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Z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-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количество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поданных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заявок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проектов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инициативного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бюджетирования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отчетном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периоде</w:t>
            </w:r>
          </w:p>
        </w:tc>
        <w:tc>
          <w:tcPr>
            <w:tcW w:w="3489" w:type="dxa"/>
          </w:tcPr>
          <w:p w14:paraId="7F0B1BB2" w14:textId="50BA3386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  <w:u w:val="single"/>
              </w:rPr>
              <w:t>Источник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данных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планового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значения: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68326B74" w14:textId="3D8E7806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значение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показателя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определено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основании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достигнутого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значения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показателя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итогу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2022года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____</w:t>
            </w:r>
          </w:p>
          <w:p w14:paraId="715141A4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</w:p>
          <w:p w14:paraId="55501E1F" w14:textId="0F2EBD0B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  <w:u w:val="single"/>
              </w:rPr>
              <w:t>Источник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данных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фактического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значения: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7DA07AAD" w14:textId="50AA72F6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данные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размещенным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заявкам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проектов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портале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Правительства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«Добродел»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(</w:t>
            </w:r>
            <w:r w:rsidRPr="00340E43">
              <w:rPr>
                <w:rFonts w:ascii="Arial" w:hAnsi="Arial" w:cs="Arial"/>
                <w:sz w:val="20"/>
                <w:u w:val="single"/>
              </w:rPr>
              <w:t>https://vote.dobrodel.mosreg.ru/</w:t>
            </w:r>
            <w:r w:rsidR="0065380B">
              <w:rPr>
                <w:rFonts w:ascii="Arial" w:hAnsi="Arial" w:cs="Arial"/>
                <w:sz w:val="20"/>
                <w:u w:val="single"/>
              </w:rPr>
              <w:t>№</w:t>
            </w:r>
            <w:r w:rsidRPr="00340E43">
              <w:rPr>
                <w:rFonts w:ascii="Arial" w:hAnsi="Arial" w:cs="Arial"/>
                <w:sz w:val="20"/>
                <w:u w:val="single"/>
              </w:rPr>
              <w:t>arod</w:t>
            </w:r>
            <w:r w:rsidR="0065380B">
              <w:rPr>
                <w:rFonts w:ascii="Arial" w:hAnsi="Arial" w:cs="Arial"/>
                <w:sz w:val="20"/>
                <w:u w:val="single"/>
              </w:rPr>
              <w:t>№</w:t>
            </w:r>
            <w:r w:rsidRPr="00340E43">
              <w:rPr>
                <w:rFonts w:ascii="Arial" w:hAnsi="Arial" w:cs="Arial"/>
                <w:sz w:val="20"/>
                <w:u w:val="single"/>
              </w:rPr>
              <w:t>iy_budjet</w:t>
            </w:r>
            <w:r w:rsidRPr="00340E43">
              <w:rPr>
                <w:rFonts w:ascii="Arial" w:hAnsi="Arial" w:cs="Arial"/>
                <w:sz w:val="20"/>
              </w:rPr>
              <w:t>)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раздела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</w:p>
          <w:p w14:paraId="108F42E0" w14:textId="6C725F34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«Народный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бюджет»;</w:t>
            </w:r>
          </w:p>
          <w:p w14:paraId="630540F2" w14:textId="682DF93A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соглашения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предоставлении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субсидии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из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бюджета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заключенные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городскими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округами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</w:t>
            </w:r>
          </w:p>
        </w:tc>
        <w:tc>
          <w:tcPr>
            <w:tcW w:w="1675" w:type="dxa"/>
          </w:tcPr>
          <w:p w14:paraId="5B997F3F" w14:textId="77777777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Ежегодно</w:t>
            </w:r>
          </w:p>
        </w:tc>
      </w:tr>
      <w:tr w:rsidR="00D24522" w:rsidRPr="007B739A" w14:paraId="60BA8E34" w14:textId="77777777" w:rsidTr="00024BE8">
        <w:tc>
          <w:tcPr>
            <w:tcW w:w="565" w:type="dxa"/>
          </w:tcPr>
          <w:p w14:paraId="40688B89" w14:textId="77777777" w:rsidR="00D24522" w:rsidRPr="00340E43" w:rsidRDefault="00D24522" w:rsidP="00340E43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4713" w:type="dxa"/>
            <w:gridSpan w:val="6"/>
          </w:tcPr>
          <w:p w14:paraId="05BDE303" w14:textId="3FBD4E46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40E43">
              <w:rPr>
                <w:rFonts w:ascii="Arial" w:hAnsi="Arial" w:cs="Arial"/>
                <w:color w:val="000000"/>
                <w:sz w:val="20"/>
              </w:rPr>
              <w:t>Подпрограмма</w:t>
            </w:r>
            <w:r w:rsidR="00340E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color w:val="000000"/>
                <w:sz w:val="20"/>
              </w:rPr>
              <w:t>4</w:t>
            </w:r>
            <w:r w:rsidR="00340E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color w:val="000000"/>
                <w:sz w:val="20"/>
              </w:rPr>
              <w:t>«Молодежь</w:t>
            </w:r>
            <w:r w:rsidR="00340E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color w:val="000000"/>
                <w:sz w:val="20"/>
              </w:rPr>
              <w:t>Подмосковья»</w:t>
            </w:r>
          </w:p>
        </w:tc>
      </w:tr>
      <w:tr w:rsidR="00A04D7D" w:rsidRPr="007B739A" w14:paraId="3DABD4CD" w14:textId="77777777" w:rsidTr="00024BE8">
        <w:tc>
          <w:tcPr>
            <w:tcW w:w="576" w:type="dxa"/>
            <w:gridSpan w:val="2"/>
          </w:tcPr>
          <w:p w14:paraId="6FEE4FDB" w14:textId="77777777" w:rsidR="00D24522" w:rsidRPr="00340E43" w:rsidRDefault="00D24522" w:rsidP="00340E43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3.1.</w:t>
            </w:r>
          </w:p>
        </w:tc>
        <w:tc>
          <w:tcPr>
            <w:tcW w:w="2108" w:type="dxa"/>
          </w:tcPr>
          <w:p w14:paraId="247A8523" w14:textId="3641234C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Доля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задействованной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мероприятиях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вовлечению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общественную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жизнь,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общего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числа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</w:t>
            </w:r>
          </w:p>
        </w:tc>
        <w:tc>
          <w:tcPr>
            <w:tcW w:w="1706" w:type="dxa"/>
          </w:tcPr>
          <w:p w14:paraId="71E7D26E" w14:textId="2E48DBCF" w:rsidR="00D24522" w:rsidRPr="00340E43" w:rsidRDefault="00D24522" w:rsidP="00024BE8">
            <w:pPr>
              <w:pStyle w:val="af0"/>
              <w:jc w:val="center"/>
              <w:rPr>
                <w:rFonts w:ascii="Arial" w:eastAsiaTheme="minorEastAsia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5724" w:type="dxa"/>
          </w:tcPr>
          <w:p w14:paraId="6580BC6C" w14:textId="2D5FA9BC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  <w:u w:val="single"/>
              </w:rPr>
              <w:t>Определение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планового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значения:</w:t>
            </w:r>
          </w:p>
          <w:p w14:paraId="16C95BD2" w14:textId="0710D27B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Определение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планового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значения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показателя:</w:t>
            </w:r>
          </w:p>
          <w:p w14:paraId="45D43FEF" w14:textId="06C0DFC3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значение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2023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2027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соответствует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достигнутому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значению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2022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года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–___</w:t>
            </w:r>
          </w:p>
          <w:p w14:paraId="7AA599F3" w14:textId="21EDAF03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с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учетом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ежегодного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прироста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___%</w:t>
            </w:r>
          </w:p>
          <w:p w14:paraId="3E0FEF38" w14:textId="301E9F66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  <w:u w:val="single"/>
              </w:rPr>
              <w:t>Определение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фактического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значения:</w:t>
            </w:r>
          </w:p>
          <w:p w14:paraId="04591F93" w14:textId="282AFFC4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определяется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формуле</w:t>
            </w:r>
          </w:p>
          <w:p w14:paraId="6A1CF0EA" w14:textId="525B42DA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F</w:t>
            </w:r>
            <w:r w:rsidRPr="00340E43">
              <w:rPr>
                <w:rFonts w:ascii="Arial" w:hAnsi="Arial" w:cs="Arial"/>
                <w:sz w:val="20"/>
                <w:vertAlign w:val="subscript"/>
              </w:rPr>
              <w:t>вов</w:t>
            </w:r>
            <w:r w:rsidRPr="00340E43">
              <w:rPr>
                <w:rFonts w:ascii="Arial" w:hAnsi="Arial" w:cs="Arial"/>
                <w:sz w:val="20"/>
              </w:rPr>
              <w:t>=(X</w:t>
            </w:r>
            <w:r w:rsidRPr="00340E43">
              <w:rPr>
                <w:rFonts w:ascii="Arial" w:hAnsi="Arial" w:cs="Arial"/>
                <w:sz w:val="20"/>
                <w:vertAlign w:val="subscript"/>
              </w:rPr>
              <w:t>вов</w:t>
            </w:r>
            <w:r w:rsidRPr="00340E43">
              <w:rPr>
                <w:rFonts w:ascii="Arial" w:hAnsi="Arial" w:cs="Arial"/>
                <w:sz w:val="20"/>
              </w:rPr>
              <w:t>)/(X</w:t>
            </w:r>
            <w:r w:rsidRPr="00340E43">
              <w:rPr>
                <w:rFonts w:ascii="Arial" w:hAnsi="Arial" w:cs="Arial"/>
                <w:sz w:val="20"/>
                <w:vertAlign w:val="subscript"/>
              </w:rPr>
              <w:t>общее</w:t>
            </w:r>
            <w:r w:rsidRPr="00340E43">
              <w:rPr>
                <w:rFonts w:ascii="Arial" w:hAnsi="Arial" w:cs="Arial"/>
                <w:sz w:val="20"/>
              </w:rPr>
              <w:t>)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100%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</w:p>
          <w:p w14:paraId="735328C8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где:</w:t>
            </w:r>
          </w:p>
          <w:p w14:paraId="58507073" w14:textId="4E7EC513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F</w:t>
            </w:r>
            <w:r w:rsidRPr="00340E43">
              <w:rPr>
                <w:rFonts w:ascii="Arial" w:hAnsi="Arial" w:cs="Arial"/>
                <w:sz w:val="20"/>
                <w:vertAlign w:val="subscript"/>
              </w:rPr>
              <w:t>вов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доля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задействованной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мероприятиях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вовлечению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общественную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жизнь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общего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числа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области;</w:t>
            </w:r>
          </w:p>
          <w:p w14:paraId="20F6C5EB" w14:textId="3054FF5A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X</w:t>
            </w:r>
            <w:r w:rsidRPr="00340E43">
              <w:rPr>
                <w:rFonts w:ascii="Arial" w:hAnsi="Arial" w:cs="Arial"/>
                <w:sz w:val="20"/>
                <w:vertAlign w:val="subscript"/>
              </w:rPr>
              <w:t>вов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численность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задействованной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мероприятиях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вовлечению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общественную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жизнь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отчетном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периоде;</w:t>
            </w:r>
          </w:p>
          <w:p w14:paraId="36138F8E" w14:textId="47D4EC6C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X</w:t>
            </w:r>
            <w:r w:rsidRPr="00340E43">
              <w:rPr>
                <w:rFonts w:ascii="Arial" w:hAnsi="Arial" w:cs="Arial"/>
                <w:sz w:val="20"/>
                <w:vertAlign w:val="subscript"/>
              </w:rPr>
              <w:t>общее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численность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конец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отчетного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периода</w:t>
            </w:r>
          </w:p>
          <w:p w14:paraId="2777037E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3489" w:type="dxa"/>
          </w:tcPr>
          <w:p w14:paraId="1BCDC880" w14:textId="46BF2706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  <w:u w:val="single"/>
              </w:rPr>
              <w:t>Источник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данных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планового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значения:</w:t>
            </w:r>
          </w:p>
          <w:p w14:paraId="4091942B" w14:textId="3C336C34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значение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показателя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определено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основании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достигнутого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значения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показателя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итогу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2022года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</w:p>
          <w:p w14:paraId="2BEDFBE8" w14:textId="59176303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  <w:u w:val="single"/>
              </w:rPr>
              <w:t>Источник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данных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фактического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значения: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63E5B54B" w14:textId="2B00B828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данные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количестве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формируются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основании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актов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сдачи-приема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оказанных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услуг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заключенным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муниципальным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контрактам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рамках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реализации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мероприятия;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отчетов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администрации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результатам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выполнения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мероприятий;</w:t>
            </w:r>
          </w:p>
          <w:p w14:paraId="7E68D90E" w14:textId="3B46ED0C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</w:rPr>
              <w:t>данные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статистики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численности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возрасте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14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35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лет</w:t>
            </w:r>
          </w:p>
        </w:tc>
        <w:tc>
          <w:tcPr>
            <w:tcW w:w="1675" w:type="dxa"/>
          </w:tcPr>
          <w:p w14:paraId="175BF3FC" w14:textId="77777777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Ежегодно</w:t>
            </w:r>
          </w:p>
        </w:tc>
      </w:tr>
      <w:tr w:rsidR="00A04D7D" w:rsidRPr="007B739A" w14:paraId="00423F89" w14:textId="77777777" w:rsidTr="00024BE8">
        <w:tc>
          <w:tcPr>
            <w:tcW w:w="576" w:type="dxa"/>
            <w:gridSpan w:val="2"/>
          </w:tcPr>
          <w:p w14:paraId="040F968A" w14:textId="77777777" w:rsidR="00D24522" w:rsidRPr="00340E43" w:rsidRDefault="00D24522" w:rsidP="00340E43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3.2.</w:t>
            </w:r>
          </w:p>
        </w:tc>
        <w:tc>
          <w:tcPr>
            <w:tcW w:w="2108" w:type="dxa"/>
          </w:tcPr>
          <w:p w14:paraId="650EEC58" w14:textId="796FD41B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Доля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задействованной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мероприятиях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вовлечению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творческую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деятельность,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общего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числа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</w:t>
            </w:r>
          </w:p>
        </w:tc>
        <w:tc>
          <w:tcPr>
            <w:tcW w:w="1706" w:type="dxa"/>
          </w:tcPr>
          <w:p w14:paraId="45BE9BC5" w14:textId="3C256ABE" w:rsidR="00D24522" w:rsidRPr="00340E43" w:rsidRDefault="00D24522" w:rsidP="00024BE8">
            <w:pPr>
              <w:pStyle w:val="af0"/>
              <w:jc w:val="center"/>
              <w:rPr>
                <w:rFonts w:ascii="Arial" w:eastAsiaTheme="minorEastAsia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5724" w:type="dxa"/>
          </w:tcPr>
          <w:p w14:paraId="3C6ABC1E" w14:textId="2A819B5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  <w:u w:val="single"/>
              </w:rPr>
              <w:t>Определение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планового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значения:</w:t>
            </w:r>
          </w:p>
          <w:p w14:paraId="65BFA5C9" w14:textId="6079D110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Определение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планового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значения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показателя:</w:t>
            </w:r>
          </w:p>
          <w:p w14:paraId="0447F687" w14:textId="12638D81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значение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2023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2027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соответствует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достигнутому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значению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2022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года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____</w:t>
            </w:r>
          </w:p>
          <w:p w14:paraId="57C938BD" w14:textId="6A06970E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с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учетом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ежегодного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прироста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____%</w:t>
            </w:r>
          </w:p>
          <w:p w14:paraId="5D927E21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</w:p>
          <w:p w14:paraId="57FD9F2A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</w:p>
          <w:p w14:paraId="37CFECAB" w14:textId="4C241D40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  <w:u w:val="single"/>
              </w:rPr>
              <w:t>Определение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фактического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значения:</w:t>
            </w:r>
          </w:p>
          <w:p w14:paraId="3EB730DE" w14:textId="748D3F68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фактическое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значение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показателя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определяется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соответствии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методикой,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утвержденной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приказом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Федерального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агентства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делам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03.04.2020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№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101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«Об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утверждении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методики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расчета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показателей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федерального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проекта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«Социальная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активность»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национального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проекта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«Образование»,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формуле</w:t>
            </w:r>
          </w:p>
          <w:p w14:paraId="14DA78D6" w14:textId="4589F7E8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F</w:t>
            </w:r>
            <w:r w:rsidRPr="00340E43">
              <w:rPr>
                <w:rFonts w:ascii="Arial" w:hAnsi="Arial" w:cs="Arial"/>
                <w:sz w:val="20"/>
                <w:vertAlign w:val="subscript"/>
              </w:rPr>
              <w:t>твор</w:t>
            </w:r>
            <w:r w:rsidRPr="00340E43">
              <w:rPr>
                <w:rFonts w:ascii="Arial" w:hAnsi="Arial" w:cs="Arial"/>
                <w:sz w:val="20"/>
              </w:rPr>
              <w:t>=(X</w:t>
            </w:r>
            <w:r w:rsidRPr="00340E43">
              <w:rPr>
                <w:rFonts w:ascii="Arial" w:hAnsi="Arial" w:cs="Arial"/>
                <w:sz w:val="20"/>
                <w:vertAlign w:val="subscript"/>
              </w:rPr>
              <w:t>твор</w:t>
            </w:r>
            <w:r w:rsidRPr="00340E43">
              <w:rPr>
                <w:rFonts w:ascii="Arial" w:hAnsi="Arial" w:cs="Arial"/>
                <w:sz w:val="20"/>
              </w:rPr>
              <w:t>)/(X</w:t>
            </w:r>
            <w:r w:rsidRPr="00340E43">
              <w:rPr>
                <w:rFonts w:ascii="Arial" w:hAnsi="Arial" w:cs="Arial"/>
                <w:sz w:val="20"/>
                <w:vertAlign w:val="subscript"/>
              </w:rPr>
              <w:t>общее</w:t>
            </w:r>
            <w:r w:rsidRPr="00340E43">
              <w:rPr>
                <w:rFonts w:ascii="Arial" w:hAnsi="Arial" w:cs="Arial"/>
                <w:sz w:val="20"/>
              </w:rPr>
              <w:t>)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100%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</w:p>
          <w:p w14:paraId="1C5A6876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где:</w:t>
            </w:r>
          </w:p>
          <w:p w14:paraId="53662B9E" w14:textId="6612B282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F</w:t>
            </w:r>
            <w:r w:rsidRPr="00340E43">
              <w:rPr>
                <w:rFonts w:ascii="Arial" w:hAnsi="Arial" w:cs="Arial"/>
                <w:sz w:val="20"/>
                <w:vertAlign w:val="subscript"/>
              </w:rPr>
              <w:t>твор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доля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задействованной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мероприятиях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вовлечению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творческую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деятельность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общего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числа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области;</w:t>
            </w:r>
          </w:p>
          <w:p w14:paraId="11A42172" w14:textId="5A0068E0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X</w:t>
            </w:r>
            <w:r w:rsidRPr="00340E43">
              <w:rPr>
                <w:rFonts w:ascii="Arial" w:hAnsi="Arial" w:cs="Arial"/>
                <w:sz w:val="20"/>
                <w:vertAlign w:val="subscript"/>
              </w:rPr>
              <w:t>твор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численность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задействованной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мероприятиях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вовлечению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творческую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деятельность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отчетном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периоде;</w:t>
            </w:r>
          </w:p>
          <w:p w14:paraId="06DA22C5" w14:textId="08D1218A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</w:rPr>
              <w:t>X</w:t>
            </w:r>
            <w:r w:rsidRPr="00340E43">
              <w:rPr>
                <w:rFonts w:ascii="Arial" w:hAnsi="Arial" w:cs="Arial"/>
                <w:sz w:val="20"/>
                <w:vertAlign w:val="subscript"/>
              </w:rPr>
              <w:t>общее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численность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конец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отчетного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периода</w:t>
            </w:r>
          </w:p>
        </w:tc>
        <w:tc>
          <w:tcPr>
            <w:tcW w:w="3489" w:type="dxa"/>
          </w:tcPr>
          <w:p w14:paraId="797495D0" w14:textId="5CBD3390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  <w:u w:val="single"/>
              </w:rPr>
              <w:t>Источник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данных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планового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значения: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08A439E3" w14:textId="0A86DA46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значение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показателя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определено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основании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достигнутого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значения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показателя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итогу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2022года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___</w:t>
            </w:r>
          </w:p>
          <w:p w14:paraId="1F4D6D8B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</w:p>
          <w:p w14:paraId="78702A2F" w14:textId="323643AD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  <w:u w:val="single"/>
              </w:rPr>
              <w:t>Источник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данных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фактического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значения: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020F523A" w14:textId="539BF650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форма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федерального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статистического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наблюдения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№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1-молодежь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«Сведения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сфере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государственной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политики»,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утвержденная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приказом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Федеральной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службы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государственной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статистики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05.08.2022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№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556,</w:t>
            </w:r>
          </w:p>
          <w:p w14:paraId="20D22602" w14:textId="55A5A55B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данные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количестве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формируются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основании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актов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сдачи-приема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оказанных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услуг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заключенным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муниципальным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контрактам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рамках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реализации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мероприятия;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отчетов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администрации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результатам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выполнения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мероприятий;</w:t>
            </w:r>
          </w:p>
          <w:p w14:paraId="3908D147" w14:textId="6F7CC8A9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данные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статистики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численности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возрасте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14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35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лет</w:t>
            </w:r>
          </w:p>
          <w:p w14:paraId="27804585" w14:textId="0905CE21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</w:rPr>
              <w:t>Результаты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размещаются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муниципальным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образованием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ГАС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«Управление»</w:t>
            </w:r>
          </w:p>
        </w:tc>
        <w:tc>
          <w:tcPr>
            <w:tcW w:w="1675" w:type="dxa"/>
          </w:tcPr>
          <w:p w14:paraId="7EF7B75C" w14:textId="77777777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Ежегодно</w:t>
            </w:r>
          </w:p>
        </w:tc>
      </w:tr>
      <w:tr w:rsidR="00D24522" w:rsidRPr="007B739A" w14:paraId="3AF6BD35" w14:textId="77777777" w:rsidTr="00024BE8">
        <w:tc>
          <w:tcPr>
            <w:tcW w:w="565" w:type="dxa"/>
          </w:tcPr>
          <w:p w14:paraId="088C08AB" w14:textId="77777777" w:rsidR="00D24522" w:rsidRPr="00340E43" w:rsidRDefault="00D24522" w:rsidP="00340E43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4713" w:type="dxa"/>
            <w:gridSpan w:val="6"/>
          </w:tcPr>
          <w:p w14:paraId="7F354DCD" w14:textId="6C4C26DC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40E43">
              <w:rPr>
                <w:rFonts w:ascii="Arial" w:eastAsiaTheme="minorEastAsia" w:hAnsi="Arial" w:cs="Arial"/>
                <w:sz w:val="20"/>
              </w:rPr>
              <w:t>Подпрограмма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5.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«Развитие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добровольчества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(волонтерства)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в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муниципальных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образованиях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Московской</w:t>
            </w:r>
            <w:r w:rsidR="00340E43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EastAsia" w:hAnsi="Arial" w:cs="Arial"/>
                <w:sz w:val="20"/>
              </w:rPr>
              <w:t>области»</w:t>
            </w:r>
          </w:p>
        </w:tc>
      </w:tr>
      <w:tr w:rsidR="00A04D7D" w:rsidRPr="007B739A" w14:paraId="0973E8F1" w14:textId="77777777" w:rsidTr="00024BE8">
        <w:tc>
          <w:tcPr>
            <w:tcW w:w="576" w:type="dxa"/>
            <w:gridSpan w:val="2"/>
          </w:tcPr>
          <w:p w14:paraId="26C55BAB" w14:textId="77777777" w:rsidR="00D24522" w:rsidRPr="00340E43" w:rsidRDefault="00D24522" w:rsidP="00340E43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4.1.</w:t>
            </w:r>
          </w:p>
        </w:tc>
        <w:tc>
          <w:tcPr>
            <w:tcW w:w="2108" w:type="dxa"/>
          </w:tcPr>
          <w:p w14:paraId="7C5A788C" w14:textId="706E7A1D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Общая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численность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граждан,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вовлеченных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центрами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(сообществами,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объединениями)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поддержки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добровольчества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(волонтерства)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базе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образовательных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организаций,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некоммерческих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организаций,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учреждений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добровольческую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(волонтерскую)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деятельность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</w:t>
            </w:r>
          </w:p>
        </w:tc>
        <w:tc>
          <w:tcPr>
            <w:tcW w:w="1706" w:type="dxa"/>
          </w:tcPr>
          <w:p w14:paraId="35CF935D" w14:textId="1EFAFDCB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Млн.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человек</w:t>
            </w:r>
          </w:p>
        </w:tc>
        <w:tc>
          <w:tcPr>
            <w:tcW w:w="5724" w:type="dxa"/>
          </w:tcPr>
          <w:p w14:paraId="77551E0A" w14:textId="7993EE83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  <w:u w:val="single"/>
              </w:rPr>
              <w:t>Определение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фактического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значения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по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формуле:</w:t>
            </w:r>
          </w:p>
          <w:p w14:paraId="176E5BDF" w14:textId="6465FC04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фактическое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значение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показателя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определяется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соответствии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методикой,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утвержденной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приказом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Федерального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агентства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делам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03.04.2020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№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101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«Об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утверждении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методики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расчета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показателей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федерального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проекта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«Социальная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активность»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национального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проекта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«Образование»,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формуле</w:t>
            </w:r>
          </w:p>
          <w:p w14:paraId="7FC745C3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</w:p>
          <w:p w14:paraId="1ACC3C2F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noProof/>
                <w:position w:val="-11"/>
                <w:sz w:val="20"/>
              </w:rPr>
              <w:drawing>
                <wp:inline distT="0" distB="0" distL="0" distR="0" wp14:anchorId="3EBC0E2A" wp14:editId="4F7825F7">
                  <wp:extent cx="617080" cy="199460"/>
                  <wp:effectExtent l="0" t="0" r="0" b="0"/>
                  <wp:docPr id="1691164948" name="Рисунок 1691164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20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2D91BF" w14:textId="7777777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где:</w:t>
            </w:r>
          </w:p>
          <w:p w14:paraId="773D087A" w14:textId="1614E3E5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noProof/>
                <w:position w:val="-9"/>
                <w:sz w:val="20"/>
              </w:rPr>
              <w:drawing>
                <wp:inline distT="0" distB="0" distL="0" distR="0" wp14:anchorId="4F556439" wp14:editId="19F2C357">
                  <wp:extent cx="241222" cy="218607"/>
                  <wp:effectExtent l="0" t="0" r="6985" b="0"/>
                  <wp:docPr id="1150638645" name="Рисунок 1150638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11" cy="21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–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общая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численность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граждан,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вовлеченных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центрами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(сообществами,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объединениями)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поддержки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добровольчества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(волонтерства)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базе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образовательных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организаций,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некоммерческих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организаций,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государственных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учреждений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добровольческую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(волонтерскую)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деятельность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Московской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области,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том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числе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добровольцев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(волонтеров),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которые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принимают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участие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различных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мероприятиях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акциях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муниципального,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регионального,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окружного,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всероссийского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международного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уровней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качестве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добровольцев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(волонтеров)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независимо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числа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случаев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участия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добровольческой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(волонтерской)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деятельности;</w:t>
            </w:r>
          </w:p>
          <w:p w14:paraId="7B7B2415" w14:textId="1734C0F7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</w:rPr>
              <w:t>X</w:t>
            </w:r>
            <w:r w:rsidR="0065380B">
              <w:rPr>
                <w:rFonts w:ascii="Arial" w:hAnsi="Arial" w:cs="Arial"/>
                <w:sz w:val="20"/>
                <w:vertAlign w:val="subscript"/>
              </w:rPr>
              <w:t>№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eastAsiaTheme="minorHAnsi" w:hAnsi="Arial" w:cs="Arial"/>
                <w:sz w:val="20"/>
              </w:rPr>
              <w:t>–</w:t>
            </w:r>
            <w:r w:rsidR="00340E43">
              <w:rPr>
                <w:rFonts w:ascii="Arial" w:eastAsiaTheme="minorHAnsi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количество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участников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мероприятия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добровольческой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(волонтерской)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деятельности</w:t>
            </w:r>
          </w:p>
        </w:tc>
        <w:tc>
          <w:tcPr>
            <w:tcW w:w="3489" w:type="dxa"/>
          </w:tcPr>
          <w:p w14:paraId="3E242BE5" w14:textId="693AE143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  <w:u w:val="single"/>
              </w:rPr>
              <w:t>Источник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данных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фактического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40E43">
              <w:rPr>
                <w:rFonts w:ascii="Arial" w:hAnsi="Arial" w:cs="Arial"/>
                <w:sz w:val="20"/>
                <w:u w:val="single"/>
              </w:rPr>
              <w:t>значения:</w:t>
            </w:r>
            <w:r w:rsidR="00340E43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0CB4CA2F" w14:textId="1DE71CFB" w:rsidR="00D24522" w:rsidRPr="00340E43" w:rsidRDefault="00D24522" w:rsidP="00340E43">
            <w:pPr>
              <w:pStyle w:val="af0"/>
              <w:rPr>
                <w:rFonts w:ascii="Arial" w:hAnsi="Arial" w:cs="Arial"/>
                <w:sz w:val="20"/>
                <w:u w:val="single"/>
              </w:rPr>
            </w:pPr>
            <w:r w:rsidRPr="00340E43">
              <w:rPr>
                <w:rFonts w:ascii="Arial" w:hAnsi="Arial" w:cs="Arial"/>
                <w:sz w:val="20"/>
              </w:rPr>
              <w:t>форма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федерального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статистического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наблюдения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№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1-молодежь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«Сведения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сфере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государственной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молодежной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политики»,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утвержденная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приказом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Федеральной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службы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государственной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статистики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от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05.08.2022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№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556,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предоставляемая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в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ГАС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«Управление»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муниципальным</w:t>
            </w:r>
            <w:r w:rsidR="00340E43">
              <w:rPr>
                <w:rFonts w:ascii="Arial" w:hAnsi="Arial" w:cs="Arial"/>
                <w:sz w:val="20"/>
              </w:rPr>
              <w:t xml:space="preserve"> </w:t>
            </w:r>
            <w:r w:rsidRPr="00340E43">
              <w:rPr>
                <w:rFonts w:ascii="Arial" w:hAnsi="Arial" w:cs="Arial"/>
                <w:sz w:val="20"/>
              </w:rPr>
              <w:t>образованием</w:t>
            </w:r>
          </w:p>
        </w:tc>
        <w:tc>
          <w:tcPr>
            <w:tcW w:w="1675" w:type="dxa"/>
          </w:tcPr>
          <w:p w14:paraId="0EBD2653" w14:textId="77777777" w:rsidR="00D24522" w:rsidRPr="00340E43" w:rsidRDefault="00D24522" w:rsidP="00024BE8">
            <w:pPr>
              <w:pStyle w:val="af0"/>
              <w:jc w:val="center"/>
              <w:rPr>
                <w:rFonts w:ascii="Arial" w:hAnsi="Arial" w:cs="Arial"/>
                <w:sz w:val="20"/>
              </w:rPr>
            </w:pPr>
            <w:r w:rsidRPr="00340E43">
              <w:rPr>
                <w:rFonts w:ascii="Arial" w:hAnsi="Arial" w:cs="Arial"/>
                <w:sz w:val="20"/>
              </w:rPr>
              <w:t>Ежегодно</w:t>
            </w:r>
          </w:p>
        </w:tc>
      </w:tr>
    </w:tbl>
    <w:p w14:paraId="4BFEF8A3" w14:textId="77777777" w:rsidR="007A641F" w:rsidRPr="007B739A" w:rsidRDefault="007A641F" w:rsidP="00FE0011">
      <w:pPr>
        <w:ind w:left="360"/>
        <w:rPr>
          <w:rFonts w:ascii="Arial" w:hAnsi="Arial" w:cs="Arial"/>
          <w:bCs/>
          <w:sz w:val="24"/>
          <w:szCs w:val="24"/>
        </w:rPr>
      </w:pPr>
    </w:p>
    <w:p w14:paraId="651203D3" w14:textId="77777777" w:rsidR="00D24522" w:rsidRPr="007B739A" w:rsidRDefault="00D24522" w:rsidP="00FE0011">
      <w:pPr>
        <w:ind w:left="360"/>
        <w:rPr>
          <w:rFonts w:ascii="Arial" w:hAnsi="Arial" w:cs="Arial"/>
          <w:bCs/>
          <w:sz w:val="24"/>
          <w:szCs w:val="24"/>
        </w:rPr>
      </w:pPr>
    </w:p>
    <w:p w14:paraId="7CD693E0" w14:textId="5301D65B" w:rsidR="00D24522" w:rsidRPr="00340E43" w:rsidRDefault="00D24522" w:rsidP="00340E43">
      <w:pPr>
        <w:pStyle w:val="a9"/>
        <w:numPr>
          <w:ilvl w:val="0"/>
          <w:numId w:val="2"/>
        </w:numPr>
        <w:jc w:val="center"/>
        <w:rPr>
          <w:rFonts w:ascii="Arial" w:hAnsi="Arial" w:cs="Arial"/>
          <w:bCs/>
          <w:sz w:val="24"/>
          <w:szCs w:val="24"/>
        </w:rPr>
      </w:pPr>
      <w:r w:rsidRPr="00340E43">
        <w:rPr>
          <w:rFonts w:ascii="Arial" w:hAnsi="Arial" w:cs="Arial"/>
          <w:bCs/>
          <w:sz w:val="24"/>
          <w:szCs w:val="24"/>
        </w:rPr>
        <w:t>Перечень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мероприятий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подпрограммы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1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«Развитие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системы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информирования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населения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о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деятельности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органов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местного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самоуправления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муниципальных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образований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Московской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области,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создание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доступной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современной</w:t>
      </w:r>
      <w:r w:rsidR="00340E43" w:rsidRPr="00340E43">
        <w:rPr>
          <w:rFonts w:ascii="Arial" w:hAnsi="Arial" w:cs="Arial"/>
          <w:bCs/>
          <w:sz w:val="24"/>
          <w:szCs w:val="24"/>
        </w:rPr>
        <w:t xml:space="preserve"> </w:t>
      </w:r>
      <w:r w:rsidRPr="00340E43">
        <w:rPr>
          <w:rFonts w:ascii="Arial" w:hAnsi="Arial" w:cs="Arial"/>
          <w:bCs/>
          <w:sz w:val="24"/>
          <w:szCs w:val="24"/>
        </w:rPr>
        <w:t>медиасреды»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31"/>
        <w:gridCol w:w="2677"/>
        <w:gridCol w:w="615"/>
        <w:gridCol w:w="1361"/>
        <w:gridCol w:w="1197"/>
        <w:gridCol w:w="702"/>
        <w:gridCol w:w="567"/>
        <w:gridCol w:w="630"/>
        <w:gridCol w:w="490"/>
        <w:gridCol w:w="561"/>
        <w:gridCol w:w="1154"/>
        <w:gridCol w:w="1134"/>
        <w:gridCol w:w="1134"/>
        <w:gridCol w:w="1134"/>
        <w:gridCol w:w="1391"/>
      </w:tblGrid>
      <w:tr w:rsidR="00207700" w:rsidRPr="00340E43" w14:paraId="7022F35E" w14:textId="77777777" w:rsidTr="00024BE8">
        <w:tc>
          <w:tcPr>
            <w:tcW w:w="531" w:type="dxa"/>
            <w:vMerge w:val="restart"/>
            <w:vAlign w:val="center"/>
            <w:hideMark/>
          </w:tcPr>
          <w:p w14:paraId="080D3980" w14:textId="39C242AD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677" w:type="dxa"/>
            <w:vMerge w:val="restart"/>
            <w:vAlign w:val="center"/>
            <w:hideMark/>
          </w:tcPr>
          <w:p w14:paraId="7E6391CD" w14:textId="3809DDD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615" w:type="dxa"/>
            <w:vMerge w:val="restart"/>
            <w:vAlign w:val="center"/>
            <w:hideMark/>
          </w:tcPr>
          <w:p w14:paraId="4CDD6F6A" w14:textId="40CBF5AE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361" w:type="dxa"/>
            <w:vMerge w:val="restart"/>
            <w:vAlign w:val="center"/>
            <w:hideMark/>
          </w:tcPr>
          <w:p w14:paraId="66081EC8" w14:textId="7FF1E88B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197" w:type="dxa"/>
            <w:vMerge w:val="restart"/>
            <w:vAlign w:val="center"/>
            <w:hideMark/>
          </w:tcPr>
          <w:p w14:paraId="6091C05C" w14:textId="4BB53DE4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7506" w:type="dxa"/>
            <w:gridSpan w:val="9"/>
            <w:noWrap/>
            <w:vAlign w:val="center"/>
            <w:hideMark/>
          </w:tcPr>
          <w:p w14:paraId="528D843B" w14:textId="724BB5CD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Объем</w:t>
            </w:r>
            <w:r w:rsidR="00340E43" w:rsidRPr="00340E4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финансирования</w:t>
            </w:r>
            <w:r w:rsidR="00340E43" w:rsidRPr="00340E4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годам</w:t>
            </w:r>
            <w:r w:rsidR="00340E43" w:rsidRPr="00340E4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(тыс.</w:t>
            </w:r>
            <w:r w:rsidR="00340E43" w:rsidRPr="00340E4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руб.)</w:t>
            </w:r>
          </w:p>
        </w:tc>
        <w:tc>
          <w:tcPr>
            <w:tcW w:w="1391" w:type="dxa"/>
            <w:vMerge w:val="restart"/>
            <w:vAlign w:val="center"/>
            <w:hideMark/>
          </w:tcPr>
          <w:p w14:paraId="1A169A1C" w14:textId="5CDBD6C6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</w:tr>
      <w:tr w:rsidR="00066E58" w:rsidRPr="00340E43" w14:paraId="6ED6AB67" w14:textId="77777777" w:rsidTr="00024BE8">
        <w:tc>
          <w:tcPr>
            <w:tcW w:w="531" w:type="dxa"/>
            <w:vMerge/>
            <w:vAlign w:val="center"/>
            <w:hideMark/>
          </w:tcPr>
          <w:p w14:paraId="07DF5D21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vAlign w:val="center"/>
            <w:hideMark/>
          </w:tcPr>
          <w:p w14:paraId="1F0477C2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  <w:hideMark/>
          </w:tcPr>
          <w:p w14:paraId="09730CDF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14:paraId="1DC16DC1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14:paraId="209C3512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0" w:type="dxa"/>
            <w:gridSpan w:val="5"/>
            <w:vAlign w:val="center"/>
            <w:hideMark/>
          </w:tcPr>
          <w:p w14:paraId="23ACB09C" w14:textId="23788071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54" w:type="dxa"/>
            <w:vAlign w:val="center"/>
            <w:hideMark/>
          </w:tcPr>
          <w:p w14:paraId="33000593" w14:textId="30266C01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Align w:val="center"/>
            <w:hideMark/>
          </w:tcPr>
          <w:p w14:paraId="22E29505" w14:textId="18369C4C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Align w:val="center"/>
            <w:hideMark/>
          </w:tcPr>
          <w:p w14:paraId="697BB8A1" w14:textId="3E07B782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Align w:val="center"/>
            <w:hideMark/>
          </w:tcPr>
          <w:p w14:paraId="4A66F432" w14:textId="339B6D93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/>
            <w:vAlign w:val="center"/>
            <w:hideMark/>
          </w:tcPr>
          <w:p w14:paraId="6AB2F7BB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23DEA52E" w14:textId="77777777" w:rsidTr="00024BE8">
        <w:tc>
          <w:tcPr>
            <w:tcW w:w="531" w:type="dxa"/>
            <w:vAlign w:val="center"/>
            <w:hideMark/>
          </w:tcPr>
          <w:p w14:paraId="3C7A92E4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77" w:type="dxa"/>
            <w:vAlign w:val="center"/>
            <w:hideMark/>
          </w:tcPr>
          <w:p w14:paraId="45621410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  <w:hideMark/>
          </w:tcPr>
          <w:p w14:paraId="5EA87E7B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1" w:type="dxa"/>
            <w:vAlign w:val="center"/>
            <w:hideMark/>
          </w:tcPr>
          <w:p w14:paraId="01091844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vAlign w:val="center"/>
            <w:hideMark/>
          </w:tcPr>
          <w:p w14:paraId="54F4AB8A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950" w:type="dxa"/>
            <w:gridSpan w:val="5"/>
            <w:vAlign w:val="center"/>
            <w:hideMark/>
          </w:tcPr>
          <w:p w14:paraId="4965A7DF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  <w:hideMark/>
          </w:tcPr>
          <w:p w14:paraId="5BE5FA0A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20B63E48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14:paraId="0A80122C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14:paraId="6E45D66F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1" w:type="dxa"/>
            <w:vAlign w:val="center"/>
            <w:hideMark/>
          </w:tcPr>
          <w:p w14:paraId="08403FDD" w14:textId="77777777" w:rsidR="00D24522" w:rsidRPr="00D24522" w:rsidRDefault="00D24522" w:rsidP="00024BE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066E58" w:rsidRPr="00340E43" w14:paraId="21726F89" w14:textId="77777777" w:rsidTr="00066E58">
        <w:tc>
          <w:tcPr>
            <w:tcW w:w="531" w:type="dxa"/>
            <w:vMerge w:val="restart"/>
            <w:hideMark/>
          </w:tcPr>
          <w:p w14:paraId="2F73896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77" w:type="dxa"/>
            <w:vMerge w:val="restart"/>
            <w:hideMark/>
          </w:tcPr>
          <w:p w14:paraId="7E6B67B8" w14:textId="3F4D24ED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Информирование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населения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событиях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социально-экономического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жизни</w:t>
            </w:r>
          </w:p>
        </w:tc>
        <w:tc>
          <w:tcPr>
            <w:tcW w:w="615" w:type="dxa"/>
            <w:vMerge w:val="restart"/>
            <w:hideMark/>
          </w:tcPr>
          <w:p w14:paraId="7976F13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hideMark/>
          </w:tcPr>
          <w:p w14:paraId="63115A25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97" w:type="dxa"/>
            <w:hideMark/>
          </w:tcPr>
          <w:p w14:paraId="2BBC251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48236,66800</w:t>
            </w:r>
          </w:p>
        </w:tc>
        <w:tc>
          <w:tcPr>
            <w:tcW w:w="2950" w:type="dxa"/>
            <w:gridSpan w:val="5"/>
            <w:noWrap/>
            <w:hideMark/>
          </w:tcPr>
          <w:p w14:paraId="6BE6DF0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9591,33360</w:t>
            </w:r>
          </w:p>
        </w:tc>
        <w:tc>
          <w:tcPr>
            <w:tcW w:w="1154" w:type="dxa"/>
            <w:noWrap/>
            <w:hideMark/>
          </w:tcPr>
          <w:p w14:paraId="1307184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9661,33360</w:t>
            </w:r>
          </w:p>
        </w:tc>
        <w:tc>
          <w:tcPr>
            <w:tcW w:w="1134" w:type="dxa"/>
            <w:noWrap/>
            <w:hideMark/>
          </w:tcPr>
          <w:p w14:paraId="123B956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9661,33360</w:t>
            </w:r>
          </w:p>
        </w:tc>
        <w:tc>
          <w:tcPr>
            <w:tcW w:w="1134" w:type="dxa"/>
            <w:noWrap/>
            <w:hideMark/>
          </w:tcPr>
          <w:p w14:paraId="12DEF43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9661,33360</w:t>
            </w:r>
          </w:p>
        </w:tc>
        <w:tc>
          <w:tcPr>
            <w:tcW w:w="1134" w:type="dxa"/>
            <w:noWrap/>
            <w:hideMark/>
          </w:tcPr>
          <w:p w14:paraId="0E4CE35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9661,33360</w:t>
            </w:r>
          </w:p>
        </w:tc>
        <w:tc>
          <w:tcPr>
            <w:tcW w:w="1391" w:type="dxa"/>
            <w:vMerge w:val="restart"/>
            <w:hideMark/>
          </w:tcPr>
          <w:p w14:paraId="36BA3AE7" w14:textId="235FE673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066E58" w:rsidRPr="00340E43" w14:paraId="419CAA81" w14:textId="77777777" w:rsidTr="00066E58">
        <w:tc>
          <w:tcPr>
            <w:tcW w:w="531" w:type="dxa"/>
            <w:vMerge/>
            <w:hideMark/>
          </w:tcPr>
          <w:p w14:paraId="3E2D966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75F02A7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1999D56C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3D9D6115" w14:textId="56748E3B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97" w:type="dxa"/>
            <w:hideMark/>
          </w:tcPr>
          <w:p w14:paraId="59A23C1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3FE839E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4B028DA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3C0098E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7DF7BFD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486C19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60BCAF4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68D68D71" w14:textId="77777777" w:rsidTr="00066E58">
        <w:tc>
          <w:tcPr>
            <w:tcW w:w="531" w:type="dxa"/>
            <w:vMerge/>
            <w:hideMark/>
          </w:tcPr>
          <w:p w14:paraId="3245F8C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41666D18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11741A6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2E256504" w14:textId="4D4DBD5E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97" w:type="dxa"/>
            <w:hideMark/>
          </w:tcPr>
          <w:p w14:paraId="6BA1198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1E5C358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527EDAA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67972B9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D70CB9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5B3EA05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0C991C12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6897F88D" w14:textId="77777777" w:rsidTr="00066E58">
        <w:tc>
          <w:tcPr>
            <w:tcW w:w="531" w:type="dxa"/>
            <w:vMerge/>
            <w:hideMark/>
          </w:tcPr>
          <w:p w14:paraId="09FD1D0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4E4EEAA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448E194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1A6DCE75" w14:textId="7D3AEE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97" w:type="dxa"/>
            <w:hideMark/>
          </w:tcPr>
          <w:p w14:paraId="0196216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48236,66800</w:t>
            </w:r>
          </w:p>
        </w:tc>
        <w:tc>
          <w:tcPr>
            <w:tcW w:w="2950" w:type="dxa"/>
            <w:gridSpan w:val="5"/>
            <w:noWrap/>
            <w:hideMark/>
          </w:tcPr>
          <w:p w14:paraId="778CC13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9591,33360</w:t>
            </w:r>
          </w:p>
        </w:tc>
        <w:tc>
          <w:tcPr>
            <w:tcW w:w="1154" w:type="dxa"/>
            <w:noWrap/>
            <w:hideMark/>
          </w:tcPr>
          <w:p w14:paraId="6DDD2F6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9661,33360</w:t>
            </w:r>
          </w:p>
        </w:tc>
        <w:tc>
          <w:tcPr>
            <w:tcW w:w="1134" w:type="dxa"/>
            <w:noWrap/>
            <w:hideMark/>
          </w:tcPr>
          <w:p w14:paraId="597142E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9661,33360</w:t>
            </w:r>
          </w:p>
        </w:tc>
        <w:tc>
          <w:tcPr>
            <w:tcW w:w="1134" w:type="dxa"/>
            <w:noWrap/>
            <w:hideMark/>
          </w:tcPr>
          <w:p w14:paraId="691FD3A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9661,33360</w:t>
            </w:r>
          </w:p>
        </w:tc>
        <w:tc>
          <w:tcPr>
            <w:tcW w:w="1134" w:type="dxa"/>
            <w:noWrap/>
            <w:hideMark/>
          </w:tcPr>
          <w:p w14:paraId="0507C20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9661,33360</w:t>
            </w:r>
          </w:p>
        </w:tc>
        <w:tc>
          <w:tcPr>
            <w:tcW w:w="1391" w:type="dxa"/>
            <w:vMerge/>
            <w:hideMark/>
          </w:tcPr>
          <w:p w14:paraId="15AB52E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4025FF54" w14:textId="77777777" w:rsidTr="00066E58">
        <w:tc>
          <w:tcPr>
            <w:tcW w:w="531" w:type="dxa"/>
            <w:vMerge/>
            <w:hideMark/>
          </w:tcPr>
          <w:p w14:paraId="29271F8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5CF0490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092DFE4A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44811C92" w14:textId="7179412B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97" w:type="dxa"/>
            <w:hideMark/>
          </w:tcPr>
          <w:p w14:paraId="2831F60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1FB7BD4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66E57E7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0D30CEF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48043E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67BABA6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018E036C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6D56F6F0" w14:textId="77777777" w:rsidTr="00066E58">
        <w:tc>
          <w:tcPr>
            <w:tcW w:w="531" w:type="dxa"/>
            <w:vMerge w:val="restart"/>
            <w:hideMark/>
          </w:tcPr>
          <w:p w14:paraId="0CC1231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677" w:type="dxa"/>
            <w:vMerge w:val="restart"/>
            <w:hideMark/>
          </w:tcPr>
          <w:p w14:paraId="686C0C09" w14:textId="2C68395A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01.01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Информирование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населения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органов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местного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самоуправления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посредством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социальных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сетей,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мессенджеров,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e-mail-рассылок,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смс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информирования.</w:t>
            </w:r>
          </w:p>
        </w:tc>
        <w:tc>
          <w:tcPr>
            <w:tcW w:w="615" w:type="dxa"/>
            <w:vMerge w:val="restart"/>
            <w:hideMark/>
          </w:tcPr>
          <w:p w14:paraId="1416979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hideMark/>
          </w:tcPr>
          <w:p w14:paraId="41C1C83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97" w:type="dxa"/>
            <w:hideMark/>
          </w:tcPr>
          <w:p w14:paraId="422B538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4930,00000</w:t>
            </w:r>
          </w:p>
        </w:tc>
        <w:tc>
          <w:tcPr>
            <w:tcW w:w="2950" w:type="dxa"/>
            <w:gridSpan w:val="5"/>
            <w:hideMark/>
          </w:tcPr>
          <w:p w14:paraId="132F4E1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930,00000</w:t>
            </w:r>
          </w:p>
        </w:tc>
        <w:tc>
          <w:tcPr>
            <w:tcW w:w="1154" w:type="dxa"/>
            <w:hideMark/>
          </w:tcPr>
          <w:p w14:paraId="18D2794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4" w:type="dxa"/>
            <w:hideMark/>
          </w:tcPr>
          <w:p w14:paraId="5D828A5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4" w:type="dxa"/>
            <w:hideMark/>
          </w:tcPr>
          <w:p w14:paraId="7402936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4" w:type="dxa"/>
            <w:hideMark/>
          </w:tcPr>
          <w:p w14:paraId="21DEE30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391" w:type="dxa"/>
            <w:vMerge w:val="restart"/>
            <w:hideMark/>
          </w:tcPr>
          <w:p w14:paraId="7EB7D442" w14:textId="55F0363F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066E58" w:rsidRPr="00340E43" w14:paraId="7D89322C" w14:textId="77777777" w:rsidTr="00066E58">
        <w:tc>
          <w:tcPr>
            <w:tcW w:w="531" w:type="dxa"/>
            <w:vMerge/>
            <w:hideMark/>
          </w:tcPr>
          <w:p w14:paraId="3C4C44E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54FC4B87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6DEA4C5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507E83D6" w14:textId="5B704CF5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97" w:type="dxa"/>
            <w:hideMark/>
          </w:tcPr>
          <w:p w14:paraId="20947C7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7B76AA6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127429D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D757FF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FBAC0F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A89408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2E7C9C69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7D480AFA" w14:textId="77777777" w:rsidTr="00066E58">
        <w:tc>
          <w:tcPr>
            <w:tcW w:w="531" w:type="dxa"/>
            <w:vMerge/>
            <w:hideMark/>
          </w:tcPr>
          <w:p w14:paraId="1356AD8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7F4B20E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00392A9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2C24789E" w14:textId="23D4BE2E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97" w:type="dxa"/>
            <w:hideMark/>
          </w:tcPr>
          <w:p w14:paraId="0E3405F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7CD692C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4ECA9EC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E3A567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F13FE1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D071FD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055DDF3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4AB76683" w14:textId="77777777" w:rsidTr="00066E58">
        <w:tc>
          <w:tcPr>
            <w:tcW w:w="531" w:type="dxa"/>
            <w:vMerge/>
            <w:hideMark/>
          </w:tcPr>
          <w:p w14:paraId="4FDA112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7BD0FA9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1B29F1C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332E575C" w14:textId="5AAE54E4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97" w:type="dxa"/>
            <w:hideMark/>
          </w:tcPr>
          <w:p w14:paraId="13DA310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4930,00000</w:t>
            </w:r>
          </w:p>
        </w:tc>
        <w:tc>
          <w:tcPr>
            <w:tcW w:w="2950" w:type="dxa"/>
            <w:gridSpan w:val="5"/>
            <w:hideMark/>
          </w:tcPr>
          <w:p w14:paraId="349698E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930,00000</w:t>
            </w:r>
          </w:p>
        </w:tc>
        <w:tc>
          <w:tcPr>
            <w:tcW w:w="1154" w:type="dxa"/>
            <w:hideMark/>
          </w:tcPr>
          <w:p w14:paraId="1074AFD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4" w:type="dxa"/>
            <w:hideMark/>
          </w:tcPr>
          <w:p w14:paraId="678A570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4" w:type="dxa"/>
            <w:hideMark/>
          </w:tcPr>
          <w:p w14:paraId="4139301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4" w:type="dxa"/>
            <w:hideMark/>
          </w:tcPr>
          <w:p w14:paraId="49F68A9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391" w:type="dxa"/>
            <w:vMerge/>
            <w:hideMark/>
          </w:tcPr>
          <w:p w14:paraId="122FB17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3AE1F492" w14:textId="77777777" w:rsidTr="00066E58">
        <w:tc>
          <w:tcPr>
            <w:tcW w:w="531" w:type="dxa"/>
            <w:vMerge/>
            <w:hideMark/>
          </w:tcPr>
          <w:p w14:paraId="78E4925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73CF233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6C87E34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342802D3" w14:textId="0912D5A8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97" w:type="dxa"/>
            <w:hideMark/>
          </w:tcPr>
          <w:p w14:paraId="7E012A3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0DBEABA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66CCB7D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6B531C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042AEF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93F7BF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382C59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4416BEC5" w14:textId="77777777" w:rsidTr="00066E58">
        <w:tc>
          <w:tcPr>
            <w:tcW w:w="531" w:type="dxa"/>
            <w:vMerge/>
            <w:hideMark/>
          </w:tcPr>
          <w:p w14:paraId="0970472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 w:val="restart"/>
            <w:hideMark/>
          </w:tcPr>
          <w:p w14:paraId="33657868" w14:textId="443EA1B8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материалы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изготовлены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размещены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социальных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сетях,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мессенджерах,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направлены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электронной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почте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смс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рассылкой.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615" w:type="dxa"/>
            <w:vMerge w:val="restart"/>
            <w:hideMark/>
          </w:tcPr>
          <w:p w14:paraId="56C9093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vMerge w:val="restart"/>
            <w:hideMark/>
          </w:tcPr>
          <w:p w14:paraId="79728DB7" w14:textId="6854A166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  <w:vMerge w:val="restart"/>
            <w:hideMark/>
          </w:tcPr>
          <w:p w14:paraId="3AB39B6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14:paraId="175E2E1E" w14:textId="6B59BC2E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48" w:type="dxa"/>
            <w:gridSpan w:val="4"/>
            <w:hideMark/>
          </w:tcPr>
          <w:p w14:paraId="131BEB00" w14:textId="291B4674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1154" w:type="dxa"/>
            <w:vMerge w:val="restart"/>
            <w:hideMark/>
          </w:tcPr>
          <w:p w14:paraId="31131806" w14:textId="319EF07C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448D5A6C" w14:textId="7D1ED9AD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7DD2BC92" w14:textId="2980A1E3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189916FE" w14:textId="1B4AB862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4413BBC1" w14:textId="64DB1890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0E43" w:rsidRPr="00340E43" w14:paraId="04485F68" w14:textId="77777777" w:rsidTr="00066E58">
        <w:tc>
          <w:tcPr>
            <w:tcW w:w="531" w:type="dxa"/>
            <w:vMerge/>
            <w:hideMark/>
          </w:tcPr>
          <w:p w14:paraId="37A1555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4354F42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2D266EE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367A6B3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hideMark/>
          </w:tcPr>
          <w:p w14:paraId="1170E7A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hideMark/>
          </w:tcPr>
          <w:p w14:paraId="3373484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68A9CE5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hideMark/>
          </w:tcPr>
          <w:p w14:paraId="555E096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90" w:type="dxa"/>
            <w:hideMark/>
          </w:tcPr>
          <w:p w14:paraId="139B321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1" w:type="dxa"/>
            <w:hideMark/>
          </w:tcPr>
          <w:p w14:paraId="43DDAAB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54" w:type="dxa"/>
            <w:vMerge/>
            <w:hideMark/>
          </w:tcPr>
          <w:p w14:paraId="29EB332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F17397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90538B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85DA92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1C304EB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40E43" w:rsidRPr="00340E43" w14:paraId="22C24512" w14:textId="77777777" w:rsidTr="00066E58">
        <w:tc>
          <w:tcPr>
            <w:tcW w:w="531" w:type="dxa"/>
            <w:vMerge/>
            <w:hideMark/>
          </w:tcPr>
          <w:p w14:paraId="6780D09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53CF8A2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5BF3A45A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2CF4F4A7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hideMark/>
          </w:tcPr>
          <w:p w14:paraId="4C5A69F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702" w:type="dxa"/>
            <w:hideMark/>
          </w:tcPr>
          <w:p w14:paraId="43A0AEA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32,00</w:t>
            </w:r>
          </w:p>
        </w:tc>
        <w:tc>
          <w:tcPr>
            <w:tcW w:w="567" w:type="dxa"/>
            <w:hideMark/>
          </w:tcPr>
          <w:p w14:paraId="065A23A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8,00</w:t>
            </w:r>
          </w:p>
        </w:tc>
        <w:tc>
          <w:tcPr>
            <w:tcW w:w="630" w:type="dxa"/>
            <w:hideMark/>
          </w:tcPr>
          <w:p w14:paraId="4B167A5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8,00</w:t>
            </w:r>
          </w:p>
        </w:tc>
        <w:tc>
          <w:tcPr>
            <w:tcW w:w="490" w:type="dxa"/>
            <w:hideMark/>
          </w:tcPr>
          <w:p w14:paraId="3860FA3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8,00</w:t>
            </w:r>
          </w:p>
        </w:tc>
        <w:tc>
          <w:tcPr>
            <w:tcW w:w="561" w:type="dxa"/>
            <w:hideMark/>
          </w:tcPr>
          <w:p w14:paraId="7B6B947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8,00</w:t>
            </w:r>
          </w:p>
        </w:tc>
        <w:tc>
          <w:tcPr>
            <w:tcW w:w="1154" w:type="dxa"/>
            <w:hideMark/>
          </w:tcPr>
          <w:p w14:paraId="692BE24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134" w:type="dxa"/>
            <w:hideMark/>
          </w:tcPr>
          <w:p w14:paraId="53940B5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134" w:type="dxa"/>
            <w:hideMark/>
          </w:tcPr>
          <w:p w14:paraId="7184E59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134" w:type="dxa"/>
            <w:hideMark/>
          </w:tcPr>
          <w:p w14:paraId="1269E1C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391" w:type="dxa"/>
            <w:vMerge/>
            <w:hideMark/>
          </w:tcPr>
          <w:p w14:paraId="0306464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5CC23C8D" w14:textId="77777777" w:rsidTr="00066E58">
        <w:tc>
          <w:tcPr>
            <w:tcW w:w="531" w:type="dxa"/>
            <w:vMerge w:val="restart"/>
            <w:hideMark/>
          </w:tcPr>
          <w:p w14:paraId="11E0770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677" w:type="dxa"/>
            <w:vMerge w:val="restart"/>
            <w:hideMark/>
          </w:tcPr>
          <w:p w14:paraId="6B42BD20" w14:textId="6921592B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01.02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Информирование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населения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событиях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социально-экономического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развития,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жизни,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освещение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электронных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СМИ,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распространяемых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Интернет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(сетевых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изданиях).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Merge w:val="restart"/>
            <w:hideMark/>
          </w:tcPr>
          <w:p w14:paraId="7A5E6B4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hideMark/>
          </w:tcPr>
          <w:p w14:paraId="1347AB1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97" w:type="dxa"/>
            <w:hideMark/>
          </w:tcPr>
          <w:p w14:paraId="3F7C434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37931,66800</w:t>
            </w:r>
          </w:p>
        </w:tc>
        <w:tc>
          <w:tcPr>
            <w:tcW w:w="2950" w:type="dxa"/>
            <w:gridSpan w:val="5"/>
            <w:hideMark/>
          </w:tcPr>
          <w:p w14:paraId="1D2E39D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7586,33360</w:t>
            </w:r>
          </w:p>
        </w:tc>
        <w:tc>
          <w:tcPr>
            <w:tcW w:w="1154" w:type="dxa"/>
            <w:hideMark/>
          </w:tcPr>
          <w:p w14:paraId="116E8DC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7586,33360</w:t>
            </w:r>
          </w:p>
        </w:tc>
        <w:tc>
          <w:tcPr>
            <w:tcW w:w="1134" w:type="dxa"/>
            <w:hideMark/>
          </w:tcPr>
          <w:p w14:paraId="5942EC5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7586,33360</w:t>
            </w:r>
          </w:p>
        </w:tc>
        <w:tc>
          <w:tcPr>
            <w:tcW w:w="1134" w:type="dxa"/>
            <w:hideMark/>
          </w:tcPr>
          <w:p w14:paraId="777234B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7586,33360</w:t>
            </w:r>
          </w:p>
        </w:tc>
        <w:tc>
          <w:tcPr>
            <w:tcW w:w="1134" w:type="dxa"/>
            <w:hideMark/>
          </w:tcPr>
          <w:p w14:paraId="735CA87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7586,33360</w:t>
            </w:r>
          </w:p>
        </w:tc>
        <w:tc>
          <w:tcPr>
            <w:tcW w:w="1391" w:type="dxa"/>
            <w:vMerge w:val="restart"/>
            <w:hideMark/>
          </w:tcPr>
          <w:p w14:paraId="44B7DDBC" w14:textId="6532639F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066E58" w:rsidRPr="00340E43" w14:paraId="5A962ED0" w14:textId="77777777" w:rsidTr="00066E58">
        <w:tc>
          <w:tcPr>
            <w:tcW w:w="531" w:type="dxa"/>
            <w:vMerge/>
            <w:hideMark/>
          </w:tcPr>
          <w:p w14:paraId="2299E37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04B7F179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1FB76D0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5ADD5BC3" w14:textId="361BD9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97" w:type="dxa"/>
            <w:hideMark/>
          </w:tcPr>
          <w:p w14:paraId="79161B9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602E0C5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619CF36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D33537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51514C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4CA0FD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6CFBD19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6DA45A74" w14:textId="77777777" w:rsidTr="00066E58">
        <w:tc>
          <w:tcPr>
            <w:tcW w:w="531" w:type="dxa"/>
            <w:vMerge/>
            <w:hideMark/>
          </w:tcPr>
          <w:p w14:paraId="4E8ECD6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576A110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1B1D0182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42CF8D47" w14:textId="453D344E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97" w:type="dxa"/>
            <w:hideMark/>
          </w:tcPr>
          <w:p w14:paraId="2F6BA75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4FFFD0E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23FE2A6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8AC736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AD3F7A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0D1B01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75C5E8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7936576E" w14:textId="77777777" w:rsidTr="00066E58">
        <w:tc>
          <w:tcPr>
            <w:tcW w:w="531" w:type="dxa"/>
            <w:vMerge/>
            <w:hideMark/>
          </w:tcPr>
          <w:p w14:paraId="552F116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09BC2AB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12BE5C3C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2BE5296A" w14:textId="31B24DC5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97" w:type="dxa"/>
            <w:hideMark/>
          </w:tcPr>
          <w:p w14:paraId="1172832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37931,66800</w:t>
            </w:r>
          </w:p>
        </w:tc>
        <w:tc>
          <w:tcPr>
            <w:tcW w:w="2950" w:type="dxa"/>
            <w:gridSpan w:val="5"/>
            <w:hideMark/>
          </w:tcPr>
          <w:p w14:paraId="711E391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7586,33360</w:t>
            </w:r>
          </w:p>
        </w:tc>
        <w:tc>
          <w:tcPr>
            <w:tcW w:w="1154" w:type="dxa"/>
            <w:hideMark/>
          </w:tcPr>
          <w:p w14:paraId="2F823ED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7586,33360</w:t>
            </w:r>
          </w:p>
        </w:tc>
        <w:tc>
          <w:tcPr>
            <w:tcW w:w="1134" w:type="dxa"/>
            <w:hideMark/>
          </w:tcPr>
          <w:p w14:paraId="32B0A8C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7586,33360</w:t>
            </w:r>
          </w:p>
        </w:tc>
        <w:tc>
          <w:tcPr>
            <w:tcW w:w="1134" w:type="dxa"/>
            <w:hideMark/>
          </w:tcPr>
          <w:p w14:paraId="3E478D6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7586,33360</w:t>
            </w:r>
          </w:p>
        </w:tc>
        <w:tc>
          <w:tcPr>
            <w:tcW w:w="1134" w:type="dxa"/>
            <w:hideMark/>
          </w:tcPr>
          <w:p w14:paraId="5A0830E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7586,33360</w:t>
            </w:r>
          </w:p>
        </w:tc>
        <w:tc>
          <w:tcPr>
            <w:tcW w:w="1391" w:type="dxa"/>
            <w:vMerge/>
            <w:hideMark/>
          </w:tcPr>
          <w:p w14:paraId="07483C1A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21850A7F" w14:textId="77777777" w:rsidTr="00066E58">
        <w:tc>
          <w:tcPr>
            <w:tcW w:w="531" w:type="dxa"/>
            <w:vMerge/>
            <w:hideMark/>
          </w:tcPr>
          <w:p w14:paraId="34C51AB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089D920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1FF6EF75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5F4D0CBB" w14:textId="5DAC0860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97" w:type="dxa"/>
            <w:hideMark/>
          </w:tcPr>
          <w:p w14:paraId="29EE48B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3569363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2052386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D4B498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C51502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67DEA1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578B994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54F87430" w14:textId="77777777" w:rsidTr="00066E58">
        <w:tc>
          <w:tcPr>
            <w:tcW w:w="531" w:type="dxa"/>
            <w:vMerge/>
            <w:hideMark/>
          </w:tcPr>
          <w:p w14:paraId="07F076B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 w:val="restart"/>
            <w:hideMark/>
          </w:tcPr>
          <w:p w14:paraId="2F071662" w14:textId="3F66AFD2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Информационные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материалы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изготовлены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размещены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сетевых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изданиях.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Штука</w:t>
            </w:r>
          </w:p>
        </w:tc>
        <w:tc>
          <w:tcPr>
            <w:tcW w:w="615" w:type="dxa"/>
            <w:vMerge w:val="restart"/>
            <w:hideMark/>
          </w:tcPr>
          <w:p w14:paraId="3DF2878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vMerge w:val="restart"/>
            <w:hideMark/>
          </w:tcPr>
          <w:p w14:paraId="1C45AB99" w14:textId="72367D53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  <w:vMerge w:val="restart"/>
            <w:hideMark/>
          </w:tcPr>
          <w:p w14:paraId="37D4BB7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14:paraId="77297902" w14:textId="6C9531CF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48" w:type="dxa"/>
            <w:gridSpan w:val="4"/>
            <w:hideMark/>
          </w:tcPr>
          <w:p w14:paraId="0D143053" w14:textId="166A9288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1154" w:type="dxa"/>
            <w:vMerge w:val="restart"/>
            <w:hideMark/>
          </w:tcPr>
          <w:p w14:paraId="5A8E9786" w14:textId="0B307504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2B57D270" w14:textId="42EAD2EF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6330D599" w14:textId="4B6784B2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637F3049" w14:textId="7384D3BF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216C5B54" w14:textId="5700FFC5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0E43" w:rsidRPr="00340E43" w14:paraId="2F17238A" w14:textId="77777777" w:rsidTr="00066E58">
        <w:tc>
          <w:tcPr>
            <w:tcW w:w="531" w:type="dxa"/>
            <w:vMerge/>
            <w:hideMark/>
          </w:tcPr>
          <w:p w14:paraId="5A8E4B0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1FE0189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731D222A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3FB48B03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hideMark/>
          </w:tcPr>
          <w:p w14:paraId="0C45BF5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hideMark/>
          </w:tcPr>
          <w:p w14:paraId="6ACA50D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6E8CE31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hideMark/>
          </w:tcPr>
          <w:p w14:paraId="2DF1854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90" w:type="dxa"/>
            <w:hideMark/>
          </w:tcPr>
          <w:p w14:paraId="259217F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1" w:type="dxa"/>
            <w:hideMark/>
          </w:tcPr>
          <w:p w14:paraId="70ADE9D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54" w:type="dxa"/>
            <w:vMerge/>
            <w:hideMark/>
          </w:tcPr>
          <w:p w14:paraId="5AEFF2A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23C067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3D2013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A8574F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6CE52DB3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40E43" w:rsidRPr="00340E43" w14:paraId="1F858483" w14:textId="77777777" w:rsidTr="00066E58">
        <w:tc>
          <w:tcPr>
            <w:tcW w:w="531" w:type="dxa"/>
            <w:vMerge/>
            <w:hideMark/>
          </w:tcPr>
          <w:p w14:paraId="25BB342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19CDBAC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0482432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1455E145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hideMark/>
          </w:tcPr>
          <w:p w14:paraId="3DAFC1D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702" w:type="dxa"/>
            <w:hideMark/>
          </w:tcPr>
          <w:p w14:paraId="1AAC7B0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90,00</w:t>
            </w:r>
          </w:p>
        </w:tc>
        <w:tc>
          <w:tcPr>
            <w:tcW w:w="567" w:type="dxa"/>
            <w:hideMark/>
          </w:tcPr>
          <w:p w14:paraId="65F7685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10,00</w:t>
            </w:r>
          </w:p>
        </w:tc>
        <w:tc>
          <w:tcPr>
            <w:tcW w:w="630" w:type="dxa"/>
            <w:hideMark/>
          </w:tcPr>
          <w:p w14:paraId="5F69E9E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490" w:type="dxa"/>
            <w:hideMark/>
          </w:tcPr>
          <w:p w14:paraId="7D3F342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30,00</w:t>
            </w:r>
          </w:p>
        </w:tc>
        <w:tc>
          <w:tcPr>
            <w:tcW w:w="561" w:type="dxa"/>
            <w:hideMark/>
          </w:tcPr>
          <w:p w14:paraId="7CBFE7C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30,00</w:t>
            </w:r>
          </w:p>
        </w:tc>
        <w:tc>
          <w:tcPr>
            <w:tcW w:w="1154" w:type="dxa"/>
            <w:hideMark/>
          </w:tcPr>
          <w:p w14:paraId="692C693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134" w:type="dxa"/>
            <w:hideMark/>
          </w:tcPr>
          <w:p w14:paraId="67CDDA7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134" w:type="dxa"/>
            <w:hideMark/>
          </w:tcPr>
          <w:p w14:paraId="5F4305D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134" w:type="dxa"/>
            <w:hideMark/>
          </w:tcPr>
          <w:p w14:paraId="2944A1B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391" w:type="dxa"/>
            <w:vMerge/>
            <w:hideMark/>
          </w:tcPr>
          <w:p w14:paraId="48FCA652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0C418284" w14:textId="77777777" w:rsidTr="00066E58">
        <w:tc>
          <w:tcPr>
            <w:tcW w:w="531" w:type="dxa"/>
            <w:vMerge w:val="restart"/>
            <w:hideMark/>
          </w:tcPr>
          <w:p w14:paraId="60395E9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677" w:type="dxa"/>
            <w:vMerge w:val="restart"/>
            <w:hideMark/>
          </w:tcPr>
          <w:p w14:paraId="13EDDDBC" w14:textId="364C731C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01.03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Информирование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населения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событиях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социально-экономического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развития,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жизни,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освещение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путем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изготовления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распространения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(вещания)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телепередач</w:t>
            </w:r>
          </w:p>
        </w:tc>
        <w:tc>
          <w:tcPr>
            <w:tcW w:w="615" w:type="dxa"/>
            <w:vMerge w:val="restart"/>
            <w:hideMark/>
          </w:tcPr>
          <w:p w14:paraId="27602ED8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hideMark/>
          </w:tcPr>
          <w:p w14:paraId="2FF1DB2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97" w:type="dxa"/>
            <w:hideMark/>
          </w:tcPr>
          <w:p w14:paraId="6C703F7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5375,00000</w:t>
            </w:r>
          </w:p>
        </w:tc>
        <w:tc>
          <w:tcPr>
            <w:tcW w:w="2950" w:type="dxa"/>
            <w:gridSpan w:val="5"/>
            <w:hideMark/>
          </w:tcPr>
          <w:p w14:paraId="294017E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1075,00000</w:t>
            </w:r>
          </w:p>
        </w:tc>
        <w:tc>
          <w:tcPr>
            <w:tcW w:w="1154" w:type="dxa"/>
            <w:hideMark/>
          </w:tcPr>
          <w:p w14:paraId="1AE1675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1075,00000</w:t>
            </w:r>
          </w:p>
        </w:tc>
        <w:tc>
          <w:tcPr>
            <w:tcW w:w="1134" w:type="dxa"/>
            <w:hideMark/>
          </w:tcPr>
          <w:p w14:paraId="5445279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1075,00000</w:t>
            </w:r>
          </w:p>
        </w:tc>
        <w:tc>
          <w:tcPr>
            <w:tcW w:w="1134" w:type="dxa"/>
            <w:hideMark/>
          </w:tcPr>
          <w:p w14:paraId="7C0D19F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1075,00000</w:t>
            </w:r>
          </w:p>
        </w:tc>
        <w:tc>
          <w:tcPr>
            <w:tcW w:w="1134" w:type="dxa"/>
            <w:hideMark/>
          </w:tcPr>
          <w:p w14:paraId="1DAAA6A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1075,00000</w:t>
            </w:r>
          </w:p>
        </w:tc>
        <w:tc>
          <w:tcPr>
            <w:tcW w:w="1391" w:type="dxa"/>
            <w:vMerge w:val="restart"/>
            <w:hideMark/>
          </w:tcPr>
          <w:p w14:paraId="36C70617" w14:textId="02ED64A9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066E58" w:rsidRPr="00340E43" w14:paraId="140EFDE5" w14:textId="77777777" w:rsidTr="00066E58">
        <w:tc>
          <w:tcPr>
            <w:tcW w:w="531" w:type="dxa"/>
            <w:vMerge/>
            <w:hideMark/>
          </w:tcPr>
          <w:p w14:paraId="4838B37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424A51F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3838751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68F09179" w14:textId="3CE4A170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97" w:type="dxa"/>
            <w:hideMark/>
          </w:tcPr>
          <w:p w14:paraId="7009CFE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4379E84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36D09BF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BFC716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E9857D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56F771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038F4AA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23DA3C5D" w14:textId="77777777" w:rsidTr="00066E58">
        <w:tc>
          <w:tcPr>
            <w:tcW w:w="531" w:type="dxa"/>
            <w:vMerge/>
            <w:hideMark/>
          </w:tcPr>
          <w:p w14:paraId="1E2EEF6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09A2A7D2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400CEA9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4A91AC9A" w14:textId="60184516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97" w:type="dxa"/>
            <w:hideMark/>
          </w:tcPr>
          <w:p w14:paraId="51977DC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3BC1932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0C37718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609FAA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7E22A5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A7E481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29A1161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686E877B" w14:textId="77777777" w:rsidTr="00066E58">
        <w:tc>
          <w:tcPr>
            <w:tcW w:w="531" w:type="dxa"/>
            <w:vMerge/>
            <w:hideMark/>
          </w:tcPr>
          <w:p w14:paraId="064A8FD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757D96C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6E0D4DEA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0F73081E" w14:textId="64C7BFE3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97" w:type="dxa"/>
            <w:hideMark/>
          </w:tcPr>
          <w:p w14:paraId="4B0B0EF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5375,00000</w:t>
            </w:r>
          </w:p>
        </w:tc>
        <w:tc>
          <w:tcPr>
            <w:tcW w:w="2950" w:type="dxa"/>
            <w:gridSpan w:val="5"/>
            <w:hideMark/>
          </w:tcPr>
          <w:p w14:paraId="024ABA3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1075,00000</w:t>
            </w:r>
          </w:p>
        </w:tc>
        <w:tc>
          <w:tcPr>
            <w:tcW w:w="1154" w:type="dxa"/>
            <w:hideMark/>
          </w:tcPr>
          <w:p w14:paraId="07D642D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1075,00000</w:t>
            </w:r>
          </w:p>
        </w:tc>
        <w:tc>
          <w:tcPr>
            <w:tcW w:w="1134" w:type="dxa"/>
            <w:hideMark/>
          </w:tcPr>
          <w:p w14:paraId="41D020A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1075,00000</w:t>
            </w:r>
          </w:p>
        </w:tc>
        <w:tc>
          <w:tcPr>
            <w:tcW w:w="1134" w:type="dxa"/>
            <w:hideMark/>
          </w:tcPr>
          <w:p w14:paraId="6881ADF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1075,00000</w:t>
            </w:r>
          </w:p>
        </w:tc>
        <w:tc>
          <w:tcPr>
            <w:tcW w:w="1134" w:type="dxa"/>
            <w:hideMark/>
          </w:tcPr>
          <w:p w14:paraId="51FC426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1075,00000</w:t>
            </w:r>
          </w:p>
        </w:tc>
        <w:tc>
          <w:tcPr>
            <w:tcW w:w="1391" w:type="dxa"/>
            <w:vMerge/>
            <w:hideMark/>
          </w:tcPr>
          <w:p w14:paraId="558B9F63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085547AA" w14:textId="77777777" w:rsidTr="00066E58">
        <w:tc>
          <w:tcPr>
            <w:tcW w:w="531" w:type="dxa"/>
            <w:vMerge/>
            <w:hideMark/>
          </w:tcPr>
          <w:p w14:paraId="735076D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70EAF07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0016E1A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08DBFCAB" w14:textId="0F7CDEDE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97" w:type="dxa"/>
            <w:hideMark/>
          </w:tcPr>
          <w:p w14:paraId="7A78F1A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0CDB90B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5E4CA13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CD18CC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E137BC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C812D7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62B9AE0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67179E3D" w14:textId="77777777" w:rsidTr="00066E58">
        <w:tc>
          <w:tcPr>
            <w:tcW w:w="531" w:type="dxa"/>
            <w:vMerge/>
            <w:hideMark/>
          </w:tcPr>
          <w:p w14:paraId="4AAAFC6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 w:val="restart"/>
            <w:hideMark/>
          </w:tcPr>
          <w:p w14:paraId="1CA2E03B" w14:textId="7A6902EE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Осуществлено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изготовление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распространение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телематериалов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событиях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социально-экономического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развития,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жизни,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освещение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Минута</w:t>
            </w:r>
          </w:p>
        </w:tc>
        <w:tc>
          <w:tcPr>
            <w:tcW w:w="615" w:type="dxa"/>
            <w:vMerge w:val="restart"/>
            <w:hideMark/>
          </w:tcPr>
          <w:p w14:paraId="2F80E9D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vMerge w:val="restart"/>
            <w:hideMark/>
          </w:tcPr>
          <w:p w14:paraId="7F988020" w14:textId="1785B559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  <w:vMerge w:val="restart"/>
            <w:hideMark/>
          </w:tcPr>
          <w:p w14:paraId="1878385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14:paraId="57167763" w14:textId="483B47AF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48" w:type="dxa"/>
            <w:gridSpan w:val="4"/>
            <w:hideMark/>
          </w:tcPr>
          <w:p w14:paraId="13EEEEA1" w14:textId="11841C56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1154" w:type="dxa"/>
            <w:vMerge w:val="restart"/>
            <w:hideMark/>
          </w:tcPr>
          <w:p w14:paraId="50454BE9" w14:textId="1ABC7CED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0D7E170B" w14:textId="4F7697C3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3946BBF7" w14:textId="51824B9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69A5CAB2" w14:textId="62FA9A81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185DF1F2" w14:textId="5F381302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0E43" w:rsidRPr="00340E43" w14:paraId="31909001" w14:textId="77777777" w:rsidTr="00066E58">
        <w:tc>
          <w:tcPr>
            <w:tcW w:w="531" w:type="dxa"/>
            <w:vMerge/>
            <w:hideMark/>
          </w:tcPr>
          <w:p w14:paraId="101E756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7B8A07AA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7955078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4E0DDEB7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hideMark/>
          </w:tcPr>
          <w:p w14:paraId="0526004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hideMark/>
          </w:tcPr>
          <w:p w14:paraId="1DE4751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606BAA2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hideMark/>
          </w:tcPr>
          <w:p w14:paraId="1D6C3F2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90" w:type="dxa"/>
            <w:hideMark/>
          </w:tcPr>
          <w:p w14:paraId="5CBF03C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1" w:type="dxa"/>
            <w:hideMark/>
          </w:tcPr>
          <w:p w14:paraId="27017A0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54" w:type="dxa"/>
            <w:vMerge/>
            <w:hideMark/>
          </w:tcPr>
          <w:p w14:paraId="7EB3655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3438BA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1525A5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F619EE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7F1A5DE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40E43" w:rsidRPr="00340E43" w14:paraId="7DDCFB13" w14:textId="77777777" w:rsidTr="00066E58">
        <w:tc>
          <w:tcPr>
            <w:tcW w:w="531" w:type="dxa"/>
            <w:vMerge/>
            <w:hideMark/>
          </w:tcPr>
          <w:p w14:paraId="11F1353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6D93DB1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5C4A011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1E17A3B2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hideMark/>
          </w:tcPr>
          <w:p w14:paraId="0BEFB83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702" w:type="dxa"/>
            <w:hideMark/>
          </w:tcPr>
          <w:p w14:paraId="0679B8B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50,00</w:t>
            </w:r>
          </w:p>
        </w:tc>
        <w:tc>
          <w:tcPr>
            <w:tcW w:w="567" w:type="dxa"/>
            <w:hideMark/>
          </w:tcPr>
          <w:p w14:paraId="06B035E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10,00</w:t>
            </w:r>
          </w:p>
        </w:tc>
        <w:tc>
          <w:tcPr>
            <w:tcW w:w="630" w:type="dxa"/>
            <w:hideMark/>
          </w:tcPr>
          <w:p w14:paraId="311178B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10,00</w:t>
            </w:r>
          </w:p>
        </w:tc>
        <w:tc>
          <w:tcPr>
            <w:tcW w:w="490" w:type="dxa"/>
            <w:hideMark/>
          </w:tcPr>
          <w:p w14:paraId="065130D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561" w:type="dxa"/>
            <w:hideMark/>
          </w:tcPr>
          <w:p w14:paraId="73CA931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10,00</w:t>
            </w:r>
          </w:p>
        </w:tc>
        <w:tc>
          <w:tcPr>
            <w:tcW w:w="1154" w:type="dxa"/>
            <w:hideMark/>
          </w:tcPr>
          <w:p w14:paraId="3D790EE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hideMark/>
          </w:tcPr>
          <w:p w14:paraId="683C929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hideMark/>
          </w:tcPr>
          <w:p w14:paraId="76D0CEA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hideMark/>
          </w:tcPr>
          <w:p w14:paraId="439492B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391" w:type="dxa"/>
            <w:vMerge/>
            <w:hideMark/>
          </w:tcPr>
          <w:p w14:paraId="35CC68C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18DA7717" w14:textId="77777777" w:rsidTr="00066E58">
        <w:tc>
          <w:tcPr>
            <w:tcW w:w="531" w:type="dxa"/>
            <w:vMerge w:val="restart"/>
            <w:hideMark/>
          </w:tcPr>
          <w:p w14:paraId="2199051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677" w:type="dxa"/>
            <w:vMerge w:val="restart"/>
            <w:hideMark/>
          </w:tcPr>
          <w:p w14:paraId="0665CABB" w14:textId="3424736F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01.04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Информирование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населения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событиях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социально-экономического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развития,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жизни,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освещение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путем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изготовления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распространения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(вещания)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радиопрограммы</w:t>
            </w:r>
          </w:p>
        </w:tc>
        <w:tc>
          <w:tcPr>
            <w:tcW w:w="615" w:type="dxa"/>
            <w:vMerge w:val="restart"/>
            <w:hideMark/>
          </w:tcPr>
          <w:p w14:paraId="0A1F2D52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hideMark/>
          </w:tcPr>
          <w:p w14:paraId="691A5DE8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97" w:type="dxa"/>
            <w:hideMark/>
          </w:tcPr>
          <w:p w14:paraId="3391732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6DFCAD1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1189FF9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61FE7F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1142A2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DA2189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 w:val="restart"/>
            <w:hideMark/>
          </w:tcPr>
          <w:p w14:paraId="0E95834A" w14:textId="563A4F42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066E58" w:rsidRPr="00340E43" w14:paraId="517E78B4" w14:textId="77777777" w:rsidTr="00066E58">
        <w:tc>
          <w:tcPr>
            <w:tcW w:w="531" w:type="dxa"/>
            <w:vMerge/>
            <w:hideMark/>
          </w:tcPr>
          <w:p w14:paraId="1017729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6E93DE6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39C7DD33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437DC7F7" w14:textId="0F714F8D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97" w:type="dxa"/>
            <w:hideMark/>
          </w:tcPr>
          <w:p w14:paraId="4B6D31C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371BCAC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4040120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5019F6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A4CA64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993E1C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494AB13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107F8439" w14:textId="77777777" w:rsidTr="00066E58">
        <w:tc>
          <w:tcPr>
            <w:tcW w:w="531" w:type="dxa"/>
            <w:vMerge/>
            <w:hideMark/>
          </w:tcPr>
          <w:p w14:paraId="7BE981C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4824C12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4513CE5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23E098A8" w14:textId="1275F202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97" w:type="dxa"/>
            <w:hideMark/>
          </w:tcPr>
          <w:p w14:paraId="7A4D3AD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7FD689A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646C36D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681C31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B25CDB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4513A6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4B3A23E2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6B160CBD" w14:textId="77777777" w:rsidTr="00066E58">
        <w:tc>
          <w:tcPr>
            <w:tcW w:w="531" w:type="dxa"/>
            <w:vMerge/>
            <w:hideMark/>
          </w:tcPr>
          <w:p w14:paraId="0700407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2FB70E0C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1CA2A7E5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270FC540" w14:textId="3361FCCD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97" w:type="dxa"/>
            <w:hideMark/>
          </w:tcPr>
          <w:p w14:paraId="230EDF8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0CA2D9A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5E847C5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BA2D09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0286F5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A454C6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0F91E54A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191DCC0C" w14:textId="77777777" w:rsidTr="00066E58">
        <w:tc>
          <w:tcPr>
            <w:tcW w:w="531" w:type="dxa"/>
            <w:vMerge/>
            <w:hideMark/>
          </w:tcPr>
          <w:p w14:paraId="47F3AC1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6A1DCAE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13FD732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7D388A31" w14:textId="207D63D0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97" w:type="dxa"/>
            <w:hideMark/>
          </w:tcPr>
          <w:p w14:paraId="7D1A7BD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7C0F26C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6C506C0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44C1AA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6A6A29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1B7C68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124917AC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054C4CCC" w14:textId="77777777" w:rsidTr="00066E58">
        <w:tc>
          <w:tcPr>
            <w:tcW w:w="531" w:type="dxa"/>
            <w:vMerge/>
            <w:hideMark/>
          </w:tcPr>
          <w:p w14:paraId="2729A26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 w:val="restart"/>
            <w:hideMark/>
          </w:tcPr>
          <w:p w14:paraId="0349270A" w14:textId="47EAB409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Осуществлено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изготовление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распространение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радиоматериалов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событиях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социально-экономического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развития,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жизни,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освещение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Минута</w:t>
            </w:r>
          </w:p>
        </w:tc>
        <w:tc>
          <w:tcPr>
            <w:tcW w:w="615" w:type="dxa"/>
            <w:vMerge w:val="restart"/>
            <w:hideMark/>
          </w:tcPr>
          <w:p w14:paraId="286B4C47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vMerge w:val="restart"/>
            <w:hideMark/>
          </w:tcPr>
          <w:p w14:paraId="375A08A0" w14:textId="46FD601E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  <w:vMerge w:val="restart"/>
            <w:hideMark/>
          </w:tcPr>
          <w:p w14:paraId="1409C1E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14:paraId="555FDA2F" w14:textId="37C5DDCD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48" w:type="dxa"/>
            <w:gridSpan w:val="4"/>
            <w:hideMark/>
          </w:tcPr>
          <w:p w14:paraId="59422A2B" w14:textId="143FDA2C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1154" w:type="dxa"/>
            <w:vMerge w:val="restart"/>
            <w:hideMark/>
          </w:tcPr>
          <w:p w14:paraId="5A589F71" w14:textId="2F64F384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14E99A81" w14:textId="5770529C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60D90248" w14:textId="194F6AE3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00395F93" w14:textId="00E9E47C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34142E98" w14:textId="1C5104E8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0E43" w:rsidRPr="00340E43" w14:paraId="6E170256" w14:textId="77777777" w:rsidTr="00066E58">
        <w:tc>
          <w:tcPr>
            <w:tcW w:w="531" w:type="dxa"/>
            <w:vMerge/>
            <w:hideMark/>
          </w:tcPr>
          <w:p w14:paraId="5B2AEC3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18B536C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7B04261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69375052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hideMark/>
          </w:tcPr>
          <w:p w14:paraId="0A114AB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hideMark/>
          </w:tcPr>
          <w:p w14:paraId="546BD15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474A599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hideMark/>
          </w:tcPr>
          <w:p w14:paraId="0A5C843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90" w:type="dxa"/>
            <w:hideMark/>
          </w:tcPr>
          <w:p w14:paraId="1A4859C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1" w:type="dxa"/>
            <w:hideMark/>
          </w:tcPr>
          <w:p w14:paraId="64A97C3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54" w:type="dxa"/>
            <w:vMerge/>
            <w:hideMark/>
          </w:tcPr>
          <w:p w14:paraId="5510128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4A424E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8298E6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D4924B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3A1260C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40E43" w:rsidRPr="00340E43" w14:paraId="098D7746" w14:textId="77777777" w:rsidTr="00066E58">
        <w:tc>
          <w:tcPr>
            <w:tcW w:w="531" w:type="dxa"/>
            <w:vMerge/>
            <w:hideMark/>
          </w:tcPr>
          <w:p w14:paraId="03C193D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345200B7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48F2433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110AAEC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hideMark/>
          </w:tcPr>
          <w:p w14:paraId="61DF57B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hideMark/>
          </w:tcPr>
          <w:p w14:paraId="5035D2E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3BE8378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630" w:type="dxa"/>
            <w:hideMark/>
          </w:tcPr>
          <w:p w14:paraId="56A68FC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490" w:type="dxa"/>
            <w:hideMark/>
          </w:tcPr>
          <w:p w14:paraId="4EE5BFE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1" w:type="dxa"/>
            <w:hideMark/>
          </w:tcPr>
          <w:p w14:paraId="5F008E4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54" w:type="dxa"/>
            <w:hideMark/>
          </w:tcPr>
          <w:p w14:paraId="335F604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6CFD9B3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5838B73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12D9AD3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  <w:hideMark/>
          </w:tcPr>
          <w:p w14:paraId="43D6267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332F4EC6" w14:textId="77777777" w:rsidTr="00066E58">
        <w:tc>
          <w:tcPr>
            <w:tcW w:w="531" w:type="dxa"/>
            <w:vMerge w:val="restart"/>
            <w:hideMark/>
          </w:tcPr>
          <w:p w14:paraId="1325711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677" w:type="dxa"/>
            <w:vMerge w:val="restart"/>
            <w:hideMark/>
          </w:tcPr>
          <w:p w14:paraId="1E6FCC08" w14:textId="1209A460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01.05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Информирование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населения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событиях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социально-экономического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развития,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жизни,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освещение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печатных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СМИ</w:t>
            </w:r>
          </w:p>
        </w:tc>
        <w:tc>
          <w:tcPr>
            <w:tcW w:w="615" w:type="dxa"/>
            <w:vMerge w:val="restart"/>
            <w:hideMark/>
          </w:tcPr>
          <w:p w14:paraId="41F3187C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hideMark/>
          </w:tcPr>
          <w:p w14:paraId="25FF352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97" w:type="dxa"/>
            <w:hideMark/>
          </w:tcPr>
          <w:p w14:paraId="4AA5CB9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557F435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0E46DC9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F883B2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851516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2ABE1C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 w:val="restart"/>
            <w:hideMark/>
          </w:tcPr>
          <w:p w14:paraId="3700C26B" w14:textId="0F929189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066E58" w:rsidRPr="00340E43" w14:paraId="3A8825E1" w14:textId="77777777" w:rsidTr="00066E58">
        <w:tc>
          <w:tcPr>
            <w:tcW w:w="531" w:type="dxa"/>
            <w:vMerge/>
            <w:hideMark/>
          </w:tcPr>
          <w:p w14:paraId="38EDDBD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1817C61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6317F57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292FBEA7" w14:textId="4A7191F0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97" w:type="dxa"/>
            <w:hideMark/>
          </w:tcPr>
          <w:p w14:paraId="27B1D4E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6C41594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220B4EA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6D4ACA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7EFD8D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75F3C1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7B92670C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3454CE96" w14:textId="77777777" w:rsidTr="00066E58">
        <w:tc>
          <w:tcPr>
            <w:tcW w:w="531" w:type="dxa"/>
            <w:vMerge/>
            <w:hideMark/>
          </w:tcPr>
          <w:p w14:paraId="1421FF9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7756BE9C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55DB4B73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58EA6074" w14:textId="49E0E94B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97" w:type="dxa"/>
            <w:hideMark/>
          </w:tcPr>
          <w:p w14:paraId="32832EA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6DA0FDA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542FD2B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9B3E22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4F75E3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0E717D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6C8B3A9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3978EF60" w14:textId="77777777" w:rsidTr="00066E58">
        <w:tc>
          <w:tcPr>
            <w:tcW w:w="531" w:type="dxa"/>
            <w:vMerge/>
            <w:hideMark/>
          </w:tcPr>
          <w:p w14:paraId="34862ED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1ABF48C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37585C0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53D0436D" w14:textId="52D0F4D8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97" w:type="dxa"/>
            <w:hideMark/>
          </w:tcPr>
          <w:p w14:paraId="77B78B3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5765401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625843F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F34288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F02CB8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947052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649EC1A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7F60CD42" w14:textId="77777777" w:rsidTr="00066E58">
        <w:tc>
          <w:tcPr>
            <w:tcW w:w="531" w:type="dxa"/>
            <w:vMerge/>
            <w:hideMark/>
          </w:tcPr>
          <w:p w14:paraId="6F84146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3910C90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53FC0DB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07A81ED3" w14:textId="05CD629A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97" w:type="dxa"/>
            <w:hideMark/>
          </w:tcPr>
          <w:p w14:paraId="57B32E3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1001ACB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2B4C623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C60C17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6EB5BE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E32A7E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58603F1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2526A9CD" w14:textId="77777777" w:rsidTr="00066E58">
        <w:tc>
          <w:tcPr>
            <w:tcW w:w="531" w:type="dxa"/>
            <w:vMerge/>
            <w:hideMark/>
          </w:tcPr>
          <w:p w14:paraId="3FAF6BD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 w:val="restart"/>
            <w:hideMark/>
          </w:tcPr>
          <w:p w14:paraId="47C9E61C" w14:textId="7AF1AC5D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материалы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изготовлены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размещены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печатных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СМИ.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615" w:type="dxa"/>
            <w:vMerge w:val="restart"/>
            <w:hideMark/>
          </w:tcPr>
          <w:p w14:paraId="278D9E6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vMerge w:val="restart"/>
            <w:hideMark/>
          </w:tcPr>
          <w:p w14:paraId="7F03CF21" w14:textId="1ED87694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  <w:vMerge w:val="restart"/>
            <w:hideMark/>
          </w:tcPr>
          <w:p w14:paraId="502E17C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14:paraId="135311A0" w14:textId="33169DFE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48" w:type="dxa"/>
            <w:gridSpan w:val="4"/>
            <w:hideMark/>
          </w:tcPr>
          <w:p w14:paraId="74D7E2EA" w14:textId="70A19609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1154" w:type="dxa"/>
            <w:vMerge w:val="restart"/>
            <w:hideMark/>
          </w:tcPr>
          <w:p w14:paraId="19292944" w14:textId="5D1B6CB3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5B20CBBA" w14:textId="4D3A721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143476FD" w14:textId="33C56BAB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3BC58846" w14:textId="69C85F89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2409C065" w14:textId="4C7B542A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0E43" w:rsidRPr="00340E43" w14:paraId="14AEA714" w14:textId="77777777" w:rsidTr="00066E58">
        <w:tc>
          <w:tcPr>
            <w:tcW w:w="531" w:type="dxa"/>
            <w:vMerge/>
            <w:hideMark/>
          </w:tcPr>
          <w:p w14:paraId="574CDF6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3B2392F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5ECAD79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26BC9F7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hideMark/>
          </w:tcPr>
          <w:p w14:paraId="2D3F084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hideMark/>
          </w:tcPr>
          <w:p w14:paraId="662E4AE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18FCBDC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hideMark/>
          </w:tcPr>
          <w:p w14:paraId="3309AC8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90" w:type="dxa"/>
            <w:hideMark/>
          </w:tcPr>
          <w:p w14:paraId="152B743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1" w:type="dxa"/>
            <w:hideMark/>
          </w:tcPr>
          <w:p w14:paraId="3F16CB1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54" w:type="dxa"/>
            <w:vMerge/>
            <w:hideMark/>
          </w:tcPr>
          <w:p w14:paraId="6879C1B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2086DB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8657A6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8152CA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4F5F4388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40E43" w:rsidRPr="00340E43" w14:paraId="6E00BE25" w14:textId="77777777" w:rsidTr="00066E58">
        <w:tc>
          <w:tcPr>
            <w:tcW w:w="531" w:type="dxa"/>
            <w:vMerge/>
            <w:hideMark/>
          </w:tcPr>
          <w:p w14:paraId="0B4C689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0D55E0F2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32A36733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41BAEDB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hideMark/>
          </w:tcPr>
          <w:p w14:paraId="3B3E455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hideMark/>
          </w:tcPr>
          <w:p w14:paraId="5EF62B5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24E9663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630" w:type="dxa"/>
            <w:hideMark/>
          </w:tcPr>
          <w:p w14:paraId="290271D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490" w:type="dxa"/>
            <w:hideMark/>
          </w:tcPr>
          <w:p w14:paraId="5DD6319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1" w:type="dxa"/>
            <w:hideMark/>
          </w:tcPr>
          <w:p w14:paraId="7D39BB6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54" w:type="dxa"/>
            <w:hideMark/>
          </w:tcPr>
          <w:p w14:paraId="2AD681A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0238E8F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5C4E2AE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3DD03A8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  <w:hideMark/>
          </w:tcPr>
          <w:p w14:paraId="78624BB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41D90E78" w14:textId="77777777" w:rsidTr="00066E58">
        <w:tc>
          <w:tcPr>
            <w:tcW w:w="531" w:type="dxa"/>
            <w:vMerge/>
            <w:hideMark/>
          </w:tcPr>
          <w:p w14:paraId="2D8B70A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 w:val="restart"/>
            <w:hideMark/>
          </w:tcPr>
          <w:p w14:paraId="596E7197" w14:textId="653EF146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Осуществлено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издание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печатного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СМИ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нормативно-правовыми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актами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официальной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информацией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области.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Печатный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лист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615" w:type="dxa"/>
            <w:vMerge w:val="restart"/>
            <w:hideMark/>
          </w:tcPr>
          <w:p w14:paraId="7D08986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vMerge w:val="restart"/>
            <w:hideMark/>
          </w:tcPr>
          <w:p w14:paraId="4DCB8C7F" w14:textId="1D68CC20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  <w:vMerge w:val="restart"/>
            <w:hideMark/>
          </w:tcPr>
          <w:p w14:paraId="14D9BF5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14:paraId="008DAF2B" w14:textId="7E2163C1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48" w:type="dxa"/>
            <w:gridSpan w:val="4"/>
            <w:hideMark/>
          </w:tcPr>
          <w:p w14:paraId="5685BA32" w14:textId="0205BF20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1154" w:type="dxa"/>
            <w:vMerge w:val="restart"/>
            <w:hideMark/>
          </w:tcPr>
          <w:p w14:paraId="6344E522" w14:textId="0B6EB6FB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65172DE7" w14:textId="74EE572F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4548EDFB" w14:textId="1805D310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19DE81B7" w14:textId="43FFA46B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0823008E" w14:textId="3768D389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0E43" w:rsidRPr="00340E43" w14:paraId="53AEA90F" w14:textId="77777777" w:rsidTr="00066E58">
        <w:tc>
          <w:tcPr>
            <w:tcW w:w="531" w:type="dxa"/>
            <w:vMerge/>
            <w:hideMark/>
          </w:tcPr>
          <w:p w14:paraId="3F0CE4F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6CB99E1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27F3C76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4E369B68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hideMark/>
          </w:tcPr>
          <w:p w14:paraId="1FF4B37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hideMark/>
          </w:tcPr>
          <w:p w14:paraId="09955EB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425EF90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hideMark/>
          </w:tcPr>
          <w:p w14:paraId="50837E7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90" w:type="dxa"/>
            <w:hideMark/>
          </w:tcPr>
          <w:p w14:paraId="5F988D8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1" w:type="dxa"/>
            <w:hideMark/>
          </w:tcPr>
          <w:p w14:paraId="7A7A412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54" w:type="dxa"/>
            <w:vMerge/>
            <w:hideMark/>
          </w:tcPr>
          <w:p w14:paraId="3F21FEC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6373BE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0020E8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9F4CD7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4F7B9923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40E43" w:rsidRPr="00340E43" w14:paraId="35B8C79F" w14:textId="77777777" w:rsidTr="00066E58">
        <w:tc>
          <w:tcPr>
            <w:tcW w:w="531" w:type="dxa"/>
            <w:vMerge/>
            <w:hideMark/>
          </w:tcPr>
          <w:p w14:paraId="6E987A0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6A8DD5E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5E54C348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74D4875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hideMark/>
          </w:tcPr>
          <w:p w14:paraId="1859A4F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hideMark/>
          </w:tcPr>
          <w:p w14:paraId="421AA22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12CA6BE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630" w:type="dxa"/>
            <w:hideMark/>
          </w:tcPr>
          <w:p w14:paraId="7A9A8BA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490" w:type="dxa"/>
            <w:hideMark/>
          </w:tcPr>
          <w:p w14:paraId="15EC86D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1" w:type="dxa"/>
            <w:hideMark/>
          </w:tcPr>
          <w:p w14:paraId="2DFDEC0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54" w:type="dxa"/>
            <w:hideMark/>
          </w:tcPr>
          <w:p w14:paraId="0153AC8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020F239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19D5428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256719B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  <w:hideMark/>
          </w:tcPr>
          <w:p w14:paraId="7F53322C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18FFD9F2" w14:textId="77777777" w:rsidTr="00066E58">
        <w:tc>
          <w:tcPr>
            <w:tcW w:w="531" w:type="dxa"/>
            <w:vMerge w:val="restart"/>
            <w:hideMark/>
          </w:tcPr>
          <w:p w14:paraId="0CCEE3C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677" w:type="dxa"/>
            <w:vMerge w:val="restart"/>
            <w:hideMark/>
          </w:tcPr>
          <w:p w14:paraId="7804E191" w14:textId="338E264B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01.07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Информирование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населения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путем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изготовления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распространения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полиграфической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продукции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социально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значимых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органов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местного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самоуправления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формирование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положительного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как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социально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ориентированного,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комфортного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жизни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ведения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предпринимательской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</w:p>
        </w:tc>
        <w:tc>
          <w:tcPr>
            <w:tcW w:w="615" w:type="dxa"/>
            <w:vMerge w:val="restart"/>
            <w:hideMark/>
          </w:tcPr>
          <w:p w14:paraId="6E4E722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hideMark/>
          </w:tcPr>
          <w:p w14:paraId="527F4E5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97" w:type="dxa"/>
            <w:hideMark/>
          </w:tcPr>
          <w:p w14:paraId="78EC39C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1971D55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3F127E9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38F36B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8336F8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84ABF2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 w:val="restart"/>
            <w:hideMark/>
          </w:tcPr>
          <w:p w14:paraId="0694E41D" w14:textId="05776DEF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066E58" w:rsidRPr="00340E43" w14:paraId="7D4075B4" w14:textId="77777777" w:rsidTr="00066E58">
        <w:tc>
          <w:tcPr>
            <w:tcW w:w="531" w:type="dxa"/>
            <w:vMerge/>
            <w:hideMark/>
          </w:tcPr>
          <w:p w14:paraId="2A58CF3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2C13251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7582933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2D574143" w14:textId="21343A63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97" w:type="dxa"/>
            <w:hideMark/>
          </w:tcPr>
          <w:p w14:paraId="076F608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56D64BC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762597A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1B38191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52277A5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4F8E616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243AC265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24580CCD" w14:textId="77777777" w:rsidTr="00066E58">
        <w:tc>
          <w:tcPr>
            <w:tcW w:w="531" w:type="dxa"/>
            <w:vMerge/>
            <w:hideMark/>
          </w:tcPr>
          <w:p w14:paraId="2CF0728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1F6578E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12DD39E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4C02F48F" w14:textId="6207E578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97" w:type="dxa"/>
            <w:hideMark/>
          </w:tcPr>
          <w:p w14:paraId="286D012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78D1B13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1F87B35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33F6F07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374988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4B0BE72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22AEBB6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5A81D525" w14:textId="77777777" w:rsidTr="00066E58">
        <w:tc>
          <w:tcPr>
            <w:tcW w:w="531" w:type="dxa"/>
            <w:vMerge/>
            <w:hideMark/>
          </w:tcPr>
          <w:p w14:paraId="60EFD8A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6C578A1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755A2F48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1FD4D891" w14:textId="4B2BCF69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97" w:type="dxa"/>
            <w:hideMark/>
          </w:tcPr>
          <w:p w14:paraId="4384EC7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5D6FACF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204BCB5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16C3836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6594908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0F799F4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47DF3F07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409990D9" w14:textId="77777777" w:rsidTr="00066E58">
        <w:tc>
          <w:tcPr>
            <w:tcW w:w="531" w:type="dxa"/>
            <w:vMerge/>
            <w:hideMark/>
          </w:tcPr>
          <w:p w14:paraId="41DAD1F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02B5F5A8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199DEA5A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5A343AA4" w14:textId="0401B9A8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97" w:type="dxa"/>
            <w:hideMark/>
          </w:tcPr>
          <w:p w14:paraId="20BA7C0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2D35A35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7DC8F9C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224379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6274868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B599C2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27C80CA3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73D6B65C" w14:textId="77777777" w:rsidTr="00066E58">
        <w:tc>
          <w:tcPr>
            <w:tcW w:w="531" w:type="dxa"/>
            <w:vMerge/>
            <w:hideMark/>
          </w:tcPr>
          <w:p w14:paraId="5E56A12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 w:val="restart"/>
            <w:hideMark/>
          </w:tcPr>
          <w:p w14:paraId="3C72656F" w14:textId="4B887E50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Осуществлено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издание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печатной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продукции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социально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значимых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органов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местного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самоуправления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формирование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положительного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как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социально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ориентированного,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комфортного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жизни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ведения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предпринимательской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Штука</w:t>
            </w:r>
          </w:p>
        </w:tc>
        <w:tc>
          <w:tcPr>
            <w:tcW w:w="615" w:type="dxa"/>
            <w:vMerge w:val="restart"/>
            <w:hideMark/>
          </w:tcPr>
          <w:p w14:paraId="0BAA399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vMerge w:val="restart"/>
            <w:hideMark/>
          </w:tcPr>
          <w:p w14:paraId="1C70A077" w14:textId="24C374BC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  <w:vMerge w:val="restart"/>
            <w:hideMark/>
          </w:tcPr>
          <w:p w14:paraId="27C8AEB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14:paraId="58E2EF14" w14:textId="61FCDC45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2026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48" w:type="dxa"/>
            <w:gridSpan w:val="4"/>
            <w:hideMark/>
          </w:tcPr>
          <w:p w14:paraId="14FABB3E" w14:textId="3181D8D0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1154" w:type="dxa"/>
            <w:vMerge w:val="restart"/>
            <w:hideMark/>
          </w:tcPr>
          <w:p w14:paraId="71EDFF5B" w14:textId="78B8D779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526A2AFC" w14:textId="3D445FE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4DFFF929" w14:textId="795A3EE2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70067E25" w14:textId="18B41899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442252FE" w14:textId="06DCA568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0E43" w:rsidRPr="00340E43" w14:paraId="098C77E8" w14:textId="77777777" w:rsidTr="00066E58">
        <w:tc>
          <w:tcPr>
            <w:tcW w:w="531" w:type="dxa"/>
            <w:vMerge/>
            <w:hideMark/>
          </w:tcPr>
          <w:p w14:paraId="0F1ECA5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2B44C95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08EDCE4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260E4272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hideMark/>
          </w:tcPr>
          <w:p w14:paraId="0C17D70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hideMark/>
          </w:tcPr>
          <w:p w14:paraId="09A1B3B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1B782A7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hideMark/>
          </w:tcPr>
          <w:p w14:paraId="6C02709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90" w:type="dxa"/>
            <w:hideMark/>
          </w:tcPr>
          <w:p w14:paraId="34A6751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1" w:type="dxa"/>
            <w:hideMark/>
          </w:tcPr>
          <w:p w14:paraId="70E71FE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54" w:type="dxa"/>
            <w:vMerge/>
            <w:hideMark/>
          </w:tcPr>
          <w:p w14:paraId="6DC03A0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2803A9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C53ED4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AC16D8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39944E4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40E43" w:rsidRPr="00340E43" w14:paraId="680E5AEB" w14:textId="77777777" w:rsidTr="00066E58">
        <w:tc>
          <w:tcPr>
            <w:tcW w:w="531" w:type="dxa"/>
            <w:vMerge/>
            <w:hideMark/>
          </w:tcPr>
          <w:p w14:paraId="6CE0B80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03FFC519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0639158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56FC3795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hideMark/>
          </w:tcPr>
          <w:p w14:paraId="24ED30E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hideMark/>
          </w:tcPr>
          <w:p w14:paraId="3A7A360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7D78A80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630" w:type="dxa"/>
            <w:hideMark/>
          </w:tcPr>
          <w:p w14:paraId="18D1FDF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490" w:type="dxa"/>
            <w:hideMark/>
          </w:tcPr>
          <w:p w14:paraId="4B07B66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1" w:type="dxa"/>
            <w:hideMark/>
          </w:tcPr>
          <w:p w14:paraId="01EE766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54" w:type="dxa"/>
            <w:hideMark/>
          </w:tcPr>
          <w:p w14:paraId="3441EC9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601F4C0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2BB3B4B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28283E4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  <w:hideMark/>
          </w:tcPr>
          <w:p w14:paraId="2AE9D7F3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35187B19" w14:textId="77777777" w:rsidTr="00066E58">
        <w:tc>
          <w:tcPr>
            <w:tcW w:w="531" w:type="dxa"/>
            <w:vMerge w:val="restart"/>
            <w:hideMark/>
          </w:tcPr>
          <w:p w14:paraId="09C2DAD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77" w:type="dxa"/>
            <w:vMerge w:val="restart"/>
            <w:hideMark/>
          </w:tcPr>
          <w:p w14:paraId="1351378E" w14:textId="365DE142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07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создания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эксплуатации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объектов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наружной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рекламы</w:t>
            </w:r>
          </w:p>
        </w:tc>
        <w:tc>
          <w:tcPr>
            <w:tcW w:w="615" w:type="dxa"/>
            <w:vMerge w:val="restart"/>
            <w:hideMark/>
          </w:tcPr>
          <w:p w14:paraId="2DCCFBD5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hideMark/>
          </w:tcPr>
          <w:p w14:paraId="2BE5EB87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97" w:type="dxa"/>
            <w:hideMark/>
          </w:tcPr>
          <w:p w14:paraId="2E89690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2950" w:type="dxa"/>
            <w:gridSpan w:val="5"/>
            <w:noWrap/>
            <w:hideMark/>
          </w:tcPr>
          <w:p w14:paraId="688EA98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54" w:type="dxa"/>
            <w:noWrap/>
            <w:hideMark/>
          </w:tcPr>
          <w:p w14:paraId="440A692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noWrap/>
            <w:hideMark/>
          </w:tcPr>
          <w:p w14:paraId="5E71A19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noWrap/>
            <w:hideMark/>
          </w:tcPr>
          <w:p w14:paraId="4851DBB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noWrap/>
            <w:hideMark/>
          </w:tcPr>
          <w:p w14:paraId="07664FC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391" w:type="dxa"/>
            <w:vMerge w:val="restart"/>
            <w:hideMark/>
          </w:tcPr>
          <w:p w14:paraId="7B1022EB" w14:textId="13877879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066E58" w:rsidRPr="00340E43" w14:paraId="4359615A" w14:textId="77777777" w:rsidTr="00066E58">
        <w:tc>
          <w:tcPr>
            <w:tcW w:w="531" w:type="dxa"/>
            <w:vMerge/>
            <w:hideMark/>
          </w:tcPr>
          <w:p w14:paraId="07372CF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6AC428F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02645889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5EA53A49" w14:textId="10E3123C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97" w:type="dxa"/>
            <w:hideMark/>
          </w:tcPr>
          <w:p w14:paraId="03B9FD6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113B451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29D55F3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79B18F3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BD169C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1BD40E4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1346D7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1E678FC6" w14:textId="77777777" w:rsidTr="00066E58">
        <w:tc>
          <w:tcPr>
            <w:tcW w:w="531" w:type="dxa"/>
            <w:vMerge/>
            <w:hideMark/>
          </w:tcPr>
          <w:p w14:paraId="56F886B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1755368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3B1ACD23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0E3C929B" w14:textId="16525333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97" w:type="dxa"/>
            <w:hideMark/>
          </w:tcPr>
          <w:p w14:paraId="44D1047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21A475D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3D49663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43E30CC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786EA62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47E9214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55AE650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5B596253" w14:textId="77777777" w:rsidTr="00066E58">
        <w:tc>
          <w:tcPr>
            <w:tcW w:w="531" w:type="dxa"/>
            <w:vMerge/>
            <w:hideMark/>
          </w:tcPr>
          <w:p w14:paraId="06034F9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480FF65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276B50B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5B032FED" w14:textId="0CA55C5F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97" w:type="dxa"/>
            <w:hideMark/>
          </w:tcPr>
          <w:p w14:paraId="2452759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2950" w:type="dxa"/>
            <w:gridSpan w:val="5"/>
            <w:noWrap/>
            <w:hideMark/>
          </w:tcPr>
          <w:p w14:paraId="0A75B0D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54" w:type="dxa"/>
            <w:noWrap/>
            <w:hideMark/>
          </w:tcPr>
          <w:p w14:paraId="600E0E8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noWrap/>
            <w:hideMark/>
          </w:tcPr>
          <w:p w14:paraId="16505CD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noWrap/>
            <w:hideMark/>
          </w:tcPr>
          <w:p w14:paraId="24073B8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noWrap/>
            <w:hideMark/>
          </w:tcPr>
          <w:p w14:paraId="4482F76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391" w:type="dxa"/>
            <w:vMerge/>
            <w:hideMark/>
          </w:tcPr>
          <w:p w14:paraId="6F599942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67936EBB" w14:textId="77777777" w:rsidTr="00066E58">
        <w:tc>
          <w:tcPr>
            <w:tcW w:w="531" w:type="dxa"/>
            <w:vMerge/>
            <w:hideMark/>
          </w:tcPr>
          <w:p w14:paraId="0F1DF2F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0AFF3F15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7D23CF6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61D9C81D" w14:textId="1A95A651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97" w:type="dxa"/>
            <w:hideMark/>
          </w:tcPr>
          <w:p w14:paraId="7ADEE4D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53FED47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7228CB1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2041B9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12A3D2A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31D596E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6A0BF3C3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515C793B" w14:textId="77777777" w:rsidTr="00066E58">
        <w:tc>
          <w:tcPr>
            <w:tcW w:w="531" w:type="dxa"/>
            <w:vMerge w:val="restart"/>
            <w:hideMark/>
          </w:tcPr>
          <w:p w14:paraId="1E0BF58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677" w:type="dxa"/>
            <w:vMerge w:val="restart"/>
            <w:hideMark/>
          </w:tcPr>
          <w:p w14:paraId="4BD7A7C4" w14:textId="3818DC5E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07.01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Приведение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соответствие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количества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фактического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расположения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рекламных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конструкций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территории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согласованной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Правительством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схеме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размещения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рекламных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конструкций</w:t>
            </w:r>
          </w:p>
        </w:tc>
        <w:tc>
          <w:tcPr>
            <w:tcW w:w="615" w:type="dxa"/>
            <w:vMerge w:val="restart"/>
            <w:hideMark/>
          </w:tcPr>
          <w:p w14:paraId="2B4BF4FA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hideMark/>
          </w:tcPr>
          <w:p w14:paraId="1C01EE7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97" w:type="dxa"/>
            <w:hideMark/>
          </w:tcPr>
          <w:p w14:paraId="112533C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2950" w:type="dxa"/>
            <w:gridSpan w:val="5"/>
            <w:noWrap/>
            <w:hideMark/>
          </w:tcPr>
          <w:p w14:paraId="5B4115A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54" w:type="dxa"/>
            <w:noWrap/>
            <w:hideMark/>
          </w:tcPr>
          <w:p w14:paraId="6AE80A1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noWrap/>
            <w:hideMark/>
          </w:tcPr>
          <w:p w14:paraId="62D7380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noWrap/>
            <w:hideMark/>
          </w:tcPr>
          <w:p w14:paraId="758DE03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noWrap/>
            <w:hideMark/>
          </w:tcPr>
          <w:p w14:paraId="5EDFEFE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391" w:type="dxa"/>
            <w:vMerge w:val="restart"/>
            <w:hideMark/>
          </w:tcPr>
          <w:p w14:paraId="500455CD" w14:textId="77C9CB41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066E58" w:rsidRPr="00340E43" w14:paraId="3ABC2D6A" w14:textId="77777777" w:rsidTr="00066E58">
        <w:tc>
          <w:tcPr>
            <w:tcW w:w="531" w:type="dxa"/>
            <w:vMerge/>
            <w:hideMark/>
          </w:tcPr>
          <w:p w14:paraId="63A3AB8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18F7D40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768EBC2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5CD61929" w14:textId="7A202F04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97" w:type="dxa"/>
            <w:hideMark/>
          </w:tcPr>
          <w:p w14:paraId="1C901BD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5F88570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0C7E83A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6C8E542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B3FEB0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4E28840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035DA629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66CFA6B0" w14:textId="77777777" w:rsidTr="00066E58">
        <w:tc>
          <w:tcPr>
            <w:tcW w:w="531" w:type="dxa"/>
            <w:vMerge/>
            <w:hideMark/>
          </w:tcPr>
          <w:p w14:paraId="6027100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559EB22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4426A68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19CEEFF2" w14:textId="0183C4D0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97" w:type="dxa"/>
            <w:hideMark/>
          </w:tcPr>
          <w:p w14:paraId="32D7D02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1C59860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317822F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68E26F2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51CF8DC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27DE36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5288D7E7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31D48ADA" w14:textId="77777777" w:rsidTr="00066E58">
        <w:tc>
          <w:tcPr>
            <w:tcW w:w="531" w:type="dxa"/>
            <w:vMerge/>
            <w:hideMark/>
          </w:tcPr>
          <w:p w14:paraId="473A8BB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2C10081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7E13FF52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6036F53B" w14:textId="19188545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97" w:type="dxa"/>
            <w:hideMark/>
          </w:tcPr>
          <w:p w14:paraId="376ACFC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2950" w:type="dxa"/>
            <w:gridSpan w:val="5"/>
            <w:noWrap/>
            <w:hideMark/>
          </w:tcPr>
          <w:p w14:paraId="17B2862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54" w:type="dxa"/>
            <w:noWrap/>
            <w:hideMark/>
          </w:tcPr>
          <w:p w14:paraId="36D12CC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noWrap/>
            <w:hideMark/>
          </w:tcPr>
          <w:p w14:paraId="11AED6D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noWrap/>
            <w:hideMark/>
          </w:tcPr>
          <w:p w14:paraId="7B757B3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noWrap/>
            <w:hideMark/>
          </w:tcPr>
          <w:p w14:paraId="650560F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391" w:type="dxa"/>
            <w:vMerge/>
            <w:hideMark/>
          </w:tcPr>
          <w:p w14:paraId="1A650DF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65170BA4" w14:textId="77777777" w:rsidTr="00066E58">
        <w:tc>
          <w:tcPr>
            <w:tcW w:w="531" w:type="dxa"/>
            <w:vMerge/>
            <w:hideMark/>
          </w:tcPr>
          <w:p w14:paraId="41DF9EC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3ADBA42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1735D7F8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07AB107A" w14:textId="6B30A9D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97" w:type="dxa"/>
            <w:hideMark/>
          </w:tcPr>
          <w:p w14:paraId="48A3C17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4D4174A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6324172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7A985A9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41D8AB5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30315FD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7136F9B8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5D144E7A" w14:textId="77777777" w:rsidTr="00066E58">
        <w:tc>
          <w:tcPr>
            <w:tcW w:w="531" w:type="dxa"/>
            <w:vMerge/>
            <w:hideMark/>
          </w:tcPr>
          <w:p w14:paraId="40267FE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 w:val="restart"/>
            <w:hideMark/>
          </w:tcPr>
          <w:p w14:paraId="200574EC" w14:textId="737D497E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Рекламные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конструкции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размещены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соответствии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схемой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размещения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рекламных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конструкций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615" w:type="dxa"/>
            <w:vMerge w:val="restart"/>
            <w:hideMark/>
          </w:tcPr>
          <w:p w14:paraId="0C63377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vMerge w:val="restart"/>
            <w:hideMark/>
          </w:tcPr>
          <w:p w14:paraId="55536669" w14:textId="54EBD775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  <w:vMerge w:val="restart"/>
            <w:hideMark/>
          </w:tcPr>
          <w:p w14:paraId="7B8C9AF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14:paraId="5C22DBBD" w14:textId="29CCD29F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48" w:type="dxa"/>
            <w:gridSpan w:val="4"/>
            <w:hideMark/>
          </w:tcPr>
          <w:p w14:paraId="4054B701" w14:textId="5D676128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1154" w:type="dxa"/>
            <w:vMerge w:val="restart"/>
            <w:hideMark/>
          </w:tcPr>
          <w:p w14:paraId="0CFD76EF" w14:textId="6B62DC32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72C872EE" w14:textId="6D962688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0EEE18F0" w14:textId="26074E9A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5F3F680E" w14:textId="3A7118F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1E87DC1F" w14:textId="2C1644BD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0E43" w:rsidRPr="00340E43" w14:paraId="205F7FEC" w14:textId="77777777" w:rsidTr="00066E58">
        <w:tc>
          <w:tcPr>
            <w:tcW w:w="531" w:type="dxa"/>
            <w:vMerge/>
            <w:hideMark/>
          </w:tcPr>
          <w:p w14:paraId="6F13878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5B42D40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2DCDF5BA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5158B5D7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hideMark/>
          </w:tcPr>
          <w:p w14:paraId="5344C7B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hideMark/>
          </w:tcPr>
          <w:p w14:paraId="10AE32F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05E6CB4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hideMark/>
          </w:tcPr>
          <w:p w14:paraId="02116BE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90" w:type="dxa"/>
            <w:hideMark/>
          </w:tcPr>
          <w:p w14:paraId="7165B2E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1" w:type="dxa"/>
            <w:hideMark/>
          </w:tcPr>
          <w:p w14:paraId="658DC31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54" w:type="dxa"/>
            <w:vMerge/>
            <w:hideMark/>
          </w:tcPr>
          <w:p w14:paraId="0A81C1C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EF42EF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8BA5F4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0E5B3F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17367CD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40E43" w:rsidRPr="00340E43" w14:paraId="1AE8805F" w14:textId="77777777" w:rsidTr="00066E58">
        <w:tc>
          <w:tcPr>
            <w:tcW w:w="531" w:type="dxa"/>
            <w:vMerge/>
            <w:hideMark/>
          </w:tcPr>
          <w:p w14:paraId="0ABB4F5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4EDF5E79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6A3825B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070ADA0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hideMark/>
          </w:tcPr>
          <w:p w14:paraId="465C345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2" w:type="dxa"/>
            <w:hideMark/>
          </w:tcPr>
          <w:p w14:paraId="5A518F2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567" w:type="dxa"/>
            <w:hideMark/>
          </w:tcPr>
          <w:p w14:paraId="05ECB97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630" w:type="dxa"/>
            <w:hideMark/>
          </w:tcPr>
          <w:p w14:paraId="6592A5F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490" w:type="dxa"/>
            <w:hideMark/>
          </w:tcPr>
          <w:p w14:paraId="45F71D3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1" w:type="dxa"/>
            <w:hideMark/>
          </w:tcPr>
          <w:p w14:paraId="3428072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1154" w:type="dxa"/>
            <w:hideMark/>
          </w:tcPr>
          <w:p w14:paraId="7EA6D33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  <w:hideMark/>
          </w:tcPr>
          <w:p w14:paraId="61017E0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  <w:hideMark/>
          </w:tcPr>
          <w:p w14:paraId="114BDFF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  <w:hideMark/>
          </w:tcPr>
          <w:p w14:paraId="26DC5E1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91" w:type="dxa"/>
            <w:vMerge/>
            <w:hideMark/>
          </w:tcPr>
          <w:p w14:paraId="6F11DA1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0C0A9EF5" w14:textId="77777777" w:rsidTr="00066E58">
        <w:tc>
          <w:tcPr>
            <w:tcW w:w="531" w:type="dxa"/>
            <w:vMerge w:val="restart"/>
            <w:hideMark/>
          </w:tcPr>
          <w:p w14:paraId="6491721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677" w:type="dxa"/>
            <w:vMerge w:val="restart"/>
            <w:hideMark/>
          </w:tcPr>
          <w:p w14:paraId="3AD28AF6" w14:textId="287969C0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07.02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мероприятий,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которым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праздничное/тематическое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оформление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территории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соответствии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постановлением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Правительства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21.05.2014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363/16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«Об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утверждении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Методических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рекомендаций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размещению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эксплуатации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элементов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праздничного,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тематического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праздничного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светового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оформления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территории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области»</w:t>
            </w:r>
          </w:p>
        </w:tc>
        <w:tc>
          <w:tcPr>
            <w:tcW w:w="615" w:type="dxa"/>
            <w:vMerge w:val="restart"/>
            <w:hideMark/>
          </w:tcPr>
          <w:p w14:paraId="3A29D875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hideMark/>
          </w:tcPr>
          <w:p w14:paraId="7261D937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97" w:type="dxa"/>
            <w:hideMark/>
          </w:tcPr>
          <w:p w14:paraId="2ED7159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0C63BFB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69BD6C2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2EAC3E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36A1D1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38EA6FE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 w:val="restart"/>
            <w:hideMark/>
          </w:tcPr>
          <w:p w14:paraId="14D35FB0" w14:textId="4D9BEEE3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политики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Жуковский,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МБУ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«Городское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хозяйство»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66E58" w:rsidRPr="00340E43" w14:paraId="35675CA2" w14:textId="77777777" w:rsidTr="00066E58">
        <w:tc>
          <w:tcPr>
            <w:tcW w:w="531" w:type="dxa"/>
            <w:vMerge/>
            <w:hideMark/>
          </w:tcPr>
          <w:p w14:paraId="0E80E37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01A20FA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413EB2C9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1D5DA94E" w14:textId="7EE13366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97" w:type="dxa"/>
            <w:hideMark/>
          </w:tcPr>
          <w:p w14:paraId="2D34E3F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6119366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1F49849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6271111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6A87C1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8AD39B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188B5C79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0FBE63B0" w14:textId="77777777" w:rsidTr="00066E58">
        <w:tc>
          <w:tcPr>
            <w:tcW w:w="531" w:type="dxa"/>
            <w:vMerge/>
            <w:hideMark/>
          </w:tcPr>
          <w:p w14:paraId="5959820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59DF065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5C02F45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7865C643" w14:textId="570B6DA3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97" w:type="dxa"/>
            <w:hideMark/>
          </w:tcPr>
          <w:p w14:paraId="7373EBC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412A143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0656DF8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4DCAB59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74A5DA8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19BDDB2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238DBDF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374896E3" w14:textId="77777777" w:rsidTr="00066E58">
        <w:tc>
          <w:tcPr>
            <w:tcW w:w="531" w:type="dxa"/>
            <w:vMerge/>
            <w:hideMark/>
          </w:tcPr>
          <w:p w14:paraId="1603031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0C99A2D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7D0972D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6E868BCC" w14:textId="428DB5A0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97" w:type="dxa"/>
            <w:hideMark/>
          </w:tcPr>
          <w:p w14:paraId="3AAE033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40BE941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6A45511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004595F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0895C7D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7520710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789CED4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24DA6DBB" w14:textId="77777777" w:rsidTr="00066E58">
        <w:tc>
          <w:tcPr>
            <w:tcW w:w="531" w:type="dxa"/>
            <w:vMerge/>
            <w:hideMark/>
          </w:tcPr>
          <w:p w14:paraId="76D15C4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58CEEE02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158D9C45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74B0B8DD" w14:textId="59332020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97" w:type="dxa"/>
            <w:hideMark/>
          </w:tcPr>
          <w:p w14:paraId="3AB0E02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2E9451B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0B0EFA7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58ABC18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502B71F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DC0E7F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5C903F5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5C358443" w14:textId="77777777" w:rsidTr="00066E58">
        <w:tc>
          <w:tcPr>
            <w:tcW w:w="531" w:type="dxa"/>
            <w:vMerge/>
            <w:hideMark/>
          </w:tcPr>
          <w:p w14:paraId="6AB06E3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 w:val="restart"/>
            <w:hideMark/>
          </w:tcPr>
          <w:p w14:paraId="0D80C7D7" w14:textId="455F1774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Проведены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мероприятия,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которым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праздничное/тематическое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оформление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территории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615" w:type="dxa"/>
            <w:vMerge w:val="restart"/>
            <w:hideMark/>
          </w:tcPr>
          <w:p w14:paraId="207F3BC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vMerge w:val="restart"/>
            <w:hideMark/>
          </w:tcPr>
          <w:p w14:paraId="4C241AE0" w14:textId="0E3AB2B5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  <w:vMerge w:val="restart"/>
            <w:hideMark/>
          </w:tcPr>
          <w:p w14:paraId="2027F35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14:paraId="37AE5281" w14:textId="1E1CB659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48" w:type="dxa"/>
            <w:gridSpan w:val="4"/>
            <w:hideMark/>
          </w:tcPr>
          <w:p w14:paraId="359FDDCE" w14:textId="620711D9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1154" w:type="dxa"/>
            <w:vMerge w:val="restart"/>
            <w:hideMark/>
          </w:tcPr>
          <w:p w14:paraId="510CF17D" w14:textId="0DBE8005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78993773" w14:textId="5CA0DB9B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28F13E53" w14:textId="373CCB25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49F0C042" w14:textId="5F7BC58E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340C701B" w14:textId="5B3B8EF1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0E43" w:rsidRPr="00340E43" w14:paraId="4E5AC1F6" w14:textId="77777777" w:rsidTr="00066E58">
        <w:tc>
          <w:tcPr>
            <w:tcW w:w="531" w:type="dxa"/>
            <w:vMerge/>
            <w:hideMark/>
          </w:tcPr>
          <w:p w14:paraId="0C1FF0F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406CA39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22CC28C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0D46179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hideMark/>
          </w:tcPr>
          <w:p w14:paraId="5504C56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hideMark/>
          </w:tcPr>
          <w:p w14:paraId="331561A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564EF7D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hideMark/>
          </w:tcPr>
          <w:p w14:paraId="2E87B0B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90" w:type="dxa"/>
            <w:hideMark/>
          </w:tcPr>
          <w:p w14:paraId="2693A87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1" w:type="dxa"/>
            <w:hideMark/>
          </w:tcPr>
          <w:p w14:paraId="09B1948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54" w:type="dxa"/>
            <w:vMerge/>
            <w:hideMark/>
          </w:tcPr>
          <w:p w14:paraId="7C9AB4B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614800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B7FECB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5A8614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47A98B88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40E43" w:rsidRPr="00340E43" w14:paraId="1F5FCC96" w14:textId="77777777" w:rsidTr="00066E58">
        <w:tc>
          <w:tcPr>
            <w:tcW w:w="531" w:type="dxa"/>
            <w:vMerge/>
            <w:hideMark/>
          </w:tcPr>
          <w:p w14:paraId="0ACFE73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64E6E613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09155BB8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136C5C2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hideMark/>
          </w:tcPr>
          <w:p w14:paraId="3F1790B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hideMark/>
          </w:tcPr>
          <w:p w14:paraId="0616B85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30A978A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0" w:type="dxa"/>
            <w:hideMark/>
          </w:tcPr>
          <w:p w14:paraId="7086833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hideMark/>
          </w:tcPr>
          <w:p w14:paraId="7364F26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1" w:type="dxa"/>
            <w:hideMark/>
          </w:tcPr>
          <w:p w14:paraId="02B44B6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4" w:type="dxa"/>
            <w:hideMark/>
          </w:tcPr>
          <w:p w14:paraId="59BCD31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3BFA965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17672E1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6C5F62E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  <w:hideMark/>
          </w:tcPr>
          <w:p w14:paraId="2261DCC9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0FE88482" w14:textId="77777777" w:rsidTr="00066E58">
        <w:tc>
          <w:tcPr>
            <w:tcW w:w="531" w:type="dxa"/>
            <w:vMerge w:val="restart"/>
            <w:hideMark/>
          </w:tcPr>
          <w:p w14:paraId="3938477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677" w:type="dxa"/>
            <w:vMerge w:val="restart"/>
            <w:hideMark/>
          </w:tcPr>
          <w:p w14:paraId="3F1BA509" w14:textId="453AFC60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07.03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Информирование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населения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основных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событиях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социально-экономического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жизни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посредством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размещения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социальной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рекламы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объектах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наружной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рекламы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Merge w:val="restart"/>
            <w:hideMark/>
          </w:tcPr>
          <w:p w14:paraId="22971234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hideMark/>
          </w:tcPr>
          <w:p w14:paraId="18A216C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97" w:type="dxa"/>
            <w:hideMark/>
          </w:tcPr>
          <w:p w14:paraId="1D4FB6F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162BEFB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2E96FC5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715C7C4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0418EA1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4AD8573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 w:val="restart"/>
            <w:hideMark/>
          </w:tcPr>
          <w:p w14:paraId="68975018" w14:textId="3EA26A03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066E58" w:rsidRPr="00340E43" w14:paraId="2D959F78" w14:textId="77777777" w:rsidTr="00066E58">
        <w:tc>
          <w:tcPr>
            <w:tcW w:w="531" w:type="dxa"/>
            <w:vMerge/>
            <w:hideMark/>
          </w:tcPr>
          <w:p w14:paraId="6630364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629E634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7154A5AA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57644E09" w14:textId="2555497B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97" w:type="dxa"/>
            <w:hideMark/>
          </w:tcPr>
          <w:p w14:paraId="3E12A30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6C055C1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24AAFE0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4EE02F6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0986781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06BA4B7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3ED31A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44D0AE38" w14:textId="77777777" w:rsidTr="00066E58">
        <w:tc>
          <w:tcPr>
            <w:tcW w:w="531" w:type="dxa"/>
            <w:vMerge/>
            <w:hideMark/>
          </w:tcPr>
          <w:p w14:paraId="601377F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65EF03F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1D79145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490F45F8" w14:textId="02CC93A0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97" w:type="dxa"/>
            <w:hideMark/>
          </w:tcPr>
          <w:p w14:paraId="69FC238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08EC6D4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7129183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509273C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1D719BD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A74B0E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59B30B98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6E1C3A2D" w14:textId="77777777" w:rsidTr="00066E58">
        <w:tc>
          <w:tcPr>
            <w:tcW w:w="531" w:type="dxa"/>
            <w:vMerge/>
            <w:hideMark/>
          </w:tcPr>
          <w:p w14:paraId="14B878A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03FA78F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3B004A37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152C04B0" w14:textId="136A4AC9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97" w:type="dxa"/>
            <w:hideMark/>
          </w:tcPr>
          <w:p w14:paraId="54BC8C3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605BB6E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39849A1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2F18BDA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633059D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50F3E42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7846B7C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30C7CE2E" w14:textId="77777777" w:rsidTr="00066E58">
        <w:tc>
          <w:tcPr>
            <w:tcW w:w="531" w:type="dxa"/>
            <w:vMerge/>
            <w:hideMark/>
          </w:tcPr>
          <w:p w14:paraId="4BF0D12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709481E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0C499395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7DAF6203" w14:textId="43BC291E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97" w:type="dxa"/>
            <w:hideMark/>
          </w:tcPr>
          <w:p w14:paraId="4C5017B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noWrap/>
            <w:hideMark/>
          </w:tcPr>
          <w:p w14:paraId="37AA561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noWrap/>
            <w:hideMark/>
          </w:tcPr>
          <w:p w14:paraId="1CB59A4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7DED760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19D5E6A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3DFD5A2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B791FDA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6C110094" w14:textId="77777777" w:rsidTr="00066E58">
        <w:tc>
          <w:tcPr>
            <w:tcW w:w="531" w:type="dxa"/>
            <w:vMerge/>
            <w:hideMark/>
          </w:tcPr>
          <w:p w14:paraId="7C3D885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 w:val="restart"/>
            <w:hideMark/>
          </w:tcPr>
          <w:p w14:paraId="5FA42BF9" w14:textId="64196E1E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Проведены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рекламно-информационные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кампании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Единица.</w:t>
            </w:r>
          </w:p>
        </w:tc>
        <w:tc>
          <w:tcPr>
            <w:tcW w:w="615" w:type="dxa"/>
            <w:vMerge w:val="restart"/>
            <w:hideMark/>
          </w:tcPr>
          <w:p w14:paraId="3837DC7A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1" w:type="dxa"/>
            <w:vMerge w:val="restart"/>
            <w:hideMark/>
          </w:tcPr>
          <w:p w14:paraId="5212192C" w14:textId="1DD0A01E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  <w:vMerge w:val="restart"/>
            <w:hideMark/>
          </w:tcPr>
          <w:p w14:paraId="1B5C998F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14:paraId="4A7BBDFE" w14:textId="7213BF8A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48" w:type="dxa"/>
            <w:gridSpan w:val="4"/>
            <w:hideMark/>
          </w:tcPr>
          <w:p w14:paraId="08349836" w14:textId="44449543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1154" w:type="dxa"/>
            <w:vMerge w:val="restart"/>
            <w:hideMark/>
          </w:tcPr>
          <w:p w14:paraId="64C00869" w14:textId="5907E271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360F9836" w14:textId="3C1EA7EC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0F4F10F5" w14:textId="11C8579B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674A4977" w14:textId="127D6940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27F1387E" w14:textId="31B8D593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0E43" w:rsidRPr="00340E43" w14:paraId="365196BF" w14:textId="77777777" w:rsidTr="00066E58">
        <w:tc>
          <w:tcPr>
            <w:tcW w:w="531" w:type="dxa"/>
            <w:vMerge/>
            <w:hideMark/>
          </w:tcPr>
          <w:p w14:paraId="6350208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13FDCBE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0A84B22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1FB3CD27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hideMark/>
          </w:tcPr>
          <w:p w14:paraId="4FD2071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hideMark/>
          </w:tcPr>
          <w:p w14:paraId="4767DB5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7656A9D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hideMark/>
          </w:tcPr>
          <w:p w14:paraId="75BD9183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90" w:type="dxa"/>
            <w:hideMark/>
          </w:tcPr>
          <w:p w14:paraId="04843FA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1" w:type="dxa"/>
            <w:hideMark/>
          </w:tcPr>
          <w:p w14:paraId="608AED9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54" w:type="dxa"/>
            <w:vMerge/>
            <w:hideMark/>
          </w:tcPr>
          <w:p w14:paraId="4CCA9B3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3B17E8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B4EAF1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4A00735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7A414DC6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40E43" w:rsidRPr="00340E43" w14:paraId="0CAAEFCD" w14:textId="77777777" w:rsidTr="00066E58">
        <w:tc>
          <w:tcPr>
            <w:tcW w:w="531" w:type="dxa"/>
            <w:vMerge/>
            <w:hideMark/>
          </w:tcPr>
          <w:p w14:paraId="7310F3E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vMerge/>
            <w:hideMark/>
          </w:tcPr>
          <w:p w14:paraId="6C6AC36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14:paraId="56D8485F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hideMark/>
          </w:tcPr>
          <w:p w14:paraId="425D56A1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hideMark/>
          </w:tcPr>
          <w:p w14:paraId="11D12A7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hideMark/>
          </w:tcPr>
          <w:p w14:paraId="2056F81D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4379450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630" w:type="dxa"/>
            <w:hideMark/>
          </w:tcPr>
          <w:p w14:paraId="1E5AFFB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490" w:type="dxa"/>
            <w:hideMark/>
          </w:tcPr>
          <w:p w14:paraId="2411740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1" w:type="dxa"/>
            <w:hideMark/>
          </w:tcPr>
          <w:p w14:paraId="4C9C711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54" w:type="dxa"/>
            <w:hideMark/>
          </w:tcPr>
          <w:p w14:paraId="28AAEBE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4027C18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503800A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0F7DF1B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  <w:hideMark/>
          </w:tcPr>
          <w:p w14:paraId="6DAFCF27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38B1F85B" w14:textId="77777777" w:rsidTr="00066E58">
        <w:tc>
          <w:tcPr>
            <w:tcW w:w="531" w:type="dxa"/>
            <w:vMerge w:val="restart"/>
            <w:hideMark/>
          </w:tcPr>
          <w:p w14:paraId="14BE3CD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292" w:type="dxa"/>
            <w:gridSpan w:val="2"/>
            <w:vMerge w:val="restart"/>
            <w:hideMark/>
          </w:tcPr>
          <w:p w14:paraId="61314592" w14:textId="2F53F6BD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</w:p>
        </w:tc>
        <w:tc>
          <w:tcPr>
            <w:tcW w:w="1361" w:type="dxa"/>
            <w:hideMark/>
          </w:tcPr>
          <w:p w14:paraId="3A46CBB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97" w:type="dxa"/>
            <w:hideMark/>
          </w:tcPr>
          <w:p w14:paraId="490288AB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50736,66800</w:t>
            </w:r>
          </w:p>
        </w:tc>
        <w:tc>
          <w:tcPr>
            <w:tcW w:w="2950" w:type="dxa"/>
            <w:gridSpan w:val="5"/>
            <w:noWrap/>
            <w:hideMark/>
          </w:tcPr>
          <w:p w14:paraId="0141E9C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10091,33360</w:t>
            </w:r>
          </w:p>
        </w:tc>
        <w:tc>
          <w:tcPr>
            <w:tcW w:w="1154" w:type="dxa"/>
            <w:noWrap/>
            <w:hideMark/>
          </w:tcPr>
          <w:p w14:paraId="58B15E9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10161,33360</w:t>
            </w:r>
          </w:p>
        </w:tc>
        <w:tc>
          <w:tcPr>
            <w:tcW w:w="1134" w:type="dxa"/>
            <w:noWrap/>
            <w:hideMark/>
          </w:tcPr>
          <w:p w14:paraId="278699A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10161,33360</w:t>
            </w:r>
          </w:p>
        </w:tc>
        <w:tc>
          <w:tcPr>
            <w:tcW w:w="1134" w:type="dxa"/>
            <w:noWrap/>
            <w:hideMark/>
          </w:tcPr>
          <w:p w14:paraId="71C175F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10161,33360</w:t>
            </w:r>
          </w:p>
        </w:tc>
        <w:tc>
          <w:tcPr>
            <w:tcW w:w="1134" w:type="dxa"/>
            <w:noWrap/>
            <w:hideMark/>
          </w:tcPr>
          <w:p w14:paraId="25D70D2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10161,33360</w:t>
            </w:r>
          </w:p>
        </w:tc>
        <w:tc>
          <w:tcPr>
            <w:tcW w:w="1391" w:type="dxa"/>
            <w:vMerge w:val="restart"/>
            <w:noWrap/>
            <w:hideMark/>
          </w:tcPr>
          <w:p w14:paraId="461F454A" w14:textId="431639F8" w:rsidR="00D24522" w:rsidRPr="00D24522" w:rsidRDefault="00340E43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66E58" w:rsidRPr="00340E43" w14:paraId="4DD5C9BD" w14:textId="77777777" w:rsidTr="00066E58">
        <w:tc>
          <w:tcPr>
            <w:tcW w:w="531" w:type="dxa"/>
            <w:vMerge/>
            <w:hideMark/>
          </w:tcPr>
          <w:p w14:paraId="1E91980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gridSpan w:val="2"/>
            <w:vMerge/>
            <w:hideMark/>
          </w:tcPr>
          <w:p w14:paraId="5282C7CB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7E37A2DD" w14:textId="3A98385A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97" w:type="dxa"/>
            <w:hideMark/>
          </w:tcPr>
          <w:p w14:paraId="376FFC9C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5E3ABE1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0E9C6FC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277CCFA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8FF5D7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7B0DB5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46DAAAC3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4D70E831" w14:textId="77777777" w:rsidTr="00066E58">
        <w:tc>
          <w:tcPr>
            <w:tcW w:w="531" w:type="dxa"/>
            <w:vMerge/>
            <w:hideMark/>
          </w:tcPr>
          <w:p w14:paraId="1DA93BC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gridSpan w:val="2"/>
            <w:vMerge/>
            <w:hideMark/>
          </w:tcPr>
          <w:p w14:paraId="00669B75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7B669564" w14:textId="1E1401A0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97" w:type="dxa"/>
            <w:hideMark/>
          </w:tcPr>
          <w:p w14:paraId="297E1EE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6673883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793D5DB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24187C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703BE9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5B31E5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139EC825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1057664F" w14:textId="77777777" w:rsidTr="00066E58">
        <w:tc>
          <w:tcPr>
            <w:tcW w:w="531" w:type="dxa"/>
            <w:vMerge/>
            <w:hideMark/>
          </w:tcPr>
          <w:p w14:paraId="7F8874D7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gridSpan w:val="2"/>
            <w:vMerge/>
            <w:hideMark/>
          </w:tcPr>
          <w:p w14:paraId="30F76287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1D8BA9CA" w14:textId="3AFE2048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97" w:type="dxa"/>
            <w:hideMark/>
          </w:tcPr>
          <w:p w14:paraId="11FD6E9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50736,66800</w:t>
            </w:r>
          </w:p>
        </w:tc>
        <w:tc>
          <w:tcPr>
            <w:tcW w:w="2950" w:type="dxa"/>
            <w:gridSpan w:val="5"/>
            <w:hideMark/>
          </w:tcPr>
          <w:p w14:paraId="428795C1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10091,33360</w:t>
            </w:r>
          </w:p>
        </w:tc>
        <w:tc>
          <w:tcPr>
            <w:tcW w:w="1154" w:type="dxa"/>
            <w:hideMark/>
          </w:tcPr>
          <w:p w14:paraId="6688E83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10161,33360</w:t>
            </w:r>
          </w:p>
        </w:tc>
        <w:tc>
          <w:tcPr>
            <w:tcW w:w="1134" w:type="dxa"/>
            <w:hideMark/>
          </w:tcPr>
          <w:p w14:paraId="2D41CE1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10161,33360</w:t>
            </w:r>
          </w:p>
        </w:tc>
        <w:tc>
          <w:tcPr>
            <w:tcW w:w="1134" w:type="dxa"/>
            <w:hideMark/>
          </w:tcPr>
          <w:p w14:paraId="508D0E98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10161,33360</w:t>
            </w:r>
          </w:p>
        </w:tc>
        <w:tc>
          <w:tcPr>
            <w:tcW w:w="1134" w:type="dxa"/>
            <w:hideMark/>
          </w:tcPr>
          <w:p w14:paraId="4E75B1D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10161,33360</w:t>
            </w:r>
          </w:p>
        </w:tc>
        <w:tc>
          <w:tcPr>
            <w:tcW w:w="1391" w:type="dxa"/>
            <w:vMerge/>
            <w:hideMark/>
          </w:tcPr>
          <w:p w14:paraId="1433552D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6E58" w:rsidRPr="00340E43" w14:paraId="5BD59B14" w14:textId="77777777" w:rsidTr="00066E58">
        <w:tc>
          <w:tcPr>
            <w:tcW w:w="531" w:type="dxa"/>
            <w:vMerge/>
            <w:hideMark/>
          </w:tcPr>
          <w:p w14:paraId="03FC98B4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gridSpan w:val="2"/>
            <w:vMerge/>
            <w:hideMark/>
          </w:tcPr>
          <w:p w14:paraId="0C7AE71E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hideMark/>
          </w:tcPr>
          <w:p w14:paraId="62012670" w14:textId="4142806B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3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97" w:type="dxa"/>
            <w:hideMark/>
          </w:tcPr>
          <w:p w14:paraId="612C8DE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50" w:type="dxa"/>
            <w:gridSpan w:val="5"/>
            <w:hideMark/>
          </w:tcPr>
          <w:p w14:paraId="054C8A06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4" w:type="dxa"/>
            <w:hideMark/>
          </w:tcPr>
          <w:p w14:paraId="6457B702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414B5B9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98C468E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57BB950" w14:textId="77777777" w:rsidR="00D24522" w:rsidRPr="00D24522" w:rsidRDefault="00D24522" w:rsidP="00340E4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4680F220" w14:textId="77777777" w:rsidR="00D24522" w:rsidRPr="00D24522" w:rsidRDefault="00D24522" w:rsidP="00340E4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29490509" w14:textId="77777777" w:rsidR="00D24522" w:rsidRPr="007B739A" w:rsidRDefault="00D24522" w:rsidP="00FE0011">
      <w:pPr>
        <w:ind w:left="360"/>
        <w:rPr>
          <w:rFonts w:ascii="Arial" w:hAnsi="Arial" w:cs="Arial"/>
          <w:bCs/>
          <w:sz w:val="24"/>
          <w:szCs w:val="24"/>
        </w:rPr>
      </w:pPr>
    </w:p>
    <w:p w14:paraId="17C06422" w14:textId="0D3FFBB3" w:rsidR="00D24522" w:rsidRPr="00E626DC" w:rsidRDefault="00D24522" w:rsidP="00E626DC">
      <w:pPr>
        <w:pStyle w:val="a9"/>
        <w:numPr>
          <w:ilvl w:val="0"/>
          <w:numId w:val="2"/>
        </w:numPr>
        <w:jc w:val="center"/>
        <w:rPr>
          <w:rFonts w:ascii="Arial" w:hAnsi="Arial" w:cs="Arial"/>
          <w:bCs/>
          <w:sz w:val="24"/>
          <w:szCs w:val="24"/>
        </w:rPr>
      </w:pPr>
      <w:r w:rsidRPr="00E626DC">
        <w:rPr>
          <w:rFonts w:ascii="Arial" w:hAnsi="Arial" w:cs="Arial"/>
          <w:bCs/>
          <w:sz w:val="24"/>
          <w:szCs w:val="24"/>
        </w:rPr>
        <w:t>Перечень</w:t>
      </w:r>
      <w:r w:rsidR="00340E43" w:rsidRPr="00E626DC">
        <w:rPr>
          <w:rFonts w:ascii="Arial" w:hAnsi="Arial" w:cs="Arial"/>
          <w:bCs/>
          <w:sz w:val="24"/>
          <w:szCs w:val="24"/>
        </w:rPr>
        <w:t xml:space="preserve"> </w:t>
      </w:r>
      <w:r w:rsidRPr="00E626DC">
        <w:rPr>
          <w:rFonts w:ascii="Arial" w:hAnsi="Arial" w:cs="Arial"/>
          <w:bCs/>
          <w:sz w:val="24"/>
          <w:szCs w:val="24"/>
        </w:rPr>
        <w:t>мероприятий</w:t>
      </w:r>
      <w:r w:rsidR="00340E43" w:rsidRPr="00E626DC">
        <w:rPr>
          <w:rFonts w:ascii="Arial" w:hAnsi="Arial" w:cs="Arial"/>
          <w:bCs/>
          <w:sz w:val="24"/>
          <w:szCs w:val="24"/>
        </w:rPr>
        <w:t xml:space="preserve"> </w:t>
      </w:r>
      <w:r w:rsidRPr="00E626DC">
        <w:rPr>
          <w:rFonts w:ascii="Arial" w:hAnsi="Arial" w:cs="Arial"/>
          <w:bCs/>
          <w:sz w:val="24"/>
          <w:szCs w:val="24"/>
        </w:rPr>
        <w:t>подпрограммы</w:t>
      </w:r>
      <w:r w:rsidR="00340E43" w:rsidRPr="00E626DC">
        <w:rPr>
          <w:rFonts w:ascii="Arial" w:hAnsi="Arial" w:cs="Arial"/>
          <w:bCs/>
          <w:sz w:val="24"/>
          <w:szCs w:val="24"/>
        </w:rPr>
        <w:t xml:space="preserve"> </w:t>
      </w:r>
      <w:r w:rsidRPr="00E626DC">
        <w:rPr>
          <w:rFonts w:ascii="Arial" w:hAnsi="Arial" w:cs="Arial"/>
          <w:bCs/>
          <w:sz w:val="24"/>
          <w:szCs w:val="24"/>
        </w:rPr>
        <w:t>3</w:t>
      </w:r>
      <w:r w:rsidR="00340E43" w:rsidRPr="00E626DC">
        <w:rPr>
          <w:rFonts w:ascii="Arial" w:hAnsi="Arial" w:cs="Arial"/>
          <w:bCs/>
          <w:sz w:val="24"/>
          <w:szCs w:val="24"/>
        </w:rPr>
        <w:t xml:space="preserve"> </w:t>
      </w:r>
      <w:r w:rsidRPr="00E626DC">
        <w:rPr>
          <w:rFonts w:ascii="Arial" w:hAnsi="Arial" w:cs="Arial"/>
          <w:bCs/>
          <w:sz w:val="24"/>
          <w:szCs w:val="24"/>
        </w:rPr>
        <w:t>«Эффективное</w:t>
      </w:r>
      <w:r w:rsidR="00340E43" w:rsidRPr="00E626DC">
        <w:rPr>
          <w:rFonts w:ascii="Arial" w:hAnsi="Arial" w:cs="Arial"/>
          <w:bCs/>
          <w:sz w:val="24"/>
          <w:szCs w:val="24"/>
        </w:rPr>
        <w:t xml:space="preserve"> </w:t>
      </w:r>
      <w:r w:rsidRPr="00E626DC">
        <w:rPr>
          <w:rFonts w:ascii="Arial" w:hAnsi="Arial" w:cs="Arial"/>
          <w:bCs/>
          <w:sz w:val="24"/>
          <w:szCs w:val="24"/>
        </w:rPr>
        <w:t>местное</w:t>
      </w:r>
      <w:r w:rsidR="00340E43" w:rsidRPr="00E626DC">
        <w:rPr>
          <w:rFonts w:ascii="Arial" w:hAnsi="Arial" w:cs="Arial"/>
          <w:bCs/>
          <w:sz w:val="24"/>
          <w:szCs w:val="24"/>
        </w:rPr>
        <w:t xml:space="preserve"> </w:t>
      </w:r>
      <w:r w:rsidRPr="00E626DC">
        <w:rPr>
          <w:rFonts w:ascii="Arial" w:hAnsi="Arial" w:cs="Arial"/>
          <w:bCs/>
          <w:sz w:val="24"/>
          <w:szCs w:val="24"/>
        </w:rPr>
        <w:t>самоуправление»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51"/>
        <w:gridCol w:w="2138"/>
        <w:gridCol w:w="992"/>
        <w:gridCol w:w="2291"/>
        <w:gridCol w:w="1055"/>
        <w:gridCol w:w="911"/>
        <w:gridCol w:w="708"/>
        <w:gridCol w:w="708"/>
        <w:gridCol w:w="708"/>
        <w:gridCol w:w="708"/>
        <w:gridCol w:w="708"/>
        <w:gridCol w:w="708"/>
        <w:gridCol w:w="708"/>
        <w:gridCol w:w="708"/>
        <w:gridCol w:w="1676"/>
      </w:tblGrid>
      <w:tr w:rsidR="007B739A" w:rsidRPr="00E626DC" w14:paraId="1C7D73CB" w14:textId="77777777" w:rsidTr="00024BE8">
        <w:tc>
          <w:tcPr>
            <w:tcW w:w="551" w:type="dxa"/>
            <w:vMerge w:val="restart"/>
            <w:hideMark/>
          </w:tcPr>
          <w:p w14:paraId="430EF260" w14:textId="5BF5D3CB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138" w:type="dxa"/>
            <w:vMerge w:val="restart"/>
            <w:hideMark/>
          </w:tcPr>
          <w:p w14:paraId="2F751C00" w14:textId="0624CE2C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992" w:type="dxa"/>
            <w:vMerge w:val="restart"/>
            <w:hideMark/>
          </w:tcPr>
          <w:p w14:paraId="3ABFFEA6" w14:textId="738AA99F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2291" w:type="dxa"/>
            <w:vMerge w:val="restart"/>
            <w:hideMark/>
          </w:tcPr>
          <w:p w14:paraId="7298E731" w14:textId="1DAED030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055" w:type="dxa"/>
            <w:vMerge w:val="restart"/>
            <w:hideMark/>
          </w:tcPr>
          <w:p w14:paraId="6EEA282D" w14:textId="121C4B45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6575" w:type="dxa"/>
            <w:gridSpan w:val="9"/>
            <w:noWrap/>
            <w:hideMark/>
          </w:tcPr>
          <w:p w14:paraId="28143D69" w14:textId="543E7FC2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Объем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финансирования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годам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(тыс.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руб.)</w:t>
            </w:r>
          </w:p>
        </w:tc>
        <w:tc>
          <w:tcPr>
            <w:tcW w:w="1676" w:type="dxa"/>
            <w:vMerge w:val="restart"/>
            <w:hideMark/>
          </w:tcPr>
          <w:p w14:paraId="2B84B0C0" w14:textId="30DF2AD2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B739A" w:rsidRPr="00E626DC" w14:paraId="27381720" w14:textId="77777777" w:rsidTr="00024BE8">
        <w:tc>
          <w:tcPr>
            <w:tcW w:w="551" w:type="dxa"/>
            <w:vMerge/>
            <w:hideMark/>
          </w:tcPr>
          <w:p w14:paraId="13CFF58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vMerge/>
            <w:hideMark/>
          </w:tcPr>
          <w:p w14:paraId="2C0A4FF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2ABC65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vMerge/>
            <w:hideMark/>
          </w:tcPr>
          <w:p w14:paraId="32E42C1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/>
            <w:hideMark/>
          </w:tcPr>
          <w:p w14:paraId="767BD18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3" w:type="dxa"/>
            <w:gridSpan w:val="5"/>
            <w:hideMark/>
          </w:tcPr>
          <w:p w14:paraId="072144B1" w14:textId="02EB262F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8" w:type="dxa"/>
            <w:hideMark/>
          </w:tcPr>
          <w:p w14:paraId="2254F379" w14:textId="212AB823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8" w:type="dxa"/>
            <w:hideMark/>
          </w:tcPr>
          <w:p w14:paraId="300D3323" w14:textId="7AD2BE56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8" w:type="dxa"/>
            <w:hideMark/>
          </w:tcPr>
          <w:p w14:paraId="056F98D0" w14:textId="1014AD46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8" w:type="dxa"/>
            <w:hideMark/>
          </w:tcPr>
          <w:p w14:paraId="254627E6" w14:textId="58CB27D0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676" w:type="dxa"/>
            <w:vMerge/>
            <w:hideMark/>
          </w:tcPr>
          <w:p w14:paraId="0F756F3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E626DC" w14:paraId="4F335C25" w14:textId="77777777" w:rsidTr="00024BE8">
        <w:tc>
          <w:tcPr>
            <w:tcW w:w="551" w:type="dxa"/>
            <w:hideMark/>
          </w:tcPr>
          <w:p w14:paraId="2DDBFC6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8" w:type="dxa"/>
            <w:hideMark/>
          </w:tcPr>
          <w:p w14:paraId="6B6F6DE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hideMark/>
          </w:tcPr>
          <w:p w14:paraId="2CD76F3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91" w:type="dxa"/>
            <w:hideMark/>
          </w:tcPr>
          <w:p w14:paraId="5FD24B0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5" w:type="dxa"/>
            <w:hideMark/>
          </w:tcPr>
          <w:p w14:paraId="219602C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743" w:type="dxa"/>
            <w:gridSpan w:val="5"/>
            <w:hideMark/>
          </w:tcPr>
          <w:p w14:paraId="12F6141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hideMark/>
          </w:tcPr>
          <w:p w14:paraId="056E8BB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hideMark/>
          </w:tcPr>
          <w:p w14:paraId="7CF34DB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hideMark/>
          </w:tcPr>
          <w:p w14:paraId="1CF8411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hideMark/>
          </w:tcPr>
          <w:p w14:paraId="7AE5D56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76" w:type="dxa"/>
            <w:hideMark/>
          </w:tcPr>
          <w:p w14:paraId="5E3916F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7B739A" w:rsidRPr="00E626DC" w14:paraId="26474D3D" w14:textId="77777777" w:rsidTr="00024BE8">
        <w:tc>
          <w:tcPr>
            <w:tcW w:w="551" w:type="dxa"/>
            <w:vMerge w:val="restart"/>
            <w:hideMark/>
          </w:tcPr>
          <w:p w14:paraId="0062E3C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8" w:type="dxa"/>
            <w:vMerge w:val="restart"/>
            <w:hideMark/>
          </w:tcPr>
          <w:p w14:paraId="6CC988E2" w14:textId="279A0F12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Практики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инициативного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бюджетирования</w:t>
            </w:r>
          </w:p>
        </w:tc>
        <w:tc>
          <w:tcPr>
            <w:tcW w:w="992" w:type="dxa"/>
            <w:vMerge w:val="restart"/>
            <w:hideMark/>
          </w:tcPr>
          <w:p w14:paraId="0A95316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291" w:type="dxa"/>
            <w:hideMark/>
          </w:tcPr>
          <w:p w14:paraId="1895027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55" w:type="dxa"/>
            <w:hideMark/>
          </w:tcPr>
          <w:p w14:paraId="278CD5C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2386,83000</w:t>
            </w:r>
          </w:p>
        </w:tc>
        <w:tc>
          <w:tcPr>
            <w:tcW w:w="3743" w:type="dxa"/>
            <w:gridSpan w:val="5"/>
            <w:shd w:val="clear" w:color="000000" w:fill="FFFFFF"/>
            <w:hideMark/>
          </w:tcPr>
          <w:p w14:paraId="60F28D8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2386,83000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542D855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7161EF2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552108C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6F5BAC1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6" w:type="dxa"/>
            <w:vMerge w:val="restart"/>
            <w:hideMark/>
          </w:tcPr>
          <w:p w14:paraId="2AE4CADD" w14:textId="4088D624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7B739A" w:rsidRPr="00E626DC" w14:paraId="3340350B" w14:textId="77777777" w:rsidTr="00024BE8">
        <w:tc>
          <w:tcPr>
            <w:tcW w:w="551" w:type="dxa"/>
            <w:vMerge/>
            <w:hideMark/>
          </w:tcPr>
          <w:p w14:paraId="186AE58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vMerge/>
            <w:hideMark/>
          </w:tcPr>
          <w:p w14:paraId="57F4CAC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5151B5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hideMark/>
          </w:tcPr>
          <w:p w14:paraId="75C70F5A" w14:textId="029A72FB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55" w:type="dxa"/>
            <w:hideMark/>
          </w:tcPr>
          <w:p w14:paraId="70A4F0B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3" w:type="dxa"/>
            <w:gridSpan w:val="5"/>
            <w:shd w:val="clear" w:color="000000" w:fill="FFFFFF"/>
            <w:hideMark/>
          </w:tcPr>
          <w:p w14:paraId="02B3BAF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4418031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683AC0F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310A15D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6AF44C2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6" w:type="dxa"/>
            <w:vMerge/>
            <w:hideMark/>
          </w:tcPr>
          <w:p w14:paraId="3919F10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E626DC" w14:paraId="44050065" w14:textId="77777777" w:rsidTr="00024BE8">
        <w:tc>
          <w:tcPr>
            <w:tcW w:w="551" w:type="dxa"/>
            <w:vMerge/>
            <w:hideMark/>
          </w:tcPr>
          <w:p w14:paraId="413FB3D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vMerge/>
            <w:hideMark/>
          </w:tcPr>
          <w:p w14:paraId="43E459C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A5563D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hideMark/>
          </w:tcPr>
          <w:p w14:paraId="28E2FCB4" w14:textId="4E6E8796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055" w:type="dxa"/>
            <w:hideMark/>
          </w:tcPr>
          <w:p w14:paraId="27054C9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3" w:type="dxa"/>
            <w:gridSpan w:val="5"/>
            <w:shd w:val="clear" w:color="000000" w:fill="FFFFFF"/>
            <w:hideMark/>
          </w:tcPr>
          <w:p w14:paraId="11576C5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61E2E26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58152D4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3F764FF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38E75EE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6" w:type="dxa"/>
            <w:vMerge/>
            <w:hideMark/>
          </w:tcPr>
          <w:p w14:paraId="1F315E8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E626DC" w14:paraId="40EA1BA1" w14:textId="77777777" w:rsidTr="00024BE8">
        <w:tc>
          <w:tcPr>
            <w:tcW w:w="551" w:type="dxa"/>
            <w:vMerge/>
            <w:hideMark/>
          </w:tcPr>
          <w:p w14:paraId="0EECECE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vMerge/>
            <w:hideMark/>
          </w:tcPr>
          <w:p w14:paraId="3247FA1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E52C88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hideMark/>
          </w:tcPr>
          <w:p w14:paraId="18E2EFE2" w14:textId="65603C74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55" w:type="dxa"/>
            <w:hideMark/>
          </w:tcPr>
          <w:p w14:paraId="55195D9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2386,83000</w:t>
            </w:r>
          </w:p>
        </w:tc>
        <w:tc>
          <w:tcPr>
            <w:tcW w:w="3743" w:type="dxa"/>
            <w:gridSpan w:val="5"/>
            <w:shd w:val="clear" w:color="000000" w:fill="FFFFFF"/>
            <w:hideMark/>
          </w:tcPr>
          <w:p w14:paraId="4928FF7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2386,83000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44DD513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7982AFA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2598BA3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6F2C73D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6" w:type="dxa"/>
            <w:vMerge/>
            <w:hideMark/>
          </w:tcPr>
          <w:p w14:paraId="17660C1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E626DC" w14:paraId="5F0E1018" w14:textId="77777777" w:rsidTr="00024BE8">
        <w:tc>
          <w:tcPr>
            <w:tcW w:w="551" w:type="dxa"/>
            <w:vMerge/>
            <w:hideMark/>
          </w:tcPr>
          <w:p w14:paraId="7032CA7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vMerge/>
            <w:hideMark/>
          </w:tcPr>
          <w:p w14:paraId="678D8B3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C23D84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hideMark/>
          </w:tcPr>
          <w:p w14:paraId="462C5D27" w14:textId="607C5849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55" w:type="dxa"/>
            <w:hideMark/>
          </w:tcPr>
          <w:p w14:paraId="2EFE80B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3" w:type="dxa"/>
            <w:gridSpan w:val="5"/>
            <w:shd w:val="clear" w:color="000000" w:fill="FFFFFF"/>
            <w:hideMark/>
          </w:tcPr>
          <w:p w14:paraId="749C439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29D90B2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068D022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6A97593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4B4794A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6" w:type="dxa"/>
            <w:vMerge/>
            <w:hideMark/>
          </w:tcPr>
          <w:p w14:paraId="141E076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E626DC" w14:paraId="029C58F3" w14:textId="77777777" w:rsidTr="00024BE8">
        <w:tc>
          <w:tcPr>
            <w:tcW w:w="551" w:type="dxa"/>
            <w:vMerge w:val="restart"/>
            <w:hideMark/>
          </w:tcPr>
          <w:p w14:paraId="398C4C3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138" w:type="dxa"/>
            <w:vMerge w:val="restart"/>
            <w:hideMark/>
          </w:tcPr>
          <w:p w14:paraId="565508F0" w14:textId="4ABE2233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02.01.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Реализация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территориях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проектов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граждан,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сформированных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рамках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практик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инициативного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бюджетирования</w:t>
            </w:r>
          </w:p>
        </w:tc>
        <w:tc>
          <w:tcPr>
            <w:tcW w:w="992" w:type="dxa"/>
            <w:vMerge w:val="restart"/>
            <w:hideMark/>
          </w:tcPr>
          <w:p w14:paraId="1744BE0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291" w:type="dxa"/>
            <w:hideMark/>
          </w:tcPr>
          <w:p w14:paraId="433BAA8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55" w:type="dxa"/>
            <w:hideMark/>
          </w:tcPr>
          <w:p w14:paraId="630AB50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2386,83000</w:t>
            </w:r>
          </w:p>
        </w:tc>
        <w:tc>
          <w:tcPr>
            <w:tcW w:w="3743" w:type="dxa"/>
            <w:gridSpan w:val="5"/>
            <w:hideMark/>
          </w:tcPr>
          <w:p w14:paraId="2CD04E5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2386,83000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4E598C2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5C61E73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32F0144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3F46C5D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6" w:type="dxa"/>
            <w:vMerge w:val="restart"/>
            <w:hideMark/>
          </w:tcPr>
          <w:p w14:paraId="19202E49" w14:textId="466BDC66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7B739A" w:rsidRPr="00E626DC" w14:paraId="34F9764A" w14:textId="77777777" w:rsidTr="00024BE8">
        <w:tc>
          <w:tcPr>
            <w:tcW w:w="551" w:type="dxa"/>
            <w:vMerge/>
            <w:hideMark/>
          </w:tcPr>
          <w:p w14:paraId="430D1F1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vMerge/>
            <w:hideMark/>
          </w:tcPr>
          <w:p w14:paraId="696FAE9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C8AE9B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hideMark/>
          </w:tcPr>
          <w:p w14:paraId="78361202" w14:textId="0478E8A1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55" w:type="dxa"/>
            <w:hideMark/>
          </w:tcPr>
          <w:p w14:paraId="4D5DDDD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3" w:type="dxa"/>
            <w:gridSpan w:val="5"/>
            <w:hideMark/>
          </w:tcPr>
          <w:p w14:paraId="2513AE5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7F12F18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14C99AC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15443F3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763A79F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6" w:type="dxa"/>
            <w:vMerge/>
            <w:hideMark/>
          </w:tcPr>
          <w:p w14:paraId="3C66207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E626DC" w14:paraId="4745AD37" w14:textId="77777777" w:rsidTr="00024BE8">
        <w:tc>
          <w:tcPr>
            <w:tcW w:w="551" w:type="dxa"/>
            <w:vMerge/>
            <w:hideMark/>
          </w:tcPr>
          <w:p w14:paraId="613BB9A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vMerge/>
            <w:hideMark/>
          </w:tcPr>
          <w:p w14:paraId="4B4EA53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32535D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hideMark/>
          </w:tcPr>
          <w:p w14:paraId="658FC43C" w14:textId="4C5F9FE3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055" w:type="dxa"/>
            <w:hideMark/>
          </w:tcPr>
          <w:p w14:paraId="57681C0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3" w:type="dxa"/>
            <w:gridSpan w:val="5"/>
            <w:hideMark/>
          </w:tcPr>
          <w:p w14:paraId="5008C19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7AF69CE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61EE6A3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126CA1A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6C828B4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6" w:type="dxa"/>
            <w:vMerge/>
            <w:hideMark/>
          </w:tcPr>
          <w:p w14:paraId="672666E1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E626DC" w14:paraId="15568CF8" w14:textId="77777777" w:rsidTr="00024BE8">
        <w:tc>
          <w:tcPr>
            <w:tcW w:w="551" w:type="dxa"/>
            <w:vMerge/>
            <w:hideMark/>
          </w:tcPr>
          <w:p w14:paraId="5712EAE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vMerge/>
            <w:hideMark/>
          </w:tcPr>
          <w:p w14:paraId="0BCA642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E71FE6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hideMark/>
          </w:tcPr>
          <w:p w14:paraId="26393FAF" w14:textId="25106DE1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55" w:type="dxa"/>
            <w:hideMark/>
          </w:tcPr>
          <w:p w14:paraId="7D4CF21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2386,83000</w:t>
            </w:r>
          </w:p>
        </w:tc>
        <w:tc>
          <w:tcPr>
            <w:tcW w:w="3743" w:type="dxa"/>
            <w:gridSpan w:val="5"/>
            <w:hideMark/>
          </w:tcPr>
          <w:p w14:paraId="0BEF59A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2386,83000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78504A7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3B44AFE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551D55F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6178844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6" w:type="dxa"/>
            <w:vMerge/>
            <w:hideMark/>
          </w:tcPr>
          <w:p w14:paraId="6778836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E626DC" w14:paraId="77DB4B7C" w14:textId="77777777" w:rsidTr="00024BE8">
        <w:tc>
          <w:tcPr>
            <w:tcW w:w="551" w:type="dxa"/>
            <w:vMerge/>
            <w:hideMark/>
          </w:tcPr>
          <w:p w14:paraId="346ACB8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vMerge/>
            <w:hideMark/>
          </w:tcPr>
          <w:p w14:paraId="000FC8A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892504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hideMark/>
          </w:tcPr>
          <w:p w14:paraId="201E1C1F" w14:textId="6F32011F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55" w:type="dxa"/>
            <w:hideMark/>
          </w:tcPr>
          <w:p w14:paraId="3E29833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3" w:type="dxa"/>
            <w:gridSpan w:val="5"/>
            <w:hideMark/>
          </w:tcPr>
          <w:p w14:paraId="599C9AE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hideMark/>
          </w:tcPr>
          <w:p w14:paraId="67F0087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hideMark/>
          </w:tcPr>
          <w:p w14:paraId="7E81373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hideMark/>
          </w:tcPr>
          <w:p w14:paraId="3E30E49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hideMark/>
          </w:tcPr>
          <w:p w14:paraId="74BF69E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6" w:type="dxa"/>
            <w:vMerge/>
            <w:hideMark/>
          </w:tcPr>
          <w:p w14:paraId="6E4F6B7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E626DC" w14:paraId="24284BDB" w14:textId="77777777" w:rsidTr="00024BE8">
        <w:tc>
          <w:tcPr>
            <w:tcW w:w="551" w:type="dxa"/>
            <w:vMerge/>
            <w:hideMark/>
          </w:tcPr>
          <w:p w14:paraId="32EBD35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vMerge w:val="restart"/>
            <w:shd w:val="clear" w:color="000000" w:fill="FFFFFF"/>
            <w:hideMark/>
          </w:tcPr>
          <w:p w14:paraId="1C17EE8D" w14:textId="69F3B0B0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Проекты,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реализованные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на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основании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заявок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жителей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области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рамках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применения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практик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инициативного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бюджетирования.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Штука</w:t>
            </w:r>
          </w:p>
        </w:tc>
        <w:tc>
          <w:tcPr>
            <w:tcW w:w="992" w:type="dxa"/>
            <w:vMerge w:val="restart"/>
            <w:noWrap/>
            <w:hideMark/>
          </w:tcPr>
          <w:p w14:paraId="5D275C4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2026-2030</w:t>
            </w:r>
          </w:p>
        </w:tc>
        <w:tc>
          <w:tcPr>
            <w:tcW w:w="2291" w:type="dxa"/>
            <w:vMerge w:val="restart"/>
            <w:hideMark/>
          </w:tcPr>
          <w:p w14:paraId="4A0D084F" w14:textId="6DDDF5F4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5" w:type="dxa"/>
            <w:vMerge w:val="restart"/>
            <w:hideMark/>
          </w:tcPr>
          <w:p w14:paraId="71048EB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11" w:type="dxa"/>
            <w:vMerge w:val="restart"/>
            <w:hideMark/>
          </w:tcPr>
          <w:p w14:paraId="56E428BF" w14:textId="36926D08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832" w:type="dxa"/>
            <w:gridSpan w:val="4"/>
            <w:hideMark/>
          </w:tcPr>
          <w:p w14:paraId="09FC03A1" w14:textId="3E4A4B5E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708" w:type="dxa"/>
            <w:vMerge w:val="restart"/>
            <w:hideMark/>
          </w:tcPr>
          <w:p w14:paraId="2423DB9B" w14:textId="1FDA7CDF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hideMark/>
          </w:tcPr>
          <w:p w14:paraId="0EAC91EB" w14:textId="2AFDE5F5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hideMark/>
          </w:tcPr>
          <w:p w14:paraId="0D66983A" w14:textId="64FB5885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hideMark/>
          </w:tcPr>
          <w:p w14:paraId="33EA90DC" w14:textId="578532F9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676" w:type="dxa"/>
            <w:vMerge w:val="restart"/>
            <w:hideMark/>
          </w:tcPr>
          <w:p w14:paraId="48C40CB5" w14:textId="4E220A35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B739A" w:rsidRPr="00E626DC" w14:paraId="122BE6E1" w14:textId="77777777" w:rsidTr="00024BE8">
        <w:tc>
          <w:tcPr>
            <w:tcW w:w="551" w:type="dxa"/>
            <w:vMerge/>
            <w:hideMark/>
          </w:tcPr>
          <w:p w14:paraId="38F2CAB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vMerge/>
            <w:hideMark/>
          </w:tcPr>
          <w:p w14:paraId="5557336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D5CED3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91" w:type="dxa"/>
            <w:vMerge/>
            <w:hideMark/>
          </w:tcPr>
          <w:p w14:paraId="4104F9D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/>
            <w:hideMark/>
          </w:tcPr>
          <w:p w14:paraId="76F0D8E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Merge/>
            <w:hideMark/>
          </w:tcPr>
          <w:p w14:paraId="10BD500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hideMark/>
          </w:tcPr>
          <w:p w14:paraId="49B34AF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08" w:type="dxa"/>
            <w:hideMark/>
          </w:tcPr>
          <w:p w14:paraId="7E4F072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08" w:type="dxa"/>
            <w:hideMark/>
          </w:tcPr>
          <w:p w14:paraId="38D2F3F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08" w:type="dxa"/>
            <w:hideMark/>
          </w:tcPr>
          <w:p w14:paraId="0FE6CBA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08" w:type="dxa"/>
            <w:vMerge/>
            <w:hideMark/>
          </w:tcPr>
          <w:p w14:paraId="241FE65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76D375A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2956A69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7C42F8E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hideMark/>
          </w:tcPr>
          <w:p w14:paraId="3053994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E626DC" w14:paraId="6D4A55E1" w14:textId="77777777" w:rsidTr="00024BE8">
        <w:tc>
          <w:tcPr>
            <w:tcW w:w="551" w:type="dxa"/>
            <w:vMerge/>
            <w:hideMark/>
          </w:tcPr>
          <w:p w14:paraId="3944EE0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vMerge/>
            <w:hideMark/>
          </w:tcPr>
          <w:p w14:paraId="246D37E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D07325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91" w:type="dxa"/>
            <w:vMerge/>
            <w:hideMark/>
          </w:tcPr>
          <w:p w14:paraId="6823637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hideMark/>
          </w:tcPr>
          <w:p w14:paraId="30AB8B9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1" w:type="dxa"/>
            <w:hideMark/>
          </w:tcPr>
          <w:p w14:paraId="40181FD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hideMark/>
          </w:tcPr>
          <w:p w14:paraId="788B379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hideMark/>
          </w:tcPr>
          <w:p w14:paraId="0FE0F26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hideMark/>
          </w:tcPr>
          <w:p w14:paraId="43BF283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hideMark/>
          </w:tcPr>
          <w:p w14:paraId="1776899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hideMark/>
          </w:tcPr>
          <w:p w14:paraId="3988535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hideMark/>
          </w:tcPr>
          <w:p w14:paraId="3DF3393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hideMark/>
          </w:tcPr>
          <w:p w14:paraId="36E75E7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hideMark/>
          </w:tcPr>
          <w:p w14:paraId="65206A8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76" w:type="dxa"/>
            <w:vMerge/>
            <w:hideMark/>
          </w:tcPr>
          <w:p w14:paraId="27A4833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E626DC" w14:paraId="7769E685" w14:textId="77777777" w:rsidTr="00024BE8">
        <w:tc>
          <w:tcPr>
            <w:tcW w:w="551" w:type="dxa"/>
            <w:vMerge w:val="restart"/>
            <w:hideMark/>
          </w:tcPr>
          <w:p w14:paraId="57CD797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30" w:type="dxa"/>
            <w:gridSpan w:val="2"/>
            <w:vMerge w:val="restart"/>
            <w:hideMark/>
          </w:tcPr>
          <w:p w14:paraId="00B9DD9E" w14:textId="1D8DF163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</w:p>
        </w:tc>
        <w:tc>
          <w:tcPr>
            <w:tcW w:w="2291" w:type="dxa"/>
            <w:hideMark/>
          </w:tcPr>
          <w:p w14:paraId="7577B4E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55" w:type="dxa"/>
            <w:hideMark/>
          </w:tcPr>
          <w:p w14:paraId="0C63550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2386,83000</w:t>
            </w:r>
          </w:p>
        </w:tc>
        <w:tc>
          <w:tcPr>
            <w:tcW w:w="3743" w:type="dxa"/>
            <w:gridSpan w:val="5"/>
            <w:shd w:val="clear" w:color="000000" w:fill="FFFFFF"/>
            <w:hideMark/>
          </w:tcPr>
          <w:p w14:paraId="59C2274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2386,83000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086A26B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6B5CE6D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6611B40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50355C0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6" w:type="dxa"/>
            <w:vMerge w:val="restart"/>
            <w:noWrap/>
            <w:hideMark/>
          </w:tcPr>
          <w:p w14:paraId="2A180AFA" w14:textId="599FD58A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B739A" w:rsidRPr="00E626DC" w14:paraId="4AEEEB61" w14:textId="77777777" w:rsidTr="00024BE8">
        <w:tc>
          <w:tcPr>
            <w:tcW w:w="551" w:type="dxa"/>
            <w:vMerge/>
            <w:hideMark/>
          </w:tcPr>
          <w:p w14:paraId="34BD640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gridSpan w:val="2"/>
            <w:vMerge/>
            <w:hideMark/>
          </w:tcPr>
          <w:p w14:paraId="60B2D64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hideMark/>
          </w:tcPr>
          <w:p w14:paraId="47D3400D" w14:textId="5811D93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55" w:type="dxa"/>
            <w:hideMark/>
          </w:tcPr>
          <w:p w14:paraId="0E4D1FE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3" w:type="dxa"/>
            <w:gridSpan w:val="5"/>
            <w:shd w:val="clear" w:color="000000" w:fill="FFFFFF"/>
            <w:hideMark/>
          </w:tcPr>
          <w:p w14:paraId="3FCD609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450071B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3D17CEB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55628D7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40D9C42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6" w:type="dxa"/>
            <w:vMerge/>
            <w:hideMark/>
          </w:tcPr>
          <w:p w14:paraId="7D47EA2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E626DC" w14:paraId="04BDBBDB" w14:textId="77777777" w:rsidTr="00024BE8">
        <w:tc>
          <w:tcPr>
            <w:tcW w:w="551" w:type="dxa"/>
            <w:vMerge/>
            <w:hideMark/>
          </w:tcPr>
          <w:p w14:paraId="4AC8C2F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gridSpan w:val="2"/>
            <w:vMerge/>
            <w:hideMark/>
          </w:tcPr>
          <w:p w14:paraId="12ECC96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hideMark/>
          </w:tcPr>
          <w:p w14:paraId="20F6A944" w14:textId="5D55FB7B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055" w:type="dxa"/>
            <w:hideMark/>
          </w:tcPr>
          <w:p w14:paraId="31C8686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3" w:type="dxa"/>
            <w:gridSpan w:val="5"/>
            <w:shd w:val="clear" w:color="000000" w:fill="FFFFFF"/>
            <w:hideMark/>
          </w:tcPr>
          <w:p w14:paraId="705AE57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6A21746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207B3E3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330E1FD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3FE94C5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6" w:type="dxa"/>
            <w:vMerge/>
            <w:hideMark/>
          </w:tcPr>
          <w:p w14:paraId="74232E8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E626DC" w14:paraId="79A77CF3" w14:textId="77777777" w:rsidTr="00024BE8">
        <w:tc>
          <w:tcPr>
            <w:tcW w:w="551" w:type="dxa"/>
            <w:vMerge/>
            <w:hideMark/>
          </w:tcPr>
          <w:p w14:paraId="7DDC71E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gridSpan w:val="2"/>
            <w:vMerge/>
            <w:hideMark/>
          </w:tcPr>
          <w:p w14:paraId="0D0BD291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hideMark/>
          </w:tcPr>
          <w:p w14:paraId="1999B827" w14:textId="13C7B7DD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55" w:type="dxa"/>
            <w:hideMark/>
          </w:tcPr>
          <w:p w14:paraId="393A81D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2386,83000</w:t>
            </w:r>
          </w:p>
        </w:tc>
        <w:tc>
          <w:tcPr>
            <w:tcW w:w="3743" w:type="dxa"/>
            <w:gridSpan w:val="5"/>
            <w:shd w:val="clear" w:color="000000" w:fill="FFFFFF"/>
            <w:hideMark/>
          </w:tcPr>
          <w:p w14:paraId="1493EE7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2386,83000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0A314C5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204B578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056A151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51B8B40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6" w:type="dxa"/>
            <w:vMerge/>
            <w:hideMark/>
          </w:tcPr>
          <w:p w14:paraId="35E0519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E626DC" w14:paraId="0904D89E" w14:textId="77777777" w:rsidTr="00024BE8">
        <w:tc>
          <w:tcPr>
            <w:tcW w:w="551" w:type="dxa"/>
            <w:vMerge/>
            <w:hideMark/>
          </w:tcPr>
          <w:p w14:paraId="297167B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gridSpan w:val="2"/>
            <w:vMerge/>
            <w:hideMark/>
          </w:tcPr>
          <w:p w14:paraId="7EA4D7F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hideMark/>
          </w:tcPr>
          <w:p w14:paraId="14FEA5BB" w14:textId="49C1C042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55" w:type="dxa"/>
            <w:hideMark/>
          </w:tcPr>
          <w:p w14:paraId="0828BFF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3" w:type="dxa"/>
            <w:gridSpan w:val="5"/>
            <w:shd w:val="clear" w:color="000000" w:fill="FFFFFF"/>
            <w:hideMark/>
          </w:tcPr>
          <w:p w14:paraId="1E5A2A9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041FFED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5A7FD20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74A9F7B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8" w:type="dxa"/>
            <w:shd w:val="clear" w:color="000000" w:fill="FFFFFF"/>
            <w:hideMark/>
          </w:tcPr>
          <w:p w14:paraId="3790194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6" w:type="dxa"/>
            <w:vMerge/>
            <w:hideMark/>
          </w:tcPr>
          <w:p w14:paraId="2E262922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5D0EB40A" w14:textId="77777777" w:rsidR="00D24522" w:rsidRPr="007B739A" w:rsidRDefault="00D24522" w:rsidP="00FE0011">
      <w:pPr>
        <w:ind w:left="360"/>
        <w:rPr>
          <w:rFonts w:ascii="Arial" w:hAnsi="Arial" w:cs="Arial"/>
          <w:bCs/>
          <w:sz w:val="24"/>
          <w:szCs w:val="24"/>
        </w:rPr>
      </w:pPr>
    </w:p>
    <w:p w14:paraId="48EC11C4" w14:textId="4CAD0262" w:rsidR="00D24522" w:rsidRPr="00E626DC" w:rsidRDefault="00D24522" w:rsidP="00E626DC">
      <w:pPr>
        <w:pStyle w:val="a9"/>
        <w:numPr>
          <w:ilvl w:val="0"/>
          <w:numId w:val="2"/>
        </w:numPr>
        <w:jc w:val="center"/>
        <w:rPr>
          <w:rFonts w:ascii="Arial" w:hAnsi="Arial" w:cs="Arial"/>
          <w:bCs/>
          <w:sz w:val="24"/>
          <w:szCs w:val="24"/>
        </w:rPr>
      </w:pPr>
      <w:r w:rsidRPr="00E626DC">
        <w:rPr>
          <w:rFonts w:ascii="Arial" w:hAnsi="Arial" w:cs="Arial"/>
          <w:bCs/>
          <w:sz w:val="24"/>
          <w:szCs w:val="24"/>
        </w:rPr>
        <w:t>Перечень</w:t>
      </w:r>
      <w:r w:rsidR="00340E43" w:rsidRPr="00E626DC">
        <w:rPr>
          <w:rFonts w:ascii="Arial" w:hAnsi="Arial" w:cs="Arial"/>
          <w:bCs/>
          <w:sz w:val="24"/>
          <w:szCs w:val="24"/>
        </w:rPr>
        <w:t xml:space="preserve"> </w:t>
      </w:r>
      <w:r w:rsidRPr="00E626DC">
        <w:rPr>
          <w:rFonts w:ascii="Arial" w:hAnsi="Arial" w:cs="Arial"/>
          <w:bCs/>
          <w:sz w:val="24"/>
          <w:szCs w:val="24"/>
        </w:rPr>
        <w:t>мероприятий</w:t>
      </w:r>
      <w:r w:rsidR="00340E43" w:rsidRPr="00E626DC">
        <w:rPr>
          <w:rFonts w:ascii="Arial" w:hAnsi="Arial" w:cs="Arial"/>
          <w:bCs/>
          <w:sz w:val="24"/>
          <w:szCs w:val="24"/>
        </w:rPr>
        <w:t xml:space="preserve"> </w:t>
      </w:r>
      <w:r w:rsidRPr="00E626DC">
        <w:rPr>
          <w:rFonts w:ascii="Arial" w:hAnsi="Arial" w:cs="Arial"/>
          <w:bCs/>
          <w:sz w:val="24"/>
          <w:szCs w:val="24"/>
        </w:rPr>
        <w:t>подпрограммы</w:t>
      </w:r>
      <w:r w:rsidR="00340E43" w:rsidRPr="00E626DC">
        <w:rPr>
          <w:rFonts w:ascii="Arial" w:hAnsi="Arial" w:cs="Arial"/>
          <w:bCs/>
          <w:sz w:val="24"/>
          <w:szCs w:val="24"/>
        </w:rPr>
        <w:t xml:space="preserve"> </w:t>
      </w:r>
      <w:r w:rsidRPr="00E626DC">
        <w:rPr>
          <w:rFonts w:ascii="Arial" w:hAnsi="Arial" w:cs="Arial"/>
          <w:bCs/>
          <w:sz w:val="24"/>
          <w:szCs w:val="24"/>
        </w:rPr>
        <w:t>4</w:t>
      </w:r>
      <w:r w:rsidR="00340E43" w:rsidRPr="00E626DC">
        <w:rPr>
          <w:rFonts w:ascii="Arial" w:hAnsi="Arial" w:cs="Arial"/>
          <w:bCs/>
          <w:sz w:val="24"/>
          <w:szCs w:val="24"/>
        </w:rPr>
        <w:t xml:space="preserve"> </w:t>
      </w:r>
      <w:r w:rsidR="00E626DC">
        <w:rPr>
          <w:rFonts w:ascii="Arial" w:hAnsi="Arial" w:cs="Arial"/>
          <w:bCs/>
          <w:sz w:val="24"/>
          <w:szCs w:val="24"/>
        </w:rPr>
        <w:t>«</w:t>
      </w:r>
      <w:r w:rsidRPr="00E626DC">
        <w:rPr>
          <w:rFonts w:ascii="Arial" w:hAnsi="Arial" w:cs="Arial"/>
          <w:bCs/>
          <w:sz w:val="24"/>
          <w:szCs w:val="24"/>
        </w:rPr>
        <w:t>Молодежь</w:t>
      </w:r>
      <w:r w:rsidR="00340E43" w:rsidRPr="00E626DC">
        <w:rPr>
          <w:rFonts w:ascii="Arial" w:hAnsi="Arial" w:cs="Arial"/>
          <w:bCs/>
          <w:sz w:val="24"/>
          <w:szCs w:val="24"/>
        </w:rPr>
        <w:t xml:space="preserve"> </w:t>
      </w:r>
      <w:r w:rsidRPr="00E626DC">
        <w:rPr>
          <w:rFonts w:ascii="Arial" w:hAnsi="Arial" w:cs="Arial"/>
          <w:bCs/>
          <w:sz w:val="24"/>
          <w:szCs w:val="24"/>
        </w:rPr>
        <w:t>Подмосковья</w:t>
      </w:r>
      <w:r w:rsidR="00E626DC">
        <w:rPr>
          <w:rFonts w:ascii="Arial" w:hAnsi="Arial" w:cs="Arial"/>
          <w:bCs/>
          <w:sz w:val="24"/>
          <w:szCs w:val="24"/>
        </w:rPr>
        <w:t>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26"/>
        <w:gridCol w:w="2446"/>
        <w:gridCol w:w="709"/>
        <w:gridCol w:w="1701"/>
        <w:gridCol w:w="1112"/>
        <w:gridCol w:w="909"/>
        <w:gridCol w:w="672"/>
        <w:gridCol w:w="567"/>
        <w:gridCol w:w="709"/>
        <w:gridCol w:w="567"/>
        <w:gridCol w:w="992"/>
        <w:gridCol w:w="992"/>
        <w:gridCol w:w="993"/>
        <w:gridCol w:w="992"/>
        <w:gridCol w:w="1391"/>
      </w:tblGrid>
      <w:tr w:rsidR="007770AA" w:rsidRPr="00E626DC" w14:paraId="0F7C0E46" w14:textId="77777777" w:rsidTr="00024BE8">
        <w:tc>
          <w:tcPr>
            <w:tcW w:w="526" w:type="dxa"/>
            <w:vMerge w:val="restart"/>
            <w:vAlign w:val="center"/>
            <w:hideMark/>
          </w:tcPr>
          <w:p w14:paraId="6FB5F7A9" w14:textId="76C9D368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446" w:type="dxa"/>
            <w:vMerge w:val="restart"/>
            <w:vAlign w:val="center"/>
            <w:hideMark/>
          </w:tcPr>
          <w:p w14:paraId="32EB0349" w14:textId="651E5F39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CE9C8C7" w14:textId="236A802D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FC88284" w14:textId="45968100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112" w:type="dxa"/>
            <w:vMerge w:val="restart"/>
            <w:vAlign w:val="center"/>
            <w:hideMark/>
          </w:tcPr>
          <w:p w14:paraId="3A43BE1F" w14:textId="133F05DC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7393" w:type="dxa"/>
            <w:gridSpan w:val="9"/>
            <w:noWrap/>
            <w:vAlign w:val="center"/>
            <w:hideMark/>
          </w:tcPr>
          <w:p w14:paraId="53E17FA1" w14:textId="5E42D4F8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Объем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финансирования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годам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(тыс.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руб.)</w:t>
            </w:r>
          </w:p>
        </w:tc>
        <w:tc>
          <w:tcPr>
            <w:tcW w:w="1391" w:type="dxa"/>
            <w:vMerge w:val="restart"/>
            <w:vAlign w:val="center"/>
            <w:hideMark/>
          </w:tcPr>
          <w:p w14:paraId="0CEA3190" w14:textId="1A25CB82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</w:tr>
      <w:tr w:rsidR="007770AA" w:rsidRPr="00E626DC" w14:paraId="730A17B6" w14:textId="77777777" w:rsidTr="00024BE8">
        <w:tc>
          <w:tcPr>
            <w:tcW w:w="526" w:type="dxa"/>
            <w:vMerge/>
            <w:vAlign w:val="center"/>
            <w:hideMark/>
          </w:tcPr>
          <w:p w14:paraId="253C464F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vAlign w:val="center"/>
            <w:hideMark/>
          </w:tcPr>
          <w:p w14:paraId="146204FE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F6631E8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E955C82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14:paraId="230ACF27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4" w:type="dxa"/>
            <w:gridSpan w:val="5"/>
            <w:vAlign w:val="center"/>
            <w:hideMark/>
          </w:tcPr>
          <w:p w14:paraId="70B9E288" w14:textId="62179F13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Align w:val="center"/>
            <w:hideMark/>
          </w:tcPr>
          <w:p w14:paraId="263473AB" w14:textId="5D9904C4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Align w:val="center"/>
            <w:hideMark/>
          </w:tcPr>
          <w:p w14:paraId="45462F21" w14:textId="32B64558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vAlign w:val="center"/>
            <w:hideMark/>
          </w:tcPr>
          <w:p w14:paraId="308ACDD2" w14:textId="2E0728BE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Align w:val="center"/>
            <w:hideMark/>
          </w:tcPr>
          <w:p w14:paraId="5806BA0B" w14:textId="5ED3C9D8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/>
            <w:vAlign w:val="center"/>
            <w:hideMark/>
          </w:tcPr>
          <w:p w14:paraId="151C2026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6CDDD3D4" w14:textId="77777777" w:rsidTr="00024BE8">
        <w:tc>
          <w:tcPr>
            <w:tcW w:w="526" w:type="dxa"/>
            <w:vAlign w:val="center"/>
            <w:hideMark/>
          </w:tcPr>
          <w:p w14:paraId="653C8D03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6" w:type="dxa"/>
            <w:vAlign w:val="center"/>
            <w:hideMark/>
          </w:tcPr>
          <w:p w14:paraId="5EFA9B82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14:paraId="4F2CA7E3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7F318B40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2" w:type="dxa"/>
            <w:vAlign w:val="center"/>
            <w:hideMark/>
          </w:tcPr>
          <w:p w14:paraId="2AB803A6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4" w:type="dxa"/>
            <w:gridSpan w:val="5"/>
            <w:vAlign w:val="center"/>
            <w:hideMark/>
          </w:tcPr>
          <w:p w14:paraId="7070B245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14:paraId="2E73FF66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  <w:hideMark/>
          </w:tcPr>
          <w:p w14:paraId="3319A91F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  <w:hideMark/>
          </w:tcPr>
          <w:p w14:paraId="7A79E585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  <w:hideMark/>
          </w:tcPr>
          <w:p w14:paraId="316728A9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1" w:type="dxa"/>
            <w:vAlign w:val="center"/>
            <w:hideMark/>
          </w:tcPr>
          <w:p w14:paraId="5D8FB349" w14:textId="77777777" w:rsidR="00D24522" w:rsidRPr="00D24522" w:rsidRDefault="00D24522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7770AA" w:rsidRPr="00E626DC" w14:paraId="6ACB385B" w14:textId="77777777" w:rsidTr="00024BE8">
        <w:tc>
          <w:tcPr>
            <w:tcW w:w="526" w:type="dxa"/>
            <w:vMerge w:val="restart"/>
            <w:hideMark/>
          </w:tcPr>
          <w:p w14:paraId="151463D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46" w:type="dxa"/>
            <w:vMerge w:val="restart"/>
            <w:hideMark/>
          </w:tcPr>
          <w:p w14:paraId="4A468093" w14:textId="3CF3181E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Основное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01.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Вовлечение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общественную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жизнь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hideMark/>
          </w:tcPr>
          <w:p w14:paraId="0DBF68F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701" w:type="dxa"/>
            <w:hideMark/>
          </w:tcPr>
          <w:p w14:paraId="032A6BE1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2" w:type="dxa"/>
            <w:hideMark/>
          </w:tcPr>
          <w:p w14:paraId="0D79474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6500,00000</w:t>
            </w:r>
          </w:p>
        </w:tc>
        <w:tc>
          <w:tcPr>
            <w:tcW w:w="3424" w:type="dxa"/>
            <w:gridSpan w:val="5"/>
            <w:hideMark/>
          </w:tcPr>
          <w:p w14:paraId="00B0D6B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992" w:type="dxa"/>
            <w:hideMark/>
          </w:tcPr>
          <w:p w14:paraId="1B29625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992" w:type="dxa"/>
            <w:hideMark/>
          </w:tcPr>
          <w:p w14:paraId="1DADE71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993" w:type="dxa"/>
            <w:hideMark/>
          </w:tcPr>
          <w:p w14:paraId="33863F2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992" w:type="dxa"/>
            <w:hideMark/>
          </w:tcPr>
          <w:p w14:paraId="403146F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1391" w:type="dxa"/>
            <w:vMerge w:val="restart"/>
            <w:hideMark/>
          </w:tcPr>
          <w:p w14:paraId="3D7C7617" w14:textId="7043AC12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7770AA" w:rsidRPr="00E626DC" w14:paraId="4DF6B2A2" w14:textId="77777777" w:rsidTr="00024BE8">
        <w:tc>
          <w:tcPr>
            <w:tcW w:w="526" w:type="dxa"/>
            <w:vMerge/>
            <w:hideMark/>
          </w:tcPr>
          <w:p w14:paraId="113DD96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0CC9C58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3AC34C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70714A25" w14:textId="076B2B45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12" w:type="dxa"/>
            <w:hideMark/>
          </w:tcPr>
          <w:p w14:paraId="453672D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54DF7BB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C98FEE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476E5D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05B41D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7FAAB4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468A980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775BEE4C" w14:textId="77777777" w:rsidTr="00024BE8">
        <w:tc>
          <w:tcPr>
            <w:tcW w:w="526" w:type="dxa"/>
            <w:vMerge/>
            <w:hideMark/>
          </w:tcPr>
          <w:p w14:paraId="0C2FE13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23E0F30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7D8DFF1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2613C617" w14:textId="25D1C3B9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12" w:type="dxa"/>
            <w:hideMark/>
          </w:tcPr>
          <w:p w14:paraId="5FA33A4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13FF41B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288920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C56BEC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6E1C6E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E97D03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11B175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0C0696F1" w14:textId="77777777" w:rsidTr="00024BE8">
        <w:tc>
          <w:tcPr>
            <w:tcW w:w="526" w:type="dxa"/>
            <w:vMerge/>
            <w:hideMark/>
          </w:tcPr>
          <w:p w14:paraId="1CD1DD9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3A2D8BD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05AAF9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320F10B1" w14:textId="7372784B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12" w:type="dxa"/>
            <w:hideMark/>
          </w:tcPr>
          <w:p w14:paraId="0700322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6500,00000</w:t>
            </w:r>
          </w:p>
        </w:tc>
        <w:tc>
          <w:tcPr>
            <w:tcW w:w="3424" w:type="dxa"/>
            <w:gridSpan w:val="5"/>
            <w:hideMark/>
          </w:tcPr>
          <w:p w14:paraId="2D9151A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992" w:type="dxa"/>
            <w:hideMark/>
          </w:tcPr>
          <w:p w14:paraId="3AF5FF5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992" w:type="dxa"/>
            <w:hideMark/>
          </w:tcPr>
          <w:p w14:paraId="0A522CC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993" w:type="dxa"/>
            <w:hideMark/>
          </w:tcPr>
          <w:p w14:paraId="0D8CF5F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992" w:type="dxa"/>
            <w:hideMark/>
          </w:tcPr>
          <w:p w14:paraId="73C58BA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1391" w:type="dxa"/>
            <w:vMerge/>
            <w:hideMark/>
          </w:tcPr>
          <w:p w14:paraId="7C8B6DF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1808DB6B" w14:textId="77777777" w:rsidTr="00024BE8">
        <w:tc>
          <w:tcPr>
            <w:tcW w:w="526" w:type="dxa"/>
            <w:vMerge/>
            <w:hideMark/>
          </w:tcPr>
          <w:p w14:paraId="73D958E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7435002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0535E1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094D5952" w14:textId="3B6F8EBB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12" w:type="dxa"/>
            <w:hideMark/>
          </w:tcPr>
          <w:p w14:paraId="776864C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7AEECC6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625835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82C38F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391EA1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FCF55F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5020DE9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3AC62BBF" w14:textId="77777777" w:rsidTr="00024BE8">
        <w:tc>
          <w:tcPr>
            <w:tcW w:w="526" w:type="dxa"/>
            <w:vMerge w:val="restart"/>
            <w:hideMark/>
          </w:tcPr>
          <w:p w14:paraId="26D65C0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446" w:type="dxa"/>
            <w:vMerge w:val="restart"/>
            <w:hideMark/>
          </w:tcPr>
          <w:p w14:paraId="08966A2B" w14:textId="3FBCED1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01.01.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Организация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мероприятий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гражданско-патриотическому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духовно-нравственному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воспитанию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молодежи</w:t>
            </w:r>
          </w:p>
        </w:tc>
        <w:tc>
          <w:tcPr>
            <w:tcW w:w="709" w:type="dxa"/>
            <w:vMerge w:val="restart"/>
            <w:hideMark/>
          </w:tcPr>
          <w:p w14:paraId="0D73A86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701" w:type="dxa"/>
            <w:hideMark/>
          </w:tcPr>
          <w:p w14:paraId="290F198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2" w:type="dxa"/>
            <w:hideMark/>
          </w:tcPr>
          <w:p w14:paraId="43543CA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6500,00000</w:t>
            </w:r>
          </w:p>
        </w:tc>
        <w:tc>
          <w:tcPr>
            <w:tcW w:w="3424" w:type="dxa"/>
            <w:gridSpan w:val="5"/>
            <w:noWrap/>
            <w:hideMark/>
          </w:tcPr>
          <w:p w14:paraId="11A75A8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992" w:type="dxa"/>
            <w:noWrap/>
            <w:hideMark/>
          </w:tcPr>
          <w:p w14:paraId="5C49166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992" w:type="dxa"/>
            <w:noWrap/>
            <w:hideMark/>
          </w:tcPr>
          <w:p w14:paraId="7AEC748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993" w:type="dxa"/>
            <w:noWrap/>
            <w:hideMark/>
          </w:tcPr>
          <w:p w14:paraId="5C406C5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992" w:type="dxa"/>
            <w:noWrap/>
            <w:hideMark/>
          </w:tcPr>
          <w:p w14:paraId="2E88154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1391" w:type="dxa"/>
            <w:vMerge w:val="restart"/>
            <w:hideMark/>
          </w:tcPr>
          <w:p w14:paraId="35A5F574" w14:textId="6C3BA84E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МЦ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Дружба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7770AA" w:rsidRPr="00E626DC" w14:paraId="794B853D" w14:textId="77777777" w:rsidTr="00024BE8">
        <w:tc>
          <w:tcPr>
            <w:tcW w:w="526" w:type="dxa"/>
            <w:vMerge/>
            <w:hideMark/>
          </w:tcPr>
          <w:p w14:paraId="5F89189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29819A1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C0175D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0F1395C0" w14:textId="44EB53F1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12" w:type="dxa"/>
            <w:hideMark/>
          </w:tcPr>
          <w:p w14:paraId="7D64A0F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noWrap/>
            <w:hideMark/>
          </w:tcPr>
          <w:p w14:paraId="1880291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07B5B09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6043C0F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noWrap/>
            <w:hideMark/>
          </w:tcPr>
          <w:p w14:paraId="224F454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5620DA4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4562C5D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26DC94FC" w14:textId="77777777" w:rsidTr="00024BE8">
        <w:tc>
          <w:tcPr>
            <w:tcW w:w="526" w:type="dxa"/>
            <w:vMerge/>
            <w:hideMark/>
          </w:tcPr>
          <w:p w14:paraId="61437CB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7513F5D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9CBC50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39534C2E" w14:textId="03345265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12" w:type="dxa"/>
            <w:hideMark/>
          </w:tcPr>
          <w:p w14:paraId="4B9E4CF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noWrap/>
            <w:hideMark/>
          </w:tcPr>
          <w:p w14:paraId="12FC5C4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766DE05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704573A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noWrap/>
            <w:hideMark/>
          </w:tcPr>
          <w:p w14:paraId="3372B11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5200E76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07BADDD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025F03D6" w14:textId="77777777" w:rsidTr="00024BE8">
        <w:tc>
          <w:tcPr>
            <w:tcW w:w="526" w:type="dxa"/>
            <w:vMerge/>
            <w:hideMark/>
          </w:tcPr>
          <w:p w14:paraId="774C5D4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47A2CBC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B6F5AB1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09F71F42" w14:textId="63BB02E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12" w:type="dxa"/>
            <w:hideMark/>
          </w:tcPr>
          <w:p w14:paraId="6876CA1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6500,00000</w:t>
            </w:r>
          </w:p>
        </w:tc>
        <w:tc>
          <w:tcPr>
            <w:tcW w:w="3424" w:type="dxa"/>
            <w:gridSpan w:val="5"/>
            <w:noWrap/>
            <w:hideMark/>
          </w:tcPr>
          <w:p w14:paraId="3034C20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992" w:type="dxa"/>
            <w:noWrap/>
            <w:hideMark/>
          </w:tcPr>
          <w:p w14:paraId="730389C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992" w:type="dxa"/>
            <w:noWrap/>
            <w:hideMark/>
          </w:tcPr>
          <w:p w14:paraId="69C9D3A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993" w:type="dxa"/>
            <w:noWrap/>
            <w:hideMark/>
          </w:tcPr>
          <w:p w14:paraId="7EC9ED1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992" w:type="dxa"/>
            <w:noWrap/>
            <w:hideMark/>
          </w:tcPr>
          <w:p w14:paraId="239A288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1300,00000</w:t>
            </w:r>
          </w:p>
        </w:tc>
        <w:tc>
          <w:tcPr>
            <w:tcW w:w="1391" w:type="dxa"/>
            <w:vMerge/>
            <w:hideMark/>
          </w:tcPr>
          <w:p w14:paraId="6C11CFD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4E63A083" w14:textId="77777777" w:rsidTr="00024BE8">
        <w:tc>
          <w:tcPr>
            <w:tcW w:w="526" w:type="dxa"/>
            <w:vMerge/>
            <w:hideMark/>
          </w:tcPr>
          <w:p w14:paraId="1222DA2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5E16A5A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5DD4EE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3628FB50" w14:textId="6693EC4A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12" w:type="dxa"/>
            <w:hideMark/>
          </w:tcPr>
          <w:p w14:paraId="5D3E0E8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noWrap/>
            <w:hideMark/>
          </w:tcPr>
          <w:p w14:paraId="30BFD1B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49DD4BA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49ACD86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noWrap/>
            <w:hideMark/>
          </w:tcPr>
          <w:p w14:paraId="06F7D0B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6C0F1E1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1B029D92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626DC" w:rsidRPr="00E626DC" w14:paraId="7915A06F" w14:textId="77777777" w:rsidTr="00024BE8">
        <w:tc>
          <w:tcPr>
            <w:tcW w:w="526" w:type="dxa"/>
            <w:vMerge/>
            <w:hideMark/>
          </w:tcPr>
          <w:p w14:paraId="5F119D7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41D23924" w14:textId="3CA7E2BD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Проведены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гражданско-патриотическому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духовно-нравственному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воспитанию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молодежи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vMerge w:val="restart"/>
            <w:noWrap/>
            <w:hideMark/>
          </w:tcPr>
          <w:p w14:paraId="38E6F74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2026-2030</w:t>
            </w:r>
          </w:p>
        </w:tc>
        <w:tc>
          <w:tcPr>
            <w:tcW w:w="1701" w:type="dxa"/>
            <w:vMerge w:val="restart"/>
            <w:hideMark/>
          </w:tcPr>
          <w:p w14:paraId="0FA9AA3A" w14:textId="422CF79F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vMerge w:val="restart"/>
            <w:hideMark/>
          </w:tcPr>
          <w:p w14:paraId="7AF42C7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hideMark/>
          </w:tcPr>
          <w:p w14:paraId="045AB052" w14:textId="7AC4D7EB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7770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15" w:type="dxa"/>
            <w:gridSpan w:val="4"/>
            <w:hideMark/>
          </w:tcPr>
          <w:p w14:paraId="262ADA3C" w14:textId="75D2602E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992" w:type="dxa"/>
            <w:vMerge w:val="restart"/>
            <w:hideMark/>
          </w:tcPr>
          <w:p w14:paraId="5502FC39" w14:textId="55EEE9EE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6E92FB09" w14:textId="64D85361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vMerge w:val="restart"/>
            <w:hideMark/>
          </w:tcPr>
          <w:p w14:paraId="17B56A6E" w14:textId="5713D912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25C0AFA4" w14:textId="2E39368C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6C1EEA76" w14:textId="4985BECF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770AA" w:rsidRPr="00E626DC" w14:paraId="6DE18D71" w14:textId="77777777" w:rsidTr="00024BE8">
        <w:tc>
          <w:tcPr>
            <w:tcW w:w="526" w:type="dxa"/>
            <w:vMerge/>
            <w:hideMark/>
          </w:tcPr>
          <w:p w14:paraId="4DB8ADF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40F7EA3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1E17DB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42A01292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hideMark/>
          </w:tcPr>
          <w:p w14:paraId="11F53D0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hideMark/>
          </w:tcPr>
          <w:p w14:paraId="083281F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hideMark/>
          </w:tcPr>
          <w:p w14:paraId="14B1C85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hideMark/>
          </w:tcPr>
          <w:p w14:paraId="035E732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09" w:type="dxa"/>
            <w:hideMark/>
          </w:tcPr>
          <w:p w14:paraId="5973E9E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hideMark/>
          </w:tcPr>
          <w:p w14:paraId="4EE0CA6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hideMark/>
          </w:tcPr>
          <w:p w14:paraId="20C1FE4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D44C55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2540C8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D72448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33BCD26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607A3296" w14:textId="77777777" w:rsidTr="00024BE8">
        <w:tc>
          <w:tcPr>
            <w:tcW w:w="526" w:type="dxa"/>
            <w:vMerge/>
            <w:hideMark/>
          </w:tcPr>
          <w:p w14:paraId="00FC0CD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608506B1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A5EA0C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4B4B980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hideMark/>
          </w:tcPr>
          <w:p w14:paraId="2E13862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09" w:type="dxa"/>
            <w:hideMark/>
          </w:tcPr>
          <w:p w14:paraId="3E0D6E1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4,00</w:t>
            </w:r>
          </w:p>
        </w:tc>
        <w:tc>
          <w:tcPr>
            <w:tcW w:w="672" w:type="dxa"/>
            <w:hideMark/>
          </w:tcPr>
          <w:p w14:paraId="24443FF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6957C77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14:paraId="678D0CE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2,00</w:t>
            </w:r>
          </w:p>
        </w:tc>
        <w:tc>
          <w:tcPr>
            <w:tcW w:w="567" w:type="dxa"/>
            <w:hideMark/>
          </w:tcPr>
          <w:p w14:paraId="2934FBD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2,00</w:t>
            </w:r>
          </w:p>
        </w:tc>
        <w:tc>
          <w:tcPr>
            <w:tcW w:w="992" w:type="dxa"/>
            <w:hideMark/>
          </w:tcPr>
          <w:p w14:paraId="70AE65F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4,00</w:t>
            </w:r>
          </w:p>
        </w:tc>
        <w:tc>
          <w:tcPr>
            <w:tcW w:w="992" w:type="dxa"/>
            <w:hideMark/>
          </w:tcPr>
          <w:p w14:paraId="6D8A55B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4,00</w:t>
            </w:r>
          </w:p>
        </w:tc>
        <w:tc>
          <w:tcPr>
            <w:tcW w:w="993" w:type="dxa"/>
            <w:hideMark/>
          </w:tcPr>
          <w:p w14:paraId="6F068AD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4,00</w:t>
            </w:r>
          </w:p>
        </w:tc>
        <w:tc>
          <w:tcPr>
            <w:tcW w:w="992" w:type="dxa"/>
            <w:hideMark/>
          </w:tcPr>
          <w:p w14:paraId="690A549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4,00</w:t>
            </w:r>
          </w:p>
        </w:tc>
        <w:tc>
          <w:tcPr>
            <w:tcW w:w="1391" w:type="dxa"/>
            <w:vMerge/>
            <w:hideMark/>
          </w:tcPr>
          <w:p w14:paraId="4C5B2A7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4CE77FEE" w14:textId="77777777" w:rsidTr="00024BE8">
        <w:tc>
          <w:tcPr>
            <w:tcW w:w="526" w:type="dxa"/>
            <w:vMerge w:val="restart"/>
            <w:hideMark/>
          </w:tcPr>
          <w:p w14:paraId="4AF3864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2446" w:type="dxa"/>
            <w:vMerge w:val="restart"/>
            <w:hideMark/>
          </w:tcPr>
          <w:p w14:paraId="7B7306D7" w14:textId="4A228B52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01.01.01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br w:type="page"/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Организация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молодежного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спортивного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фестиваля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Движение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>»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br w:type="page"/>
            </w:r>
          </w:p>
        </w:tc>
        <w:tc>
          <w:tcPr>
            <w:tcW w:w="709" w:type="dxa"/>
            <w:vMerge w:val="restart"/>
            <w:hideMark/>
          </w:tcPr>
          <w:p w14:paraId="06DA570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701" w:type="dxa"/>
            <w:hideMark/>
          </w:tcPr>
          <w:p w14:paraId="014950D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2" w:type="dxa"/>
            <w:hideMark/>
          </w:tcPr>
          <w:p w14:paraId="74AEB21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2000,00000</w:t>
            </w:r>
          </w:p>
        </w:tc>
        <w:tc>
          <w:tcPr>
            <w:tcW w:w="3424" w:type="dxa"/>
            <w:gridSpan w:val="5"/>
            <w:hideMark/>
          </w:tcPr>
          <w:p w14:paraId="6CF273A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400,00000</w:t>
            </w:r>
          </w:p>
        </w:tc>
        <w:tc>
          <w:tcPr>
            <w:tcW w:w="992" w:type="dxa"/>
            <w:hideMark/>
          </w:tcPr>
          <w:p w14:paraId="2C4C5AB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400,00000</w:t>
            </w:r>
          </w:p>
        </w:tc>
        <w:tc>
          <w:tcPr>
            <w:tcW w:w="992" w:type="dxa"/>
            <w:hideMark/>
          </w:tcPr>
          <w:p w14:paraId="0841C2A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400,00000</w:t>
            </w:r>
          </w:p>
        </w:tc>
        <w:tc>
          <w:tcPr>
            <w:tcW w:w="993" w:type="dxa"/>
            <w:hideMark/>
          </w:tcPr>
          <w:p w14:paraId="5DD4564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400,00000</w:t>
            </w:r>
          </w:p>
        </w:tc>
        <w:tc>
          <w:tcPr>
            <w:tcW w:w="992" w:type="dxa"/>
            <w:hideMark/>
          </w:tcPr>
          <w:p w14:paraId="35FEE00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400,00000</w:t>
            </w:r>
          </w:p>
        </w:tc>
        <w:tc>
          <w:tcPr>
            <w:tcW w:w="1391" w:type="dxa"/>
            <w:vMerge w:val="restart"/>
            <w:hideMark/>
          </w:tcPr>
          <w:p w14:paraId="0DE608AD" w14:textId="02C63F2A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МЦ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Дружба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7770AA" w:rsidRPr="00E626DC" w14:paraId="2E269748" w14:textId="77777777" w:rsidTr="00024BE8">
        <w:tc>
          <w:tcPr>
            <w:tcW w:w="526" w:type="dxa"/>
            <w:vMerge/>
            <w:hideMark/>
          </w:tcPr>
          <w:p w14:paraId="6823B84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3D62894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839A68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26B5C622" w14:textId="12B9620B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12" w:type="dxa"/>
            <w:hideMark/>
          </w:tcPr>
          <w:p w14:paraId="267ED85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6B3DB70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9A451D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FE3FF4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8C4B7F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DD20D5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0E56AC8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7F8235A9" w14:textId="77777777" w:rsidTr="00024BE8">
        <w:tc>
          <w:tcPr>
            <w:tcW w:w="526" w:type="dxa"/>
            <w:vMerge/>
            <w:hideMark/>
          </w:tcPr>
          <w:p w14:paraId="19867AE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5724B56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650C61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53CCB36D" w14:textId="646368E8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12" w:type="dxa"/>
            <w:hideMark/>
          </w:tcPr>
          <w:p w14:paraId="6F0C509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467C6B3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E2A56B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94E026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0BFD5C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A7A213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4A5A267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5B77E8BC" w14:textId="77777777" w:rsidTr="00024BE8">
        <w:tc>
          <w:tcPr>
            <w:tcW w:w="526" w:type="dxa"/>
            <w:vMerge/>
            <w:hideMark/>
          </w:tcPr>
          <w:p w14:paraId="4151887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6FECD84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C320B9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56F353A1" w14:textId="251F6DBA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12" w:type="dxa"/>
            <w:hideMark/>
          </w:tcPr>
          <w:p w14:paraId="4FDC351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2000,00000</w:t>
            </w:r>
          </w:p>
        </w:tc>
        <w:tc>
          <w:tcPr>
            <w:tcW w:w="3424" w:type="dxa"/>
            <w:gridSpan w:val="5"/>
            <w:hideMark/>
          </w:tcPr>
          <w:p w14:paraId="4DEE430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400,00000</w:t>
            </w:r>
          </w:p>
        </w:tc>
        <w:tc>
          <w:tcPr>
            <w:tcW w:w="992" w:type="dxa"/>
            <w:hideMark/>
          </w:tcPr>
          <w:p w14:paraId="488EEEF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400,00000</w:t>
            </w:r>
          </w:p>
        </w:tc>
        <w:tc>
          <w:tcPr>
            <w:tcW w:w="992" w:type="dxa"/>
            <w:hideMark/>
          </w:tcPr>
          <w:p w14:paraId="2E7237C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400,00000</w:t>
            </w:r>
          </w:p>
        </w:tc>
        <w:tc>
          <w:tcPr>
            <w:tcW w:w="993" w:type="dxa"/>
            <w:hideMark/>
          </w:tcPr>
          <w:p w14:paraId="6ED269B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400,00000</w:t>
            </w:r>
          </w:p>
        </w:tc>
        <w:tc>
          <w:tcPr>
            <w:tcW w:w="992" w:type="dxa"/>
            <w:hideMark/>
          </w:tcPr>
          <w:p w14:paraId="192D7F1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400,00000</w:t>
            </w:r>
          </w:p>
        </w:tc>
        <w:tc>
          <w:tcPr>
            <w:tcW w:w="1391" w:type="dxa"/>
            <w:vMerge/>
            <w:hideMark/>
          </w:tcPr>
          <w:p w14:paraId="0170B261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17F24AB9" w14:textId="77777777" w:rsidTr="00024BE8">
        <w:tc>
          <w:tcPr>
            <w:tcW w:w="526" w:type="dxa"/>
            <w:vMerge/>
            <w:hideMark/>
          </w:tcPr>
          <w:p w14:paraId="222868A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0344041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35CF6D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00774B57" w14:textId="2CA6844E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12" w:type="dxa"/>
            <w:hideMark/>
          </w:tcPr>
          <w:p w14:paraId="7B9204E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2BD3B40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3AED4F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52E340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88E878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EF2D6A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4520D75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626DC" w:rsidRPr="00E626DC" w14:paraId="5609BC24" w14:textId="77777777" w:rsidTr="00024BE8">
        <w:tc>
          <w:tcPr>
            <w:tcW w:w="526" w:type="dxa"/>
            <w:vMerge/>
            <w:hideMark/>
          </w:tcPr>
          <w:p w14:paraId="4529696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60BE9313" w14:textId="0D145605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Проведены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гражданско-патриотическому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духовно-нравственному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воспитанию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молодежи.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vMerge w:val="restart"/>
            <w:noWrap/>
            <w:hideMark/>
          </w:tcPr>
          <w:p w14:paraId="0A1D323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2026-2030</w:t>
            </w:r>
          </w:p>
        </w:tc>
        <w:tc>
          <w:tcPr>
            <w:tcW w:w="1701" w:type="dxa"/>
            <w:vMerge w:val="restart"/>
            <w:hideMark/>
          </w:tcPr>
          <w:p w14:paraId="1D1D5568" w14:textId="79589E84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vMerge w:val="restart"/>
            <w:hideMark/>
          </w:tcPr>
          <w:p w14:paraId="09624B4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hideMark/>
          </w:tcPr>
          <w:p w14:paraId="1AEF9E9E" w14:textId="45DBEEC5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7770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15" w:type="dxa"/>
            <w:gridSpan w:val="4"/>
            <w:hideMark/>
          </w:tcPr>
          <w:p w14:paraId="75A4DE79" w14:textId="22C0A8F8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992" w:type="dxa"/>
            <w:vMerge w:val="restart"/>
            <w:hideMark/>
          </w:tcPr>
          <w:p w14:paraId="50F7C84F" w14:textId="341F67E4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4CCC5E62" w14:textId="6B99B860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vMerge w:val="restart"/>
            <w:hideMark/>
          </w:tcPr>
          <w:p w14:paraId="574DADB7" w14:textId="4361157B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5A0E36B2" w14:textId="58EB8239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6E55361C" w14:textId="505C8798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770AA" w:rsidRPr="00E626DC" w14:paraId="4B95436C" w14:textId="77777777" w:rsidTr="00024BE8">
        <w:tc>
          <w:tcPr>
            <w:tcW w:w="526" w:type="dxa"/>
            <w:vMerge/>
            <w:hideMark/>
          </w:tcPr>
          <w:p w14:paraId="4E83A78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2BBF39A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213209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12D737A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hideMark/>
          </w:tcPr>
          <w:p w14:paraId="657EA48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hideMark/>
          </w:tcPr>
          <w:p w14:paraId="4679FAD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hideMark/>
          </w:tcPr>
          <w:p w14:paraId="5098443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hideMark/>
          </w:tcPr>
          <w:p w14:paraId="7C7D204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09" w:type="dxa"/>
            <w:hideMark/>
          </w:tcPr>
          <w:p w14:paraId="674D50F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hideMark/>
          </w:tcPr>
          <w:p w14:paraId="1C28CF1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hideMark/>
          </w:tcPr>
          <w:p w14:paraId="649E067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D69E96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32BF1C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7E7459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0E64C99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2399A2CE" w14:textId="77777777" w:rsidTr="00024BE8">
        <w:tc>
          <w:tcPr>
            <w:tcW w:w="526" w:type="dxa"/>
            <w:vMerge/>
            <w:hideMark/>
          </w:tcPr>
          <w:p w14:paraId="3848633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4C13452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A50623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18D41C7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hideMark/>
          </w:tcPr>
          <w:p w14:paraId="1C55B8B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09" w:type="dxa"/>
            <w:hideMark/>
          </w:tcPr>
          <w:p w14:paraId="1F9BD4A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672" w:type="dxa"/>
            <w:hideMark/>
          </w:tcPr>
          <w:p w14:paraId="383A609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32984AB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14:paraId="1777EBE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567" w:type="dxa"/>
            <w:hideMark/>
          </w:tcPr>
          <w:p w14:paraId="6EA111E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343955E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2" w:type="dxa"/>
            <w:hideMark/>
          </w:tcPr>
          <w:p w14:paraId="16A0C68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3" w:type="dxa"/>
            <w:hideMark/>
          </w:tcPr>
          <w:p w14:paraId="30EBD89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2" w:type="dxa"/>
            <w:hideMark/>
          </w:tcPr>
          <w:p w14:paraId="62E10C9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1391" w:type="dxa"/>
            <w:vMerge/>
            <w:hideMark/>
          </w:tcPr>
          <w:p w14:paraId="6EADFB9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01111F9C" w14:textId="77777777" w:rsidTr="00024BE8">
        <w:tc>
          <w:tcPr>
            <w:tcW w:w="526" w:type="dxa"/>
            <w:vMerge w:val="restart"/>
            <w:hideMark/>
          </w:tcPr>
          <w:p w14:paraId="58076F4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446" w:type="dxa"/>
            <w:vMerge w:val="restart"/>
            <w:hideMark/>
          </w:tcPr>
          <w:p w14:paraId="30460590" w14:textId="4AB53DFC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01.01.02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«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Организация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молодежного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творческого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фестиваля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>»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hideMark/>
          </w:tcPr>
          <w:p w14:paraId="09503351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701" w:type="dxa"/>
            <w:hideMark/>
          </w:tcPr>
          <w:p w14:paraId="64CD614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2" w:type="dxa"/>
            <w:hideMark/>
          </w:tcPr>
          <w:p w14:paraId="361992C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3424" w:type="dxa"/>
            <w:gridSpan w:val="5"/>
            <w:hideMark/>
          </w:tcPr>
          <w:p w14:paraId="0E206F5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300,00000</w:t>
            </w:r>
          </w:p>
        </w:tc>
        <w:tc>
          <w:tcPr>
            <w:tcW w:w="992" w:type="dxa"/>
            <w:hideMark/>
          </w:tcPr>
          <w:p w14:paraId="0D5BA23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300,00000</w:t>
            </w:r>
          </w:p>
        </w:tc>
        <w:tc>
          <w:tcPr>
            <w:tcW w:w="992" w:type="dxa"/>
            <w:hideMark/>
          </w:tcPr>
          <w:p w14:paraId="0F6BC4E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300,00000</w:t>
            </w:r>
          </w:p>
        </w:tc>
        <w:tc>
          <w:tcPr>
            <w:tcW w:w="993" w:type="dxa"/>
            <w:hideMark/>
          </w:tcPr>
          <w:p w14:paraId="346D4AA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300,00000</w:t>
            </w:r>
          </w:p>
        </w:tc>
        <w:tc>
          <w:tcPr>
            <w:tcW w:w="992" w:type="dxa"/>
            <w:hideMark/>
          </w:tcPr>
          <w:p w14:paraId="5FD5AAC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300,00000</w:t>
            </w:r>
          </w:p>
        </w:tc>
        <w:tc>
          <w:tcPr>
            <w:tcW w:w="1391" w:type="dxa"/>
            <w:vMerge w:val="restart"/>
            <w:hideMark/>
          </w:tcPr>
          <w:p w14:paraId="23048FE6" w14:textId="7A8CD685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МЦ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Дружба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7770AA" w:rsidRPr="00E626DC" w14:paraId="1DCC681B" w14:textId="77777777" w:rsidTr="00024BE8">
        <w:tc>
          <w:tcPr>
            <w:tcW w:w="526" w:type="dxa"/>
            <w:vMerge/>
            <w:hideMark/>
          </w:tcPr>
          <w:p w14:paraId="08F647D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6B2FB8D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0D3B18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744DF23C" w14:textId="07CF6069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12" w:type="dxa"/>
            <w:hideMark/>
          </w:tcPr>
          <w:p w14:paraId="6D52ED7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noWrap/>
            <w:hideMark/>
          </w:tcPr>
          <w:p w14:paraId="216CF03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6B48E6F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66D1824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3" w:type="dxa"/>
            <w:noWrap/>
            <w:hideMark/>
          </w:tcPr>
          <w:p w14:paraId="0E7F8AA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4DF7E11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98426A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42D00623" w14:textId="77777777" w:rsidTr="00024BE8">
        <w:tc>
          <w:tcPr>
            <w:tcW w:w="526" w:type="dxa"/>
            <w:vMerge/>
            <w:hideMark/>
          </w:tcPr>
          <w:p w14:paraId="45C2A28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56E31E1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2073A6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4A57F1D5" w14:textId="0716648C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12" w:type="dxa"/>
            <w:hideMark/>
          </w:tcPr>
          <w:p w14:paraId="2AE55A9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noWrap/>
            <w:hideMark/>
          </w:tcPr>
          <w:p w14:paraId="3BD1F18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002BC69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2A6EAD6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3" w:type="dxa"/>
            <w:noWrap/>
            <w:hideMark/>
          </w:tcPr>
          <w:p w14:paraId="72FF2FB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42D786C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6159885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7BBB0E48" w14:textId="77777777" w:rsidTr="00024BE8">
        <w:tc>
          <w:tcPr>
            <w:tcW w:w="526" w:type="dxa"/>
            <w:vMerge/>
            <w:hideMark/>
          </w:tcPr>
          <w:p w14:paraId="41883DB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22B4568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B67F94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5ED29472" w14:textId="613BB9C6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12" w:type="dxa"/>
            <w:hideMark/>
          </w:tcPr>
          <w:p w14:paraId="4F95C53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3424" w:type="dxa"/>
            <w:gridSpan w:val="5"/>
            <w:noWrap/>
            <w:hideMark/>
          </w:tcPr>
          <w:p w14:paraId="3FBC773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300,00000</w:t>
            </w:r>
          </w:p>
        </w:tc>
        <w:tc>
          <w:tcPr>
            <w:tcW w:w="992" w:type="dxa"/>
            <w:noWrap/>
            <w:hideMark/>
          </w:tcPr>
          <w:p w14:paraId="3C378DA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300,00000</w:t>
            </w:r>
          </w:p>
        </w:tc>
        <w:tc>
          <w:tcPr>
            <w:tcW w:w="992" w:type="dxa"/>
            <w:noWrap/>
            <w:hideMark/>
          </w:tcPr>
          <w:p w14:paraId="3A42B48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300,00000</w:t>
            </w:r>
          </w:p>
        </w:tc>
        <w:tc>
          <w:tcPr>
            <w:tcW w:w="993" w:type="dxa"/>
            <w:noWrap/>
            <w:hideMark/>
          </w:tcPr>
          <w:p w14:paraId="2C14B65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300,00000</w:t>
            </w:r>
          </w:p>
        </w:tc>
        <w:tc>
          <w:tcPr>
            <w:tcW w:w="992" w:type="dxa"/>
            <w:noWrap/>
            <w:hideMark/>
          </w:tcPr>
          <w:p w14:paraId="31A35DB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300,00000</w:t>
            </w:r>
          </w:p>
        </w:tc>
        <w:tc>
          <w:tcPr>
            <w:tcW w:w="1391" w:type="dxa"/>
            <w:vMerge/>
            <w:hideMark/>
          </w:tcPr>
          <w:p w14:paraId="634F7EA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1E422C54" w14:textId="77777777" w:rsidTr="00024BE8">
        <w:tc>
          <w:tcPr>
            <w:tcW w:w="526" w:type="dxa"/>
            <w:vMerge/>
            <w:hideMark/>
          </w:tcPr>
          <w:p w14:paraId="521FC7C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2840259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FEED4D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486824C8" w14:textId="44463606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12" w:type="dxa"/>
            <w:hideMark/>
          </w:tcPr>
          <w:p w14:paraId="5E57DCF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noWrap/>
            <w:hideMark/>
          </w:tcPr>
          <w:p w14:paraId="6BC5583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0CD6C17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25C92A7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3" w:type="dxa"/>
            <w:noWrap/>
            <w:hideMark/>
          </w:tcPr>
          <w:p w14:paraId="316F7D4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1D253F3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8F8077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626DC" w:rsidRPr="00E626DC" w14:paraId="56D123D6" w14:textId="77777777" w:rsidTr="00024BE8">
        <w:tc>
          <w:tcPr>
            <w:tcW w:w="526" w:type="dxa"/>
            <w:vMerge/>
            <w:hideMark/>
          </w:tcPr>
          <w:p w14:paraId="6BAB67C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29B9589F" w14:textId="5532DC08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Проведены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гражданско-патриотическому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духовно-нравственному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воспитанию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молодежи.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vMerge w:val="restart"/>
            <w:noWrap/>
            <w:hideMark/>
          </w:tcPr>
          <w:p w14:paraId="46899411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2026-2030</w:t>
            </w:r>
          </w:p>
        </w:tc>
        <w:tc>
          <w:tcPr>
            <w:tcW w:w="1701" w:type="dxa"/>
            <w:vMerge w:val="restart"/>
            <w:hideMark/>
          </w:tcPr>
          <w:p w14:paraId="270234E2" w14:textId="669DDA7C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vMerge w:val="restart"/>
            <w:hideMark/>
          </w:tcPr>
          <w:p w14:paraId="1AB37A6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hideMark/>
          </w:tcPr>
          <w:p w14:paraId="726A7828" w14:textId="0EB6C02E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7770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15" w:type="dxa"/>
            <w:gridSpan w:val="4"/>
            <w:hideMark/>
          </w:tcPr>
          <w:p w14:paraId="79909B14" w14:textId="541EE711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992" w:type="dxa"/>
            <w:vMerge w:val="restart"/>
            <w:hideMark/>
          </w:tcPr>
          <w:p w14:paraId="3B9A348B" w14:textId="7D921363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25DE9017" w14:textId="30E8AEFC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vMerge w:val="restart"/>
            <w:hideMark/>
          </w:tcPr>
          <w:p w14:paraId="664A82CB" w14:textId="7F63C09C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538887AD" w14:textId="47412880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37C9E133" w14:textId="1A35DB72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770AA" w:rsidRPr="00E626DC" w14:paraId="6641092E" w14:textId="77777777" w:rsidTr="00024BE8">
        <w:tc>
          <w:tcPr>
            <w:tcW w:w="526" w:type="dxa"/>
            <w:vMerge/>
            <w:hideMark/>
          </w:tcPr>
          <w:p w14:paraId="3058BF6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57B4AE02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98474C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79806E92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hideMark/>
          </w:tcPr>
          <w:p w14:paraId="4F1EE26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hideMark/>
          </w:tcPr>
          <w:p w14:paraId="6EE083E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hideMark/>
          </w:tcPr>
          <w:p w14:paraId="3631F44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hideMark/>
          </w:tcPr>
          <w:p w14:paraId="35748E2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09" w:type="dxa"/>
            <w:hideMark/>
          </w:tcPr>
          <w:p w14:paraId="537F140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hideMark/>
          </w:tcPr>
          <w:p w14:paraId="4D30863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hideMark/>
          </w:tcPr>
          <w:p w14:paraId="599AE4B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6454BC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B78B81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13BC11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1C6B950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2A56B09D" w14:textId="77777777" w:rsidTr="00024BE8">
        <w:tc>
          <w:tcPr>
            <w:tcW w:w="526" w:type="dxa"/>
            <w:vMerge/>
            <w:hideMark/>
          </w:tcPr>
          <w:p w14:paraId="680A092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640EA031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0247562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31B7F49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hideMark/>
          </w:tcPr>
          <w:p w14:paraId="792E087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09" w:type="dxa"/>
            <w:hideMark/>
          </w:tcPr>
          <w:p w14:paraId="7608648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672" w:type="dxa"/>
            <w:hideMark/>
          </w:tcPr>
          <w:p w14:paraId="3B053CA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52F5842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14:paraId="2FDB94B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567" w:type="dxa"/>
            <w:hideMark/>
          </w:tcPr>
          <w:p w14:paraId="15E46A4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76CDD1B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2" w:type="dxa"/>
            <w:hideMark/>
          </w:tcPr>
          <w:p w14:paraId="50F2AAC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3" w:type="dxa"/>
            <w:hideMark/>
          </w:tcPr>
          <w:p w14:paraId="088F4E2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2" w:type="dxa"/>
            <w:hideMark/>
          </w:tcPr>
          <w:p w14:paraId="7CB69D5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1391" w:type="dxa"/>
            <w:vMerge/>
            <w:hideMark/>
          </w:tcPr>
          <w:p w14:paraId="04BEE4A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2096D7CF" w14:textId="77777777" w:rsidTr="00024BE8">
        <w:tc>
          <w:tcPr>
            <w:tcW w:w="526" w:type="dxa"/>
            <w:vMerge w:val="restart"/>
            <w:hideMark/>
          </w:tcPr>
          <w:p w14:paraId="5AC2379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446" w:type="dxa"/>
            <w:vMerge w:val="restart"/>
            <w:hideMark/>
          </w:tcPr>
          <w:p w14:paraId="67DCBEA1" w14:textId="4382979F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01.01.03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br w:type="page"/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Организация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областного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фестиваля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Театральная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завалинка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>»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(в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том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числе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участие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творческих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коллективов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г.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о.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Жуковский)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hideMark/>
          </w:tcPr>
          <w:p w14:paraId="1A8A079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701" w:type="dxa"/>
            <w:hideMark/>
          </w:tcPr>
          <w:p w14:paraId="3C523BA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2" w:type="dxa"/>
            <w:hideMark/>
          </w:tcPr>
          <w:p w14:paraId="39C6F23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3424" w:type="dxa"/>
            <w:gridSpan w:val="5"/>
            <w:hideMark/>
          </w:tcPr>
          <w:p w14:paraId="204740E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300,00000</w:t>
            </w:r>
          </w:p>
        </w:tc>
        <w:tc>
          <w:tcPr>
            <w:tcW w:w="992" w:type="dxa"/>
            <w:hideMark/>
          </w:tcPr>
          <w:p w14:paraId="6891FA1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300,00000</w:t>
            </w:r>
          </w:p>
        </w:tc>
        <w:tc>
          <w:tcPr>
            <w:tcW w:w="992" w:type="dxa"/>
            <w:hideMark/>
          </w:tcPr>
          <w:p w14:paraId="43334CB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300,00000</w:t>
            </w:r>
          </w:p>
        </w:tc>
        <w:tc>
          <w:tcPr>
            <w:tcW w:w="993" w:type="dxa"/>
            <w:hideMark/>
          </w:tcPr>
          <w:p w14:paraId="22121F6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300,00000</w:t>
            </w:r>
          </w:p>
        </w:tc>
        <w:tc>
          <w:tcPr>
            <w:tcW w:w="992" w:type="dxa"/>
            <w:hideMark/>
          </w:tcPr>
          <w:p w14:paraId="2C4CA5D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300,00000</w:t>
            </w:r>
          </w:p>
        </w:tc>
        <w:tc>
          <w:tcPr>
            <w:tcW w:w="1391" w:type="dxa"/>
            <w:vMerge w:val="restart"/>
            <w:hideMark/>
          </w:tcPr>
          <w:p w14:paraId="1382EBA5" w14:textId="00850058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МБУДО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ЦЭВ</w:t>
            </w:r>
          </w:p>
        </w:tc>
      </w:tr>
      <w:tr w:rsidR="007770AA" w:rsidRPr="00E626DC" w14:paraId="51E1FDF7" w14:textId="77777777" w:rsidTr="00024BE8">
        <w:tc>
          <w:tcPr>
            <w:tcW w:w="526" w:type="dxa"/>
            <w:vMerge/>
            <w:hideMark/>
          </w:tcPr>
          <w:p w14:paraId="55E1E2E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55C9EB4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E53708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22101F25" w14:textId="6E88BE83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12" w:type="dxa"/>
            <w:hideMark/>
          </w:tcPr>
          <w:p w14:paraId="5F8781D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6C8D062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932A37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6B70CF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77A154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18E6C8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4FE651E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48D6E8F9" w14:textId="77777777" w:rsidTr="00024BE8">
        <w:tc>
          <w:tcPr>
            <w:tcW w:w="526" w:type="dxa"/>
            <w:vMerge/>
            <w:hideMark/>
          </w:tcPr>
          <w:p w14:paraId="65D8BE4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47078F11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80855A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42CA65F2" w14:textId="1E08B4F9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12" w:type="dxa"/>
            <w:hideMark/>
          </w:tcPr>
          <w:p w14:paraId="69B5C7E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7DC3FF8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32FBB5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9338B1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96AF26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6E324F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30E5B72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2BBF807E" w14:textId="77777777" w:rsidTr="00024BE8">
        <w:tc>
          <w:tcPr>
            <w:tcW w:w="526" w:type="dxa"/>
            <w:vMerge/>
            <w:hideMark/>
          </w:tcPr>
          <w:p w14:paraId="77B47A0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61B9B1F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BED015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3E59FBD7" w14:textId="30C2497B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12" w:type="dxa"/>
            <w:hideMark/>
          </w:tcPr>
          <w:p w14:paraId="1D1F43A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3424" w:type="dxa"/>
            <w:gridSpan w:val="5"/>
            <w:hideMark/>
          </w:tcPr>
          <w:p w14:paraId="5372D0E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92" w:type="dxa"/>
            <w:hideMark/>
          </w:tcPr>
          <w:p w14:paraId="76C618F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92" w:type="dxa"/>
            <w:hideMark/>
          </w:tcPr>
          <w:p w14:paraId="28B7D7A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93" w:type="dxa"/>
            <w:hideMark/>
          </w:tcPr>
          <w:p w14:paraId="2FD7FB8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92" w:type="dxa"/>
            <w:hideMark/>
          </w:tcPr>
          <w:p w14:paraId="0BDA35A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1391" w:type="dxa"/>
            <w:vMerge/>
            <w:hideMark/>
          </w:tcPr>
          <w:p w14:paraId="4D4A057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04038CD2" w14:textId="77777777" w:rsidTr="00024BE8">
        <w:tc>
          <w:tcPr>
            <w:tcW w:w="526" w:type="dxa"/>
            <w:vMerge/>
            <w:hideMark/>
          </w:tcPr>
          <w:p w14:paraId="6CB11D5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61BF7BF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A03287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36343B7E" w14:textId="44FE14A2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12" w:type="dxa"/>
            <w:hideMark/>
          </w:tcPr>
          <w:p w14:paraId="0CDB179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4C247B8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EA4DAE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56F252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3F1942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5CD521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20D41A5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626DC" w:rsidRPr="00E626DC" w14:paraId="690C9035" w14:textId="77777777" w:rsidTr="00024BE8">
        <w:tc>
          <w:tcPr>
            <w:tcW w:w="526" w:type="dxa"/>
            <w:vMerge/>
            <w:hideMark/>
          </w:tcPr>
          <w:p w14:paraId="173E088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41D97A95" w14:textId="03580260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Проведены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гражданско-патриотическому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духовно-нравственному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воспитанию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молодежи.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vMerge w:val="restart"/>
            <w:noWrap/>
            <w:hideMark/>
          </w:tcPr>
          <w:p w14:paraId="4F407CA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2026-2030</w:t>
            </w:r>
          </w:p>
        </w:tc>
        <w:tc>
          <w:tcPr>
            <w:tcW w:w="1701" w:type="dxa"/>
            <w:vMerge w:val="restart"/>
            <w:hideMark/>
          </w:tcPr>
          <w:p w14:paraId="77FBA474" w14:textId="10FC4ED4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vMerge w:val="restart"/>
            <w:hideMark/>
          </w:tcPr>
          <w:p w14:paraId="0BE0EB6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hideMark/>
          </w:tcPr>
          <w:p w14:paraId="4EB3B299" w14:textId="13A5B39D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7770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15" w:type="dxa"/>
            <w:gridSpan w:val="4"/>
            <w:hideMark/>
          </w:tcPr>
          <w:p w14:paraId="5ED76BCD" w14:textId="40936120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992" w:type="dxa"/>
            <w:vMerge w:val="restart"/>
            <w:hideMark/>
          </w:tcPr>
          <w:p w14:paraId="094F779C" w14:textId="13E279D9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48AC50DF" w14:textId="48DC3749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vMerge w:val="restart"/>
            <w:hideMark/>
          </w:tcPr>
          <w:p w14:paraId="15A75381" w14:textId="4AFE45F5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4F3B4332" w14:textId="6FDB4DD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2F8DAC02" w14:textId="5ED2F5F6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770AA" w:rsidRPr="00E626DC" w14:paraId="37B333C9" w14:textId="77777777" w:rsidTr="00024BE8">
        <w:tc>
          <w:tcPr>
            <w:tcW w:w="526" w:type="dxa"/>
            <w:vMerge/>
            <w:hideMark/>
          </w:tcPr>
          <w:p w14:paraId="2205260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3A90E682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3E7EEC1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53BF40A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hideMark/>
          </w:tcPr>
          <w:p w14:paraId="6B20E92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hideMark/>
          </w:tcPr>
          <w:p w14:paraId="689DD29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hideMark/>
          </w:tcPr>
          <w:p w14:paraId="09A3C42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hideMark/>
          </w:tcPr>
          <w:p w14:paraId="6AA86D2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09" w:type="dxa"/>
            <w:hideMark/>
          </w:tcPr>
          <w:p w14:paraId="5A701D0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hideMark/>
          </w:tcPr>
          <w:p w14:paraId="1A156CC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hideMark/>
          </w:tcPr>
          <w:p w14:paraId="42FBF29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695E62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FAACCC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67E654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1A011C9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370DA37C" w14:textId="77777777" w:rsidTr="00024BE8">
        <w:tc>
          <w:tcPr>
            <w:tcW w:w="526" w:type="dxa"/>
            <w:vMerge/>
            <w:hideMark/>
          </w:tcPr>
          <w:p w14:paraId="70D678D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6EE5B8B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DED7AE2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1A9027E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hideMark/>
          </w:tcPr>
          <w:p w14:paraId="2758009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09" w:type="dxa"/>
            <w:hideMark/>
          </w:tcPr>
          <w:p w14:paraId="761A9C3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672" w:type="dxa"/>
            <w:hideMark/>
          </w:tcPr>
          <w:p w14:paraId="75E8704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7129375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14:paraId="553C670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09489B4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2" w:type="dxa"/>
            <w:hideMark/>
          </w:tcPr>
          <w:p w14:paraId="417AE88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2" w:type="dxa"/>
            <w:hideMark/>
          </w:tcPr>
          <w:p w14:paraId="2337AA8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3" w:type="dxa"/>
            <w:hideMark/>
          </w:tcPr>
          <w:p w14:paraId="299515C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2" w:type="dxa"/>
            <w:hideMark/>
          </w:tcPr>
          <w:p w14:paraId="5771DB0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1391" w:type="dxa"/>
            <w:vMerge/>
            <w:hideMark/>
          </w:tcPr>
          <w:p w14:paraId="45ED2E1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5302A891" w14:textId="77777777" w:rsidTr="00024BE8">
        <w:tc>
          <w:tcPr>
            <w:tcW w:w="526" w:type="dxa"/>
            <w:vMerge w:val="restart"/>
            <w:hideMark/>
          </w:tcPr>
          <w:p w14:paraId="2145AD4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446" w:type="dxa"/>
            <w:vMerge w:val="restart"/>
            <w:hideMark/>
          </w:tcPr>
          <w:p w14:paraId="09165A56" w14:textId="12416D6E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01.01.04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«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Организация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Молодежно-инновационного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технического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Форума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Сила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разума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hideMark/>
          </w:tcPr>
          <w:p w14:paraId="3994564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701" w:type="dxa"/>
            <w:hideMark/>
          </w:tcPr>
          <w:p w14:paraId="0ABED51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2" w:type="dxa"/>
            <w:hideMark/>
          </w:tcPr>
          <w:p w14:paraId="56025B8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337F1BE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E5DFAB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667B56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3A77E2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BA02F9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 w:val="restart"/>
            <w:hideMark/>
          </w:tcPr>
          <w:p w14:paraId="0B4E398E" w14:textId="45A8C526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7770AA" w:rsidRPr="00E626DC" w14:paraId="7FBDA154" w14:textId="77777777" w:rsidTr="00024BE8">
        <w:tc>
          <w:tcPr>
            <w:tcW w:w="526" w:type="dxa"/>
            <w:vMerge/>
            <w:hideMark/>
          </w:tcPr>
          <w:p w14:paraId="2809B46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175B3C5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227D7A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6D885ADC" w14:textId="19486E18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12" w:type="dxa"/>
            <w:hideMark/>
          </w:tcPr>
          <w:p w14:paraId="2312912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1A582A8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363C22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51C0E7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0648D5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C8F9B8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1C4E37C1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1F32DFB5" w14:textId="77777777" w:rsidTr="00024BE8">
        <w:tc>
          <w:tcPr>
            <w:tcW w:w="526" w:type="dxa"/>
            <w:vMerge/>
            <w:hideMark/>
          </w:tcPr>
          <w:p w14:paraId="28E318E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2B3EA29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CF06AC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4E3DFC2F" w14:textId="010690FF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12" w:type="dxa"/>
            <w:hideMark/>
          </w:tcPr>
          <w:p w14:paraId="3B007C6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1CB05EE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5353FD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6E02F3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17F5B3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DDA525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7B9506C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6D6D9BA9" w14:textId="77777777" w:rsidTr="00024BE8">
        <w:tc>
          <w:tcPr>
            <w:tcW w:w="526" w:type="dxa"/>
            <w:vMerge/>
            <w:hideMark/>
          </w:tcPr>
          <w:p w14:paraId="7DBCF8B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559DAB9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CCD960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16025FC5" w14:textId="12A0D09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12" w:type="dxa"/>
            <w:hideMark/>
          </w:tcPr>
          <w:p w14:paraId="7420C36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27F476F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885D9C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20133A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328B2D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B61BC1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2F79C45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6D0CD1AC" w14:textId="77777777" w:rsidTr="00024BE8">
        <w:tc>
          <w:tcPr>
            <w:tcW w:w="526" w:type="dxa"/>
            <w:vMerge/>
            <w:hideMark/>
          </w:tcPr>
          <w:p w14:paraId="20F997B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223ECC2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E2AF19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308356F8" w14:textId="4239E005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12" w:type="dxa"/>
            <w:hideMark/>
          </w:tcPr>
          <w:p w14:paraId="39AC408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2033A1F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7D8E89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760496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3ED4FE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21E6BE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441ECF8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626DC" w:rsidRPr="00E626DC" w14:paraId="3F956066" w14:textId="77777777" w:rsidTr="00024BE8">
        <w:tc>
          <w:tcPr>
            <w:tcW w:w="526" w:type="dxa"/>
            <w:vMerge/>
            <w:hideMark/>
          </w:tcPr>
          <w:p w14:paraId="1FD4ACF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3CFB8453" w14:textId="011E3F2A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Проведены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гражданско-патриотическому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духовно-нравственному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воспитанию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молодежи.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vMerge w:val="restart"/>
            <w:noWrap/>
            <w:hideMark/>
          </w:tcPr>
          <w:p w14:paraId="181037C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2026-2030</w:t>
            </w:r>
          </w:p>
        </w:tc>
        <w:tc>
          <w:tcPr>
            <w:tcW w:w="1701" w:type="dxa"/>
            <w:vMerge w:val="restart"/>
            <w:hideMark/>
          </w:tcPr>
          <w:p w14:paraId="413875AE" w14:textId="0F51AAB5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vMerge w:val="restart"/>
            <w:hideMark/>
          </w:tcPr>
          <w:p w14:paraId="2E076A6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hideMark/>
          </w:tcPr>
          <w:p w14:paraId="6D88E0BB" w14:textId="25C1A04D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7770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15" w:type="dxa"/>
            <w:gridSpan w:val="4"/>
            <w:hideMark/>
          </w:tcPr>
          <w:p w14:paraId="37224970" w14:textId="7101DC51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992" w:type="dxa"/>
            <w:vMerge w:val="restart"/>
            <w:hideMark/>
          </w:tcPr>
          <w:p w14:paraId="39682FEB" w14:textId="20C607AA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6D03293A" w14:textId="4EDD72B4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vMerge w:val="restart"/>
            <w:hideMark/>
          </w:tcPr>
          <w:p w14:paraId="2D5194A0" w14:textId="59D38780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2DBF9006" w14:textId="22B53662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2904FE1D" w14:textId="587566F4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770AA" w:rsidRPr="00E626DC" w14:paraId="72521126" w14:textId="77777777" w:rsidTr="00024BE8">
        <w:tc>
          <w:tcPr>
            <w:tcW w:w="526" w:type="dxa"/>
            <w:vMerge/>
            <w:hideMark/>
          </w:tcPr>
          <w:p w14:paraId="609FF5E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73AA933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1DF549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1FBCFEF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hideMark/>
          </w:tcPr>
          <w:p w14:paraId="308F43E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hideMark/>
          </w:tcPr>
          <w:p w14:paraId="032C781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hideMark/>
          </w:tcPr>
          <w:p w14:paraId="5C06EFC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hideMark/>
          </w:tcPr>
          <w:p w14:paraId="112989B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09" w:type="dxa"/>
            <w:hideMark/>
          </w:tcPr>
          <w:p w14:paraId="019471C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hideMark/>
          </w:tcPr>
          <w:p w14:paraId="36DE437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hideMark/>
          </w:tcPr>
          <w:p w14:paraId="07CE704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5B6A03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A2C8BC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9FB6DE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7DB3B5C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77479FED" w14:textId="77777777" w:rsidTr="00024BE8">
        <w:tc>
          <w:tcPr>
            <w:tcW w:w="526" w:type="dxa"/>
            <w:vMerge/>
            <w:hideMark/>
          </w:tcPr>
          <w:p w14:paraId="5168C7E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3BCAC94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D9998F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388F121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hideMark/>
          </w:tcPr>
          <w:p w14:paraId="63B55FF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9" w:type="dxa"/>
            <w:hideMark/>
          </w:tcPr>
          <w:p w14:paraId="402F19E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672" w:type="dxa"/>
            <w:hideMark/>
          </w:tcPr>
          <w:p w14:paraId="6A01ECA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66E11A9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14:paraId="64C6BF3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37A38EE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18AF1F6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115444D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hideMark/>
          </w:tcPr>
          <w:p w14:paraId="68E22CE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47E134E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  <w:hideMark/>
          </w:tcPr>
          <w:p w14:paraId="25B6F7A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452D32E6" w14:textId="77777777" w:rsidTr="00024BE8">
        <w:tc>
          <w:tcPr>
            <w:tcW w:w="526" w:type="dxa"/>
            <w:vMerge w:val="restart"/>
            <w:hideMark/>
          </w:tcPr>
          <w:p w14:paraId="11CF344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1.1.5.</w:t>
            </w:r>
          </w:p>
        </w:tc>
        <w:tc>
          <w:tcPr>
            <w:tcW w:w="2446" w:type="dxa"/>
            <w:vMerge w:val="restart"/>
            <w:hideMark/>
          </w:tcPr>
          <w:p w14:paraId="55150791" w14:textId="09EFD39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01.01.05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br w:type="page"/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Организация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кубка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КВН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hideMark/>
          </w:tcPr>
          <w:p w14:paraId="22D030F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701" w:type="dxa"/>
            <w:hideMark/>
          </w:tcPr>
          <w:p w14:paraId="27F39E7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2" w:type="dxa"/>
            <w:hideMark/>
          </w:tcPr>
          <w:p w14:paraId="4814200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3424" w:type="dxa"/>
            <w:gridSpan w:val="5"/>
            <w:hideMark/>
          </w:tcPr>
          <w:p w14:paraId="471DF86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92" w:type="dxa"/>
            <w:hideMark/>
          </w:tcPr>
          <w:p w14:paraId="63D02A7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92" w:type="dxa"/>
            <w:hideMark/>
          </w:tcPr>
          <w:p w14:paraId="43F8F76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93" w:type="dxa"/>
            <w:hideMark/>
          </w:tcPr>
          <w:p w14:paraId="4138402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92" w:type="dxa"/>
            <w:hideMark/>
          </w:tcPr>
          <w:p w14:paraId="2600E25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1391" w:type="dxa"/>
            <w:vMerge w:val="restart"/>
            <w:hideMark/>
          </w:tcPr>
          <w:p w14:paraId="0AF71D56" w14:textId="08055031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МЦ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Дружба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7770AA" w:rsidRPr="00E626DC" w14:paraId="3C840B4E" w14:textId="77777777" w:rsidTr="00024BE8">
        <w:tc>
          <w:tcPr>
            <w:tcW w:w="526" w:type="dxa"/>
            <w:vMerge/>
            <w:hideMark/>
          </w:tcPr>
          <w:p w14:paraId="7206866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7F5F305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1CECE2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75C87A52" w14:textId="200552FB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12" w:type="dxa"/>
            <w:hideMark/>
          </w:tcPr>
          <w:p w14:paraId="2709A42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37EB99E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47CFB8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9CB43F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5FC0CB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181819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4055F42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1F6E7DBA" w14:textId="77777777" w:rsidTr="00024BE8">
        <w:tc>
          <w:tcPr>
            <w:tcW w:w="526" w:type="dxa"/>
            <w:vMerge/>
            <w:hideMark/>
          </w:tcPr>
          <w:p w14:paraId="30B27D5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4A7F297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B661F7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67D29171" w14:textId="0978E6EF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12" w:type="dxa"/>
            <w:hideMark/>
          </w:tcPr>
          <w:p w14:paraId="14227B2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09DAB47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649653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8BD973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C602DA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0C4D48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A1A565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576B0F8E" w14:textId="77777777" w:rsidTr="00024BE8">
        <w:tc>
          <w:tcPr>
            <w:tcW w:w="526" w:type="dxa"/>
            <w:vMerge/>
            <w:hideMark/>
          </w:tcPr>
          <w:p w14:paraId="6CDA1EA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06D72E4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81767C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04F54584" w14:textId="0F668DE8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12" w:type="dxa"/>
            <w:hideMark/>
          </w:tcPr>
          <w:p w14:paraId="507894F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3424" w:type="dxa"/>
            <w:gridSpan w:val="5"/>
            <w:hideMark/>
          </w:tcPr>
          <w:p w14:paraId="3CF7DAE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92" w:type="dxa"/>
            <w:hideMark/>
          </w:tcPr>
          <w:p w14:paraId="0B952CC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92" w:type="dxa"/>
            <w:hideMark/>
          </w:tcPr>
          <w:p w14:paraId="74E3A0D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93" w:type="dxa"/>
            <w:hideMark/>
          </w:tcPr>
          <w:p w14:paraId="5B9F1E9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92" w:type="dxa"/>
            <w:hideMark/>
          </w:tcPr>
          <w:p w14:paraId="02648A4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1391" w:type="dxa"/>
            <w:vMerge/>
            <w:hideMark/>
          </w:tcPr>
          <w:p w14:paraId="6618907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51AD0278" w14:textId="77777777" w:rsidTr="00024BE8">
        <w:tc>
          <w:tcPr>
            <w:tcW w:w="526" w:type="dxa"/>
            <w:vMerge/>
            <w:hideMark/>
          </w:tcPr>
          <w:p w14:paraId="4140A1C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678A943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A662FF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4D4C0DD2" w14:textId="063FE4B5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12" w:type="dxa"/>
            <w:hideMark/>
          </w:tcPr>
          <w:p w14:paraId="79BB165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1955EF4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0C8B26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E7039A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260DCF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90AB29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A726582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626DC" w:rsidRPr="00E626DC" w14:paraId="772E8316" w14:textId="77777777" w:rsidTr="00024BE8">
        <w:tc>
          <w:tcPr>
            <w:tcW w:w="526" w:type="dxa"/>
            <w:vMerge/>
            <w:hideMark/>
          </w:tcPr>
          <w:p w14:paraId="7544920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62A40278" w14:textId="4039A1D1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Проведены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гражданско-патриотическому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духовно-нравственному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воспитанию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молодежи.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vMerge w:val="restart"/>
            <w:noWrap/>
            <w:hideMark/>
          </w:tcPr>
          <w:p w14:paraId="48FF984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2026-2030</w:t>
            </w:r>
          </w:p>
        </w:tc>
        <w:tc>
          <w:tcPr>
            <w:tcW w:w="1701" w:type="dxa"/>
            <w:vMerge w:val="restart"/>
            <w:hideMark/>
          </w:tcPr>
          <w:p w14:paraId="108197BD" w14:textId="794E9816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vMerge w:val="restart"/>
            <w:hideMark/>
          </w:tcPr>
          <w:p w14:paraId="56A6ED2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hideMark/>
          </w:tcPr>
          <w:p w14:paraId="5CE3B8B1" w14:textId="05E70205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7770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15" w:type="dxa"/>
            <w:gridSpan w:val="4"/>
            <w:hideMark/>
          </w:tcPr>
          <w:p w14:paraId="273156DD" w14:textId="6F6E0B81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992" w:type="dxa"/>
            <w:vMerge w:val="restart"/>
            <w:hideMark/>
          </w:tcPr>
          <w:p w14:paraId="2ADE19BA" w14:textId="720E403C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258DCC50" w14:textId="0514FB72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vMerge w:val="restart"/>
            <w:hideMark/>
          </w:tcPr>
          <w:p w14:paraId="4BE3E770" w14:textId="1F6D6388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01328D61" w14:textId="2B051033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0B6685FA" w14:textId="6B4494C8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770AA" w:rsidRPr="00E626DC" w14:paraId="77B07C76" w14:textId="77777777" w:rsidTr="00024BE8">
        <w:tc>
          <w:tcPr>
            <w:tcW w:w="526" w:type="dxa"/>
            <w:vMerge/>
            <w:hideMark/>
          </w:tcPr>
          <w:p w14:paraId="4E67E25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0262B85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047875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731F5631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hideMark/>
          </w:tcPr>
          <w:p w14:paraId="143A7AE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hideMark/>
          </w:tcPr>
          <w:p w14:paraId="2288E4E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hideMark/>
          </w:tcPr>
          <w:p w14:paraId="78C3341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hideMark/>
          </w:tcPr>
          <w:p w14:paraId="73B2F21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09" w:type="dxa"/>
            <w:hideMark/>
          </w:tcPr>
          <w:p w14:paraId="32FEF13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hideMark/>
          </w:tcPr>
          <w:p w14:paraId="7978AB1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hideMark/>
          </w:tcPr>
          <w:p w14:paraId="2549531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905BEB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C72947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2B6DAE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0BF957F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4EDAF27D" w14:textId="77777777" w:rsidTr="00024BE8">
        <w:tc>
          <w:tcPr>
            <w:tcW w:w="526" w:type="dxa"/>
            <w:vMerge/>
            <w:hideMark/>
          </w:tcPr>
          <w:p w14:paraId="48A3C3F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4DA283F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EADB0B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18620ED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hideMark/>
          </w:tcPr>
          <w:p w14:paraId="04E103C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09" w:type="dxa"/>
            <w:hideMark/>
          </w:tcPr>
          <w:p w14:paraId="475B052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672" w:type="dxa"/>
            <w:hideMark/>
          </w:tcPr>
          <w:p w14:paraId="09E12F1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1ED8463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14:paraId="6A0B9DE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5AB5778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2" w:type="dxa"/>
            <w:hideMark/>
          </w:tcPr>
          <w:p w14:paraId="7EB7D40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2" w:type="dxa"/>
            <w:hideMark/>
          </w:tcPr>
          <w:p w14:paraId="6D4EFEA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3" w:type="dxa"/>
            <w:hideMark/>
          </w:tcPr>
          <w:p w14:paraId="0A8BC69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2" w:type="dxa"/>
            <w:hideMark/>
          </w:tcPr>
          <w:p w14:paraId="2F4EC08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1391" w:type="dxa"/>
            <w:vMerge/>
            <w:hideMark/>
          </w:tcPr>
          <w:p w14:paraId="7B3C2EC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15A47925" w14:textId="77777777" w:rsidTr="00024BE8">
        <w:tc>
          <w:tcPr>
            <w:tcW w:w="526" w:type="dxa"/>
            <w:vMerge w:val="restart"/>
            <w:hideMark/>
          </w:tcPr>
          <w:p w14:paraId="409584C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1.1.6.</w:t>
            </w:r>
          </w:p>
        </w:tc>
        <w:tc>
          <w:tcPr>
            <w:tcW w:w="2446" w:type="dxa"/>
            <w:vMerge w:val="restart"/>
            <w:hideMark/>
          </w:tcPr>
          <w:p w14:paraId="4314425A" w14:textId="1E4D148E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01.01.06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«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Подготовка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печать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полиграфической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продукции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тематике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молодежной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политики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hideMark/>
          </w:tcPr>
          <w:p w14:paraId="7B42520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701" w:type="dxa"/>
            <w:hideMark/>
          </w:tcPr>
          <w:p w14:paraId="3A51E6D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2" w:type="dxa"/>
            <w:hideMark/>
          </w:tcPr>
          <w:p w14:paraId="7312336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1C4ADA1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E9CD4D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19EBA1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156BB6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75F781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 w:val="restart"/>
            <w:hideMark/>
          </w:tcPr>
          <w:p w14:paraId="448DF95F" w14:textId="3BC57A00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МЦ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Дружба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7770AA" w:rsidRPr="00E626DC" w14:paraId="24CA4A64" w14:textId="77777777" w:rsidTr="00024BE8">
        <w:tc>
          <w:tcPr>
            <w:tcW w:w="526" w:type="dxa"/>
            <w:vMerge/>
            <w:hideMark/>
          </w:tcPr>
          <w:p w14:paraId="61C84CC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5C36E51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100231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3D4EDA82" w14:textId="2F4B6E92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12" w:type="dxa"/>
            <w:hideMark/>
          </w:tcPr>
          <w:p w14:paraId="15218D1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432D5E8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E8F3D7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836372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2EEB81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B19644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2828156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3AFFF8EA" w14:textId="77777777" w:rsidTr="00024BE8">
        <w:tc>
          <w:tcPr>
            <w:tcW w:w="526" w:type="dxa"/>
            <w:vMerge/>
            <w:hideMark/>
          </w:tcPr>
          <w:p w14:paraId="7F94B1B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0672E66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0FE530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37C47B01" w14:textId="7B6E5B59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12" w:type="dxa"/>
            <w:hideMark/>
          </w:tcPr>
          <w:p w14:paraId="07AF9D1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77299A5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212336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F49BFD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B509BE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E78D03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0BD9BBA2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08B0549A" w14:textId="77777777" w:rsidTr="00024BE8">
        <w:tc>
          <w:tcPr>
            <w:tcW w:w="526" w:type="dxa"/>
            <w:vMerge/>
            <w:hideMark/>
          </w:tcPr>
          <w:p w14:paraId="08FCF24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6AE7CD1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9B3946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59519507" w14:textId="731E0118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12" w:type="dxa"/>
            <w:hideMark/>
          </w:tcPr>
          <w:p w14:paraId="29CF045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05E5319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4ABBD4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B8A183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BCF459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9AD0B9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2EA19A7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42D361D3" w14:textId="77777777" w:rsidTr="00024BE8">
        <w:tc>
          <w:tcPr>
            <w:tcW w:w="526" w:type="dxa"/>
            <w:vMerge/>
            <w:hideMark/>
          </w:tcPr>
          <w:p w14:paraId="6FAA4B5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7319600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F8616D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4627A474" w14:textId="2E2A5B08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12" w:type="dxa"/>
            <w:hideMark/>
          </w:tcPr>
          <w:p w14:paraId="79DCC84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25FB8F2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EB08D4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628FE7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DB7DA8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146393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0E0DCF3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626DC" w:rsidRPr="00E626DC" w14:paraId="1CC45D1A" w14:textId="77777777" w:rsidTr="00024BE8">
        <w:tc>
          <w:tcPr>
            <w:tcW w:w="526" w:type="dxa"/>
            <w:vMerge/>
            <w:hideMark/>
          </w:tcPr>
          <w:p w14:paraId="425CA44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77165230" w14:textId="3091347B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Проведены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гражданско-патриотическому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духовно-нравственному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воспитанию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молодежи.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vMerge w:val="restart"/>
            <w:noWrap/>
            <w:hideMark/>
          </w:tcPr>
          <w:p w14:paraId="2E5BEFF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2026-2030</w:t>
            </w:r>
          </w:p>
        </w:tc>
        <w:tc>
          <w:tcPr>
            <w:tcW w:w="1701" w:type="dxa"/>
            <w:vMerge w:val="restart"/>
            <w:hideMark/>
          </w:tcPr>
          <w:p w14:paraId="18112881" w14:textId="6BD3DCDB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vMerge w:val="restart"/>
            <w:hideMark/>
          </w:tcPr>
          <w:p w14:paraId="654B8D9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hideMark/>
          </w:tcPr>
          <w:p w14:paraId="1E82D011" w14:textId="1AFE66E3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7770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15" w:type="dxa"/>
            <w:gridSpan w:val="4"/>
            <w:hideMark/>
          </w:tcPr>
          <w:p w14:paraId="1B74CE3B" w14:textId="6BBC4C45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992" w:type="dxa"/>
            <w:vMerge w:val="restart"/>
            <w:hideMark/>
          </w:tcPr>
          <w:p w14:paraId="6B186DCB" w14:textId="4C035C63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23390613" w14:textId="5E8F9653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vMerge w:val="restart"/>
            <w:hideMark/>
          </w:tcPr>
          <w:p w14:paraId="5DAACE28" w14:textId="60C6F505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7CB3CAC4" w14:textId="1E8D8913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1876B32C" w14:textId="748BFCD7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770AA" w:rsidRPr="00E626DC" w14:paraId="7B9CCAD0" w14:textId="77777777" w:rsidTr="00024BE8">
        <w:tc>
          <w:tcPr>
            <w:tcW w:w="526" w:type="dxa"/>
            <w:vMerge/>
            <w:hideMark/>
          </w:tcPr>
          <w:p w14:paraId="3434782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5BF325F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A0584B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60C0916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hideMark/>
          </w:tcPr>
          <w:p w14:paraId="569810F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hideMark/>
          </w:tcPr>
          <w:p w14:paraId="22CF8BB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hideMark/>
          </w:tcPr>
          <w:p w14:paraId="0F2F462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hideMark/>
          </w:tcPr>
          <w:p w14:paraId="23A3A7E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09" w:type="dxa"/>
            <w:hideMark/>
          </w:tcPr>
          <w:p w14:paraId="586E13C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hideMark/>
          </w:tcPr>
          <w:p w14:paraId="11FA7E1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hideMark/>
          </w:tcPr>
          <w:p w14:paraId="51C4BB7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35855B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EDC272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ED660A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5145BE2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58451B3D" w14:textId="77777777" w:rsidTr="00024BE8">
        <w:tc>
          <w:tcPr>
            <w:tcW w:w="526" w:type="dxa"/>
            <w:vMerge/>
            <w:hideMark/>
          </w:tcPr>
          <w:p w14:paraId="491D75F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0A42531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D79E66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3888E9D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hideMark/>
          </w:tcPr>
          <w:p w14:paraId="777FB09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9" w:type="dxa"/>
            <w:hideMark/>
          </w:tcPr>
          <w:p w14:paraId="78A5DE9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672" w:type="dxa"/>
            <w:hideMark/>
          </w:tcPr>
          <w:p w14:paraId="0E58B24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7BBB1D0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14:paraId="5455CFA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7B0C8E1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2BB3E05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2EB18D3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hideMark/>
          </w:tcPr>
          <w:p w14:paraId="6C83789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0AB6B54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  <w:hideMark/>
          </w:tcPr>
          <w:p w14:paraId="1E55AFC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71241C35" w14:textId="77777777" w:rsidTr="00024BE8">
        <w:tc>
          <w:tcPr>
            <w:tcW w:w="526" w:type="dxa"/>
            <w:vMerge w:val="restart"/>
            <w:hideMark/>
          </w:tcPr>
          <w:p w14:paraId="6E32EAF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1.1.7.</w:t>
            </w:r>
          </w:p>
        </w:tc>
        <w:tc>
          <w:tcPr>
            <w:tcW w:w="2446" w:type="dxa"/>
            <w:vMerge w:val="restart"/>
            <w:hideMark/>
          </w:tcPr>
          <w:p w14:paraId="326D16F1" w14:textId="4D972255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01.01.07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br w:type="page"/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Организация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Выездного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лагеря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КВН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hideMark/>
          </w:tcPr>
          <w:p w14:paraId="1E15F64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701" w:type="dxa"/>
            <w:hideMark/>
          </w:tcPr>
          <w:p w14:paraId="4B964D7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2" w:type="dxa"/>
            <w:hideMark/>
          </w:tcPr>
          <w:p w14:paraId="6026031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2D50E8F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406F9C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AA8B57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654640D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33345A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 w:val="restart"/>
            <w:hideMark/>
          </w:tcPr>
          <w:p w14:paraId="71053DE3" w14:textId="59E39606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МЦ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Дружба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7770AA" w:rsidRPr="00E626DC" w14:paraId="5C2782C4" w14:textId="77777777" w:rsidTr="00024BE8">
        <w:tc>
          <w:tcPr>
            <w:tcW w:w="526" w:type="dxa"/>
            <w:vMerge/>
            <w:hideMark/>
          </w:tcPr>
          <w:p w14:paraId="115B091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6C78066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39B6C5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0C9869C7" w14:textId="63676125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12" w:type="dxa"/>
            <w:hideMark/>
          </w:tcPr>
          <w:p w14:paraId="4E1EA9C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0964BAE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863B1F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3AF66D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B080CC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EE0337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1A236D5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7ED7D06F" w14:textId="77777777" w:rsidTr="00024BE8">
        <w:tc>
          <w:tcPr>
            <w:tcW w:w="526" w:type="dxa"/>
            <w:vMerge/>
            <w:hideMark/>
          </w:tcPr>
          <w:p w14:paraId="72D08E5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45F08F9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8C18FD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74B8DC5C" w14:textId="7C3BD6FD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12" w:type="dxa"/>
            <w:hideMark/>
          </w:tcPr>
          <w:p w14:paraId="72EAB5C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314C4C9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723FB3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A69B1E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63DA5F2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B81478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9A15F7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66D0A43B" w14:textId="77777777" w:rsidTr="00024BE8">
        <w:tc>
          <w:tcPr>
            <w:tcW w:w="526" w:type="dxa"/>
            <w:vMerge/>
            <w:hideMark/>
          </w:tcPr>
          <w:p w14:paraId="386436B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77942F8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AF0ED9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57D8A5A2" w14:textId="626925FA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12" w:type="dxa"/>
            <w:hideMark/>
          </w:tcPr>
          <w:p w14:paraId="2D570C8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7F882DE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655936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C043E1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9CDEAB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BB3495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6810C7D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10C8A75B" w14:textId="77777777" w:rsidTr="00024BE8">
        <w:tc>
          <w:tcPr>
            <w:tcW w:w="526" w:type="dxa"/>
            <w:vMerge/>
            <w:hideMark/>
          </w:tcPr>
          <w:p w14:paraId="6D394CB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4A3FF34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265921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5DA229E9" w14:textId="782B9406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12" w:type="dxa"/>
            <w:hideMark/>
          </w:tcPr>
          <w:p w14:paraId="312EBA4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68ACAEB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3B8D2B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479987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67DA039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1C877D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72AA77F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626DC" w:rsidRPr="00E626DC" w14:paraId="1AFE0B0A" w14:textId="77777777" w:rsidTr="00024BE8">
        <w:tc>
          <w:tcPr>
            <w:tcW w:w="526" w:type="dxa"/>
            <w:vMerge/>
            <w:hideMark/>
          </w:tcPr>
          <w:p w14:paraId="7CC90E1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hideMark/>
          </w:tcPr>
          <w:p w14:paraId="482FA0B7" w14:textId="29F727EA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Проведены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гражданско-патриотическому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духовно-нравственному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воспитанию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молодежи.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vMerge w:val="restart"/>
            <w:noWrap/>
            <w:hideMark/>
          </w:tcPr>
          <w:p w14:paraId="6635643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2026-2030</w:t>
            </w:r>
          </w:p>
        </w:tc>
        <w:tc>
          <w:tcPr>
            <w:tcW w:w="1701" w:type="dxa"/>
            <w:vMerge w:val="restart"/>
            <w:hideMark/>
          </w:tcPr>
          <w:p w14:paraId="2952AD15" w14:textId="1BDA4F2C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vMerge w:val="restart"/>
            <w:hideMark/>
          </w:tcPr>
          <w:p w14:paraId="63C6D85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hideMark/>
          </w:tcPr>
          <w:p w14:paraId="5E658586" w14:textId="081D37B1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7770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15" w:type="dxa"/>
            <w:gridSpan w:val="4"/>
            <w:hideMark/>
          </w:tcPr>
          <w:p w14:paraId="77C0474F" w14:textId="31C6EF60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992" w:type="dxa"/>
            <w:vMerge w:val="restart"/>
            <w:hideMark/>
          </w:tcPr>
          <w:p w14:paraId="267C958A" w14:textId="0923713F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1481A215" w14:textId="5FE723AA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vMerge w:val="restart"/>
            <w:hideMark/>
          </w:tcPr>
          <w:p w14:paraId="4C33B607" w14:textId="3A2E792A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76DAFF6F" w14:textId="0B891773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4A863DCF" w14:textId="551125A5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770AA" w:rsidRPr="00E626DC" w14:paraId="53F70D19" w14:textId="77777777" w:rsidTr="00024BE8">
        <w:tc>
          <w:tcPr>
            <w:tcW w:w="526" w:type="dxa"/>
            <w:vMerge/>
            <w:hideMark/>
          </w:tcPr>
          <w:p w14:paraId="1EFA342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7FAECA5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F95BBE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5E568B9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hideMark/>
          </w:tcPr>
          <w:p w14:paraId="3937329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hideMark/>
          </w:tcPr>
          <w:p w14:paraId="159CD74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hideMark/>
          </w:tcPr>
          <w:p w14:paraId="3CFB5B0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hideMark/>
          </w:tcPr>
          <w:p w14:paraId="11E07AD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09" w:type="dxa"/>
            <w:hideMark/>
          </w:tcPr>
          <w:p w14:paraId="6BD4FBF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hideMark/>
          </w:tcPr>
          <w:p w14:paraId="64D2401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hideMark/>
          </w:tcPr>
          <w:p w14:paraId="70F18FC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E2625A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87E650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3F6D22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6EE7F6E1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776788B9" w14:textId="77777777" w:rsidTr="00024BE8">
        <w:tc>
          <w:tcPr>
            <w:tcW w:w="526" w:type="dxa"/>
            <w:vMerge/>
            <w:hideMark/>
          </w:tcPr>
          <w:p w14:paraId="47BE5F8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6D64C4D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DE1634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5AAA3A3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hideMark/>
          </w:tcPr>
          <w:p w14:paraId="4F87216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9" w:type="dxa"/>
            <w:hideMark/>
          </w:tcPr>
          <w:p w14:paraId="0E19175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672" w:type="dxa"/>
            <w:hideMark/>
          </w:tcPr>
          <w:p w14:paraId="73A1B49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1D9A812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14:paraId="4B590C0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322F737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616D469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3838F43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hideMark/>
          </w:tcPr>
          <w:p w14:paraId="7BFD4C5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3F65F96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  <w:hideMark/>
          </w:tcPr>
          <w:p w14:paraId="461D919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0E546F77" w14:textId="77777777" w:rsidTr="00024BE8">
        <w:tc>
          <w:tcPr>
            <w:tcW w:w="526" w:type="dxa"/>
            <w:vMerge w:val="restart"/>
            <w:hideMark/>
          </w:tcPr>
          <w:p w14:paraId="59F521D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46" w:type="dxa"/>
            <w:vMerge w:val="restart"/>
            <w:hideMark/>
          </w:tcPr>
          <w:p w14:paraId="2C20CA1E" w14:textId="1A5B2C54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Основное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02.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Организация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мероприятий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профориентации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реализации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трудового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творческого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потенциала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молодежи,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вовлечению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инновационную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деятельность,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научно-техническое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творчество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предпринимательство,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а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также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поддержке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молодежных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творческих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инициатив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медиасообществ</w:t>
            </w:r>
          </w:p>
        </w:tc>
        <w:tc>
          <w:tcPr>
            <w:tcW w:w="709" w:type="dxa"/>
            <w:vMerge w:val="restart"/>
            <w:hideMark/>
          </w:tcPr>
          <w:p w14:paraId="00F6A88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701" w:type="dxa"/>
            <w:hideMark/>
          </w:tcPr>
          <w:p w14:paraId="11AC35C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2" w:type="dxa"/>
            <w:hideMark/>
          </w:tcPr>
          <w:p w14:paraId="169730D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2805,70585</w:t>
            </w:r>
          </w:p>
        </w:tc>
        <w:tc>
          <w:tcPr>
            <w:tcW w:w="3424" w:type="dxa"/>
            <w:gridSpan w:val="5"/>
            <w:hideMark/>
          </w:tcPr>
          <w:p w14:paraId="4139738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561,14117</w:t>
            </w:r>
          </w:p>
        </w:tc>
        <w:tc>
          <w:tcPr>
            <w:tcW w:w="992" w:type="dxa"/>
            <w:hideMark/>
          </w:tcPr>
          <w:p w14:paraId="54119B7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561,14117</w:t>
            </w:r>
          </w:p>
        </w:tc>
        <w:tc>
          <w:tcPr>
            <w:tcW w:w="992" w:type="dxa"/>
            <w:hideMark/>
          </w:tcPr>
          <w:p w14:paraId="42869DE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561,14117</w:t>
            </w:r>
          </w:p>
        </w:tc>
        <w:tc>
          <w:tcPr>
            <w:tcW w:w="993" w:type="dxa"/>
            <w:hideMark/>
          </w:tcPr>
          <w:p w14:paraId="4164165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561,14117</w:t>
            </w:r>
          </w:p>
        </w:tc>
        <w:tc>
          <w:tcPr>
            <w:tcW w:w="992" w:type="dxa"/>
            <w:hideMark/>
          </w:tcPr>
          <w:p w14:paraId="37BA9BC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561,14117</w:t>
            </w:r>
          </w:p>
        </w:tc>
        <w:tc>
          <w:tcPr>
            <w:tcW w:w="1391" w:type="dxa"/>
            <w:vMerge w:val="restart"/>
            <w:hideMark/>
          </w:tcPr>
          <w:p w14:paraId="0CF78275" w14:textId="1DA36ED3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МЦ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Дружба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7770AA" w:rsidRPr="00E626DC" w14:paraId="1BBBAECA" w14:textId="77777777" w:rsidTr="00024BE8">
        <w:tc>
          <w:tcPr>
            <w:tcW w:w="526" w:type="dxa"/>
            <w:vMerge/>
            <w:hideMark/>
          </w:tcPr>
          <w:p w14:paraId="5844DB1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6496817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CF15FD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52F76C83" w14:textId="22C4D349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12" w:type="dxa"/>
            <w:hideMark/>
          </w:tcPr>
          <w:p w14:paraId="790AC58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noWrap/>
            <w:hideMark/>
          </w:tcPr>
          <w:p w14:paraId="2D48305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45728BD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566B669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3" w:type="dxa"/>
            <w:noWrap/>
            <w:hideMark/>
          </w:tcPr>
          <w:p w14:paraId="714C4EA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177250A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178D1DC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26174DF3" w14:textId="77777777" w:rsidTr="00024BE8">
        <w:tc>
          <w:tcPr>
            <w:tcW w:w="526" w:type="dxa"/>
            <w:vMerge/>
            <w:hideMark/>
          </w:tcPr>
          <w:p w14:paraId="0A2D32E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0306B89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3E519B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7717F0D9" w14:textId="2B962588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12" w:type="dxa"/>
            <w:hideMark/>
          </w:tcPr>
          <w:p w14:paraId="6C7F993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noWrap/>
            <w:hideMark/>
          </w:tcPr>
          <w:p w14:paraId="76267BE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3D6CE09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14F0718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3" w:type="dxa"/>
            <w:noWrap/>
            <w:hideMark/>
          </w:tcPr>
          <w:p w14:paraId="673EE5E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7306EE2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6BEAB46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27BC3573" w14:textId="77777777" w:rsidTr="00024BE8">
        <w:tc>
          <w:tcPr>
            <w:tcW w:w="526" w:type="dxa"/>
            <w:vMerge/>
            <w:hideMark/>
          </w:tcPr>
          <w:p w14:paraId="6716333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59B80AA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47D15D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4DBC826C" w14:textId="10ADEEEB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12" w:type="dxa"/>
            <w:hideMark/>
          </w:tcPr>
          <w:p w14:paraId="53E4397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2805,70585</w:t>
            </w:r>
          </w:p>
        </w:tc>
        <w:tc>
          <w:tcPr>
            <w:tcW w:w="3424" w:type="dxa"/>
            <w:gridSpan w:val="5"/>
            <w:noWrap/>
            <w:hideMark/>
          </w:tcPr>
          <w:p w14:paraId="757E122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561,14117</w:t>
            </w:r>
          </w:p>
        </w:tc>
        <w:tc>
          <w:tcPr>
            <w:tcW w:w="992" w:type="dxa"/>
            <w:noWrap/>
            <w:hideMark/>
          </w:tcPr>
          <w:p w14:paraId="008A4BC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561,14117</w:t>
            </w:r>
          </w:p>
        </w:tc>
        <w:tc>
          <w:tcPr>
            <w:tcW w:w="992" w:type="dxa"/>
            <w:noWrap/>
            <w:hideMark/>
          </w:tcPr>
          <w:p w14:paraId="548A491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561,14117</w:t>
            </w:r>
          </w:p>
        </w:tc>
        <w:tc>
          <w:tcPr>
            <w:tcW w:w="993" w:type="dxa"/>
            <w:noWrap/>
            <w:hideMark/>
          </w:tcPr>
          <w:p w14:paraId="5822E6D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561,14117</w:t>
            </w:r>
          </w:p>
        </w:tc>
        <w:tc>
          <w:tcPr>
            <w:tcW w:w="992" w:type="dxa"/>
            <w:noWrap/>
            <w:hideMark/>
          </w:tcPr>
          <w:p w14:paraId="4DFF02E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561,14117</w:t>
            </w:r>
          </w:p>
        </w:tc>
        <w:tc>
          <w:tcPr>
            <w:tcW w:w="1391" w:type="dxa"/>
            <w:vMerge/>
            <w:hideMark/>
          </w:tcPr>
          <w:p w14:paraId="4B200DB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3AE41A33" w14:textId="77777777" w:rsidTr="00024BE8">
        <w:tc>
          <w:tcPr>
            <w:tcW w:w="526" w:type="dxa"/>
            <w:vMerge/>
            <w:hideMark/>
          </w:tcPr>
          <w:p w14:paraId="7A5B472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1AC697B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FB6FF7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3A72D2EB" w14:textId="2A3E4606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12" w:type="dxa"/>
            <w:hideMark/>
          </w:tcPr>
          <w:p w14:paraId="621249A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noWrap/>
            <w:hideMark/>
          </w:tcPr>
          <w:p w14:paraId="72A1568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32823DD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498BE44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3" w:type="dxa"/>
            <w:noWrap/>
            <w:hideMark/>
          </w:tcPr>
          <w:p w14:paraId="16C1835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14:paraId="18D74FC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171C7C9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1A8E83CD" w14:textId="77777777" w:rsidTr="00024BE8">
        <w:tc>
          <w:tcPr>
            <w:tcW w:w="526" w:type="dxa"/>
            <w:vMerge w:val="restart"/>
            <w:hideMark/>
          </w:tcPr>
          <w:p w14:paraId="5BCDE79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446" w:type="dxa"/>
            <w:vMerge w:val="restart"/>
            <w:hideMark/>
          </w:tcPr>
          <w:p w14:paraId="053AC6F5" w14:textId="36C050DB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02.01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br w:type="page"/>
              <w:t>Организация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мероприятий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обучению,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переобучению,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повышению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квалификации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обмену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опытом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специалистов</w:t>
            </w:r>
          </w:p>
        </w:tc>
        <w:tc>
          <w:tcPr>
            <w:tcW w:w="709" w:type="dxa"/>
            <w:vMerge w:val="restart"/>
            <w:hideMark/>
          </w:tcPr>
          <w:p w14:paraId="3AEF477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701" w:type="dxa"/>
            <w:hideMark/>
          </w:tcPr>
          <w:p w14:paraId="0895B5B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2" w:type="dxa"/>
            <w:hideMark/>
          </w:tcPr>
          <w:p w14:paraId="7268EF4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3EAFEFF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E960F6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DDABEF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BDDA31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0C65F2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 w:val="restart"/>
            <w:hideMark/>
          </w:tcPr>
          <w:p w14:paraId="053D450C" w14:textId="10D89F03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7770AA" w:rsidRPr="00E626DC" w14:paraId="5A49C3D9" w14:textId="77777777" w:rsidTr="00024BE8">
        <w:tc>
          <w:tcPr>
            <w:tcW w:w="526" w:type="dxa"/>
            <w:vMerge/>
            <w:hideMark/>
          </w:tcPr>
          <w:p w14:paraId="686309E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3A8049E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6A0BC7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3F6C4534" w14:textId="1F0FE6E0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12" w:type="dxa"/>
            <w:hideMark/>
          </w:tcPr>
          <w:p w14:paraId="37A7B96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3880724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2AC905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12A3A3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6C07227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8C1558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5BFB7F2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5CBB342C" w14:textId="77777777" w:rsidTr="00024BE8">
        <w:tc>
          <w:tcPr>
            <w:tcW w:w="526" w:type="dxa"/>
            <w:vMerge/>
            <w:hideMark/>
          </w:tcPr>
          <w:p w14:paraId="5AEB3D0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0D908C7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D6A363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6EAE5BD4" w14:textId="4BE2BD66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12" w:type="dxa"/>
            <w:hideMark/>
          </w:tcPr>
          <w:p w14:paraId="3205C66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229A51E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54448D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7AAE54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22A9CB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7CB4D6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7D66684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25E139C1" w14:textId="77777777" w:rsidTr="00024BE8">
        <w:tc>
          <w:tcPr>
            <w:tcW w:w="526" w:type="dxa"/>
            <w:vMerge/>
            <w:hideMark/>
          </w:tcPr>
          <w:p w14:paraId="14CD67C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2714324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CD9FC4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61B0F162" w14:textId="79B3B992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12" w:type="dxa"/>
            <w:hideMark/>
          </w:tcPr>
          <w:p w14:paraId="5C292D8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32C416E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7AEFEE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F76724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E0A359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8B736E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57C118C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0B89E508" w14:textId="77777777" w:rsidTr="00024BE8">
        <w:tc>
          <w:tcPr>
            <w:tcW w:w="526" w:type="dxa"/>
            <w:vMerge/>
            <w:hideMark/>
          </w:tcPr>
          <w:p w14:paraId="4C716D5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367B8BD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CB0F25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6B4E3D76" w14:textId="67242DED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12" w:type="dxa"/>
            <w:hideMark/>
          </w:tcPr>
          <w:p w14:paraId="3398BEB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05DA680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6D48DD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352094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D3BE8E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E61B6A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45A950B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626DC" w:rsidRPr="00E626DC" w14:paraId="305AFDB3" w14:textId="77777777" w:rsidTr="00024BE8">
        <w:tc>
          <w:tcPr>
            <w:tcW w:w="526" w:type="dxa"/>
            <w:vMerge/>
            <w:hideMark/>
          </w:tcPr>
          <w:p w14:paraId="44241D0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38797293" w14:textId="7F50A1A4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Проведены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обучению,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переобучению,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повышению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квалификации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обмену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опытом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специалистов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vMerge w:val="restart"/>
            <w:noWrap/>
            <w:hideMark/>
          </w:tcPr>
          <w:p w14:paraId="262D489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2026-2030</w:t>
            </w:r>
          </w:p>
        </w:tc>
        <w:tc>
          <w:tcPr>
            <w:tcW w:w="1701" w:type="dxa"/>
            <w:vMerge w:val="restart"/>
            <w:hideMark/>
          </w:tcPr>
          <w:p w14:paraId="3247BFB9" w14:textId="6E3BF8AF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vMerge w:val="restart"/>
            <w:hideMark/>
          </w:tcPr>
          <w:p w14:paraId="0592EC6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hideMark/>
          </w:tcPr>
          <w:p w14:paraId="70832CB6" w14:textId="43D60EB1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7770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15" w:type="dxa"/>
            <w:gridSpan w:val="4"/>
            <w:hideMark/>
          </w:tcPr>
          <w:p w14:paraId="73573C66" w14:textId="37D9F68A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992" w:type="dxa"/>
            <w:vMerge w:val="restart"/>
            <w:hideMark/>
          </w:tcPr>
          <w:p w14:paraId="74B4FFAD" w14:textId="49B20FC4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5EC17BF8" w14:textId="3FE73D3D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vMerge w:val="restart"/>
            <w:hideMark/>
          </w:tcPr>
          <w:p w14:paraId="3FBDB721" w14:textId="1CFA00D0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6C274540" w14:textId="51D4F81C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3998A767" w14:textId="7E9CB2FF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770AA" w:rsidRPr="00E626DC" w14:paraId="147570F0" w14:textId="77777777" w:rsidTr="00024BE8">
        <w:tc>
          <w:tcPr>
            <w:tcW w:w="526" w:type="dxa"/>
            <w:vMerge/>
            <w:hideMark/>
          </w:tcPr>
          <w:p w14:paraId="2DC3895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41792CE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0BD0A7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4F46471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hideMark/>
          </w:tcPr>
          <w:p w14:paraId="56217C5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hideMark/>
          </w:tcPr>
          <w:p w14:paraId="5DAB162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hideMark/>
          </w:tcPr>
          <w:p w14:paraId="077DB12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hideMark/>
          </w:tcPr>
          <w:p w14:paraId="7C012C7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09" w:type="dxa"/>
            <w:hideMark/>
          </w:tcPr>
          <w:p w14:paraId="54136CC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hideMark/>
          </w:tcPr>
          <w:p w14:paraId="0841EEA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hideMark/>
          </w:tcPr>
          <w:p w14:paraId="646E6CD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B534A7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55C1AC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97B5D6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0CBB9CA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5477A655" w14:textId="77777777" w:rsidTr="00024BE8">
        <w:tc>
          <w:tcPr>
            <w:tcW w:w="526" w:type="dxa"/>
            <w:vMerge/>
            <w:hideMark/>
          </w:tcPr>
          <w:p w14:paraId="787A587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08A1A12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BB13F9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19E19AE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hideMark/>
          </w:tcPr>
          <w:p w14:paraId="7F00BDA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9" w:type="dxa"/>
            <w:hideMark/>
          </w:tcPr>
          <w:p w14:paraId="5A79784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672" w:type="dxa"/>
            <w:hideMark/>
          </w:tcPr>
          <w:p w14:paraId="010915E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54997F3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14:paraId="1FB2C52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2841B8B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7C57242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3612114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hideMark/>
          </w:tcPr>
          <w:p w14:paraId="6E2DC46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6CD4AE0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  <w:hideMark/>
          </w:tcPr>
          <w:p w14:paraId="36256A9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5C43486F" w14:textId="77777777" w:rsidTr="00024BE8">
        <w:tc>
          <w:tcPr>
            <w:tcW w:w="526" w:type="dxa"/>
            <w:vMerge w:val="restart"/>
            <w:hideMark/>
          </w:tcPr>
          <w:p w14:paraId="0D34E58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446" w:type="dxa"/>
            <w:vMerge w:val="restart"/>
            <w:hideMark/>
          </w:tcPr>
          <w:p w14:paraId="4156D718" w14:textId="27757E5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02.02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мероприятий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обеспечению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занятости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несовершеннолетних</w:t>
            </w:r>
          </w:p>
        </w:tc>
        <w:tc>
          <w:tcPr>
            <w:tcW w:w="709" w:type="dxa"/>
            <w:vMerge w:val="restart"/>
            <w:hideMark/>
          </w:tcPr>
          <w:p w14:paraId="3B86862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701" w:type="dxa"/>
            <w:hideMark/>
          </w:tcPr>
          <w:p w14:paraId="32D4E56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2" w:type="dxa"/>
            <w:hideMark/>
          </w:tcPr>
          <w:p w14:paraId="2C7251F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2805,70585</w:t>
            </w:r>
          </w:p>
        </w:tc>
        <w:tc>
          <w:tcPr>
            <w:tcW w:w="3424" w:type="dxa"/>
            <w:gridSpan w:val="5"/>
            <w:hideMark/>
          </w:tcPr>
          <w:p w14:paraId="38BFB35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561,14117</w:t>
            </w:r>
          </w:p>
        </w:tc>
        <w:tc>
          <w:tcPr>
            <w:tcW w:w="992" w:type="dxa"/>
            <w:hideMark/>
          </w:tcPr>
          <w:p w14:paraId="2D4F1FE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561,14117</w:t>
            </w:r>
          </w:p>
        </w:tc>
        <w:tc>
          <w:tcPr>
            <w:tcW w:w="992" w:type="dxa"/>
            <w:hideMark/>
          </w:tcPr>
          <w:p w14:paraId="4F8826A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561,14117</w:t>
            </w:r>
          </w:p>
        </w:tc>
        <w:tc>
          <w:tcPr>
            <w:tcW w:w="993" w:type="dxa"/>
            <w:hideMark/>
          </w:tcPr>
          <w:p w14:paraId="353FBBE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561,14117</w:t>
            </w:r>
          </w:p>
        </w:tc>
        <w:tc>
          <w:tcPr>
            <w:tcW w:w="992" w:type="dxa"/>
            <w:hideMark/>
          </w:tcPr>
          <w:p w14:paraId="69190BB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561,14117</w:t>
            </w:r>
          </w:p>
        </w:tc>
        <w:tc>
          <w:tcPr>
            <w:tcW w:w="1391" w:type="dxa"/>
            <w:vMerge w:val="restart"/>
            <w:hideMark/>
          </w:tcPr>
          <w:p w14:paraId="00E49561" w14:textId="05D62C5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МЦ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Дружба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7770AA" w:rsidRPr="00E626DC" w14:paraId="7C7EB509" w14:textId="77777777" w:rsidTr="00024BE8">
        <w:tc>
          <w:tcPr>
            <w:tcW w:w="526" w:type="dxa"/>
            <w:vMerge/>
            <w:hideMark/>
          </w:tcPr>
          <w:p w14:paraId="1C3EABE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2B54CF1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F98DAC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560ECE93" w14:textId="593C9B3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12" w:type="dxa"/>
            <w:hideMark/>
          </w:tcPr>
          <w:p w14:paraId="1117D10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59BA6AB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F9C7CF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172059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E4C413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E70093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1B1E827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377FD7E8" w14:textId="77777777" w:rsidTr="00024BE8">
        <w:tc>
          <w:tcPr>
            <w:tcW w:w="526" w:type="dxa"/>
            <w:vMerge/>
            <w:hideMark/>
          </w:tcPr>
          <w:p w14:paraId="23F41CD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6704619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E1FC74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142BB858" w14:textId="3E47D292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12" w:type="dxa"/>
            <w:hideMark/>
          </w:tcPr>
          <w:p w14:paraId="6C4BD67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3470876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C0735F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BAEEDE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0E952D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21CDEF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18A2C582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62A523A1" w14:textId="77777777" w:rsidTr="00024BE8">
        <w:tc>
          <w:tcPr>
            <w:tcW w:w="526" w:type="dxa"/>
            <w:vMerge/>
            <w:hideMark/>
          </w:tcPr>
          <w:p w14:paraId="3E8AA44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67CD8FE2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415CB9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6330F8D6" w14:textId="6D6EC550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12" w:type="dxa"/>
            <w:hideMark/>
          </w:tcPr>
          <w:p w14:paraId="68C7096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2805,70585</w:t>
            </w:r>
          </w:p>
        </w:tc>
        <w:tc>
          <w:tcPr>
            <w:tcW w:w="3424" w:type="dxa"/>
            <w:gridSpan w:val="5"/>
            <w:hideMark/>
          </w:tcPr>
          <w:p w14:paraId="36C172B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561,14117</w:t>
            </w:r>
          </w:p>
        </w:tc>
        <w:tc>
          <w:tcPr>
            <w:tcW w:w="992" w:type="dxa"/>
            <w:hideMark/>
          </w:tcPr>
          <w:p w14:paraId="365AA15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561,14117</w:t>
            </w:r>
          </w:p>
        </w:tc>
        <w:tc>
          <w:tcPr>
            <w:tcW w:w="992" w:type="dxa"/>
            <w:hideMark/>
          </w:tcPr>
          <w:p w14:paraId="4DEC255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561,14117</w:t>
            </w:r>
          </w:p>
        </w:tc>
        <w:tc>
          <w:tcPr>
            <w:tcW w:w="993" w:type="dxa"/>
            <w:hideMark/>
          </w:tcPr>
          <w:p w14:paraId="7760CD1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561,14117</w:t>
            </w:r>
          </w:p>
        </w:tc>
        <w:tc>
          <w:tcPr>
            <w:tcW w:w="992" w:type="dxa"/>
            <w:hideMark/>
          </w:tcPr>
          <w:p w14:paraId="57AA14A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561,14117</w:t>
            </w:r>
          </w:p>
        </w:tc>
        <w:tc>
          <w:tcPr>
            <w:tcW w:w="1391" w:type="dxa"/>
            <w:vMerge/>
            <w:hideMark/>
          </w:tcPr>
          <w:p w14:paraId="32E6FDD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02785CDB" w14:textId="77777777" w:rsidTr="00024BE8">
        <w:tc>
          <w:tcPr>
            <w:tcW w:w="526" w:type="dxa"/>
            <w:vMerge/>
            <w:hideMark/>
          </w:tcPr>
          <w:p w14:paraId="7454C15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728AD982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3C7506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20655DB6" w14:textId="578A13CB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12" w:type="dxa"/>
            <w:hideMark/>
          </w:tcPr>
          <w:p w14:paraId="6BC8C91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10D827A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F758AC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B59EA1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375EFC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E7CC8D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64328DD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626DC" w:rsidRPr="00E626DC" w14:paraId="3D620B20" w14:textId="77777777" w:rsidTr="00024BE8">
        <w:tc>
          <w:tcPr>
            <w:tcW w:w="526" w:type="dxa"/>
            <w:vMerge/>
            <w:hideMark/>
          </w:tcPr>
          <w:p w14:paraId="5E8EF8A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2DE6EAC1" w14:textId="23EA4411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Проведены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обеспечению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занятости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несовершеннолетних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Единица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noWrap/>
            <w:hideMark/>
          </w:tcPr>
          <w:p w14:paraId="0EC8B9C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2026-2030</w:t>
            </w:r>
          </w:p>
        </w:tc>
        <w:tc>
          <w:tcPr>
            <w:tcW w:w="1701" w:type="dxa"/>
            <w:vMerge w:val="restart"/>
            <w:hideMark/>
          </w:tcPr>
          <w:p w14:paraId="458C65C1" w14:textId="222098D8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vMerge w:val="restart"/>
            <w:hideMark/>
          </w:tcPr>
          <w:p w14:paraId="3628821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hideMark/>
          </w:tcPr>
          <w:p w14:paraId="4B148D0B" w14:textId="0B9470F2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7770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15" w:type="dxa"/>
            <w:gridSpan w:val="4"/>
            <w:hideMark/>
          </w:tcPr>
          <w:p w14:paraId="6E73B829" w14:textId="3FD3DC9B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992" w:type="dxa"/>
            <w:vMerge w:val="restart"/>
            <w:hideMark/>
          </w:tcPr>
          <w:p w14:paraId="686CDC93" w14:textId="11EB5252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3356F1F5" w14:textId="259E7B03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vMerge w:val="restart"/>
            <w:hideMark/>
          </w:tcPr>
          <w:p w14:paraId="298D15D4" w14:textId="3603BCB9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248B26FB" w14:textId="6B087BAC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0963312C" w14:textId="46056D24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770AA" w:rsidRPr="00E626DC" w14:paraId="4AF465CD" w14:textId="77777777" w:rsidTr="00024BE8">
        <w:tc>
          <w:tcPr>
            <w:tcW w:w="526" w:type="dxa"/>
            <w:vMerge/>
            <w:hideMark/>
          </w:tcPr>
          <w:p w14:paraId="75518F8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54FD3EFC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26621E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732EE13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hideMark/>
          </w:tcPr>
          <w:p w14:paraId="688326C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hideMark/>
          </w:tcPr>
          <w:p w14:paraId="0A74008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hideMark/>
          </w:tcPr>
          <w:p w14:paraId="1F46140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hideMark/>
          </w:tcPr>
          <w:p w14:paraId="5E7A9B6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09" w:type="dxa"/>
            <w:hideMark/>
          </w:tcPr>
          <w:p w14:paraId="20A93A0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hideMark/>
          </w:tcPr>
          <w:p w14:paraId="1723F67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hideMark/>
          </w:tcPr>
          <w:p w14:paraId="59B1DCA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76A2AA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EF3803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E8BA51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0E4A142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61D54519" w14:textId="77777777" w:rsidTr="00024BE8">
        <w:tc>
          <w:tcPr>
            <w:tcW w:w="526" w:type="dxa"/>
            <w:vMerge/>
            <w:hideMark/>
          </w:tcPr>
          <w:p w14:paraId="1CF23B7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13DF5351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98C082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0C2226E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hideMark/>
          </w:tcPr>
          <w:p w14:paraId="153A1D5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09" w:type="dxa"/>
            <w:hideMark/>
          </w:tcPr>
          <w:p w14:paraId="718474C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672" w:type="dxa"/>
            <w:hideMark/>
          </w:tcPr>
          <w:p w14:paraId="018034B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2E73C65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14:paraId="2A8C103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567" w:type="dxa"/>
            <w:hideMark/>
          </w:tcPr>
          <w:p w14:paraId="5A568D1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4570A18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2" w:type="dxa"/>
            <w:hideMark/>
          </w:tcPr>
          <w:p w14:paraId="0CF0E61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3" w:type="dxa"/>
            <w:hideMark/>
          </w:tcPr>
          <w:p w14:paraId="10B7255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992" w:type="dxa"/>
            <w:hideMark/>
          </w:tcPr>
          <w:p w14:paraId="5D1F7A0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1,00</w:t>
            </w:r>
          </w:p>
        </w:tc>
        <w:tc>
          <w:tcPr>
            <w:tcW w:w="1391" w:type="dxa"/>
            <w:vMerge/>
            <w:hideMark/>
          </w:tcPr>
          <w:p w14:paraId="1B99441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17243E39" w14:textId="77777777" w:rsidTr="00024BE8">
        <w:tc>
          <w:tcPr>
            <w:tcW w:w="526" w:type="dxa"/>
            <w:vMerge w:val="restart"/>
            <w:hideMark/>
          </w:tcPr>
          <w:p w14:paraId="4DC8B2C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2446" w:type="dxa"/>
            <w:vMerge w:val="restart"/>
            <w:hideMark/>
          </w:tcPr>
          <w:p w14:paraId="277EC526" w14:textId="6D41FDFD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02.03.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br w:type="page"/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Организация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проведение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мероприятий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поддержке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молодежных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творческих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инициатив,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вовлечению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инновационную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деятельность,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научно-техническое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творчество</w:t>
            </w:r>
          </w:p>
        </w:tc>
        <w:tc>
          <w:tcPr>
            <w:tcW w:w="709" w:type="dxa"/>
            <w:vMerge w:val="restart"/>
            <w:hideMark/>
          </w:tcPr>
          <w:p w14:paraId="455E024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701" w:type="dxa"/>
            <w:hideMark/>
          </w:tcPr>
          <w:p w14:paraId="4289E52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2" w:type="dxa"/>
            <w:hideMark/>
          </w:tcPr>
          <w:p w14:paraId="3F2841E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06756B7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1A7F28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30FA6B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A7AADF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F71AD0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 w:val="restart"/>
            <w:hideMark/>
          </w:tcPr>
          <w:p w14:paraId="67071E5A" w14:textId="333317BD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Жуковский,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МЦ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Дружба</w:t>
            </w:r>
            <w:r w:rsid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7770AA" w:rsidRPr="00E626DC" w14:paraId="280CFA86" w14:textId="77777777" w:rsidTr="00024BE8">
        <w:tc>
          <w:tcPr>
            <w:tcW w:w="526" w:type="dxa"/>
            <w:vMerge/>
            <w:hideMark/>
          </w:tcPr>
          <w:p w14:paraId="6473D27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4A5F180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D2A49E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1A619F40" w14:textId="66272989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12" w:type="dxa"/>
            <w:hideMark/>
          </w:tcPr>
          <w:p w14:paraId="2E27118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2BD903A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F6DBE5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02BCA9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B07415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063969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47948707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7112E201" w14:textId="77777777" w:rsidTr="00024BE8">
        <w:tc>
          <w:tcPr>
            <w:tcW w:w="526" w:type="dxa"/>
            <w:vMerge/>
            <w:hideMark/>
          </w:tcPr>
          <w:p w14:paraId="14F3BE8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65DFE37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926BB4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3DEA70B9" w14:textId="33C7279E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12" w:type="dxa"/>
            <w:hideMark/>
          </w:tcPr>
          <w:p w14:paraId="65F3475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4103CDA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9F5A11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F30C66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D37D38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1BABCC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13E91D3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34A3BAA5" w14:textId="77777777" w:rsidTr="00024BE8">
        <w:tc>
          <w:tcPr>
            <w:tcW w:w="526" w:type="dxa"/>
            <w:vMerge/>
            <w:hideMark/>
          </w:tcPr>
          <w:p w14:paraId="7C75397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3829B8A2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39D002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291CE30B" w14:textId="2EA89E14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12" w:type="dxa"/>
            <w:hideMark/>
          </w:tcPr>
          <w:p w14:paraId="543ED9E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0A3AB35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8FEAF1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D904F8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44730F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A2EBF3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E6B478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2FF16F2E" w14:textId="77777777" w:rsidTr="00024BE8">
        <w:tc>
          <w:tcPr>
            <w:tcW w:w="526" w:type="dxa"/>
            <w:vMerge/>
            <w:hideMark/>
          </w:tcPr>
          <w:p w14:paraId="083C130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03B39BA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C67763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482FE5D1" w14:textId="47610B0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12" w:type="dxa"/>
            <w:hideMark/>
          </w:tcPr>
          <w:p w14:paraId="70904CB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6ADC788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709922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539201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6B91BD9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124425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7713069B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265D737E" w14:textId="77777777" w:rsidTr="00024BE8">
        <w:tc>
          <w:tcPr>
            <w:tcW w:w="526" w:type="dxa"/>
            <w:vMerge/>
            <w:hideMark/>
          </w:tcPr>
          <w:p w14:paraId="5C430FC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13C02300" w14:textId="5F4883F5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Проведены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поддержке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молодежных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творческих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инициатив,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вовлечению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молодежи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инновационную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деятельность,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научно-техническое</w:t>
            </w:r>
            <w:r w:rsidR="00340E43" w:rsidRP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творчество.</w:t>
            </w:r>
            <w:r w:rsidR="00E626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vMerge w:val="restart"/>
            <w:noWrap/>
            <w:hideMark/>
          </w:tcPr>
          <w:p w14:paraId="4D0B803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2026-2030</w:t>
            </w:r>
          </w:p>
        </w:tc>
        <w:tc>
          <w:tcPr>
            <w:tcW w:w="1701" w:type="dxa"/>
            <w:vMerge w:val="restart"/>
            <w:hideMark/>
          </w:tcPr>
          <w:p w14:paraId="4D42367D" w14:textId="6020BAFE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vMerge w:val="restart"/>
            <w:hideMark/>
          </w:tcPr>
          <w:p w14:paraId="00312CF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hideMark/>
          </w:tcPr>
          <w:p w14:paraId="79967AC8" w14:textId="01215E1B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7770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15" w:type="dxa"/>
            <w:gridSpan w:val="4"/>
            <w:hideMark/>
          </w:tcPr>
          <w:p w14:paraId="1CF14B50" w14:textId="3DC3034C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992" w:type="dxa"/>
            <w:vMerge w:val="restart"/>
            <w:hideMark/>
          </w:tcPr>
          <w:p w14:paraId="6FE2F947" w14:textId="723BABB9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718201FD" w14:textId="56E08C9D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vMerge w:val="restart"/>
            <w:hideMark/>
          </w:tcPr>
          <w:p w14:paraId="23934803" w14:textId="53AA7CDE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643E73BA" w14:textId="6787BA63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1" w:type="dxa"/>
            <w:vMerge w:val="restart"/>
            <w:hideMark/>
          </w:tcPr>
          <w:p w14:paraId="4AEAA234" w14:textId="58B1D87C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770AA" w:rsidRPr="00E626DC" w14:paraId="42C239A7" w14:textId="77777777" w:rsidTr="00024BE8">
        <w:tc>
          <w:tcPr>
            <w:tcW w:w="526" w:type="dxa"/>
            <w:vMerge/>
            <w:hideMark/>
          </w:tcPr>
          <w:p w14:paraId="6A24710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1310111A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A6CCED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6B47D104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hideMark/>
          </w:tcPr>
          <w:p w14:paraId="3D2A682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hideMark/>
          </w:tcPr>
          <w:p w14:paraId="1EEAC157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hideMark/>
          </w:tcPr>
          <w:p w14:paraId="2F07F54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hideMark/>
          </w:tcPr>
          <w:p w14:paraId="5F599A5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09" w:type="dxa"/>
            <w:hideMark/>
          </w:tcPr>
          <w:p w14:paraId="0B836EA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hideMark/>
          </w:tcPr>
          <w:p w14:paraId="4C399F9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hideMark/>
          </w:tcPr>
          <w:p w14:paraId="59AD2FC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40F257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41DDC5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89BBF3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0A037C3F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3EE878CD" w14:textId="77777777" w:rsidTr="00024BE8">
        <w:tc>
          <w:tcPr>
            <w:tcW w:w="526" w:type="dxa"/>
            <w:vMerge/>
            <w:hideMark/>
          </w:tcPr>
          <w:p w14:paraId="302AA16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vMerge/>
            <w:hideMark/>
          </w:tcPr>
          <w:p w14:paraId="6E7F7955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B5EAE9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6A5B8760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hideMark/>
          </w:tcPr>
          <w:p w14:paraId="54656F8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9" w:type="dxa"/>
            <w:hideMark/>
          </w:tcPr>
          <w:p w14:paraId="5273647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672" w:type="dxa"/>
            <w:hideMark/>
          </w:tcPr>
          <w:p w14:paraId="2FE29A8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234DF5D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14:paraId="00DD350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14:paraId="414884B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16194B2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6364420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hideMark/>
          </w:tcPr>
          <w:p w14:paraId="1846B96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hideMark/>
          </w:tcPr>
          <w:p w14:paraId="6C426AB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  <w:hideMark/>
          </w:tcPr>
          <w:p w14:paraId="4B05F72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561C7717" w14:textId="77777777" w:rsidTr="00024BE8">
        <w:tc>
          <w:tcPr>
            <w:tcW w:w="526" w:type="dxa"/>
            <w:vMerge w:val="restart"/>
            <w:hideMark/>
          </w:tcPr>
          <w:p w14:paraId="776F292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3155" w:type="dxa"/>
            <w:gridSpan w:val="2"/>
            <w:vMerge w:val="restart"/>
            <w:hideMark/>
          </w:tcPr>
          <w:p w14:paraId="7E8BF2AC" w14:textId="1045505C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</w:p>
        </w:tc>
        <w:tc>
          <w:tcPr>
            <w:tcW w:w="1701" w:type="dxa"/>
            <w:hideMark/>
          </w:tcPr>
          <w:p w14:paraId="59E9A16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2" w:type="dxa"/>
            <w:hideMark/>
          </w:tcPr>
          <w:p w14:paraId="72E1BC1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9305,70585</w:t>
            </w:r>
          </w:p>
        </w:tc>
        <w:tc>
          <w:tcPr>
            <w:tcW w:w="3424" w:type="dxa"/>
            <w:gridSpan w:val="5"/>
            <w:noWrap/>
            <w:hideMark/>
          </w:tcPr>
          <w:p w14:paraId="58F8B53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1861,14117</w:t>
            </w:r>
          </w:p>
        </w:tc>
        <w:tc>
          <w:tcPr>
            <w:tcW w:w="992" w:type="dxa"/>
            <w:noWrap/>
            <w:hideMark/>
          </w:tcPr>
          <w:p w14:paraId="584DAFB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1861,14117</w:t>
            </w:r>
          </w:p>
        </w:tc>
        <w:tc>
          <w:tcPr>
            <w:tcW w:w="992" w:type="dxa"/>
            <w:noWrap/>
            <w:hideMark/>
          </w:tcPr>
          <w:p w14:paraId="375ACF0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1861,14117</w:t>
            </w:r>
          </w:p>
        </w:tc>
        <w:tc>
          <w:tcPr>
            <w:tcW w:w="993" w:type="dxa"/>
            <w:noWrap/>
            <w:hideMark/>
          </w:tcPr>
          <w:p w14:paraId="31C6222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1861,14117</w:t>
            </w:r>
          </w:p>
        </w:tc>
        <w:tc>
          <w:tcPr>
            <w:tcW w:w="992" w:type="dxa"/>
            <w:noWrap/>
            <w:hideMark/>
          </w:tcPr>
          <w:p w14:paraId="191A0D3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1861,14117</w:t>
            </w:r>
          </w:p>
        </w:tc>
        <w:tc>
          <w:tcPr>
            <w:tcW w:w="1391" w:type="dxa"/>
            <w:vMerge w:val="restart"/>
            <w:noWrap/>
            <w:hideMark/>
          </w:tcPr>
          <w:p w14:paraId="177A9E6D" w14:textId="05DD17C8" w:rsidR="00D24522" w:rsidRPr="00D24522" w:rsidRDefault="00340E43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770AA" w:rsidRPr="00E626DC" w14:paraId="6802273F" w14:textId="77777777" w:rsidTr="00024BE8">
        <w:tc>
          <w:tcPr>
            <w:tcW w:w="526" w:type="dxa"/>
            <w:vMerge/>
            <w:hideMark/>
          </w:tcPr>
          <w:p w14:paraId="1D118FB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55" w:type="dxa"/>
            <w:gridSpan w:val="2"/>
            <w:vMerge/>
            <w:hideMark/>
          </w:tcPr>
          <w:p w14:paraId="45C40C18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0D10C4AC" w14:textId="0E1CF64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12" w:type="dxa"/>
            <w:hideMark/>
          </w:tcPr>
          <w:p w14:paraId="5755A6B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0BE8B49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964A1A0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4996DB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D13B3D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7E62FB1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04C0802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6CB44B42" w14:textId="77777777" w:rsidTr="00024BE8">
        <w:tc>
          <w:tcPr>
            <w:tcW w:w="526" w:type="dxa"/>
            <w:vMerge/>
            <w:hideMark/>
          </w:tcPr>
          <w:p w14:paraId="35A8811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55" w:type="dxa"/>
            <w:gridSpan w:val="2"/>
            <w:vMerge/>
            <w:hideMark/>
          </w:tcPr>
          <w:p w14:paraId="1C6E1E9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47982D4B" w14:textId="1AECEBAB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12" w:type="dxa"/>
            <w:hideMark/>
          </w:tcPr>
          <w:p w14:paraId="340E770E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29FA21A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BE943F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EE1BEE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564E80C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B270F8B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648C12A6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12C4ACB0" w14:textId="77777777" w:rsidTr="00024BE8">
        <w:tc>
          <w:tcPr>
            <w:tcW w:w="526" w:type="dxa"/>
            <w:vMerge/>
            <w:hideMark/>
          </w:tcPr>
          <w:p w14:paraId="5BB824D3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55" w:type="dxa"/>
            <w:gridSpan w:val="2"/>
            <w:vMerge/>
            <w:hideMark/>
          </w:tcPr>
          <w:p w14:paraId="4269AA9D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6AC31B74" w14:textId="75C84B91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12" w:type="dxa"/>
            <w:hideMark/>
          </w:tcPr>
          <w:p w14:paraId="5A0129D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9305,70585</w:t>
            </w:r>
          </w:p>
        </w:tc>
        <w:tc>
          <w:tcPr>
            <w:tcW w:w="3424" w:type="dxa"/>
            <w:gridSpan w:val="5"/>
            <w:hideMark/>
          </w:tcPr>
          <w:p w14:paraId="79AF5B92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1861,14117</w:t>
            </w:r>
          </w:p>
        </w:tc>
        <w:tc>
          <w:tcPr>
            <w:tcW w:w="992" w:type="dxa"/>
            <w:hideMark/>
          </w:tcPr>
          <w:p w14:paraId="5758E5E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1861,14117</w:t>
            </w:r>
          </w:p>
        </w:tc>
        <w:tc>
          <w:tcPr>
            <w:tcW w:w="992" w:type="dxa"/>
            <w:hideMark/>
          </w:tcPr>
          <w:p w14:paraId="08789E1F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1861,14117</w:t>
            </w:r>
          </w:p>
        </w:tc>
        <w:tc>
          <w:tcPr>
            <w:tcW w:w="993" w:type="dxa"/>
            <w:hideMark/>
          </w:tcPr>
          <w:p w14:paraId="1656BE8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1861,14117</w:t>
            </w:r>
          </w:p>
        </w:tc>
        <w:tc>
          <w:tcPr>
            <w:tcW w:w="992" w:type="dxa"/>
            <w:hideMark/>
          </w:tcPr>
          <w:p w14:paraId="18D78AB9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1861,14117</w:t>
            </w:r>
          </w:p>
        </w:tc>
        <w:tc>
          <w:tcPr>
            <w:tcW w:w="1391" w:type="dxa"/>
            <w:vMerge/>
            <w:hideMark/>
          </w:tcPr>
          <w:p w14:paraId="1FF19A99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770AA" w:rsidRPr="00E626DC" w14:paraId="3620AD4C" w14:textId="77777777" w:rsidTr="00024BE8">
        <w:tc>
          <w:tcPr>
            <w:tcW w:w="526" w:type="dxa"/>
            <w:vMerge/>
            <w:hideMark/>
          </w:tcPr>
          <w:p w14:paraId="1E218BE5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55" w:type="dxa"/>
            <w:gridSpan w:val="2"/>
            <w:vMerge/>
            <w:hideMark/>
          </w:tcPr>
          <w:p w14:paraId="08008D43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1837F83E" w14:textId="6DADD709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E626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12" w:type="dxa"/>
            <w:hideMark/>
          </w:tcPr>
          <w:p w14:paraId="363B1F24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24" w:type="dxa"/>
            <w:gridSpan w:val="5"/>
            <w:hideMark/>
          </w:tcPr>
          <w:p w14:paraId="15267FE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105498A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2E2E256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511E7B8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AF3410D" w14:textId="77777777" w:rsidR="00D24522" w:rsidRPr="00D24522" w:rsidRDefault="00D24522" w:rsidP="00E626D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45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11138D4E" w14:textId="77777777" w:rsidR="00D24522" w:rsidRPr="00D24522" w:rsidRDefault="00D24522" w:rsidP="00E626D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17D97FEF" w14:textId="77777777" w:rsidR="00D24522" w:rsidRPr="007B739A" w:rsidRDefault="00D24522" w:rsidP="00FE0011">
      <w:pPr>
        <w:ind w:left="360"/>
        <w:rPr>
          <w:rFonts w:ascii="Arial" w:hAnsi="Arial" w:cs="Arial"/>
          <w:bCs/>
          <w:sz w:val="24"/>
          <w:szCs w:val="24"/>
        </w:rPr>
      </w:pPr>
    </w:p>
    <w:p w14:paraId="0EB500E6" w14:textId="6C4EEB89" w:rsidR="00D24522" w:rsidRPr="007770AA" w:rsidRDefault="00D24522" w:rsidP="007770AA">
      <w:pPr>
        <w:pStyle w:val="a9"/>
        <w:numPr>
          <w:ilvl w:val="0"/>
          <w:numId w:val="2"/>
        </w:numPr>
        <w:jc w:val="center"/>
        <w:rPr>
          <w:rFonts w:ascii="Arial" w:hAnsi="Arial" w:cs="Arial"/>
          <w:bCs/>
          <w:sz w:val="24"/>
          <w:szCs w:val="24"/>
        </w:rPr>
      </w:pPr>
      <w:r w:rsidRPr="007770AA">
        <w:rPr>
          <w:rFonts w:ascii="Arial" w:hAnsi="Arial" w:cs="Arial"/>
          <w:bCs/>
          <w:sz w:val="24"/>
          <w:szCs w:val="24"/>
        </w:rPr>
        <w:t>Перечень</w:t>
      </w:r>
      <w:r w:rsidR="00340E43" w:rsidRPr="007770AA">
        <w:rPr>
          <w:rFonts w:ascii="Arial" w:hAnsi="Arial" w:cs="Arial"/>
          <w:bCs/>
          <w:sz w:val="24"/>
          <w:szCs w:val="24"/>
        </w:rPr>
        <w:t xml:space="preserve"> </w:t>
      </w:r>
      <w:r w:rsidRPr="007770AA">
        <w:rPr>
          <w:rFonts w:ascii="Arial" w:hAnsi="Arial" w:cs="Arial"/>
          <w:bCs/>
          <w:sz w:val="24"/>
          <w:szCs w:val="24"/>
        </w:rPr>
        <w:t>мероприятий</w:t>
      </w:r>
      <w:r w:rsidR="00340E43" w:rsidRPr="007770AA">
        <w:rPr>
          <w:rFonts w:ascii="Arial" w:hAnsi="Arial" w:cs="Arial"/>
          <w:bCs/>
          <w:sz w:val="24"/>
          <w:szCs w:val="24"/>
        </w:rPr>
        <w:t xml:space="preserve"> </w:t>
      </w:r>
      <w:r w:rsidRPr="007770AA">
        <w:rPr>
          <w:rFonts w:ascii="Arial" w:hAnsi="Arial" w:cs="Arial"/>
          <w:bCs/>
          <w:sz w:val="24"/>
          <w:szCs w:val="24"/>
        </w:rPr>
        <w:t>подпрограммы</w:t>
      </w:r>
      <w:r w:rsidR="00340E43" w:rsidRPr="007770AA">
        <w:rPr>
          <w:rFonts w:ascii="Arial" w:hAnsi="Arial" w:cs="Arial"/>
          <w:bCs/>
          <w:sz w:val="24"/>
          <w:szCs w:val="24"/>
        </w:rPr>
        <w:t xml:space="preserve"> </w:t>
      </w:r>
      <w:r w:rsidRPr="007770AA">
        <w:rPr>
          <w:rFonts w:ascii="Arial" w:hAnsi="Arial" w:cs="Arial"/>
          <w:bCs/>
          <w:sz w:val="24"/>
          <w:szCs w:val="24"/>
        </w:rPr>
        <w:t>5</w:t>
      </w:r>
      <w:r w:rsidR="00340E43" w:rsidRPr="007770AA">
        <w:rPr>
          <w:rFonts w:ascii="Arial" w:hAnsi="Arial" w:cs="Arial"/>
          <w:bCs/>
          <w:sz w:val="24"/>
          <w:szCs w:val="24"/>
        </w:rPr>
        <w:t xml:space="preserve"> </w:t>
      </w:r>
      <w:r w:rsidRPr="007770AA">
        <w:rPr>
          <w:rFonts w:ascii="Arial" w:hAnsi="Arial" w:cs="Arial"/>
          <w:bCs/>
          <w:sz w:val="24"/>
          <w:szCs w:val="24"/>
        </w:rPr>
        <w:t>«Развитие</w:t>
      </w:r>
      <w:r w:rsidR="00340E43" w:rsidRPr="007770AA">
        <w:rPr>
          <w:rFonts w:ascii="Arial" w:hAnsi="Arial" w:cs="Arial"/>
          <w:bCs/>
          <w:sz w:val="24"/>
          <w:szCs w:val="24"/>
        </w:rPr>
        <w:t xml:space="preserve"> </w:t>
      </w:r>
      <w:r w:rsidRPr="007770AA">
        <w:rPr>
          <w:rFonts w:ascii="Arial" w:hAnsi="Arial" w:cs="Arial"/>
          <w:bCs/>
          <w:sz w:val="24"/>
          <w:szCs w:val="24"/>
        </w:rPr>
        <w:t>добровольчества</w:t>
      </w:r>
      <w:r w:rsidR="00340E43" w:rsidRPr="007770AA">
        <w:rPr>
          <w:rFonts w:ascii="Arial" w:hAnsi="Arial" w:cs="Arial"/>
          <w:bCs/>
          <w:sz w:val="24"/>
          <w:szCs w:val="24"/>
        </w:rPr>
        <w:t xml:space="preserve"> </w:t>
      </w:r>
      <w:r w:rsidRPr="007770AA">
        <w:rPr>
          <w:rFonts w:ascii="Arial" w:hAnsi="Arial" w:cs="Arial"/>
          <w:bCs/>
          <w:sz w:val="24"/>
          <w:szCs w:val="24"/>
        </w:rPr>
        <w:t>(волонтерства)</w:t>
      </w:r>
      <w:r w:rsidR="00340E43" w:rsidRPr="007770AA">
        <w:rPr>
          <w:rFonts w:ascii="Arial" w:hAnsi="Arial" w:cs="Arial"/>
          <w:bCs/>
          <w:sz w:val="24"/>
          <w:szCs w:val="24"/>
        </w:rPr>
        <w:t xml:space="preserve"> </w:t>
      </w:r>
      <w:r w:rsidRPr="007770AA">
        <w:rPr>
          <w:rFonts w:ascii="Arial" w:hAnsi="Arial" w:cs="Arial"/>
          <w:bCs/>
          <w:sz w:val="24"/>
          <w:szCs w:val="24"/>
        </w:rPr>
        <w:t>в</w:t>
      </w:r>
      <w:r w:rsidR="00340E43" w:rsidRPr="007770AA">
        <w:rPr>
          <w:rFonts w:ascii="Arial" w:hAnsi="Arial" w:cs="Arial"/>
          <w:bCs/>
          <w:sz w:val="24"/>
          <w:szCs w:val="24"/>
        </w:rPr>
        <w:t xml:space="preserve"> </w:t>
      </w:r>
      <w:r w:rsidRPr="007770AA">
        <w:rPr>
          <w:rFonts w:ascii="Arial" w:hAnsi="Arial" w:cs="Arial"/>
          <w:bCs/>
          <w:sz w:val="24"/>
          <w:szCs w:val="24"/>
        </w:rPr>
        <w:t>муниципальных</w:t>
      </w:r>
      <w:r w:rsidR="00340E43" w:rsidRPr="007770AA">
        <w:rPr>
          <w:rFonts w:ascii="Arial" w:hAnsi="Arial" w:cs="Arial"/>
          <w:bCs/>
          <w:sz w:val="24"/>
          <w:szCs w:val="24"/>
        </w:rPr>
        <w:t xml:space="preserve"> </w:t>
      </w:r>
      <w:r w:rsidRPr="007770AA">
        <w:rPr>
          <w:rFonts w:ascii="Arial" w:hAnsi="Arial" w:cs="Arial"/>
          <w:bCs/>
          <w:sz w:val="24"/>
          <w:szCs w:val="24"/>
        </w:rPr>
        <w:t>образованиях</w:t>
      </w:r>
      <w:r w:rsidR="00340E43" w:rsidRPr="007770AA">
        <w:rPr>
          <w:rFonts w:ascii="Arial" w:hAnsi="Arial" w:cs="Arial"/>
          <w:bCs/>
          <w:sz w:val="24"/>
          <w:szCs w:val="24"/>
        </w:rPr>
        <w:t xml:space="preserve"> </w:t>
      </w:r>
      <w:r w:rsidRPr="007770AA">
        <w:rPr>
          <w:rFonts w:ascii="Arial" w:hAnsi="Arial" w:cs="Arial"/>
          <w:bCs/>
          <w:sz w:val="24"/>
          <w:szCs w:val="24"/>
        </w:rPr>
        <w:t>Московской</w:t>
      </w:r>
      <w:r w:rsidR="00340E43" w:rsidRPr="007770AA">
        <w:rPr>
          <w:rFonts w:ascii="Arial" w:hAnsi="Arial" w:cs="Arial"/>
          <w:bCs/>
          <w:sz w:val="24"/>
          <w:szCs w:val="24"/>
        </w:rPr>
        <w:t xml:space="preserve"> </w:t>
      </w:r>
      <w:r w:rsidRPr="007770AA">
        <w:rPr>
          <w:rFonts w:ascii="Arial" w:hAnsi="Arial" w:cs="Arial"/>
          <w:bCs/>
          <w:sz w:val="24"/>
          <w:szCs w:val="24"/>
        </w:rPr>
        <w:t>области»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"/>
        <w:gridCol w:w="2292"/>
        <w:gridCol w:w="993"/>
        <w:gridCol w:w="1842"/>
        <w:gridCol w:w="998"/>
        <w:gridCol w:w="876"/>
        <w:gridCol w:w="692"/>
        <w:gridCol w:w="553"/>
        <w:gridCol w:w="567"/>
        <w:gridCol w:w="590"/>
        <w:gridCol w:w="904"/>
        <w:gridCol w:w="1057"/>
        <w:gridCol w:w="993"/>
        <w:gridCol w:w="992"/>
        <w:gridCol w:w="1391"/>
      </w:tblGrid>
      <w:tr w:rsidR="007770AA" w:rsidRPr="007770AA" w14:paraId="67F6F9D3" w14:textId="77777777" w:rsidTr="00024BE8">
        <w:tc>
          <w:tcPr>
            <w:tcW w:w="538" w:type="dxa"/>
            <w:vMerge w:val="restart"/>
            <w:vAlign w:val="center"/>
            <w:hideMark/>
          </w:tcPr>
          <w:p w14:paraId="2EFDA7B6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292" w:type="dxa"/>
            <w:vMerge w:val="restart"/>
            <w:vAlign w:val="center"/>
            <w:hideMark/>
          </w:tcPr>
          <w:p w14:paraId="5417B381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2C4E3328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4F0D5075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8" w:type="dxa"/>
            <w:vMerge w:val="restart"/>
            <w:vAlign w:val="center"/>
            <w:hideMark/>
          </w:tcPr>
          <w:p w14:paraId="4CD48AEB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7224" w:type="dxa"/>
            <w:gridSpan w:val="9"/>
            <w:noWrap/>
            <w:vAlign w:val="center"/>
            <w:hideMark/>
          </w:tcPr>
          <w:p w14:paraId="10E2413A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0AA">
              <w:rPr>
                <w:rFonts w:ascii="Arial" w:hAnsi="Arial" w:cs="Arial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91" w:type="dxa"/>
            <w:vMerge w:val="restart"/>
            <w:vAlign w:val="center"/>
            <w:hideMark/>
          </w:tcPr>
          <w:p w14:paraId="52ECF81B" w14:textId="128DB606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7770AA" w:rsidRPr="007770AA" w14:paraId="6577C196" w14:textId="77777777" w:rsidTr="00024BE8">
        <w:tc>
          <w:tcPr>
            <w:tcW w:w="538" w:type="dxa"/>
            <w:vMerge/>
            <w:vAlign w:val="center"/>
            <w:hideMark/>
          </w:tcPr>
          <w:p w14:paraId="08DB0193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vMerge/>
            <w:vAlign w:val="center"/>
            <w:hideMark/>
          </w:tcPr>
          <w:p w14:paraId="54D829C9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3C7E581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6BC4568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14:paraId="1FBF5B75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8" w:type="dxa"/>
            <w:gridSpan w:val="5"/>
            <w:vAlign w:val="center"/>
            <w:hideMark/>
          </w:tcPr>
          <w:p w14:paraId="0B246595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904" w:type="dxa"/>
            <w:vAlign w:val="center"/>
            <w:hideMark/>
          </w:tcPr>
          <w:p w14:paraId="0E59C2F3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057" w:type="dxa"/>
            <w:vAlign w:val="center"/>
            <w:hideMark/>
          </w:tcPr>
          <w:p w14:paraId="24989223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vAlign w:val="center"/>
            <w:hideMark/>
          </w:tcPr>
          <w:p w14:paraId="0C2B027D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Align w:val="center"/>
            <w:hideMark/>
          </w:tcPr>
          <w:p w14:paraId="690B2A9B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391" w:type="dxa"/>
            <w:vMerge/>
            <w:vAlign w:val="center"/>
            <w:hideMark/>
          </w:tcPr>
          <w:p w14:paraId="6C6E7B29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70AA" w:rsidRPr="007770AA" w14:paraId="53FBA733" w14:textId="77777777" w:rsidTr="00024BE8">
        <w:tc>
          <w:tcPr>
            <w:tcW w:w="538" w:type="dxa"/>
            <w:vAlign w:val="center"/>
            <w:hideMark/>
          </w:tcPr>
          <w:p w14:paraId="3E4A94B3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92" w:type="dxa"/>
            <w:vAlign w:val="center"/>
            <w:hideMark/>
          </w:tcPr>
          <w:p w14:paraId="4E375E82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14:paraId="3D318601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center"/>
            <w:hideMark/>
          </w:tcPr>
          <w:p w14:paraId="2FEEB9F8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8" w:type="dxa"/>
            <w:vAlign w:val="center"/>
            <w:hideMark/>
          </w:tcPr>
          <w:p w14:paraId="74611E41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8" w:type="dxa"/>
            <w:gridSpan w:val="5"/>
            <w:vAlign w:val="center"/>
            <w:hideMark/>
          </w:tcPr>
          <w:p w14:paraId="4CD2A889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4" w:type="dxa"/>
            <w:vAlign w:val="center"/>
            <w:hideMark/>
          </w:tcPr>
          <w:p w14:paraId="4898729A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7" w:type="dxa"/>
            <w:vAlign w:val="center"/>
            <w:hideMark/>
          </w:tcPr>
          <w:p w14:paraId="1B7147D4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  <w:hideMark/>
          </w:tcPr>
          <w:p w14:paraId="63DD473C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  <w:hideMark/>
          </w:tcPr>
          <w:p w14:paraId="3B02C3FB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1" w:type="dxa"/>
            <w:vAlign w:val="center"/>
            <w:hideMark/>
          </w:tcPr>
          <w:p w14:paraId="74253F55" w14:textId="77777777" w:rsidR="007770AA" w:rsidRPr="007770AA" w:rsidRDefault="007770AA" w:rsidP="00024BE8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7770AA" w:rsidRPr="007770AA" w14:paraId="6F9CE0A7" w14:textId="77777777" w:rsidTr="00024BE8">
        <w:tc>
          <w:tcPr>
            <w:tcW w:w="538" w:type="dxa"/>
            <w:vMerge w:val="restart"/>
            <w:hideMark/>
          </w:tcPr>
          <w:p w14:paraId="784A2B29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92" w:type="dxa"/>
            <w:vMerge w:val="restart"/>
            <w:hideMark/>
          </w:tcPr>
          <w:p w14:paraId="5066C9B7" w14:textId="5D654A55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7770AA">
              <w:rPr>
                <w:rFonts w:ascii="Arial" w:hAnsi="Arial" w:cs="Arial"/>
                <w:sz w:val="18"/>
                <w:szCs w:val="18"/>
              </w:rPr>
              <w:t>Основное мероприятие 01.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70AA">
              <w:rPr>
                <w:rFonts w:ascii="Arial" w:hAnsi="Arial" w:cs="Arial"/>
                <w:sz w:val="18"/>
                <w:szCs w:val="18"/>
              </w:rPr>
              <w:t>Организация и проведение мероприятий, направленных на популяризацию добровольчества (волонтерства)</w:t>
            </w:r>
          </w:p>
        </w:tc>
        <w:tc>
          <w:tcPr>
            <w:tcW w:w="993" w:type="dxa"/>
            <w:vMerge w:val="restart"/>
            <w:hideMark/>
          </w:tcPr>
          <w:p w14:paraId="12555B35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42" w:type="dxa"/>
            <w:hideMark/>
          </w:tcPr>
          <w:p w14:paraId="6F98BF0B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8" w:type="dxa"/>
            <w:hideMark/>
          </w:tcPr>
          <w:p w14:paraId="51E5EB14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3500,00000</w:t>
            </w:r>
          </w:p>
        </w:tc>
        <w:tc>
          <w:tcPr>
            <w:tcW w:w="3278" w:type="dxa"/>
            <w:gridSpan w:val="5"/>
            <w:shd w:val="clear" w:color="000000" w:fill="FFFFFF"/>
            <w:hideMark/>
          </w:tcPr>
          <w:p w14:paraId="7C782F42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04" w:type="dxa"/>
            <w:shd w:val="clear" w:color="000000" w:fill="FFFFFF"/>
            <w:hideMark/>
          </w:tcPr>
          <w:p w14:paraId="29BA04BE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1057" w:type="dxa"/>
            <w:shd w:val="clear" w:color="000000" w:fill="FFFFFF"/>
            <w:hideMark/>
          </w:tcPr>
          <w:p w14:paraId="6054B9F9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93" w:type="dxa"/>
            <w:shd w:val="clear" w:color="000000" w:fill="FFFFFF"/>
            <w:hideMark/>
          </w:tcPr>
          <w:p w14:paraId="2D6F7434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7C9B433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1391" w:type="dxa"/>
            <w:vMerge w:val="restart"/>
            <w:hideMark/>
          </w:tcPr>
          <w:p w14:paraId="0012E30C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волонтерства Администрации городского округа Жуковский</w:t>
            </w:r>
          </w:p>
        </w:tc>
      </w:tr>
      <w:tr w:rsidR="007770AA" w:rsidRPr="007770AA" w14:paraId="176452AE" w14:textId="77777777" w:rsidTr="00024BE8">
        <w:tc>
          <w:tcPr>
            <w:tcW w:w="538" w:type="dxa"/>
            <w:vMerge/>
            <w:hideMark/>
          </w:tcPr>
          <w:p w14:paraId="706367B1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vMerge/>
            <w:hideMark/>
          </w:tcPr>
          <w:p w14:paraId="308DF70D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14B6A0A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14:paraId="552FE3F0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8" w:type="dxa"/>
            <w:hideMark/>
          </w:tcPr>
          <w:p w14:paraId="29485404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78" w:type="dxa"/>
            <w:gridSpan w:val="5"/>
            <w:shd w:val="clear" w:color="000000" w:fill="FFFFFF"/>
            <w:hideMark/>
          </w:tcPr>
          <w:p w14:paraId="56CBF186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04" w:type="dxa"/>
            <w:shd w:val="clear" w:color="000000" w:fill="FFFFFF"/>
            <w:hideMark/>
          </w:tcPr>
          <w:p w14:paraId="68FD73E0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57" w:type="dxa"/>
            <w:shd w:val="clear" w:color="000000" w:fill="FFFFFF"/>
            <w:hideMark/>
          </w:tcPr>
          <w:p w14:paraId="5E533C2E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shd w:val="clear" w:color="000000" w:fill="FFFFFF"/>
            <w:hideMark/>
          </w:tcPr>
          <w:p w14:paraId="3A388874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5D79884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5B02D9A4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70AA" w:rsidRPr="007770AA" w14:paraId="49F9B87F" w14:textId="77777777" w:rsidTr="00024BE8">
        <w:tc>
          <w:tcPr>
            <w:tcW w:w="538" w:type="dxa"/>
            <w:vMerge/>
            <w:hideMark/>
          </w:tcPr>
          <w:p w14:paraId="7EC4987A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vMerge/>
            <w:hideMark/>
          </w:tcPr>
          <w:p w14:paraId="571A7429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CE71BD7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14:paraId="3923E3DE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8" w:type="dxa"/>
            <w:hideMark/>
          </w:tcPr>
          <w:p w14:paraId="30E9908B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78" w:type="dxa"/>
            <w:gridSpan w:val="5"/>
            <w:shd w:val="clear" w:color="000000" w:fill="FFFFFF"/>
            <w:hideMark/>
          </w:tcPr>
          <w:p w14:paraId="0B5AF69F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04" w:type="dxa"/>
            <w:shd w:val="clear" w:color="000000" w:fill="FFFFFF"/>
            <w:hideMark/>
          </w:tcPr>
          <w:p w14:paraId="3BB3E83C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57" w:type="dxa"/>
            <w:shd w:val="clear" w:color="000000" w:fill="FFFFFF"/>
            <w:hideMark/>
          </w:tcPr>
          <w:p w14:paraId="7FE121A8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shd w:val="clear" w:color="000000" w:fill="FFFFFF"/>
            <w:hideMark/>
          </w:tcPr>
          <w:p w14:paraId="7AD51E64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CFBE5FA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46B28734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70AA" w:rsidRPr="007770AA" w14:paraId="48F68F8D" w14:textId="77777777" w:rsidTr="00024BE8">
        <w:tc>
          <w:tcPr>
            <w:tcW w:w="538" w:type="dxa"/>
            <w:vMerge/>
            <w:hideMark/>
          </w:tcPr>
          <w:p w14:paraId="0C27BB7A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vMerge/>
            <w:hideMark/>
          </w:tcPr>
          <w:p w14:paraId="6B4FFAE7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65969F9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14:paraId="5F43719D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998" w:type="dxa"/>
            <w:hideMark/>
          </w:tcPr>
          <w:p w14:paraId="396A6D20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3500,00000</w:t>
            </w:r>
          </w:p>
        </w:tc>
        <w:tc>
          <w:tcPr>
            <w:tcW w:w="3278" w:type="dxa"/>
            <w:gridSpan w:val="5"/>
            <w:shd w:val="clear" w:color="000000" w:fill="FFFFFF"/>
            <w:hideMark/>
          </w:tcPr>
          <w:p w14:paraId="42E93D57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04" w:type="dxa"/>
            <w:shd w:val="clear" w:color="000000" w:fill="FFFFFF"/>
            <w:hideMark/>
          </w:tcPr>
          <w:p w14:paraId="08E30ED9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1057" w:type="dxa"/>
            <w:shd w:val="clear" w:color="000000" w:fill="FFFFFF"/>
            <w:hideMark/>
          </w:tcPr>
          <w:p w14:paraId="09BD3EF3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93" w:type="dxa"/>
            <w:shd w:val="clear" w:color="000000" w:fill="FFFFFF"/>
            <w:hideMark/>
          </w:tcPr>
          <w:p w14:paraId="3C24B8E2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7D59050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1391" w:type="dxa"/>
            <w:vMerge/>
            <w:hideMark/>
          </w:tcPr>
          <w:p w14:paraId="070E4194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70AA" w:rsidRPr="007770AA" w14:paraId="5A5D5003" w14:textId="77777777" w:rsidTr="00024BE8">
        <w:tc>
          <w:tcPr>
            <w:tcW w:w="538" w:type="dxa"/>
            <w:vMerge/>
            <w:hideMark/>
          </w:tcPr>
          <w:p w14:paraId="35EDE452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vMerge/>
            <w:hideMark/>
          </w:tcPr>
          <w:p w14:paraId="025CFE4D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49481A6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14:paraId="103EA78F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8" w:type="dxa"/>
            <w:hideMark/>
          </w:tcPr>
          <w:p w14:paraId="4EAED2CB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78" w:type="dxa"/>
            <w:gridSpan w:val="5"/>
            <w:shd w:val="clear" w:color="000000" w:fill="FFFFFF"/>
            <w:hideMark/>
          </w:tcPr>
          <w:p w14:paraId="23D99847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04" w:type="dxa"/>
            <w:shd w:val="clear" w:color="000000" w:fill="FFFFFF"/>
            <w:hideMark/>
          </w:tcPr>
          <w:p w14:paraId="6DB3B029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57" w:type="dxa"/>
            <w:shd w:val="clear" w:color="000000" w:fill="FFFFFF"/>
            <w:hideMark/>
          </w:tcPr>
          <w:p w14:paraId="217A02F7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shd w:val="clear" w:color="000000" w:fill="FFFFFF"/>
            <w:hideMark/>
          </w:tcPr>
          <w:p w14:paraId="60D09120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C5C58D5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DC8C5E9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70AA" w:rsidRPr="007770AA" w14:paraId="6E887B90" w14:textId="77777777" w:rsidTr="00024BE8">
        <w:tc>
          <w:tcPr>
            <w:tcW w:w="538" w:type="dxa"/>
            <w:vMerge w:val="restart"/>
            <w:hideMark/>
          </w:tcPr>
          <w:p w14:paraId="48D37129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292" w:type="dxa"/>
            <w:vMerge w:val="restart"/>
            <w:hideMark/>
          </w:tcPr>
          <w:p w14:paraId="72A90536" w14:textId="149B7D18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7770AA">
              <w:rPr>
                <w:rFonts w:ascii="Arial" w:hAnsi="Arial" w:cs="Arial"/>
                <w:sz w:val="18"/>
                <w:szCs w:val="18"/>
              </w:rPr>
              <w:t>Мероприятие 01.01.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70AA">
              <w:rPr>
                <w:rFonts w:ascii="Arial" w:hAnsi="Arial" w:cs="Arial"/>
                <w:sz w:val="18"/>
                <w:szCs w:val="18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993" w:type="dxa"/>
            <w:vMerge w:val="restart"/>
            <w:hideMark/>
          </w:tcPr>
          <w:p w14:paraId="5939E838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42" w:type="dxa"/>
            <w:hideMark/>
          </w:tcPr>
          <w:p w14:paraId="1D8E9313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8" w:type="dxa"/>
            <w:hideMark/>
          </w:tcPr>
          <w:p w14:paraId="01ACF482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3500,00000</w:t>
            </w:r>
          </w:p>
        </w:tc>
        <w:tc>
          <w:tcPr>
            <w:tcW w:w="3278" w:type="dxa"/>
            <w:gridSpan w:val="5"/>
            <w:hideMark/>
          </w:tcPr>
          <w:p w14:paraId="632CBFF8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04" w:type="dxa"/>
            <w:hideMark/>
          </w:tcPr>
          <w:p w14:paraId="46CD7565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1057" w:type="dxa"/>
            <w:hideMark/>
          </w:tcPr>
          <w:p w14:paraId="531D8E8A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93" w:type="dxa"/>
            <w:hideMark/>
          </w:tcPr>
          <w:p w14:paraId="2FF21EB9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92" w:type="dxa"/>
            <w:hideMark/>
          </w:tcPr>
          <w:p w14:paraId="769169D5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1391" w:type="dxa"/>
            <w:vMerge w:val="restart"/>
            <w:hideMark/>
          </w:tcPr>
          <w:p w14:paraId="43960D49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волонтерства Администрации городского округа Жуковский</w:t>
            </w:r>
          </w:p>
        </w:tc>
      </w:tr>
      <w:tr w:rsidR="007770AA" w:rsidRPr="007770AA" w14:paraId="51055388" w14:textId="77777777" w:rsidTr="00024BE8">
        <w:tc>
          <w:tcPr>
            <w:tcW w:w="538" w:type="dxa"/>
            <w:vMerge/>
            <w:hideMark/>
          </w:tcPr>
          <w:p w14:paraId="04F93F8C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vMerge/>
            <w:hideMark/>
          </w:tcPr>
          <w:p w14:paraId="690797A0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350D70C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14:paraId="2F56E637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8" w:type="dxa"/>
            <w:hideMark/>
          </w:tcPr>
          <w:p w14:paraId="33CA9350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78" w:type="dxa"/>
            <w:gridSpan w:val="5"/>
            <w:hideMark/>
          </w:tcPr>
          <w:p w14:paraId="7D823AE7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04" w:type="dxa"/>
            <w:hideMark/>
          </w:tcPr>
          <w:p w14:paraId="081A9DC4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57" w:type="dxa"/>
            <w:hideMark/>
          </w:tcPr>
          <w:p w14:paraId="002326C6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F9320BE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A5BF650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25052265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70AA" w:rsidRPr="007770AA" w14:paraId="210AA35F" w14:textId="77777777" w:rsidTr="00024BE8">
        <w:tc>
          <w:tcPr>
            <w:tcW w:w="538" w:type="dxa"/>
            <w:vMerge/>
            <w:hideMark/>
          </w:tcPr>
          <w:p w14:paraId="54627640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vMerge/>
            <w:hideMark/>
          </w:tcPr>
          <w:p w14:paraId="605F5A07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50DA425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14:paraId="375F04F8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8" w:type="dxa"/>
            <w:hideMark/>
          </w:tcPr>
          <w:p w14:paraId="534E7CA7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78" w:type="dxa"/>
            <w:gridSpan w:val="5"/>
            <w:hideMark/>
          </w:tcPr>
          <w:p w14:paraId="0510F55A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04" w:type="dxa"/>
            <w:hideMark/>
          </w:tcPr>
          <w:p w14:paraId="76A139A3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57" w:type="dxa"/>
            <w:hideMark/>
          </w:tcPr>
          <w:p w14:paraId="222D080B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49A6224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1B3D83F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0B7BA236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70AA" w:rsidRPr="007770AA" w14:paraId="0BFA87E9" w14:textId="77777777" w:rsidTr="00024BE8">
        <w:tc>
          <w:tcPr>
            <w:tcW w:w="538" w:type="dxa"/>
            <w:vMerge/>
            <w:hideMark/>
          </w:tcPr>
          <w:p w14:paraId="302A3E5E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vMerge/>
            <w:hideMark/>
          </w:tcPr>
          <w:p w14:paraId="5FA7613B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34A0068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14:paraId="38FE65CE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998" w:type="dxa"/>
            <w:hideMark/>
          </w:tcPr>
          <w:p w14:paraId="12946961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3500,00000</w:t>
            </w:r>
          </w:p>
        </w:tc>
        <w:tc>
          <w:tcPr>
            <w:tcW w:w="3278" w:type="dxa"/>
            <w:gridSpan w:val="5"/>
            <w:hideMark/>
          </w:tcPr>
          <w:p w14:paraId="629B6409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04" w:type="dxa"/>
            <w:hideMark/>
          </w:tcPr>
          <w:p w14:paraId="7E599724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1057" w:type="dxa"/>
            <w:hideMark/>
          </w:tcPr>
          <w:p w14:paraId="4E08332B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93" w:type="dxa"/>
            <w:hideMark/>
          </w:tcPr>
          <w:p w14:paraId="2B9FD276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92" w:type="dxa"/>
            <w:hideMark/>
          </w:tcPr>
          <w:p w14:paraId="2D59CA8A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1391" w:type="dxa"/>
            <w:vMerge/>
            <w:hideMark/>
          </w:tcPr>
          <w:p w14:paraId="68BBE985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70AA" w:rsidRPr="007770AA" w14:paraId="5611EA2F" w14:textId="77777777" w:rsidTr="00024BE8">
        <w:tc>
          <w:tcPr>
            <w:tcW w:w="538" w:type="dxa"/>
            <w:vMerge/>
            <w:hideMark/>
          </w:tcPr>
          <w:p w14:paraId="253C9B09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vMerge/>
            <w:hideMark/>
          </w:tcPr>
          <w:p w14:paraId="21147440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8BC75C5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14:paraId="60FEDB15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8" w:type="dxa"/>
            <w:hideMark/>
          </w:tcPr>
          <w:p w14:paraId="2C27B0A3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78" w:type="dxa"/>
            <w:gridSpan w:val="5"/>
            <w:hideMark/>
          </w:tcPr>
          <w:p w14:paraId="09B0284C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04" w:type="dxa"/>
            <w:hideMark/>
          </w:tcPr>
          <w:p w14:paraId="46069F3C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57" w:type="dxa"/>
            <w:hideMark/>
          </w:tcPr>
          <w:p w14:paraId="0717A069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07186EE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E522770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00BFB867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70AA" w:rsidRPr="007770AA" w14:paraId="4F5CA796" w14:textId="77777777" w:rsidTr="00024BE8">
        <w:tc>
          <w:tcPr>
            <w:tcW w:w="538" w:type="dxa"/>
            <w:vMerge/>
            <w:hideMark/>
          </w:tcPr>
          <w:p w14:paraId="0851F1B5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vMerge w:val="restart"/>
            <w:shd w:val="clear" w:color="000000" w:fill="FFFFFF"/>
            <w:hideMark/>
          </w:tcPr>
          <w:p w14:paraId="4AB26985" w14:textId="2F9B8698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7770AA">
              <w:rPr>
                <w:rFonts w:ascii="Arial" w:hAnsi="Arial" w:cs="Arial"/>
                <w:sz w:val="18"/>
                <w:szCs w:val="18"/>
              </w:rPr>
              <w:t>Результат 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70AA">
              <w:rPr>
                <w:rFonts w:ascii="Arial" w:hAnsi="Arial" w:cs="Arial"/>
                <w:sz w:val="18"/>
                <w:szCs w:val="18"/>
              </w:rPr>
              <w:t>Проведены мероприятия, направленные на популяризацию добровольчества (волонтерства)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70AA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993" w:type="dxa"/>
            <w:vMerge w:val="restart"/>
            <w:noWrap/>
            <w:hideMark/>
          </w:tcPr>
          <w:p w14:paraId="3986F912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7770AA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842" w:type="dxa"/>
            <w:vMerge w:val="restart"/>
            <w:hideMark/>
          </w:tcPr>
          <w:p w14:paraId="0A0DF4A5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vMerge w:val="restart"/>
            <w:hideMark/>
          </w:tcPr>
          <w:p w14:paraId="546F0DE5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76" w:type="dxa"/>
            <w:vMerge w:val="restart"/>
            <w:hideMark/>
          </w:tcPr>
          <w:p w14:paraId="4374ED9F" w14:textId="290E4A69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402" w:type="dxa"/>
            <w:gridSpan w:val="4"/>
            <w:hideMark/>
          </w:tcPr>
          <w:p w14:paraId="77CCC805" w14:textId="1DB9561F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04" w:type="dxa"/>
            <w:vMerge w:val="restart"/>
            <w:hideMark/>
          </w:tcPr>
          <w:p w14:paraId="0622712A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057" w:type="dxa"/>
            <w:vMerge w:val="restart"/>
            <w:hideMark/>
          </w:tcPr>
          <w:p w14:paraId="725C09C8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993" w:type="dxa"/>
            <w:vMerge w:val="restart"/>
            <w:hideMark/>
          </w:tcPr>
          <w:p w14:paraId="4FF04055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992" w:type="dxa"/>
            <w:vMerge w:val="restart"/>
            <w:hideMark/>
          </w:tcPr>
          <w:p w14:paraId="4EE0CE53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391" w:type="dxa"/>
            <w:vMerge w:val="restart"/>
            <w:hideMark/>
          </w:tcPr>
          <w:p w14:paraId="21583101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770AA" w:rsidRPr="007770AA" w14:paraId="6F190ADD" w14:textId="77777777" w:rsidTr="00024BE8">
        <w:tc>
          <w:tcPr>
            <w:tcW w:w="538" w:type="dxa"/>
            <w:vMerge/>
            <w:hideMark/>
          </w:tcPr>
          <w:p w14:paraId="3096167C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vMerge/>
            <w:hideMark/>
          </w:tcPr>
          <w:p w14:paraId="08E96998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D8497D3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14:paraId="62C16EEA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/>
            <w:hideMark/>
          </w:tcPr>
          <w:p w14:paraId="31C8EB30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vMerge/>
            <w:hideMark/>
          </w:tcPr>
          <w:p w14:paraId="03F364A9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hideMark/>
          </w:tcPr>
          <w:p w14:paraId="2B69612A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553" w:type="dxa"/>
            <w:hideMark/>
          </w:tcPr>
          <w:p w14:paraId="04C163D3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67" w:type="dxa"/>
            <w:hideMark/>
          </w:tcPr>
          <w:p w14:paraId="0A1F47C8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90" w:type="dxa"/>
            <w:hideMark/>
          </w:tcPr>
          <w:p w14:paraId="6D118AFC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04" w:type="dxa"/>
            <w:vMerge/>
            <w:hideMark/>
          </w:tcPr>
          <w:p w14:paraId="550DE2C0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14:paraId="10C0CDAC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F9F04DE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28A9A22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hideMark/>
          </w:tcPr>
          <w:p w14:paraId="3A47C9E4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70AA" w:rsidRPr="007770AA" w14:paraId="78774742" w14:textId="77777777" w:rsidTr="00024BE8">
        <w:tc>
          <w:tcPr>
            <w:tcW w:w="538" w:type="dxa"/>
            <w:vMerge/>
            <w:hideMark/>
          </w:tcPr>
          <w:p w14:paraId="2EC2B4BA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vMerge/>
            <w:hideMark/>
          </w:tcPr>
          <w:p w14:paraId="7E9C0188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1F3C6ED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14:paraId="40234A24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14:paraId="24E00AF7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76" w:type="dxa"/>
            <w:shd w:val="clear" w:color="000000" w:fill="FFFFFF"/>
            <w:hideMark/>
          </w:tcPr>
          <w:p w14:paraId="42116EF0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0AA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692" w:type="dxa"/>
            <w:shd w:val="clear" w:color="000000" w:fill="FFFFFF"/>
            <w:hideMark/>
          </w:tcPr>
          <w:p w14:paraId="31D9B26C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0A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3" w:type="dxa"/>
            <w:shd w:val="clear" w:color="000000" w:fill="FFFFFF"/>
            <w:hideMark/>
          </w:tcPr>
          <w:p w14:paraId="079EACC8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0A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000000" w:fill="FFFFFF"/>
            <w:hideMark/>
          </w:tcPr>
          <w:p w14:paraId="6D573C6F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0A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90" w:type="dxa"/>
            <w:shd w:val="clear" w:color="000000" w:fill="FFFFFF"/>
            <w:hideMark/>
          </w:tcPr>
          <w:p w14:paraId="46B66EFA" w14:textId="1B3D7999" w:rsidR="007770AA" w:rsidRPr="007770AA" w:rsidRDefault="00C32EDF" w:rsidP="007770A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EDF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904" w:type="dxa"/>
            <w:shd w:val="clear" w:color="000000" w:fill="FFFFFF"/>
            <w:hideMark/>
          </w:tcPr>
          <w:p w14:paraId="5FCC4203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0AA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057" w:type="dxa"/>
            <w:shd w:val="clear" w:color="000000" w:fill="FFFFFF"/>
            <w:hideMark/>
          </w:tcPr>
          <w:p w14:paraId="3A0D5B16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0AA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993" w:type="dxa"/>
            <w:shd w:val="clear" w:color="000000" w:fill="FFFFFF"/>
            <w:hideMark/>
          </w:tcPr>
          <w:p w14:paraId="2D6C2758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0AA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92E3855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0AA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391" w:type="dxa"/>
            <w:vMerge/>
            <w:hideMark/>
          </w:tcPr>
          <w:p w14:paraId="6D33D4CA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70AA" w:rsidRPr="007770AA" w14:paraId="3807C584" w14:textId="77777777" w:rsidTr="00024BE8">
        <w:tc>
          <w:tcPr>
            <w:tcW w:w="538" w:type="dxa"/>
            <w:vMerge w:val="restart"/>
            <w:hideMark/>
          </w:tcPr>
          <w:p w14:paraId="12F5B52D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85" w:type="dxa"/>
            <w:gridSpan w:val="2"/>
            <w:vMerge w:val="restart"/>
            <w:hideMark/>
          </w:tcPr>
          <w:p w14:paraId="77343F1C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1842" w:type="dxa"/>
            <w:hideMark/>
          </w:tcPr>
          <w:p w14:paraId="2A66051E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8" w:type="dxa"/>
            <w:hideMark/>
          </w:tcPr>
          <w:p w14:paraId="26DF11C3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3500,00000</w:t>
            </w:r>
          </w:p>
        </w:tc>
        <w:tc>
          <w:tcPr>
            <w:tcW w:w="3278" w:type="dxa"/>
            <w:gridSpan w:val="5"/>
            <w:shd w:val="clear" w:color="000000" w:fill="FFFFFF"/>
            <w:hideMark/>
          </w:tcPr>
          <w:p w14:paraId="56B932B7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04" w:type="dxa"/>
            <w:shd w:val="clear" w:color="000000" w:fill="FFFFFF"/>
            <w:hideMark/>
          </w:tcPr>
          <w:p w14:paraId="19DB7E42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1057" w:type="dxa"/>
            <w:shd w:val="clear" w:color="000000" w:fill="FFFFFF"/>
            <w:hideMark/>
          </w:tcPr>
          <w:p w14:paraId="14877369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93" w:type="dxa"/>
            <w:shd w:val="clear" w:color="000000" w:fill="FFFFFF"/>
            <w:hideMark/>
          </w:tcPr>
          <w:p w14:paraId="2B6336EC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3EC2EB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1391" w:type="dxa"/>
            <w:vMerge w:val="restart"/>
            <w:noWrap/>
            <w:hideMark/>
          </w:tcPr>
          <w:p w14:paraId="3AC87A47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770AA" w:rsidRPr="007770AA" w14:paraId="6A3D5CEA" w14:textId="77777777" w:rsidTr="00024BE8">
        <w:tc>
          <w:tcPr>
            <w:tcW w:w="538" w:type="dxa"/>
            <w:vMerge/>
            <w:hideMark/>
          </w:tcPr>
          <w:p w14:paraId="1D313CFC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hideMark/>
          </w:tcPr>
          <w:p w14:paraId="04FD55D5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14:paraId="05D28E65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8" w:type="dxa"/>
            <w:hideMark/>
          </w:tcPr>
          <w:p w14:paraId="79AD6D23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78" w:type="dxa"/>
            <w:gridSpan w:val="5"/>
            <w:shd w:val="clear" w:color="000000" w:fill="FFFFFF"/>
            <w:hideMark/>
          </w:tcPr>
          <w:p w14:paraId="0D40DD9D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04" w:type="dxa"/>
            <w:shd w:val="clear" w:color="000000" w:fill="FFFFFF"/>
            <w:hideMark/>
          </w:tcPr>
          <w:p w14:paraId="0C829A4B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57" w:type="dxa"/>
            <w:shd w:val="clear" w:color="000000" w:fill="FFFFFF"/>
            <w:hideMark/>
          </w:tcPr>
          <w:p w14:paraId="0965E2F3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shd w:val="clear" w:color="000000" w:fill="FFFFFF"/>
            <w:hideMark/>
          </w:tcPr>
          <w:p w14:paraId="24C0447E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7F1062CC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2AB21D3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70AA" w:rsidRPr="007770AA" w14:paraId="04CD92DC" w14:textId="77777777" w:rsidTr="00024BE8">
        <w:tc>
          <w:tcPr>
            <w:tcW w:w="538" w:type="dxa"/>
            <w:vMerge/>
            <w:hideMark/>
          </w:tcPr>
          <w:p w14:paraId="4F225EDD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hideMark/>
          </w:tcPr>
          <w:p w14:paraId="749E26AA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14:paraId="723E348D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8" w:type="dxa"/>
            <w:hideMark/>
          </w:tcPr>
          <w:p w14:paraId="5772FB89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78" w:type="dxa"/>
            <w:gridSpan w:val="5"/>
            <w:shd w:val="clear" w:color="000000" w:fill="FFFFFF"/>
            <w:hideMark/>
          </w:tcPr>
          <w:p w14:paraId="7128896A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04" w:type="dxa"/>
            <w:shd w:val="clear" w:color="000000" w:fill="FFFFFF"/>
            <w:hideMark/>
          </w:tcPr>
          <w:p w14:paraId="3B2C8EC2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57" w:type="dxa"/>
            <w:shd w:val="clear" w:color="000000" w:fill="FFFFFF"/>
            <w:hideMark/>
          </w:tcPr>
          <w:p w14:paraId="376D8E01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shd w:val="clear" w:color="000000" w:fill="FFFFFF"/>
            <w:hideMark/>
          </w:tcPr>
          <w:p w14:paraId="00ED9AED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65D326A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3063EED1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70AA" w:rsidRPr="007770AA" w14:paraId="7C276A69" w14:textId="77777777" w:rsidTr="00024BE8">
        <w:tc>
          <w:tcPr>
            <w:tcW w:w="538" w:type="dxa"/>
            <w:vMerge/>
            <w:hideMark/>
          </w:tcPr>
          <w:p w14:paraId="5D87A79C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hideMark/>
          </w:tcPr>
          <w:p w14:paraId="3835F386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14:paraId="08CC2C15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998" w:type="dxa"/>
            <w:hideMark/>
          </w:tcPr>
          <w:p w14:paraId="1BC3D149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3500,00000</w:t>
            </w:r>
          </w:p>
        </w:tc>
        <w:tc>
          <w:tcPr>
            <w:tcW w:w="3278" w:type="dxa"/>
            <w:gridSpan w:val="5"/>
            <w:shd w:val="clear" w:color="000000" w:fill="FFFFFF"/>
            <w:hideMark/>
          </w:tcPr>
          <w:p w14:paraId="4240A514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04" w:type="dxa"/>
            <w:shd w:val="clear" w:color="000000" w:fill="FFFFFF"/>
            <w:hideMark/>
          </w:tcPr>
          <w:p w14:paraId="4509B5A6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1057" w:type="dxa"/>
            <w:shd w:val="clear" w:color="000000" w:fill="FFFFFF"/>
            <w:hideMark/>
          </w:tcPr>
          <w:p w14:paraId="208A82CA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93" w:type="dxa"/>
            <w:shd w:val="clear" w:color="000000" w:fill="FFFFFF"/>
            <w:hideMark/>
          </w:tcPr>
          <w:p w14:paraId="7CC83EEB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922BEC6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1391" w:type="dxa"/>
            <w:vMerge/>
            <w:hideMark/>
          </w:tcPr>
          <w:p w14:paraId="34FD8015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70AA" w:rsidRPr="007770AA" w14:paraId="25334F34" w14:textId="77777777" w:rsidTr="00024BE8">
        <w:tc>
          <w:tcPr>
            <w:tcW w:w="538" w:type="dxa"/>
            <w:vMerge/>
            <w:hideMark/>
          </w:tcPr>
          <w:p w14:paraId="0F2A349C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hideMark/>
          </w:tcPr>
          <w:p w14:paraId="6130FEE4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14:paraId="2FAF4FD7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8" w:type="dxa"/>
            <w:hideMark/>
          </w:tcPr>
          <w:p w14:paraId="7396AADE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78" w:type="dxa"/>
            <w:gridSpan w:val="5"/>
            <w:shd w:val="clear" w:color="000000" w:fill="FFFFFF"/>
            <w:hideMark/>
          </w:tcPr>
          <w:p w14:paraId="7625F697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04" w:type="dxa"/>
            <w:shd w:val="clear" w:color="000000" w:fill="FFFFFF"/>
            <w:hideMark/>
          </w:tcPr>
          <w:p w14:paraId="2971E715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57" w:type="dxa"/>
            <w:shd w:val="clear" w:color="000000" w:fill="FFFFFF"/>
            <w:hideMark/>
          </w:tcPr>
          <w:p w14:paraId="11BADD95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shd w:val="clear" w:color="000000" w:fill="FFFFFF"/>
            <w:hideMark/>
          </w:tcPr>
          <w:p w14:paraId="48D36582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70EA17E5" w14:textId="77777777" w:rsidR="007770AA" w:rsidRPr="007770AA" w:rsidRDefault="007770AA" w:rsidP="007770A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0A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1" w:type="dxa"/>
            <w:vMerge/>
            <w:hideMark/>
          </w:tcPr>
          <w:p w14:paraId="5FA3AD11" w14:textId="77777777" w:rsidR="007770AA" w:rsidRPr="007770AA" w:rsidRDefault="007770AA" w:rsidP="007770AA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DE691FA" w14:textId="77777777" w:rsidR="00D24522" w:rsidRPr="007B739A" w:rsidRDefault="00D24522" w:rsidP="00FE0011">
      <w:pPr>
        <w:ind w:left="360"/>
        <w:rPr>
          <w:rFonts w:ascii="Arial" w:hAnsi="Arial" w:cs="Arial"/>
          <w:bCs/>
          <w:sz w:val="24"/>
          <w:szCs w:val="24"/>
        </w:rPr>
      </w:pPr>
    </w:p>
    <w:p w14:paraId="425A1C7F" w14:textId="13AFB79F" w:rsidR="00D24522" w:rsidRPr="00A114F5" w:rsidRDefault="007B739A" w:rsidP="00A114F5">
      <w:pPr>
        <w:pStyle w:val="a9"/>
        <w:numPr>
          <w:ilvl w:val="0"/>
          <w:numId w:val="2"/>
        </w:numPr>
        <w:jc w:val="center"/>
        <w:rPr>
          <w:rFonts w:ascii="Arial" w:hAnsi="Arial" w:cs="Arial"/>
          <w:bCs/>
          <w:sz w:val="24"/>
          <w:szCs w:val="24"/>
        </w:rPr>
      </w:pPr>
      <w:r w:rsidRPr="00A114F5">
        <w:rPr>
          <w:rFonts w:ascii="Arial" w:hAnsi="Arial" w:cs="Arial"/>
          <w:bCs/>
          <w:sz w:val="24"/>
          <w:szCs w:val="24"/>
        </w:rPr>
        <w:t>Перечень</w:t>
      </w:r>
      <w:r w:rsidR="00340E43" w:rsidRPr="00A114F5">
        <w:rPr>
          <w:rFonts w:ascii="Arial" w:hAnsi="Arial" w:cs="Arial"/>
          <w:bCs/>
          <w:sz w:val="24"/>
          <w:szCs w:val="24"/>
        </w:rPr>
        <w:t xml:space="preserve"> </w:t>
      </w:r>
      <w:r w:rsidRPr="00A114F5">
        <w:rPr>
          <w:rFonts w:ascii="Arial" w:hAnsi="Arial" w:cs="Arial"/>
          <w:bCs/>
          <w:sz w:val="24"/>
          <w:szCs w:val="24"/>
        </w:rPr>
        <w:t>мероприятий</w:t>
      </w:r>
      <w:r w:rsidR="00340E43" w:rsidRPr="00A114F5">
        <w:rPr>
          <w:rFonts w:ascii="Arial" w:hAnsi="Arial" w:cs="Arial"/>
          <w:bCs/>
          <w:sz w:val="24"/>
          <w:szCs w:val="24"/>
        </w:rPr>
        <w:t xml:space="preserve"> </w:t>
      </w:r>
      <w:r w:rsidRPr="00A114F5">
        <w:rPr>
          <w:rFonts w:ascii="Arial" w:hAnsi="Arial" w:cs="Arial"/>
          <w:bCs/>
          <w:sz w:val="24"/>
          <w:szCs w:val="24"/>
        </w:rPr>
        <w:t>подпрограммы</w:t>
      </w:r>
      <w:r w:rsidR="00340E43" w:rsidRPr="00A114F5">
        <w:rPr>
          <w:rFonts w:ascii="Arial" w:hAnsi="Arial" w:cs="Arial"/>
          <w:bCs/>
          <w:sz w:val="24"/>
          <w:szCs w:val="24"/>
        </w:rPr>
        <w:t xml:space="preserve"> </w:t>
      </w:r>
      <w:r w:rsidRPr="00A114F5">
        <w:rPr>
          <w:rFonts w:ascii="Arial" w:hAnsi="Arial" w:cs="Arial"/>
          <w:bCs/>
          <w:sz w:val="24"/>
          <w:szCs w:val="24"/>
        </w:rPr>
        <w:t>6</w:t>
      </w:r>
      <w:r w:rsidR="00340E43" w:rsidRPr="00A114F5">
        <w:rPr>
          <w:rFonts w:ascii="Arial" w:hAnsi="Arial" w:cs="Arial"/>
          <w:bCs/>
          <w:sz w:val="24"/>
          <w:szCs w:val="24"/>
        </w:rPr>
        <w:t xml:space="preserve"> </w:t>
      </w:r>
      <w:r w:rsidRPr="00A114F5">
        <w:rPr>
          <w:rFonts w:ascii="Arial" w:hAnsi="Arial" w:cs="Arial"/>
          <w:bCs/>
          <w:sz w:val="24"/>
          <w:szCs w:val="24"/>
        </w:rPr>
        <w:t>«Обеспечивающая</w:t>
      </w:r>
      <w:r w:rsidR="00340E43" w:rsidRPr="00A114F5">
        <w:rPr>
          <w:rFonts w:ascii="Arial" w:hAnsi="Arial" w:cs="Arial"/>
          <w:bCs/>
          <w:sz w:val="24"/>
          <w:szCs w:val="24"/>
        </w:rPr>
        <w:t xml:space="preserve"> </w:t>
      </w:r>
      <w:r w:rsidRPr="00A114F5">
        <w:rPr>
          <w:rFonts w:ascii="Arial" w:hAnsi="Arial" w:cs="Arial"/>
          <w:bCs/>
          <w:sz w:val="24"/>
          <w:szCs w:val="24"/>
        </w:rPr>
        <w:t>подпрограмма»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44"/>
        <w:gridCol w:w="1837"/>
        <w:gridCol w:w="958"/>
        <w:gridCol w:w="2410"/>
        <w:gridCol w:w="1276"/>
        <w:gridCol w:w="1203"/>
        <w:gridCol w:w="1133"/>
        <w:gridCol w:w="1133"/>
        <w:gridCol w:w="1170"/>
        <w:gridCol w:w="1152"/>
        <w:gridCol w:w="2262"/>
      </w:tblGrid>
      <w:tr w:rsidR="007B739A" w:rsidRPr="00A114F5" w14:paraId="6B8A331F" w14:textId="77777777" w:rsidTr="00024BE8">
        <w:tc>
          <w:tcPr>
            <w:tcW w:w="744" w:type="dxa"/>
            <w:vMerge w:val="restart"/>
            <w:vAlign w:val="center"/>
            <w:hideMark/>
          </w:tcPr>
          <w:p w14:paraId="7AA21A78" w14:textId="797AC534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837" w:type="dxa"/>
            <w:vMerge w:val="restart"/>
            <w:vAlign w:val="center"/>
            <w:hideMark/>
          </w:tcPr>
          <w:p w14:paraId="37DE74FD" w14:textId="062E86B6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958" w:type="dxa"/>
            <w:vMerge w:val="restart"/>
            <w:vAlign w:val="center"/>
            <w:hideMark/>
          </w:tcPr>
          <w:p w14:paraId="6C3AF070" w14:textId="03BE2ADD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2C26F36C" w14:textId="72A77733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6D553E17" w14:textId="70C15E89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5791" w:type="dxa"/>
            <w:gridSpan w:val="5"/>
            <w:vAlign w:val="center"/>
            <w:hideMark/>
          </w:tcPr>
          <w:p w14:paraId="7A3BD99C" w14:textId="21FB99FE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2262" w:type="dxa"/>
            <w:vMerge w:val="restart"/>
            <w:vAlign w:val="center"/>
            <w:hideMark/>
          </w:tcPr>
          <w:p w14:paraId="65182D2E" w14:textId="024A4D31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</w:tr>
      <w:tr w:rsidR="007B739A" w:rsidRPr="00A114F5" w14:paraId="1310BD57" w14:textId="77777777" w:rsidTr="00024BE8">
        <w:tc>
          <w:tcPr>
            <w:tcW w:w="744" w:type="dxa"/>
            <w:vMerge/>
            <w:vAlign w:val="center"/>
            <w:hideMark/>
          </w:tcPr>
          <w:p w14:paraId="2FD81E4E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110F5B7F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14:paraId="1535E3B7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4F6DAF62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DEE1C84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  <w:hideMark/>
          </w:tcPr>
          <w:p w14:paraId="72C8CC97" w14:textId="25EE7BAA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3" w:type="dxa"/>
            <w:vAlign w:val="center"/>
            <w:hideMark/>
          </w:tcPr>
          <w:p w14:paraId="1C5DB87D" w14:textId="449DCE34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3" w:type="dxa"/>
            <w:vAlign w:val="center"/>
            <w:hideMark/>
          </w:tcPr>
          <w:p w14:paraId="527B6229" w14:textId="173C0FBE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70" w:type="dxa"/>
            <w:vAlign w:val="center"/>
            <w:hideMark/>
          </w:tcPr>
          <w:p w14:paraId="6271950F" w14:textId="5EC3218C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52" w:type="dxa"/>
            <w:vAlign w:val="center"/>
            <w:hideMark/>
          </w:tcPr>
          <w:p w14:paraId="3A705C4E" w14:textId="11D78D90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2" w:type="dxa"/>
            <w:vMerge/>
            <w:vAlign w:val="center"/>
            <w:hideMark/>
          </w:tcPr>
          <w:p w14:paraId="0391FFD8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7801BB83" w14:textId="77777777" w:rsidTr="00024BE8">
        <w:tc>
          <w:tcPr>
            <w:tcW w:w="744" w:type="dxa"/>
            <w:vAlign w:val="center"/>
            <w:hideMark/>
          </w:tcPr>
          <w:p w14:paraId="043C6B1B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37" w:type="dxa"/>
            <w:vAlign w:val="center"/>
            <w:hideMark/>
          </w:tcPr>
          <w:p w14:paraId="1CE59CA3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58" w:type="dxa"/>
            <w:vAlign w:val="center"/>
            <w:hideMark/>
          </w:tcPr>
          <w:p w14:paraId="2FB6EB0A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  <w:hideMark/>
          </w:tcPr>
          <w:p w14:paraId="17639F99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63EE7690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3" w:type="dxa"/>
            <w:noWrap/>
            <w:vAlign w:val="center"/>
            <w:hideMark/>
          </w:tcPr>
          <w:p w14:paraId="4E47652D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3" w:type="dxa"/>
            <w:vAlign w:val="center"/>
            <w:hideMark/>
          </w:tcPr>
          <w:p w14:paraId="24015AA6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3" w:type="dxa"/>
            <w:vAlign w:val="center"/>
            <w:hideMark/>
          </w:tcPr>
          <w:p w14:paraId="62FF49F9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  <w:hideMark/>
          </w:tcPr>
          <w:p w14:paraId="76C5D415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52" w:type="dxa"/>
            <w:vAlign w:val="center"/>
            <w:hideMark/>
          </w:tcPr>
          <w:p w14:paraId="1E6628C9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2" w:type="dxa"/>
            <w:vAlign w:val="center"/>
            <w:hideMark/>
          </w:tcPr>
          <w:p w14:paraId="503763F0" w14:textId="77777777" w:rsidR="007B739A" w:rsidRPr="007B739A" w:rsidRDefault="007B739A" w:rsidP="00024BE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7B739A" w:rsidRPr="00A114F5" w14:paraId="4E0F5656" w14:textId="77777777" w:rsidTr="00024BE8">
        <w:tc>
          <w:tcPr>
            <w:tcW w:w="744" w:type="dxa"/>
            <w:vMerge w:val="restart"/>
            <w:hideMark/>
          </w:tcPr>
          <w:p w14:paraId="75837BC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37" w:type="dxa"/>
            <w:vMerge w:val="restart"/>
            <w:hideMark/>
          </w:tcPr>
          <w:p w14:paraId="5031B1B4" w14:textId="75BE6BC4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Создание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условий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реализации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полномочий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органов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местного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самоуправления</w:t>
            </w:r>
          </w:p>
        </w:tc>
        <w:tc>
          <w:tcPr>
            <w:tcW w:w="958" w:type="dxa"/>
            <w:vMerge w:val="restart"/>
            <w:hideMark/>
          </w:tcPr>
          <w:p w14:paraId="1D7B29D3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410" w:type="dxa"/>
            <w:hideMark/>
          </w:tcPr>
          <w:p w14:paraId="1900388E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38865C3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123614,03257</w:t>
            </w:r>
          </w:p>
        </w:tc>
        <w:tc>
          <w:tcPr>
            <w:tcW w:w="1203" w:type="dxa"/>
            <w:noWrap/>
            <w:hideMark/>
          </w:tcPr>
          <w:p w14:paraId="158C0EB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23390,48452</w:t>
            </w:r>
          </w:p>
        </w:tc>
        <w:tc>
          <w:tcPr>
            <w:tcW w:w="1133" w:type="dxa"/>
            <w:hideMark/>
          </w:tcPr>
          <w:p w14:paraId="391D0B1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24326,10390</w:t>
            </w:r>
          </w:p>
        </w:tc>
        <w:tc>
          <w:tcPr>
            <w:tcW w:w="1133" w:type="dxa"/>
            <w:hideMark/>
          </w:tcPr>
          <w:p w14:paraId="2A3F93A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1170" w:type="dxa"/>
            <w:hideMark/>
          </w:tcPr>
          <w:p w14:paraId="641031C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1152" w:type="dxa"/>
            <w:hideMark/>
          </w:tcPr>
          <w:p w14:paraId="5C527D6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2262" w:type="dxa"/>
            <w:vMerge w:val="restart"/>
            <w:hideMark/>
          </w:tcPr>
          <w:p w14:paraId="63A1B7A6" w14:textId="4685763E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7B739A" w:rsidRPr="00A114F5" w14:paraId="501EEB5E" w14:textId="77777777" w:rsidTr="00024BE8">
        <w:tc>
          <w:tcPr>
            <w:tcW w:w="744" w:type="dxa"/>
            <w:vMerge/>
            <w:hideMark/>
          </w:tcPr>
          <w:p w14:paraId="3D7004D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0D75D57E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7C8BF725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2095455F" w14:textId="45FB9199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19931BF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3BA48D0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32C3052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7EA9B18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noWrap/>
            <w:hideMark/>
          </w:tcPr>
          <w:p w14:paraId="4F0CC51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noWrap/>
            <w:hideMark/>
          </w:tcPr>
          <w:p w14:paraId="37F1C19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509DC86D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45544ABB" w14:textId="77777777" w:rsidTr="00024BE8">
        <w:tc>
          <w:tcPr>
            <w:tcW w:w="744" w:type="dxa"/>
            <w:vMerge/>
            <w:hideMark/>
          </w:tcPr>
          <w:p w14:paraId="4D3852F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04D36ABB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3DB246B9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7B500949" w14:textId="12755730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48812CC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1EA0BB4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173D172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1DAD881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noWrap/>
            <w:hideMark/>
          </w:tcPr>
          <w:p w14:paraId="254A7CD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noWrap/>
            <w:hideMark/>
          </w:tcPr>
          <w:p w14:paraId="35A3736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5A8F44EE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219393CF" w14:textId="77777777" w:rsidTr="00024BE8">
        <w:tc>
          <w:tcPr>
            <w:tcW w:w="744" w:type="dxa"/>
            <w:vMerge/>
            <w:hideMark/>
          </w:tcPr>
          <w:p w14:paraId="4DC3D3D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6CA25B6E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2B9A8EFC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636C357B" w14:textId="3811E472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494CAB0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123614,03257</w:t>
            </w:r>
          </w:p>
        </w:tc>
        <w:tc>
          <w:tcPr>
            <w:tcW w:w="1203" w:type="dxa"/>
            <w:noWrap/>
            <w:hideMark/>
          </w:tcPr>
          <w:p w14:paraId="1D49918C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23390,48452</w:t>
            </w:r>
          </w:p>
        </w:tc>
        <w:tc>
          <w:tcPr>
            <w:tcW w:w="1133" w:type="dxa"/>
            <w:noWrap/>
            <w:hideMark/>
          </w:tcPr>
          <w:p w14:paraId="2A615A3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24326,10390</w:t>
            </w:r>
          </w:p>
        </w:tc>
        <w:tc>
          <w:tcPr>
            <w:tcW w:w="1133" w:type="dxa"/>
            <w:noWrap/>
            <w:hideMark/>
          </w:tcPr>
          <w:p w14:paraId="73CEA5D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1170" w:type="dxa"/>
            <w:noWrap/>
            <w:hideMark/>
          </w:tcPr>
          <w:p w14:paraId="59BD8D0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1152" w:type="dxa"/>
            <w:noWrap/>
            <w:hideMark/>
          </w:tcPr>
          <w:p w14:paraId="57D8816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2262" w:type="dxa"/>
            <w:vMerge/>
            <w:hideMark/>
          </w:tcPr>
          <w:p w14:paraId="27E89B1E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1EBA076A" w14:textId="77777777" w:rsidTr="00024BE8">
        <w:tc>
          <w:tcPr>
            <w:tcW w:w="744" w:type="dxa"/>
            <w:vMerge/>
            <w:hideMark/>
          </w:tcPr>
          <w:p w14:paraId="359A31BC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7772C259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0896D45C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1D5D8300" w14:textId="3A63ADBB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2777459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25B6246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579F35C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11DEA2C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noWrap/>
            <w:hideMark/>
          </w:tcPr>
          <w:p w14:paraId="2518835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noWrap/>
            <w:hideMark/>
          </w:tcPr>
          <w:p w14:paraId="3872830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1C19A41F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4316C656" w14:textId="77777777" w:rsidTr="00024BE8">
        <w:tc>
          <w:tcPr>
            <w:tcW w:w="744" w:type="dxa"/>
            <w:vMerge w:val="restart"/>
            <w:hideMark/>
          </w:tcPr>
          <w:p w14:paraId="61BB324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837" w:type="dxa"/>
            <w:vMerge w:val="restart"/>
            <w:hideMark/>
          </w:tcPr>
          <w:p w14:paraId="65853758" w14:textId="7F67A77F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01.01.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Расходы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(оказание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услуг)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сфере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политики</w:t>
            </w:r>
          </w:p>
        </w:tc>
        <w:tc>
          <w:tcPr>
            <w:tcW w:w="958" w:type="dxa"/>
            <w:vMerge w:val="restart"/>
            <w:hideMark/>
          </w:tcPr>
          <w:p w14:paraId="42A90B7A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410" w:type="dxa"/>
            <w:hideMark/>
          </w:tcPr>
          <w:p w14:paraId="6A2A1F5C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6D01F6A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7F60EDB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448B649C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329F8F4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2E47C7F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12CF4BA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 w:val="restart"/>
            <w:hideMark/>
          </w:tcPr>
          <w:p w14:paraId="35957E30" w14:textId="786FAF69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7B739A" w:rsidRPr="00A114F5" w14:paraId="43AA5C73" w14:textId="77777777" w:rsidTr="00024BE8">
        <w:tc>
          <w:tcPr>
            <w:tcW w:w="744" w:type="dxa"/>
            <w:vMerge/>
            <w:hideMark/>
          </w:tcPr>
          <w:p w14:paraId="5BC3B55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7E10E494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691E0C61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40CDE6F0" w14:textId="75ADA2C0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36216F2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3BB1656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1F8C42D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62EDEA5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5C4394B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27AE435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635B6123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37B8F79B" w14:textId="77777777" w:rsidTr="00024BE8">
        <w:tc>
          <w:tcPr>
            <w:tcW w:w="744" w:type="dxa"/>
            <w:vMerge/>
            <w:hideMark/>
          </w:tcPr>
          <w:p w14:paraId="79A96E5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73FB9D4E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16CEAA1B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11608F86" w14:textId="2784B4A2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406EC69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74C68B6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7FDF508C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3522128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772EA9A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542E495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0EC1B13C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7FAE600D" w14:textId="77777777" w:rsidTr="00024BE8">
        <w:tc>
          <w:tcPr>
            <w:tcW w:w="744" w:type="dxa"/>
            <w:vMerge/>
            <w:hideMark/>
          </w:tcPr>
          <w:p w14:paraId="4DFFC09C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678D0F90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299B00EC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3A7F3002" w14:textId="03E19A9C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3C61812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03A3EF5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432184F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77F7DA7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7A83F68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3396161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1FD9C02E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38E07415" w14:textId="77777777" w:rsidTr="00024BE8">
        <w:tc>
          <w:tcPr>
            <w:tcW w:w="744" w:type="dxa"/>
            <w:vMerge/>
            <w:hideMark/>
          </w:tcPr>
          <w:p w14:paraId="5FA7CD8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4384A928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535A39B3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47645D85" w14:textId="5466C10D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70649AD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5E944C8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7A48693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46FA9B6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1728D8F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15197DE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0E00343B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736540B3" w14:textId="77777777" w:rsidTr="00024BE8">
        <w:tc>
          <w:tcPr>
            <w:tcW w:w="744" w:type="dxa"/>
            <w:vMerge w:val="restart"/>
            <w:hideMark/>
          </w:tcPr>
          <w:p w14:paraId="15D2096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37" w:type="dxa"/>
            <w:vMerge w:val="restart"/>
            <w:hideMark/>
          </w:tcPr>
          <w:p w14:paraId="35BF3146" w14:textId="53B1417F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01.02.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органов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комитет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</w:t>
            </w:r>
          </w:p>
        </w:tc>
        <w:tc>
          <w:tcPr>
            <w:tcW w:w="958" w:type="dxa"/>
            <w:vMerge w:val="restart"/>
            <w:hideMark/>
          </w:tcPr>
          <w:p w14:paraId="02D20C25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410" w:type="dxa"/>
            <w:hideMark/>
          </w:tcPr>
          <w:p w14:paraId="4F28A661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6583C74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0B800EA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4ABF418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2641097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28141F8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2709371C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 w:val="restart"/>
            <w:hideMark/>
          </w:tcPr>
          <w:p w14:paraId="2793FD32" w14:textId="6AD4CF52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взаимодействию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общественно-политическими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организациями,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организационным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вопросам,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политике,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развитию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добровольчества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волонтерства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7B739A" w:rsidRPr="00A114F5" w14:paraId="04E26DD4" w14:textId="77777777" w:rsidTr="00024BE8">
        <w:tc>
          <w:tcPr>
            <w:tcW w:w="744" w:type="dxa"/>
            <w:vMerge/>
            <w:hideMark/>
          </w:tcPr>
          <w:p w14:paraId="0E70158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7CF7AC3E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4497C78D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0DCF3DF9" w14:textId="26B5BB13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6289337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4487B33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24F4440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49E215E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016F57E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278CCF2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5FF2E906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6D2717E3" w14:textId="77777777" w:rsidTr="00024BE8">
        <w:tc>
          <w:tcPr>
            <w:tcW w:w="744" w:type="dxa"/>
            <w:vMerge/>
            <w:hideMark/>
          </w:tcPr>
          <w:p w14:paraId="7D9C035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653898E3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474E218B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1B69AC9D" w14:textId="5C9E6AFB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400FB1B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3521998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650C17B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1BF7172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71412D0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6C69664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2285414E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7329E5D0" w14:textId="77777777" w:rsidTr="00024BE8">
        <w:tc>
          <w:tcPr>
            <w:tcW w:w="744" w:type="dxa"/>
            <w:vMerge/>
            <w:hideMark/>
          </w:tcPr>
          <w:p w14:paraId="0FCC556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2CF526A9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53D8FDDB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468F99F1" w14:textId="45905B83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0E11952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5393FAD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6F0C009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3A7FC14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5226969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2D6BD18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1C5139FA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7BE8EEF6" w14:textId="77777777" w:rsidTr="00024BE8">
        <w:tc>
          <w:tcPr>
            <w:tcW w:w="744" w:type="dxa"/>
            <w:vMerge/>
            <w:hideMark/>
          </w:tcPr>
          <w:p w14:paraId="29624D0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3B31F81C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0708199A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5CCACABD" w14:textId="6144B204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6AD08B6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5D81BB7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5501F9E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47DE0BA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2C7210F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2F017A8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66C703C8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4F357605" w14:textId="77777777" w:rsidTr="00024BE8">
        <w:tc>
          <w:tcPr>
            <w:tcW w:w="744" w:type="dxa"/>
            <w:vMerge w:val="restart"/>
            <w:hideMark/>
          </w:tcPr>
          <w:p w14:paraId="3224555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1837" w:type="dxa"/>
            <w:vMerge w:val="restart"/>
            <w:hideMark/>
          </w:tcPr>
          <w:p w14:paraId="36EBD6AF" w14:textId="1AB99441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01.03.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Расходы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(оказание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услуг)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сфере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политики</w:t>
            </w:r>
          </w:p>
        </w:tc>
        <w:tc>
          <w:tcPr>
            <w:tcW w:w="958" w:type="dxa"/>
            <w:vMerge w:val="restart"/>
            <w:hideMark/>
          </w:tcPr>
          <w:p w14:paraId="1097C1C2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410" w:type="dxa"/>
            <w:hideMark/>
          </w:tcPr>
          <w:p w14:paraId="28F0DC36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3B3CC7F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123614,03257</w:t>
            </w:r>
          </w:p>
        </w:tc>
        <w:tc>
          <w:tcPr>
            <w:tcW w:w="1203" w:type="dxa"/>
            <w:noWrap/>
            <w:hideMark/>
          </w:tcPr>
          <w:p w14:paraId="25CFA84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23390,48452</w:t>
            </w:r>
          </w:p>
        </w:tc>
        <w:tc>
          <w:tcPr>
            <w:tcW w:w="1133" w:type="dxa"/>
            <w:hideMark/>
          </w:tcPr>
          <w:p w14:paraId="2A78181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24326,10390</w:t>
            </w:r>
          </w:p>
        </w:tc>
        <w:tc>
          <w:tcPr>
            <w:tcW w:w="1133" w:type="dxa"/>
            <w:hideMark/>
          </w:tcPr>
          <w:p w14:paraId="5C420CB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1170" w:type="dxa"/>
            <w:hideMark/>
          </w:tcPr>
          <w:p w14:paraId="6CEDBB5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1152" w:type="dxa"/>
            <w:hideMark/>
          </w:tcPr>
          <w:p w14:paraId="7737E42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2262" w:type="dxa"/>
            <w:vMerge w:val="restart"/>
            <w:hideMark/>
          </w:tcPr>
          <w:p w14:paraId="36394C6B" w14:textId="3C414446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МЦ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Дружба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7B739A" w:rsidRPr="00A114F5" w14:paraId="0BE4B910" w14:textId="77777777" w:rsidTr="00024BE8">
        <w:tc>
          <w:tcPr>
            <w:tcW w:w="744" w:type="dxa"/>
            <w:vMerge/>
            <w:hideMark/>
          </w:tcPr>
          <w:p w14:paraId="50FD6CC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25436C75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26A48DA3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11DA647C" w14:textId="6F3E66C0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024D9A5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7627361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5953614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6EC6FB6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62A7F49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605E173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14AEAB0C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528F05BD" w14:textId="77777777" w:rsidTr="00024BE8">
        <w:tc>
          <w:tcPr>
            <w:tcW w:w="744" w:type="dxa"/>
            <w:vMerge/>
            <w:hideMark/>
          </w:tcPr>
          <w:p w14:paraId="609C5C2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698806A1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22732CC0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3788888F" w14:textId="4EBFC6ED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0BEBA26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69C1213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3123AA0C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403F664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5B42818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217142C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111AF754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0CAF5DE4" w14:textId="77777777" w:rsidTr="00024BE8">
        <w:tc>
          <w:tcPr>
            <w:tcW w:w="744" w:type="dxa"/>
            <w:vMerge/>
            <w:hideMark/>
          </w:tcPr>
          <w:p w14:paraId="53DC14A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3D112136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5533E696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4321FDC1" w14:textId="79EE6C66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0A10B93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123614,03257</w:t>
            </w:r>
          </w:p>
        </w:tc>
        <w:tc>
          <w:tcPr>
            <w:tcW w:w="1203" w:type="dxa"/>
            <w:noWrap/>
            <w:hideMark/>
          </w:tcPr>
          <w:p w14:paraId="3E9E669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23390,48452</w:t>
            </w:r>
          </w:p>
        </w:tc>
        <w:tc>
          <w:tcPr>
            <w:tcW w:w="1133" w:type="dxa"/>
            <w:hideMark/>
          </w:tcPr>
          <w:p w14:paraId="5DD2B97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24326,10390</w:t>
            </w:r>
          </w:p>
        </w:tc>
        <w:tc>
          <w:tcPr>
            <w:tcW w:w="1133" w:type="dxa"/>
            <w:hideMark/>
          </w:tcPr>
          <w:p w14:paraId="7822322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1170" w:type="dxa"/>
            <w:hideMark/>
          </w:tcPr>
          <w:p w14:paraId="52EA917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1152" w:type="dxa"/>
            <w:hideMark/>
          </w:tcPr>
          <w:p w14:paraId="0BDAEB1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2262" w:type="dxa"/>
            <w:vMerge/>
            <w:hideMark/>
          </w:tcPr>
          <w:p w14:paraId="6879333B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3A9B35E3" w14:textId="77777777" w:rsidTr="00024BE8">
        <w:tc>
          <w:tcPr>
            <w:tcW w:w="744" w:type="dxa"/>
            <w:vMerge/>
            <w:hideMark/>
          </w:tcPr>
          <w:p w14:paraId="3EB1A62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40410EF3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1AE74AC2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362BBD15" w14:textId="7981906B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4701A8D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25B7349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006A7C8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1038D6F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6F9B558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352C662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0356F900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1D6DAE7C" w14:textId="77777777" w:rsidTr="00024BE8">
        <w:tc>
          <w:tcPr>
            <w:tcW w:w="744" w:type="dxa"/>
            <w:vMerge w:val="restart"/>
            <w:hideMark/>
          </w:tcPr>
          <w:p w14:paraId="6F6F2AD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1837" w:type="dxa"/>
            <w:vMerge w:val="restart"/>
            <w:hideMark/>
          </w:tcPr>
          <w:p w14:paraId="16CB7118" w14:textId="3284A206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01.03.01.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выполнения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задания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МЦ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Дружба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58" w:type="dxa"/>
            <w:vMerge w:val="restart"/>
            <w:hideMark/>
          </w:tcPr>
          <w:p w14:paraId="15BE6A48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410" w:type="dxa"/>
            <w:hideMark/>
          </w:tcPr>
          <w:p w14:paraId="4500075A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2D26CE3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123614,03257</w:t>
            </w:r>
          </w:p>
        </w:tc>
        <w:tc>
          <w:tcPr>
            <w:tcW w:w="1203" w:type="dxa"/>
            <w:noWrap/>
            <w:hideMark/>
          </w:tcPr>
          <w:p w14:paraId="44C177C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23390,48452</w:t>
            </w:r>
          </w:p>
        </w:tc>
        <w:tc>
          <w:tcPr>
            <w:tcW w:w="1133" w:type="dxa"/>
            <w:hideMark/>
          </w:tcPr>
          <w:p w14:paraId="4D1E0EA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24326,10390</w:t>
            </w:r>
          </w:p>
        </w:tc>
        <w:tc>
          <w:tcPr>
            <w:tcW w:w="1133" w:type="dxa"/>
            <w:hideMark/>
          </w:tcPr>
          <w:p w14:paraId="1524D6F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1170" w:type="dxa"/>
            <w:hideMark/>
          </w:tcPr>
          <w:p w14:paraId="4157815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1152" w:type="dxa"/>
            <w:hideMark/>
          </w:tcPr>
          <w:p w14:paraId="5509EEF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2262" w:type="dxa"/>
            <w:vMerge w:val="restart"/>
            <w:hideMark/>
          </w:tcPr>
          <w:p w14:paraId="7921B6C5" w14:textId="3BD8BAC9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МЦ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Дружба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7B739A" w:rsidRPr="00A114F5" w14:paraId="45B8811D" w14:textId="77777777" w:rsidTr="00024BE8">
        <w:tc>
          <w:tcPr>
            <w:tcW w:w="744" w:type="dxa"/>
            <w:vMerge/>
            <w:hideMark/>
          </w:tcPr>
          <w:p w14:paraId="13CB9BE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052879A9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7CCFF739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514C33B3" w14:textId="329405F6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73684CB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0354F26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6CE3800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6EB371F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7529324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487BBF1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4E5FA136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744DB6C3" w14:textId="77777777" w:rsidTr="00024BE8">
        <w:tc>
          <w:tcPr>
            <w:tcW w:w="744" w:type="dxa"/>
            <w:vMerge/>
            <w:hideMark/>
          </w:tcPr>
          <w:p w14:paraId="523E0FF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31F7A683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04BBCE61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33E90A19" w14:textId="6F73A8FC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0E35370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2A8CC82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75E689D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284377A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3F529E2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5F8B3A5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7B4A8142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03016F5E" w14:textId="77777777" w:rsidTr="00024BE8">
        <w:tc>
          <w:tcPr>
            <w:tcW w:w="744" w:type="dxa"/>
            <w:vMerge/>
            <w:hideMark/>
          </w:tcPr>
          <w:p w14:paraId="6469455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3596B144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711B452F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3E3A00DA" w14:textId="1FAD8A54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523F90D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123614,03257</w:t>
            </w:r>
          </w:p>
        </w:tc>
        <w:tc>
          <w:tcPr>
            <w:tcW w:w="1203" w:type="dxa"/>
            <w:noWrap/>
            <w:hideMark/>
          </w:tcPr>
          <w:p w14:paraId="6BA5A78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23390,48452</w:t>
            </w:r>
          </w:p>
        </w:tc>
        <w:tc>
          <w:tcPr>
            <w:tcW w:w="1133" w:type="dxa"/>
            <w:hideMark/>
          </w:tcPr>
          <w:p w14:paraId="4D1800A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24326,10390</w:t>
            </w:r>
          </w:p>
        </w:tc>
        <w:tc>
          <w:tcPr>
            <w:tcW w:w="1133" w:type="dxa"/>
            <w:hideMark/>
          </w:tcPr>
          <w:p w14:paraId="2CDE5CE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1170" w:type="dxa"/>
            <w:hideMark/>
          </w:tcPr>
          <w:p w14:paraId="699E563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1152" w:type="dxa"/>
            <w:hideMark/>
          </w:tcPr>
          <w:p w14:paraId="7A5E6F7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2262" w:type="dxa"/>
            <w:vMerge/>
            <w:hideMark/>
          </w:tcPr>
          <w:p w14:paraId="13E63EBC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0ADED576" w14:textId="77777777" w:rsidTr="00024BE8">
        <w:tc>
          <w:tcPr>
            <w:tcW w:w="744" w:type="dxa"/>
            <w:vMerge/>
            <w:hideMark/>
          </w:tcPr>
          <w:p w14:paraId="691A1E0C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29FF9558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4D11196D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240936E0" w14:textId="29B4B16E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108B05C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40691A9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1B2E5D1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5CB5F85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4C0542A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00D9DB3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40BC1783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2A530D56" w14:textId="77777777" w:rsidTr="00024BE8">
        <w:tc>
          <w:tcPr>
            <w:tcW w:w="744" w:type="dxa"/>
            <w:vMerge w:val="restart"/>
            <w:hideMark/>
          </w:tcPr>
          <w:p w14:paraId="21AFB8C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1.3.2.</w:t>
            </w:r>
          </w:p>
        </w:tc>
        <w:tc>
          <w:tcPr>
            <w:tcW w:w="1837" w:type="dxa"/>
            <w:vMerge w:val="restart"/>
            <w:hideMark/>
          </w:tcPr>
          <w:p w14:paraId="6D508AE0" w14:textId="060AEC7D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01.03.02.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текущего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МЦ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Дружба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58" w:type="dxa"/>
            <w:vMerge w:val="restart"/>
            <w:hideMark/>
          </w:tcPr>
          <w:p w14:paraId="45EC9262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410" w:type="dxa"/>
            <w:hideMark/>
          </w:tcPr>
          <w:p w14:paraId="1FB89FBB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08D4928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5E0593A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16FEC61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47011D7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10D44D4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3BA5579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 w:val="restart"/>
            <w:hideMark/>
          </w:tcPr>
          <w:p w14:paraId="511EEC10" w14:textId="3CD54101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МЦ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Дружба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7B739A" w:rsidRPr="00A114F5" w14:paraId="5A1AAA07" w14:textId="77777777" w:rsidTr="00024BE8">
        <w:tc>
          <w:tcPr>
            <w:tcW w:w="744" w:type="dxa"/>
            <w:vMerge/>
            <w:hideMark/>
          </w:tcPr>
          <w:p w14:paraId="4F3368D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02490C32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47658DB7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1DFA7E20" w14:textId="764AF133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2DC5578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06BBE84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71CBC16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30C6F6F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5BFE23D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3FB210C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2D3B6190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2A00510A" w14:textId="77777777" w:rsidTr="00024BE8">
        <w:tc>
          <w:tcPr>
            <w:tcW w:w="744" w:type="dxa"/>
            <w:vMerge/>
            <w:hideMark/>
          </w:tcPr>
          <w:p w14:paraId="4BF9AAC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44198523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22155853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27EA1C01" w14:textId="5BAF4FFD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5B41208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6C892CBC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65861EC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6556D90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4FD1F37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4475B5A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72C5D16E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78EA4A31" w14:textId="77777777" w:rsidTr="00024BE8">
        <w:tc>
          <w:tcPr>
            <w:tcW w:w="744" w:type="dxa"/>
            <w:vMerge/>
            <w:hideMark/>
          </w:tcPr>
          <w:p w14:paraId="6931ABA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3192CFEE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683FA205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6C377B5F" w14:textId="008A8502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2784D86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2E6DFE9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4CCCE2A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6B1F63C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2E42A31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4D77FB1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0EE817EB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6051EE24" w14:textId="77777777" w:rsidTr="00024BE8">
        <w:tc>
          <w:tcPr>
            <w:tcW w:w="744" w:type="dxa"/>
            <w:vMerge/>
            <w:hideMark/>
          </w:tcPr>
          <w:p w14:paraId="4F2D200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113196EA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36774C9A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19C26F43" w14:textId="45FDE961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5333237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6BE4B36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3FC30CB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38CCDA5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25E05AF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2B0DE9F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4FD60385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61173808" w14:textId="77777777" w:rsidTr="00024BE8">
        <w:tc>
          <w:tcPr>
            <w:tcW w:w="744" w:type="dxa"/>
            <w:vMerge w:val="restart"/>
            <w:hideMark/>
          </w:tcPr>
          <w:p w14:paraId="4229B95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1837" w:type="dxa"/>
            <w:vMerge w:val="restart"/>
            <w:hideMark/>
          </w:tcPr>
          <w:p w14:paraId="55B80569" w14:textId="1F94D389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01.04.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ремонта,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технического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переоснащения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благоустройства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территорий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сфере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молодежной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политики</w:t>
            </w:r>
          </w:p>
        </w:tc>
        <w:tc>
          <w:tcPr>
            <w:tcW w:w="958" w:type="dxa"/>
            <w:vMerge w:val="restart"/>
            <w:hideMark/>
          </w:tcPr>
          <w:p w14:paraId="0FB47FF0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410" w:type="dxa"/>
            <w:hideMark/>
          </w:tcPr>
          <w:p w14:paraId="1A9CD828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0E1D325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1120720C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24C3EC4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0B4D642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3307CA4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4CE8537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 w:val="restart"/>
            <w:hideMark/>
          </w:tcPr>
          <w:p w14:paraId="07D71397" w14:textId="2349D47E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МЦ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Дружба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7B739A" w:rsidRPr="00A114F5" w14:paraId="2A68A816" w14:textId="77777777" w:rsidTr="00024BE8">
        <w:tc>
          <w:tcPr>
            <w:tcW w:w="744" w:type="dxa"/>
            <w:vMerge/>
            <w:hideMark/>
          </w:tcPr>
          <w:p w14:paraId="52CD833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3130B06D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33ED0357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26A5EDDC" w14:textId="477E6B5B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46A2CED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6EE4DCB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5CF58DC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534C4DC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3150A04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7D21036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768D6BAC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074E256B" w14:textId="77777777" w:rsidTr="00024BE8">
        <w:tc>
          <w:tcPr>
            <w:tcW w:w="744" w:type="dxa"/>
            <w:vMerge/>
            <w:hideMark/>
          </w:tcPr>
          <w:p w14:paraId="0C051E8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3B71B06F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138A686B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3FD49F65" w14:textId="596955E9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5AF3CD5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56187E4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04B1728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2683DE9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2BFE30A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519C3CB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71D158F2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54D8C39A" w14:textId="77777777" w:rsidTr="00024BE8">
        <w:tc>
          <w:tcPr>
            <w:tcW w:w="744" w:type="dxa"/>
            <w:vMerge/>
            <w:hideMark/>
          </w:tcPr>
          <w:p w14:paraId="5BFE23C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3FAE918F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2712EAC0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1BC48C63" w14:textId="15F6A748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5E4A742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6955D85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1D5AB22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3B71E68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1BA67B4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5CD4144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4F1ADE8E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292AA52B" w14:textId="77777777" w:rsidTr="00024BE8">
        <w:tc>
          <w:tcPr>
            <w:tcW w:w="744" w:type="dxa"/>
            <w:vMerge/>
            <w:hideMark/>
          </w:tcPr>
          <w:p w14:paraId="1AD4D8D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72908207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2CD94E64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27A111F2" w14:textId="64379218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693A2C8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77CC33E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6FF0097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66A837C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5E71B36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4AFB460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24BAB125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316FF268" w14:textId="77777777" w:rsidTr="00024BE8">
        <w:tc>
          <w:tcPr>
            <w:tcW w:w="744" w:type="dxa"/>
            <w:vMerge w:val="restart"/>
            <w:hideMark/>
          </w:tcPr>
          <w:p w14:paraId="640F3C7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837" w:type="dxa"/>
            <w:vMerge w:val="restart"/>
            <w:hideMark/>
          </w:tcPr>
          <w:p w14:paraId="378F4C8A" w14:textId="3E5CAEDE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Осуществление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первичного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воинского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учета</w:t>
            </w:r>
          </w:p>
        </w:tc>
        <w:tc>
          <w:tcPr>
            <w:tcW w:w="958" w:type="dxa"/>
            <w:vMerge w:val="restart"/>
            <w:hideMark/>
          </w:tcPr>
          <w:p w14:paraId="0F782387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410" w:type="dxa"/>
            <w:hideMark/>
          </w:tcPr>
          <w:p w14:paraId="0EF799E8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4BD8250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36762,62000</w:t>
            </w:r>
          </w:p>
        </w:tc>
        <w:tc>
          <w:tcPr>
            <w:tcW w:w="1203" w:type="dxa"/>
            <w:hideMark/>
          </w:tcPr>
          <w:p w14:paraId="3E11963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10460,45000</w:t>
            </w:r>
          </w:p>
        </w:tc>
        <w:tc>
          <w:tcPr>
            <w:tcW w:w="1133" w:type="dxa"/>
            <w:hideMark/>
          </w:tcPr>
          <w:p w14:paraId="43BDCFC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11620,46000</w:t>
            </w:r>
          </w:p>
        </w:tc>
        <w:tc>
          <w:tcPr>
            <w:tcW w:w="1133" w:type="dxa"/>
            <w:hideMark/>
          </w:tcPr>
          <w:p w14:paraId="63D88D1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14681,71000</w:t>
            </w:r>
          </w:p>
        </w:tc>
        <w:tc>
          <w:tcPr>
            <w:tcW w:w="1170" w:type="dxa"/>
            <w:hideMark/>
          </w:tcPr>
          <w:p w14:paraId="05A95AA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4D06EA4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 w:val="restart"/>
            <w:hideMark/>
          </w:tcPr>
          <w:p w14:paraId="1D57193D" w14:textId="4138386B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Военно-учетный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стол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7B739A" w:rsidRPr="00A114F5" w14:paraId="6FA18B44" w14:textId="77777777" w:rsidTr="00024BE8">
        <w:tc>
          <w:tcPr>
            <w:tcW w:w="744" w:type="dxa"/>
            <w:vMerge/>
            <w:hideMark/>
          </w:tcPr>
          <w:p w14:paraId="2EB350E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30348970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6A895265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312ADC30" w14:textId="63D7869D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544DDBB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49F2600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725BE6D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4AB43D5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noWrap/>
            <w:hideMark/>
          </w:tcPr>
          <w:p w14:paraId="7FA328D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noWrap/>
            <w:hideMark/>
          </w:tcPr>
          <w:p w14:paraId="3163D82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5E68A57D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46F1334D" w14:textId="77777777" w:rsidTr="00024BE8">
        <w:tc>
          <w:tcPr>
            <w:tcW w:w="744" w:type="dxa"/>
            <w:vMerge/>
            <w:hideMark/>
          </w:tcPr>
          <w:p w14:paraId="2368AE4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01F1EBE1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38F2B84F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52957090" w14:textId="39BF57CD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4A0C283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36762,62000</w:t>
            </w:r>
          </w:p>
        </w:tc>
        <w:tc>
          <w:tcPr>
            <w:tcW w:w="1203" w:type="dxa"/>
            <w:noWrap/>
            <w:hideMark/>
          </w:tcPr>
          <w:p w14:paraId="4F6EBE8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10460,45000</w:t>
            </w:r>
          </w:p>
        </w:tc>
        <w:tc>
          <w:tcPr>
            <w:tcW w:w="1133" w:type="dxa"/>
            <w:noWrap/>
            <w:hideMark/>
          </w:tcPr>
          <w:p w14:paraId="668F71D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11620,46000</w:t>
            </w:r>
          </w:p>
        </w:tc>
        <w:tc>
          <w:tcPr>
            <w:tcW w:w="1133" w:type="dxa"/>
            <w:noWrap/>
            <w:hideMark/>
          </w:tcPr>
          <w:p w14:paraId="280F458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14681,71000</w:t>
            </w:r>
          </w:p>
        </w:tc>
        <w:tc>
          <w:tcPr>
            <w:tcW w:w="1170" w:type="dxa"/>
            <w:noWrap/>
            <w:hideMark/>
          </w:tcPr>
          <w:p w14:paraId="6CEB58F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noWrap/>
            <w:hideMark/>
          </w:tcPr>
          <w:p w14:paraId="1BC1889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6AA13EC0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41BCE602" w14:textId="77777777" w:rsidTr="00024BE8">
        <w:tc>
          <w:tcPr>
            <w:tcW w:w="744" w:type="dxa"/>
            <w:vMerge/>
            <w:hideMark/>
          </w:tcPr>
          <w:p w14:paraId="2E49EBD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64EA3D6C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094344A9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74ADB480" w14:textId="24EBA3A4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46F279A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5F32C05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3909589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36987F4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noWrap/>
            <w:hideMark/>
          </w:tcPr>
          <w:p w14:paraId="1357D29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noWrap/>
            <w:hideMark/>
          </w:tcPr>
          <w:p w14:paraId="2B37824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0B8D2B25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339952B8" w14:textId="77777777" w:rsidTr="00024BE8">
        <w:tc>
          <w:tcPr>
            <w:tcW w:w="744" w:type="dxa"/>
            <w:vMerge/>
            <w:hideMark/>
          </w:tcPr>
          <w:p w14:paraId="06D0C41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11FEF595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7D1FFF16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4F89E467" w14:textId="1329FD7E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780C358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076E94C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384D446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07469F5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noWrap/>
            <w:hideMark/>
          </w:tcPr>
          <w:p w14:paraId="3B5B26E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noWrap/>
            <w:hideMark/>
          </w:tcPr>
          <w:p w14:paraId="32F0D13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5B966479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01EC6AB5" w14:textId="77777777" w:rsidTr="00024BE8">
        <w:tc>
          <w:tcPr>
            <w:tcW w:w="744" w:type="dxa"/>
            <w:vMerge w:val="restart"/>
            <w:hideMark/>
          </w:tcPr>
          <w:p w14:paraId="1C0731B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837" w:type="dxa"/>
            <w:vMerge w:val="restart"/>
            <w:hideMark/>
          </w:tcPr>
          <w:p w14:paraId="5B0BF1C8" w14:textId="7DC1FA19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03.01.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Осуществление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первичного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воинского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органами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местного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самоуправления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поселений,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городских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округов</w:t>
            </w:r>
          </w:p>
        </w:tc>
        <w:tc>
          <w:tcPr>
            <w:tcW w:w="958" w:type="dxa"/>
            <w:vMerge w:val="restart"/>
            <w:hideMark/>
          </w:tcPr>
          <w:p w14:paraId="7447627D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410" w:type="dxa"/>
            <w:hideMark/>
          </w:tcPr>
          <w:p w14:paraId="719A57A2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4920D65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36762,62000</w:t>
            </w:r>
          </w:p>
        </w:tc>
        <w:tc>
          <w:tcPr>
            <w:tcW w:w="1203" w:type="dxa"/>
            <w:hideMark/>
          </w:tcPr>
          <w:p w14:paraId="0BCC990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10460,45000</w:t>
            </w:r>
          </w:p>
        </w:tc>
        <w:tc>
          <w:tcPr>
            <w:tcW w:w="1133" w:type="dxa"/>
            <w:hideMark/>
          </w:tcPr>
          <w:p w14:paraId="4316B8C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11620,46000</w:t>
            </w:r>
          </w:p>
        </w:tc>
        <w:tc>
          <w:tcPr>
            <w:tcW w:w="1133" w:type="dxa"/>
            <w:hideMark/>
          </w:tcPr>
          <w:p w14:paraId="59BC202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14681,71000</w:t>
            </w:r>
          </w:p>
        </w:tc>
        <w:tc>
          <w:tcPr>
            <w:tcW w:w="1170" w:type="dxa"/>
            <w:hideMark/>
          </w:tcPr>
          <w:p w14:paraId="212990C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52A395E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 w:val="restart"/>
            <w:hideMark/>
          </w:tcPr>
          <w:p w14:paraId="68BBA66C" w14:textId="1DF00E9B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Военно-учетный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стол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7B739A" w:rsidRPr="00A114F5" w14:paraId="50CB9A10" w14:textId="77777777" w:rsidTr="00024BE8">
        <w:tc>
          <w:tcPr>
            <w:tcW w:w="744" w:type="dxa"/>
            <w:vMerge/>
            <w:hideMark/>
          </w:tcPr>
          <w:p w14:paraId="65C663B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06EB5127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0C94F31A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493EED2F" w14:textId="7DCDB448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0E1DFB8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2F46CFD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4A9F6F1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6175FAA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061ED4E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67DB81A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6B08EF27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6522093A" w14:textId="77777777" w:rsidTr="00024BE8">
        <w:tc>
          <w:tcPr>
            <w:tcW w:w="744" w:type="dxa"/>
            <w:vMerge/>
            <w:hideMark/>
          </w:tcPr>
          <w:p w14:paraId="2DE22B0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589AB0B8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417A6D9E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10CC1A06" w14:textId="4CC9E384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010F009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36762,62000</w:t>
            </w:r>
          </w:p>
        </w:tc>
        <w:tc>
          <w:tcPr>
            <w:tcW w:w="1203" w:type="dxa"/>
            <w:noWrap/>
            <w:hideMark/>
          </w:tcPr>
          <w:p w14:paraId="379590D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10460,45000</w:t>
            </w:r>
          </w:p>
        </w:tc>
        <w:tc>
          <w:tcPr>
            <w:tcW w:w="1133" w:type="dxa"/>
            <w:hideMark/>
          </w:tcPr>
          <w:p w14:paraId="7FE283F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11620,46000</w:t>
            </w:r>
          </w:p>
        </w:tc>
        <w:tc>
          <w:tcPr>
            <w:tcW w:w="1133" w:type="dxa"/>
            <w:hideMark/>
          </w:tcPr>
          <w:p w14:paraId="2FED635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14681,71000</w:t>
            </w:r>
          </w:p>
        </w:tc>
        <w:tc>
          <w:tcPr>
            <w:tcW w:w="1170" w:type="dxa"/>
            <w:hideMark/>
          </w:tcPr>
          <w:p w14:paraId="4108B48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06029A8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2CEEEDB5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38ED49B9" w14:textId="77777777" w:rsidTr="00024BE8">
        <w:tc>
          <w:tcPr>
            <w:tcW w:w="744" w:type="dxa"/>
            <w:vMerge/>
            <w:hideMark/>
          </w:tcPr>
          <w:p w14:paraId="65C8D30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6455A9E2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45632F39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09177BAC" w14:textId="5E4B0705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64F0206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6B1885C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26D12C7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41A4815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5F03B15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2BB7274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2C6BA6DD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5E600827" w14:textId="77777777" w:rsidTr="00024BE8">
        <w:tc>
          <w:tcPr>
            <w:tcW w:w="744" w:type="dxa"/>
            <w:vMerge/>
            <w:hideMark/>
          </w:tcPr>
          <w:p w14:paraId="0232051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53FA16C0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3C47A3F6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2369E78A" w14:textId="1947B98F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30E4647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44EDE53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757F689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33DC3B2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22D5258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660E4D6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4DBCC861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47B075DB" w14:textId="77777777" w:rsidTr="00024BE8">
        <w:tc>
          <w:tcPr>
            <w:tcW w:w="744" w:type="dxa"/>
            <w:vMerge w:val="restart"/>
            <w:hideMark/>
          </w:tcPr>
          <w:p w14:paraId="2525B4FC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837" w:type="dxa"/>
            <w:vMerge w:val="restart"/>
            <w:hideMark/>
          </w:tcPr>
          <w:p w14:paraId="329CE1D8" w14:textId="7EE75C54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04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Корректировка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списков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кандидатов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присяжные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заседатели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федеральных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судов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юрисдикции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Российской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958" w:type="dxa"/>
            <w:vMerge w:val="restart"/>
            <w:hideMark/>
          </w:tcPr>
          <w:p w14:paraId="4790DB15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410" w:type="dxa"/>
            <w:hideMark/>
          </w:tcPr>
          <w:p w14:paraId="1B3196A3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586CB52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1699,16800</w:t>
            </w:r>
          </w:p>
        </w:tc>
        <w:tc>
          <w:tcPr>
            <w:tcW w:w="1203" w:type="dxa"/>
            <w:hideMark/>
          </w:tcPr>
          <w:p w14:paraId="5D6F172C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1631,44100</w:t>
            </w:r>
          </w:p>
        </w:tc>
        <w:tc>
          <w:tcPr>
            <w:tcW w:w="1133" w:type="dxa"/>
            <w:hideMark/>
          </w:tcPr>
          <w:p w14:paraId="09D8EA0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31,01500</w:t>
            </w:r>
          </w:p>
        </w:tc>
        <w:tc>
          <w:tcPr>
            <w:tcW w:w="1133" w:type="dxa"/>
            <w:hideMark/>
          </w:tcPr>
          <w:p w14:paraId="619799E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36,71200</w:t>
            </w:r>
          </w:p>
        </w:tc>
        <w:tc>
          <w:tcPr>
            <w:tcW w:w="1170" w:type="dxa"/>
            <w:hideMark/>
          </w:tcPr>
          <w:p w14:paraId="0FF776E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239942C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 w:val="restart"/>
            <w:hideMark/>
          </w:tcPr>
          <w:p w14:paraId="49A485DE" w14:textId="446A692D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Административное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7B739A" w:rsidRPr="00A114F5" w14:paraId="3AF72044" w14:textId="77777777" w:rsidTr="00024BE8">
        <w:tc>
          <w:tcPr>
            <w:tcW w:w="744" w:type="dxa"/>
            <w:vMerge/>
            <w:hideMark/>
          </w:tcPr>
          <w:p w14:paraId="57A6351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1E4F87BA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6C16B246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3DC2211D" w14:textId="5F7B12C3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5B7D2EC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6C78489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5D85501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5E5FA6E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noWrap/>
            <w:hideMark/>
          </w:tcPr>
          <w:p w14:paraId="1693C0F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noWrap/>
            <w:hideMark/>
          </w:tcPr>
          <w:p w14:paraId="3D5FA38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1910F797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271FD8B9" w14:textId="77777777" w:rsidTr="00024BE8">
        <w:tc>
          <w:tcPr>
            <w:tcW w:w="744" w:type="dxa"/>
            <w:vMerge/>
            <w:hideMark/>
          </w:tcPr>
          <w:p w14:paraId="359DA45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7BB5D2E6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0968BE17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125127A3" w14:textId="43590DCD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4E6A634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1699,16800</w:t>
            </w:r>
          </w:p>
        </w:tc>
        <w:tc>
          <w:tcPr>
            <w:tcW w:w="1203" w:type="dxa"/>
            <w:noWrap/>
            <w:hideMark/>
          </w:tcPr>
          <w:p w14:paraId="62700E3C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1631,44100</w:t>
            </w:r>
          </w:p>
        </w:tc>
        <w:tc>
          <w:tcPr>
            <w:tcW w:w="1133" w:type="dxa"/>
            <w:noWrap/>
            <w:hideMark/>
          </w:tcPr>
          <w:p w14:paraId="7FDEF36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31,01500</w:t>
            </w:r>
          </w:p>
        </w:tc>
        <w:tc>
          <w:tcPr>
            <w:tcW w:w="1133" w:type="dxa"/>
            <w:noWrap/>
            <w:hideMark/>
          </w:tcPr>
          <w:p w14:paraId="272CADE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36,71200</w:t>
            </w:r>
          </w:p>
        </w:tc>
        <w:tc>
          <w:tcPr>
            <w:tcW w:w="1170" w:type="dxa"/>
            <w:noWrap/>
            <w:hideMark/>
          </w:tcPr>
          <w:p w14:paraId="7819528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noWrap/>
            <w:hideMark/>
          </w:tcPr>
          <w:p w14:paraId="7E7F374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71781739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288756F9" w14:textId="77777777" w:rsidTr="00024BE8">
        <w:tc>
          <w:tcPr>
            <w:tcW w:w="744" w:type="dxa"/>
            <w:vMerge/>
            <w:hideMark/>
          </w:tcPr>
          <w:p w14:paraId="0BCA042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600E28ED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1A45075B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6538002E" w14:textId="3FF701BE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306BC18C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30ECF3B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0D4ECE3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2349A47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noWrap/>
            <w:hideMark/>
          </w:tcPr>
          <w:p w14:paraId="5B37419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noWrap/>
            <w:hideMark/>
          </w:tcPr>
          <w:p w14:paraId="71DB5DC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07AA3A32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593EBB2C" w14:textId="77777777" w:rsidTr="00024BE8">
        <w:tc>
          <w:tcPr>
            <w:tcW w:w="744" w:type="dxa"/>
            <w:vMerge/>
            <w:hideMark/>
          </w:tcPr>
          <w:p w14:paraId="6B205AE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534B746E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10BE8232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779570A8" w14:textId="6F6B3E8F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3B0FDB9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6A67DB6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2D58534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307EF33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noWrap/>
            <w:hideMark/>
          </w:tcPr>
          <w:p w14:paraId="1144DEC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noWrap/>
            <w:hideMark/>
          </w:tcPr>
          <w:p w14:paraId="1A22ECF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48EA229D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0B896913" w14:textId="77777777" w:rsidTr="00024BE8">
        <w:tc>
          <w:tcPr>
            <w:tcW w:w="744" w:type="dxa"/>
            <w:vMerge w:val="restart"/>
            <w:hideMark/>
          </w:tcPr>
          <w:p w14:paraId="569F748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1837" w:type="dxa"/>
            <w:vMerge w:val="restart"/>
            <w:hideMark/>
          </w:tcPr>
          <w:p w14:paraId="3E464E50" w14:textId="6518D2AE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04.01.</w:t>
            </w:r>
            <w:r w:rsidR="00D37C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Составление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(изменение)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списков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кандидатов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присяжные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заседатели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федеральных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судов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юрисдикции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Российской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958" w:type="dxa"/>
            <w:vMerge w:val="restart"/>
            <w:hideMark/>
          </w:tcPr>
          <w:p w14:paraId="2A3722CA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2410" w:type="dxa"/>
            <w:hideMark/>
          </w:tcPr>
          <w:p w14:paraId="203E5D0D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1384820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1699,16800</w:t>
            </w:r>
          </w:p>
        </w:tc>
        <w:tc>
          <w:tcPr>
            <w:tcW w:w="1203" w:type="dxa"/>
            <w:hideMark/>
          </w:tcPr>
          <w:p w14:paraId="5D7C48B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1631,44100</w:t>
            </w:r>
          </w:p>
        </w:tc>
        <w:tc>
          <w:tcPr>
            <w:tcW w:w="1133" w:type="dxa"/>
            <w:hideMark/>
          </w:tcPr>
          <w:p w14:paraId="03FF557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31,01500</w:t>
            </w:r>
          </w:p>
        </w:tc>
        <w:tc>
          <w:tcPr>
            <w:tcW w:w="1133" w:type="dxa"/>
            <w:hideMark/>
          </w:tcPr>
          <w:p w14:paraId="757EE27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36,71200</w:t>
            </w:r>
          </w:p>
        </w:tc>
        <w:tc>
          <w:tcPr>
            <w:tcW w:w="1170" w:type="dxa"/>
            <w:hideMark/>
          </w:tcPr>
          <w:p w14:paraId="1FC3C5F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348DF4E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 w:val="restart"/>
            <w:hideMark/>
          </w:tcPr>
          <w:p w14:paraId="44F87ABC" w14:textId="04575925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Административное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7B739A" w:rsidRPr="00A114F5" w14:paraId="3B147C30" w14:textId="77777777" w:rsidTr="00024BE8">
        <w:tc>
          <w:tcPr>
            <w:tcW w:w="744" w:type="dxa"/>
            <w:vMerge/>
            <w:hideMark/>
          </w:tcPr>
          <w:p w14:paraId="3190AB2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160312A6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0EEF1A1D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05C979AB" w14:textId="78F6216E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1D4D524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3A59B69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1EBDDDE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74F698B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334EA93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6BBE3D9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7C4D431C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4B906F80" w14:textId="77777777" w:rsidTr="00024BE8">
        <w:tc>
          <w:tcPr>
            <w:tcW w:w="744" w:type="dxa"/>
            <w:vMerge/>
            <w:hideMark/>
          </w:tcPr>
          <w:p w14:paraId="1BED106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709A5C5C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6CD630AD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70165568" w14:textId="1E6744B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23D75AA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1699,16800</w:t>
            </w:r>
          </w:p>
        </w:tc>
        <w:tc>
          <w:tcPr>
            <w:tcW w:w="1203" w:type="dxa"/>
            <w:noWrap/>
            <w:hideMark/>
          </w:tcPr>
          <w:p w14:paraId="17BDE42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1631,44100</w:t>
            </w:r>
          </w:p>
        </w:tc>
        <w:tc>
          <w:tcPr>
            <w:tcW w:w="1133" w:type="dxa"/>
            <w:hideMark/>
          </w:tcPr>
          <w:p w14:paraId="6AE789E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31,01500</w:t>
            </w:r>
          </w:p>
        </w:tc>
        <w:tc>
          <w:tcPr>
            <w:tcW w:w="1133" w:type="dxa"/>
            <w:hideMark/>
          </w:tcPr>
          <w:p w14:paraId="4FA36BC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36,71200</w:t>
            </w:r>
          </w:p>
        </w:tc>
        <w:tc>
          <w:tcPr>
            <w:tcW w:w="1170" w:type="dxa"/>
            <w:hideMark/>
          </w:tcPr>
          <w:p w14:paraId="4B6A253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422318E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577F5944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0BD82DE3" w14:textId="77777777" w:rsidTr="00024BE8">
        <w:tc>
          <w:tcPr>
            <w:tcW w:w="744" w:type="dxa"/>
            <w:vMerge/>
            <w:hideMark/>
          </w:tcPr>
          <w:p w14:paraId="7F126D9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01044ABA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1CB36CA8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2A5C2D85" w14:textId="2D35917E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2D4B070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325A0A4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4348F66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6120F2B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480C483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1A3B823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77FEFA60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795CDF3D" w14:textId="77777777" w:rsidTr="00024BE8">
        <w:tc>
          <w:tcPr>
            <w:tcW w:w="744" w:type="dxa"/>
            <w:vMerge/>
            <w:hideMark/>
          </w:tcPr>
          <w:p w14:paraId="7F651E6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hideMark/>
          </w:tcPr>
          <w:p w14:paraId="654D27F1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14:paraId="5C023B90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5CB3FC8C" w14:textId="62AF018E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7FEC5CA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29AB4BA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2B834A5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hideMark/>
          </w:tcPr>
          <w:p w14:paraId="66C70C2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hideMark/>
          </w:tcPr>
          <w:p w14:paraId="7D29D7E8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hideMark/>
          </w:tcPr>
          <w:p w14:paraId="494CD1C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23186163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412FCF23" w14:textId="77777777" w:rsidTr="00024BE8">
        <w:tc>
          <w:tcPr>
            <w:tcW w:w="744" w:type="dxa"/>
            <w:vMerge w:val="restart"/>
            <w:hideMark/>
          </w:tcPr>
          <w:p w14:paraId="7AED23E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2795" w:type="dxa"/>
            <w:gridSpan w:val="2"/>
            <w:vMerge w:val="restart"/>
            <w:hideMark/>
          </w:tcPr>
          <w:p w14:paraId="7687B27A" w14:textId="18D477EF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</w:p>
        </w:tc>
        <w:tc>
          <w:tcPr>
            <w:tcW w:w="2410" w:type="dxa"/>
            <w:hideMark/>
          </w:tcPr>
          <w:p w14:paraId="4ED6F6DE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27C988E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162075,82057</w:t>
            </w:r>
          </w:p>
        </w:tc>
        <w:tc>
          <w:tcPr>
            <w:tcW w:w="1203" w:type="dxa"/>
            <w:hideMark/>
          </w:tcPr>
          <w:p w14:paraId="7996C39C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35482,37552</w:t>
            </w:r>
          </w:p>
        </w:tc>
        <w:tc>
          <w:tcPr>
            <w:tcW w:w="1133" w:type="dxa"/>
            <w:noWrap/>
            <w:hideMark/>
          </w:tcPr>
          <w:p w14:paraId="27DB3DD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35977,57890</w:t>
            </w:r>
          </w:p>
        </w:tc>
        <w:tc>
          <w:tcPr>
            <w:tcW w:w="1133" w:type="dxa"/>
            <w:noWrap/>
            <w:hideMark/>
          </w:tcPr>
          <w:p w14:paraId="20E153C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40017,57005</w:t>
            </w:r>
          </w:p>
        </w:tc>
        <w:tc>
          <w:tcPr>
            <w:tcW w:w="1170" w:type="dxa"/>
            <w:noWrap/>
            <w:hideMark/>
          </w:tcPr>
          <w:p w14:paraId="7F57C2D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1152" w:type="dxa"/>
            <w:noWrap/>
            <w:hideMark/>
          </w:tcPr>
          <w:p w14:paraId="64DBCD1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2262" w:type="dxa"/>
            <w:vMerge w:val="restart"/>
            <w:noWrap/>
            <w:hideMark/>
          </w:tcPr>
          <w:p w14:paraId="5F57AA5E" w14:textId="5749AD1D" w:rsidR="007B739A" w:rsidRPr="007B739A" w:rsidRDefault="00340E43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B739A" w:rsidRPr="00A114F5" w14:paraId="10DBD6DB" w14:textId="77777777" w:rsidTr="00024BE8">
        <w:tc>
          <w:tcPr>
            <w:tcW w:w="744" w:type="dxa"/>
            <w:vMerge/>
            <w:hideMark/>
          </w:tcPr>
          <w:p w14:paraId="622A364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gridSpan w:val="2"/>
            <w:vMerge/>
            <w:hideMark/>
          </w:tcPr>
          <w:p w14:paraId="0870FCFD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71A63C6A" w14:textId="73462B0D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1168ABC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779332D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6511F60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7D189D65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noWrap/>
            <w:hideMark/>
          </w:tcPr>
          <w:p w14:paraId="345B1BA3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noWrap/>
            <w:hideMark/>
          </w:tcPr>
          <w:p w14:paraId="263FFE1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00031225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5CB59E24" w14:textId="77777777" w:rsidTr="00024BE8">
        <w:tc>
          <w:tcPr>
            <w:tcW w:w="744" w:type="dxa"/>
            <w:vMerge/>
            <w:hideMark/>
          </w:tcPr>
          <w:p w14:paraId="5CCE58F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gridSpan w:val="2"/>
            <w:vMerge/>
            <w:hideMark/>
          </w:tcPr>
          <w:p w14:paraId="7338C9DF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64A55E01" w14:textId="4751494D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37143F1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38461,78800</w:t>
            </w:r>
          </w:p>
        </w:tc>
        <w:tc>
          <w:tcPr>
            <w:tcW w:w="1203" w:type="dxa"/>
            <w:noWrap/>
            <w:hideMark/>
          </w:tcPr>
          <w:p w14:paraId="1EC4BFA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12091,89100</w:t>
            </w:r>
          </w:p>
        </w:tc>
        <w:tc>
          <w:tcPr>
            <w:tcW w:w="1133" w:type="dxa"/>
            <w:noWrap/>
            <w:hideMark/>
          </w:tcPr>
          <w:p w14:paraId="7CF8436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11651,47500</w:t>
            </w:r>
          </w:p>
        </w:tc>
        <w:tc>
          <w:tcPr>
            <w:tcW w:w="1133" w:type="dxa"/>
            <w:noWrap/>
            <w:hideMark/>
          </w:tcPr>
          <w:p w14:paraId="5B3E9DE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14718,42200</w:t>
            </w:r>
          </w:p>
        </w:tc>
        <w:tc>
          <w:tcPr>
            <w:tcW w:w="1170" w:type="dxa"/>
            <w:noWrap/>
            <w:hideMark/>
          </w:tcPr>
          <w:p w14:paraId="0C3DB9A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noWrap/>
            <w:hideMark/>
          </w:tcPr>
          <w:p w14:paraId="3708481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53C2369A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2E297522" w14:textId="77777777" w:rsidTr="00024BE8">
        <w:tc>
          <w:tcPr>
            <w:tcW w:w="744" w:type="dxa"/>
            <w:vMerge/>
            <w:hideMark/>
          </w:tcPr>
          <w:p w14:paraId="3E80B00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gridSpan w:val="2"/>
            <w:vMerge/>
            <w:hideMark/>
          </w:tcPr>
          <w:p w14:paraId="69ED09E7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45A1C034" w14:textId="65848851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69576A3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123614,03257</w:t>
            </w:r>
          </w:p>
        </w:tc>
        <w:tc>
          <w:tcPr>
            <w:tcW w:w="1203" w:type="dxa"/>
            <w:noWrap/>
            <w:hideMark/>
          </w:tcPr>
          <w:p w14:paraId="5992022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23390,48452</w:t>
            </w:r>
          </w:p>
        </w:tc>
        <w:tc>
          <w:tcPr>
            <w:tcW w:w="1133" w:type="dxa"/>
            <w:noWrap/>
            <w:hideMark/>
          </w:tcPr>
          <w:p w14:paraId="5169E4B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24326,10390</w:t>
            </w:r>
          </w:p>
        </w:tc>
        <w:tc>
          <w:tcPr>
            <w:tcW w:w="1133" w:type="dxa"/>
            <w:noWrap/>
            <w:hideMark/>
          </w:tcPr>
          <w:p w14:paraId="66782A0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1170" w:type="dxa"/>
            <w:noWrap/>
            <w:hideMark/>
          </w:tcPr>
          <w:p w14:paraId="2AF2324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1152" w:type="dxa"/>
            <w:noWrap/>
            <w:hideMark/>
          </w:tcPr>
          <w:p w14:paraId="28809E4C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25299,14805</w:t>
            </w:r>
          </w:p>
        </w:tc>
        <w:tc>
          <w:tcPr>
            <w:tcW w:w="2262" w:type="dxa"/>
            <w:vMerge/>
            <w:hideMark/>
          </w:tcPr>
          <w:p w14:paraId="694599C8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B739A" w:rsidRPr="00A114F5" w14:paraId="3D809573" w14:textId="77777777" w:rsidTr="00024BE8">
        <w:tc>
          <w:tcPr>
            <w:tcW w:w="744" w:type="dxa"/>
            <w:vMerge/>
            <w:hideMark/>
          </w:tcPr>
          <w:p w14:paraId="077F6D4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gridSpan w:val="2"/>
            <w:vMerge/>
            <w:hideMark/>
          </w:tcPr>
          <w:p w14:paraId="3E8FDAB1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2FC57DFC" w14:textId="3300DBE5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40E43" w:rsidRPr="00A114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467F038A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3" w:type="dxa"/>
            <w:noWrap/>
            <w:hideMark/>
          </w:tcPr>
          <w:p w14:paraId="11B79A8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4BB0EFC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noWrap/>
            <w:hideMark/>
          </w:tcPr>
          <w:p w14:paraId="5DEACBD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0" w:type="dxa"/>
            <w:noWrap/>
            <w:hideMark/>
          </w:tcPr>
          <w:p w14:paraId="139A628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52" w:type="dxa"/>
            <w:noWrap/>
            <w:hideMark/>
          </w:tcPr>
          <w:p w14:paraId="24C1A43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73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2" w:type="dxa"/>
            <w:vMerge/>
            <w:hideMark/>
          </w:tcPr>
          <w:p w14:paraId="33C5920C" w14:textId="77777777" w:rsidR="007B739A" w:rsidRPr="007B739A" w:rsidRDefault="007B739A" w:rsidP="00A114F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3BAEF292" w14:textId="77777777" w:rsidR="007B739A" w:rsidRPr="007B739A" w:rsidRDefault="007B739A" w:rsidP="00FE0011">
      <w:pPr>
        <w:ind w:left="360"/>
        <w:rPr>
          <w:rFonts w:ascii="Arial" w:hAnsi="Arial" w:cs="Arial"/>
          <w:bCs/>
          <w:sz w:val="24"/>
          <w:szCs w:val="24"/>
        </w:rPr>
      </w:pPr>
    </w:p>
    <w:p w14:paraId="43926273" w14:textId="77777777" w:rsidR="007B739A" w:rsidRPr="007B739A" w:rsidRDefault="007B739A" w:rsidP="00FE0011">
      <w:pPr>
        <w:ind w:left="360"/>
        <w:rPr>
          <w:rFonts w:ascii="Arial" w:hAnsi="Arial" w:cs="Arial"/>
          <w:bCs/>
          <w:sz w:val="24"/>
          <w:szCs w:val="24"/>
        </w:rPr>
      </w:pPr>
    </w:p>
    <w:p w14:paraId="2A6D9297" w14:textId="152DDB60" w:rsidR="007B739A" w:rsidRPr="00D37C1C" w:rsidRDefault="007B739A" w:rsidP="00D37C1C">
      <w:pPr>
        <w:pStyle w:val="a9"/>
        <w:numPr>
          <w:ilvl w:val="0"/>
          <w:numId w:val="2"/>
        </w:numPr>
        <w:jc w:val="center"/>
        <w:rPr>
          <w:rFonts w:ascii="Arial" w:hAnsi="Arial" w:cs="Arial"/>
          <w:bCs/>
          <w:sz w:val="24"/>
          <w:szCs w:val="24"/>
        </w:rPr>
      </w:pPr>
      <w:r w:rsidRPr="00D37C1C">
        <w:rPr>
          <w:rFonts w:ascii="Arial" w:hAnsi="Arial" w:cs="Arial"/>
          <w:bCs/>
          <w:sz w:val="24"/>
          <w:szCs w:val="24"/>
        </w:rPr>
        <w:t>Методика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определения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результатов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выполнения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мероприятий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муниципальной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программы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городского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округа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Жуковский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«Развитие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институтов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гражданского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общества,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повышение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эффективности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местного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самоуправления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и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реализации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молодежной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политики»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40"/>
        <w:gridCol w:w="1202"/>
        <w:gridCol w:w="1284"/>
        <w:gridCol w:w="1176"/>
        <w:gridCol w:w="3037"/>
        <w:gridCol w:w="1020"/>
        <w:gridCol w:w="6919"/>
      </w:tblGrid>
      <w:tr w:rsidR="007B739A" w:rsidRPr="00D37C1C" w14:paraId="3DA62622" w14:textId="77777777" w:rsidTr="00024BE8">
        <w:tc>
          <w:tcPr>
            <w:tcW w:w="640" w:type="dxa"/>
            <w:hideMark/>
          </w:tcPr>
          <w:p w14:paraId="2C50EF94" w14:textId="41247309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п/п</w:t>
            </w:r>
          </w:p>
        </w:tc>
        <w:tc>
          <w:tcPr>
            <w:tcW w:w="1202" w:type="dxa"/>
            <w:hideMark/>
          </w:tcPr>
          <w:p w14:paraId="3803C5A0" w14:textId="5F32D263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подпрограммы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X</w:t>
            </w:r>
          </w:p>
        </w:tc>
        <w:tc>
          <w:tcPr>
            <w:tcW w:w="1284" w:type="dxa"/>
            <w:hideMark/>
          </w:tcPr>
          <w:p w14:paraId="03C16232" w14:textId="125F18F2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основного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YY</w:t>
            </w:r>
          </w:p>
        </w:tc>
        <w:tc>
          <w:tcPr>
            <w:tcW w:w="1176" w:type="dxa"/>
            <w:hideMark/>
          </w:tcPr>
          <w:p w14:paraId="2CE0CE30" w14:textId="20B28AFD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ZZ</w:t>
            </w:r>
          </w:p>
        </w:tc>
        <w:tc>
          <w:tcPr>
            <w:tcW w:w="3037" w:type="dxa"/>
            <w:hideMark/>
          </w:tcPr>
          <w:p w14:paraId="4752DFDA" w14:textId="74EAE775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Наименование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результата</w:t>
            </w:r>
          </w:p>
        </w:tc>
        <w:tc>
          <w:tcPr>
            <w:tcW w:w="1020" w:type="dxa"/>
            <w:hideMark/>
          </w:tcPr>
          <w:p w14:paraId="516294EC" w14:textId="0E1C4781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Единица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измерения</w:t>
            </w:r>
          </w:p>
        </w:tc>
        <w:tc>
          <w:tcPr>
            <w:tcW w:w="6919" w:type="dxa"/>
            <w:hideMark/>
          </w:tcPr>
          <w:p w14:paraId="4DF7FCB2" w14:textId="4A4895BD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Порядок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определения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значений</w:t>
            </w:r>
          </w:p>
        </w:tc>
      </w:tr>
      <w:tr w:rsidR="007B739A" w:rsidRPr="00D37C1C" w14:paraId="5351BECA" w14:textId="77777777" w:rsidTr="00024BE8">
        <w:tc>
          <w:tcPr>
            <w:tcW w:w="640" w:type="dxa"/>
            <w:hideMark/>
          </w:tcPr>
          <w:p w14:paraId="2A11CEA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202" w:type="dxa"/>
            <w:hideMark/>
          </w:tcPr>
          <w:p w14:paraId="0831B08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1284" w:type="dxa"/>
            <w:hideMark/>
          </w:tcPr>
          <w:p w14:paraId="754D753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1176" w:type="dxa"/>
            <w:hideMark/>
          </w:tcPr>
          <w:p w14:paraId="3797BBB1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3037" w:type="dxa"/>
            <w:hideMark/>
          </w:tcPr>
          <w:p w14:paraId="53084BFE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1020" w:type="dxa"/>
            <w:hideMark/>
          </w:tcPr>
          <w:p w14:paraId="00582F3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6</w:t>
            </w:r>
          </w:p>
        </w:tc>
        <w:tc>
          <w:tcPr>
            <w:tcW w:w="6919" w:type="dxa"/>
            <w:hideMark/>
          </w:tcPr>
          <w:p w14:paraId="5216E4B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7</w:t>
            </w:r>
          </w:p>
        </w:tc>
      </w:tr>
      <w:tr w:rsidR="007B739A" w:rsidRPr="00D37C1C" w14:paraId="79EDCFBE" w14:textId="77777777" w:rsidTr="00024BE8">
        <w:tc>
          <w:tcPr>
            <w:tcW w:w="640" w:type="dxa"/>
            <w:hideMark/>
          </w:tcPr>
          <w:p w14:paraId="02111FF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202" w:type="dxa"/>
            <w:hideMark/>
          </w:tcPr>
          <w:p w14:paraId="6604966E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284" w:type="dxa"/>
            <w:hideMark/>
          </w:tcPr>
          <w:p w14:paraId="590BE748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176" w:type="dxa"/>
            <w:hideMark/>
          </w:tcPr>
          <w:p w14:paraId="38B4A686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3037" w:type="dxa"/>
            <w:hideMark/>
          </w:tcPr>
          <w:p w14:paraId="056535B4" w14:textId="3C9B1464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Информационные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материалы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изготовлены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размещены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социальных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сетях,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мессенджерах,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направлены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электронной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почте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смс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рассылкой</w:t>
            </w:r>
          </w:p>
        </w:tc>
        <w:tc>
          <w:tcPr>
            <w:tcW w:w="1020" w:type="dxa"/>
            <w:hideMark/>
          </w:tcPr>
          <w:p w14:paraId="16C9F7C2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Штука</w:t>
            </w:r>
          </w:p>
        </w:tc>
        <w:tc>
          <w:tcPr>
            <w:tcW w:w="6919" w:type="dxa"/>
            <w:hideMark/>
          </w:tcPr>
          <w:p w14:paraId="3DCCF3E9" w14:textId="77777777" w:rsidR="00D37C1C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M=X+Y+Z,</w:t>
            </w:r>
          </w:p>
          <w:p w14:paraId="5396723B" w14:textId="77777777" w:rsidR="00D37C1C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где:</w:t>
            </w:r>
          </w:p>
          <w:p w14:paraId="6F0FA83C" w14:textId="10931F84" w:rsidR="00D37C1C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–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информационных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материалов,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изготовленных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размещенных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социальных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сетях,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мессенджерах,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направленных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электронной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почте,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смс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адресная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рассылка)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периоде;</w:t>
            </w:r>
          </w:p>
          <w:p w14:paraId="7417926F" w14:textId="772CB9EE" w:rsidR="00D37C1C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–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информационных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материалов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деятельности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местного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самоуправления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размещенных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социальных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сетях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мессенджерах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периоде;</w:t>
            </w:r>
          </w:p>
          <w:p w14:paraId="19471723" w14:textId="77777777" w:rsidR="00D37C1C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Y–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информационных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материалов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деятельности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местного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самоуправления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распространенных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путем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e-mail-рассылок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периоде;</w:t>
            </w:r>
          </w:p>
          <w:p w14:paraId="5D329E3F" w14:textId="09E5DB65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Z–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информационных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материалов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деятельности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местного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самоуправления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распространенных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путем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смс-информирования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периоде;</w:t>
            </w:r>
            <w:r w:rsid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Источник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данных: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акты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сдачи-приема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оказанных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услуг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заключенным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контрактам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рамках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</w:p>
        </w:tc>
      </w:tr>
      <w:tr w:rsidR="007B739A" w:rsidRPr="00D37C1C" w14:paraId="068979B5" w14:textId="77777777" w:rsidTr="00024BE8">
        <w:tc>
          <w:tcPr>
            <w:tcW w:w="640" w:type="dxa"/>
            <w:hideMark/>
          </w:tcPr>
          <w:p w14:paraId="3347ABB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1202" w:type="dxa"/>
            <w:hideMark/>
          </w:tcPr>
          <w:p w14:paraId="5F92DFA5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284" w:type="dxa"/>
            <w:hideMark/>
          </w:tcPr>
          <w:p w14:paraId="209AB32E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176" w:type="dxa"/>
            <w:hideMark/>
          </w:tcPr>
          <w:p w14:paraId="69D8B750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3037" w:type="dxa"/>
            <w:hideMark/>
          </w:tcPr>
          <w:p w14:paraId="39FD5C78" w14:textId="246A2316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Информационные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материалы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изготовлены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размещены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сетевых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изданиях</w:t>
            </w:r>
          </w:p>
        </w:tc>
        <w:tc>
          <w:tcPr>
            <w:tcW w:w="1020" w:type="dxa"/>
            <w:hideMark/>
          </w:tcPr>
          <w:p w14:paraId="47D12A5B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Штука</w:t>
            </w:r>
          </w:p>
        </w:tc>
        <w:tc>
          <w:tcPr>
            <w:tcW w:w="6919" w:type="dxa"/>
            <w:hideMark/>
          </w:tcPr>
          <w:p w14:paraId="3E52B8D4" w14:textId="031F15B8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информационных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материалов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деятельности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местного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самоуправления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размещенных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электронных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СМИ,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распространяемых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сети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Интернет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(сетевых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изданиях)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периоде.</w:t>
            </w:r>
            <w:r w:rsid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Источник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данных: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акты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сдачи-приема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оказанных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услуг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заключенным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контрактам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рамках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</w:p>
        </w:tc>
      </w:tr>
      <w:tr w:rsidR="007B739A" w:rsidRPr="00D37C1C" w14:paraId="7BB473F8" w14:textId="77777777" w:rsidTr="00024BE8">
        <w:tc>
          <w:tcPr>
            <w:tcW w:w="640" w:type="dxa"/>
            <w:hideMark/>
          </w:tcPr>
          <w:p w14:paraId="630EBC50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1202" w:type="dxa"/>
            <w:hideMark/>
          </w:tcPr>
          <w:p w14:paraId="475B45AB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284" w:type="dxa"/>
            <w:hideMark/>
          </w:tcPr>
          <w:p w14:paraId="138C8D96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176" w:type="dxa"/>
            <w:hideMark/>
          </w:tcPr>
          <w:p w14:paraId="12206C84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3037" w:type="dxa"/>
            <w:hideMark/>
          </w:tcPr>
          <w:p w14:paraId="00EFC033" w14:textId="5A90DCAE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Осуществлено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изготовление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распространение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телематериалов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основных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событиях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социально-экономического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развития,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общественно-политической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жизни,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освещение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деятельности.</w:t>
            </w:r>
          </w:p>
        </w:tc>
        <w:tc>
          <w:tcPr>
            <w:tcW w:w="1020" w:type="dxa"/>
            <w:hideMark/>
          </w:tcPr>
          <w:p w14:paraId="08AD1981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Минута</w:t>
            </w:r>
          </w:p>
        </w:tc>
        <w:tc>
          <w:tcPr>
            <w:tcW w:w="6919" w:type="dxa"/>
            <w:hideMark/>
          </w:tcPr>
          <w:p w14:paraId="73B82D72" w14:textId="125FC802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минут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вещания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телематериалов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социально-экономическом,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культурном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демографическом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политическом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положении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местного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самоуправления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размещенных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телеканалах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регионального,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федерального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уровня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периоде.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br w:type="page"/>
              <w:t>Источник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данных: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br w:type="page"/>
              <w:t>акты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сдачи-приема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оказанных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услуг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заключенным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контрактам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рамках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</w:p>
        </w:tc>
      </w:tr>
      <w:tr w:rsidR="007B739A" w:rsidRPr="00D37C1C" w14:paraId="0868F7C0" w14:textId="77777777" w:rsidTr="00024BE8">
        <w:tc>
          <w:tcPr>
            <w:tcW w:w="640" w:type="dxa"/>
            <w:hideMark/>
          </w:tcPr>
          <w:p w14:paraId="54D1FBE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1202" w:type="dxa"/>
            <w:hideMark/>
          </w:tcPr>
          <w:p w14:paraId="16BAEFFF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284" w:type="dxa"/>
            <w:hideMark/>
          </w:tcPr>
          <w:p w14:paraId="1C95B9E5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176" w:type="dxa"/>
            <w:hideMark/>
          </w:tcPr>
          <w:p w14:paraId="370938C5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3037" w:type="dxa"/>
            <w:hideMark/>
          </w:tcPr>
          <w:p w14:paraId="77D3A857" w14:textId="3053A454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Осуществлено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изготовление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распространение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радиоматериалов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основных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событиях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социально-экономического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развития,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общественно-политической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жизни,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освещение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деятельности</w:t>
            </w:r>
          </w:p>
        </w:tc>
        <w:tc>
          <w:tcPr>
            <w:tcW w:w="1020" w:type="dxa"/>
            <w:hideMark/>
          </w:tcPr>
          <w:p w14:paraId="0DEE1C73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Штука</w:t>
            </w:r>
          </w:p>
        </w:tc>
        <w:tc>
          <w:tcPr>
            <w:tcW w:w="6919" w:type="dxa"/>
            <w:hideMark/>
          </w:tcPr>
          <w:p w14:paraId="02C63196" w14:textId="75EED306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минут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вещания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радиоматериалов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социально-экономическом,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культурном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демографическом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политическом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положении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местного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самоуправления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размещенных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радиостанциях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регионального,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федерального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уровня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периоде.</w:t>
            </w:r>
            <w:r w:rsid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Источник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данных: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акты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сдачи-приема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оказанных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услуг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заключенным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контрактам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рамках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</w:p>
        </w:tc>
      </w:tr>
      <w:tr w:rsidR="007B739A" w:rsidRPr="00D37C1C" w14:paraId="404CEDA5" w14:textId="77777777" w:rsidTr="00024BE8">
        <w:tc>
          <w:tcPr>
            <w:tcW w:w="640" w:type="dxa"/>
            <w:hideMark/>
          </w:tcPr>
          <w:p w14:paraId="3DF5335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1202" w:type="dxa"/>
            <w:hideMark/>
          </w:tcPr>
          <w:p w14:paraId="02BEFF4B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284" w:type="dxa"/>
            <w:hideMark/>
          </w:tcPr>
          <w:p w14:paraId="74548602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176" w:type="dxa"/>
            <w:hideMark/>
          </w:tcPr>
          <w:p w14:paraId="69A5E98C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3037" w:type="dxa"/>
            <w:hideMark/>
          </w:tcPr>
          <w:p w14:paraId="1CFD8324" w14:textId="1935CAC3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Информационные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материалы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изготовлены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размещены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печатных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СМИ</w:t>
            </w:r>
          </w:p>
        </w:tc>
        <w:tc>
          <w:tcPr>
            <w:tcW w:w="1020" w:type="dxa"/>
            <w:hideMark/>
          </w:tcPr>
          <w:p w14:paraId="449CC967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Штука</w:t>
            </w:r>
          </w:p>
        </w:tc>
        <w:tc>
          <w:tcPr>
            <w:tcW w:w="6919" w:type="dxa"/>
            <w:hideMark/>
          </w:tcPr>
          <w:p w14:paraId="4DE75FA4" w14:textId="55F8A163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информационных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материалов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деятельности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местного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самоуправления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изготовленных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размещенных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печатных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СМИ.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br w:type="page"/>
              <w:t>Источник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данных: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br w:type="page"/>
              <w:t>акты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сдачи-приема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оказанных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услуг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заключенным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контрактам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рамках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br w:type="page"/>
            </w:r>
          </w:p>
        </w:tc>
      </w:tr>
      <w:tr w:rsidR="007B739A" w:rsidRPr="00D37C1C" w14:paraId="4E0E2033" w14:textId="77777777" w:rsidTr="00024BE8">
        <w:tc>
          <w:tcPr>
            <w:tcW w:w="640" w:type="dxa"/>
            <w:hideMark/>
          </w:tcPr>
          <w:p w14:paraId="6245AF54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6</w:t>
            </w:r>
          </w:p>
        </w:tc>
        <w:tc>
          <w:tcPr>
            <w:tcW w:w="1202" w:type="dxa"/>
            <w:hideMark/>
          </w:tcPr>
          <w:p w14:paraId="266401EF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284" w:type="dxa"/>
            <w:hideMark/>
          </w:tcPr>
          <w:p w14:paraId="65AAEE30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176" w:type="dxa"/>
            <w:hideMark/>
          </w:tcPr>
          <w:p w14:paraId="69808266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3037" w:type="dxa"/>
            <w:hideMark/>
          </w:tcPr>
          <w:p w14:paraId="02177087" w14:textId="37D070E1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Осуществлено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издание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печатного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СМИ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нормативно-правовыми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актами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официальной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информацией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области.</w:t>
            </w:r>
            <w:r w:rsid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Печатный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лист</w:t>
            </w:r>
          </w:p>
        </w:tc>
        <w:tc>
          <w:tcPr>
            <w:tcW w:w="1020" w:type="dxa"/>
            <w:hideMark/>
          </w:tcPr>
          <w:p w14:paraId="5844ACFB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Штука</w:t>
            </w:r>
          </w:p>
        </w:tc>
        <w:tc>
          <w:tcPr>
            <w:tcW w:w="6919" w:type="dxa"/>
            <w:hideMark/>
          </w:tcPr>
          <w:p w14:paraId="5DACED07" w14:textId="521E75F3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печатных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листов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обнародованием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нормативно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правовых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актов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официальной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информацией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размещенных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печатных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СМИ.</w:t>
            </w:r>
            <w:r w:rsid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Источник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данных: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акты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сдачи-приема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оказанных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услуг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заключенным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контрактам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рамках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</w:p>
        </w:tc>
      </w:tr>
      <w:tr w:rsidR="007B739A" w:rsidRPr="00D37C1C" w14:paraId="2A563C82" w14:textId="77777777" w:rsidTr="00024BE8">
        <w:tc>
          <w:tcPr>
            <w:tcW w:w="640" w:type="dxa"/>
            <w:hideMark/>
          </w:tcPr>
          <w:p w14:paraId="0EF62BA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7</w:t>
            </w:r>
          </w:p>
        </w:tc>
        <w:tc>
          <w:tcPr>
            <w:tcW w:w="1202" w:type="dxa"/>
            <w:hideMark/>
          </w:tcPr>
          <w:p w14:paraId="14F496EF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284" w:type="dxa"/>
            <w:hideMark/>
          </w:tcPr>
          <w:p w14:paraId="064F0154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176" w:type="dxa"/>
            <w:hideMark/>
          </w:tcPr>
          <w:p w14:paraId="1FF2B754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7</w:t>
            </w:r>
          </w:p>
        </w:tc>
        <w:tc>
          <w:tcPr>
            <w:tcW w:w="3037" w:type="dxa"/>
            <w:hideMark/>
          </w:tcPr>
          <w:p w14:paraId="3D6FD3C1" w14:textId="4FB5073B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Осуществлено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издание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печатной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продукции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социально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значимых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вопросах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деятельности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органов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местного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самоуправления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формирование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положительного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как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социально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ориентированного,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комфортного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для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жизни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ведения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предпринимательской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деятельности</w:t>
            </w:r>
          </w:p>
        </w:tc>
        <w:tc>
          <w:tcPr>
            <w:tcW w:w="1020" w:type="dxa"/>
            <w:hideMark/>
          </w:tcPr>
          <w:p w14:paraId="061B5C79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Штука</w:t>
            </w:r>
          </w:p>
        </w:tc>
        <w:tc>
          <w:tcPr>
            <w:tcW w:w="6919" w:type="dxa"/>
            <w:hideMark/>
          </w:tcPr>
          <w:p w14:paraId="62B73AC3" w14:textId="10AB3011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печатных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листов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тематической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печатной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продукции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для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изданной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периоде.</w:t>
            </w:r>
            <w:r w:rsid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Источник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данных: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акты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сдачи-приема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оказанных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услуг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заключенным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контрактам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рамках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</w:p>
        </w:tc>
      </w:tr>
      <w:tr w:rsidR="007B739A" w:rsidRPr="00D37C1C" w14:paraId="639C1881" w14:textId="77777777" w:rsidTr="00024BE8">
        <w:tc>
          <w:tcPr>
            <w:tcW w:w="640" w:type="dxa"/>
            <w:hideMark/>
          </w:tcPr>
          <w:p w14:paraId="495C0FC2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8</w:t>
            </w:r>
          </w:p>
        </w:tc>
        <w:tc>
          <w:tcPr>
            <w:tcW w:w="1202" w:type="dxa"/>
            <w:hideMark/>
          </w:tcPr>
          <w:p w14:paraId="6BD558B8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284" w:type="dxa"/>
            <w:hideMark/>
          </w:tcPr>
          <w:p w14:paraId="72B9837A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7</w:t>
            </w:r>
          </w:p>
        </w:tc>
        <w:tc>
          <w:tcPr>
            <w:tcW w:w="1176" w:type="dxa"/>
            <w:hideMark/>
          </w:tcPr>
          <w:p w14:paraId="51F5CA3E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3037" w:type="dxa"/>
            <w:hideMark/>
          </w:tcPr>
          <w:p w14:paraId="5D5C8E27" w14:textId="378606FC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Рекламные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конструкции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размещены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соответствии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схемой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размещения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рекламных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конструкций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</w:p>
        </w:tc>
        <w:tc>
          <w:tcPr>
            <w:tcW w:w="1020" w:type="dxa"/>
            <w:hideMark/>
          </w:tcPr>
          <w:p w14:paraId="42C66202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Единица</w:t>
            </w:r>
          </w:p>
        </w:tc>
        <w:tc>
          <w:tcPr>
            <w:tcW w:w="6919" w:type="dxa"/>
            <w:hideMark/>
          </w:tcPr>
          <w:p w14:paraId="4FAAB986" w14:textId="759FD752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рекламных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конструкций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приведенные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соответствие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фактического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расположения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рекламных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конструкций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территории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согласованной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Правительством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схеме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размещения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рекламных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конструкций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br w:type="page"/>
              <w:t>Источник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данных: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br w:type="page"/>
              <w:t>Отчет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приведении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соответствие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схемой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размещения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фактического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расположения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рекламных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конструкций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территории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</w:p>
        </w:tc>
      </w:tr>
      <w:tr w:rsidR="007B739A" w:rsidRPr="00D37C1C" w14:paraId="58E6E49A" w14:textId="77777777" w:rsidTr="00024BE8">
        <w:tc>
          <w:tcPr>
            <w:tcW w:w="640" w:type="dxa"/>
            <w:hideMark/>
          </w:tcPr>
          <w:p w14:paraId="7664E9F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9</w:t>
            </w:r>
          </w:p>
        </w:tc>
        <w:tc>
          <w:tcPr>
            <w:tcW w:w="1202" w:type="dxa"/>
            <w:hideMark/>
          </w:tcPr>
          <w:p w14:paraId="1871D360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284" w:type="dxa"/>
            <w:hideMark/>
          </w:tcPr>
          <w:p w14:paraId="61C6C78A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7</w:t>
            </w:r>
          </w:p>
        </w:tc>
        <w:tc>
          <w:tcPr>
            <w:tcW w:w="1176" w:type="dxa"/>
            <w:hideMark/>
          </w:tcPr>
          <w:p w14:paraId="21E1E5C8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3037" w:type="dxa"/>
            <w:hideMark/>
          </w:tcPr>
          <w:p w14:paraId="7238EBAA" w14:textId="7AAAB6B9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Проведены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которым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обеспечено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праздничное/тематическое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оформление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территории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</w:p>
        </w:tc>
        <w:tc>
          <w:tcPr>
            <w:tcW w:w="1020" w:type="dxa"/>
            <w:hideMark/>
          </w:tcPr>
          <w:p w14:paraId="0CB5D9F0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Единица</w:t>
            </w:r>
          </w:p>
        </w:tc>
        <w:tc>
          <w:tcPr>
            <w:tcW w:w="6919" w:type="dxa"/>
            <w:hideMark/>
          </w:tcPr>
          <w:p w14:paraId="3776855C" w14:textId="7905FAEE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проведенных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мероприятий,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которым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обеспечено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праздничное/тематическое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оформление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территории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соответствии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постановлением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Правительства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21.05.2014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363/16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«Об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утверждении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Методических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рекомендаций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размещению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эксплуатации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элементов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праздничного,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тематического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праздничного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светового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оформления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территории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области».</w:t>
            </w:r>
            <w:r w:rsid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проведенных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мероприятиях,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которым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обеспечено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праздничное/тематическое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оформление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территории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</w:tc>
      </w:tr>
      <w:tr w:rsidR="007B739A" w:rsidRPr="00D37C1C" w14:paraId="59D64ED0" w14:textId="77777777" w:rsidTr="00024BE8">
        <w:tc>
          <w:tcPr>
            <w:tcW w:w="640" w:type="dxa"/>
            <w:hideMark/>
          </w:tcPr>
          <w:p w14:paraId="2CDCBB0B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10</w:t>
            </w:r>
          </w:p>
        </w:tc>
        <w:tc>
          <w:tcPr>
            <w:tcW w:w="1202" w:type="dxa"/>
            <w:hideMark/>
          </w:tcPr>
          <w:p w14:paraId="2B005955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284" w:type="dxa"/>
            <w:hideMark/>
          </w:tcPr>
          <w:p w14:paraId="476FDE88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7</w:t>
            </w:r>
          </w:p>
        </w:tc>
        <w:tc>
          <w:tcPr>
            <w:tcW w:w="1176" w:type="dxa"/>
            <w:hideMark/>
          </w:tcPr>
          <w:p w14:paraId="29B8DA47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3037" w:type="dxa"/>
            <w:hideMark/>
          </w:tcPr>
          <w:p w14:paraId="339AAB96" w14:textId="5783292B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Проведены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рекламно-информационные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кампании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</w:p>
        </w:tc>
        <w:tc>
          <w:tcPr>
            <w:tcW w:w="1020" w:type="dxa"/>
            <w:hideMark/>
          </w:tcPr>
          <w:p w14:paraId="4FB57282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Единица</w:t>
            </w:r>
          </w:p>
        </w:tc>
        <w:tc>
          <w:tcPr>
            <w:tcW w:w="6919" w:type="dxa"/>
            <w:hideMark/>
          </w:tcPr>
          <w:p w14:paraId="7EF6B6F8" w14:textId="2481C4F3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проведенных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информационных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кампаний,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обеспечивающих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информирование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населения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основных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событиях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социально-экономического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развития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общественно-политической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жизни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посредством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размещения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социальной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рекламы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объектах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наружной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рекламы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информации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периоде.</w:t>
            </w:r>
            <w:r w:rsid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Источник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данных: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акты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сдачи-приема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оказанных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услуг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заключенным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контрактам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рамках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</w:tc>
      </w:tr>
      <w:tr w:rsidR="007B739A" w:rsidRPr="00D37C1C" w14:paraId="758F85CA" w14:textId="77777777" w:rsidTr="00024BE8">
        <w:tc>
          <w:tcPr>
            <w:tcW w:w="640" w:type="dxa"/>
            <w:hideMark/>
          </w:tcPr>
          <w:p w14:paraId="0D9A722F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11</w:t>
            </w:r>
          </w:p>
        </w:tc>
        <w:tc>
          <w:tcPr>
            <w:tcW w:w="1202" w:type="dxa"/>
            <w:hideMark/>
          </w:tcPr>
          <w:p w14:paraId="791B28C6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1284" w:type="dxa"/>
            <w:hideMark/>
          </w:tcPr>
          <w:p w14:paraId="21F81A82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1176" w:type="dxa"/>
            <w:hideMark/>
          </w:tcPr>
          <w:p w14:paraId="461DBA54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3037" w:type="dxa"/>
            <w:hideMark/>
          </w:tcPr>
          <w:p w14:paraId="7D81FED4" w14:textId="3F8ED039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Проекты,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реализованные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основании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заявок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жителей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рамках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применения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практик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инициативного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бюджетирования</w:t>
            </w:r>
          </w:p>
        </w:tc>
        <w:tc>
          <w:tcPr>
            <w:tcW w:w="1020" w:type="dxa"/>
            <w:hideMark/>
          </w:tcPr>
          <w:p w14:paraId="7F1A14CE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Штука</w:t>
            </w:r>
          </w:p>
        </w:tc>
        <w:tc>
          <w:tcPr>
            <w:tcW w:w="6919" w:type="dxa"/>
            <w:hideMark/>
          </w:tcPr>
          <w:p w14:paraId="269D248A" w14:textId="731D9902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Фактическое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значение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результата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соответствует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количеству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реализованных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проектов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граждан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сформированных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рамках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практик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инициативного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бюджетирования,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br w:type="page"/>
              <w:t>Источник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данных: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br w:type="page"/>
              <w:t>Отчет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проектов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инициативного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бюджетирования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форме,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утвержденной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распоряжением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МТП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30.10.2020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18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</w:tc>
      </w:tr>
      <w:tr w:rsidR="007B739A" w:rsidRPr="00D37C1C" w14:paraId="3446C02D" w14:textId="77777777" w:rsidTr="00024BE8">
        <w:tc>
          <w:tcPr>
            <w:tcW w:w="640" w:type="dxa"/>
            <w:hideMark/>
          </w:tcPr>
          <w:p w14:paraId="1E0C9769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12</w:t>
            </w:r>
          </w:p>
        </w:tc>
        <w:tc>
          <w:tcPr>
            <w:tcW w:w="1202" w:type="dxa"/>
            <w:hideMark/>
          </w:tcPr>
          <w:p w14:paraId="641968E4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1284" w:type="dxa"/>
            <w:hideMark/>
          </w:tcPr>
          <w:p w14:paraId="3DD9D330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176" w:type="dxa"/>
            <w:hideMark/>
          </w:tcPr>
          <w:p w14:paraId="6887A28A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3037" w:type="dxa"/>
            <w:hideMark/>
          </w:tcPr>
          <w:p w14:paraId="36737AA0" w14:textId="5DCF49A2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Проведены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гражданско-патриотическому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духовно-нравственному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воспитанию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молодежи</w:t>
            </w:r>
          </w:p>
        </w:tc>
        <w:tc>
          <w:tcPr>
            <w:tcW w:w="1020" w:type="dxa"/>
            <w:hideMark/>
          </w:tcPr>
          <w:p w14:paraId="07341496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Единица</w:t>
            </w:r>
          </w:p>
        </w:tc>
        <w:tc>
          <w:tcPr>
            <w:tcW w:w="6919" w:type="dxa"/>
            <w:hideMark/>
          </w:tcPr>
          <w:p w14:paraId="74066467" w14:textId="23739CE0" w:rsidR="007B739A" w:rsidRPr="007B739A" w:rsidRDefault="007B739A" w:rsidP="00D37C1C">
            <w:pPr>
              <w:widowControl w:val="0"/>
              <w:suppressAutoHyphens/>
              <w:spacing w:after="240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гражданско-патриотическому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духовно-нравственному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воспитанию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молодежи,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проведенных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периоде.</w:t>
            </w:r>
            <w:r w:rsid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Источник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данных: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акты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сдачи-приема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оказанных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услуг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заключенным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контрактам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рамках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</w:tc>
      </w:tr>
      <w:tr w:rsidR="007B739A" w:rsidRPr="00D37C1C" w14:paraId="313F55A5" w14:textId="77777777" w:rsidTr="00024BE8">
        <w:tc>
          <w:tcPr>
            <w:tcW w:w="640" w:type="dxa"/>
            <w:hideMark/>
          </w:tcPr>
          <w:p w14:paraId="19474276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13</w:t>
            </w:r>
          </w:p>
        </w:tc>
        <w:tc>
          <w:tcPr>
            <w:tcW w:w="1202" w:type="dxa"/>
            <w:hideMark/>
          </w:tcPr>
          <w:p w14:paraId="5DCD609D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1284" w:type="dxa"/>
            <w:hideMark/>
          </w:tcPr>
          <w:p w14:paraId="2B004645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1176" w:type="dxa"/>
            <w:hideMark/>
          </w:tcPr>
          <w:p w14:paraId="449499BC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3037" w:type="dxa"/>
            <w:hideMark/>
          </w:tcPr>
          <w:p w14:paraId="13DAA4E1" w14:textId="584F1306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Проведены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обучению,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переобучению,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повышению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квалификации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обмену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опытом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специалистов</w:t>
            </w:r>
          </w:p>
        </w:tc>
        <w:tc>
          <w:tcPr>
            <w:tcW w:w="1020" w:type="dxa"/>
            <w:hideMark/>
          </w:tcPr>
          <w:p w14:paraId="45F40E93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Единица</w:t>
            </w:r>
          </w:p>
        </w:tc>
        <w:tc>
          <w:tcPr>
            <w:tcW w:w="6919" w:type="dxa"/>
            <w:hideMark/>
          </w:tcPr>
          <w:p w14:paraId="21661437" w14:textId="58F79A1C" w:rsidR="00D37C1C" w:rsidRDefault="0065380B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о=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у+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оп,</w:t>
            </w:r>
          </w:p>
          <w:p w14:paraId="7EF32C8C" w14:textId="77777777" w:rsidR="00D37C1C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где:</w:t>
            </w:r>
          </w:p>
          <w:p w14:paraId="73F72D76" w14:textId="060C4BA0" w:rsidR="00D37C1C" w:rsidRDefault="0065380B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–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общее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мероприятий,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обучению,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переобучению,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повышению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квалификации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обмену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опытом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специалистов,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проведенных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периоде;</w:t>
            </w:r>
          </w:p>
          <w:p w14:paraId="07B28286" w14:textId="30FF838F" w:rsidR="00D37C1C" w:rsidRDefault="0065380B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у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–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обучению,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переобучению,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повышению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квалификации,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проведенных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периоде;</w:t>
            </w:r>
          </w:p>
          <w:p w14:paraId="3EDFF824" w14:textId="64307791" w:rsidR="007B739A" w:rsidRPr="007B739A" w:rsidRDefault="0065380B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оп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–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обмену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опытом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специалистов,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проведенных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периоде.</w:t>
            </w:r>
            <w:r w:rsid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Источник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данных: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акты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сдачи-приема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оказанных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услуг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заключенным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контрактам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рамках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</w:tc>
      </w:tr>
      <w:tr w:rsidR="007B739A" w:rsidRPr="00D37C1C" w14:paraId="66BE73A7" w14:textId="77777777" w:rsidTr="00024BE8">
        <w:tc>
          <w:tcPr>
            <w:tcW w:w="640" w:type="dxa"/>
            <w:hideMark/>
          </w:tcPr>
          <w:p w14:paraId="65C5693D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14</w:t>
            </w:r>
          </w:p>
        </w:tc>
        <w:tc>
          <w:tcPr>
            <w:tcW w:w="1202" w:type="dxa"/>
            <w:hideMark/>
          </w:tcPr>
          <w:p w14:paraId="6163423E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1284" w:type="dxa"/>
            <w:hideMark/>
          </w:tcPr>
          <w:p w14:paraId="37F132BE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1176" w:type="dxa"/>
            <w:hideMark/>
          </w:tcPr>
          <w:p w14:paraId="3B348448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3037" w:type="dxa"/>
            <w:hideMark/>
          </w:tcPr>
          <w:p w14:paraId="68C38F27" w14:textId="73962BDE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Проведены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обеспечению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занятости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несовершеннолетних</w:t>
            </w:r>
          </w:p>
        </w:tc>
        <w:tc>
          <w:tcPr>
            <w:tcW w:w="1020" w:type="dxa"/>
            <w:hideMark/>
          </w:tcPr>
          <w:p w14:paraId="3157B292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Единица</w:t>
            </w:r>
          </w:p>
        </w:tc>
        <w:tc>
          <w:tcPr>
            <w:tcW w:w="6919" w:type="dxa"/>
            <w:hideMark/>
          </w:tcPr>
          <w:p w14:paraId="0C6A57FE" w14:textId="2116546F" w:rsidR="007B739A" w:rsidRPr="007B739A" w:rsidRDefault="007B739A" w:rsidP="00D37C1C">
            <w:pPr>
              <w:widowControl w:val="0"/>
              <w:suppressAutoHyphens/>
              <w:spacing w:after="240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обеспечению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занятости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несовершеннолетних,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проведенных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периоде.</w:t>
            </w:r>
            <w:r w:rsid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Источник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данных: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акты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сдачи-приема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оказанных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услуг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заключенным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контрактам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рамках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</w:tc>
      </w:tr>
      <w:tr w:rsidR="007B739A" w:rsidRPr="00D37C1C" w14:paraId="69B4CCC4" w14:textId="77777777" w:rsidTr="00024BE8">
        <w:tc>
          <w:tcPr>
            <w:tcW w:w="640" w:type="dxa"/>
            <w:hideMark/>
          </w:tcPr>
          <w:p w14:paraId="3367B95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15</w:t>
            </w:r>
          </w:p>
        </w:tc>
        <w:tc>
          <w:tcPr>
            <w:tcW w:w="1202" w:type="dxa"/>
            <w:hideMark/>
          </w:tcPr>
          <w:p w14:paraId="2D3E191F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1284" w:type="dxa"/>
            <w:hideMark/>
          </w:tcPr>
          <w:p w14:paraId="42567DEC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1176" w:type="dxa"/>
            <w:hideMark/>
          </w:tcPr>
          <w:p w14:paraId="0B29A167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3037" w:type="dxa"/>
            <w:hideMark/>
          </w:tcPr>
          <w:p w14:paraId="572197A7" w14:textId="285026BB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Проведены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поддержке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молодежных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творческих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инициатив,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вовлечению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молодежи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инновационную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деятельность,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научно-техническое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творчество</w:t>
            </w:r>
          </w:p>
        </w:tc>
        <w:tc>
          <w:tcPr>
            <w:tcW w:w="1020" w:type="dxa"/>
            <w:hideMark/>
          </w:tcPr>
          <w:p w14:paraId="3EC3B417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Единица</w:t>
            </w:r>
          </w:p>
        </w:tc>
        <w:tc>
          <w:tcPr>
            <w:tcW w:w="6919" w:type="dxa"/>
            <w:hideMark/>
          </w:tcPr>
          <w:p w14:paraId="74E0A8B3" w14:textId="7655CD18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поддержке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молодежных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творческих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инициатив,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вовлечению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молодежи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инновационную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деятельность,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научно-техническое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творчество,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проведенных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периоде.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br w:type="page"/>
              <w:t>Источник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данных: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br w:type="page"/>
              <w:t>акты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сдачи-приема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оказанных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услуг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заключенным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контрактам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рамках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</w:tc>
      </w:tr>
      <w:tr w:rsidR="007B739A" w:rsidRPr="00D37C1C" w14:paraId="1CFC6C6C" w14:textId="77777777" w:rsidTr="00024BE8">
        <w:tc>
          <w:tcPr>
            <w:tcW w:w="640" w:type="dxa"/>
            <w:hideMark/>
          </w:tcPr>
          <w:p w14:paraId="58207137" w14:textId="77777777" w:rsidR="007B739A" w:rsidRPr="007B739A" w:rsidRDefault="007B739A" w:rsidP="00D37C1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16</w:t>
            </w:r>
          </w:p>
        </w:tc>
        <w:tc>
          <w:tcPr>
            <w:tcW w:w="1202" w:type="dxa"/>
            <w:hideMark/>
          </w:tcPr>
          <w:p w14:paraId="6FA4280A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1284" w:type="dxa"/>
            <w:hideMark/>
          </w:tcPr>
          <w:p w14:paraId="07A0F867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176" w:type="dxa"/>
            <w:hideMark/>
          </w:tcPr>
          <w:p w14:paraId="45664921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3037" w:type="dxa"/>
            <w:hideMark/>
          </w:tcPr>
          <w:p w14:paraId="00105C4C" w14:textId="5475D6EF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Проведены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направленные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популяризацию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добровольчества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(волонтерства)</w:t>
            </w:r>
          </w:p>
        </w:tc>
        <w:tc>
          <w:tcPr>
            <w:tcW w:w="1020" w:type="dxa"/>
            <w:hideMark/>
          </w:tcPr>
          <w:p w14:paraId="0EB172E7" w14:textId="77777777" w:rsidR="007B739A" w:rsidRPr="007B739A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Единица</w:t>
            </w:r>
          </w:p>
        </w:tc>
        <w:tc>
          <w:tcPr>
            <w:tcW w:w="6919" w:type="dxa"/>
            <w:hideMark/>
          </w:tcPr>
          <w:p w14:paraId="7BB7779F" w14:textId="3D9350BE" w:rsidR="00D37C1C" w:rsidRDefault="0065380B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пд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=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д+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с,</w:t>
            </w:r>
          </w:p>
          <w:p w14:paraId="7DF9B19B" w14:textId="77777777" w:rsidR="00D37C1C" w:rsidRDefault="007B739A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739A">
              <w:rPr>
                <w:rFonts w:ascii="Arial" w:hAnsi="Arial" w:cs="Arial"/>
                <w:bCs/>
                <w:color w:val="000000"/>
                <w:sz w:val="20"/>
              </w:rPr>
              <w:t>где:</w:t>
            </w:r>
          </w:p>
          <w:p w14:paraId="70BB0E54" w14:textId="62CC4FD9" w:rsidR="00D37C1C" w:rsidRDefault="0065380B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–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общее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(акций)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направленных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популяризацию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добровольчества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(волонтерства),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проведенных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периоде;</w:t>
            </w:r>
          </w:p>
          <w:p w14:paraId="1AA2336B" w14:textId="12FC0682" w:rsidR="00D37C1C" w:rsidRDefault="0065380B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д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–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для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руководителей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добровольческих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(волонтерских)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организаций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добровольцев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(волонтеров)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области,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проведенных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периоде;</w:t>
            </w:r>
          </w:p>
          <w:p w14:paraId="4891D099" w14:textId="32063404" w:rsidR="007B739A" w:rsidRPr="007B739A" w:rsidRDefault="0065380B" w:rsidP="00D37C1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с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–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количество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социальных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акций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добровольцев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(волонтеров)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с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участием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жителей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области,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проведенных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отчетном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периоде.</w:t>
            </w:r>
            <w:r w:rsid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Источник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данных: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акты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сдачи-приема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оказанных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услуг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заключенным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муниципальным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контрактам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рамках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мероприятия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B739A" w:rsidRPr="007B739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  <w:r w:rsidR="00340E43" w:rsidRPr="00D37C1C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</w:tc>
      </w:tr>
    </w:tbl>
    <w:p w14:paraId="75CAE14C" w14:textId="77777777" w:rsidR="007B739A" w:rsidRPr="007B739A" w:rsidRDefault="007B739A" w:rsidP="00FE0011">
      <w:pPr>
        <w:ind w:left="360"/>
        <w:rPr>
          <w:rFonts w:ascii="Arial" w:hAnsi="Arial" w:cs="Arial"/>
          <w:bCs/>
          <w:sz w:val="24"/>
          <w:szCs w:val="24"/>
        </w:rPr>
        <w:sectPr w:rsidR="007B739A" w:rsidRPr="007B739A" w:rsidSect="007B739A">
          <w:type w:val="continuous"/>
          <w:pgSz w:w="16838" w:h="11906" w:orient="landscape"/>
          <w:pgMar w:top="1134" w:right="567" w:bottom="1134" w:left="1134" w:header="283" w:footer="0" w:gutter="0"/>
          <w:cols w:space="720"/>
          <w:formProt w:val="0"/>
          <w:titlePg/>
          <w:docGrid w:linePitch="354"/>
        </w:sectPr>
      </w:pPr>
    </w:p>
    <w:p w14:paraId="47AEE410" w14:textId="5680A21C" w:rsidR="007B739A" w:rsidRPr="00D37C1C" w:rsidRDefault="007B739A" w:rsidP="00D37C1C">
      <w:pPr>
        <w:pStyle w:val="a9"/>
        <w:numPr>
          <w:ilvl w:val="0"/>
          <w:numId w:val="2"/>
        </w:numPr>
        <w:jc w:val="center"/>
        <w:rPr>
          <w:rFonts w:ascii="Arial" w:hAnsi="Arial" w:cs="Arial"/>
          <w:bCs/>
          <w:sz w:val="24"/>
          <w:szCs w:val="24"/>
        </w:rPr>
      </w:pPr>
      <w:r w:rsidRPr="00D37C1C">
        <w:rPr>
          <w:rFonts w:ascii="Arial" w:hAnsi="Arial" w:cs="Arial"/>
          <w:bCs/>
          <w:sz w:val="24"/>
          <w:szCs w:val="24"/>
        </w:rPr>
        <w:t>Порядок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взаимодействия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ответственного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за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выполнение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мероприятия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с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ответственным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исполнителем</w:t>
      </w:r>
      <w:r w:rsidR="00340E43" w:rsidRPr="00D37C1C">
        <w:rPr>
          <w:rFonts w:ascii="Arial" w:hAnsi="Arial" w:cs="Arial"/>
          <w:bCs/>
          <w:sz w:val="24"/>
          <w:szCs w:val="24"/>
        </w:rPr>
        <w:t xml:space="preserve"> </w:t>
      </w:r>
      <w:r w:rsidRPr="00D37C1C">
        <w:rPr>
          <w:rFonts w:ascii="Arial" w:hAnsi="Arial" w:cs="Arial"/>
          <w:bCs/>
          <w:sz w:val="24"/>
          <w:szCs w:val="24"/>
        </w:rPr>
        <w:t>подпрограммы.</w:t>
      </w:r>
    </w:p>
    <w:p w14:paraId="26BDB2C9" w14:textId="77777777" w:rsidR="00D37C1C" w:rsidRPr="00D37C1C" w:rsidRDefault="00D37C1C" w:rsidP="00D37C1C">
      <w:pPr>
        <w:pStyle w:val="a9"/>
        <w:rPr>
          <w:rFonts w:ascii="Arial" w:hAnsi="Arial" w:cs="Arial"/>
          <w:bCs/>
          <w:sz w:val="24"/>
          <w:szCs w:val="24"/>
        </w:rPr>
      </w:pPr>
    </w:p>
    <w:p w14:paraId="1B70171A" w14:textId="5D83621F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Муниципальным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заказчиком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является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отдел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взаимодействия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общественными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организациями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Жуковский.</w:t>
      </w:r>
    </w:p>
    <w:p w14:paraId="3632F964" w14:textId="692EE4E0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Ответственным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исполнителем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системы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информирования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населения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деятельности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образований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создание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доступной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современной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медиасреды»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является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отдел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взаимодействия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общественными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организациями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Жуковский.</w:t>
      </w:r>
    </w:p>
    <w:p w14:paraId="5C964CF7" w14:textId="14FEBDB6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Ответственным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исполнителем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3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«Эффективное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самоуправление»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является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отдел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взаимодействия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общественными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организациями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Жуковский.</w:t>
      </w:r>
    </w:p>
    <w:p w14:paraId="0D137F31" w14:textId="2221ACD0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Ответственным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исполнителем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«Молодежь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Подмосковья»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является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отдел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взаимодействия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общественными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организациями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Жуковский.</w:t>
      </w:r>
    </w:p>
    <w:p w14:paraId="40033E03" w14:textId="3D1C5124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Ответственным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исполнителем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5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добровольчества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(волонтерства)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образованиях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является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отдел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взаимодействия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общественными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организациями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Жуковский.</w:t>
      </w:r>
    </w:p>
    <w:p w14:paraId="576ED04E" w14:textId="2F88D193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Ответственным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исполнителем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6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«Обеспечивающая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подпрограмма»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является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отдел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взаимодействия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общественными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организациями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Жуковский.</w:t>
      </w:r>
    </w:p>
    <w:p w14:paraId="513A2AA9" w14:textId="59E78316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Ответственные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выполнение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указаны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Перечне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подпрограмм.</w:t>
      </w:r>
    </w:p>
    <w:p w14:paraId="3F836591" w14:textId="143B4A8A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Ответственный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исполнитель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осуществляет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взаимодействие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заказчиком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ответственными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выполнение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подпрограммы.</w:t>
      </w:r>
    </w:p>
    <w:p w14:paraId="2EDC5327" w14:textId="4ACDED75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Ответственный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выполнение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мероприятия:</w:t>
      </w:r>
    </w:p>
    <w:p w14:paraId="556ED316" w14:textId="7A425B91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1)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формирует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прогноз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расходов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направляет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ответственному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исполнителю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подпрограммы;</w:t>
      </w:r>
    </w:p>
    <w:p w14:paraId="17A4DD9E" w14:textId="34892844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2)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готовит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техническое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задание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проведение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конкурсных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процедур;</w:t>
      </w:r>
    </w:p>
    <w:p w14:paraId="2AD6BC15" w14:textId="530ADD1E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3)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участвует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обсуждении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вопросов,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связанных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финансированием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части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соответствующего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мероприятия;</w:t>
      </w:r>
    </w:p>
    <w:p w14:paraId="0D90AA1A" w14:textId="1DFB6FF9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4)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направляет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заказчику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проект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«Дорожных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карт».</w:t>
      </w:r>
    </w:p>
    <w:p w14:paraId="6B014DA4" w14:textId="77777777" w:rsidR="007B739A" w:rsidRPr="007B739A" w:rsidRDefault="007B739A" w:rsidP="00FE0011">
      <w:pPr>
        <w:ind w:left="360"/>
        <w:rPr>
          <w:rFonts w:ascii="Arial" w:hAnsi="Arial" w:cs="Arial"/>
          <w:bCs/>
          <w:sz w:val="24"/>
          <w:szCs w:val="24"/>
        </w:rPr>
      </w:pPr>
    </w:p>
    <w:p w14:paraId="19E332F8" w14:textId="34408227" w:rsidR="007B739A" w:rsidRPr="007B739A" w:rsidRDefault="007B739A" w:rsidP="00D37C1C">
      <w:pPr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13.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Состав,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форма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сроки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представления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отчетности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ходе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ответственным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выполнение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ответственному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исполнителю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подпрограммы.</w:t>
      </w:r>
    </w:p>
    <w:p w14:paraId="3C2716DB" w14:textId="77777777" w:rsidR="007B739A" w:rsidRPr="007B739A" w:rsidRDefault="007B739A" w:rsidP="007B739A">
      <w:pPr>
        <w:ind w:left="360"/>
        <w:rPr>
          <w:rFonts w:ascii="Arial" w:hAnsi="Arial" w:cs="Arial"/>
          <w:bCs/>
          <w:sz w:val="24"/>
          <w:szCs w:val="24"/>
        </w:rPr>
      </w:pPr>
    </w:p>
    <w:p w14:paraId="42A4A354" w14:textId="12755E18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Контроль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осуществляется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координатором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программы.</w:t>
      </w:r>
    </w:p>
    <w:p w14:paraId="411AAA34" w14:textId="0E3A610D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целью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контроля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муниципальный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заказчик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формирует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подсистеме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ГАСУ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Московской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области:</w:t>
      </w:r>
    </w:p>
    <w:p w14:paraId="37005AD1" w14:textId="05915677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ежеквартально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15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числа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месяца,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следующего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отчетным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кварталом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данные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для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формирования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оперативного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отчета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квартал,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первое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полугодие,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9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месяцев;</w:t>
      </w:r>
    </w:p>
    <w:p w14:paraId="23A8DA2C" w14:textId="2B4B9C92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 </w:t>
      </w:r>
      <w:r w:rsidRPr="007B739A">
        <w:rPr>
          <w:rFonts w:ascii="Arial" w:hAnsi="Arial" w:cs="Arial"/>
          <w:bCs/>
          <w:sz w:val="24"/>
          <w:szCs w:val="24"/>
        </w:rPr>
        <w:t>ежегодно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15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февраля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года,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следующего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отчетным,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данные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для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формирования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годового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отчета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подпрограммы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программы.</w:t>
      </w:r>
    </w:p>
    <w:p w14:paraId="1FC68016" w14:textId="40F0BE3F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Данные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для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формирования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оперативного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(годового)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отчета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включают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себя:</w:t>
      </w:r>
    </w:p>
    <w:p w14:paraId="1D2C8504" w14:textId="341B852B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а)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перечень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выполненных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указанием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объемов,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источников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финансирования,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степени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результатов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выполнения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мероприятий,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работ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этапам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строительства,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реконструкции,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ремонта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объектов,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причин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невыполнения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или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несвоевременного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выполнения;</w:t>
      </w:r>
    </w:p>
    <w:p w14:paraId="4FF7A6B2" w14:textId="237B08C6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б)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информацию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плановых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фактически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достигнутых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целевых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показателях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указанием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причины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невыполнения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или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несвоевременного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выполнения,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также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предложений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выполнению;</w:t>
      </w:r>
    </w:p>
    <w:p w14:paraId="6AC2D600" w14:textId="063FDA8A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в)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аналитическую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записку,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которой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отражаются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результаты: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</w:p>
    <w:p w14:paraId="4F98A7F3" w14:textId="064D53A4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анализа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достижения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показателей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(при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наличии);</w:t>
      </w:r>
    </w:p>
    <w:p w14:paraId="2E6FE8F9" w14:textId="09CF69CD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анализа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выполнения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влияющих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достижение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результатов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целевых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показателей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программы;</w:t>
      </w:r>
    </w:p>
    <w:p w14:paraId="16496E2E" w14:textId="6FCC50F9" w:rsidR="007B739A" w:rsidRPr="007B739A" w:rsidRDefault="007B739A" w:rsidP="00D37C1C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-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анализа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причин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невыполнения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или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выполнения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полном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объеме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мероприятий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недостижения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показателей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программы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результатов;</w:t>
      </w:r>
    </w:p>
    <w:p w14:paraId="1A148666" w14:textId="10C28510" w:rsidR="007B739A" w:rsidRPr="0065380B" w:rsidRDefault="007B739A" w:rsidP="0065380B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 w:rsidRPr="0065380B">
        <w:rPr>
          <w:rFonts w:ascii="Arial" w:hAnsi="Arial" w:cs="Arial"/>
          <w:sz w:val="24"/>
          <w:szCs w:val="24"/>
        </w:rPr>
        <w:t>-</w:t>
      </w:r>
      <w:r w:rsidR="00340E43" w:rsidRPr="0065380B">
        <w:rPr>
          <w:rFonts w:ascii="Arial" w:hAnsi="Arial" w:cs="Arial"/>
          <w:sz w:val="24"/>
          <w:szCs w:val="24"/>
        </w:rPr>
        <w:t xml:space="preserve"> </w:t>
      </w:r>
      <w:r w:rsidRPr="0065380B">
        <w:rPr>
          <w:rFonts w:ascii="Arial" w:hAnsi="Arial" w:cs="Arial"/>
          <w:sz w:val="24"/>
          <w:szCs w:val="24"/>
        </w:rPr>
        <w:t>анализа</w:t>
      </w:r>
      <w:r w:rsidR="00340E43" w:rsidRPr="0065380B">
        <w:rPr>
          <w:rFonts w:ascii="Arial" w:hAnsi="Arial" w:cs="Arial"/>
          <w:sz w:val="24"/>
          <w:szCs w:val="24"/>
        </w:rPr>
        <w:t xml:space="preserve"> </w:t>
      </w:r>
      <w:r w:rsidRPr="0065380B">
        <w:rPr>
          <w:rFonts w:ascii="Arial" w:hAnsi="Arial" w:cs="Arial"/>
          <w:sz w:val="24"/>
          <w:szCs w:val="24"/>
        </w:rPr>
        <w:t>фактически</w:t>
      </w:r>
      <w:r w:rsidR="00340E43" w:rsidRPr="0065380B">
        <w:rPr>
          <w:rFonts w:ascii="Arial" w:hAnsi="Arial" w:cs="Arial"/>
          <w:sz w:val="24"/>
          <w:szCs w:val="24"/>
        </w:rPr>
        <w:t xml:space="preserve"> </w:t>
      </w:r>
      <w:r w:rsidRPr="0065380B">
        <w:rPr>
          <w:rFonts w:ascii="Arial" w:hAnsi="Arial" w:cs="Arial"/>
          <w:sz w:val="24"/>
          <w:szCs w:val="24"/>
        </w:rPr>
        <w:t>произведенных</w:t>
      </w:r>
      <w:r w:rsidR="00340E43" w:rsidRPr="0065380B">
        <w:rPr>
          <w:rFonts w:ascii="Arial" w:hAnsi="Arial" w:cs="Arial"/>
          <w:sz w:val="24"/>
          <w:szCs w:val="24"/>
        </w:rPr>
        <w:t xml:space="preserve"> </w:t>
      </w:r>
      <w:r w:rsidRPr="0065380B">
        <w:rPr>
          <w:rFonts w:ascii="Arial" w:hAnsi="Arial" w:cs="Arial"/>
          <w:sz w:val="24"/>
          <w:szCs w:val="24"/>
        </w:rPr>
        <w:t>расходов,</w:t>
      </w:r>
      <w:r w:rsidR="00340E43" w:rsidRPr="0065380B">
        <w:rPr>
          <w:rFonts w:ascii="Arial" w:hAnsi="Arial" w:cs="Arial"/>
          <w:sz w:val="24"/>
          <w:szCs w:val="24"/>
        </w:rPr>
        <w:t xml:space="preserve"> </w:t>
      </w:r>
      <w:r w:rsidRPr="0065380B">
        <w:rPr>
          <w:rFonts w:ascii="Arial" w:hAnsi="Arial" w:cs="Arial"/>
          <w:sz w:val="24"/>
          <w:szCs w:val="24"/>
        </w:rPr>
        <w:t>в</w:t>
      </w:r>
      <w:r w:rsidR="00340E43" w:rsidRPr="0065380B">
        <w:rPr>
          <w:rFonts w:ascii="Arial" w:hAnsi="Arial" w:cs="Arial"/>
          <w:sz w:val="24"/>
          <w:szCs w:val="24"/>
        </w:rPr>
        <w:t xml:space="preserve"> </w:t>
      </w:r>
      <w:r w:rsidRPr="0065380B">
        <w:rPr>
          <w:rFonts w:ascii="Arial" w:hAnsi="Arial" w:cs="Arial"/>
          <w:sz w:val="24"/>
          <w:szCs w:val="24"/>
        </w:rPr>
        <w:t>том</w:t>
      </w:r>
      <w:r w:rsidR="00340E43" w:rsidRPr="0065380B">
        <w:rPr>
          <w:rFonts w:ascii="Arial" w:hAnsi="Arial" w:cs="Arial"/>
          <w:sz w:val="24"/>
          <w:szCs w:val="24"/>
        </w:rPr>
        <w:t xml:space="preserve"> </w:t>
      </w:r>
      <w:r w:rsidRPr="0065380B">
        <w:rPr>
          <w:rFonts w:ascii="Arial" w:hAnsi="Arial" w:cs="Arial"/>
          <w:sz w:val="24"/>
          <w:szCs w:val="24"/>
        </w:rPr>
        <w:t>числе</w:t>
      </w:r>
      <w:r w:rsidR="00340E43" w:rsidRPr="0065380B">
        <w:rPr>
          <w:rFonts w:ascii="Arial" w:hAnsi="Arial" w:cs="Arial"/>
          <w:sz w:val="24"/>
          <w:szCs w:val="24"/>
        </w:rPr>
        <w:t xml:space="preserve"> </w:t>
      </w:r>
      <w:r w:rsidRPr="0065380B">
        <w:rPr>
          <w:rFonts w:ascii="Arial" w:hAnsi="Arial" w:cs="Arial"/>
          <w:sz w:val="24"/>
          <w:szCs w:val="24"/>
        </w:rPr>
        <w:t>по</w:t>
      </w:r>
      <w:r w:rsidR="00340E43" w:rsidRPr="0065380B">
        <w:rPr>
          <w:rFonts w:ascii="Arial" w:hAnsi="Arial" w:cs="Arial"/>
          <w:sz w:val="24"/>
          <w:szCs w:val="24"/>
        </w:rPr>
        <w:t xml:space="preserve"> </w:t>
      </w:r>
      <w:r w:rsidRPr="0065380B">
        <w:rPr>
          <w:rFonts w:ascii="Arial" w:hAnsi="Arial" w:cs="Arial"/>
          <w:sz w:val="24"/>
          <w:szCs w:val="24"/>
        </w:rPr>
        <w:t>источникам</w:t>
      </w:r>
      <w:r w:rsidR="00340E43" w:rsidRPr="0065380B">
        <w:rPr>
          <w:rFonts w:ascii="Arial" w:hAnsi="Arial" w:cs="Arial"/>
          <w:sz w:val="24"/>
          <w:szCs w:val="24"/>
        </w:rPr>
        <w:t xml:space="preserve"> </w:t>
      </w:r>
      <w:r w:rsidRPr="0065380B">
        <w:rPr>
          <w:rFonts w:ascii="Arial" w:hAnsi="Arial" w:cs="Arial"/>
          <w:sz w:val="24"/>
          <w:szCs w:val="24"/>
        </w:rPr>
        <w:t>финансирования,</w:t>
      </w:r>
      <w:r w:rsidR="00340E43" w:rsidRPr="0065380B">
        <w:rPr>
          <w:rFonts w:ascii="Arial" w:hAnsi="Arial" w:cs="Arial"/>
          <w:sz w:val="24"/>
          <w:szCs w:val="24"/>
        </w:rPr>
        <w:t xml:space="preserve"> </w:t>
      </w:r>
      <w:r w:rsidRPr="0065380B">
        <w:rPr>
          <w:rFonts w:ascii="Arial" w:hAnsi="Arial" w:cs="Arial"/>
          <w:sz w:val="24"/>
          <w:szCs w:val="24"/>
        </w:rPr>
        <w:t>с</w:t>
      </w:r>
      <w:r w:rsidR="00340E43" w:rsidRPr="0065380B">
        <w:rPr>
          <w:rFonts w:ascii="Arial" w:hAnsi="Arial" w:cs="Arial"/>
          <w:sz w:val="24"/>
          <w:szCs w:val="24"/>
        </w:rPr>
        <w:t xml:space="preserve"> </w:t>
      </w:r>
      <w:r w:rsidRPr="0065380B">
        <w:rPr>
          <w:rFonts w:ascii="Arial" w:hAnsi="Arial" w:cs="Arial"/>
          <w:sz w:val="24"/>
          <w:szCs w:val="24"/>
        </w:rPr>
        <w:t>указанием</w:t>
      </w:r>
      <w:r w:rsidR="00340E43" w:rsidRPr="0065380B">
        <w:rPr>
          <w:rFonts w:ascii="Arial" w:hAnsi="Arial" w:cs="Arial"/>
          <w:sz w:val="24"/>
          <w:szCs w:val="24"/>
        </w:rPr>
        <w:t xml:space="preserve"> </w:t>
      </w:r>
      <w:r w:rsidRPr="0065380B">
        <w:rPr>
          <w:rFonts w:ascii="Arial" w:hAnsi="Arial" w:cs="Arial"/>
          <w:sz w:val="24"/>
          <w:szCs w:val="24"/>
        </w:rPr>
        <w:t>основных</w:t>
      </w:r>
      <w:r w:rsidR="00340E43" w:rsidRPr="0065380B">
        <w:rPr>
          <w:rFonts w:ascii="Arial" w:hAnsi="Arial" w:cs="Arial"/>
          <w:sz w:val="24"/>
          <w:szCs w:val="24"/>
        </w:rPr>
        <w:t xml:space="preserve"> </w:t>
      </w:r>
      <w:r w:rsidRPr="0065380B">
        <w:rPr>
          <w:rFonts w:ascii="Arial" w:hAnsi="Arial" w:cs="Arial"/>
          <w:sz w:val="24"/>
          <w:szCs w:val="24"/>
        </w:rPr>
        <w:t>причин</w:t>
      </w:r>
      <w:r w:rsidR="00340E43" w:rsidRPr="0065380B">
        <w:rPr>
          <w:rFonts w:ascii="Arial" w:hAnsi="Arial" w:cs="Arial"/>
          <w:sz w:val="24"/>
          <w:szCs w:val="24"/>
        </w:rPr>
        <w:t xml:space="preserve"> </w:t>
      </w:r>
      <w:r w:rsidRPr="0065380B">
        <w:rPr>
          <w:rFonts w:ascii="Arial" w:hAnsi="Arial" w:cs="Arial"/>
          <w:sz w:val="24"/>
          <w:szCs w:val="24"/>
        </w:rPr>
        <w:t>неосвоения</w:t>
      </w:r>
      <w:r w:rsidR="00340E43" w:rsidRPr="0065380B">
        <w:rPr>
          <w:rFonts w:ascii="Arial" w:hAnsi="Arial" w:cs="Arial"/>
          <w:sz w:val="24"/>
          <w:szCs w:val="24"/>
        </w:rPr>
        <w:t xml:space="preserve"> </w:t>
      </w:r>
      <w:r w:rsidRPr="0065380B">
        <w:rPr>
          <w:rFonts w:ascii="Arial" w:hAnsi="Arial" w:cs="Arial"/>
          <w:sz w:val="24"/>
          <w:szCs w:val="24"/>
        </w:rPr>
        <w:t>средств.</w:t>
      </w:r>
    </w:p>
    <w:p w14:paraId="295F49C2" w14:textId="77777777" w:rsidR="007B739A" w:rsidRPr="0065380B" w:rsidRDefault="007B739A" w:rsidP="0065380B">
      <w:pPr>
        <w:pStyle w:val="af0"/>
        <w:jc w:val="both"/>
        <w:rPr>
          <w:rFonts w:ascii="Arial" w:hAnsi="Arial" w:cs="Arial"/>
          <w:sz w:val="24"/>
          <w:szCs w:val="24"/>
        </w:rPr>
      </w:pPr>
    </w:p>
    <w:p w14:paraId="6ABBC159" w14:textId="77777777" w:rsidR="00D37C1C" w:rsidRPr="0065380B" w:rsidRDefault="00D37C1C" w:rsidP="0065380B">
      <w:pPr>
        <w:pStyle w:val="af0"/>
        <w:jc w:val="both"/>
        <w:rPr>
          <w:rFonts w:ascii="Arial" w:hAnsi="Arial" w:cs="Arial"/>
          <w:sz w:val="24"/>
          <w:szCs w:val="24"/>
        </w:rPr>
      </w:pPr>
    </w:p>
    <w:p w14:paraId="7AA72969" w14:textId="77777777" w:rsidR="007B739A" w:rsidRPr="0065380B" w:rsidRDefault="007B739A" w:rsidP="0065380B">
      <w:pPr>
        <w:pStyle w:val="af0"/>
        <w:jc w:val="both"/>
        <w:rPr>
          <w:rFonts w:ascii="Arial" w:hAnsi="Arial" w:cs="Arial"/>
          <w:sz w:val="24"/>
          <w:szCs w:val="24"/>
        </w:rPr>
      </w:pPr>
    </w:p>
    <w:p w14:paraId="03EB7C9F" w14:textId="77777777" w:rsidR="007B739A" w:rsidRPr="007B739A" w:rsidRDefault="007B739A" w:rsidP="007B739A">
      <w:pPr>
        <w:ind w:left="360"/>
        <w:rPr>
          <w:rFonts w:ascii="Arial" w:hAnsi="Arial" w:cs="Arial"/>
          <w:bCs/>
          <w:sz w:val="24"/>
          <w:szCs w:val="24"/>
        </w:rPr>
      </w:pPr>
    </w:p>
    <w:p w14:paraId="3E7B3692" w14:textId="4A3412E6" w:rsidR="007B739A" w:rsidRPr="007B739A" w:rsidRDefault="007B739A" w:rsidP="0065380B">
      <w:pPr>
        <w:widowControl w:val="0"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Приложение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</w:t>
      </w:r>
    </w:p>
    <w:p w14:paraId="17E952BD" w14:textId="33B29104" w:rsidR="007B739A" w:rsidRPr="007B739A" w:rsidRDefault="007B739A" w:rsidP="0065380B">
      <w:pPr>
        <w:widowControl w:val="0"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к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постановлению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</w:p>
    <w:p w14:paraId="6D17CC03" w14:textId="33E1D713" w:rsidR="007B739A" w:rsidRPr="007B739A" w:rsidRDefault="007B739A" w:rsidP="0065380B">
      <w:pPr>
        <w:widowControl w:val="0"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</w:p>
    <w:p w14:paraId="44FA8780" w14:textId="248BD4B3" w:rsidR="007B739A" w:rsidRPr="007B739A" w:rsidRDefault="007B739A" w:rsidP="0065380B">
      <w:pPr>
        <w:widowControl w:val="0"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24.11.2025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1780</w:t>
      </w:r>
    </w:p>
    <w:p w14:paraId="2294DFA4" w14:textId="77777777" w:rsidR="007B739A" w:rsidRPr="007B739A" w:rsidRDefault="007B739A" w:rsidP="007B739A">
      <w:pPr>
        <w:ind w:left="360"/>
        <w:rPr>
          <w:rFonts w:ascii="Arial" w:hAnsi="Arial" w:cs="Arial"/>
          <w:bCs/>
          <w:sz w:val="24"/>
          <w:szCs w:val="24"/>
        </w:rPr>
      </w:pPr>
    </w:p>
    <w:p w14:paraId="03B8FBB6" w14:textId="7C8B8AA5" w:rsidR="007B739A" w:rsidRPr="007B739A" w:rsidRDefault="007B739A" w:rsidP="0065380B">
      <w:pPr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Перечень</w:t>
      </w:r>
    </w:p>
    <w:p w14:paraId="6A9D30C2" w14:textId="1052CDC3" w:rsidR="007B739A" w:rsidRPr="007B739A" w:rsidRDefault="007B739A" w:rsidP="0065380B">
      <w:pPr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утративших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силу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постановлений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</w:p>
    <w:p w14:paraId="2B6472CC" w14:textId="53AC6205" w:rsidR="007B739A" w:rsidRPr="007B739A" w:rsidRDefault="007B739A" w:rsidP="0065380B">
      <w:pPr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</w:p>
    <w:p w14:paraId="2FBBECAC" w14:textId="77777777" w:rsidR="007B739A" w:rsidRPr="007B739A" w:rsidRDefault="007B739A" w:rsidP="007B739A">
      <w:pPr>
        <w:ind w:left="360"/>
        <w:rPr>
          <w:rFonts w:ascii="Arial" w:hAnsi="Arial" w:cs="Arial"/>
          <w:bCs/>
          <w:sz w:val="24"/>
          <w:szCs w:val="24"/>
        </w:rPr>
      </w:pPr>
    </w:p>
    <w:p w14:paraId="57734E03" w14:textId="2129331A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30.12.2022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2502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7D84A686" w14:textId="449A2EE8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01.02.2023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157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64F54FEC" w14:textId="6A06588A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11.04.2023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558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32080AA5" w14:textId="107F934E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11.08.2023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№1387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798D23B8" w14:textId="0942E3C4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04.09.2023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№1518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36A04A7F" w14:textId="6628942B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15.09.2023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№1596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3E56BF55" w14:textId="3DC917C7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11.10.2023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1745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20F6E783" w14:textId="66A2052F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26.10.2023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№1877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3B1C58F1" w14:textId="70ADB862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26.12.2023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№2340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498CF2E9" w14:textId="53877F69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20.02.2024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№251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3F4FBAEC" w14:textId="102FCA12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24.06.2024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№1131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70C2C73F" w14:textId="1467CFBC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23.07.2024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1293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7B62C214" w14:textId="6D9925CD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21.08.2024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1422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16BC85C2" w14:textId="274C26C1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23.09.2024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1605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59642D21" w14:textId="2F778891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30.10.2024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1883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73243A07" w14:textId="17BEDCF9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08.11.2024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1958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4FD32616" w14:textId="102FFC13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25.12.2024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2455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72690A75" w14:textId="1BE6208C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12.02.2025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223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42C31CFF" w14:textId="667B64D0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25.03.2025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467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523C2B17" w14:textId="26D7641E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16.06.2025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924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694E03FE" w14:textId="3028A399" w:rsidR="007B739A" w:rsidRPr="007B739A" w:rsidRDefault="007B739A" w:rsidP="0065380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21.07.2025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1084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политики»,</w:t>
      </w:r>
    </w:p>
    <w:p w14:paraId="70FC2407" w14:textId="5D9968A3" w:rsidR="007B739A" w:rsidRPr="007B739A" w:rsidRDefault="007B739A" w:rsidP="0065380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B739A">
        <w:rPr>
          <w:rFonts w:ascii="Arial" w:hAnsi="Arial" w:cs="Arial"/>
          <w:bCs/>
          <w:sz w:val="24"/>
          <w:szCs w:val="24"/>
        </w:rPr>
        <w:t>22.</w:t>
      </w:r>
      <w:r w:rsidR="0065380B">
        <w:rPr>
          <w:rFonts w:ascii="Arial" w:hAnsi="Arial" w:cs="Arial"/>
          <w:bCs/>
          <w:sz w:val="24"/>
          <w:szCs w:val="24"/>
        </w:rPr>
        <w:tab/>
      </w:r>
      <w:r w:rsidRPr="007B739A">
        <w:rPr>
          <w:rFonts w:ascii="Arial" w:hAnsi="Arial" w:cs="Arial"/>
          <w:bCs/>
          <w:sz w:val="24"/>
          <w:szCs w:val="24"/>
        </w:rPr>
        <w:t>Постановление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Администрации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округа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от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08.10.2025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№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1509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внесении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изменений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муниципальную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Программу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города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Жуковский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«Развитие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институтов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гражданского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общества,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повышение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эффективности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местного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самоуправления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реализации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молодежной</w:t>
      </w:r>
      <w:r w:rsidR="00340E43">
        <w:rPr>
          <w:rFonts w:ascii="Arial" w:hAnsi="Arial" w:cs="Arial"/>
          <w:bCs/>
          <w:sz w:val="24"/>
          <w:szCs w:val="24"/>
        </w:rPr>
        <w:t xml:space="preserve"> </w:t>
      </w:r>
      <w:r w:rsidRPr="007B739A">
        <w:rPr>
          <w:rFonts w:ascii="Arial" w:hAnsi="Arial" w:cs="Arial"/>
          <w:bCs/>
          <w:sz w:val="24"/>
          <w:szCs w:val="24"/>
        </w:rPr>
        <w:t>политики».</w:t>
      </w:r>
    </w:p>
    <w:sectPr w:rsidR="007B739A" w:rsidRPr="007B739A" w:rsidSect="007B739A">
      <w:type w:val="continuous"/>
      <w:pgSz w:w="11906" w:h="16838"/>
      <w:pgMar w:top="1134" w:right="567" w:bottom="1134" w:left="1134" w:header="283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CDF6D" w14:textId="77777777" w:rsidR="00D2335E" w:rsidRDefault="00D2335E" w:rsidP="003624C4">
      <w:r>
        <w:separator/>
      </w:r>
    </w:p>
  </w:endnote>
  <w:endnote w:type="continuationSeparator" w:id="0">
    <w:p w14:paraId="167194C5" w14:textId="77777777" w:rsidR="00D2335E" w:rsidRDefault="00D2335E" w:rsidP="0036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4A2CB" w14:textId="77777777" w:rsidR="00D2335E" w:rsidRDefault="00D2335E" w:rsidP="003624C4">
      <w:r>
        <w:separator/>
      </w:r>
    </w:p>
  </w:footnote>
  <w:footnote w:type="continuationSeparator" w:id="0">
    <w:p w14:paraId="584D0132" w14:textId="77777777" w:rsidR="00D2335E" w:rsidRDefault="00D2335E" w:rsidP="0036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0646"/>
    <w:multiLevelType w:val="hybridMultilevel"/>
    <w:tmpl w:val="A364C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0682A"/>
    <w:multiLevelType w:val="hybridMultilevel"/>
    <w:tmpl w:val="4362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D072A"/>
    <w:multiLevelType w:val="hybridMultilevel"/>
    <w:tmpl w:val="C12C2C60"/>
    <w:lvl w:ilvl="0" w:tplc="24CAAF6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95"/>
    <w:rsid w:val="00024BE8"/>
    <w:rsid w:val="0003302C"/>
    <w:rsid w:val="0004043D"/>
    <w:rsid w:val="00055104"/>
    <w:rsid w:val="00057683"/>
    <w:rsid w:val="000602D8"/>
    <w:rsid w:val="00060A12"/>
    <w:rsid w:val="000654E6"/>
    <w:rsid w:val="00066E58"/>
    <w:rsid w:val="000772FB"/>
    <w:rsid w:val="0008762E"/>
    <w:rsid w:val="00090C8B"/>
    <w:rsid w:val="00093ABA"/>
    <w:rsid w:val="00096969"/>
    <w:rsid w:val="00097402"/>
    <w:rsid w:val="000A1ABC"/>
    <w:rsid w:val="000B40A7"/>
    <w:rsid w:val="000C227A"/>
    <w:rsid w:val="000C366D"/>
    <w:rsid w:val="000D126B"/>
    <w:rsid w:val="000D3AB7"/>
    <w:rsid w:val="000E33EE"/>
    <w:rsid w:val="000E3FE5"/>
    <w:rsid w:val="001010FD"/>
    <w:rsid w:val="0010441C"/>
    <w:rsid w:val="001118B4"/>
    <w:rsid w:val="001151C7"/>
    <w:rsid w:val="00116179"/>
    <w:rsid w:val="00132E74"/>
    <w:rsid w:val="00133DBD"/>
    <w:rsid w:val="00136B12"/>
    <w:rsid w:val="00151708"/>
    <w:rsid w:val="0015353E"/>
    <w:rsid w:val="00155BD6"/>
    <w:rsid w:val="001703F0"/>
    <w:rsid w:val="001A670A"/>
    <w:rsid w:val="001B6B08"/>
    <w:rsid w:val="001C5247"/>
    <w:rsid w:val="001D0687"/>
    <w:rsid w:val="001D1FC7"/>
    <w:rsid w:val="001E100C"/>
    <w:rsid w:val="001E6F9D"/>
    <w:rsid w:val="001F1537"/>
    <w:rsid w:val="001F3762"/>
    <w:rsid w:val="00205367"/>
    <w:rsid w:val="00207700"/>
    <w:rsid w:val="00216185"/>
    <w:rsid w:val="00222A0B"/>
    <w:rsid w:val="00235132"/>
    <w:rsid w:val="0024143E"/>
    <w:rsid w:val="00244CDF"/>
    <w:rsid w:val="00254A42"/>
    <w:rsid w:val="002765E2"/>
    <w:rsid w:val="00281071"/>
    <w:rsid w:val="00281EC3"/>
    <w:rsid w:val="002A274E"/>
    <w:rsid w:val="002A3664"/>
    <w:rsid w:val="002A6774"/>
    <w:rsid w:val="002D7CC0"/>
    <w:rsid w:val="002E48B3"/>
    <w:rsid w:val="00303C76"/>
    <w:rsid w:val="003042D3"/>
    <w:rsid w:val="003117AF"/>
    <w:rsid w:val="00316066"/>
    <w:rsid w:val="00335D8D"/>
    <w:rsid w:val="00336F49"/>
    <w:rsid w:val="00340E43"/>
    <w:rsid w:val="00361A10"/>
    <w:rsid w:val="003624C4"/>
    <w:rsid w:val="00370808"/>
    <w:rsid w:val="00372F78"/>
    <w:rsid w:val="003772F1"/>
    <w:rsid w:val="00377F0F"/>
    <w:rsid w:val="0038099A"/>
    <w:rsid w:val="003873A6"/>
    <w:rsid w:val="003909C5"/>
    <w:rsid w:val="00395EC7"/>
    <w:rsid w:val="003A2433"/>
    <w:rsid w:val="003A7074"/>
    <w:rsid w:val="003A7682"/>
    <w:rsid w:val="003B6D01"/>
    <w:rsid w:val="003C0EE8"/>
    <w:rsid w:val="003C4083"/>
    <w:rsid w:val="003C5DA4"/>
    <w:rsid w:val="003D3360"/>
    <w:rsid w:val="003E0070"/>
    <w:rsid w:val="003E0CE2"/>
    <w:rsid w:val="003F2136"/>
    <w:rsid w:val="004014C6"/>
    <w:rsid w:val="00405B1E"/>
    <w:rsid w:val="00405B34"/>
    <w:rsid w:val="00420064"/>
    <w:rsid w:val="00420D82"/>
    <w:rsid w:val="004305D7"/>
    <w:rsid w:val="004508FF"/>
    <w:rsid w:val="00451C56"/>
    <w:rsid w:val="00452424"/>
    <w:rsid w:val="004540B4"/>
    <w:rsid w:val="00487780"/>
    <w:rsid w:val="00487A0D"/>
    <w:rsid w:val="00496652"/>
    <w:rsid w:val="004B1AF4"/>
    <w:rsid w:val="004D314D"/>
    <w:rsid w:val="004E354D"/>
    <w:rsid w:val="004E6E6F"/>
    <w:rsid w:val="004F2521"/>
    <w:rsid w:val="004F3772"/>
    <w:rsid w:val="00513464"/>
    <w:rsid w:val="00536451"/>
    <w:rsid w:val="0055099B"/>
    <w:rsid w:val="00576C13"/>
    <w:rsid w:val="00584FF3"/>
    <w:rsid w:val="005A3FC2"/>
    <w:rsid w:val="005A4BE4"/>
    <w:rsid w:val="005A61B1"/>
    <w:rsid w:val="005B335C"/>
    <w:rsid w:val="005D25F1"/>
    <w:rsid w:val="005D390D"/>
    <w:rsid w:val="005D7C39"/>
    <w:rsid w:val="005E3567"/>
    <w:rsid w:val="005E78B3"/>
    <w:rsid w:val="005F74BB"/>
    <w:rsid w:val="006006DB"/>
    <w:rsid w:val="00603FAE"/>
    <w:rsid w:val="006051AB"/>
    <w:rsid w:val="006154B3"/>
    <w:rsid w:val="00633ED9"/>
    <w:rsid w:val="006362C7"/>
    <w:rsid w:val="00637BA4"/>
    <w:rsid w:val="00651FF2"/>
    <w:rsid w:val="0065380B"/>
    <w:rsid w:val="00654495"/>
    <w:rsid w:val="006575BD"/>
    <w:rsid w:val="00664380"/>
    <w:rsid w:val="00681EA7"/>
    <w:rsid w:val="006843DC"/>
    <w:rsid w:val="0068649D"/>
    <w:rsid w:val="006A4A30"/>
    <w:rsid w:val="006A7B05"/>
    <w:rsid w:val="006A7C94"/>
    <w:rsid w:val="006B3BC5"/>
    <w:rsid w:val="006D479F"/>
    <w:rsid w:val="006D7EBB"/>
    <w:rsid w:val="006E45D7"/>
    <w:rsid w:val="006E7820"/>
    <w:rsid w:val="0070173C"/>
    <w:rsid w:val="007018B5"/>
    <w:rsid w:val="007077D1"/>
    <w:rsid w:val="00711E45"/>
    <w:rsid w:val="00722A9E"/>
    <w:rsid w:val="0072516A"/>
    <w:rsid w:val="0073382A"/>
    <w:rsid w:val="00740BE0"/>
    <w:rsid w:val="007429A1"/>
    <w:rsid w:val="00747D58"/>
    <w:rsid w:val="0076253F"/>
    <w:rsid w:val="00764009"/>
    <w:rsid w:val="007770AA"/>
    <w:rsid w:val="0079183F"/>
    <w:rsid w:val="007933A9"/>
    <w:rsid w:val="00796CC5"/>
    <w:rsid w:val="00797DD7"/>
    <w:rsid w:val="007A09BB"/>
    <w:rsid w:val="007A0CDE"/>
    <w:rsid w:val="007A3D2A"/>
    <w:rsid w:val="007A46F1"/>
    <w:rsid w:val="007A641F"/>
    <w:rsid w:val="007A6D89"/>
    <w:rsid w:val="007B3632"/>
    <w:rsid w:val="007B739A"/>
    <w:rsid w:val="007C0F7A"/>
    <w:rsid w:val="007C1C45"/>
    <w:rsid w:val="007C307F"/>
    <w:rsid w:val="007D2251"/>
    <w:rsid w:val="00806A69"/>
    <w:rsid w:val="00813EB5"/>
    <w:rsid w:val="00820C2C"/>
    <w:rsid w:val="00831F62"/>
    <w:rsid w:val="008541B8"/>
    <w:rsid w:val="00854AB5"/>
    <w:rsid w:val="00855C44"/>
    <w:rsid w:val="00863BD6"/>
    <w:rsid w:val="00872AEA"/>
    <w:rsid w:val="00887915"/>
    <w:rsid w:val="0089460E"/>
    <w:rsid w:val="008B3F8F"/>
    <w:rsid w:val="008B7EB3"/>
    <w:rsid w:val="008C211E"/>
    <w:rsid w:val="008D0906"/>
    <w:rsid w:val="008D1315"/>
    <w:rsid w:val="008D2CF6"/>
    <w:rsid w:val="008D3EF6"/>
    <w:rsid w:val="008E066F"/>
    <w:rsid w:val="008E6318"/>
    <w:rsid w:val="00900C80"/>
    <w:rsid w:val="00904A22"/>
    <w:rsid w:val="00932EDF"/>
    <w:rsid w:val="009378EB"/>
    <w:rsid w:val="00945231"/>
    <w:rsid w:val="00947284"/>
    <w:rsid w:val="00970B55"/>
    <w:rsid w:val="009736E3"/>
    <w:rsid w:val="0097434E"/>
    <w:rsid w:val="00975B43"/>
    <w:rsid w:val="00975C9E"/>
    <w:rsid w:val="009807D9"/>
    <w:rsid w:val="00983C31"/>
    <w:rsid w:val="00996B9B"/>
    <w:rsid w:val="00996D79"/>
    <w:rsid w:val="009A7BC3"/>
    <w:rsid w:val="009B263E"/>
    <w:rsid w:val="009B7DC4"/>
    <w:rsid w:val="009C33EF"/>
    <w:rsid w:val="009C6B3D"/>
    <w:rsid w:val="009D73A8"/>
    <w:rsid w:val="009F347E"/>
    <w:rsid w:val="00A04D7D"/>
    <w:rsid w:val="00A0653B"/>
    <w:rsid w:val="00A07C69"/>
    <w:rsid w:val="00A114F5"/>
    <w:rsid w:val="00A13796"/>
    <w:rsid w:val="00A17D8F"/>
    <w:rsid w:val="00A2103D"/>
    <w:rsid w:val="00A21B58"/>
    <w:rsid w:val="00A22645"/>
    <w:rsid w:val="00A36913"/>
    <w:rsid w:val="00A37300"/>
    <w:rsid w:val="00A373E0"/>
    <w:rsid w:val="00A4399F"/>
    <w:rsid w:val="00A45593"/>
    <w:rsid w:val="00A537CE"/>
    <w:rsid w:val="00A5580B"/>
    <w:rsid w:val="00A56DB2"/>
    <w:rsid w:val="00A70094"/>
    <w:rsid w:val="00A74B26"/>
    <w:rsid w:val="00A75372"/>
    <w:rsid w:val="00A8431D"/>
    <w:rsid w:val="00A92404"/>
    <w:rsid w:val="00A95F2B"/>
    <w:rsid w:val="00AA41EB"/>
    <w:rsid w:val="00AA7801"/>
    <w:rsid w:val="00AA7C4F"/>
    <w:rsid w:val="00AB54D2"/>
    <w:rsid w:val="00AB5B28"/>
    <w:rsid w:val="00AC516F"/>
    <w:rsid w:val="00AE6BB3"/>
    <w:rsid w:val="00AE73AD"/>
    <w:rsid w:val="00B2321A"/>
    <w:rsid w:val="00B24335"/>
    <w:rsid w:val="00B3418B"/>
    <w:rsid w:val="00B377EF"/>
    <w:rsid w:val="00B50499"/>
    <w:rsid w:val="00B50B71"/>
    <w:rsid w:val="00B70CC4"/>
    <w:rsid w:val="00B7462C"/>
    <w:rsid w:val="00B761E7"/>
    <w:rsid w:val="00B82DBA"/>
    <w:rsid w:val="00B869A4"/>
    <w:rsid w:val="00B91BB0"/>
    <w:rsid w:val="00BC0F0E"/>
    <w:rsid w:val="00BC630D"/>
    <w:rsid w:val="00BD5D7A"/>
    <w:rsid w:val="00BD73FA"/>
    <w:rsid w:val="00BE4CA4"/>
    <w:rsid w:val="00BF0CFC"/>
    <w:rsid w:val="00BF468C"/>
    <w:rsid w:val="00C04D52"/>
    <w:rsid w:val="00C13A93"/>
    <w:rsid w:val="00C14B5A"/>
    <w:rsid w:val="00C23C8D"/>
    <w:rsid w:val="00C32EDF"/>
    <w:rsid w:val="00C35E71"/>
    <w:rsid w:val="00C37685"/>
    <w:rsid w:val="00C42FF8"/>
    <w:rsid w:val="00C66052"/>
    <w:rsid w:val="00C66739"/>
    <w:rsid w:val="00C73AA7"/>
    <w:rsid w:val="00C8285A"/>
    <w:rsid w:val="00C85C02"/>
    <w:rsid w:val="00C86FBC"/>
    <w:rsid w:val="00C941D3"/>
    <w:rsid w:val="00CA43D7"/>
    <w:rsid w:val="00CA7351"/>
    <w:rsid w:val="00CB4A49"/>
    <w:rsid w:val="00CC69C4"/>
    <w:rsid w:val="00CD0D1A"/>
    <w:rsid w:val="00CE1A0F"/>
    <w:rsid w:val="00CE355A"/>
    <w:rsid w:val="00CE41E3"/>
    <w:rsid w:val="00CF56F1"/>
    <w:rsid w:val="00D038A1"/>
    <w:rsid w:val="00D0760C"/>
    <w:rsid w:val="00D20636"/>
    <w:rsid w:val="00D2335E"/>
    <w:rsid w:val="00D24522"/>
    <w:rsid w:val="00D24630"/>
    <w:rsid w:val="00D31498"/>
    <w:rsid w:val="00D37C1C"/>
    <w:rsid w:val="00D45D23"/>
    <w:rsid w:val="00D462E4"/>
    <w:rsid w:val="00D53726"/>
    <w:rsid w:val="00D63D2F"/>
    <w:rsid w:val="00D95A16"/>
    <w:rsid w:val="00DB41CA"/>
    <w:rsid w:val="00DD40B9"/>
    <w:rsid w:val="00DD5277"/>
    <w:rsid w:val="00DD57C9"/>
    <w:rsid w:val="00DE3CA6"/>
    <w:rsid w:val="00DF29A8"/>
    <w:rsid w:val="00E02235"/>
    <w:rsid w:val="00E0428B"/>
    <w:rsid w:val="00E055C1"/>
    <w:rsid w:val="00E17D98"/>
    <w:rsid w:val="00E2586B"/>
    <w:rsid w:val="00E25E29"/>
    <w:rsid w:val="00E26498"/>
    <w:rsid w:val="00E36963"/>
    <w:rsid w:val="00E47F64"/>
    <w:rsid w:val="00E50DD3"/>
    <w:rsid w:val="00E520B8"/>
    <w:rsid w:val="00E602D8"/>
    <w:rsid w:val="00E626DC"/>
    <w:rsid w:val="00E67E32"/>
    <w:rsid w:val="00E81992"/>
    <w:rsid w:val="00E92456"/>
    <w:rsid w:val="00E92973"/>
    <w:rsid w:val="00EA11EA"/>
    <w:rsid w:val="00EB13FC"/>
    <w:rsid w:val="00EE477A"/>
    <w:rsid w:val="00EE537B"/>
    <w:rsid w:val="00EE720D"/>
    <w:rsid w:val="00EF590A"/>
    <w:rsid w:val="00F31894"/>
    <w:rsid w:val="00F354D6"/>
    <w:rsid w:val="00F61C60"/>
    <w:rsid w:val="00F7103F"/>
    <w:rsid w:val="00F7378E"/>
    <w:rsid w:val="00F8194E"/>
    <w:rsid w:val="00F83CFB"/>
    <w:rsid w:val="00F86E41"/>
    <w:rsid w:val="00F94403"/>
    <w:rsid w:val="00FC1EB8"/>
    <w:rsid w:val="00FC55F5"/>
    <w:rsid w:val="00FD0406"/>
    <w:rsid w:val="00FD7AE6"/>
    <w:rsid w:val="00FE0011"/>
    <w:rsid w:val="00FF65A7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F2D00"/>
  <w15:docId w15:val="{39D648BA-7FD0-4DFE-8FC4-6BE830A2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38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DF29A8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090C8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e">
    <w:name w:val="Hyperlink"/>
    <w:basedOn w:val="a0"/>
    <w:uiPriority w:val="99"/>
    <w:unhideWhenUsed/>
    <w:rsid w:val="00A4399F"/>
    <w:rPr>
      <w:color w:val="0000FF" w:themeColor="hyperlink"/>
      <w:u w:val="single"/>
    </w:rPr>
  </w:style>
  <w:style w:type="paragraph" w:customStyle="1" w:styleId="Standard">
    <w:name w:val="Standard"/>
    <w:rsid w:val="00CD0D1A"/>
    <w:pPr>
      <w:suppressAutoHyphens/>
      <w:autoSpaceDN w:val="0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D24522"/>
    <w:rPr>
      <w:color w:val="800080"/>
      <w:u w:val="single"/>
    </w:rPr>
  </w:style>
  <w:style w:type="paragraph" w:customStyle="1" w:styleId="msonormal0">
    <w:name w:val="msonormal"/>
    <w:basedOn w:val="a"/>
    <w:rsid w:val="00D24522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D24522"/>
    <w:pPr>
      <w:spacing w:before="100" w:beforeAutospacing="1" w:after="100" w:afterAutospacing="1"/>
    </w:pPr>
    <w:rPr>
      <w:color w:val="FF0000"/>
      <w:sz w:val="20"/>
    </w:rPr>
  </w:style>
  <w:style w:type="paragraph" w:customStyle="1" w:styleId="xl66">
    <w:name w:val="xl66"/>
    <w:basedOn w:val="a"/>
    <w:rsid w:val="00D245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7">
    <w:name w:val="xl67"/>
    <w:basedOn w:val="a"/>
    <w:rsid w:val="00D245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8">
    <w:name w:val="xl68"/>
    <w:basedOn w:val="a"/>
    <w:rsid w:val="00D245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9">
    <w:name w:val="xl69"/>
    <w:basedOn w:val="a"/>
    <w:rsid w:val="00D2452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70">
    <w:name w:val="xl70"/>
    <w:basedOn w:val="a"/>
    <w:rsid w:val="00D2452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1">
    <w:name w:val="xl71"/>
    <w:basedOn w:val="a"/>
    <w:rsid w:val="00D245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2">
    <w:name w:val="xl72"/>
    <w:basedOn w:val="a"/>
    <w:rsid w:val="00D2452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3">
    <w:name w:val="xl73"/>
    <w:basedOn w:val="a"/>
    <w:rsid w:val="00D245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4">
    <w:name w:val="xl74"/>
    <w:basedOn w:val="a"/>
    <w:rsid w:val="00D2452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5">
    <w:name w:val="xl75"/>
    <w:basedOn w:val="a"/>
    <w:rsid w:val="00D24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76">
    <w:name w:val="xl76"/>
    <w:basedOn w:val="a"/>
    <w:rsid w:val="00D24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77">
    <w:name w:val="xl77"/>
    <w:basedOn w:val="a"/>
    <w:rsid w:val="00D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8">
    <w:name w:val="xl78"/>
    <w:basedOn w:val="a"/>
    <w:rsid w:val="00D2452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9">
    <w:name w:val="xl79"/>
    <w:basedOn w:val="a"/>
    <w:rsid w:val="00D2452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0">
    <w:name w:val="xl80"/>
    <w:basedOn w:val="a"/>
    <w:rsid w:val="00D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81">
    <w:name w:val="xl81"/>
    <w:basedOn w:val="a"/>
    <w:rsid w:val="00D2452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2">
    <w:name w:val="xl82"/>
    <w:basedOn w:val="a"/>
    <w:rsid w:val="00D2452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</w:rPr>
  </w:style>
  <w:style w:type="paragraph" w:customStyle="1" w:styleId="xl83">
    <w:name w:val="xl83"/>
    <w:basedOn w:val="a"/>
    <w:rsid w:val="00D2452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84">
    <w:name w:val="xl84"/>
    <w:basedOn w:val="a"/>
    <w:rsid w:val="00D2452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</w:rPr>
  </w:style>
  <w:style w:type="paragraph" w:customStyle="1" w:styleId="xl85">
    <w:name w:val="xl85"/>
    <w:basedOn w:val="a"/>
    <w:rsid w:val="00D2452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</w:rPr>
  </w:style>
  <w:style w:type="paragraph" w:customStyle="1" w:styleId="xl86">
    <w:name w:val="xl86"/>
    <w:basedOn w:val="a"/>
    <w:rsid w:val="00D2452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7">
    <w:name w:val="xl87"/>
    <w:basedOn w:val="a"/>
    <w:rsid w:val="00D2452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8">
    <w:name w:val="xl88"/>
    <w:basedOn w:val="a"/>
    <w:rsid w:val="00D2452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9">
    <w:name w:val="xl89"/>
    <w:basedOn w:val="a"/>
    <w:rsid w:val="00D24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0">
    <w:name w:val="xl90"/>
    <w:basedOn w:val="a"/>
    <w:rsid w:val="00D245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91">
    <w:name w:val="xl91"/>
    <w:basedOn w:val="a"/>
    <w:rsid w:val="00D24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92">
    <w:name w:val="xl92"/>
    <w:basedOn w:val="a"/>
    <w:rsid w:val="00D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93">
    <w:name w:val="xl93"/>
    <w:basedOn w:val="a"/>
    <w:rsid w:val="00D2452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4">
    <w:name w:val="xl94"/>
    <w:basedOn w:val="a"/>
    <w:rsid w:val="00D24522"/>
    <w:pPr>
      <w:pBdr>
        <w:right w:val="single" w:sz="4" w:space="0" w:color="000000"/>
      </w:pBdr>
      <w:spacing w:before="100" w:beforeAutospacing="1" w:after="100" w:afterAutospacing="1"/>
    </w:pPr>
    <w:rPr>
      <w:sz w:val="20"/>
    </w:rPr>
  </w:style>
  <w:style w:type="paragraph" w:customStyle="1" w:styleId="xl95">
    <w:name w:val="xl95"/>
    <w:basedOn w:val="a"/>
    <w:rsid w:val="00D2452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96">
    <w:name w:val="xl96"/>
    <w:basedOn w:val="a"/>
    <w:rsid w:val="00D24522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97">
    <w:name w:val="xl97"/>
    <w:basedOn w:val="a"/>
    <w:rsid w:val="00D24522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98">
    <w:name w:val="xl98"/>
    <w:basedOn w:val="a"/>
    <w:rsid w:val="00D2452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</w:rPr>
  </w:style>
  <w:style w:type="paragraph" w:customStyle="1" w:styleId="xl99">
    <w:name w:val="xl99"/>
    <w:basedOn w:val="a"/>
    <w:rsid w:val="00D24522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0"/>
    </w:rPr>
  </w:style>
  <w:style w:type="paragraph" w:customStyle="1" w:styleId="xl100">
    <w:name w:val="xl100"/>
    <w:basedOn w:val="a"/>
    <w:rsid w:val="00D2452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01">
    <w:name w:val="xl101"/>
    <w:basedOn w:val="a"/>
    <w:rsid w:val="00D2452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</w:rPr>
  </w:style>
  <w:style w:type="paragraph" w:customStyle="1" w:styleId="xl102">
    <w:name w:val="xl102"/>
    <w:basedOn w:val="a"/>
    <w:rsid w:val="00D245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03">
    <w:name w:val="xl103"/>
    <w:basedOn w:val="a"/>
    <w:rsid w:val="00D24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04">
    <w:name w:val="xl104"/>
    <w:basedOn w:val="a"/>
    <w:rsid w:val="00D24522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05">
    <w:name w:val="xl105"/>
    <w:basedOn w:val="a"/>
    <w:rsid w:val="00D24522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06">
    <w:name w:val="xl106"/>
    <w:basedOn w:val="a"/>
    <w:rsid w:val="00D24522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07">
    <w:name w:val="xl107"/>
    <w:basedOn w:val="a"/>
    <w:rsid w:val="00D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08">
    <w:name w:val="xl108"/>
    <w:basedOn w:val="a"/>
    <w:rsid w:val="00D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09">
    <w:name w:val="xl109"/>
    <w:basedOn w:val="a"/>
    <w:rsid w:val="00D24522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0">
    <w:name w:val="xl110"/>
    <w:basedOn w:val="a"/>
    <w:rsid w:val="00D24522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1">
    <w:name w:val="xl111"/>
    <w:basedOn w:val="a"/>
    <w:rsid w:val="00D24522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2">
    <w:name w:val="xl112"/>
    <w:basedOn w:val="a"/>
    <w:rsid w:val="00D2452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</w:rPr>
  </w:style>
  <w:style w:type="paragraph" w:customStyle="1" w:styleId="xl113">
    <w:name w:val="xl113"/>
    <w:basedOn w:val="a"/>
    <w:rsid w:val="00D245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4">
    <w:name w:val="xl114"/>
    <w:basedOn w:val="a"/>
    <w:rsid w:val="00D24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5">
    <w:name w:val="xl115"/>
    <w:basedOn w:val="a"/>
    <w:rsid w:val="00D2452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6">
    <w:name w:val="xl116"/>
    <w:basedOn w:val="a"/>
    <w:rsid w:val="00D245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7">
    <w:name w:val="xl117"/>
    <w:basedOn w:val="a"/>
    <w:rsid w:val="00D24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8">
    <w:name w:val="xl118"/>
    <w:basedOn w:val="a"/>
    <w:rsid w:val="00D2452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9">
    <w:name w:val="xl119"/>
    <w:basedOn w:val="a"/>
    <w:rsid w:val="00D2452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0">
    <w:name w:val="xl120"/>
    <w:basedOn w:val="a"/>
    <w:rsid w:val="00D2452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21">
    <w:name w:val="xl121"/>
    <w:basedOn w:val="a"/>
    <w:rsid w:val="00D2452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22">
    <w:name w:val="xl122"/>
    <w:basedOn w:val="a"/>
    <w:rsid w:val="00D2452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23">
    <w:name w:val="xl123"/>
    <w:basedOn w:val="a"/>
    <w:rsid w:val="00D24522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4">
    <w:name w:val="xl124"/>
    <w:basedOn w:val="a"/>
    <w:rsid w:val="00D2452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5">
    <w:name w:val="xl125"/>
    <w:basedOn w:val="a"/>
    <w:rsid w:val="00D2452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6">
    <w:name w:val="xl126"/>
    <w:basedOn w:val="a"/>
    <w:rsid w:val="00D24522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27">
    <w:name w:val="xl127"/>
    <w:basedOn w:val="a"/>
    <w:rsid w:val="00D24522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28">
    <w:name w:val="xl128"/>
    <w:basedOn w:val="a"/>
    <w:rsid w:val="00D24522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29">
    <w:name w:val="xl129"/>
    <w:basedOn w:val="a"/>
    <w:rsid w:val="00D24522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0">
    <w:name w:val="xl130"/>
    <w:basedOn w:val="a"/>
    <w:rsid w:val="00D24522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0"/>
    </w:rPr>
  </w:style>
  <w:style w:type="paragraph" w:customStyle="1" w:styleId="xl131">
    <w:name w:val="xl131"/>
    <w:basedOn w:val="a"/>
    <w:rsid w:val="00D24522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0"/>
    </w:rPr>
  </w:style>
  <w:style w:type="paragraph" w:customStyle="1" w:styleId="xl132">
    <w:name w:val="xl132"/>
    <w:basedOn w:val="a"/>
    <w:rsid w:val="00D24522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133">
    <w:name w:val="xl133"/>
    <w:basedOn w:val="a"/>
    <w:rsid w:val="00D2452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34">
    <w:name w:val="xl134"/>
    <w:basedOn w:val="a"/>
    <w:rsid w:val="00D24522"/>
    <w:pPr>
      <w:pBdr>
        <w:left w:val="single" w:sz="4" w:space="0" w:color="000000"/>
      </w:pBdr>
      <w:spacing w:before="100" w:beforeAutospacing="1" w:after="100" w:afterAutospacing="1"/>
    </w:pPr>
    <w:rPr>
      <w:sz w:val="20"/>
    </w:rPr>
  </w:style>
  <w:style w:type="paragraph" w:customStyle="1" w:styleId="xl135">
    <w:name w:val="xl135"/>
    <w:basedOn w:val="a"/>
    <w:rsid w:val="00D24522"/>
    <w:pPr>
      <w:pBdr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36">
    <w:name w:val="xl136"/>
    <w:basedOn w:val="a"/>
    <w:rsid w:val="00D24522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37">
    <w:name w:val="xl137"/>
    <w:basedOn w:val="a"/>
    <w:rsid w:val="00D245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38">
    <w:name w:val="xl138"/>
    <w:basedOn w:val="a"/>
    <w:rsid w:val="00D24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39">
    <w:name w:val="xl139"/>
    <w:basedOn w:val="a"/>
    <w:rsid w:val="00D245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40">
    <w:name w:val="xl140"/>
    <w:basedOn w:val="a"/>
    <w:rsid w:val="00D24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41">
    <w:name w:val="xl141"/>
    <w:basedOn w:val="a"/>
    <w:rsid w:val="00D24522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42">
    <w:name w:val="xl142"/>
    <w:basedOn w:val="a"/>
    <w:rsid w:val="00D2452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43">
    <w:name w:val="xl143"/>
    <w:basedOn w:val="a"/>
    <w:rsid w:val="00D2452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44">
    <w:name w:val="xl144"/>
    <w:basedOn w:val="a"/>
    <w:rsid w:val="00D24522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45">
    <w:name w:val="xl145"/>
    <w:basedOn w:val="a"/>
    <w:rsid w:val="00D2452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46">
    <w:name w:val="xl146"/>
    <w:basedOn w:val="a"/>
    <w:rsid w:val="00D2452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47">
    <w:name w:val="xl147"/>
    <w:basedOn w:val="a"/>
    <w:rsid w:val="00D24522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48">
    <w:name w:val="xl148"/>
    <w:basedOn w:val="a"/>
    <w:rsid w:val="00D24522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49">
    <w:name w:val="xl149"/>
    <w:basedOn w:val="a"/>
    <w:rsid w:val="00D24522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50">
    <w:name w:val="xl150"/>
    <w:basedOn w:val="a"/>
    <w:rsid w:val="00D24522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51">
    <w:name w:val="xl151"/>
    <w:basedOn w:val="a"/>
    <w:rsid w:val="00D2452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0">
    <w:name w:val="No Spacing"/>
    <w:uiPriority w:val="1"/>
    <w:qFormat/>
    <w:rsid w:val="00340E4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CBEC-8BE2-4B7A-8736-5EFD1851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13874</Words>
  <Characters>79086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12</cp:revision>
  <cp:lastPrinted>2025-11-13T13:35:00Z</cp:lastPrinted>
  <dcterms:created xsi:type="dcterms:W3CDTF">2025-11-25T11:33:00Z</dcterms:created>
  <dcterms:modified xsi:type="dcterms:W3CDTF">2025-11-26T13:52:00Z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