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4867" w14:textId="092DCE0F" w:rsidR="00F4282E" w:rsidRPr="00F4282E" w:rsidRDefault="00F4282E" w:rsidP="00F4282E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3</w:t>
      </w:r>
    </w:p>
    <w:p w14:paraId="1D7275C1" w14:textId="77777777" w:rsidR="00F4282E" w:rsidRPr="00F4282E" w:rsidRDefault="00F4282E" w:rsidP="00F4282E">
      <w:pPr>
        <w:spacing w:line="276" w:lineRule="auto"/>
        <w:ind w:left="4956"/>
        <w:rPr>
          <w:bCs/>
          <w:sz w:val="28"/>
          <w:szCs w:val="28"/>
        </w:rPr>
      </w:pPr>
      <w:r w:rsidRPr="00F4282E">
        <w:rPr>
          <w:bCs/>
          <w:sz w:val="28"/>
          <w:szCs w:val="28"/>
        </w:rPr>
        <w:t>к административному регламенту предоставления муниципальной 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09FF1C5E" w14:textId="13BD16AE" w:rsidR="00B25E6D" w:rsidRDefault="00C472DB" w:rsidP="00F4282E">
      <w:pPr>
        <w:spacing w:line="276" w:lineRule="auto"/>
        <w:ind w:left="4956"/>
        <w:rPr>
          <w:bCs/>
          <w:sz w:val="28"/>
          <w:szCs w:val="28"/>
        </w:rPr>
      </w:pPr>
      <w:r w:rsidRPr="00C472DB">
        <w:rPr>
          <w:bCs/>
          <w:sz w:val="28"/>
          <w:szCs w:val="28"/>
        </w:rPr>
        <w:t>от 08 октября 2025 г № 1507</w:t>
      </w:r>
      <w:bookmarkStart w:id="0" w:name="_GoBack"/>
      <w:bookmarkEnd w:id="0"/>
    </w:p>
    <w:p w14:paraId="050A71A4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7C3BD24E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7C8C7C4C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142697D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631169F5" w14:textId="1B8FC550" w:rsidR="00B25E6D" w:rsidRDefault="00B25E6D" w:rsidP="00B25E6D">
      <w:pPr>
        <w:spacing w:line="276" w:lineRule="auto"/>
        <w:jc w:val="center"/>
        <w:rPr>
          <w:bCs/>
          <w:sz w:val="28"/>
          <w:szCs w:val="28"/>
        </w:rPr>
      </w:pPr>
      <w:r w:rsidRPr="00EC7D04">
        <w:rPr>
          <w:bCs/>
          <w:sz w:val="28"/>
          <w:szCs w:val="28"/>
        </w:rPr>
        <w:t xml:space="preserve">Форма решения об отказе в предоставлении </w:t>
      </w:r>
      <w:r w:rsidR="0049118C">
        <w:rPr>
          <w:bCs/>
          <w:sz w:val="28"/>
          <w:szCs w:val="28"/>
        </w:rPr>
        <w:t xml:space="preserve">муниципальной </w:t>
      </w:r>
      <w:r w:rsidRPr="00EC7D04">
        <w:rPr>
          <w:bCs/>
          <w:sz w:val="28"/>
          <w:szCs w:val="28"/>
        </w:rPr>
        <w:t xml:space="preserve">услуги </w:t>
      </w:r>
      <w:r w:rsidR="0049118C">
        <w:rPr>
          <w:bCs/>
          <w:sz w:val="28"/>
          <w:szCs w:val="28"/>
        </w:rPr>
        <w:br/>
      </w:r>
      <w:r w:rsidRPr="00EC7D04">
        <w:rPr>
          <w:bCs/>
          <w:sz w:val="28"/>
          <w:szCs w:val="28"/>
        </w:rPr>
        <w:t>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 xml:space="preserve">» </w:t>
      </w:r>
    </w:p>
    <w:p w14:paraId="2E1AC13C" w14:textId="77777777" w:rsidR="00B25E6D" w:rsidRDefault="00B25E6D" w:rsidP="00B25E6D">
      <w:pPr>
        <w:spacing w:line="276" w:lineRule="auto"/>
        <w:jc w:val="center"/>
        <w:rPr>
          <w:bCs/>
          <w:sz w:val="28"/>
          <w:szCs w:val="28"/>
        </w:rPr>
      </w:pPr>
    </w:p>
    <w:p w14:paraId="5373DD7B" w14:textId="06904648" w:rsidR="00B25E6D" w:rsidRPr="006C6DBC" w:rsidRDefault="00B25E6D" w:rsidP="00B25E6D">
      <w:pPr>
        <w:spacing w:line="276" w:lineRule="auto"/>
        <w:jc w:val="center"/>
        <w:rPr>
          <w:rStyle w:val="20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49118C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7A16C2C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0CA3A888" w14:textId="77777777" w:rsidR="00FC619D" w:rsidRDefault="00FC619D" w:rsidP="00BD3973">
      <w:pPr>
        <w:spacing w:line="276" w:lineRule="auto"/>
        <w:ind w:left="4956"/>
        <w:rPr>
          <w:bCs/>
          <w:sz w:val="28"/>
          <w:szCs w:val="28"/>
        </w:rPr>
      </w:pPr>
    </w:p>
    <w:p w14:paraId="4147D7C0" w14:textId="0C509209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16A81C2" w14:textId="77777777" w:rsidR="00EC7D04" w:rsidRDefault="00EC7D04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74BDB246" w14:textId="77777777" w:rsidR="00FC619D" w:rsidRDefault="00FC619D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48343FDC" w14:textId="77777777" w:rsidR="00EC7D04" w:rsidRPr="006C6DBC" w:rsidRDefault="00EC7D04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79FF6E4F" w14:textId="3DB43DEE" w:rsidR="00EC7D04" w:rsidRDefault="00EC7D04" w:rsidP="00EC7D04">
      <w:pPr>
        <w:spacing w:line="276" w:lineRule="auto"/>
        <w:jc w:val="center"/>
        <w:rPr>
          <w:sz w:val="28"/>
          <w:szCs w:val="28"/>
        </w:rPr>
      </w:pPr>
      <w:r w:rsidRPr="00EC7D04">
        <w:rPr>
          <w:sz w:val="28"/>
          <w:szCs w:val="28"/>
        </w:rPr>
        <w:t xml:space="preserve">Решение об отказе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</w:t>
      </w:r>
      <w:r w:rsidR="0049118C">
        <w:rPr>
          <w:sz w:val="28"/>
          <w:szCs w:val="28"/>
        </w:rPr>
        <w:br/>
      </w:r>
      <w:r w:rsidRPr="00EC7D04">
        <w:rPr>
          <w:sz w:val="28"/>
          <w:szCs w:val="28"/>
        </w:rPr>
        <w:t>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sz w:val="28"/>
          <w:szCs w:val="28"/>
        </w:rPr>
        <w:t>»</w:t>
      </w:r>
    </w:p>
    <w:p w14:paraId="133DE5C6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D27CD3C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09F6FCE9" w14:textId="7C2FB174" w:rsidR="005A5436" w:rsidRDefault="005A5436" w:rsidP="005A5436">
      <w:pPr>
        <w:spacing w:line="276" w:lineRule="auto"/>
        <w:ind w:firstLine="708"/>
        <w:jc w:val="both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 w:rsidR="0049118C">
        <w:rPr>
          <w:sz w:val="28"/>
          <w:szCs w:val="28"/>
        </w:rPr>
        <w:t>муниципальной</w:t>
      </w:r>
      <w:r w:rsidRPr="00FC6EB3">
        <w:rPr>
          <w:sz w:val="28"/>
          <w:szCs w:val="28"/>
        </w:rPr>
        <w:t xml:space="preserve"> услуги 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C6EB3">
        <w:rPr>
          <w:sz w:val="28"/>
          <w:szCs w:val="28"/>
        </w:rPr>
        <w:t xml:space="preserve"> </w:t>
      </w:r>
      <w:r w:rsidR="009C58D8" w:rsidRPr="00FC6EB3">
        <w:rPr>
          <w:sz w:val="28"/>
          <w:szCs w:val="28"/>
        </w:rPr>
        <w:t xml:space="preserve">в </w:t>
      </w:r>
      <w:r w:rsidR="009C58D8">
        <w:rPr>
          <w:sz w:val="28"/>
          <w:szCs w:val="28"/>
        </w:rPr>
        <w:t xml:space="preserve">предоставлении муниципальной </w:t>
      </w:r>
      <w:r w:rsidR="009C58D8" w:rsidRPr="00FC6EB3">
        <w:rPr>
          <w:sz w:val="28"/>
          <w:szCs w:val="28"/>
        </w:rPr>
        <w:t>услуги</w:t>
      </w:r>
      <w:r w:rsidR="009C58D8">
        <w:rPr>
          <w:sz w:val="28"/>
          <w:szCs w:val="28"/>
        </w:rPr>
        <w:t xml:space="preserve"> (на запрос от ____ №____ (указать дату и регистрационный номер запроса) </w:t>
      </w:r>
      <w:r w:rsidR="009C58D8" w:rsidRPr="00FC6EB3">
        <w:rPr>
          <w:sz w:val="28"/>
          <w:szCs w:val="28"/>
        </w:rPr>
        <w:t>Вам отказано по следующему основанию</w:t>
      </w:r>
      <w:r w:rsidR="009C58D8">
        <w:rPr>
          <w:sz w:val="28"/>
          <w:szCs w:val="28"/>
        </w:rPr>
        <w:t>:</w:t>
      </w:r>
    </w:p>
    <w:p w14:paraId="141BA2EC" w14:textId="77777777" w:rsidR="00EC7D04" w:rsidRDefault="00EC7D04" w:rsidP="00EC7D04">
      <w:pPr>
        <w:spacing w:line="276" w:lineRule="auto"/>
        <w:ind w:firstLine="708"/>
        <w:jc w:val="both"/>
        <w:rPr>
          <w:sz w:val="28"/>
          <w:szCs w:val="28"/>
        </w:rPr>
      </w:pPr>
    </w:p>
    <w:p w14:paraId="0BA853C6" w14:textId="77777777" w:rsidR="0049118C" w:rsidRDefault="0049118C" w:rsidP="00EC7D0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04" w14:paraId="77AE0375" w14:textId="77777777" w:rsidTr="00EC7D04">
        <w:tc>
          <w:tcPr>
            <w:tcW w:w="3115" w:type="dxa"/>
          </w:tcPr>
          <w:p w14:paraId="1616B8C1" w14:textId="109C99AB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lastRenderedPageBreak/>
              <w:t xml:space="preserve">Ссылка на соответствующий подпункт подраздела 19 Регламента, в котором содержится основание для отказа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00BA903F" w14:textId="5C22FA76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 xml:space="preserve">Наименование основания для отказа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103C62FB" w14:textId="2D638455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 xml:space="preserve">Разъяснение причины принятия решения об отказе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</w:tr>
      <w:tr w:rsidR="00EC7D04" w14:paraId="41FD0EC5" w14:textId="77777777" w:rsidTr="00EC7D04">
        <w:tc>
          <w:tcPr>
            <w:tcW w:w="3115" w:type="dxa"/>
          </w:tcPr>
          <w:p w14:paraId="69C7A7C2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B7BB6A3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A5A0A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</w:tr>
    </w:tbl>
    <w:p w14:paraId="177A08A8" w14:textId="77777777" w:rsidR="00EC7D04" w:rsidRDefault="00EC7D04" w:rsidP="00EC7D04">
      <w:pPr>
        <w:ind w:firstLine="708"/>
        <w:jc w:val="both"/>
        <w:rPr>
          <w:sz w:val="28"/>
          <w:szCs w:val="28"/>
        </w:rPr>
      </w:pPr>
    </w:p>
    <w:p w14:paraId="53044F1F" w14:textId="60933403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Вы вправе повторно обратиться в </w:t>
      </w:r>
      <w:r w:rsidR="0049118C">
        <w:rPr>
          <w:sz w:val="28"/>
          <w:szCs w:val="28"/>
        </w:rPr>
        <w:t>Администрацию</w:t>
      </w:r>
      <w:r w:rsidRPr="00EC7D04">
        <w:rPr>
          <w:sz w:val="28"/>
          <w:szCs w:val="28"/>
        </w:rPr>
        <w:t xml:space="preserve"> с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запросом после устранения указанного основания для отказа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услуги. </w:t>
      </w:r>
    </w:p>
    <w:p w14:paraId="2CA24530" w14:textId="78071A80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Настоящее решение об отказе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 действий (бездействия) </w:t>
      </w:r>
      <w:r w:rsidR="0049118C"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>, МФЦ, а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их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должностных лиц, </w:t>
      </w:r>
      <w:r w:rsidR="0049118C">
        <w:rPr>
          <w:sz w:val="28"/>
          <w:szCs w:val="28"/>
        </w:rPr>
        <w:t>муниципальных</w:t>
      </w:r>
      <w:r w:rsidRPr="00EC7D04">
        <w:rPr>
          <w:sz w:val="28"/>
          <w:szCs w:val="28"/>
        </w:rPr>
        <w:t xml:space="preserve"> служащих и работников» Регламента, а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в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судебном порядке в соответствии с законодательством Российской Федерации. </w:t>
      </w:r>
    </w:p>
    <w:p w14:paraId="3AF69F86" w14:textId="77777777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</w:p>
    <w:p w14:paraId="5A8DA02F" w14:textId="57CBB4C5" w:rsidR="00EC7D04" w:rsidRDefault="00EC7D04" w:rsidP="00EC7D04">
      <w:pPr>
        <w:spacing w:line="276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648026A8" w14:textId="1DB153BB" w:rsidR="00EC7D04" w:rsidRDefault="00EC7D04" w:rsidP="0049118C">
      <w:pPr>
        <w:spacing w:line="276" w:lineRule="auto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(указывается информация, необходимая для устранения оснований для отказа в 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услуги, а также иная дополнительная информация при необходимости). </w:t>
      </w:r>
    </w:p>
    <w:p w14:paraId="7CD5F1F0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8AA8EC2" w14:textId="41C9C268" w:rsidR="00EC7D04" w:rsidRDefault="00EC7D04" w:rsidP="00EC7D0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</w:p>
    <w:p w14:paraId="410661F7" w14:textId="12D79F00" w:rsidR="00EC7D04" w:rsidRDefault="00EC7D04" w:rsidP="00EC7D0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69ED4B13" w14:textId="7A583C29" w:rsidR="00EC7D04" w:rsidRDefault="0049118C" w:rsidP="00EC7D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C7D04" w:rsidRPr="00EC7D04">
        <w:rPr>
          <w:sz w:val="28"/>
          <w:szCs w:val="28"/>
        </w:rPr>
        <w:t xml:space="preserve">) </w:t>
      </w:r>
    </w:p>
    <w:p w14:paraId="194A85E8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4F88BD10" w14:textId="4F660E97" w:rsidR="00AB5378" w:rsidRDefault="00EC7D04" w:rsidP="00EC7D04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19E7" w14:textId="77777777" w:rsidR="00EC1991" w:rsidRDefault="00EC1991" w:rsidP="00F4282E">
      <w:r>
        <w:separator/>
      </w:r>
    </w:p>
  </w:endnote>
  <w:endnote w:type="continuationSeparator" w:id="0">
    <w:p w14:paraId="6BC1310C" w14:textId="77777777" w:rsidR="00EC1991" w:rsidRDefault="00EC1991" w:rsidP="00F4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8338E" w14:textId="77777777" w:rsidR="00EC1991" w:rsidRDefault="00EC1991" w:rsidP="00F4282E">
      <w:r>
        <w:separator/>
      </w:r>
    </w:p>
  </w:footnote>
  <w:footnote w:type="continuationSeparator" w:id="0">
    <w:p w14:paraId="6125C033" w14:textId="77777777" w:rsidR="00EC1991" w:rsidRDefault="00EC1991" w:rsidP="00F4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2646" w14:textId="7CDF88E3" w:rsidR="00F4282E" w:rsidRPr="00F4282E" w:rsidRDefault="00F53A0C" w:rsidP="00F4282E">
    <w:pPr>
      <w:pStyle w:val="a5"/>
      <w:jc w:val="center"/>
      <w:rPr>
        <w:sz w:val="28"/>
        <w:szCs w:val="28"/>
      </w:rPr>
    </w:pPr>
    <w:r>
      <w:rPr>
        <w:sz w:val="28"/>
        <w:szCs w:val="28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F2CB3"/>
    <w:rsid w:val="002328AB"/>
    <w:rsid w:val="00304786"/>
    <w:rsid w:val="00307AC1"/>
    <w:rsid w:val="0049118C"/>
    <w:rsid w:val="004D68B6"/>
    <w:rsid w:val="005323B4"/>
    <w:rsid w:val="005A5436"/>
    <w:rsid w:val="006C6DBC"/>
    <w:rsid w:val="006F245D"/>
    <w:rsid w:val="00717943"/>
    <w:rsid w:val="007871D4"/>
    <w:rsid w:val="007C009C"/>
    <w:rsid w:val="00850940"/>
    <w:rsid w:val="008A038B"/>
    <w:rsid w:val="009C58D8"/>
    <w:rsid w:val="00A626E9"/>
    <w:rsid w:val="00AB5378"/>
    <w:rsid w:val="00B25E6D"/>
    <w:rsid w:val="00BD3973"/>
    <w:rsid w:val="00C472DB"/>
    <w:rsid w:val="00C55040"/>
    <w:rsid w:val="00CA3410"/>
    <w:rsid w:val="00E66A6D"/>
    <w:rsid w:val="00EC0696"/>
    <w:rsid w:val="00EC1991"/>
    <w:rsid w:val="00EC63FD"/>
    <w:rsid w:val="00EC7D04"/>
    <w:rsid w:val="00F4282E"/>
    <w:rsid w:val="00F53A0C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428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282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9</cp:revision>
  <cp:lastPrinted>2025-10-08T07:45:00Z</cp:lastPrinted>
  <dcterms:created xsi:type="dcterms:W3CDTF">2025-02-02T18:12:00Z</dcterms:created>
  <dcterms:modified xsi:type="dcterms:W3CDTF">2025-10-08T08:53:00Z</dcterms:modified>
</cp:coreProperties>
</file>