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35FAAB4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417E3F19" w:rsidR="00CB3AAC" w:rsidRDefault="00DE2851" w:rsidP="00CB3AAC">
      <w:r>
        <w:t xml:space="preserve">от </w:t>
      </w:r>
      <w:r w:rsidR="00CB3AAC">
        <w:t>«___</w:t>
      </w:r>
      <w:r w:rsidR="00A83333">
        <w:t>_» _</w:t>
      </w:r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6724A8C3" w14:textId="77777777" w:rsidR="00B72869" w:rsidRDefault="00B72869" w:rsidP="00B72869">
      <w:pPr>
        <w:tabs>
          <w:tab w:val="left" w:pos="4111"/>
        </w:tabs>
        <w:ind w:right="4535"/>
        <w:jc w:val="both"/>
        <w:rPr>
          <w:sz w:val="24"/>
          <w:szCs w:val="24"/>
        </w:rPr>
      </w:pPr>
    </w:p>
    <w:p w14:paraId="0546EF27" w14:textId="77777777" w:rsidR="00B72869" w:rsidRPr="00B72869" w:rsidRDefault="009F5486" w:rsidP="00B72869">
      <w:pPr>
        <w:tabs>
          <w:tab w:val="left" w:pos="4111"/>
        </w:tabs>
        <w:ind w:right="4535"/>
        <w:jc w:val="both"/>
        <w:rPr>
          <w:sz w:val="24"/>
          <w:szCs w:val="24"/>
        </w:rPr>
      </w:pPr>
      <w:r w:rsidRPr="00B72869">
        <w:rPr>
          <w:sz w:val="24"/>
          <w:szCs w:val="24"/>
        </w:rPr>
        <w:t>«</w:t>
      </w:r>
      <w:r w:rsidR="00492B0B" w:rsidRPr="00B72869">
        <w:rPr>
          <w:sz w:val="24"/>
          <w:szCs w:val="24"/>
        </w:rPr>
        <w:t>О</w:t>
      </w:r>
      <w:r w:rsidR="00B72869" w:rsidRPr="00B72869">
        <w:rPr>
          <w:sz w:val="24"/>
          <w:szCs w:val="24"/>
        </w:rPr>
        <w:t>б утверждении внесения изменений</w:t>
      </w:r>
    </w:p>
    <w:p w14:paraId="2F32E706" w14:textId="77777777" w:rsidR="00B72869" w:rsidRPr="00B72869" w:rsidRDefault="00B72869" w:rsidP="00B72869">
      <w:pPr>
        <w:tabs>
          <w:tab w:val="left" w:pos="4111"/>
        </w:tabs>
        <w:ind w:right="4535"/>
        <w:jc w:val="both"/>
        <w:rPr>
          <w:sz w:val="24"/>
          <w:szCs w:val="24"/>
        </w:rPr>
      </w:pPr>
      <w:r w:rsidRPr="00B72869">
        <w:rPr>
          <w:sz w:val="24"/>
          <w:szCs w:val="24"/>
        </w:rPr>
        <w:t>в генеральный план городского округа</w:t>
      </w:r>
    </w:p>
    <w:p w14:paraId="5E9FF712" w14:textId="1EA2DA6A" w:rsidR="003419B3" w:rsidRPr="00B72869" w:rsidRDefault="00B72869" w:rsidP="00B72869">
      <w:pPr>
        <w:tabs>
          <w:tab w:val="left" w:pos="4111"/>
        </w:tabs>
        <w:ind w:right="4535"/>
        <w:jc w:val="both"/>
        <w:rPr>
          <w:sz w:val="24"/>
          <w:szCs w:val="24"/>
        </w:rPr>
      </w:pPr>
      <w:r w:rsidRPr="00B72869">
        <w:rPr>
          <w:sz w:val="24"/>
          <w:szCs w:val="24"/>
        </w:rPr>
        <w:t>Жуковский Московской области</w:t>
      </w:r>
      <w:r w:rsidR="00355D8A">
        <w:rPr>
          <w:sz w:val="24"/>
          <w:szCs w:val="24"/>
        </w:rPr>
        <w:t xml:space="preserve"> применительно к части населенного пункта г. Жуковский</w:t>
      </w:r>
      <w:r w:rsidR="003419B3" w:rsidRPr="00B72869">
        <w:rPr>
          <w:sz w:val="24"/>
          <w:szCs w:val="24"/>
        </w:rPr>
        <w:t>»</w:t>
      </w:r>
    </w:p>
    <w:p w14:paraId="4CE336B2" w14:textId="77777777" w:rsidR="00D92748" w:rsidRPr="00B72869" w:rsidRDefault="00D92748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4"/>
          <w:szCs w:val="24"/>
        </w:rPr>
      </w:pPr>
    </w:p>
    <w:p w14:paraId="6F1BF028" w14:textId="626B4A86" w:rsidR="00D52EEF" w:rsidRPr="00B72869" w:rsidRDefault="00D52EEF" w:rsidP="00F8764C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4"/>
          <w:szCs w:val="24"/>
        </w:rPr>
      </w:pPr>
      <w:r w:rsidRPr="00B72869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Жуковский,</w:t>
      </w:r>
      <w:r w:rsidR="00B72869" w:rsidRPr="00B72869">
        <w:rPr>
          <w:sz w:val="24"/>
          <w:szCs w:val="24"/>
        </w:rPr>
        <w:t xml:space="preserve"> 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 их на утверждение в представительные органы местного самоуправления городских округов Московской области» и на основании </w:t>
      </w:r>
      <w:r w:rsidR="00F8764C">
        <w:rPr>
          <w:sz w:val="24"/>
          <w:szCs w:val="24"/>
        </w:rPr>
        <w:t>протокола №</w:t>
      </w:r>
      <w:r w:rsidR="00B72869" w:rsidRPr="00B72869">
        <w:rPr>
          <w:sz w:val="24"/>
          <w:szCs w:val="24"/>
        </w:rPr>
        <w:t xml:space="preserve"> </w:t>
      </w:r>
      <w:r w:rsidR="00F8764C">
        <w:rPr>
          <w:sz w:val="24"/>
          <w:szCs w:val="24"/>
        </w:rPr>
        <w:t xml:space="preserve"> </w:t>
      </w:r>
      <w:r w:rsidR="00681C64">
        <w:rPr>
          <w:sz w:val="24"/>
          <w:szCs w:val="24"/>
        </w:rPr>
        <w:t>38</w:t>
      </w:r>
      <w:r w:rsidR="00F8764C">
        <w:rPr>
          <w:sz w:val="24"/>
          <w:szCs w:val="24"/>
        </w:rPr>
        <w:t xml:space="preserve"> заседания </w:t>
      </w:r>
      <w:r w:rsidR="00B72869" w:rsidRPr="00B72869">
        <w:rPr>
          <w:sz w:val="24"/>
          <w:szCs w:val="24"/>
        </w:rPr>
        <w:t xml:space="preserve">Градостроительного совета Московской области от </w:t>
      </w:r>
      <w:r w:rsidR="00681C64">
        <w:rPr>
          <w:sz w:val="24"/>
          <w:szCs w:val="24"/>
        </w:rPr>
        <w:t>24</w:t>
      </w:r>
      <w:r w:rsidR="00B72869" w:rsidRPr="00B72869">
        <w:rPr>
          <w:sz w:val="24"/>
          <w:szCs w:val="24"/>
        </w:rPr>
        <w:t>.</w:t>
      </w:r>
      <w:r w:rsidR="00681C64">
        <w:rPr>
          <w:sz w:val="24"/>
          <w:szCs w:val="24"/>
        </w:rPr>
        <w:t>09</w:t>
      </w:r>
      <w:r w:rsidR="00B72869" w:rsidRPr="00B72869">
        <w:rPr>
          <w:sz w:val="24"/>
          <w:szCs w:val="24"/>
        </w:rPr>
        <w:t>.202</w:t>
      </w:r>
      <w:r w:rsidR="00681C64">
        <w:rPr>
          <w:sz w:val="24"/>
          <w:szCs w:val="24"/>
        </w:rPr>
        <w:t>5</w:t>
      </w:r>
      <w:r w:rsidR="00B72869" w:rsidRPr="00B72869">
        <w:rPr>
          <w:sz w:val="24"/>
          <w:szCs w:val="24"/>
        </w:rPr>
        <w:t>,</w:t>
      </w:r>
    </w:p>
    <w:p w14:paraId="7600B0CD" w14:textId="77777777" w:rsidR="00A83333" w:rsidRPr="00B72869" w:rsidRDefault="00A83333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4"/>
          <w:szCs w:val="24"/>
        </w:rPr>
      </w:pPr>
    </w:p>
    <w:p w14:paraId="7694D23D" w14:textId="77777777" w:rsidR="00D92748" w:rsidRPr="00B72869" w:rsidRDefault="00DE2851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B72869">
        <w:rPr>
          <w:b/>
          <w:sz w:val="24"/>
          <w:szCs w:val="24"/>
        </w:rPr>
        <w:t>СОВЕТ ДЕПУТАТОВ РЕШИЛ:</w:t>
      </w:r>
    </w:p>
    <w:p w14:paraId="43B6185D" w14:textId="77777777" w:rsidR="00D92748" w:rsidRPr="00B72869" w:rsidRDefault="00D92748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 w:val="24"/>
          <w:szCs w:val="24"/>
        </w:rPr>
      </w:pPr>
    </w:p>
    <w:p w14:paraId="766C356A" w14:textId="04F1D344" w:rsidR="00053BF0" w:rsidRPr="00B72869" w:rsidRDefault="00B72869" w:rsidP="00F8764C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851"/>
        </w:tabs>
        <w:autoSpaceDE w:val="0"/>
        <w:autoSpaceDN w:val="0"/>
        <w:ind w:left="0" w:firstLine="360"/>
        <w:jc w:val="both"/>
        <w:rPr>
          <w:sz w:val="24"/>
          <w:szCs w:val="24"/>
        </w:rPr>
      </w:pPr>
      <w:r w:rsidRPr="00B72869">
        <w:rPr>
          <w:sz w:val="24"/>
          <w:szCs w:val="24"/>
        </w:rPr>
        <w:t>Утвердить внесение изменений в генеральный план городского округа Жуковский Московской области, утвержденный решением Совета депутатов городского округа Жуковский Московской области от 15.11.2012 № 70/СД «Об утверждении генерального плана городского округа Жуковский Московской области»</w:t>
      </w:r>
      <w:r w:rsidR="00F8764C">
        <w:rPr>
          <w:sz w:val="24"/>
          <w:szCs w:val="24"/>
        </w:rPr>
        <w:t>,</w:t>
      </w:r>
      <w:r w:rsidRPr="00B72869">
        <w:rPr>
          <w:sz w:val="24"/>
          <w:szCs w:val="24"/>
        </w:rPr>
        <w:t xml:space="preserve"> </w:t>
      </w:r>
      <w:r w:rsidR="00F8764C" w:rsidRPr="00F8764C">
        <w:rPr>
          <w:sz w:val="24"/>
          <w:szCs w:val="24"/>
        </w:rPr>
        <w:t xml:space="preserve">применительно к части населенного пункта г. Жуковский </w:t>
      </w:r>
      <w:r w:rsidRPr="00B72869">
        <w:rPr>
          <w:sz w:val="24"/>
          <w:szCs w:val="24"/>
        </w:rPr>
        <w:t>(приложение).</w:t>
      </w:r>
    </w:p>
    <w:p w14:paraId="403FED34" w14:textId="376D7B04" w:rsidR="003419B3" w:rsidRPr="00B72869" w:rsidRDefault="00D43610" w:rsidP="00DC4E82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360"/>
          <w:tab w:val="left" w:pos="851"/>
        </w:tabs>
        <w:autoSpaceDE w:val="0"/>
        <w:autoSpaceDN w:val="0"/>
        <w:ind w:left="0" w:firstLine="567"/>
        <w:jc w:val="both"/>
        <w:rPr>
          <w:sz w:val="24"/>
          <w:szCs w:val="24"/>
        </w:rPr>
      </w:pPr>
      <w:r w:rsidRPr="00B72869">
        <w:rPr>
          <w:sz w:val="24"/>
          <w:szCs w:val="24"/>
        </w:rPr>
        <w:t xml:space="preserve">Опубликовать настоящее </w:t>
      </w:r>
      <w:r w:rsidR="00284CB6" w:rsidRPr="00B72869">
        <w:rPr>
          <w:sz w:val="24"/>
          <w:szCs w:val="24"/>
        </w:rPr>
        <w:t>решение</w:t>
      </w:r>
      <w:r w:rsidRPr="00B72869">
        <w:rPr>
          <w:sz w:val="24"/>
          <w:szCs w:val="24"/>
        </w:rPr>
        <w:t>, ра</w:t>
      </w:r>
      <w:r w:rsidR="00DC4E82" w:rsidRPr="00B72869">
        <w:rPr>
          <w:sz w:val="24"/>
          <w:szCs w:val="24"/>
        </w:rPr>
        <w:t xml:space="preserve">зместив его в сетевом издании – </w:t>
      </w:r>
      <w:r w:rsidR="00B72869">
        <w:rPr>
          <w:sz w:val="24"/>
          <w:szCs w:val="24"/>
        </w:rPr>
        <w:br/>
      </w:r>
      <w:r w:rsidRPr="00B72869">
        <w:rPr>
          <w:sz w:val="24"/>
          <w:szCs w:val="24"/>
        </w:rPr>
        <w:t xml:space="preserve">на официальном сайте городского округа Жуковский www.zhukovskiy.ru </w:t>
      </w:r>
      <w:r w:rsidR="00B72869" w:rsidRPr="00B72869">
        <w:rPr>
          <w:sz w:val="24"/>
          <w:szCs w:val="24"/>
        </w:rPr>
        <w:br/>
      </w:r>
      <w:r w:rsidRPr="00B72869">
        <w:rPr>
          <w:sz w:val="24"/>
          <w:szCs w:val="24"/>
        </w:rPr>
        <w:t>в информаци</w:t>
      </w:r>
      <w:r w:rsidR="001C244B" w:rsidRPr="00B72869">
        <w:rPr>
          <w:sz w:val="24"/>
          <w:szCs w:val="24"/>
        </w:rPr>
        <w:t xml:space="preserve">онно-телекоммуникационной сети </w:t>
      </w:r>
      <w:r w:rsidRPr="00B72869">
        <w:rPr>
          <w:sz w:val="24"/>
          <w:szCs w:val="24"/>
        </w:rPr>
        <w:t>Интернет.</w:t>
      </w:r>
    </w:p>
    <w:p w14:paraId="76A394F6" w14:textId="77777777" w:rsidR="00744384" w:rsidRPr="00B72869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14:paraId="6DA9901A" w14:textId="22A715A6" w:rsidR="004B0F7E" w:rsidRPr="00B72869" w:rsidRDefault="004B0F7E" w:rsidP="004B0F7E">
      <w:pPr>
        <w:pStyle w:val="af4"/>
        <w:rPr>
          <w:rFonts w:ascii="Times New Roman" w:hAnsi="Times New Roman"/>
          <w:sz w:val="24"/>
          <w:szCs w:val="24"/>
        </w:rPr>
      </w:pPr>
      <w:r w:rsidRPr="00B72869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14:paraId="5FAD36FB" w14:textId="046B2EC3" w:rsidR="003419B3" w:rsidRPr="00B72869" w:rsidRDefault="004B0F7E" w:rsidP="004B0F7E">
      <w:pPr>
        <w:pStyle w:val="af4"/>
        <w:rPr>
          <w:rFonts w:ascii="Times New Roman" w:hAnsi="Times New Roman"/>
          <w:sz w:val="24"/>
          <w:szCs w:val="24"/>
        </w:rPr>
      </w:pPr>
      <w:r w:rsidRPr="00B72869">
        <w:rPr>
          <w:rFonts w:ascii="Times New Roman" w:hAnsi="Times New Roman"/>
          <w:sz w:val="24"/>
          <w:szCs w:val="24"/>
        </w:rPr>
        <w:t>городского округа Жуковский</w:t>
      </w:r>
      <w:r w:rsidR="00F93B8A" w:rsidRPr="00B72869">
        <w:rPr>
          <w:rFonts w:ascii="Times New Roman" w:hAnsi="Times New Roman"/>
          <w:sz w:val="24"/>
          <w:szCs w:val="24"/>
        </w:rPr>
        <w:tab/>
      </w:r>
      <w:r w:rsidR="00F93B8A" w:rsidRPr="00B72869">
        <w:rPr>
          <w:rFonts w:ascii="Times New Roman" w:hAnsi="Times New Roman"/>
          <w:sz w:val="24"/>
          <w:szCs w:val="24"/>
        </w:rPr>
        <w:tab/>
      </w:r>
      <w:r w:rsidR="00F93B8A" w:rsidRPr="00B72869">
        <w:rPr>
          <w:rFonts w:ascii="Times New Roman" w:hAnsi="Times New Roman"/>
          <w:sz w:val="24"/>
          <w:szCs w:val="24"/>
        </w:rPr>
        <w:tab/>
      </w:r>
      <w:r w:rsidR="00F93B8A" w:rsidRPr="00B72869">
        <w:rPr>
          <w:rFonts w:ascii="Times New Roman" w:hAnsi="Times New Roman"/>
          <w:sz w:val="24"/>
          <w:szCs w:val="24"/>
        </w:rPr>
        <w:tab/>
      </w:r>
      <w:r w:rsidR="00F93B8A" w:rsidRPr="00B72869">
        <w:rPr>
          <w:rFonts w:ascii="Times New Roman" w:hAnsi="Times New Roman"/>
          <w:sz w:val="24"/>
          <w:szCs w:val="24"/>
        </w:rPr>
        <w:tab/>
      </w:r>
      <w:r w:rsidR="003419B3" w:rsidRPr="00B72869">
        <w:rPr>
          <w:rFonts w:ascii="Times New Roman" w:hAnsi="Times New Roman"/>
          <w:sz w:val="24"/>
          <w:szCs w:val="24"/>
        </w:rPr>
        <w:t xml:space="preserve">     </w:t>
      </w:r>
      <w:r w:rsidR="00B72869" w:rsidRPr="00B72869">
        <w:rPr>
          <w:rFonts w:ascii="Times New Roman" w:hAnsi="Times New Roman"/>
          <w:sz w:val="24"/>
          <w:szCs w:val="24"/>
        </w:rPr>
        <w:t xml:space="preserve">              </w:t>
      </w:r>
      <w:r w:rsidR="00A83333" w:rsidRPr="00B72869">
        <w:rPr>
          <w:rFonts w:ascii="Times New Roman" w:hAnsi="Times New Roman"/>
          <w:sz w:val="24"/>
          <w:szCs w:val="24"/>
        </w:rPr>
        <w:t xml:space="preserve"> </w:t>
      </w:r>
      <w:r w:rsidR="00B72869">
        <w:rPr>
          <w:rFonts w:ascii="Times New Roman" w:hAnsi="Times New Roman"/>
          <w:sz w:val="24"/>
          <w:szCs w:val="24"/>
        </w:rPr>
        <w:t xml:space="preserve">    </w:t>
      </w:r>
      <w:r w:rsidR="00F93B8A" w:rsidRPr="00B72869">
        <w:rPr>
          <w:rFonts w:ascii="Times New Roman" w:hAnsi="Times New Roman"/>
          <w:sz w:val="24"/>
          <w:szCs w:val="24"/>
        </w:rPr>
        <w:t>Ю. В. Прохоров</w:t>
      </w:r>
      <w:r w:rsidRPr="00B72869">
        <w:rPr>
          <w:rFonts w:ascii="Times New Roman" w:hAnsi="Times New Roman"/>
          <w:sz w:val="24"/>
          <w:szCs w:val="24"/>
        </w:rPr>
        <w:t xml:space="preserve"> </w:t>
      </w:r>
    </w:p>
    <w:p w14:paraId="4E122E12" w14:textId="77777777" w:rsidR="003419B3" w:rsidRPr="00B72869" w:rsidRDefault="003419B3" w:rsidP="004B0F7E">
      <w:pPr>
        <w:pStyle w:val="af4"/>
        <w:rPr>
          <w:rFonts w:ascii="Times New Roman" w:hAnsi="Times New Roman"/>
          <w:sz w:val="24"/>
          <w:szCs w:val="24"/>
        </w:rPr>
      </w:pPr>
    </w:p>
    <w:p w14:paraId="633C75F4" w14:textId="77777777" w:rsidR="003419B3" w:rsidRPr="00B72869" w:rsidRDefault="003419B3" w:rsidP="003419B3">
      <w:pPr>
        <w:pStyle w:val="af4"/>
        <w:rPr>
          <w:rFonts w:ascii="Times New Roman" w:hAnsi="Times New Roman"/>
          <w:sz w:val="24"/>
          <w:szCs w:val="24"/>
        </w:rPr>
      </w:pPr>
      <w:r w:rsidRPr="00B72869">
        <w:rPr>
          <w:rFonts w:ascii="Times New Roman" w:hAnsi="Times New Roman"/>
          <w:sz w:val="24"/>
          <w:szCs w:val="24"/>
        </w:rPr>
        <w:t>Глава городского</w:t>
      </w:r>
    </w:p>
    <w:p w14:paraId="22DA1B87" w14:textId="5AAFD781" w:rsidR="00DF51EA" w:rsidRPr="00B72869" w:rsidRDefault="003419B3" w:rsidP="003419B3">
      <w:pPr>
        <w:pStyle w:val="af4"/>
        <w:rPr>
          <w:rFonts w:ascii="Times New Roman" w:hAnsi="Times New Roman"/>
          <w:sz w:val="24"/>
          <w:szCs w:val="24"/>
        </w:rPr>
      </w:pPr>
      <w:r w:rsidRPr="00B72869">
        <w:rPr>
          <w:rFonts w:ascii="Times New Roman" w:hAnsi="Times New Roman"/>
          <w:sz w:val="24"/>
          <w:szCs w:val="24"/>
        </w:rPr>
        <w:t xml:space="preserve">округа Жуковский                                                                            </w:t>
      </w:r>
      <w:r w:rsidR="00A83333" w:rsidRPr="00B72869">
        <w:rPr>
          <w:rFonts w:ascii="Times New Roman" w:hAnsi="Times New Roman"/>
          <w:sz w:val="24"/>
          <w:szCs w:val="24"/>
        </w:rPr>
        <w:t xml:space="preserve"> </w:t>
      </w:r>
      <w:r w:rsidR="00B72869" w:rsidRPr="00B72869">
        <w:rPr>
          <w:rFonts w:ascii="Times New Roman" w:hAnsi="Times New Roman"/>
          <w:sz w:val="24"/>
          <w:szCs w:val="24"/>
        </w:rPr>
        <w:t xml:space="preserve">          </w:t>
      </w:r>
      <w:r w:rsidR="00B72869">
        <w:rPr>
          <w:rFonts w:ascii="Times New Roman" w:hAnsi="Times New Roman"/>
          <w:sz w:val="24"/>
          <w:szCs w:val="24"/>
        </w:rPr>
        <w:t xml:space="preserve">             </w:t>
      </w:r>
      <w:r w:rsidR="00681C64">
        <w:rPr>
          <w:rFonts w:ascii="Times New Roman" w:hAnsi="Times New Roman"/>
          <w:sz w:val="24"/>
          <w:szCs w:val="24"/>
        </w:rPr>
        <w:t xml:space="preserve">           А.Э. Пак</w:t>
      </w:r>
      <w:r w:rsidR="004B0F7E" w:rsidRPr="00B72869">
        <w:rPr>
          <w:rFonts w:ascii="Times New Roman" w:hAnsi="Times New Roman"/>
          <w:sz w:val="24"/>
          <w:szCs w:val="24"/>
        </w:rPr>
        <w:t xml:space="preserve">       </w:t>
      </w:r>
    </w:p>
    <w:p w14:paraId="64DA7E0D" w14:textId="77777777" w:rsidR="00355D8A" w:rsidRDefault="00355D8A" w:rsidP="00DF51EA">
      <w:pPr>
        <w:rPr>
          <w:sz w:val="20"/>
        </w:rPr>
      </w:pPr>
    </w:p>
    <w:p w14:paraId="1DCDF32B" w14:textId="521759BD" w:rsidR="00DF51EA" w:rsidRPr="0002206A" w:rsidRDefault="00355D8A" w:rsidP="00DF51EA">
      <w:pPr>
        <w:rPr>
          <w:sz w:val="20"/>
        </w:rPr>
      </w:pPr>
      <w:r>
        <w:rPr>
          <w:sz w:val="20"/>
        </w:rPr>
        <w:t>П</w:t>
      </w:r>
      <w:r w:rsidR="00DF51EA" w:rsidRPr="0002206A">
        <w:rPr>
          <w:sz w:val="20"/>
        </w:rPr>
        <w:t>ринято на заседании Совета депутатов</w:t>
      </w:r>
    </w:p>
    <w:p w14:paraId="00F668BB" w14:textId="0EE0074D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</w:t>
      </w:r>
      <w:r w:rsidR="003419B3">
        <w:rPr>
          <w:sz w:val="20"/>
        </w:rPr>
        <w:t>2</w:t>
      </w:r>
      <w:r w:rsidR="000376D0">
        <w:rPr>
          <w:sz w:val="20"/>
        </w:rPr>
        <w:t>5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114F290E" w14:textId="5AED7436" w:rsidR="006E6F21" w:rsidRDefault="00DF51EA">
      <w:pPr>
        <w:rPr>
          <w:szCs w:val="28"/>
        </w:rPr>
      </w:pPr>
      <w:r w:rsidRPr="0002206A">
        <w:rPr>
          <w:sz w:val="20"/>
        </w:rPr>
        <w:t>«_____»__________________20</w:t>
      </w:r>
      <w:r w:rsidR="003419B3">
        <w:rPr>
          <w:sz w:val="20"/>
        </w:rPr>
        <w:t>2</w:t>
      </w:r>
      <w:r w:rsidR="000376D0">
        <w:rPr>
          <w:sz w:val="20"/>
        </w:rPr>
        <w:t>5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</w:p>
    <w:p w14:paraId="3A472380" w14:textId="5E895E9C" w:rsidR="00B50B31" w:rsidRDefault="00B50B31" w:rsidP="00B50B31">
      <w:pPr>
        <w:jc w:val="both"/>
        <w:rPr>
          <w:szCs w:val="28"/>
        </w:rPr>
      </w:pPr>
      <w:bookmarkStart w:id="0" w:name="_GoBack"/>
      <w:bookmarkEnd w:id="0"/>
    </w:p>
    <w:sectPr w:rsidR="00B50B31" w:rsidSect="00355D8A">
      <w:headerReference w:type="default" r:id="rId9"/>
      <w:pgSz w:w="11907" w:h="16840"/>
      <w:pgMar w:top="1276" w:right="992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FC1D8" w14:textId="77777777" w:rsidR="003E28AA" w:rsidRDefault="003E28AA" w:rsidP="00D6378E">
      <w:r>
        <w:separator/>
      </w:r>
    </w:p>
  </w:endnote>
  <w:endnote w:type="continuationSeparator" w:id="0">
    <w:p w14:paraId="3584632B" w14:textId="77777777" w:rsidR="003E28AA" w:rsidRDefault="003E28A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1598B" w14:textId="77777777" w:rsidR="003E28AA" w:rsidRDefault="003E28AA" w:rsidP="00D6378E">
      <w:r>
        <w:separator/>
      </w:r>
    </w:p>
  </w:footnote>
  <w:footnote w:type="continuationSeparator" w:id="0">
    <w:p w14:paraId="271BC598" w14:textId="77777777" w:rsidR="003E28AA" w:rsidRDefault="003E28AA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FE2B89"/>
    <w:multiLevelType w:val="multilevel"/>
    <w:tmpl w:val="DF7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</w:num>
  <w:num w:numId="2">
    <w:abstractNumId w:val="2"/>
  </w:num>
  <w:num w:numId="3">
    <w:abstractNumId w:val="11"/>
  </w:num>
  <w:num w:numId="4">
    <w:abstractNumId w:val="8"/>
  </w:num>
  <w:num w:numId="5">
    <w:abstractNumId w:val="15"/>
    <w:lvlOverride w:ilvl="0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22"/>
  </w:num>
  <w:num w:numId="12">
    <w:abstractNumId w:val="1"/>
  </w:num>
  <w:num w:numId="13">
    <w:abstractNumId w:val="14"/>
  </w:num>
  <w:num w:numId="14">
    <w:abstractNumId w:val="17"/>
  </w:num>
  <w:num w:numId="15">
    <w:abstractNumId w:val="21"/>
  </w:num>
  <w:num w:numId="16">
    <w:abstractNumId w:val="4"/>
  </w:num>
  <w:num w:numId="17">
    <w:abstractNumId w:val="6"/>
  </w:num>
  <w:num w:numId="18">
    <w:abstractNumId w:val="12"/>
  </w:num>
  <w:num w:numId="19">
    <w:abstractNumId w:val="9"/>
  </w:num>
  <w:num w:numId="20">
    <w:abstractNumId w:val="7"/>
  </w:num>
  <w:num w:numId="21">
    <w:abstractNumId w:val="3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3137A"/>
    <w:rsid w:val="00033151"/>
    <w:rsid w:val="000376D0"/>
    <w:rsid w:val="000535FC"/>
    <w:rsid w:val="00053BF0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5759"/>
    <w:rsid w:val="000F6326"/>
    <w:rsid w:val="00100F98"/>
    <w:rsid w:val="001069D7"/>
    <w:rsid w:val="00106ECA"/>
    <w:rsid w:val="00110001"/>
    <w:rsid w:val="00114D96"/>
    <w:rsid w:val="00120D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B75D1"/>
    <w:rsid w:val="001C244B"/>
    <w:rsid w:val="001C51E0"/>
    <w:rsid w:val="001D4D55"/>
    <w:rsid w:val="001E21CE"/>
    <w:rsid w:val="001E5563"/>
    <w:rsid w:val="00204860"/>
    <w:rsid w:val="00205E78"/>
    <w:rsid w:val="002207BB"/>
    <w:rsid w:val="00220EC6"/>
    <w:rsid w:val="00230AD9"/>
    <w:rsid w:val="00247A4B"/>
    <w:rsid w:val="00261A47"/>
    <w:rsid w:val="002627F0"/>
    <w:rsid w:val="00266F85"/>
    <w:rsid w:val="00277689"/>
    <w:rsid w:val="00277C2B"/>
    <w:rsid w:val="00284042"/>
    <w:rsid w:val="00284CB6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232EE"/>
    <w:rsid w:val="00327605"/>
    <w:rsid w:val="00337627"/>
    <w:rsid w:val="003419B3"/>
    <w:rsid w:val="00355366"/>
    <w:rsid w:val="00355D8A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28AA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56C25"/>
    <w:rsid w:val="00560899"/>
    <w:rsid w:val="00561754"/>
    <w:rsid w:val="00561AA3"/>
    <w:rsid w:val="005735EF"/>
    <w:rsid w:val="005751F1"/>
    <w:rsid w:val="00576EBD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5629A"/>
    <w:rsid w:val="00663F07"/>
    <w:rsid w:val="00664F35"/>
    <w:rsid w:val="006658FB"/>
    <w:rsid w:val="00681C64"/>
    <w:rsid w:val="00682602"/>
    <w:rsid w:val="00695384"/>
    <w:rsid w:val="006A3331"/>
    <w:rsid w:val="006A39CC"/>
    <w:rsid w:val="006A4930"/>
    <w:rsid w:val="006B04E0"/>
    <w:rsid w:val="006B2448"/>
    <w:rsid w:val="006B6C3D"/>
    <w:rsid w:val="006C5830"/>
    <w:rsid w:val="006E36A1"/>
    <w:rsid w:val="006E5627"/>
    <w:rsid w:val="006E6F21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4384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4D5"/>
    <w:rsid w:val="00780C46"/>
    <w:rsid w:val="007936AF"/>
    <w:rsid w:val="007965B6"/>
    <w:rsid w:val="007A7FFE"/>
    <w:rsid w:val="007B07FD"/>
    <w:rsid w:val="007C385D"/>
    <w:rsid w:val="007C5DB8"/>
    <w:rsid w:val="007C6B90"/>
    <w:rsid w:val="007F0A84"/>
    <w:rsid w:val="007F3C5C"/>
    <w:rsid w:val="007F5F39"/>
    <w:rsid w:val="00803909"/>
    <w:rsid w:val="008040B9"/>
    <w:rsid w:val="00807546"/>
    <w:rsid w:val="00815093"/>
    <w:rsid w:val="00817093"/>
    <w:rsid w:val="00817F8B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66F54"/>
    <w:rsid w:val="00876D87"/>
    <w:rsid w:val="00883F00"/>
    <w:rsid w:val="008962EE"/>
    <w:rsid w:val="008970DE"/>
    <w:rsid w:val="008A4E04"/>
    <w:rsid w:val="008B4062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3B6F"/>
    <w:rsid w:val="00933783"/>
    <w:rsid w:val="009341AC"/>
    <w:rsid w:val="00937967"/>
    <w:rsid w:val="00940112"/>
    <w:rsid w:val="009439F6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9F5486"/>
    <w:rsid w:val="00A00459"/>
    <w:rsid w:val="00A0671F"/>
    <w:rsid w:val="00A20FB7"/>
    <w:rsid w:val="00A36E37"/>
    <w:rsid w:val="00A55C18"/>
    <w:rsid w:val="00A777F0"/>
    <w:rsid w:val="00A821E0"/>
    <w:rsid w:val="00A83333"/>
    <w:rsid w:val="00A87325"/>
    <w:rsid w:val="00A9090A"/>
    <w:rsid w:val="00A96B93"/>
    <w:rsid w:val="00AB01AD"/>
    <w:rsid w:val="00AB193B"/>
    <w:rsid w:val="00AB3A8C"/>
    <w:rsid w:val="00AC2255"/>
    <w:rsid w:val="00AC2851"/>
    <w:rsid w:val="00AC5D4B"/>
    <w:rsid w:val="00AD6F5D"/>
    <w:rsid w:val="00AE1CB3"/>
    <w:rsid w:val="00AE64E9"/>
    <w:rsid w:val="00AE7CB9"/>
    <w:rsid w:val="00AF28D6"/>
    <w:rsid w:val="00B030E7"/>
    <w:rsid w:val="00B05389"/>
    <w:rsid w:val="00B060BF"/>
    <w:rsid w:val="00B164EB"/>
    <w:rsid w:val="00B3690A"/>
    <w:rsid w:val="00B47A30"/>
    <w:rsid w:val="00B50B31"/>
    <w:rsid w:val="00B66601"/>
    <w:rsid w:val="00B72869"/>
    <w:rsid w:val="00B72D13"/>
    <w:rsid w:val="00B76A00"/>
    <w:rsid w:val="00B8139F"/>
    <w:rsid w:val="00B90819"/>
    <w:rsid w:val="00B9165E"/>
    <w:rsid w:val="00BA0C47"/>
    <w:rsid w:val="00BA6DB5"/>
    <w:rsid w:val="00BB0B80"/>
    <w:rsid w:val="00BB6A0B"/>
    <w:rsid w:val="00BC69DC"/>
    <w:rsid w:val="00BE1F1E"/>
    <w:rsid w:val="00BE2AAA"/>
    <w:rsid w:val="00BF20DE"/>
    <w:rsid w:val="00C00628"/>
    <w:rsid w:val="00C02503"/>
    <w:rsid w:val="00C10660"/>
    <w:rsid w:val="00C1154C"/>
    <w:rsid w:val="00C11C42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09AE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22B2"/>
    <w:rsid w:val="00D43610"/>
    <w:rsid w:val="00D52EEF"/>
    <w:rsid w:val="00D607A2"/>
    <w:rsid w:val="00D6378E"/>
    <w:rsid w:val="00D75FAE"/>
    <w:rsid w:val="00D801A2"/>
    <w:rsid w:val="00D908B7"/>
    <w:rsid w:val="00D92748"/>
    <w:rsid w:val="00DA21D8"/>
    <w:rsid w:val="00DA22BD"/>
    <w:rsid w:val="00DC38F8"/>
    <w:rsid w:val="00DC3D3F"/>
    <w:rsid w:val="00DC4E82"/>
    <w:rsid w:val="00DD2264"/>
    <w:rsid w:val="00DD7501"/>
    <w:rsid w:val="00DE285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6AE8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8764C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CB245-7C9E-4665-B968-D47D2E98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2025-02-17T12:45:00Z</cp:lastPrinted>
  <dcterms:created xsi:type="dcterms:W3CDTF">2025-09-26T09:47:00Z</dcterms:created>
  <dcterms:modified xsi:type="dcterms:W3CDTF">2025-10-15T11:41:00Z</dcterms:modified>
</cp:coreProperties>
</file>