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3D" w:rsidRDefault="0012463D" w:rsidP="00F5087F">
      <w:pPr>
        <w:spacing w:line="240" w:lineRule="auto"/>
        <w:jc w:val="center"/>
        <w:rPr>
          <w:b/>
          <w:szCs w:val="28"/>
        </w:rPr>
      </w:pPr>
      <w:r w:rsidRPr="0000073C">
        <w:rPr>
          <w:b/>
          <w:noProof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3D" w:rsidRDefault="0012463D" w:rsidP="00F5087F">
      <w:pPr>
        <w:spacing w:line="240" w:lineRule="auto"/>
        <w:jc w:val="center"/>
        <w:rPr>
          <w:b/>
          <w:szCs w:val="28"/>
        </w:rPr>
      </w:pPr>
    </w:p>
    <w:p w:rsidR="0012463D" w:rsidRDefault="0012463D" w:rsidP="00F5087F">
      <w:pPr>
        <w:spacing w:line="240" w:lineRule="auto"/>
        <w:jc w:val="center"/>
        <w:rPr>
          <w:b/>
          <w:szCs w:val="28"/>
        </w:rPr>
      </w:pPr>
      <w:r w:rsidRPr="00FB420A">
        <w:rPr>
          <w:b/>
          <w:szCs w:val="28"/>
        </w:rPr>
        <w:t>МОСКОВСКАЯ</w:t>
      </w:r>
      <w:r>
        <w:rPr>
          <w:b/>
          <w:szCs w:val="28"/>
        </w:rPr>
        <w:t xml:space="preserve">  </w:t>
      </w:r>
      <w:r w:rsidRPr="00FB420A">
        <w:rPr>
          <w:b/>
          <w:szCs w:val="28"/>
        </w:rPr>
        <w:t>ОБЛАСТЬ</w:t>
      </w:r>
    </w:p>
    <w:p w:rsidR="0012463D" w:rsidRDefault="0012463D" w:rsidP="00F5087F">
      <w:pPr>
        <w:spacing w:line="240" w:lineRule="auto"/>
        <w:jc w:val="center"/>
        <w:rPr>
          <w:b/>
          <w:szCs w:val="28"/>
        </w:rPr>
      </w:pPr>
      <w:r w:rsidRPr="00874331">
        <w:rPr>
          <w:b/>
          <w:szCs w:val="28"/>
        </w:rPr>
        <w:t>ГОРОДСКОЙ ОКРУГ ЖУКОВСКИЙ</w:t>
      </w:r>
    </w:p>
    <w:p w:rsidR="0012463D" w:rsidRPr="0000073C" w:rsidRDefault="0012463D" w:rsidP="00F5087F">
      <w:pPr>
        <w:spacing w:line="240" w:lineRule="auto"/>
        <w:jc w:val="center"/>
        <w:rPr>
          <w:b/>
          <w:sz w:val="18"/>
          <w:szCs w:val="18"/>
        </w:rPr>
      </w:pPr>
    </w:p>
    <w:p w:rsidR="0012463D" w:rsidRPr="0000073C" w:rsidRDefault="0012463D" w:rsidP="00F5087F">
      <w:pPr>
        <w:spacing w:line="240" w:lineRule="auto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12463D" w:rsidRDefault="00624E98" w:rsidP="00F5087F">
      <w:pPr>
        <w:spacing w:line="240" w:lineRule="auto"/>
        <w:jc w:val="center"/>
        <w:rPr>
          <w:b/>
          <w:sz w:val="56"/>
        </w:rPr>
      </w:pPr>
      <w:r w:rsidRPr="00624E98">
        <w:rPr>
          <w:noProof/>
          <w:sz w:val="26"/>
        </w:rPr>
        <w:pict>
          <v:line id="Прямая соединительная линия 1" o:spid="_x0000_s1026" style="position:absolute;left:0;text-align:left;z-index:251658240;visibility:visible" from="4.05pt,16pt" to="508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DzaYJYXQIAAG4EAAAOAAAAAAAAAAAAAAAAAC4CAABkcnMvZTJvRG9jLnht&#10;bFBLAQItABQABgAIAAAAIQB3znRI3AAAAAkBAAAPAAAAAAAAAAAAAAAAALcEAABkcnMvZG93bnJl&#10;di54bWxQSwUGAAAAAAQABADzAAAAwAUAAAAA&#10;" strokeweight="4.5pt">
            <v:stroke linestyle="thickThin"/>
          </v:line>
        </w:pict>
      </w:r>
    </w:p>
    <w:p w:rsidR="0012463D" w:rsidRPr="00C42A53" w:rsidRDefault="0012463D" w:rsidP="00F5087F">
      <w:pPr>
        <w:spacing w:line="240" w:lineRule="auto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2463D" w:rsidRPr="00C42A53" w:rsidRDefault="0012463D" w:rsidP="00F5087F">
      <w:pPr>
        <w:spacing w:line="240" w:lineRule="auto"/>
        <w:rPr>
          <w:b/>
          <w:sz w:val="22"/>
        </w:rPr>
      </w:pPr>
    </w:p>
    <w:p w:rsidR="0012463D" w:rsidRDefault="0012463D" w:rsidP="00F5087F">
      <w:pPr>
        <w:spacing w:line="240" w:lineRule="auto"/>
        <w:rPr>
          <w:b/>
          <w:sz w:val="24"/>
          <w:szCs w:val="24"/>
        </w:rPr>
      </w:pPr>
    </w:p>
    <w:p w:rsidR="0012463D" w:rsidRPr="00AE655F" w:rsidRDefault="00AE655F" w:rsidP="00F5087F">
      <w:pPr>
        <w:spacing w:line="240" w:lineRule="auto"/>
        <w:rPr>
          <w:szCs w:val="26"/>
        </w:rPr>
      </w:pPr>
      <w:r w:rsidRPr="00AE655F">
        <w:rPr>
          <w:szCs w:val="26"/>
        </w:rPr>
        <w:t>от «___</w:t>
      </w:r>
      <w:r w:rsidR="00B05004">
        <w:rPr>
          <w:szCs w:val="26"/>
        </w:rPr>
        <w:t>__</w:t>
      </w:r>
      <w:r w:rsidRPr="00AE655F">
        <w:rPr>
          <w:szCs w:val="26"/>
        </w:rPr>
        <w:t>_</w:t>
      </w:r>
      <w:r w:rsidR="0012463D" w:rsidRPr="00AE655F">
        <w:rPr>
          <w:szCs w:val="26"/>
        </w:rPr>
        <w:t xml:space="preserve">» </w:t>
      </w:r>
      <w:r w:rsidRPr="00AE655F">
        <w:rPr>
          <w:szCs w:val="26"/>
        </w:rPr>
        <w:t>_____</w:t>
      </w:r>
      <w:r w:rsidR="00F5087F">
        <w:rPr>
          <w:szCs w:val="26"/>
        </w:rPr>
        <w:t>_______</w:t>
      </w:r>
      <w:r w:rsidRPr="00AE655F">
        <w:rPr>
          <w:szCs w:val="26"/>
        </w:rPr>
        <w:t>______</w:t>
      </w:r>
      <w:r w:rsidR="0012463D" w:rsidRPr="00AE655F">
        <w:rPr>
          <w:szCs w:val="26"/>
        </w:rPr>
        <w:t>20</w:t>
      </w:r>
      <w:r w:rsidR="00F82887">
        <w:rPr>
          <w:szCs w:val="26"/>
        </w:rPr>
        <w:t>______</w:t>
      </w:r>
      <w:r w:rsidR="00F5087F">
        <w:rPr>
          <w:szCs w:val="26"/>
        </w:rPr>
        <w:tab/>
      </w:r>
      <w:r w:rsidR="00F5087F">
        <w:rPr>
          <w:szCs w:val="26"/>
        </w:rPr>
        <w:tab/>
      </w:r>
      <w:r w:rsidR="00F5087F">
        <w:rPr>
          <w:szCs w:val="26"/>
        </w:rPr>
        <w:tab/>
      </w:r>
      <w:r w:rsidR="00F5087F">
        <w:rPr>
          <w:szCs w:val="26"/>
        </w:rPr>
        <w:tab/>
        <w:t xml:space="preserve">         </w:t>
      </w:r>
      <w:r w:rsidR="00F82887">
        <w:rPr>
          <w:szCs w:val="26"/>
        </w:rPr>
        <w:t xml:space="preserve"> </w:t>
      </w:r>
      <w:r w:rsidR="00F5087F">
        <w:rPr>
          <w:szCs w:val="26"/>
        </w:rPr>
        <w:t xml:space="preserve">   </w:t>
      </w:r>
      <w:r w:rsidR="0012463D" w:rsidRPr="00AE655F">
        <w:rPr>
          <w:szCs w:val="26"/>
        </w:rPr>
        <w:t xml:space="preserve">№ </w:t>
      </w:r>
      <w:r w:rsidRPr="00AE655F">
        <w:rPr>
          <w:szCs w:val="26"/>
        </w:rPr>
        <w:t>_____</w:t>
      </w:r>
      <w:r w:rsidR="00DB36D4">
        <w:rPr>
          <w:szCs w:val="26"/>
        </w:rPr>
        <w:t>___</w:t>
      </w:r>
    </w:p>
    <w:p w:rsidR="0012463D" w:rsidRPr="00EB3FC3" w:rsidRDefault="0012463D" w:rsidP="00F5087F">
      <w:pPr>
        <w:spacing w:line="240" w:lineRule="auto"/>
        <w:jc w:val="right"/>
        <w:rPr>
          <w:rFonts w:cs="Times New Roman"/>
          <w:szCs w:val="28"/>
          <w:lang w:eastAsia="en-US"/>
        </w:rPr>
      </w:pPr>
    </w:p>
    <w:p w:rsidR="0012463D" w:rsidRPr="002816D8" w:rsidRDefault="0012463D" w:rsidP="00F5087F">
      <w:pPr>
        <w:spacing w:line="240" w:lineRule="auto"/>
        <w:ind w:right="4960"/>
        <w:rPr>
          <w:rFonts w:cs="Times New Roman"/>
          <w:i/>
          <w:sz w:val="18"/>
          <w:szCs w:val="18"/>
        </w:rPr>
      </w:pPr>
      <w:r w:rsidRPr="002816D8">
        <w:rPr>
          <w:szCs w:val="28"/>
        </w:rPr>
        <w:t>«</w:t>
      </w:r>
      <w:r w:rsidR="00AE655F">
        <w:rPr>
          <w:szCs w:val="28"/>
        </w:rPr>
        <w:t>О внесении изменений в постановление Администрации городского</w:t>
      </w:r>
      <w:r w:rsidR="00456C43">
        <w:rPr>
          <w:szCs w:val="28"/>
        </w:rPr>
        <w:t xml:space="preserve"> округа Жуковский от 30.01.2023 № 141 </w:t>
      </w:r>
      <w:r w:rsidR="00AE655F">
        <w:rPr>
          <w:szCs w:val="28"/>
        </w:rPr>
        <w:t>«</w:t>
      </w:r>
      <w:r w:rsidRPr="002816D8">
        <w:rPr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Pr="002816D8" w:rsidDel="00A9596B">
        <w:rPr>
          <w:szCs w:val="28"/>
        </w:rPr>
        <w:t xml:space="preserve"> </w:t>
      </w:r>
      <w:r w:rsidRPr="002816D8">
        <w:rPr>
          <w:szCs w:val="28"/>
        </w:rPr>
        <w:t>на территории городского округа Жуковский»</w:t>
      </w:r>
    </w:p>
    <w:p w:rsidR="0012463D" w:rsidRDefault="0012463D" w:rsidP="00F5087F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F5087F" w:rsidRDefault="00F5087F" w:rsidP="00F5087F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12463D" w:rsidRPr="00CE1138" w:rsidRDefault="00AE655F" w:rsidP="00F5087F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CE1138">
        <w:rPr>
          <w:rFonts w:cs="Times New Roman"/>
          <w:szCs w:val="28"/>
          <w:lang w:eastAsia="en-US"/>
        </w:rPr>
        <w:t>В соответствии с</w:t>
      </w:r>
      <w:r w:rsidR="00E4515A" w:rsidRPr="00CE1138">
        <w:rPr>
          <w:rFonts w:cs="Times New Roman"/>
          <w:szCs w:val="28"/>
          <w:lang w:eastAsia="en-US"/>
        </w:rPr>
        <w:t xml:space="preserve"> </w:t>
      </w:r>
      <w:r w:rsidR="00DC183C" w:rsidRPr="00CE1138">
        <w:rPr>
          <w:szCs w:val="28"/>
        </w:rPr>
        <w:t xml:space="preserve">Федеральным законом от 06.10.2003 № 131-ФЗ «Об </w:t>
      </w:r>
      <w:proofErr w:type="gramStart"/>
      <w:r w:rsidR="00DC183C" w:rsidRPr="00CE1138">
        <w:rPr>
          <w:szCs w:val="28"/>
        </w:rPr>
        <w:t>общих</w:t>
      </w:r>
      <w:proofErr w:type="gramEnd"/>
      <w:r w:rsidR="00DC183C" w:rsidRPr="00CE1138">
        <w:rPr>
          <w:szCs w:val="28"/>
        </w:rPr>
        <w:t xml:space="preserve"> </w:t>
      </w:r>
      <w:proofErr w:type="gramStart"/>
      <w:r w:rsidR="00DC183C" w:rsidRPr="00CE1138">
        <w:rPr>
          <w:szCs w:val="28"/>
        </w:rPr>
        <w:t xml:space="preserve">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E4515A" w:rsidRPr="00CE1138">
        <w:rPr>
          <w:rFonts w:cs="Times New Roman"/>
          <w:szCs w:val="28"/>
          <w:lang w:eastAsia="en-US"/>
        </w:rPr>
        <w:t>частью 4.3 статьи 6</w:t>
      </w:r>
      <w:r w:rsidR="00DC183C" w:rsidRPr="00CE1138">
        <w:rPr>
          <w:rFonts w:cs="Times New Roman"/>
          <w:szCs w:val="28"/>
          <w:lang w:eastAsia="en-US"/>
        </w:rPr>
        <w:t> </w:t>
      </w:r>
      <w:r w:rsidR="00E4515A" w:rsidRPr="00CE1138">
        <w:rPr>
          <w:rFonts w:cs="Times New Roman"/>
          <w:szCs w:val="28"/>
          <w:lang w:eastAsia="en-US"/>
        </w:rPr>
        <w:t>Федерального закона</w:t>
      </w:r>
      <w:r w:rsidR="0012463D" w:rsidRPr="00CE1138">
        <w:rPr>
          <w:rFonts w:cs="Times New Roman"/>
          <w:szCs w:val="28"/>
          <w:lang w:eastAsia="en-US"/>
        </w:rPr>
        <w:t xml:space="preserve"> </w:t>
      </w:r>
      <w:r w:rsidRPr="00CE1138">
        <w:rPr>
          <w:rFonts w:cs="Times New Roman"/>
          <w:szCs w:val="28"/>
          <w:lang w:eastAsia="en-US"/>
        </w:rPr>
        <w:t>от 13.07.2020 №</w:t>
      </w:r>
      <w:r w:rsidR="0012463D" w:rsidRPr="00CE1138">
        <w:rPr>
          <w:rFonts w:cs="Times New Roman"/>
          <w:szCs w:val="28"/>
          <w:lang w:eastAsia="en-US"/>
        </w:rPr>
        <w:t xml:space="preserve">189-ФЗ «О государственном (муниципальном) социальном заказе на оказание </w:t>
      </w:r>
      <w:r w:rsidR="0012463D" w:rsidRPr="00CE1138">
        <w:rPr>
          <w:rFonts w:cs="Times New Roman"/>
          <w:bCs/>
          <w:szCs w:val="28"/>
          <w:lang w:eastAsia="en-US"/>
        </w:rPr>
        <w:t>государственных</w:t>
      </w:r>
      <w:r w:rsidR="0012463D" w:rsidRPr="00CE1138">
        <w:rPr>
          <w:rFonts w:cs="Times New Roman"/>
          <w:b/>
          <w:szCs w:val="28"/>
          <w:lang w:eastAsia="en-US"/>
        </w:rPr>
        <w:t xml:space="preserve"> </w:t>
      </w:r>
      <w:r w:rsidR="0012463D" w:rsidRPr="00CE1138">
        <w:rPr>
          <w:rFonts w:cs="Times New Roman"/>
          <w:szCs w:val="28"/>
          <w:lang w:eastAsia="en-US"/>
        </w:rPr>
        <w:t>(муниципальных) услуг в социальной сфере»</w:t>
      </w:r>
      <w:r w:rsidR="00395C16" w:rsidRPr="00CE1138">
        <w:rPr>
          <w:rFonts w:cs="Times New Roman"/>
          <w:szCs w:val="28"/>
          <w:lang w:eastAsia="en-US"/>
        </w:rPr>
        <w:t>,</w:t>
      </w:r>
      <w:proofErr w:type="gramEnd"/>
    </w:p>
    <w:p w:rsidR="00F5087F" w:rsidRDefault="00F5087F" w:rsidP="00F5087F">
      <w:pPr>
        <w:spacing w:line="240" w:lineRule="auto"/>
        <w:ind w:firstLine="709"/>
        <w:rPr>
          <w:rFonts w:cs="Times New Roman"/>
          <w:szCs w:val="28"/>
          <w:u w:val="single"/>
        </w:rPr>
      </w:pPr>
    </w:p>
    <w:p w:rsidR="00F5087F" w:rsidRDefault="00F5087F" w:rsidP="00F5087F">
      <w:pPr>
        <w:spacing w:line="240" w:lineRule="auto"/>
        <w:ind w:firstLine="709"/>
        <w:rPr>
          <w:rFonts w:cs="Times New Roman"/>
          <w:szCs w:val="28"/>
          <w:u w:val="single"/>
        </w:rPr>
      </w:pPr>
    </w:p>
    <w:p w:rsidR="0012463D" w:rsidRDefault="00F5087F" w:rsidP="00F5087F">
      <w:pPr>
        <w:spacing w:line="24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ПОСТАНОВЛЯ</w:t>
      </w:r>
      <w:r w:rsidR="0012463D" w:rsidRPr="002816D8">
        <w:rPr>
          <w:rFonts w:cs="Times New Roman"/>
          <w:szCs w:val="28"/>
        </w:rPr>
        <w:t>Ю:</w:t>
      </w:r>
    </w:p>
    <w:p w:rsidR="003A5244" w:rsidRDefault="003A5244" w:rsidP="00CE1138">
      <w:pPr>
        <w:spacing w:line="240" w:lineRule="auto"/>
        <w:ind w:firstLine="709"/>
        <w:jc w:val="center"/>
        <w:rPr>
          <w:rFonts w:cs="Times New Roman"/>
          <w:szCs w:val="28"/>
        </w:rPr>
      </w:pPr>
    </w:p>
    <w:p w:rsidR="003A5244" w:rsidRDefault="003A5244" w:rsidP="00CE1138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Внести </w:t>
      </w:r>
      <w:r w:rsidR="00CE1138">
        <w:rPr>
          <w:rFonts w:cs="Times New Roman"/>
          <w:szCs w:val="28"/>
        </w:rPr>
        <w:t xml:space="preserve">следующие изменения </w:t>
      </w:r>
      <w:r>
        <w:rPr>
          <w:rFonts w:cs="Times New Roman"/>
          <w:szCs w:val="28"/>
        </w:rPr>
        <w:t xml:space="preserve">в </w:t>
      </w:r>
      <w:r w:rsidR="00CE1138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 xml:space="preserve">остановление </w:t>
      </w:r>
      <w:r w:rsidR="00DC183C">
        <w:rPr>
          <w:szCs w:val="28"/>
        </w:rPr>
        <w:t>Администрации городского округа Жуковский</w:t>
      </w:r>
      <w:r w:rsidR="00DC183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от</w:t>
      </w:r>
      <w:r w:rsidR="00DC183C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30.01</w:t>
      </w:r>
      <w:r w:rsidR="00F5087F">
        <w:rPr>
          <w:rFonts w:cs="Times New Roman"/>
          <w:szCs w:val="28"/>
        </w:rPr>
        <w:t>.2023 № 141 «</w:t>
      </w:r>
      <w:r>
        <w:rPr>
          <w:rFonts w:cs="Times New Roman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Жуковский»</w:t>
      </w:r>
      <w:r w:rsidR="00F82887">
        <w:rPr>
          <w:rFonts w:cs="Times New Roman"/>
          <w:szCs w:val="28"/>
        </w:rPr>
        <w:t xml:space="preserve"> (далее – Постановление)</w:t>
      </w:r>
      <w:r>
        <w:rPr>
          <w:rFonts w:cs="Times New Roman"/>
          <w:szCs w:val="28"/>
        </w:rPr>
        <w:t>:</w:t>
      </w:r>
    </w:p>
    <w:p w:rsidR="00D750A8" w:rsidRDefault="0012463D" w:rsidP="00CE1138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  <w:lang w:eastAsia="en-US"/>
        </w:rPr>
        <w:t>1</w:t>
      </w:r>
      <w:r w:rsidR="00CE1138">
        <w:rPr>
          <w:rFonts w:cs="Times New Roman"/>
          <w:szCs w:val="28"/>
          <w:lang w:eastAsia="en-US"/>
        </w:rPr>
        <w:t>.1.</w:t>
      </w:r>
      <w:r>
        <w:rPr>
          <w:rFonts w:cs="Times New Roman"/>
          <w:szCs w:val="28"/>
          <w:lang w:eastAsia="en-US"/>
        </w:rPr>
        <w:t xml:space="preserve"> </w:t>
      </w:r>
      <w:r w:rsidR="00D750A8">
        <w:rPr>
          <w:rFonts w:cs="Times New Roman"/>
          <w:szCs w:val="28"/>
          <w:lang w:eastAsia="en-US"/>
        </w:rPr>
        <w:t xml:space="preserve">Пункт 1 </w:t>
      </w:r>
      <w:r w:rsidR="00F82887">
        <w:rPr>
          <w:rFonts w:cs="Times New Roman"/>
          <w:szCs w:val="28"/>
          <w:lang w:eastAsia="en-US"/>
        </w:rPr>
        <w:t xml:space="preserve">Постановления </w:t>
      </w:r>
      <w:r w:rsidR="00D750A8">
        <w:rPr>
          <w:rFonts w:cs="Times New Roman"/>
          <w:szCs w:val="28"/>
          <w:lang w:eastAsia="en-US"/>
        </w:rPr>
        <w:t>изложить в следующей редакции:</w:t>
      </w:r>
    </w:p>
    <w:p w:rsidR="002E55A5" w:rsidRDefault="00D750A8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lastRenderedPageBreak/>
        <w:t xml:space="preserve"> </w:t>
      </w:r>
      <w:r w:rsidR="002E55A5" w:rsidRPr="00E27865">
        <w:rPr>
          <w:rFonts w:ascii="Times New Roman" w:hAnsi="Times New Roman" w:cs="Times New Roman"/>
          <w:sz w:val="28"/>
          <w:szCs w:val="28"/>
        </w:rPr>
        <w:t>«1. Организовать</w:t>
      </w:r>
      <w:r w:rsidR="002E55A5">
        <w:rPr>
          <w:rFonts w:ascii="Times New Roman" w:hAnsi="Times New Roman" w:cs="Times New Roman"/>
          <w:sz w:val="28"/>
          <w:szCs w:val="28"/>
        </w:rPr>
        <w:t xml:space="preserve"> </w:t>
      </w:r>
      <w:r w:rsidR="002E55A5" w:rsidRPr="00E27865">
        <w:rPr>
          <w:rFonts w:ascii="Times New Roman" w:hAnsi="Times New Roman" w:cs="Times New Roman"/>
          <w:sz w:val="28"/>
          <w:szCs w:val="28"/>
        </w:rPr>
        <w:t>оказание</w:t>
      </w:r>
      <w:r w:rsidR="002E55A5">
        <w:rPr>
          <w:rFonts w:ascii="Times New Roman" w:hAnsi="Times New Roman" w:cs="Times New Roman"/>
          <w:sz w:val="28"/>
          <w:szCs w:val="28"/>
        </w:rPr>
        <w:t xml:space="preserve"> </w:t>
      </w:r>
      <w:r w:rsidR="002E55A5" w:rsidRPr="00E27865">
        <w:rPr>
          <w:rFonts w:ascii="Times New Roman" w:hAnsi="Times New Roman" w:cs="Times New Roman"/>
          <w:sz w:val="28"/>
          <w:szCs w:val="28"/>
        </w:rPr>
        <w:t>муниципальн</w:t>
      </w:r>
      <w:r w:rsidR="002E55A5">
        <w:rPr>
          <w:rFonts w:ascii="Times New Roman" w:hAnsi="Times New Roman" w:cs="Times New Roman"/>
          <w:sz w:val="28"/>
          <w:szCs w:val="28"/>
        </w:rPr>
        <w:t xml:space="preserve">ой </w:t>
      </w:r>
      <w:r w:rsidR="002E55A5" w:rsidRPr="00E27865">
        <w:rPr>
          <w:rFonts w:ascii="Times New Roman" w:hAnsi="Times New Roman" w:cs="Times New Roman"/>
          <w:sz w:val="28"/>
          <w:szCs w:val="28"/>
        </w:rPr>
        <w:t>услуг</w:t>
      </w:r>
      <w:r w:rsidR="002E55A5">
        <w:rPr>
          <w:rFonts w:ascii="Times New Roman" w:hAnsi="Times New Roman" w:cs="Times New Roman"/>
          <w:sz w:val="28"/>
          <w:szCs w:val="28"/>
        </w:rPr>
        <w:t xml:space="preserve">и </w:t>
      </w:r>
      <w:r w:rsidR="002E55A5" w:rsidRPr="00E27865">
        <w:rPr>
          <w:rFonts w:ascii="Times New Roman" w:hAnsi="Times New Roman" w:cs="Times New Roman"/>
          <w:sz w:val="28"/>
          <w:szCs w:val="28"/>
        </w:rPr>
        <w:t>в</w:t>
      </w:r>
      <w:r w:rsidR="002E55A5">
        <w:rPr>
          <w:rFonts w:ascii="Times New Roman" w:hAnsi="Times New Roman" w:cs="Times New Roman"/>
          <w:sz w:val="28"/>
          <w:szCs w:val="28"/>
        </w:rPr>
        <w:t xml:space="preserve"> </w:t>
      </w:r>
      <w:r w:rsidR="002E55A5" w:rsidRPr="00E27865">
        <w:rPr>
          <w:rFonts w:ascii="Times New Roman" w:hAnsi="Times New Roman" w:cs="Times New Roman"/>
          <w:sz w:val="28"/>
          <w:szCs w:val="28"/>
        </w:rPr>
        <w:t>социальной</w:t>
      </w:r>
      <w:r w:rsidR="002E55A5">
        <w:rPr>
          <w:rFonts w:ascii="Times New Roman" w:hAnsi="Times New Roman" w:cs="Times New Roman"/>
          <w:sz w:val="28"/>
          <w:szCs w:val="28"/>
        </w:rPr>
        <w:t xml:space="preserve"> </w:t>
      </w:r>
      <w:r w:rsidR="002E55A5" w:rsidRPr="00E27865">
        <w:rPr>
          <w:rFonts w:ascii="Times New Roman" w:hAnsi="Times New Roman" w:cs="Times New Roman"/>
          <w:sz w:val="28"/>
          <w:szCs w:val="28"/>
        </w:rPr>
        <w:t>сфере</w:t>
      </w:r>
      <w:r w:rsidR="002E55A5">
        <w:rPr>
          <w:rFonts w:ascii="Times New Roman" w:hAnsi="Times New Roman" w:cs="Times New Roman"/>
          <w:sz w:val="28"/>
          <w:szCs w:val="28"/>
        </w:rPr>
        <w:t xml:space="preserve"> </w:t>
      </w:r>
      <w:r w:rsidR="002E55A5" w:rsidRPr="00E27865">
        <w:rPr>
          <w:rFonts w:ascii="Times New Roman" w:hAnsi="Times New Roman" w:cs="Times New Roman"/>
          <w:sz w:val="28"/>
          <w:szCs w:val="28"/>
        </w:rPr>
        <w:t>«</w:t>
      </w:r>
      <w:r w:rsidR="002E55A5">
        <w:rPr>
          <w:rFonts w:ascii="Times New Roman" w:hAnsi="Times New Roman" w:cs="Times New Roman"/>
          <w:sz w:val="28"/>
          <w:szCs w:val="28"/>
        </w:rPr>
        <w:t>Р</w:t>
      </w:r>
      <w:r w:rsidR="002E55A5"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 w:rsidR="002E55A5">
        <w:rPr>
          <w:rFonts w:ascii="Times New Roman" w:hAnsi="Times New Roman" w:cs="Times New Roman"/>
          <w:sz w:val="28"/>
          <w:szCs w:val="28"/>
        </w:rPr>
        <w:t>общеразвивающих</w:t>
      </w:r>
      <w:r w:rsidR="002E55A5" w:rsidRPr="00E27865">
        <w:rPr>
          <w:rFonts w:ascii="Times New Roman" w:hAnsi="Times New Roman" w:cs="Times New Roman"/>
          <w:sz w:val="28"/>
          <w:szCs w:val="28"/>
        </w:rPr>
        <w:t xml:space="preserve"> программ» (далее</w:t>
      </w:r>
      <w:r w:rsidR="00CE1138">
        <w:rPr>
          <w:rFonts w:ascii="Times New Roman" w:hAnsi="Times New Roman" w:cs="Times New Roman"/>
          <w:sz w:val="28"/>
          <w:szCs w:val="28"/>
        </w:rPr>
        <w:t> </w:t>
      </w:r>
      <w:r w:rsidR="00CE1138">
        <w:rPr>
          <w:rFonts w:ascii="Times New Roman" w:hAnsi="Times New Roman" w:cs="Times New Roman"/>
          <w:sz w:val="28"/>
          <w:szCs w:val="28"/>
        </w:rPr>
        <w:noBreakHyphen/>
        <w:t> </w:t>
      </w:r>
      <w:r w:rsidR="002E55A5">
        <w:rPr>
          <w:rFonts w:ascii="Times New Roman" w:hAnsi="Times New Roman" w:cs="Times New Roman"/>
          <w:sz w:val="28"/>
          <w:szCs w:val="28"/>
        </w:rPr>
        <w:t>муниципальные</w:t>
      </w:r>
      <w:r w:rsidR="002E55A5" w:rsidRPr="00E27865">
        <w:rPr>
          <w:rFonts w:ascii="Times New Roman" w:hAnsi="Times New Roman" w:cs="Times New Roman"/>
          <w:sz w:val="28"/>
          <w:szCs w:val="28"/>
        </w:rPr>
        <w:t xml:space="preserve"> услуги в социальной сфере) на территории </w:t>
      </w:r>
      <w:r w:rsidR="002E55A5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="002E55A5" w:rsidRPr="00E27865">
        <w:rPr>
          <w:rFonts w:ascii="Times New Roman" w:hAnsi="Times New Roman" w:cs="Times New Roman"/>
          <w:sz w:val="28"/>
          <w:szCs w:val="28"/>
        </w:rPr>
        <w:t>в соответствии с   положениями</w:t>
      </w:r>
      <w:r w:rsidR="002E55A5">
        <w:rPr>
          <w:rFonts w:ascii="Times New Roman" w:hAnsi="Times New Roman" w:cs="Times New Roman"/>
          <w:sz w:val="28"/>
          <w:szCs w:val="28"/>
        </w:rPr>
        <w:t xml:space="preserve"> </w:t>
      </w:r>
      <w:r w:rsidR="002E55A5" w:rsidRPr="00E2786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2E55A5">
        <w:rPr>
          <w:rFonts w:ascii="Times New Roman" w:hAnsi="Times New Roman" w:cs="Times New Roman"/>
          <w:sz w:val="28"/>
          <w:szCs w:val="28"/>
        </w:rPr>
        <w:t xml:space="preserve"> </w:t>
      </w:r>
      <w:r w:rsidR="002E55A5" w:rsidRPr="00E27865">
        <w:rPr>
          <w:rFonts w:ascii="Times New Roman" w:hAnsi="Times New Roman" w:cs="Times New Roman"/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2E55A5">
        <w:rPr>
          <w:rFonts w:ascii="Times New Roman" w:hAnsi="Times New Roman" w:cs="Times New Roman"/>
          <w:sz w:val="28"/>
          <w:szCs w:val="28"/>
        </w:rPr>
        <w:t>» (далее</w:t>
      </w:r>
      <w:r w:rsidR="00CE1138">
        <w:rPr>
          <w:rFonts w:ascii="Times New Roman" w:hAnsi="Times New Roman" w:cs="Times New Roman"/>
          <w:sz w:val="28"/>
          <w:szCs w:val="28"/>
        </w:rPr>
        <w:t> </w:t>
      </w:r>
      <w:r w:rsidR="00CE1138">
        <w:rPr>
          <w:rFonts w:ascii="Times New Roman" w:hAnsi="Times New Roman" w:cs="Times New Roman"/>
          <w:sz w:val="28"/>
          <w:szCs w:val="28"/>
        </w:rPr>
        <w:noBreakHyphen/>
        <w:t> </w:t>
      </w:r>
      <w:r w:rsidR="002E55A5">
        <w:rPr>
          <w:rFonts w:ascii="Times New Roman" w:hAnsi="Times New Roman" w:cs="Times New Roman"/>
          <w:sz w:val="28"/>
          <w:szCs w:val="28"/>
        </w:rPr>
        <w:t>Федеральный закон)».</w:t>
      </w:r>
    </w:p>
    <w:p w:rsidR="002E55A5" w:rsidRPr="002E55A5" w:rsidRDefault="00CE1138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52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55A5" w:rsidRPr="002E55A5">
        <w:rPr>
          <w:rFonts w:ascii="Times New Roman" w:hAnsi="Times New Roman" w:cs="Times New Roman"/>
          <w:sz w:val="28"/>
          <w:szCs w:val="28"/>
        </w:rPr>
        <w:t xml:space="preserve">пункт 3 </w:t>
      </w:r>
      <w:r w:rsidR="00F8288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E55A5" w:rsidRPr="002E55A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E55A5" w:rsidRDefault="002E55A5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Pr="00F70C9E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Pr="004A1619">
        <w:rPr>
          <w:rFonts w:ascii="Times New Roman" w:hAnsi="Times New Roman" w:cs="Times New Roman"/>
          <w:sz w:val="28"/>
          <w:szCs w:val="28"/>
        </w:rPr>
        <w:t>Целев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1619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1619">
        <w:rPr>
          <w:rFonts w:ascii="Times New Roman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4A161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19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19">
        <w:rPr>
          <w:rFonts w:ascii="Times New Roman" w:hAnsi="Times New Roman" w:cs="Times New Roman"/>
          <w:sz w:val="28"/>
          <w:szCs w:val="28"/>
        </w:rPr>
        <w:t xml:space="preserve">от </w:t>
      </w:r>
      <w:r w:rsidR="00CE1138">
        <w:rPr>
          <w:rFonts w:ascii="Times New Roman" w:hAnsi="Times New Roman" w:cs="Times New Roman"/>
          <w:sz w:val="28"/>
          <w:szCs w:val="28"/>
        </w:rPr>
        <w:t>0</w:t>
      </w:r>
      <w:r w:rsidRPr="004A1619">
        <w:rPr>
          <w:rFonts w:ascii="Times New Roman" w:hAnsi="Times New Roman" w:cs="Times New Roman"/>
          <w:sz w:val="28"/>
          <w:szCs w:val="28"/>
        </w:rPr>
        <w:t>3</w:t>
      </w:r>
      <w:r w:rsidR="00CE1138">
        <w:rPr>
          <w:rFonts w:ascii="Times New Roman" w:hAnsi="Times New Roman" w:cs="Times New Roman"/>
          <w:sz w:val="28"/>
          <w:szCs w:val="28"/>
        </w:rPr>
        <w:t>.09.</w:t>
      </w:r>
      <w:r w:rsidRPr="004A1619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1619">
        <w:rPr>
          <w:rFonts w:ascii="Times New Roman" w:hAnsi="Times New Roman" w:cs="Times New Roman"/>
          <w:sz w:val="28"/>
          <w:szCs w:val="28"/>
        </w:rPr>
        <w:t xml:space="preserve"> 467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1619">
        <w:rPr>
          <w:rFonts w:ascii="Times New Roman" w:hAnsi="Times New Roman" w:cs="Times New Roman"/>
          <w:sz w:val="28"/>
          <w:szCs w:val="28"/>
        </w:rPr>
        <w:t xml:space="preserve"> в</w:t>
      </w:r>
      <w:r w:rsidR="00CE1138">
        <w:rPr>
          <w:rFonts w:ascii="Times New Roman" w:hAnsi="Times New Roman" w:cs="Times New Roman"/>
          <w:sz w:val="28"/>
          <w:szCs w:val="28"/>
        </w:rPr>
        <w:t> </w:t>
      </w:r>
      <w:r w:rsidRPr="004A1619">
        <w:rPr>
          <w:rFonts w:ascii="Times New Roman" w:hAnsi="Times New Roman" w:cs="Times New Roman"/>
          <w:sz w:val="28"/>
          <w:szCs w:val="28"/>
        </w:rPr>
        <w:t>части внедрения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Жуковский</w:t>
      </w:r>
      <w:r w:rsidRPr="004A1619">
        <w:rPr>
          <w:rFonts w:ascii="Times New Roman" w:hAnsi="Times New Roman" w:cs="Times New Roman"/>
          <w:sz w:val="28"/>
          <w:szCs w:val="28"/>
        </w:rPr>
        <w:t xml:space="preserve"> системы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1619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A1619">
        <w:rPr>
          <w:rFonts w:ascii="Times New Roman" w:hAnsi="Times New Roman" w:cs="Times New Roman"/>
          <w:sz w:val="28"/>
          <w:szCs w:val="28"/>
        </w:rPr>
        <w:t xml:space="preserve"> в пункте</w:t>
      </w:r>
      <w:proofErr w:type="gramEnd"/>
      <w:r w:rsidRPr="004A1619">
        <w:rPr>
          <w:rFonts w:ascii="Times New Roman" w:hAnsi="Times New Roman" w:cs="Times New Roman"/>
          <w:sz w:val="28"/>
          <w:szCs w:val="28"/>
        </w:rPr>
        <w:t xml:space="preserve"> 1 настоящего </w:t>
      </w:r>
      <w:r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Pr="004A1619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19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19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1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19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19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</w:t>
      </w:r>
      <w:r>
        <w:rPr>
          <w:rFonts w:ascii="Times New Roman" w:hAnsi="Times New Roman" w:cs="Times New Roman"/>
          <w:sz w:val="28"/>
          <w:szCs w:val="28"/>
        </w:rPr>
        <w:t xml:space="preserve"> статьи 9 Федерального закона».</w:t>
      </w:r>
    </w:p>
    <w:p w:rsidR="002E55A5" w:rsidRDefault="00CE1138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178A7">
        <w:rPr>
          <w:rFonts w:ascii="Times New Roman" w:hAnsi="Times New Roman" w:cs="Times New Roman"/>
          <w:sz w:val="28"/>
          <w:szCs w:val="28"/>
        </w:rPr>
        <w:t xml:space="preserve"> </w:t>
      </w:r>
      <w:r w:rsidR="00A25211">
        <w:rPr>
          <w:rFonts w:ascii="Times New Roman" w:hAnsi="Times New Roman" w:cs="Times New Roman"/>
          <w:sz w:val="28"/>
          <w:szCs w:val="28"/>
        </w:rPr>
        <w:t xml:space="preserve">Пункты 4, 5.1, </w:t>
      </w:r>
      <w:r w:rsidR="002E55A5">
        <w:rPr>
          <w:rFonts w:ascii="Times New Roman" w:hAnsi="Times New Roman" w:cs="Times New Roman"/>
          <w:sz w:val="28"/>
          <w:szCs w:val="28"/>
        </w:rPr>
        <w:t xml:space="preserve">5.2, 9 </w:t>
      </w:r>
      <w:r w:rsidR="00F8288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E55A5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2E55A5" w:rsidRDefault="00CE1138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3178A7">
        <w:rPr>
          <w:rFonts w:ascii="Times New Roman" w:hAnsi="Times New Roman" w:cs="Times New Roman"/>
          <w:sz w:val="28"/>
          <w:szCs w:val="28"/>
        </w:rPr>
        <w:t xml:space="preserve"> </w:t>
      </w:r>
      <w:r w:rsidR="002E55A5">
        <w:rPr>
          <w:rFonts w:ascii="Times New Roman" w:hAnsi="Times New Roman" w:cs="Times New Roman"/>
          <w:sz w:val="28"/>
          <w:szCs w:val="28"/>
        </w:rPr>
        <w:t xml:space="preserve">Приложения № 1 – 3 </w:t>
      </w:r>
      <w:r w:rsidR="00F8288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E55A5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064D2E" w:rsidRDefault="00064D2E" w:rsidP="00CE1138">
      <w:pPr>
        <w:pStyle w:val="aa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Приложение № 5 </w:t>
      </w:r>
      <w:r w:rsidR="00F82887">
        <w:rPr>
          <w:rFonts w:ascii="Times New Roman" w:hAnsi="Times New Roman" w:cs="Times New Roman"/>
          <w:sz w:val="28"/>
          <w:szCs w:val="28"/>
        </w:rPr>
        <w:t xml:space="preserve">к Постановлению «Состав рабочей группы по организации оказания муниципальных услуг в социальной сфере на территории городского округа Жуковский»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r w:rsidR="00F8288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риложению к настоящему постановлению.</w:t>
      </w:r>
    </w:p>
    <w:p w:rsidR="00533915" w:rsidRDefault="002E55A5" w:rsidP="00CE1138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533915" w:rsidRPr="00CE1138">
        <w:rPr>
          <w:rFonts w:cs="Times New Roman"/>
          <w:szCs w:val="28"/>
        </w:rPr>
        <w:t xml:space="preserve">Опубликовать настоящее постановление, </w:t>
      </w:r>
      <w:proofErr w:type="gramStart"/>
      <w:r w:rsidR="00533915" w:rsidRPr="00CE1138">
        <w:rPr>
          <w:rFonts w:cs="Times New Roman"/>
          <w:szCs w:val="28"/>
        </w:rPr>
        <w:t>разместив его</w:t>
      </w:r>
      <w:proofErr w:type="gramEnd"/>
      <w:r w:rsidR="00533915" w:rsidRPr="00CE1138">
        <w:rPr>
          <w:rFonts w:cs="Times New Roman"/>
          <w:szCs w:val="28"/>
        </w:rPr>
        <w:t xml:space="preserve"> в сетевом издании – на официальном сайте Администрации городского округа Жуковский </w:t>
      </w:r>
      <w:hyperlink r:id="rId8" w:history="1">
        <w:r w:rsidR="00533915" w:rsidRPr="00CE1138">
          <w:rPr>
            <w:rFonts w:cs="Times New Roman"/>
            <w:szCs w:val="28"/>
          </w:rPr>
          <w:t>www.zhkovskiy.ru</w:t>
        </w:r>
      </w:hyperlink>
      <w:r w:rsidR="00533915" w:rsidRPr="00CE1138">
        <w:rPr>
          <w:rFonts w:cs="Times New Roman"/>
          <w:szCs w:val="28"/>
        </w:rPr>
        <w:t xml:space="preserve"> в информационно-телекоммуникационной сети «Интернет».</w:t>
      </w:r>
    </w:p>
    <w:p w:rsidR="005A78B7" w:rsidRDefault="00533915" w:rsidP="00CE1138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A520A9">
        <w:rPr>
          <w:rFonts w:cs="Times New Roman"/>
          <w:szCs w:val="28"/>
        </w:rPr>
        <w:t xml:space="preserve"> </w:t>
      </w:r>
      <w:r w:rsidR="00F82887">
        <w:rPr>
          <w:rFonts w:cs="Times New Roman"/>
          <w:szCs w:val="28"/>
        </w:rPr>
        <w:t xml:space="preserve">Распространить </w:t>
      </w:r>
      <w:r w:rsidR="002E55A5" w:rsidRPr="002E55A5">
        <w:rPr>
          <w:rFonts w:cs="Times New Roman"/>
          <w:szCs w:val="28"/>
        </w:rPr>
        <w:t xml:space="preserve">действие </w:t>
      </w:r>
      <w:r w:rsidR="00FC1368">
        <w:rPr>
          <w:rFonts w:cs="Times New Roman"/>
          <w:szCs w:val="28"/>
        </w:rPr>
        <w:t>настоящего П</w:t>
      </w:r>
      <w:r w:rsidR="00F82887">
        <w:rPr>
          <w:rFonts w:cs="Times New Roman"/>
          <w:szCs w:val="28"/>
        </w:rPr>
        <w:t xml:space="preserve">остановления </w:t>
      </w:r>
      <w:r w:rsidR="002E55A5" w:rsidRPr="002E55A5">
        <w:rPr>
          <w:rFonts w:cs="Times New Roman"/>
          <w:szCs w:val="28"/>
        </w:rPr>
        <w:t>на правоотношения,</w:t>
      </w:r>
      <w:r w:rsidR="006D7C73">
        <w:rPr>
          <w:rFonts w:cs="Times New Roman"/>
          <w:szCs w:val="28"/>
        </w:rPr>
        <w:t xml:space="preserve"> возникшие с 1 января 2025 года, за исключением п.1.5</w:t>
      </w:r>
      <w:r w:rsidR="009F7013">
        <w:rPr>
          <w:rFonts w:cs="Times New Roman"/>
          <w:szCs w:val="28"/>
        </w:rPr>
        <w:t xml:space="preserve"> настоящего Постановления</w:t>
      </w:r>
      <w:r w:rsidR="00A520A9">
        <w:rPr>
          <w:rFonts w:cs="Times New Roman"/>
          <w:szCs w:val="28"/>
        </w:rPr>
        <w:t>.</w:t>
      </w:r>
      <w:r w:rsidR="006D7C73">
        <w:rPr>
          <w:rFonts w:cs="Times New Roman"/>
          <w:szCs w:val="28"/>
        </w:rPr>
        <w:t xml:space="preserve"> </w:t>
      </w:r>
    </w:p>
    <w:p w:rsidR="0012463D" w:rsidRDefault="005A78B7" w:rsidP="00CE1138">
      <w:pPr>
        <w:tabs>
          <w:tab w:val="left" w:pos="1134"/>
          <w:tab w:val="left" w:pos="1276"/>
        </w:tabs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proofErr w:type="gramStart"/>
      <w:r w:rsidR="0012463D" w:rsidRPr="00EB3FC3">
        <w:rPr>
          <w:rFonts w:cs="Times New Roman"/>
          <w:szCs w:val="28"/>
          <w:lang w:eastAsia="en-US"/>
        </w:rPr>
        <w:t>Контроль за</w:t>
      </w:r>
      <w:proofErr w:type="gramEnd"/>
      <w:r w:rsidR="0012463D" w:rsidRPr="00EB3FC3">
        <w:rPr>
          <w:rFonts w:cs="Times New Roman"/>
          <w:szCs w:val="28"/>
          <w:lang w:eastAsia="en-US"/>
        </w:rPr>
        <w:t xml:space="preserve"> исполнением настоящего постановления возложить </w:t>
      </w:r>
      <w:r w:rsidR="0012463D">
        <w:rPr>
          <w:rFonts w:cs="Times New Roman"/>
          <w:szCs w:val="28"/>
          <w:lang w:eastAsia="en-US"/>
        </w:rPr>
        <w:br/>
      </w:r>
      <w:r w:rsidR="0012463D" w:rsidRPr="00EB3FC3">
        <w:rPr>
          <w:rFonts w:cs="Times New Roman"/>
          <w:szCs w:val="28"/>
          <w:lang w:eastAsia="en-US"/>
        </w:rPr>
        <w:t xml:space="preserve">на </w:t>
      </w:r>
      <w:r w:rsidR="0012463D">
        <w:rPr>
          <w:rFonts w:cs="Times New Roman"/>
          <w:szCs w:val="28"/>
          <w:lang w:eastAsia="en-US"/>
        </w:rPr>
        <w:t xml:space="preserve">заместителя Главы </w:t>
      </w:r>
      <w:r>
        <w:rPr>
          <w:rFonts w:cs="Times New Roman"/>
          <w:szCs w:val="28"/>
          <w:lang w:eastAsia="en-US"/>
        </w:rPr>
        <w:t xml:space="preserve">городского округа Жуковский </w:t>
      </w:r>
      <w:r w:rsidR="00FF5AA9">
        <w:rPr>
          <w:rFonts w:cs="Times New Roman"/>
          <w:szCs w:val="28"/>
          <w:lang w:eastAsia="en-US"/>
        </w:rPr>
        <w:t>Алфёрову О.Н.</w:t>
      </w:r>
    </w:p>
    <w:p w:rsidR="0012463D" w:rsidRDefault="0012463D" w:rsidP="00F5087F">
      <w:pPr>
        <w:spacing w:line="240" w:lineRule="auto"/>
        <w:rPr>
          <w:rFonts w:cs="Times New Roman"/>
          <w:szCs w:val="28"/>
          <w:lang w:eastAsia="en-US"/>
        </w:rPr>
      </w:pPr>
    </w:p>
    <w:p w:rsidR="00FE10B5" w:rsidRDefault="00FE10B5" w:rsidP="00F5087F">
      <w:pPr>
        <w:spacing w:line="240" w:lineRule="auto"/>
        <w:rPr>
          <w:rFonts w:cs="Times New Roman"/>
          <w:szCs w:val="28"/>
          <w:lang w:eastAsia="en-US"/>
        </w:rPr>
      </w:pPr>
    </w:p>
    <w:p w:rsidR="0012463D" w:rsidRDefault="0012463D" w:rsidP="00F5087F">
      <w:pPr>
        <w:spacing w:line="240" w:lineRule="auto"/>
        <w:rPr>
          <w:rFonts w:cs="Times New Roman"/>
          <w:szCs w:val="28"/>
          <w:lang w:eastAsia="en-US"/>
        </w:rPr>
      </w:pPr>
    </w:p>
    <w:tbl>
      <w:tblPr>
        <w:tblW w:w="10490" w:type="dxa"/>
        <w:tblInd w:w="-34" w:type="dxa"/>
        <w:tblLook w:val="0000"/>
      </w:tblPr>
      <w:tblGrid>
        <w:gridCol w:w="4886"/>
        <w:gridCol w:w="2261"/>
        <w:gridCol w:w="3343"/>
      </w:tblGrid>
      <w:tr w:rsidR="00FF5AA9" w:rsidRPr="00FC1063" w:rsidTr="00FE10B5">
        <w:trPr>
          <w:trHeight w:val="1391"/>
        </w:trPr>
        <w:tc>
          <w:tcPr>
            <w:tcW w:w="4886" w:type="dxa"/>
          </w:tcPr>
          <w:p w:rsidR="00FF5AA9" w:rsidRPr="00FC1063" w:rsidRDefault="00FF5AA9" w:rsidP="00064D2E">
            <w:pPr>
              <w:spacing w:line="240" w:lineRule="auto"/>
              <w:rPr>
                <w:color w:val="272727"/>
                <w:szCs w:val="28"/>
                <w:shd w:val="clear" w:color="auto" w:fill="FFFFFF"/>
              </w:rPr>
            </w:pPr>
            <w:bookmarkStart w:id="0" w:name="_Hlk158300226"/>
            <w:r w:rsidRPr="00FC1063">
              <w:rPr>
                <w:color w:val="272727"/>
                <w:szCs w:val="28"/>
                <w:shd w:val="clear" w:color="auto" w:fill="FFFFFF"/>
              </w:rPr>
              <w:t>Глав</w:t>
            </w:r>
            <w:r w:rsidR="00DC183C">
              <w:rPr>
                <w:color w:val="272727"/>
                <w:szCs w:val="28"/>
                <w:shd w:val="clear" w:color="auto" w:fill="FFFFFF"/>
              </w:rPr>
              <w:t>а</w:t>
            </w:r>
            <w:r w:rsidRPr="00FC1063">
              <w:rPr>
                <w:color w:val="272727"/>
                <w:szCs w:val="28"/>
                <w:shd w:val="clear" w:color="auto" w:fill="FFFFFF"/>
              </w:rPr>
              <w:t xml:space="preserve"> городского округа Жуковский</w:t>
            </w:r>
            <w:r w:rsidRPr="00FC1063">
              <w:rPr>
                <w:color w:val="272727"/>
                <w:szCs w:val="28"/>
              </w:rPr>
              <w:br/>
            </w:r>
          </w:p>
        </w:tc>
        <w:tc>
          <w:tcPr>
            <w:tcW w:w="2261" w:type="dxa"/>
          </w:tcPr>
          <w:p w:rsidR="00FF5AA9" w:rsidRPr="0093322D" w:rsidRDefault="00FF5AA9" w:rsidP="00F508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43" w:type="dxa"/>
          </w:tcPr>
          <w:p w:rsidR="00FC1063" w:rsidRPr="00FC1063" w:rsidRDefault="00FC1063" w:rsidP="00FE10B5">
            <w:pPr>
              <w:tabs>
                <w:tab w:val="left" w:pos="3072"/>
              </w:tabs>
              <w:spacing w:line="240" w:lineRule="auto"/>
              <w:rPr>
                <w:szCs w:val="28"/>
              </w:rPr>
            </w:pPr>
            <w:r>
              <w:rPr>
                <w:color w:val="272727"/>
                <w:szCs w:val="28"/>
                <w:shd w:val="clear" w:color="auto" w:fill="FFFFFF"/>
              </w:rPr>
              <w:t xml:space="preserve">                     </w:t>
            </w:r>
            <w:r w:rsidR="00FE10B5">
              <w:rPr>
                <w:color w:val="272727"/>
                <w:szCs w:val="28"/>
                <w:shd w:val="clear" w:color="auto" w:fill="FFFFFF"/>
              </w:rPr>
              <w:t xml:space="preserve"> </w:t>
            </w:r>
            <w:r>
              <w:rPr>
                <w:color w:val="272727"/>
                <w:szCs w:val="28"/>
                <w:shd w:val="clear" w:color="auto" w:fill="FFFFFF"/>
              </w:rPr>
              <w:t xml:space="preserve">     А.Э. Пак</w:t>
            </w:r>
          </w:p>
        </w:tc>
      </w:tr>
      <w:bookmarkEnd w:id="0"/>
    </w:tbl>
    <w:p w:rsidR="0012463D" w:rsidRDefault="0012463D" w:rsidP="00F5087F">
      <w:pPr>
        <w:spacing w:line="240" w:lineRule="auto"/>
        <w:rPr>
          <w:rFonts w:cs="Times New Roman"/>
          <w:szCs w:val="28"/>
          <w:lang w:eastAsia="en-US"/>
        </w:rPr>
      </w:pPr>
    </w:p>
    <w:p w:rsidR="0012463D" w:rsidRDefault="0012463D" w:rsidP="0012463D">
      <w:pPr>
        <w:spacing w:line="336" w:lineRule="auto"/>
        <w:rPr>
          <w:rFonts w:cs="Times New Roman"/>
          <w:szCs w:val="28"/>
          <w:lang w:eastAsia="en-US"/>
        </w:rPr>
      </w:pPr>
    </w:p>
    <w:p w:rsidR="00463B73" w:rsidRDefault="00463B73"/>
    <w:tbl>
      <w:tblPr>
        <w:tblpPr w:leftFromText="180" w:rightFromText="180" w:horzAnchor="margin" w:tblpY="624"/>
        <w:tblW w:w="0" w:type="auto"/>
        <w:tblLook w:val="01E0"/>
      </w:tblPr>
      <w:tblGrid>
        <w:gridCol w:w="6487"/>
        <w:gridCol w:w="3830"/>
      </w:tblGrid>
      <w:tr w:rsidR="00D72EC3" w:rsidRPr="00E846FD" w:rsidTr="002D7856">
        <w:tc>
          <w:tcPr>
            <w:tcW w:w="6487" w:type="dxa"/>
          </w:tcPr>
          <w:p w:rsidR="00D72EC3" w:rsidRPr="00F24DEF" w:rsidRDefault="00D72EC3" w:rsidP="00F1716B">
            <w:pPr>
              <w:ind w:left="60"/>
              <w:rPr>
                <w:szCs w:val="26"/>
              </w:rPr>
            </w:pPr>
            <w:r w:rsidRPr="00F24DEF">
              <w:rPr>
                <w:szCs w:val="26"/>
              </w:rPr>
              <w:lastRenderedPageBreak/>
              <w:t>СОГЛАСОВАНО:</w:t>
            </w: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 xml:space="preserve">Заместитель Главы городского округа Жуковский </w:t>
            </w: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 xml:space="preserve">___________________________ </w:t>
            </w:r>
            <w:r>
              <w:rPr>
                <w:szCs w:val="26"/>
              </w:rPr>
              <w:t>Шабанова Ю.В.</w:t>
            </w:r>
          </w:p>
          <w:p w:rsidR="00D72EC3" w:rsidRDefault="00D72EC3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FE10B5" w:rsidRPr="00F24DEF" w:rsidRDefault="00FE10B5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 xml:space="preserve">Заместитель Главы городского округа Жуковский </w:t>
            </w: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  <w:r w:rsidRPr="00F24DEF">
              <w:rPr>
                <w:szCs w:val="26"/>
              </w:rPr>
              <w:t>___________________________ Алфёрова О.Н.</w:t>
            </w: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  <w:r w:rsidRPr="00F24DEF">
              <w:rPr>
                <w:szCs w:val="26"/>
              </w:rPr>
              <w:t xml:space="preserve">Начальник Правового управления </w:t>
            </w:r>
          </w:p>
          <w:p w:rsidR="00D72EC3" w:rsidRPr="00F24DEF" w:rsidRDefault="00D72EC3" w:rsidP="00F1716B">
            <w:pPr>
              <w:rPr>
                <w:szCs w:val="26"/>
              </w:rPr>
            </w:pPr>
            <w:r w:rsidRPr="00F24DEF">
              <w:rPr>
                <w:szCs w:val="26"/>
              </w:rPr>
              <w:t>Администрации городского округа Жуковский</w:t>
            </w:r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  <w:r w:rsidRPr="00F24DEF">
              <w:rPr>
                <w:szCs w:val="26"/>
              </w:rPr>
              <w:t>___________________________ Климова И.В.</w:t>
            </w:r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D72EC3" w:rsidRPr="00F24DEF" w:rsidRDefault="00FE10B5" w:rsidP="00F1716B">
            <w:pPr>
              <w:tabs>
                <w:tab w:val="left" w:pos="5985"/>
              </w:tabs>
              <w:rPr>
                <w:szCs w:val="26"/>
              </w:rPr>
            </w:pPr>
            <w:r>
              <w:rPr>
                <w:szCs w:val="26"/>
              </w:rPr>
              <w:t>И.о. н</w:t>
            </w:r>
            <w:r w:rsidR="00D72EC3" w:rsidRPr="00F24DEF">
              <w:rPr>
                <w:szCs w:val="26"/>
              </w:rPr>
              <w:t>ачальник</w:t>
            </w:r>
            <w:r>
              <w:rPr>
                <w:szCs w:val="26"/>
              </w:rPr>
              <w:t>а</w:t>
            </w:r>
            <w:r w:rsidR="00D72EC3" w:rsidRPr="00F24DEF">
              <w:rPr>
                <w:szCs w:val="26"/>
              </w:rPr>
              <w:t xml:space="preserve"> Управления образования Администрации городского округа Жуковский </w:t>
            </w:r>
          </w:p>
          <w:p w:rsidR="00D72EC3" w:rsidRPr="00F24DEF" w:rsidRDefault="00D72EC3" w:rsidP="00F1716B">
            <w:pPr>
              <w:tabs>
                <w:tab w:val="left" w:pos="5985"/>
              </w:tabs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  <w:r w:rsidRPr="00F24DEF">
              <w:rPr>
                <w:szCs w:val="26"/>
              </w:rPr>
              <w:t>__________________________ Нику И.В.</w:t>
            </w:r>
          </w:p>
          <w:p w:rsidR="00D72EC3" w:rsidRPr="00F24DEF" w:rsidRDefault="00D72EC3" w:rsidP="00F1716B">
            <w:pPr>
              <w:ind w:left="60"/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  <w:bookmarkStart w:id="1" w:name="_GoBack"/>
            <w:bookmarkEnd w:id="1"/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2D7856" w:rsidRDefault="002D7856" w:rsidP="00F1716B">
            <w:pPr>
              <w:rPr>
                <w:szCs w:val="26"/>
              </w:rPr>
            </w:pPr>
          </w:p>
          <w:p w:rsidR="002D7856" w:rsidRDefault="002D7856" w:rsidP="00F1716B">
            <w:pPr>
              <w:rPr>
                <w:szCs w:val="26"/>
              </w:rPr>
            </w:pPr>
          </w:p>
          <w:p w:rsidR="002D7856" w:rsidRDefault="002D7856" w:rsidP="00F1716B">
            <w:pPr>
              <w:rPr>
                <w:szCs w:val="26"/>
              </w:rPr>
            </w:pPr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D72EC3" w:rsidRPr="00F24DEF" w:rsidRDefault="000A4FE5" w:rsidP="00F82887">
            <w:pPr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Мелкова</w:t>
            </w:r>
            <w:proofErr w:type="spellEnd"/>
            <w:r>
              <w:rPr>
                <w:sz w:val="20"/>
              </w:rPr>
              <w:t xml:space="preserve"> Мария Сергеевна</w:t>
            </w:r>
          </w:p>
          <w:p w:rsidR="00D72EC3" w:rsidRPr="00F24DEF" w:rsidRDefault="00D72EC3" w:rsidP="00F82887">
            <w:pPr>
              <w:spacing w:line="240" w:lineRule="auto"/>
              <w:rPr>
                <w:sz w:val="20"/>
              </w:rPr>
            </w:pPr>
            <w:r w:rsidRPr="00F24DEF">
              <w:rPr>
                <w:sz w:val="20"/>
              </w:rPr>
              <w:t>(498)481-20-97</w:t>
            </w:r>
          </w:p>
          <w:p w:rsidR="00D72EC3" w:rsidRPr="00F24DEF" w:rsidRDefault="00D72EC3" w:rsidP="00F1716B">
            <w:pPr>
              <w:rPr>
                <w:szCs w:val="26"/>
              </w:rPr>
            </w:pPr>
          </w:p>
        </w:tc>
        <w:tc>
          <w:tcPr>
            <w:tcW w:w="3830" w:type="dxa"/>
          </w:tcPr>
          <w:p w:rsidR="00D72EC3" w:rsidRPr="00F24DEF" w:rsidRDefault="00D72EC3" w:rsidP="00F1716B">
            <w:pPr>
              <w:rPr>
                <w:szCs w:val="26"/>
              </w:rPr>
            </w:pPr>
            <w:r w:rsidRPr="00F24DEF">
              <w:rPr>
                <w:szCs w:val="26"/>
              </w:rPr>
              <w:t>РАССЫЛКА:</w:t>
            </w:r>
          </w:p>
          <w:p w:rsidR="00D72EC3" w:rsidRPr="00F24DEF" w:rsidRDefault="00D72EC3" w:rsidP="00F1716B">
            <w:pPr>
              <w:rPr>
                <w:szCs w:val="26"/>
              </w:rPr>
            </w:pPr>
          </w:p>
          <w:p w:rsidR="00D72EC3" w:rsidRPr="00F24DEF" w:rsidRDefault="00064D2E" w:rsidP="00064D2E">
            <w:pPr>
              <w:ind w:right="34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D72EC3" w:rsidRPr="00F24DEF">
              <w:rPr>
                <w:szCs w:val="26"/>
              </w:rPr>
              <w:t xml:space="preserve"> экз. –</w:t>
            </w:r>
            <w:r>
              <w:rPr>
                <w:szCs w:val="26"/>
              </w:rPr>
              <w:t xml:space="preserve"> </w:t>
            </w:r>
            <w:r w:rsidR="00D72EC3" w:rsidRPr="00F24DEF">
              <w:rPr>
                <w:szCs w:val="26"/>
              </w:rPr>
              <w:t>Управлени</w:t>
            </w:r>
            <w:r>
              <w:rPr>
                <w:szCs w:val="26"/>
              </w:rPr>
              <w:t>е</w:t>
            </w:r>
            <w:r w:rsidR="00D72EC3" w:rsidRPr="00F24DEF">
              <w:rPr>
                <w:szCs w:val="26"/>
              </w:rPr>
              <w:t xml:space="preserve"> образования</w:t>
            </w:r>
          </w:p>
          <w:p w:rsidR="00D72EC3" w:rsidRPr="00F24DEF" w:rsidRDefault="00064D2E" w:rsidP="00064D2E">
            <w:pPr>
              <w:ind w:right="34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D72EC3" w:rsidRPr="00F24DEF">
              <w:rPr>
                <w:szCs w:val="26"/>
              </w:rPr>
              <w:t xml:space="preserve"> экз. – Правовое управление</w:t>
            </w:r>
          </w:p>
          <w:p w:rsidR="00D72EC3" w:rsidRPr="00F24DEF" w:rsidRDefault="00064D2E" w:rsidP="00064D2E">
            <w:pPr>
              <w:tabs>
                <w:tab w:val="left" w:pos="5985"/>
              </w:tabs>
              <w:ind w:right="34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D72EC3" w:rsidRPr="00F24DEF">
              <w:rPr>
                <w:szCs w:val="26"/>
              </w:rPr>
              <w:t xml:space="preserve">  экз.- МБОУ </w:t>
            </w:r>
            <w:r>
              <w:rPr>
                <w:szCs w:val="26"/>
              </w:rPr>
              <w:t>средняя</w:t>
            </w:r>
            <w:r w:rsidR="00D72EC3" w:rsidRPr="00F24DEF">
              <w:rPr>
                <w:szCs w:val="26"/>
              </w:rPr>
              <w:t xml:space="preserve"> школа № </w:t>
            </w:r>
            <w:r>
              <w:rPr>
                <w:szCs w:val="26"/>
              </w:rPr>
              <w:t>10</w:t>
            </w:r>
            <w:r w:rsidR="00D72EC3" w:rsidRPr="00F24DEF">
              <w:rPr>
                <w:szCs w:val="26"/>
              </w:rPr>
              <w:t xml:space="preserve"> </w:t>
            </w:r>
          </w:p>
        </w:tc>
      </w:tr>
    </w:tbl>
    <w:p w:rsidR="00D72EC3" w:rsidRDefault="00D72EC3"/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Администрации </w:t>
      </w:r>
    </w:p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городского округа Жуковский </w:t>
      </w:r>
    </w:p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  <w:r>
        <w:rPr>
          <w:rFonts w:cs="Times New Roman"/>
          <w:szCs w:val="28"/>
        </w:rPr>
        <w:t>от ____________2025 г. № _______</w:t>
      </w:r>
    </w:p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</w:p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  <w:r>
        <w:rPr>
          <w:rFonts w:cs="Times New Roman"/>
          <w:szCs w:val="28"/>
        </w:rPr>
        <w:t>«ПРИЛОЖЕНИЕ № 5</w:t>
      </w:r>
    </w:p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постановлению Администрации </w:t>
      </w:r>
    </w:p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городского округа Жуковский </w:t>
      </w:r>
    </w:p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  <w:r>
        <w:rPr>
          <w:rFonts w:cs="Times New Roman"/>
          <w:szCs w:val="28"/>
        </w:rPr>
        <w:t>от 30.01.2023г. № 141</w:t>
      </w:r>
    </w:p>
    <w:p w:rsidR="0041347F" w:rsidRDefault="0041347F" w:rsidP="0041347F">
      <w:pPr>
        <w:spacing w:line="240" w:lineRule="auto"/>
        <w:ind w:left="4962" w:firstLine="992"/>
        <w:rPr>
          <w:rFonts w:cs="Times New Roman"/>
          <w:szCs w:val="28"/>
        </w:rPr>
      </w:pPr>
    </w:p>
    <w:p w:rsidR="0041347F" w:rsidRPr="006D7D0F" w:rsidRDefault="0041347F" w:rsidP="0041347F">
      <w:pPr>
        <w:spacing w:line="240" w:lineRule="auto"/>
        <w:jc w:val="center"/>
        <w:rPr>
          <w:rFonts w:cs="Times New Roman"/>
          <w:szCs w:val="28"/>
        </w:rPr>
      </w:pPr>
      <w:r w:rsidRPr="006D7D0F">
        <w:rPr>
          <w:rFonts w:cs="Times New Roman"/>
          <w:szCs w:val="28"/>
        </w:rPr>
        <w:t>СОСТАВ</w:t>
      </w:r>
    </w:p>
    <w:p w:rsidR="0041347F" w:rsidRPr="006D7D0F" w:rsidRDefault="0041347F" w:rsidP="0041347F">
      <w:pPr>
        <w:spacing w:line="240" w:lineRule="auto"/>
        <w:jc w:val="center"/>
        <w:rPr>
          <w:rFonts w:cs="Times New Roman"/>
          <w:szCs w:val="28"/>
        </w:rPr>
      </w:pPr>
      <w:r w:rsidRPr="006D7D0F">
        <w:rPr>
          <w:rFonts w:cs="Times New Roman"/>
          <w:szCs w:val="28"/>
        </w:rPr>
        <w:t>рабочей группы по организации оказания</w:t>
      </w:r>
    </w:p>
    <w:p w:rsidR="0041347F" w:rsidRPr="006D7D0F" w:rsidRDefault="0041347F" w:rsidP="0041347F">
      <w:pPr>
        <w:spacing w:line="240" w:lineRule="auto"/>
        <w:jc w:val="center"/>
        <w:rPr>
          <w:rFonts w:cs="Times New Roman"/>
          <w:szCs w:val="28"/>
        </w:rPr>
      </w:pPr>
      <w:r w:rsidRPr="006D7D0F">
        <w:rPr>
          <w:rFonts w:cs="Times New Roman"/>
          <w:szCs w:val="28"/>
        </w:rPr>
        <w:t>муниципальных услуг в социальной сфере</w:t>
      </w:r>
    </w:p>
    <w:p w:rsidR="0041347F" w:rsidRPr="006D7D0F" w:rsidRDefault="0041347F" w:rsidP="0041347F">
      <w:pPr>
        <w:spacing w:line="240" w:lineRule="auto"/>
        <w:jc w:val="center"/>
        <w:rPr>
          <w:rFonts w:cs="Times New Roman"/>
          <w:szCs w:val="28"/>
        </w:rPr>
      </w:pPr>
      <w:r w:rsidRPr="006D7D0F">
        <w:rPr>
          <w:rFonts w:cs="Times New Roman"/>
          <w:szCs w:val="28"/>
        </w:rPr>
        <w:t>на территории городского округа Жуковский</w:t>
      </w:r>
    </w:p>
    <w:p w:rsidR="0041347F" w:rsidRDefault="0041347F" w:rsidP="0041347F">
      <w:pPr>
        <w:spacing w:line="240" w:lineRule="auto"/>
        <w:rPr>
          <w:rFonts w:cs="Times New Roman"/>
          <w:szCs w:val="28"/>
        </w:rPr>
      </w:pPr>
    </w:p>
    <w:tbl>
      <w:tblPr>
        <w:tblStyle w:val="ac"/>
        <w:tblW w:w="0" w:type="auto"/>
        <w:tblLook w:val="04A0"/>
      </w:tblPr>
      <w:tblGrid>
        <w:gridCol w:w="988"/>
        <w:gridCol w:w="3685"/>
        <w:gridCol w:w="5522"/>
      </w:tblGrid>
      <w:tr w:rsidR="0041347F" w:rsidTr="00282FB5">
        <w:tc>
          <w:tcPr>
            <w:tcW w:w="988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522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1347F" w:rsidTr="00282FB5">
        <w:tc>
          <w:tcPr>
            <w:tcW w:w="988" w:type="dxa"/>
          </w:tcPr>
          <w:p w:rsidR="0041347F" w:rsidRDefault="0041347F" w:rsidP="00413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 Игорь Витальевич</w:t>
            </w:r>
          </w:p>
        </w:tc>
        <w:tc>
          <w:tcPr>
            <w:tcW w:w="5522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 образования Администрации городского округа Жуковский</w:t>
            </w:r>
          </w:p>
        </w:tc>
      </w:tr>
      <w:tr w:rsidR="0041347F" w:rsidTr="00282FB5">
        <w:tc>
          <w:tcPr>
            <w:tcW w:w="988" w:type="dxa"/>
          </w:tcPr>
          <w:p w:rsidR="0041347F" w:rsidRDefault="0041347F" w:rsidP="00413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Литвиненко Елена Николаевна</w:t>
            </w:r>
          </w:p>
        </w:tc>
        <w:tc>
          <w:tcPr>
            <w:tcW w:w="5522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образования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Жуковский</w:t>
            </w:r>
          </w:p>
        </w:tc>
      </w:tr>
      <w:tr w:rsidR="0041347F" w:rsidTr="00282FB5">
        <w:tc>
          <w:tcPr>
            <w:tcW w:w="988" w:type="dxa"/>
          </w:tcPr>
          <w:p w:rsidR="0041347F" w:rsidRDefault="0041347F" w:rsidP="00413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Ирина Вячеславовна</w:t>
            </w:r>
          </w:p>
        </w:tc>
        <w:tc>
          <w:tcPr>
            <w:tcW w:w="5522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управления Администрации городского округа Жуковский</w:t>
            </w:r>
          </w:p>
        </w:tc>
      </w:tr>
      <w:tr w:rsidR="0041347F" w:rsidTr="00282FB5">
        <w:tc>
          <w:tcPr>
            <w:tcW w:w="988" w:type="dxa"/>
          </w:tcPr>
          <w:p w:rsidR="0041347F" w:rsidRDefault="0041347F" w:rsidP="00413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Маргарита Станиславовна</w:t>
            </w:r>
          </w:p>
        </w:tc>
        <w:tc>
          <w:tcPr>
            <w:tcW w:w="5522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Муниципального опорного центра, заместитель директора </w:t>
            </w:r>
            <w:r w:rsidRPr="00E801DF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E801DF">
              <w:rPr>
                <w:rFonts w:ascii="Times New Roman" w:hAnsi="Times New Roman" w:cs="Times New Roman"/>
                <w:sz w:val="28"/>
                <w:szCs w:val="28"/>
              </w:rPr>
              <w:t>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801DF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801D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801DF">
              <w:rPr>
                <w:rFonts w:ascii="Times New Roman" w:hAnsi="Times New Roman" w:cs="Times New Roman"/>
                <w:sz w:val="28"/>
                <w:szCs w:val="28"/>
              </w:rPr>
              <w:t xml:space="preserve"> – средняя общеобразовательная школа № 10 с углубленным изучением отдельных предметов </w:t>
            </w:r>
          </w:p>
        </w:tc>
      </w:tr>
      <w:tr w:rsidR="0041347F" w:rsidTr="00282FB5">
        <w:tc>
          <w:tcPr>
            <w:tcW w:w="988" w:type="dxa"/>
          </w:tcPr>
          <w:p w:rsidR="0041347F" w:rsidRDefault="0041347F" w:rsidP="00413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Тремасова Виктория Сергеевна</w:t>
            </w:r>
          </w:p>
        </w:tc>
        <w:tc>
          <w:tcPr>
            <w:tcW w:w="5522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планово-экономического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Управления образования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Жуковский</w:t>
            </w:r>
          </w:p>
        </w:tc>
      </w:tr>
      <w:tr w:rsidR="0041347F" w:rsidTr="00282FB5">
        <w:tc>
          <w:tcPr>
            <w:tcW w:w="988" w:type="dxa"/>
          </w:tcPr>
          <w:p w:rsidR="0041347F" w:rsidRDefault="0041347F" w:rsidP="00413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Ерёмина Ольга Васильевна</w:t>
            </w:r>
          </w:p>
        </w:tc>
        <w:tc>
          <w:tcPr>
            <w:tcW w:w="5522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оценки качества образования Управления образования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Жуковский</w:t>
            </w:r>
          </w:p>
        </w:tc>
      </w:tr>
      <w:tr w:rsidR="0041347F" w:rsidTr="00282FB5">
        <w:tc>
          <w:tcPr>
            <w:tcW w:w="988" w:type="dxa"/>
          </w:tcPr>
          <w:p w:rsidR="0041347F" w:rsidRDefault="0041347F" w:rsidP="004134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Клёнова Мария Анатольевна</w:t>
            </w:r>
          </w:p>
        </w:tc>
        <w:tc>
          <w:tcPr>
            <w:tcW w:w="5522" w:type="dxa"/>
          </w:tcPr>
          <w:p w:rsidR="0041347F" w:rsidRDefault="0041347F" w:rsidP="004134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казенного учреждения «Централизованная бухгалтерия»</w:t>
            </w:r>
          </w:p>
        </w:tc>
      </w:tr>
    </w:tbl>
    <w:p w:rsidR="0041347F" w:rsidRPr="0041347F" w:rsidRDefault="0041347F" w:rsidP="00EA7596">
      <w:pPr>
        <w:tabs>
          <w:tab w:val="left" w:pos="1653"/>
        </w:tabs>
      </w:pPr>
    </w:p>
    <w:sectPr w:rsidR="0041347F" w:rsidRPr="0041347F" w:rsidSect="00F5087F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923" w:rsidRDefault="002C7923" w:rsidP="00B96462">
      <w:pPr>
        <w:spacing w:line="240" w:lineRule="auto"/>
      </w:pPr>
      <w:r>
        <w:separator/>
      </w:r>
    </w:p>
  </w:endnote>
  <w:endnote w:type="continuationSeparator" w:id="0">
    <w:p w:rsidR="002C7923" w:rsidRDefault="002C7923" w:rsidP="00B96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28575C">
    <w:pPr>
      <w:pStyle w:val="a5"/>
      <w:jc w:val="center"/>
    </w:pPr>
  </w:p>
  <w:p w:rsidR="00590FBF" w:rsidRDefault="0028575C" w:rsidP="00D018CC">
    <w:pPr>
      <w:pStyle w:val="a5"/>
      <w:tabs>
        <w:tab w:val="clear" w:pos="4677"/>
        <w:tab w:val="clear" w:pos="9355"/>
        <w:tab w:val="left" w:pos="416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923" w:rsidRDefault="002C7923" w:rsidP="00B96462">
      <w:pPr>
        <w:spacing w:line="240" w:lineRule="auto"/>
      </w:pPr>
      <w:r>
        <w:separator/>
      </w:r>
    </w:p>
  </w:footnote>
  <w:footnote w:type="continuationSeparator" w:id="0">
    <w:p w:rsidR="002C7923" w:rsidRDefault="002C7923" w:rsidP="00B9646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F" w:rsidRDefault="0028575C">
    <w:pPr>
      <w:pStyle w:val="a3"/>
      <w:jc w:val="center"/>
    </w:pPr>
  </w:p>
  <w:p w:rsidR="00590FBF" w:rsidRDefault="002857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63D"/>
    <w:rsid w:val="00001A45"/>
    <w:rsid w:val="000052B4"/>
    <w:rsid w:val="000176EF"/>
    <w:rsid w:val="00064D2E"/>
    <w:rsid w:val="000802E1"/>
    <w:rsid w:val="00081E22"/>
    <w:rsid w:val="000A4FE5"/>
    <w:rsid w:val="000D3ABA"/>
    <w:rsid w:val="00101E31"/>
    <w:rsid w:val="00105093"/>
    <w:rsid w:val="0012463D"/>
    <w:rsid w:val="00135120"/>
    <w:rsid w:val="001378CC"/>
    <w:rsid w:val="002121AF"/>
    <w:rsid w:val="0021659F"/>
    <w:rsid w:val="00237C14"/>
    <w:rsid w:val="002551E1"/>
    <w:rsid w:val="002553EB"/>
    <w:rsid w:val="002606A7"/>
    <w:rsid w:val="002606BC"/>
    <w:rsid w:val="002A70C6"/>
    <w:rsid w:val="002C1666"/>
    <w:rsid w:val="002C7923"/>
    <w:rsid w:val="002D22C6"/>
    <w:rsid w:val="002D7856"/>
    <w:rsid w:val="002E55A5"/>
    <w:rsid w:val="002F54A1"/>
    <w:rsid w:val="003178A7"/>
    <w:rsid w:val="00395C16"/>
    <w:rsid w:val="003A5244"/>
    <w:rsid w:val="003A7246"/>
    <w:rsid w:val="003B237E"/>
    <w:rsid w:val="003E534A"/>
    <w:rsid w:val="003F5321"/>
    <w:rsid w:val="0041347F"/>
    <w:rsid w:val="00456C43"/>
    <w:rsid w:val="00463B73"/>
    <w:rsid w:val="004F7092"/>
    <w:rsid w:val="00512728"/>
    <w:rsid w:val="005228FA"/>
    <w:rsid w:val="00533915"/>
    <w:rsid w:val="005A78B7"/>
    <w:rsid w:val="005D7FBB"/>
    <w:rsid w:val="005F3C34"/>
    <w:rsid w:val="00624E98"/>
    <w:rsid w:val="00660918"/>
    <w:rsid w:val="00697F09"/>
    <w:rsid w:val="006A2F0C"/>
    <w:rsid w:val="006B0B0C"/>
    <w:rsid w:val="006C3DE0"/>
    <w:rsid w:val="006D7C73"/>
    <w:rsid w:val="00746BE3"/>
    <w:rsid w:val="00764AAB"/>
    <w:rsid w:val="007E38F2"/>
    <w:rsid w:val="008050AB"/>
    <w:rsid w:val="00861E83"/>
    <w:rsid w:val="00865C6E"/>
    <w:rsid w:val="00885AE6"/>
    <w:rsid w:val="00896727"/>
    <w:rsid w:val="008976D2"/>
    <w:rsid w:val="008F4B8C"/>
    <w:rsid w:val="008F597B"/>
    <w:rsid w:val="00905E4C"/>
    <w:rsid w:val="00907DE7"/>
    <w:rsid w:val="009136DD"/>
    <w:rsid w:val="009F7013"/>
    <w:rsid w:val="00A25211"/>
    <w:rsid w:val="00A31EC6"/>
    <w:rsid w:val="00A464FD"/>
    <w:rsid w:val="00A520A9"/>
    <w:rsid w:val="00A84D28"/>
    <w:rsid w:val="00AD5BD1"/>
    <w:rsid w:val="00AE655F"/>
    <w:rsid w:val="00B05004"/>
    <w:rsid w:val="00B11939"/>
    <w:rsid w:val="00B165F6"/>
    <w:rsid w:val="00B70E2F"/>
    <w:rsid w:val="00B91A43"/>
    <w:rsid w:val="00B96462"/>
    <w:rsid w:val="00BB219E"/>
    <w:rsid w:val="00C06167"/>
    <w:rsid w:val="00C22EA7"/>
    <w:rsid w:val="00C44562"/>
    <w:rsid w:val="00C62C15"/>
    <w:rsid w:val="00C74E66"/>
    <w:rsid w:val="00CA1C0D"/>
    <w:rsid w:val="00CD4169"/>
    <w:rsid w:val="00CE1138"/>
    <w:rsid w:val="00D60B7D"/>
    <w:rsid w:val="00D719C8"/>
    <w:rsid w:val="00D72EC3"/>
    <w:rsid w:val="00D747BB"/>
    <w:rsid w:val="00D750A8"/>
    <w:rsid w:val="00D822D7"/>
    <w:rsid w:val="00D86796"/>
    <w:rsid w:val="00DB36D4"/>
    <w:rsid w:val="00DC183C"/>
    <w:rsid w:val="00E41718"/>
    <w:rsid w:val="00E4515A"/>
    <w:rsid w:val="00E52F08"/>
    <w:rsid w:val="00E65E33"/>
    <w:rsid w:val="00E81E37"/>
    <w:rsid w:val="00EA7596"/>
    <w:rsid w:val="00F11319"/>
    <w:rsid w:val="00F5087F"/>
    <w:rsid w:val="00F82887"/>
    <w:rsid w:val="00FC1063"/>
    <w:rsid w:val="00FC1368"/>
    <w:rsid w:val="00FE10B5"/>
    <w:rsid w:val="00FF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5"/>
        <w:kern w:val="28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3D"/>
    <w:pPr>
      <w:spacing w:line="360" w:lineRule="atLeast"/>
      <w:ind w:firstLine="0"/>
    </w:pPr>
    <w:rPr>
      <w:rFonts w:eastAsiaTheme="minorEastAsia" w:cstheme="minorBidi"/>
      <w:spacing w:val="0"/>
      <w:kern w:val="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63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63D"/>
    <w:rPr>
      <w:rFonts w:eastAsiaTheme="minorEastAsia" w:cstheme="minorBidi"/>
      <w:spacing w:val="0"/>
      <w:kern w:val="0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246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63D"/>
    <w:rPr>
      <w:rFonts w:eastAsiaTheme="minorEastAsia" w:cstheme="minorBidi"/>
      <w:spacing w:val="0"/>
      <w:kern w:val="0"/>
      <w:szCs w:val="22"/>
      <w:lang w:eastAsia="ru-RU"/>
    </w:rPr>
  </w:style>
  <w:style w:type="character" w:styleId="a7">
    <w:name w:val="Hyperlink"/>
    <w:uiPriority w:val="99"/>
    <w:unhideWhenUsed/>
    <w:rsid w:val="0012463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4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463D"/>
    <w:rPr>
      <w:rFonts w:ascii="Tahoma" w:eastAsiaTheme="minorEastAsia" w:hAnsi="Tahoma" w:cs="Tahoma"/>
      <w:spacing w:val="0"/>
      <w:kern w:val="0"/>
      <w:sz w:val="16"/>
      <w:szCs w:val="16"/>
      <w:lang w:eastAsia="ru-RU"/>
    </w:rPr>
  </w:style>
  <w:style w:type="paragraph" w:styleId="aa">
    <w:name w:val="List Paragraph"/>
    <w:aliases w:val="мой"/>
    <w:basedOn w:val="a"/>
    <w:link w:val="ab"/>
    <w:uiPriority w:val="34"/>
    <w:qFormat/>
    <w:rsid w:val="002E55A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eastAsia="en-US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2E55A5"/>
    <w:rPr>
      <w:rFonts w:asciiTheme="minorHAnsi" w:hAnsiTheme="minorHAnsi" w:cstheme="minorBidi"/>
      <w:spacing w:val="0"/>
      <w:kern w:val="0"/>
      <w:sz w:val="22"/>
      <w:szCs w:val="22"/>
    </w:rPr>
  </w:style>
  <w:style w:type="table" w:styleId="ac">
    <w:name w:val="Table Grid"/>
    <w:basedOn w:val="a1"/>
    <w:uiPriority w:val="39"/>
    <w:rsid w:val="0041347F"/>
    <w:pPr>
      <w:spacing w:line="240" w:lineRule="auto"/>
      <w:ind w:firstLine="0"/>
      <w:jc w:val="left"/>
    </w:pPr>
    <w:rPr>
      <w:rFonts w:asciiTheme="minorHAnsi" w:hAnsiTheme="minorHAnsi" w:cstheme="minorBidi"/>
      <w:spacing w:val="0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2025-09-19T08:18:00Z</cp:lastPrinted>
  <dcterms:created xsi:type="dcterms:W3CDTF">2025-06-03T13:57:00Z</dcterms:created>
  <dcterms:modified xsi:type="dcterms:W3CDTF">2025-09-22T05:59:00Z</dcterms:modified>
</cp:coreProperties>
</file>