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CF" w:rsidRDefault="001B7ACF" w:rsidP="001B7AC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03889B0F" wp14:editId="2AB1479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CF" w:rsidRDefault="001B7ACF" w:rsidP="001B7ACF">
      <w:pPr>
        <w:jc w:val="center"/>
        <w:rPr>
          <w:b/>
          <w:sz w:val="28"/>
          <w:szCs w:val="28"/>
        </w:rPr>
      </w:pPr>
    </w:p>
    <w:p w:rsidR="001B7ACF" w:rsidRDefault="001B7ACF" w:rsidP="001B7ACF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1B7ACF" w:rsidRDefault="001B7ACF" w:rsidP="001B7AC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1B7ACF" w:rsidRPr="0000073C" w:rsidRDefault="001B7ACF" w:rsidP="001B7ACF">
      <w:pPr>
        <w:jc w:val="center"/>
        <w:rPr>
          <w:b/>
          <w:sz w:val="18"/>
          <w:szCs w:val="18"/>
        </w:rPr>
      </w:pPr>
    </w:p>
    <w:p w:rsidR="001B7ACF" w:rsidRPr="0000073C" w:rsidRDefault="001B7ACF" w:rsidP="001B7AC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1B7ACF" w:rsidRDefault="001B7ACF" w:rsidP="001B7ACF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C386E" wp14:editId="4BADC16E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4FF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1B7ACF" w:rsidRPr="00C42A53" w:rsidRDefault="001B7ACF" w:rsidP="001B7AC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B7ACF" w:rsidRPr="00C42A53" w:rsidRDefault="001B7ACF" w:rsidP="001B7ACF">
      <w:pPr>
        <w:jc w:val="both"/>
        <w:rPr>
          <w:b/>
          <w:sz w:val="22"/>
        </w:rPr>
      </w:pPr>
    </w:p>
    <w:p w:rsidR="001B7ACF" w:rsidRDefault="001B7ACF" w:rsidP="001B7ACF">
      <w:pPr>
        <w:jc w:val="both"/>
        <w:rPr>
          <w:b/>
          <w:sz w:val="24"/>
          <w:szCs w:val="24"/>
        </w:rPr>
      </w:pPr>
    </w:p>
    <w:p w:rsidR="001B7ACF" w:rsidRPr="001D1D4C" w:rsidRDefault="002B5583" w:rsidP="001B7ACF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  <w:r w:rsidR="001B7ACF" w:rsidRPr="00A7546B">
        <w:rPr>
          <w:b/>
          <w:sz w:val="24"/>
          <w:szCs w:val="24"/>
        </w:rPr>
        <w:t xml:space="preserve">от </w:t>
      </w:r>
      <w:r w:rsidR="001B7AC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 10 </w:t>
      </w:r>
      <w:r w:rsidR="001B7ACF" w:rsidRPr="00C42A53">
        <w:rPr>
          <w:b/>
          <w:sz w:val="24"/>
          <w:szCs w:val="24"/>
        </w:rPr>
        <w:t>»</w:t>
      </w:r>
      <w:r w:rsidR="00E52C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сентября </w:t>
      </w:r>
      <w:r w:rsidR="001B7ACF" w:rsidRPr="00C42A53">
        <w:rPr>
          <w:b/>
          <w:sz w:val="24"/>
          <w:szCs w:val="24"/>
        </w:rPr>
        <w:t>2</w:t>
      </w:r>
      <w:r w:rsidR="001B7AC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25</w:t>
      </w:r>
      <w:r w:rsidR="001B7ACF">
        <w:rPr>
          <w:b/>
          <w:sz w:val="24"/>
          <w:szCs w:val="24"/>
        </w:rPr>
        <w:t>г.</w:t>
      </w:r>
      <w:r w:rsidR="001B7ACF">
        <w:rPr>
          <w:b/>
          <w:sz w:val="24"/>
          <w:szCs w:val="24"/>
        </w:rPr>
        <w:tab/>
      </w:r>
      <w:r w:rsidR="001B7ACF">
        <w:rPr>
          <w:b/>
          <w:sz w:val="24"/>
          <w:szCs w:val="24"/>
        </w:rPr>
        <w:tab/>
      </w:r>
      <w:r w:rsidR="001B7ACF">
        <w:rPr>
          <w:b/>
          <w:sz w:val="24"/>
          <w:szCs w:val="24"/>
        </w:rPr>
        <w:tab/>
        <w:t xml:space="preserve">                                             </w:t>
      </w:r>
      <w:r>
        <w:rPr>
          <w:b/>
          <w:sz w:val="24"/>
          <w:szCs w:val="24"/>
        </w:rPr>
        <w:t xml:space="preserve">                    </w:t>
      </w:r>
      <w:r w:rsidR="001B7ACF">
        <w:rPr>
          <w:b/>
          <w:sz w:val="24"/>
          <w:szCs w:val="24"/>
        </w:rPr>
        <w:t xml:space="preserve">     № </w:t>
      </w:r>
      <w:r>
        <w:rPr>
          <w:sz w:val="24"/>
          <w:szCs w:val="24"/>
        </w:rPr>
        <w:t>1395</w:t>
      </w:r>
      <w:r w:rsidR="001B7ACF">
        <w:rPr>
          <w:sz w:val="24"/>
          <w:szCs w:val="24"/>
          <w:u w:val="single"/>
        </w:rPr>
        <w:t xml:space="preserve">       </w:t>
      </w:r>
    </w:p>
    <w:p w:rsidR="001B7ACF" w:rsidRDefault="001B7ACF" w:rsidP="001B7ACF"/>
    <w:p w:rsidR="001B7ACF" w:rsidRDefault="001B7ACF" w:rsidP="001B7ACF">
      <w:pPr>
        <w:jc w:val="both"/>
      </w:pP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«О внесении изменений в муниципальную программу</w:t>
      </w: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городского округа Жуковский «Переселение граждан</w:t>
      </w: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фонда»</w:t>
      </w:r>
    </w:p>
    <w:p w:rsidR="001B7ACF" w:rsidRPr="002758D4" w:rsidRDefault="001B7ACF" w:rsidP="002758D4">
      <w:pPr>
        <w:autoSpaceDE w:val="0"/>
        <w:autoSpaceDN w:val="0"/>
        <w:adjustRightInd w:val="0"/>
        <w:rPr>
          <w:sz w:val="24"/>
          <w:szCs w:val="24"/>
        </w:rPr>
      </w:pPr>
    </w:p>
    <w:p w:rsidR="001B7ACF" w:rsidRDefault="001B7ACF" w:rsidP="001B7A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0C5C" w:rsidRDefault="00EF1F63" w:rsidP="00D267B1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67B1" w:rsidRPr="00D267B1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="002758D4" w:rsidRPr="002758D4">
        <w:rPr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D267B1" w:rsidRPr="00D267B1">
        <w:rPr>
          <w:sz w:val="28"/>
          <w:szCs w:val="28"/>
        </w:rPr>
        <w:t xml:space="preserve">постановлением Администрации городского округа Жуковский                               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2490), постановлением Администрации городского округа Жуковский от 05.10.2022 № 1714 «Об утверждении Перечня муниципальных программ городского округа Жуковский                        на 2023 – 2027 гг.» (в редакции постановления Администрации городского округа Жуковский от </w:t>
      </w:r>
      <w:r w:rsidR="00DB35A7">
        <w:rPr>
          <w:sz w:val="28"/>
          <w:szCs w:val="28"/>
        </w:rPr>
        <w:t>01.09</w:t>
      </w:r>
      <w:r w:rsidR="00171BA6">
        <w:rPr>
          <w:sz w:val="28"/>
          <w:szCs w:val="28"/>
        </w:rPr>
        <w:t>.2025</w:t>
      </w:r>
      <w:r w:rsidR="00D267B1" w:rsidRPr="00D267B1">
        <w:rPr>
          <w:sz w:val="28"/>
          <w:szCs w:val="28"/>
        </w:rPr>
        <w:t xml:space="preserve"> № </w:t>
      </w:r>
      <w:r w:rsidR="00DB35A7">
        <w:rPr>
          <w:sz w:val="28"/>
          <w:szCs w:val="28"/>
        </w:rPr>
        <w:t>1283</w:t>
      </w:r>
      <w:r w:rsidR="00D267B1" w:rsidRPr="00D267B1">
        <w:rPr>
          <w:sz w:val="28"/>
          <w:szCs w:val="28"/>
        </w:rPr>
        <w:t xml:space="preserve">), в </w:t>
      </w:r>
      <w:r w:rsidR="00DB35A7">
        <w:rPr>
          <w:sz w:val="28"/>
          <w:szCs w:val="28"/>
        </w:rPr>
        <w:t xml:space="preserve">связи с </w:t>
      </w:r>
      <w:r w:rsidR="00D267B1" w:rsidRPr="00D267B1">
        <w:rPr>
          <w:sz w:val="28"/>
          <w:szCs w:val="28"/>
        </w:rPr>
        <w:t>уточнени</w:t>
      </w:r>
      <w:r w:rsidR="00DB35A7">
        <w:rPr>
          <w:sz w:val="28"/>
          <w:szCs w:val="28"/>
        </w:rPr>
        <w:t>ем</w:t>
      </w:r>
      <w:r w:rsidR="00D267B1" w:rsidRPr="00D267B1">
        <w:rPr>
          <w:sz w:val="28"/>
          <w:szCs w:val="28"/>
        </w:rPr>
        <w:t xml:space="preserve"> бюджетных ассигнований</w:t>
      </w:r>
      <w:r w:rsidR="00A63011">
        <w:rPr>
          <w:sz w:val="28"/>
          <w:szCs w:val="28"/>
        </w:rPr>
        <w:t xml:space="preserve"> </w:t>
      </w:r>
      <w:r w:rsidR="00D267B1" w:rsidRPr="00D267B1">
        <w:rPr>
          <w:sz w:val="28"/>
          <w:szCs w:val="28"/>
        </w:rPr>
        <w:t>муниципальной программы,</w:t>
      </w:r>
    </w:p>
    <w:p w:rsidR="00F60C5C" w:rsidRDefault="00F60C5C" w:rsidP="00F60C5C">
      <w:pPr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</w:p>
    <w:p w:rsidR="00F60C5C" w:rsidRPr="000E0777" w:rsidRDefault="00F60C5C" w:rsidP="00F60C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0777">
        <w:rPr>
          <w:sz w:val="28"/>
          <w:szCs w:val="28"/>
        </w:rPr>
        <w:t>П О С Т А Н О В Л Я Ю:</w:t>
      </w:r>
    </w:p>
    <w:p w:rsidR="00F60C5C" w:rsidRDefault="00F60C5C" w:rsidP="00F60C5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0C5C" w:rsidRDefault="00F60C5C" w:rsidP="00F60C5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0C5C" w:rsidRPr="00032FFC" w:rsidRDefault="00F60C5C" w:rsidP="00BF29B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8"/>
          <w:szCs w:val="28"/>
        </w:rPr>
        <w:t>1.</w:t>
      </w:r>
      <w:r w:rsidRPr="002A5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504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2A5049">
        <w:rPr>
          <w:sz w:val="28"/>
          <w:szCs w:val="28"/>
        </w:rPr>
        <w:t xml:space="preserve"> муниципальную программу гор</w:t>
      </w:r>
      <w:r>
        <w:rPr>
          <w:sz w:val="28"/>
          <w:szCs w:val="28"/>
        </w:rPr>
        <w:t xml:space="preserve">одского округа Жуковский «Переселение граждан из аварийного жилищного фонда»                                  (далее – Программа), </w:t>
      </w:r>
      <w:r w:rsidRPr="002A5049">
        <w:rPr>
          <w:sz w:val="28"/>
          <w:szCs w:val="28"/>
        </w:rPr>
        <w:t>утвержденную постановлением Администрации городског</w:t>
      </w:r>
      <w:r>
        <w:rPr>
          <w:sz w:val="28"/>
          <w:szCs w:val="28"/>
        </w:rPr>
        <w:t xml:space="preserve">о округа Жуковский  от 06.10.2022 № 1753 «Об утверждении </w:t>
      </w:r>
      <w:r>
        <w:rPr>
          <w:sz w:val="28"/>
          <w:szCs w:val="28"/>
        </w:rPr>
        <w:lastRenderedPageBreak/>
        <w:t xml:space="preserve">муниципальной программы городского округа Жуковский «Переселение граждан из аварийного жилищного фонда» </w:t>
      </w:r>
      <w:r w:rsidR="00204A9E">
        <w:rPr>
          <w:sz w:val="28"/>
          <w:szCs w:val="28"/>
        </w:rPr>
        <w:t xml:space="preserve">(в редакции постановлений Администрации городского округа Жуковский от 08.12.2022 № 2311,                       от 13.02.2023 № 224, от 04.07.2023 № 1222, от 14.08.2023 № 1397,                               от 26.10.2023 № 1883, от 15.12.2023 № 2272, от 18.01.2024 № 47,                                 от 22.01.2024 № 64, от 28.05.2024 № 844, от 21.06.2024 № 1112, от 09.09.2024 № 1515, от 08.11.2024 № 1963, от 04.12.2024 № 2163, </w:t>
      </w:r>
      <w:r w:rsidR="004522F9">
        <w:rPr>
          <w:sz w:val="28"/>
          <w:szCs w:val="28"/>
        </w:rPr>
        <w:t>от 25.12.2024 № 2456</w:t>
      </w:r>
      <w:r w:rsidR="000535F4">
        <w:rPr>
          <w:sz w:val="28"/>
          <w:szCs w:val="28"/>
        </w:rPr>
        <w:t>, от 21.01.2025 № 77</w:t>
      </w:r>
      <w:r w:rsidR="00EA7B11">
        <w:rPr>
          <w:sz w:val="28"/>
          <w:szCs w:val="28"/>
        </w:rPr>
        <w:t>, от 11.02.2025 № 211</w:t>
      </w:r>
      <w:r w:rsidR="00E61452">
        <w:rPr>
          <w:sz w:val="28"/>
          <w:szCs w:val="28"/>
        </w:rPr>
        <w:t>, от 24.03.2025 № 447</w:t>
      </w:r>
      <w:r w:rsidR="002C2D51">
        <w:rPr>
          <w:sz w:val="28"/>
          <w:szCs w:val="28"/>
        </w:rPr>
        <w:t>, от 02.04.2025 № 515</w:t>
      </w:r>
      <w:r w:rsidR="00A63011">
        <w:rPr>
          <w:sz w:val="28"/>
          <w:szCs w:val="28"/>
        </w:rPr>
        <w:t>, от 24.06.2025 № 985</w:t>
      </w:r>
      <w:r w:rsidR="00171BA6">
        <w:rPr>
          <w:sz w:val="28"/>
          <w:szCs w:val="28"/>
        </w:rPr>
        <w:t>, от 04.08.2025 № 1132</w:t>
      </w:r>
      <w:r>
        <w:rPr>
          <w:sz w:val="28"/>
          <w:szCs w:val="28"/>
        </w:rPr>
        <w:t>)  следующие изменения:</w:t>
      </w:r>
    </w:p>
    <w:p w:rsidR="00F60C5C" w:rsidRDefault="00F60C5C" w:rsidP="00F60C5C">
      <w:pPr>
        <w:pStyle w:val="a4"/>
        <w:tabs>
          <w:tab w:val="left" w:pos="567"/>
        </w:tabs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       1.1.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Паспорт Программы изл</w:t>
      </w:r>
      <w:r>
        <w:rPr>
          <w:sz w:val="28"/>
          <w:szCs w:val="28"/>
        </w:rPr>
        <w:t xml:space="preserve">ожить в новой редакции согласно </w:t>
      </w:r>
      <w:r w:rsidRPr="00982B73">
        <w:rPr>
          <w:sz w:val="28"/>
          <w:szCs w:val="28"/>
        </w:rPr>
        <w:t>приложению №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1 к настоящему постановлению.</w:t>
      </w:r>
    </w:p>
    <w:p w:rsidR="00F60C5C" w:rsidRDefault="004B1ECA" w:rsidP="00DB35A7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="006D1AB7">
        <w:rPr>
          <w:sz w:val="28"/>
          <w:szCs w:val="28"/>
        </w:rPr>
        <w:t xml:space="preserve"> </w:t>
      </w:r>
      <w:r w:rsidR="00C814FC">
        <w:rPr>
          <w:sz w:val="28"/>
          <w:szCs w:val="28"/>
        </w:rPr>
        <w:t>Раздел</w:t>
      </w:r>
      <w:r w:rsidR="00427FF7">
        <w:rPr>
          <w:sz w:val="28"/>
          <w:szCs w:val="28"/>
        </w:rPr>
        <w:t xml:space="preserve"> 13</w:t>
      </w:r>
      <w:r w:rsidR="00427FF7" w:rsidRPr="00E52CCC">
        <w:rPr>
          <w:sz w:val="28"/>
          <w:szCs w:val="28"/>
        </w:rPr>
        <w:t xml:space="preserve"> «Пер</w:t>
      </w:r>
      <w:r w:rsidR="00427FF7">
        <w:rPr>
          <w:sz w:val="28"/>
          <w:szCs w:val="28"/>
        </w:rPr>
        <w:t xml:space="preserve">ечень мероприятий Подпрограммы 4 </w:t>
      </w:r>
      <w:r w:rsidR="00427FF7" w:rsidRPr="00D4328B">
        <w:rPr>
          <w:sz w:val="28"/>
          <w:szCs w:val="28"/>
        </w:rPr>
        <w:t xml:space="preserve">«Обеспечение мероприятий по переселению граждан из аварийного жилищного фонда </w:t>
      </w:r>
      <w:r w:rsidR="00427FF7">
        <w:rPr>
          <w:sz w:val="28"/>
          <w:szCs w:val="28"/>
        </w:rPr>
        <w:t xml:space="preserve">                 </w:t>
      </w:r>
      <w:r w:rsidR="00427FF7" w:rsidRPr="00D4328B">
        <w:rPr>
          <w:sz w:val="28"/>
          <w:szCs w:val="28"/>
        </w:rPr>
        <w:t>в Московской области, признанного т</w:t>
      </w:r>
      <w:r w:rsidR="00427FF7">
        <w:rPr>
          <w:sz w:val="28"/>
          <w:szCs w:val="28"/>
        </w:rPr>
        <w:t>аковым после 1 января 2017 года</w:t>
      </w:r>
      <w:r w:rsidR="00427FF7" w:rsidRPr="00E52CCC">
        <w:rPr>
          <w:sz w:val="28"/>
          <w:szCs w:val="28"/>
        </w:rPr>
        <w:t xml:space="preserve">» </w:t>
      </w:r>
      <w:r w:rsidR="00F60C5C" w:rsidRPr="00E52CCC">
        <w:rPr>
          <w:sz w:val="28"/>
          <w:szCs w:val="28"/>
        </w:rPr>
        <w:t>Программы изложить в новой</w:t>
      </w:r>
      <w:r w:rsidR="00F60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 согласно приложению № </w:t>
      </w:r>
      <w:r w:rsidR="00DB35A7">
        <w:rPr>
          <w:sz w:val="28"/>
          <w:szCs w:val="28"/>
        </w:rPr>
        <w:t>2</w:t>
      </w:r>
      <w:r w:rsidR="00427FF7">
        <w:rPr>
          <w:sz w:val="28"/>
          <w:szCs w:val="28"/>
        </w:rPr>
        <w:t xml:space="preserve">                            </w:t>
      </w:r>
      <w:r w:rsidR="00F60C5C">
        <w:rPr>
          <w:sz w:val="28"/>
          <w:szCs w:val="28"/>
        </w:rPr>
        <w:t xml:space="preserve"> </w:t>
      </w:r>
      <w:r w:rsidR="00F60C5C" w:rsidRPr="00E52CCC">
        <w:rPr>
          <w:sz w:val="28"/>
          <w:szCs w:val="28"/>
        </w:rPr>
        <w:t>к настоящему постановлению.</w:t>
      </w:r>
    </w:p>
    <w:p w:rsidR="0048012B" w:rsidRPr="0048012B" w:rsidRDefault="0048012B" w:rsidP="0048012B">
      <w:pPr>
        <w:tabs>
          <w:tab w:val="left" w:pos="113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2. </w:t>
      </w:r>
      <w:r w:rsidR="00C814FC" w:rsidRPr="0048012B">
        <w:rPr>
          <w:sz w:val="28"/>
          <w:szCs w:val="28"/>
        </w:rPr>
        <w:t xml:space="preserve">Опубликовать настоящее постановление, разместив его в сетевом    издании – на официальном сайте городского округа Жуковский </w:t>
      </w:r>
      <w:hyperlink r:id="rId8" w:history="1">
        <w:r w:rsidR="00C814FC" w:rsidRPr="0048012B">
          <w:rPr>
            <w:sz w:val="28"/>
            <w:szCs w:val="28"/>
          </w:rPr>
          <w:t>www.zhukovskiy.ru</w:t>
        </w:r>
      </w:hyperlink>
      <w:r w:rsidR="00C814FC" w:rsidRPr="0048012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814FC" w:rsidRPr="0048012B" w:rsidRDefault="0048012B" w:rsidP="00C814FC">
      <w:pPr>
        <w:suppressAutoHyphens/>
        <w:autoSpaceDN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3. </w:t>
      </w:r>
      <w:r w:rsidR="00C814FC" w:rsidRPr="0048012B">
        <w:rPr>
          <w:sz w:val="28"/>
          <w:szCs w:val="28"/>
        </w:rPr>
        <w:t>Настоящее постановление вступает в силу с момента его опубликования.</w:t>
      </w:r>
    </w:p>
    <w:p w:rsidR="0048012B" w:rsidRPr="0048012B" w:rsidRDefault="0048012B" w:rsidP="0048012B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4.</w:t>
      </w:r>
      <w:r w:rsidR="005A2065"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Контроль за исполнением настоящего постановления возложить                          на заместителя Главы городского округа Жуковский Ю.В. Степанову.</w:t>
      </w:r>
    </w:p>
    <w:p w:rsidR="001B7ACF" w:rsidRDefault="001B7ACF" w:rsidP="00204A9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7D0267" w:rsidRPr="00B26885" w:rsidRDefault="007D0267" w:rsidP="00032FFC">
      <w:pPr>
        <w:tabs>
          <w:tab w:val="left" w:pos="1134"/>
        </w:tabs>
        <w:jc w:val="both"/>
        <w:rPr>
          <w:sz w:val="28"/>
          <w:szCs w:val="28"/>
        </w:rPr>
      </w:pPr>
    </w:p>
    <w:p w:rsidR="00BA3006" w:rsidRDefault="00BA3006" w:rsidP="00BA3006">
      <w:pPr>
        <w:ind w:firstLine="709"/>
        <w:jc w:val="both"/>
        <w:rPr>
          <w:sz w:val="28"/>
          <w:szCs w:val="28"/>
        </w:rPr>
      </w:pPr>
    </w:p>
    <w:p w:rsidR="00DB35A7" w:rsidRPr="00B26885" w:rsidRDefault="00DB35A7" w:rsidP="00BA3006">
      <w:pPr>
        <w:ind w:firstLine="709"/>
        <w:jc w:val="both"/>
        <w:rPr>
          <w:sz w:val="28"/>
          <w:szCs w:val="28"/>
        </w:rPr>
      </w:pPr>
    </w:p>
    <w:p w:rsidR="00BA3006" w:rsidRPr="00B26885" w:rsidRDefault="00BA3006" w:rsidP="00BA3006">
      <w:pPr>
        <w:jc w:val="both"/>
        <w:rPr>
          <w:sz w:val="28"/>
          <w:szCs w:val="28"/>
        </w:rPr>
      </w:pPr>
      <w:r w:rsidRPr="00B26885">
        <w:rPr>
          <w:sz w:val="28"/>
          <w:szCs w:val="28"/>
        </w:rPr>
        <w:t>Глав</w:t>
      </w:r>
      <w:r w:rsidR="004B1ECA">
        <w:rPr>
          <w:sz w:val="28"/>
          <w:szCs w:val="28"/>
        </w:rPr>
        <w:t>а</w:t>
      </w:r>
      <w:r w:rsidRPr="00B26885">
        <w:rPr>
          <w:sz w:val="28"/>
          <w:szCs w:val="28"/>
        </w:rPr>
        <w:t xml:space="preserve"> городского округа Жуковский                </w:t>
      </w:r>
      <w:r>
        <w:rPr>
          <w:sz w:val="28"/>
          <w:szCs w:val="28"/>
        </w:rPr>
        <w:t xml:space="preserve">                                       А.Э. Пак</w:t>
      </w:r>
    </w:p>
    <w:p w:rsidR="001B7ACF" w:rsidRDefault="001B7ACF" w:rsidP="001B7A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ACF" w:rsidRDefault="001B7ACF" w:rsidP="001B7A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sectPr w:rsidR="001B7ACF" w:rsidSect="00856E5D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43" w:rsidRDefault="009B5343" w:rsidP="00294A90">
      <w:r>
        <w:separator/>
      </w:r>
    </w:p>
  </w:endnote>
  <w:endnote w:type="continuationSeparator" w:id="0">
    <w:p w:rsidR="009B5343" w:rsidRDefault="009B5343" w:rsidP="002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43" w:rsidRDefault="009B5343" w:rsidP="00294A90">
      <w:r>
        <w:separator/>
      </w:r>
    </w:p>
  </w:footnote>
  <w:footnote w:type="continuationSeparator" w:id="0">
    <w:p w:rsidR="009B5343" w:rsidRDefault="009B5343" w:rsidP="0029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940849"/>
      <w:docPartObj>
        <w:docPartGallery w:val="Page Numbers (Top of Page)"/>
        <w:docPartUnique/>
      </w:docPartObj>
    </w:sdtPr>
    <w:sdtEndPr/>
    <w:sdtContent>
      <w:p w:rsidR="00294A90" w:rsidRDefault="00294A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83">
          <w:rPr>
            <w:noProof/>
          </w:rPr>
          <w:t>2</w:t>
        </w:r>
        <w:r>
          <w:fldChar w:fldCharType="end"/>
        </w:r>
      </w:p>
    </w:sdtContent>
  </w:sdt>
  <w:p w:rsidR="00294A90" w:rsidRDefault="00294A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6C87"/>
    <w:multiLevelType w:val="hybridMultilevel"/>
    <w:tmpl w:val="16FAE3EE"/>
    <w:lvl w:ilvl="0" w:tplc="2EC6B9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2A"/>
    <w:rsid w:val="00032FFC"/>
    <w:rsid w:val="000535F4"/>
    <w:rsid w:val="000901B7"/>
    <w:rsid w:val="00165842"/>
    <w:rsid w:val="00171BA6"/>
    <w:rsid w:val="00177639"/>
    <w:rsid w:val="001A6DD5"/>
    <w:rsid w:val="001B7ACF"/>
    <w:rsid w:val="001D29AE"/>
    <w:rsid w:val="00204A9E"/>
    <w:rsid w:val="00221C19"/>
    <w:rsid w:val="002367F6"/>
    <w:rsid w:val="00237BF3"/>
    <w:rsid w:val="002531DA"/>
    <w:rsid w:val="00255167"/>
    <w:rsid w:val="002758D4"/>
    <w:rsid w:val="00294A90"/>
    <w:rsid w:val="002A17D8"/>
    <w:rsid w:val="002B0A95"/>
    <w:rsid w:val="002B5583"/>
    <w:rsid w:val="002C2D51"/>
    <w:rsid w:val="002C4B4A"/>
    <w:rsid w:val="0030364C"/>
    <w:rsid w:val="00304DE3"/>
    <w:rsid w:val="00316224"/>
    <w:rsid w:val="0036654D"/>
    <w:rsid w:val="00385CB2"/>
    <w:rsid w:val="003943AA"/>
    <w:rsid w:val="003A1B28"/>
    <w:rsid w:val="003B77E3"/>
    <w:rsid w:val="003E430F"/>
    <w:rsid w:val="003F6F9C"/>
    <w:rsid w:val="00427FF7"/>
    <w:rsid w:val="004344DE"/>
    <w:rsid w:val="004522F9"/>
    <w:rsid w:val="0048012B"/>
    <w:rsid w:val="004B1ECA"/>
    <w:rsid w:val="004F3395"/>
    <w:rsid w:val="004F4195"/>
    <w:rsid w:val="00510C5E"/>
    <w:rsid w:val="005126E6"/>
    <w:rsid w:val="00525056"/>
    <w:rsid w:val="0053782F"/>
    <w:rsid w:val="0058212A"/>
    <w:rsid w:val="00590F61"/>
    <w:rsid w:val="005A2065"/>
    <w:rsid w:val="00611377"/>
    <w:rsid w:val="006311B4"/>
    <w:rsid w:val="00635406"/>
    <w:rsid w:val="006757EB"/>
    <w:rsid w:val="00677DA2"/>
    <w:rsid w:val="006A00B4"/>
    <w:rsid w:val="006B42FE"/>
    <w:rsid w:val="006D1AB7"/>
    <w:rsid w:val="006E64C1"/>
    <w:rsid w:val="006F5034"/>
    <w:rsid w:val="0076197E"/>
    <w:rsid w:val="0076248B"/>
    <w:rsid w:val="007702E5"/>
    <w:rsid w:val="007705A9"/>
    <w:rsid w:val="007917B4"/>
    <w:rsid w:val="007C000A"/>
    <w:rsid w:val="007D0267"/>
    <w:rsid w:val="00822BCE"/>
    <w:rsid w:val="00856E5D"/>
    <w:rsid w:val="008B5062"/>
    <w:rsid w:val="0091467C"/>
    <w:rsid w:val="0091609C"/>
    <w:rsid w:val="009B5343"/>
    <w:rsid w:val="009E6E72"/>
    <w:rsid w:val="00A43069"/>
    <w:rsid w:val="00A63011"/>
    <w:rsid w:val="00A64ED9"/>
    <w:rsid w:val="00A6619A"/>
    <w:rsid w:val="00A978DF"/>
    <w:rsid w:val="00AF6E48"/>
    <w:rsid w:val="00B40878"/>
    <w:rsid w:val="00B50928"/>
    <w:rsid w:val="00B547BA"/>
    <w:rsid w:val="00B625EE"/>
    <w:rsid w:val="00B77B7B"/>
    <w:rsid w:val="00B92A9C"/>
    <w:rsid w:val="00BA3006"/>
    <w:rsid w:val="00BE29D6"/>
    <w:rsid w:val="00BE54EA"/>
    <w:rsid w:val="00BF29B8"/>
    <w:rsid w:val="00C02031"/>
    <w:rsid w:val="00C37328"/>
    <w:rsid w:val="00C52955"/>
    <w:rsid w:val="00C73AF9"/>
    <w:rsid w:val="00C814FC"/>
    <w:rsid w:val="00C93D50"/>
    <w:rsid w:val="00CA63B0"/>
    <w:rsid w:val="00CA775E"/>
    <w:rsid w:val="00CC0F38"/>
    <w:rsid w:val="00CC4CA8"/>
    <w:rsid w:val="00CD4B35"/>
    <w:rsid w:val="00D267B1"/>
    <w:rsid w:val="00D4328B"/>
    <w:rsid w:val="00D468FE"/>
    <w:rsid w:val="00D95C97"/>
    <w:rsid w:val="00DB35A7"/>
    <w:rsid w:val="00DF1D42"/>
    <w:rsid w:val="00E172CD"/>
    <w:rsid w:val="00E227DC"/>
    <w:rsid w:val="00E52CCC"/>
    <w:rsid w:val="00E61452"/>
    <w:rsid w:val="00E803B8"/>
    <w:rsid w:val="00EA7B11"/>
    <w:rsid w:val="00EC0ACF"/>
    <w:rsid w:val="00ED4594"/>
    <w:rsid w:val="00EF1F63"/>
    <w:rsid w:val="00EF5F09"/>
    <w:rsid w:val="00F136CC"/>
    <w:rsid w:val="00F17E53"/>
    <w:rsid w:val="00F60C5C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798F-6FFE-4A91-9660-8A8FAF3C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ACF"/>
    <w:rPr>
      <w:color w:val="0000FF" w:themeColor="hyperlink"/>
      <w:u w:val="single"/>
    </w:rPr>
  </w:style>
  <w:style w:type="paragraph" w:styleId="a4">
    <w:name w:val="No Spacing"/>
    <w:uiPriority w:val="1"/>
    <w:qFormat/>
    <w:rsid w:val="001B7A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A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31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94A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4A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94A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4A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38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Блощинская Ю.К.</dc:creator>
  <cp:keywords/>
  <dc:description/>
  <cp:lastModifiedBy>Снегирева Е.В.</cp:lastModifiedBy>
  <cp:revision>58</cp:revision>
  <cp:lastPrinted>2025-07-30T10:54:00Z</cp:lastPrinted>
  <dcterms:created xsi:type="dcterms:W3CDTF">2023-12-15T10:36:00Z</dcterms:created>
  <dcterms:modified xsi:type="dcterms:W3CDTF">2025-09-11T14:58:00Z</dcterms:modified>
</cp:coreProperties>
</file>