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FC8" w:rsidRPr="000D7FC8" w:rsidRDefault="000D7FC8" w:rsidP="000D7FC8">
      <w:pPr>
        <w:pStyle w:val="a7"/>
        <w:spacing w:line="276" w:lineRule="auto"/>
        <w:jc w:val="right"/>
        <w:outlineLvl w:val="1"/>
        <w:rPr>
          <w:rStyle w:val="20"/>
          <w:rFonts w:cs="Times New Roman"/>
          <w:lang w:eastAsia="en-US" w:bidi="ar-SA"/>
        </w:rPr>
      </w:pPr>
      <w:r w:rsidRPr="000D7FC8">
        <w:rPr>
          <w:rStyle w:val="20"/>
          <w:rFonts w:cs="Times New Roman"/>
          <w:lang w:eastAsia="en-US" w:bidi="ar-SA"/>
        </w:rPr>
        <w:t>Приложение №</w:t>
      </w:r>
      <w:r w:rsidRPr="000D7FC8">
        <w:rPr>
          <w:rStyle w:val="20"/>
          <w:rFonts w:cs="Times New Roman"/>
          <w:lang w:eastAsia="en-US" w:bidi="ar-SA"/>
        </w:rPr>
        <w:t>5</w:t>
      </w:r>
    </w:p>
    <w:p w:rsidR="000D7FC8" w:rsidRPr="000D7FC8" w:rsidRDefault="000D7FC8" w:rsidP="000D7FC8">
      <w:pPr>
        <w:pStyle w:val="a7"/>
        <w:spacing w:line="276" w:lineRule="auto"/>
        <w:jc w:val="right"/>
        <w:outlineLvl w:val="1"/>
        <w:rPr>
          <w:rStyle w:val="20"/>
          <w:rFonts w:cs="Times New Roman"/>
          <w:lang w:eastAsia="en-US" w:bidi="ar-SA"/>
        </w:rPr>
      </w:pPr>
      <w:r w:rsidRPr="000D7FC8">
        <w:rPr>
          <w:rStyle w:val="20"/>
          <w:rFonts w:cs="Times New Roman"/>
          <w:lang w:eastAsia="en-US" w:bidi="ar-SA"/>
        </w:rPr>
        <w:t>к Административному регламенту</w:t>
      </w:r>
    </w:p>
    <w:p w:rsidR="000D7FC8" w:rsidRPr="000D7FC8" w:rsidRDefault="000D7FC8" w:rsidP="000D7FC8">
      <w:pPr>
        <w:pStyle w:val="a7"/>
        <w:spacing w:line="276" w:lineRule="auto"/>
        <w:jc w:val="right"/>
        <w:outlineLvl w:val="1"/>
        <w:rPr>
          <w:rStyle w:val="20"/>
          <w:rFonts w:cs="Times New Roman"/>
          <w:lang w:eastAsia="en-US" w:bidi="ar-SA"/>
        </w:rPr>
      </w:pPr>
    </w:p>
    <w:p w:rsidR="00AF757E" w:rsidRPr="000D7FC8" w:rsidRDefault="00000000">
      <w:pPr>
        <w:pStyle w:val="a7"/>
        <w:spacing w:line="276" w:lineRule="auto"/>
        <w:outlineLvl w:val="1"/>
      </w:pPr>
      <w:r w:rsidRPr="000D7FC8">
        <w:rPr>
          <w:rStyle w:val="20"/>
          <w:lang w:eastAsia="en-US" w:bidi="ar-SA"/>
        </w:rPr>
        <w:t>Форма</w:t>
      </w:r>
    </w:p>
    <w:p w:rsidR="00AF757E" w:rsidRPr="000D7FC8" w:rsidRDefault="00000000">
      <w:pPr>
        <w:pStyle w:val="a7"/>
        <w:spacing w:line="276" w:lineRule="auto"/>
        <w:outlineLvl w:val="1"/>
      </w:pPr>
      <w:bookmarkStart w:id="0" w:name="_Toc91253271"/>
      <w:r w:rsidRPr="000D7FC8">
        <w:rPr>
          <w:rStyle w:val="20"/>
          <w:lang w:eastAsia="en-US" w:bidi="ar-SA"/>
        </w:rPr>
        <w:t xml:space="preserve">решения об отказе в предоставлении </w:t>
      </w:r>
      <w:bookmarkEnd w:id="0"/>
      <w:r w:rsidRPr="000D7FC8">
        <w:rPr>
          <w:rStyle w:val="20"/>
          <w:lang w:eastAsia="en-US" w:bidi="ar-SA"/>
        </w:rPr>
        <w:t>муниципальной услуги</w:t>
      </w:r>
    </w:p>
    <w:p w:rsidR="00AF757E" w:rsidRPr="000D7FC8" w:rsidRDefault="00000000">
      <w:pPr>
        <w:pStyle w:val="a7"/>
        <w:spacing w:line="276" w:lineRule="auto"/>
        <w:outlineLvl w:val="1"/>
      </w:pPr>
      <w:r w:rsidRPr="000D7FC8">
        <w:rPr>
          <w:rStyle w:val="20"/>
          <w:lang w:eastAsia="en-US" w:bidi="ar-SA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AF757E" w:rsidRPr="000D7FC8" w:rsidRDefault="00AF757E">
      <w:pPr>
        <w:sectPr w:rsidR="00AF757E" w:rsidRPr="000D7FC8" w:rsidSect="000D7FC8">
          <w:pgSz w:w="11906" w:h="16838"/>
          <w:pgMar w:top="993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000000">
      <w:pPr>
        <w:pStyle w:val="a7"/>
        <w:spacing w:line="276" w:lineRule="auto"/>
      </w:pPr>
      <w:r w:rsidRPr="000D7FC8">
        <w:rPr>
          <w:rStyle w:val="20"/>
          <w:lang w:eastAsia="en-US" w:bidi="ar-SA"/>
        </w:rPr>
        <w:t>(оформляется на официальном бланке Администрации)</w:t>
      </w:r>
    </w:p>
    <w:p w:rsidR="00AF757E" w:rsidRDefault="00AF757E">
      <w:pPr>
        <w:sectPr w:rsidR="00AF757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Default="00AF757E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AF757E" w:rsidRPr="000D7FC8" w:rsidRDefault="00000000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0D7FC8">
        <w:rPr>
          <w:rFonts w:ascii="Times New Roman" w:hAnsi="Times New Roman"/>
          <w:lang w:eastAsia="ru-RU"/>
        </w:rPr>
        <w:t>Кому: _________________________</w:t>
      </w:r>
    </w:p>
    <w:p w:rsidR="00AF757E" w:rsidRPr="000D7FC8" w:rsidRDefault="00AF757E">
      <w:p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000000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0D7FC8">
        <w:rPr>
          <w:rFonts w:ascii="Times New Roman" w:hAnsi="Times New Roman"/>
          <w:i/>
          <w:iCs/>
          <w:lang w:eastAsia="ru-RU"/>
        </w:rPr>
        <w:t>(ФИО (последнее при</w:t>
      </w:r>
      <w:r w:rsidRPr="000D7FC8">
        <w:rPr>
          <w:rStyle w:val="20"/>
          <w:b w:val="0"/>
          <w:i/>
          <w:iCs/>
          <w:lang w:eastAsia="en-US" w:bidi="ar-SA"/>
        </w:rPr>
        <w:t> </w:t>
      </w:r>
      <w:r w:rsidRPr="000D7FC8">
        <w:rPr>
          <w:rFonts w:ascii="Times New Roman" w:hAnsi="Times New Roman"/>
          <w:i/>
          <w:iCs/>
          <w:lang w:eastAsia="ru-RU"/>
        </w:rPr>
        <w:t xml:space="preserve">наличии) </w:t>
      </w:r>
    </w:p>
    <w:p w:rsidR="00AF757E" w:rsidRPr="000D7FC8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0D7FC8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:rsidR="00AF757E" w:rsidRPr="000D7FC8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0D7FC8">
        <w:rPr>
          <w:rFonts w:ascii="Times New Roman" w:hAnsi="Times New Roman"/>
          <w:i/>
          <w:iCs/>
          <w:lang w:eastAsia="ru-RU"/>
        </w:rPr>
        <w:t>предпринимателя или</w:t>
      </w:r>
      <w:r w:rsidRPr="000D7FC8">
        <w:rPr>
          <w:rStyle w:val="20"/>
          <w:b w:val="0"/>
          <w:i/>
          <w:iCs/>
          <w:lang w:eastAsia="en-US" w:bidi="ar-SA"/>
        </w:rPr>
        <w:t> </w:t>
      </w:r>
      <w:r w:rsidRPr="000D7FC8">
        <w:rPr>
          <w:rFonts w:ascii="Times New Roman" w:hAnsi="Times New Roman"/>
          <w:i/>
          <w:iCs/>
          <w:lang w:eastAsia="ru-RU"/>
        </w:rPr>
        <w:t>полное</w:t>
      </w:r>
    </w:p>
    <w:p w:rsidR="00AF757E" w:rsidRPr="000D7FC8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0D7FC8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:rsidR="00AF757E" w:rsidRPr="000D7FC8" w:rsidRDefault="00AF757E">
      <w:p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AF757E">
      <w:pPr>
        <w:spacing w:line="276" w:lineRule="auto"/>
        <w:ind w:firstLine="5245"/>
        <w:rPr>
          <w:lang w:eastAsia="en-US" w:bidi="ar-SA"/>
        </w:rPr>
      </w:pPr>
    </w:p>
    <w:p w:rsidR="00AF757E" w:rsidRPr="000D7FC8" w:rsidRDefault="00000000">
      <w:pPr>
        <w:pStyle w:val="a7"/>
        <w:spacing w:line="276" w:lineRule="auto"/>
        <w:outlineLvl w:val="1"/>
      </w:pPr>
      <w:r w:rsidRPr="000D7FC8">
        <w:rPr>
          <w:rStyle w:val="20"/>
        </w:rPr>
        <w:t>Решение об отказе в предоставлении муниципальной услуги</w:t>
      </w:r>
    </w:p>
    <w:p w:rsidR="00AF757E" w:rsidRPr="000D7FC8" w:rsidRDefault="00000000">
      <w:pPr>
        <w:pStyle w:val="a7"/>
        <w:spacing w:line="276" w:lineRule="auto"/>
      </w:pPr>
      <w:r w:rsidRPr="000D7FC8">
        <w:rPr>
          <w:rStyle w:val="20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AF757E" w:rsidRPr="000D7FC8" w:rsidRDefault="00AF757E">
      <w:pPr>
        <w:pStyle w:val="a7"/>
        <w:spacing w:line="276" w:lineRule="auto"/>
        <w:rPr>
          <w:rStyle w:val="20"/>
        </w:rPr>
      </w:pPr>
    </w:p>
    <w:p w:rsidR="00AF757E" w:rsidRPr="000D7FC8" w:rsidRDefault="00AF757E">
      <w:p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000000">
      <w:pPr>
        <w:pStyle w:val="a7"/>
        <w:spacing w:line="276" w:lineRule="auto"/>
        <w:ind w:firstLine="709"/>
        <w:jc w:val="both"/>
      </w:pPr>
      <w:r w:rsidRPr="000D7FC8">
        <w:rPr>
          <w:rStyle w:val="20"/>
          <w:lang w:eastAsia="en-US" w:bidi="ar-SA"/>
        </w:rPr>
        <w:t xml:space="preserve">В соответствии с ____ </w:t>
      </w:r>
      <w:r w:rsidRPr="000D7FC8">
        <w:rPr>
          <w:rStyle w:val="20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0D7FC8">
        <w:rPr>
          <w:rStyle w:val="20"/>
          <w:lang w:eastAsia="en-US" w:bidi="ar-SA"/>
        </w:rPr>
        <w:lastRenderedPageBreak/>
        <w:t xml:space="preserve">Администрация </w:t>
      </w:r>
      <w:r w:rsidR="000D7FC8" w:rsidRPr="000D7FC8">
        <w:rPr>
          <w:rStyle w:val="20"/>
          <w:lang w:eastAsia="en-US" w:bidi="ar-SA"/>
        </w:rPr>
        <w:t>городского округа Жуковский Московской области</w:t>
      </w:r>
      <w:r w:rsidRPr="000D7FC8">
        <w:rPr>
          <w:rStyle w:val="20"/>
          <w:lang w:eastAsia="en-US" w:bidi="ar-SA"/>
        </w:rPr>
        <w:t xml:space="preserve"> (далее – Администрация)</w:t>
      </w:r>
      <w:r w:rsidRPr="000D7FC8">
        <w:rPr>
          <w:rStyle w:val="20"/>
          <w:b/>
          <w:lang w:eastAsia="en-US" w:bidi="ar-SA"/>
        </w:rPr>
        <w:t xml:space="preserve"> </w:t>
      </w:r>
      <w:r w:rsidRPr="000D7FC8">
        <w:rPr>
          <w:rStyle w:val="20"/>
          <w:lang w:eastAsia="en-US" w:bidi="ar-SA"/>
        </w:rPr>
        <w:t xml:space="preserve">рассмотрела запрос о предоставлении муниципальной услуги </w:t>
      </w:r>
      <w:r w:rsidRPr="000D7FC8">
        <w:rPr>
          <w:rStyle w:val="20"/>
          <w:bCs/>
          <w:lang w:eastAsia="en-US" w:bidi="ar-SA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  <w:r w:rsidRPr="000D7FC8">
        <w:rPr>
          <w:rStyle w:val="20"/>
          <w:lang w:eastAsia="en-US" w:bidi="ar-SA"/>
        </w:rPr>
        <w:t xml:space="preserve"> № </w:t>
      </w:r>
      <w:r w:rsidRPr="000D7FC8">
        <w:rPr>
          <w:rStyle w:val="20"/>
          <w:rFonts w:eastAsia="Times New Roman" w:cs="Times New Roman"/>
          <w:color w:val="000000"/>
          <w:lang w:eastAsia="ru-RU" w:bidi="ar-SA"/>
        </w:rPr>
        <w:t>______</w:t>
      </w:r>
      <w:r w:rsidRPr="000D7FC8">
        <w:rPr>
          <w:rStyle w:val="20"/>
          <w:lang w:eastAsia="en-US" w:bidi="ar-SA"/>
        </w:rPr>
        <w:t xml:space="preserve"> (</w:t>
      </w:r>
      <w:r w:rsidRPr="000D7FC8">
        <w:rPr>
          <w:rStyle w:val="20"/>
          <w:i/>
          <w:lang w:eastAsia="en-US" w:bidi="ar-SA"/>
        </w:rPr>
        <w:t>указать регистрационный номер запроса</w:t>
      </w:r>
      <w:r w:rsidRPr="000D7FC8">
        <w:rPr>
          <w:rStyle w:val="20"/>
          <w:lang w:eastAsia="en-US" w:bidi="ar-SA"/>
        </w:rPr>
        <w:t>) (далее соответственно – запрос, муниципальная услуга)</w:t>
      </w:r>
      <w:r w:rsidRPr="000D7FC8">
        <w:rPr>
          <w:rStyle w:val="20"/>
          <w:b/>
          <w:lang w:eastAsia="en-US" w:bidi="ar-SA"/>
        </w:rPr>
        <w:t xml:space="preserve"> </w:t>
      </w:r>
      <w:r w:rsidRPr="000D7FC8">
        <w:rPr>
          <w:rStyle w:val="20"/>
          <w:lang w:eastAsia="en-US" w:bidi="ar-SA"/>
        </w:rPr>
        <w:t>и</w:t>
      </w:r>
      <w:r w:rsidRPr="000D7FC8">
        <w:rPr>
          <w:rStyle w:val="20"/>
          <w:bCs/>
          <w:lang w:eastAsia="en-US" w:bidi="ar-SA"/>
        </w:rPr>
        <w:t xml:space="preserve"> приняла </w:t>
      </w:r>
      <w:r w:rsidRPr="000D7FC8">
        <w:rPr>
          <w:rStyle w:val="20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AF757E" w:rsidRPr="000D7FC8" w:rsidRDefault="00AF757E">
      <w:p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AF757E" w:rsidRPr="000D7FC8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>Ссылка</w:t>
            </w:r>
          </w:p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>на</w:t>
            </w:r>
            <w:r w:rsidRPr="000D7FC8">
              <w:rPr>
                <w:rStyle w:val="20"/>
                <w:lang w:eastAsia="en-US" w:bidi="ar-SA"/>
              </w:rPr>
              <w:t> </w:t>
            </w:r>
            <w:r w:rsidRPr="000D7FC8">
              <w:rPr>
                <w:rStyle w:val="20"/>
              </w:rPr>
              <w:t>соответствующий</w:t>
            </w:r>
          </w:p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>подпункт подраздела 19</w:t>
            </w:r>
          </w:p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>Регламента, в</w:t>
            </w:r>
            <w:r w:rsidRPr="000D7FC8">
              <w:rPr>
                <w:rStyle w:val="20"/>
                <w:lang w:eastAsia="en-US" w:bidi="ar-SA"/>
              </w:rPr>
              <w:t> </w:t>
            </w:r>
            <w:r w:rsidRPr="000D7FC8">
              <w:rPr>
                <w:rStyle w:val="20"/>
              </w:rPr>
              <w:t>котором</w:t>
            </w:r>
          </w:p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>содержится основание</w:t>
            </w:r>
          </w:p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>для</w:t>
            </w:r>
            <w:r w:rsidRPr="000D7FC8">
              <w:rPr>
                <w:rStyle w:val="20"/>
                <w:lang w:eastAsia="en-US" w:bidi="ar-SA"/>
              </w:rPr>
              <w:t> </w:t>
            </w:r>
            <w:r w:rsidRPr="000D7FC8">
              <w:rPr>
                <w:rStyle w:val="20"/>
              </w:rPr>
              <w:t>отказа</w:t>
            </w:r>
            <w:r w:rsidRPr="000D7FC8">
              <w:rPr>
                <w:rStyle w:val="20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 xml:space="preserve">Наименование </w:t>
            </w:r>
            <w:r w:rsidRPr="000D7FC8">
              <w:rPr>
                <w:rStyle w:val="20"/>
              </w:rPr>
              <w:br/>
              <w:t>основания для</w:t>
            </w:r>
            <w:r w:rsidRPr="000D7FC8">
              <w:rPr>
                <w:rStyle w:val="20"/>
                <w:lang w:eastAsia="en-US" w:bidi="ar-SA"/>
              </w:rPr>
              <w:t> </w:t>
            </w:r>
            <w:r w:rsidRPr="000D7FC8">
              <w:rPr>
                <w:rStyle w:val="20"/>
              </w:rPr>
              <w:t xml:space="preserve">отказа </w:t>
            </w:r>
            <w:r w:rsidRPr="000D7FC8">
              <w:rPr>
                <w:rStyle w:val="20"/>
              </w:rPr>
              <w:br/>
              <w:t>в</w:t>
            </w:r>
            <w:r w:rsidRPr="000D7FC8">
              <w:rPr>
                <w:rStyle w:val="20"/>
                <w:i/>
                <w:lang w:eastAsia="en-US" w:bidi="ar-SA"/>
              </w:rPr>
              <w:t> </w:t>
            </w:r>
            <w:r w:rsidRPr="000D7FC8">
              <w:rPr>
                <w:rStyle w:val="20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 xml:space="preserve">Разъяснение причины </w:t>
            </w:r>
            <w:r w:rsidRPr="000D7FC8">
              <w:rPr>
                <w:rStyle w:val="20"/>
              </w:rPr>
              <w:br/>
              <w:t xml:space="preserve">принятия решения </w:t>
            </w:r>
            <w:r w:rsidRPr="000D7FC8">
              <w:rPr>
                <w:rStyle w:val="20"/>
              </w:rPr>
              <w:br/>
              <w:t>об</w:t>
            </w:r>
            <w:r w:rsidRPr="000D7FC8">
              <w:rPr>
                <w:rStyle w:val="20"/>
                <w:i/>
                <w:lang w:eastAsia="en-US" w:bidi="ar-SA"/>
              </w:rPr>
              <w:t> </w:t>
            </w:r>
            <w:r w:rsidRPr="000D7FC8">
              <w:rPr>
                <w:rStyle w:val="20"/>
              </w:rPr>
              <w:t>отказе в</w:t>
            </w:r>
            <w:r w:rsidRPr="000D7FC8">
              <w:rPr>
                <w:rStyle w:val="20"/>
                <w:i/>
                <w:lang w:eastAsia="en-US" w:bidi="ar-SA"/>
              </w:rPr>
              <w:t> </w:t>
            </w:r>
            <w:r w:rsidRPr="000D7FC8">
              <w:rPr>
                <w:rStyle w:val="20"/>
              </w:rPr>
              <w:t>предоставлении муниципальной услуги</w:t>
            </w:r>
          </w:p>
        </w:tc>
      </w:tr>
      <w:tr w:rsidR="00AF757E" w:rsidRPr="000D7FC8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7E" w:rsidRPr="000D7FC8" w:rsidRDefault="00AF757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7E" w:rsidRPr="000D7FC8" w:rsidRDefault="00AF757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7E" w:rsidRPr="000D7FC8" w:rsidRDefault="00AF757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AF757E" w:rsidRPr="000D7FC8" w:rsidRDefault="00AF757E">
      <w:p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000000">
      <w:pPr>
        <w:pStyle w:val="a7"/>
        <w:spacing w:line="276" w:lineRule="auto"/>
        <w:ind w:firstLine="709"/>
        <w:jc w:val="both"/>
        <w:rPr>
          <w:b w:val="0"/>
        </w:rPr>
      </w:pPr>
      <w:r w:rsidRPr="000D7FC8">
        <w:rPr>
          <w:b w:val="0"/>
        </w:rPr>
        <w:t>Вы вправе повторно обратиться в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AF757E" w:rsidRPr="000D7FC8" w:rsidRDefault="00AF757E">
      <w:p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000000">
      <w:pPr>
        <w:pStyle w:val="a7"/>
        <w:spacing w:line="276" w:lineRule="auto"/>
        <w:ind w:firstLine="709"/>
        <w:jc w:val="both"/>
      </w:pPr>
      <w:r w:rsidRPr="000D7FC8">
        <w:rPr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</w:t>
      </w:r>
      <w:proofErr w:type="spellStart"/>
      <w:r w:rsidRPr="000D7FC8">
        <w:rPr>
          <w:b w:val="0"/>
        </w:rPr>
        <w:t>путем</w:t>
      </w:r>
      <w:proofErr w:type="spellEnd"/>
      <w:r w:rsidRPr="000D7FC8">
        <w:rPr>
          <w:b w:val="0"/>
        </w:rPr>
        <w:t xml:space="preserve"> направления жалобы в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соответствии с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разделом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  <w:lang w:val="en-US"/>
        </w:rPr>
        <w:t>V</w:t>
      </w:r>
      <w:r w:rsidRPr="000D7FC8">
        <w:rPr>
          <w:rStyle w:val="20"/>
          <w:lang w:eastAsia="en-US" w:bidi="ar-SA"/>
        </w:rPr>
        <w:t xml:space="preserve"> </w:t>
      </w:r>
      <w:r w:rsidRPr="000D7FC8">
        <w:rPr>
          <w:b w:val="0"/>
        </w:rPr>
        <w:t>«Досудебный (внесудебный) порядок обжалования решений и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действий (бездействия) Администрации, МФЦ, а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также их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должностных лиц,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 xml:space="preserve">работников» </w:t>
      </w:r>
      <w:r w:rsidRPr="000D7FC8">
        <w:rPr>
          <w:rStyle w:val="20"/>
        </w:rPr>
        <w:t>Регламента</w:t>
      </w:r>
      <w:r w:rsidRPr="000D7FC8">
        <w:rPr>
          <w:b w:val="0"/>
        </w:rPr>
        <w:t>, а также в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судебном порядке в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соответствии с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законодательством Российской Федерации.</w:t>
      </w:r>
    </w:p>
    <w:p w:rsidR="00AF757E" w:rsidRPr="000D7FC8" w:rsidRDefault="00AF757E">
      <w:p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AF757E">
      <w:pPr>
        <w:pStyle w:val="a7"/>
        <w:spacing w:line="276" w:lineRule="auto"/>
        <w:ind w:firstLine="709"/>
        <w:jc w:val="both"/>
        <w:rPr>
          <w:b w:val="0"/>
        </w:rPr>
      </w:pPr>
    </w:p>
    <w:p w:rsidR="00AF757E" w:rsidRPr="000D7FC8" w:rsidRDefault="00000000">
      <w:pPr>
        <w:pStyle w:val="a7"/>
        <w:spacing w:line="276" w:lineRule="auto"/>
        <w:ind w:firstLine="709"/>
        <w:jc w:val="both"/>
        <w:rPr>
          <w:b w:val="0"/>
        </w:rPr>
      </w:pPr>
      <w:r w:rsidRPr="000D7FC8">
        <w:rPr>
          <w:b w:val="0"/>
        </w:rPr>
        <w:t>Дополнительно информируем:</w:t>
      </w:r>
    </w:p>
    <w:p w:rsidR="00AF757E" w:rsidRPr="000D7FC8" w:rsidRDefault="00000000">
      <w:pPr>
        <w:pStyle w:val="a7"/>
        <w:spacing w:line="276" w:lineRule="auto"/>
        <w:ind w:firstLine="709"/>
        <w:jc w:val="both"/>
      </w:pPr>
      <w:r w:rsidRPr="000D7FC8">
        <w:rPr>
          <w:b w:val="0"/>
        </w:rPr>
        <w:t>_______________________________________________________________ (</w:t>
      </w:r>
      <w:r w:rsidRPr="000D7FC8">
        <w:rPr>
          <w:b w:val="0"/>
          <w:i/>
        </w:rPr>
        <w:t>указывается информация, необходимая для</w:t>
      </w:r>
      <w:r w:rsidRPr="000D7FC8">
        <w:rPr>
          <w:rStyle w:val="20"/>
          <w:i/>
          <w:lang w:eastAsia="en-US" w:bidi="ar-SA"/>
        </w:rPr>
        <w:t> </w:t>
      </w:r>
      <w:r w:rsidRPr="000D7FC8">
        <w:rPr>
          <w:b w:val="0"/>
          <w:i/>
        </w:rPr>
        <w:t>устранения оснований для</w:t>
      </w:r>
      <w:r w:rsidRPr="000D7FC8">
        <w:rPr>
          <w:rStyle w:val="20"/>
          <w:i/>
          <w:lang w:eastAsia="en-US" w:bidi="ar-SA"/>
        </w:rPr>
        <w:t> </w:t>
      </w:r>
      <w:r w:rsidRPr="000D7FC8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0D7FC8">
        <w:rPr>
          <w:b w:val="0"/>
        </w:rPr>
        <w:t>).</w:t>
      </w:r>
    </w:p>
    <w:p w:rsidR="00AF757E" w:rsidRPr="000D7FC8" w:rsidRDefault="00AF757E">
      <w:pPr>
        <w:pStyle w:val="a7"/>
        <w:spacing w:line="276" w:lineRule="auto"/>
        <w:ind w:firstLine="709"/>
        <w:jc w:val="both"/>
      </w:pPr>
    </w:p>
    <w:p w:rsidR="00AF757E" w:rsidRPr="000D7FC8" w:rsidRDefault="00AF757E">
      <w:p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000000">
      <w:pPr>
        <w:pStyle w:val="a7"/>
        <w:spacing w:line="276" w:lineRule="auto"/>
        <w:ind w:firstLine="709"/>
        <w:jc w:val="both"/>
        <w:rPr>
          <w:b w:val="0"/>
        </w:rPr>
      </w:pPr>
      <w:r w:rsidRPr="000D7FC8">
        <w:rPr>
          <w:b w:val="0"/>
        </w:rPr>
        <w:t xml:space="preserve"> </w:t>
      </w:r>
      <w:r w:rsidRPr="000D7FC8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AF757E" w:rsidRPr="000D7FC8">
        <w:trPr>
          <w:trHeight w:val="283"/>
        </w:trPr>
        <w:tc>
          <w:tcPr>
            <w:tcW w:w="3537" w:type="dxa"/>
          </w:tcPr>
          <w:p w:rsidR="00AF757E" w:rsidRPr="000D7FC8" w:rsidRDefault="00000000">
            <w:pPr>
              <w:pStyle w:val="a7"/>
              <w:keepNext/>
              <w:spacing w:line="276" w:lineRule="auto"/>
              <w:rPr>
                <w:b w:val="0"/>
              </w:rPr>
            </w:pPr>
            <w:r w:rsidRPr="000D7FC8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F757E" w:rsidRPr="000D7FC8" w:rsidRDefault="00AF757E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57E" w:rsidRPr="000D7FC8" w:rsidRDefault="00000000">
            <w:pPr>
              <w:pStyle w:val="a7"/>
              <w:keepNext/>
              <w:spacing w:line="276" w:lineRule="auto"/>
              <w:rPr>
                <w:b w:val="0"/>
              </w:rPr>
            </w:pPr>
            <w:r w:rsidRPr="000D7FC8">
              <w:rPr>
                <w:b w:val="0"/>
              </w:rPr>
              <w:t>(подпись, фамилия, инициалы)</w:t>
            </w:r>
          </w:p>
        </w:tc>
      </w:tr>
      <w:tr w:rsidR="00AF757E" w:rsidRPr="000D7FC8">
        <w:trPr>
          <w:trHeight w:val="283"/>
        </w:trPr>
        <w:tc>
          <w:tcPr>
            <w:tcW w:w="3537" w:type="dxa"/>
          </w:tcPr>
          <w:p w:rsidR="00AF757E" w:rsidRPr="000D7FC8" w:rsidRDefault="00AF757E">
            <w:pPr>
              <w:pStyle w:val="a7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F757E" w:rsidRPr="000D7FC8" w:rsidRDefault="00AF757E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57E" w:rsidRPr="000D7FC8" w:rsidRDefault="00000000">
            <w:pPr>
              <w:pStyle w:val="a7"/>
              <w:spacing w:line="276" w:lineRule="auto"/>
              <w:ind w:left="113" w:right="113" w:firstLine="510"/>
              <w:rPr>
                <w:b w:val="0"/>
              </w:rPr>
            </w:pPr>
            <w:r w:rsidRPr="000D7FC8">
              <w:rPr>
                <w:b w:val="0"/>
              </w:rPr>
              <w:t>«__» _____ 202__</w:t>
            </w:r>
          </w:p>
        </w:tc>
      </w:tr>
    </w:tbl>
    <w:p w:rsidR="00AF757E" w:rsidRPr="000D7FC8" w:rsidRDefault="00AF757E" w:rsidP="000D7FC8">
      <w:pPr>
        <w:pStyle w:val="a7"/>
        <w:spacing w:line="276" w:lineRule="auto"/>
        <w:jc w:val="left"/>
      </w:pPr>
    </w:p>
    <w:sectPr w:rsidR="00AF757E" w:rsidRPr="000D7FC8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2070409020205020404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789"/>
    <w:multiLevelType w:val="multilevel"/>
    <w:tmpl w:val="3F200D3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B992546"/>
    <w:multiLevelType w:val="multilevel"/>
    <w:tmpl w:val="3FFC253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CD47494"/>
    <w:multiLevelType w:val="multilevel"/>
    <w:tmpl w:val="354E746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6B5C0658"/>
    <w:multiLevelType w:val="multilevel"/>
    <w:tmpl w:val="89B4309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285C8F"/>
    <w:multiLevelType w:val="multilevel"/>
    <w:tmpl w:val="6856353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53571118">
    <w:abstractNumId w:val="3"/>
  </w:num>
  <w:num w:numId="2" w16cid:durableId="1076971315">
    <w:abstractNumId w:val="1"/>
  </w:num>
  <w:num w:numId="3" w16cid:durableId="628242831">
    <w:abstractNumId w:val="4"/>
  </w:num>
  <w:num w:numId="4" w16cid:durableId="274293872">
    <w:abstractNumId w:val="0"/>
  </w:num>
  <w:num w:numId="5" w16cid:durableId="212426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7E"/>
    <w:rsid w:val="00003C1D"/>
    <w:rsid w:val="000D7FC8"/>
    <w:rsid w:val="00A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3176"/>
  <w15:docId w15:val="{B566C90B-F3C5-45A8-A71E-E6AF6891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Е.В.</dc:creator>
  <dc:description/>
  <cp:lastModifiedBy>Елисеева Е.В.</cp:lastModifiedBy>
  <cp:revision>2</cp:revision>
  <dcterms:created xsi:type="dcterms:W3CDTF">2025-08-14T11:56:00Z</dcterms:created>
  <dcterms:modified xsi:type="dcterms:W3CDTF">2025-08-14T11:56:00Z</dcterms:modified>
  <dc:language>en-US</dc:language>
</cp:coreProperties>
</file>