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6EF1" w14:textId="77777777" w:rsidR="000F7D5A" w:rsidRDefault="000F7D5A" w:rsidP="000F7D5A">
      <w:pPr>
        <w:pStyle w:val="1"/>
        <w:rPr>
          <w:sz w:val="32"/>
          <w:szCs w:val="32"/>
        </w:rPr>
      </w:pPr>
      <w:bookmarkStart w:id="0" w:name="_Hlk78378134"/>
      <w:r w:rsidRPr="004079F9">
        <w:rPr>
          <w:noProof/>
          <w:sz w:val="32"/>
          <w:szCs w:val="32"/>
        </w:rPr>
        <w:drawing>
          <wp:inline distT="0" distB="0" distL="0" distR="0" wp14:anchorId="59EA75D5" wp14:editId="12B751E9">
            <wp:extent cx="563880" cy="739782"/>
            <wp:effectExtent l="0" t="0" r="7620" b="3175"/>
            <wp:docPr id="5" name="Рисунок 5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EE392" w14:textId="77777777" w:rsidR="000F7D5A" w:rsidRDefault="000F7D5A" w:rsidP="000F7D5A">
      <w:pPr>
        <w:pStyle w:val="1"/>
        <w:rPr>
          <w:sz w:val="32"/>
          <w:szCs w:val="32"/>
        </w:rPr>
      </w:pPr>
    </w:p>
    <w:p w14:paraId="681D57F1" w14:textId="33FCBE82" w:rsidR="000F7D5A" w:rsidRDefault="000C22F5" w:rsidP="000C22F5">
      <w:pPr>
        <w:pStyle w:val="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0F7D5A">
        <w:rPr>
          <w:sz w:val="32"/>
          <w:szCs w:val="32"/>
        </w:rPr>
        <w:t>МОСКОВСКАЯ ОБЛАСТЬ</w:t>
      </w:r>
    </w:p>
    <w:p w14:paraId="48C394CA" w14:textId="5292D725" w:rsidR="000F7D5A" w:rsidRDefault="000F7D5A" w:rsidP="000F7D5A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14:paraId="6654750A" w14:textId="77777777" w:rsidR="0080236B" w:rsidRPr="004079F9" w:rsidRDefault="0080236B" w:rsidP="000F7D5A">
      <w:pPr>
        <w:jc w:val="center"/>
        <w:rPr>
          <w:b/>
          <w:sz w:val="32"/>
          <w:szCs w:val="32"/>
        </w:rPr>
      </w:pPr>
    </w:p>
    <w:p w14:paraId="122FD3DD" w14:textId="7762F3E9" w:rsidR="000F7D5A" w:rsidRPr="0080236B" w:rsidRDefault="000C22F5" w:rsidP="000C22F5">
      <w:pPr>
        <w:pStyle w:val="1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0F7D5A" w:rsidRPr="0080236B">
        <w:rPr>
          <w:sz w:val="40"/>
          <w:szCs w:val="40"/>
        </w:rPr>
        <w:t>АДМИНИСТРАЦИЯ ГОРОДСКОГО ОКРУГА</w:t>
      </w:r>
    </w:p>
    <w:p w14:paraId="4FDF8DE4" w14:textId="77777777" w:rsidR="000F7D5A" w:rsidRPr="0013016F" w:rsidRDefault="000F7D5A" w:rsidP="009017EA">
      <w:pPr>
        <w:pStyle w:val="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E0FD8" wp14:editId="6948988F">
                <wp:simplePos x="0" y="0"/>
                <wp:positionH relativeFrom="column">
                  <wp:posOffset>-125978</wp:posOffset>
                </wp:positionH>
                <wp:positionV relativeFrom="paragraph">
                  <wp:posOffset>126972</wp:posOffset>
                </wp:positionV>
                <wp:extent cx="6042991" cy="50856"/>
                <wp:effectExtent l="0" t="19050" r="5334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2991" cy="50856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237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10pt" to="465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" strokeweight="4.5pt">
                <v:stroke linestyle="thickThin"/>
              </v:line>
            </w:pict>
          </mc:Fallback>
        </mc:AlternateContent>
      </w:r>
    </w:p>
    <w:p w14:paraId="5A055722" w14:textId="77777777" w:rsidR="00A6148C" w:rsidRDefault="00A6148C" w:rsidP="000F7D5A">
      <w:pPr>
        <w:jc w:val="center"/>
        <w:rPr>
          <w:b/>
          <w:sz w:val="32"/>
        </w:rPr>
      </w:pPr>
    </w:p>
    <w:p w14:paraId="4E533E0B" w14:textId="50BF67FE" w:rsidR="000F7D5A" w:rsidRDefault="000F7D5A" w:rsidP="000F7D5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A7FFA25" w14:textId="77777777" w:rsidR="000F7D5A" w:rsidRDefault="000F7D5A" w:rsidP="000F7D5A">
      <w:pPr>
        <w:ind w:left="-284"/>
        <w:jc w:val="center"/>
        <w:rPr>
          <w:b/>
          <w:sz w:val="22"/>
          <w:szCs w:val="22"/>
        </w:rPr>
      </w:pPr>
    </w:p>
    <w:p w14:paraId="4C28B548" w14:textId="77777777" w:rsidR="00A6148C" w:rsidRPr="00A6148C" w:rsidRDefault="00A6148C" w:rsidP="000F7D5A">
      <w:pPr>
        <w:ind w:left="-284"/>
        <w:jc w:val="center"/>
        <w:rPr>
          <w:b/>
          <w:sz w:val="22"/>
          <w:szCs w:val="22"/>
        </w:rPr>
      </w:pPr>
    </w:p>
    <w:p w14:paraId="4AAC4897" w14:textId="4A6C9BC6" w:rsidR="000F7D5A" w:rsidRPr="00173D70" w:rsidRDefault="000F7D5A" w:rsidP="009017EA">
      <w:pPr>
        <w:ind w:left="-170"/>
        <w:jc w:val="center"/>
        <w:rPr>
          <w:b/>
          <w:sz w:val="32"/>
          <w:lang w:val="en-US"/>
        </w:rPr>
      </w:pPr>
      <w:r w:rsidRPr="00FB420A">
        <w:rPr>
          <w:b/>
          <w:sz w:val="24"/>
          <w:szCs w:val="24"/>
        </w:rPr>
        <w:t>от «</w:t>
      </w:r>
      <w:r w:rsidR="00173D70">
        <w:rPr>
          <w:b/>
          <w:sz w:val="24"/>
          <w:szCs w:val="24"/>
          <w:lang w:val="en-US"/>
        </w:rPr>
        <w:t>25</w:t>
      </w:r>
      <w:r w:rsidRPr="00FB420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173D70">
        <w:rPr>
          <w:b/>
          <w:sz w:val="24"/>
          <w:szCs w:val="24"/>
        </w:rPr>
        <w:t>августа</w:t>
      </w:r>
      <w:r w:rsidR="00173D70">
        <w:rPr>
          <w:b/>
          <w:sz w:val="24"/>
          <w:szCs w:val="24"/>
          <w:lang w:val="en-US"/>
        </w:rPr>
        <w:t xml:space="preserve"> </w:t>
      </w:r>
      <w:r w:rsidRPr="00FB420A">
        <w:rPr>
          <w:b/>
          <w:sz w:val="24"/>
          <w:szCs w:val="24"/>
        </w:rPr>
        <w:t>20</w:t>
      </w:r>
      <w:r w:rsidR="00173D70">
        <w:rPr>
          <w:b/>
          <w:sz w:val="24"/>
          <w:szCs w:val="24"/>
          <w:lang w:val="en-US"/>
        </w:rPr>
        <w:t>25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17E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№ </w:t>
      </w:r>
      <w:r w:rsidR="00173D70" w:rsidRPr="00173D70">
        <w:rPr>
          <w:b/>
          <w:sz w:val="24"/>
          <w:szCs w:val="24"/>
        </w:rPr>
        <w:t>1</w:t>
      </w:r>
      <w:r w:rsidR="00173D70">
        <w:rPr>
          <w:b/>
          <w:sz w:val="24"/>
          <w:szCs w:val="24"/>
          <w:lang w:val="en-US"/>
        </w:rPr>
        <w:t>213</w:t>
      </w:r>
    </w:p>
    <w:p w14:paraId="4E6998F4" w14:textId="77777777" w:rsidR="000F7D5A" w:rsidRDefault="000F7D5A" w:rsidP="009017EA">
      <w:pPr>
        <w:rPr>
          <w:sz w:val="28"/>
          <w:szCs w:val="28"/>
        </w:rPr>
      </w:pPr>
    </w:p>
    <w:p w14:paraId="26EAF4B1" w14:textId="77777777" w:rsidR="00A6148C" w:rsidRDefault="00A6148C" w:rsidP="009017EA">
      <w:pPr>
        <w:rPr>
          <w:sz w:val="28"/>
          <w:szCs w:val="28"/>
        </w:rPr>
      </w:pPr>
    </w:p>
    <w:p w14:paraId="49BB70D7" w14:textId="5DB7A3C8" w:rsidR="00A42567" w:rsidRPr="001875EB" w:rsidRDefault="00A42567" w:rsidP="00A42567">
      <w:pPr>
        <w:ind w:left="-170"/>
        <w:rPr>
          <w:sz w:val="24"/>
          <w:szCs w:val="24"/>
        </w:rPr>
      </w:pPr>
      <w:r>
        <w:rPr>
          <w:sz w:val="24"/>
          <w:szCs w:val="24"/>
        </w:rPr>
        <w:t>«О внесении изменений в состав</w:t>
      </w:r>
      <w:r w:rsidRPr="001875EB">
        <w:rPr>
          <w:sz w:val="24"/>
          <w:szCs w:val="24"/>
        </w:rPr>
        <w:t xml:space="preserve"> </w:t>
      </w:r>
      <w:r w:rsidR="007D759E">
        <w:rPr>
          <w:sz w:val="24"/>
          <w:szCs w:val="24"/>
        </w:rPr>
        <w:t>А</w:t>
      </w:r>
      <w:r w:rsidRPr="001875EB">
        <w:rPr>
          <w:sz w:val="24"/>
          <w:szCs w:val="24"/>
        </w:rPr>
        <w:t>дмини</w:t>
      </w:r>
      <w:r>
        <w:rPr>
          <w:sz w:val="24"/>
          <w:szCs w:val="24"/>
        </w:rPr>
        <w:t xml:space="preserve">стративной </w:t>
      </w:r>
    </w:p>
    <w:p w14:paraId="36E4D6ED" w14:textId="77777777" w:rsidR="00A42567" w:rsidRPr="001875EB" w:rsidRDefault="00A42567" w:rsidP="00A42567">
      <w:pPr>
        <w:ind w:left="-170"/>
        <w:rPr>
          <w:sz w:val="24"/>
          <w:szCs w:val="24"/>
        </w:rPr>
      </w:pPr>
      <w:r w:rsidRPr="001875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комиссии </w:t>
      </w:r>
      <w:r w:rsidRPr="001875EB">
        <w:rPr>
          <w:sz w:val="24"/>
          <w:szCs w:val="24"/>
        </w:rPr>
        <w:t>городского округа Жуковский»</w:t>
      </w:r>
    </w:p>
    <w:p w14:paraId="61042D56" w14:textId="77777777" w:rsidR="00A6148C" w:rsidRDefault="00A6148C" w:rsidP="00A42567">
      <w:pPr>
        <w:rPr>
          <w:sz w:val="28"/>
          <w:szCs w:val="28"/>
        </w:rPr>
      </w:pPr>
    </w:p>
    <w:p w14:paraId="5D324F44" w14:textId="77777777" w:rsidR="00A42567" w:rsidRPr="00E97164" w:rsidRDefault="00A42567" w:rsidP="00A42567">
      <w:pPr>
        <w:rPr>
          <w:sz w:val="24"/>
          <w:szCs w:val="24"/>
        </w:rPr>
      </w:pPr>
    </w:p>
    <w:p w14:paraId="6E17CE19" w14:textId="7E881C39" w:rsidR="00A42567" w:rsidRPr="00112E92" w:rsidRDefault="00AC6A64" w:rsidP="00AC6A64">
      <w:pPr>
        <w:widowControl w:val="0"/>
        <w:suppressAutoHyphens/>
        <w:ind w:left="-170" w:firstLine="709"/>
        <w:jc w:val="both"/>
        <w:rPr>
          <w:sz w:val="24"/>
          <w:szCs w:val="24"/>
        </w:rPr>
      </w:pPr>
      <w:r w:rsidRPr="00AC6A64">
        <w:rPr>
          <w:sz w:val="24"/>
          <w:szCs w:val="24"/>
        </w:rPr>
        <w:t xml:space="preserve">В соответствии с </w:t>
      </w:r>
      <w:hyperlink r:id="rId7" w:history="1">
        <w:r w:rsidR="007F09DA" w:rsidRPr="00E97164">
          <w:rPr>
            <w:sz w:val="24"/>
            <w:szCs w:val="24"/>
          </w:rPr>
          <w:t xml:space="preserve">Федеральным законом от 06.10.2003 №131-ФЗ «Об общих принципах организации местного самоуправления в Российской Федерации», </w:t>
        </w:r>
        <w:r w:rsidR="007F09DA">
          <w:rPr>
            <w:sz w:val="24"/>
            <w:szCs w:val="24"/>
          </w:rPr>
  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  </w:r>
        <w:r w:rsidRPr="00AC6A64">
          <w:rPr>
            <w:rStyle w:val="a5"/>
            <w:color w:val="000000" w:themeColor="text1"/>
            <w:sz w:val="24"/>
            <w:szCs w:val="24"/>
            <w:u w:val="none"/>
          </w:rPr>
          <w:t>Законом</w:t>
        </w:r>
      </w:hyperlink>
      <w:r w:rsidRPr="00AC6A64">
        <w:rPr>
          <w:sz w:val="24"/>
          <w:szCs w:val="24"/>
        </w:rPr>
        <w:t xml:space="preserve"> Московской области от 26.12.2017 N 243/2017-ОЗ </w:t>
      </w:r>
      <w:r w:rsidR="00E00D9C">
        <w:rPr>
          <w:sz w:val="24"/>
          <w:szCs w:val="24"/>
        </w:rPr>
        <w:t>«</w:t>
      </w:r>
      <w:r w:rsidRPr="00AC6A64">
        <w:rPr>
          <w:sz w:val="24"/>
          <w:szCs w:val="24"/>
        </w:rPr>
        <w:t>Об административных комиссиях в Московской области</w:t>
      </w:r>
      <w:r w:rsidR="00E00D9C">
        <w:rPr>
          <w:sz w:val="24"/>
          <w:szCs w:val="24"/>
        </w:rPr>
        <w:t>»</w:t>
      </w:r>
      <w:r w:rsidRPr="00AC6A64">
        <w:rPr>
          <w:sz w:val="24"/>
          <w:szCs w:val="24"/>
        </w:rPr>
        <w:t>,</w:t>
      </w:r>
      <w:r w:rsidR="007F09DA">
        <w:rPr>
          <w:sz w:val="24"/>
          <w:szCs w:val="24"/>
        </w:rPr>
        <w:t xml:space="preserve"> Положением об Административной комиссии городского округа Жуковский Московской области, утвержденным председателем Административной комиссии от 26.09.2020, </w:t>
      </w:r>
      <w:r w:rsidR="00E97164" w:rsidRPr="00E97164">
        <w:rPr>
          <w:sz w:val="24"/>
          <w:szCs w:val="24"/>
        </w:rPr>
        <w:t>Уставом городского округа Жуковский Московской области,</w:t>
      </w:r>
      <w:r w:rsidR="00A42567">
        <w:rPr>
          <w:sz w:val="24"/>
          <w:szCs w:val="24"/>
        </w:rPr>
        <w:t xml:space="preserve"> в связи с изменениями в штатном расписании Администрации городского округа Жуковский,</w:t>
      </w:r>
    </w:p>
    <w:p w14:paraId="1AC12C40" w14:textId="77777777" w:rsidR="00A6148C" w:rsidRPr="00112E92" w:rsidRDefault="00A6148C" w:rsidP="00E97164">
      <w:pPr>
        <w:widowControl w:val="0"/>
        <w:suppressAutoHyphens/>
        <w:jc w:val="both"/>
        <w:rPr>
          <w:sz w:val="24"/>
          <w:szCs w:val="24"/>
        </w:rPr>
      </w:pPr>
    </w:p>
    <w:p w14:paraId="21E667ED" w14:textId="77777777" w:rsidR="00A42567" w:rsidRPr="00112E92" w:rsidRDefault="00A42567" w:rsidP="00A42567">
      <w:pPr>
        <w:widowControl w:val="0"/>
        <w:suppressAutoHyphens/>
        <w:ind w:left="-170" w:firstLine="709"/>
        <w:jc w:val="center"/>
        <w:rPr>
          <w:sz w:val="24"/>
          <w:szCs w:val="24"/>
        </w:rPr>
      </w:pPr>
      <w:r w:rsidRPr="00112E92">
        <w:rPr>
          <w:sz w:val="24"/>
          <w:szCs w:val="24"/>
        </w:rPr>
        <w:t>ПОСТАНОВЛЯЮ:</w:t>
      </w:r>
    </w:p>
    <w:p w14:paraId="1F2DA400" w14:textId="77777777" w:rsidR="00A42567" w:rsidRPr="00676FD5" w:rsidRDefault="00A42567" w:rsidP="00A42567">
      <w:pPr>
        <w:widowControl w:val="0"/>
        <w:suppressAutoHyphens/>
        <w:ind w:left="-170" w:firstLine="709"/>
        <w:jc w:val="both"/>
        <w:rPr>
          <w:sz w:val="24"/>
          <w:szCs w:val="24"/>
        </w:rPr>
      </w:pPr>
    </w:p>
    <w:p w14:paraId="34F9509E" w14:textId="4962179C" w:rsidR="00A42567" w:rsidRDefault="00A42567" w:rsidP="00A42567">
      <w:pPr>
        <w:pStyle w:val="aa"/>
        <w:widowControl w:val="0"/>
        <w:numPr>
          <w:ilvl w:val="0"/>
          <w:numId w:val="1"/>
        </w:numPr>
        <w:suppressAutoHyphens/>
        <w:ind w:left="-170" w:firstLine="482"/>
        <w:jc w:val="both"/>
        <w:rPr>
          <w:sz w:val="24"/>
          <w:szCs w:val="24"/>
        </w:rPr>
      </w:pPr>
      <w:r w:rsidRPr="005B07DF">
        <w:rPr>
          <w:sz w:val="24"/>
          <w:szCs w:val="24"/>
        </w:rPr>
        <w:t xml:space="preserve">Внести изменения </w:t>
      </w:r>
      <w:r>
        <w:rPr>
          <w:sz w:val="24"/>
          <w:szCs w:val="24"/>
        </w:rPr>
        <w:t xml:space="preserve">в состав </w:t>
      </w:r>
      <w:r w:rsidR="005B10E1">
        <w:rPr>
          <w:sz w:val="24"/>
          <w:szCs w:val="24"/>
        </w:rPr>
        <w:t>А</w:t>
      </w:r>
      <w:r>
        <w:rPr>
          <w:sz w:val="24"/>
          <w:szCs w:val="24"/>
        </w:rPr>
        <w:t>дминистративной комиссии городского округа Жуковский</w:t>
      </w:r>
      <w:r w:rsidR="00E2279C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>, утвержденный постановлением Администрации городского округа Жуковский от 22.09.2020 №1336</w:t>
      </w:r>
      <w:r w:rsidR="007F09DA">
        <w:rPr>
          <w:sz w:val="24"/>
          <w:szCs w:val="24"/>
        </w:rPr>
        <w:t>, изложив его в новой редакции согласно приложению к настоящему постановлению.</w:t>
      </w:r>
    </w:p>
    <w:p w14:paraId="10F31CB3" w14:textId="47F6459F" w:rsidR="00397171" w:rsidRDefault="00397171" w:rsidP="00397171">
      <w:pPr>
        <w:pStyle w:val="aa"/>
        <w:widowControl w:val="0"/>
        <w:numPr>
          <w:ilvl w:val="0"/>
          <w:numId w:val="1"/>
        </w:numPr>
        <w:suppressAutoHyphens/>
        <w:ind w:left="-170" w:firstLine="482"/>
        <w:jc w:val="both"/>
        <w:rPr>
          <w:sz w:val="24"/>
          <w:szCs w:val="24"/>
        </w:rPr>
      </w:pPr>
      <w:r w:rsidRPr="00397171">
        <w:rPr>
          <w:sz w:val="24"/>
          <w:szCs w:val="24"/>
        </w:rPr>
        <w:t xml:space="preserve">Признать утратившим силу </w:t>
      </w:r>
      <w:r w:rsidR="00E00D9C">
        <w:rPr>
          <w:sz w:val="24"/>
          <w:szCs w:val="24"/>
        </w:rPr>
        <w:t>п</w:t>
      </w:r>
      <w:r w:rsidRPr="00397171">
        <w:rPr>
          <w:sz w:val="24"/>
          <w:szCs w:val="24"/>
        </w:rPr>
        <w:t>остановление</w:t>
      </w:r>
      <w:r w:rsidR="00E97164" w:rsidRPr="00E97164">
        <w:rPr>
          <w:sz w:val="24"/>
          <w:szCs w:val="24"/>
        </w:rPr>
        <w:t xml:space="preserve"> </w:t>
      </w:r>
      <w:r w:rsidR="00E97164">
        <w:rPr>
          <w:sz w:val="24"/>
          <w:szCs w:val="24"/>
        </w:rPr>
        <w:t>Администрации городского округа Жуковский</w:t>
      </w:r>
      <w:r>
        <w:rPr>
          <w:sz w:val="24"/>
          <w:szCs w:val="24"/>
        </w:rPr>
        <w:t xml:space="preserve"> от </w:t>
      </w:r>
      <w:r w:rsidR="007201E5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7201E5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7201E5">
        <w:rPr>
          <w:sz w:val="24"/>
          <w:szCs w:val="24"/>
        </w:rPr>
        <w:t>5</w:t>
      </w:r>
      <w:r>
        <w:rPr>
          <w:sz w:val="24"/>
          <w:szCs w:val="24"/>
        </w:rPr>
        <w:t xml:space="preserve"> №</w:t>
      </w:r>
      <w:r w:rsidR="007201E5">
        <w:rPr>
          <w:sz w:val="24"/>
          <w:szCs w:val="24"/>
        </w:rPr>
        <w:t>134</w:t>
      </w:r>
      <w:r>
        <w:rPr>
          <w:sz w:val="24"/>
          <w:szCs w:val="24"/>
        </w:rPr>
        <w:t xml:space="preserve"> </w:t>
      </w:r>
      <w:r w:rsidRPr="00397171">
        <w:rPr>
          <w:sz w:val="24"/>
          <w:szCs w:val="24"/>
        </w:rPr>
        <w:t xml:space="preserve">«О внесении изменений в состав </w:t>
      </w:r>
      <w:r w:rsidR="007201E5">
        <w:rPr>
          <w:sz w:val="24"/>
          <w:szCs w:val="24"/>
        </w:rPr>
        <w:t>А</w:t>
      </w:r>
      <w:r w:rsidRPr="00397171">
        <w:rPr>
          <w:sz w:val="24"/>
          <w:szCs w:val="24"/>
        </w:rPr>
        <w:t>дминистративной комиссии городского округа Жуковский</w:t>
      </w:r>
      <w:r w:rsidR="00F23EBC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5B969537" w14:textId="3AE4CD50" w:rsidR="00A42567" w:rsidRDefault="00A42567" w:rsidP="00A42567">
      <w:pPr>
        <w:pStyle w:val="aa"/>
        <w:widowControl w:val="0"/>
        <w:numPr>
          <w:ilvl w:val="0"/>
          <w:numId w:val="1"/>
        </w:numPr>
        <w:suppressAutoHyphens/>
        <w:ind w:left="-170" w:firstLine="482"/>
        <w:jc w:val="both"/>
        <w:rPr>
          <w:sz w:val="24"/>
          <w:szCs w:val="24"/>
        </w:rPr>
      </w:pPr>
      <w:r w:rsidRPr="00EC7E01">
        <w:rPr>
          <w:sz w:val="24"/>
          <w:szCs w:val="24"/>
        </w:rPr>
        <w:t xml:space="preserve">Опубликовать настоящее </w:t>
      </w:r>
      <w:r w:rsidR="00E00D9C">
        <w:rPr>
          <w:sz w:val="24"/>
          <w:szCs w:val="24"/>
        </w:rPr>
        <w:t>п</w:t>
      </w:r>
      <w:r w:rsidRPr="00EC7E01">
        <w:rPr>
          <w:sz w:val="24"/>
          <w:szCs w:val="24"/>
        </w:rPr>
        <w:t>остановление</w:t>
      </w:r>
      <w:r w:rsidR="00E00D9C">
        <w:rPr>
          <w:sz w:val="24"/>
          <w:szCs w:val="24"/>
        </w:rPr>
        <w:t>,</w:t>
      </w:r>
      <w:r w:rsidRPr="00EC7E01">
        <w:rPr>
          <w:sz w:val="24"/>
          <w:szCs w:val="24"/>
        </w:rPr>
        <w:t xml:space="preserve"> </w:t>
      </w:r>
      <w:r w:rsidR="00397171">
        <w:rPr>
          <w:sz w:val="24"/>
          <w:szCs w:val="24"/>
        </w:rPr>
        <w:t>разместив его в сетевом издании – на официальном сайте городского округа Жуковский</w:t>
      </w:r>
      <w:r w:rsidRPr="00EC7E01">
        <w:rPr>
          <w:sz w:val="24"/>
          <w:szCs w:val="24"/>
        </w:rPr>
        <w:t xml:space="preserve"> www.zhukovskiy.ru в информационно-телекоммуникационной сети Интернет.</w:t>
      </w:r>
    </w:p>
    <w:p w14:paraId="37170034" w14:textId="03F45A74" w:rsidR="00A6148C" w:rsidRDefault="00A42567" w:rsidP="00E97164">
      <w:pPr>
        <w:pStyle w:val="aa"/>
        <w:widowControl w:val="0"/>
        <w:numPr>
          <w:ilvl w:val="0"/>
          <w:numId w:val="1"/>
        </w:numPr>
        <w:suppressAutoHyphens/>
        <w:ind w:left="-170" w:firstLine="482"/>
        <w:jc w:val="both"/>
        <w:rPr>
          <w:sz w:val="24"/>
          <w:szCs w:val="24"/>
        </w:rPr>
      </w:pPr>
      <w:r w:rsidRPr="00EC7E01">
        <w:rPr>
          <w:sz w:val="24"/>
          <w:szCs w:val="24"/>
        </w:rPr>
        <w:t xml:space="preserve"> Контроль за исполнением настоящего постановления оставляю за собой</w:t>
      </w:r>
      <w:r w:rsidR="00E97164">
        <w:rPr>
          <w:sz w:val="24"/>
          <w:szCs w:val="24"/>
        </w:rPr>
        <w:t>.</w:t>
      </w:r>
    </w:p>
    <w:p w14:paraId="111B657E" w14:textId="77777777" w:rsidR="00E97164" w:rsidRDefault="00E97164" w:rsidP="00E97164">
      <w:pPr>
        <w:widowControl w:val="0"/>
        <w:suppressAutoHyphens/>
        <w:jc w:val="both"/>
        <w:rPr>
          <w:sz w:val="24"/>
          <w:szCs w:val="24"/>
        </w:rPr>
      </w:pPr>
    </w:p>
    <w:p w14:paraId="221BD098" w14:textId="77777777" w:rsidR="00E97164" w:rsidRDefault="00E97164" w:rsidP="00E97164">
      <w:pPr>
        <w:widowControl w:val="0"/>
        <w:suppressAutoHyphens/>
        <w:jc w:val="both"/>
        <w:rPr>
          <w:sz w:val="24"/>
          <w:szCs w:val="24"/>
        </w:rPr>
      </w:pPr>
    </w:p>
    <w:p w14:paraId="3E5E9FE0" w14:textId="77777777" w:rsidR="00E97164" w:rsidRPr="00E97164" w:rsidRDefault="00E97164" w:rsidP="00E97164">
      <w:pPr>
        <w:widowControl w:val="0"/>
        <w:suppressAutoHyphens/>
        <w:jc w:val="both"/>
        <w:rPr>
          <w:sz w:val="24"/>
          <w:szCs w:val="24"/>
        </w:rPr>
      </w:pPr>
    </w:p>
    <w:p w14:paraId="4B1CA740" w14:textId="0EC39264" w:rsidR="007201E5" w:rsidRDefault="00A42567" w:rsidP="00342C11">
      <w:pPr>
        <w:spacing w:line="300" w:lineRule="atLeast"/>
        <w:ind w:lef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112E92">
        <w:rPr>
          <w:sz w:val="24"/>
          <w:szCs w:val="24"/>
        </w:rPr>
        <w:t xml:space="preserve">городского округа Жуковский                                                              </w:t>
      </w:r>
      <w:r w:rsidR="000C22F5">
        <w:rPr>
          <w:sz w:val="24"/>
          <w:szCs w:val="24"/>
        </w:rPr>
        <w:tab/>
      </w:r>
      <w:r w:rsidRPr="00112E92">
        <w:rPr>
          <w:sz w:val="24"/>
          <w:szCs w:val="24"/>
        </w:rPr>
        <w:t xml:space="preserve"> </w:t>
      </w:r>
      <w:r w:rsidR="00DF37A2">
        <w:rPr>
          <w:sz w:val="24"/>
          <w:szCs w:val="24"/>
        </w:rPr>
        <w:tab/>
      </w:r>
      <w:r w:rsidRPr="00112E92">
        <w:rPr>
          <w:sz w:val="24"/>
          <w:szCs w:val="24"/>
        </w:rPr>
        <w:t xml:space="preserve"> </w:t>
      </w:r>
      <w:proofErr w:type="spellStart"/>
      <w:r w:rsidR="00DF37A2">
        <w:rPr>
          <w:sz w:val="24"/>
          <w:szCs w:val="24"/>
        </w:rPr>
        <w:t>А.Э.Па</w:t>
      </w:r>
      <w:r w:rsidR="00342C11">
        <w:rPr>
          <w:sz w:val="24"/>
          <w:szCs w:val="24"/>
        </w:rPr>
        <w:t>к</w:t>
      </w:r>
      <w:proofErr w:type="spellEnd"/>
    </w:p>
    <w:p w14:paraId="7ADEE436" w14:textId="77777777" w:rsidR="00641FBE" w:rsidRDefault="00641FBE" w:rsidP="00EC7E01">
      <w:pPr>
        <w:widowControl w:val="0"/>
        <w:suppressAutoHyphens/>
        <w:rPr>
          <w:sz w:val="24"/>
          <w:szCs w:val="24"/>
        </w:rPr>
      </w:pPr>
    </w:p>
    <w:p w14:paraId="4809ED2D" w14:textId="77777777" w:rsidR="00E97164" w:rsidRDefault="00E97164" w:rsidP="00EC7E01">
      <w:pPr>
        <w:widowControl w:val="0"/>
        <w:suppressAutoHyphens/>
        <w:rPr>
          <w:sz w:val="24"/>
          <w:szCs w:val="24"/>
        </w:rPr>
      </w:pPr>
    </w:p>
    <w:p w14:paraId="105B320D" w14:textId="77777777" w:rsidR="00E97164" w:rsidRDefault="00E97164" w:rsidP="00EC7E01">
      <w:pPr>
        <w:widowControl w:val="0"/>
        <w:suppressAutoHyphens/>
        <w:rPr>
          <w:sz w:val="24"/>
          <w:szCs w:val="24"/>
        </w:rPr>
      </w:pPr>
    </w:p>
    <w:p w14:paraId="75059AF8" w14:textId="77777777" w:rsidR="00CD3611" w:rsidRDefault="00CD3611" w:rsidP="00CD3611">
      <w:pPr>
        <w:widowControl w:val="0"/>
        <w:suppressAutoHyphens/>
        <w:rPr>
          <w:sz w:val="24"/>
          <w:szCs w:val="24"/>
        </w:rPr>
      </w:pPr>
    </w:p>
    <w:p w14:paraId="7FB6EF58" w14:textId="43A0E733" w:rsidR="000F7D5A" w:rsidRPr="003E2D27" w:rsidRDefault="009237C0" w:rsidP="00CD3611">
      <w:pPr>
        <w:widowControl w:val="0"/>
        <w:suppressAutoHyphens/>
        <w:jc w:val="right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 xml:space="preserve">                                                        </w:t>
      </w:r>
      <w:r w:rsidR="00EC7E01" w:rsidRPr="003E2D27">
        <w:rPr>
          <w:color w:val="000000" w:themeColor="text1"/>
          <w:sz w:val="24"/>
          <w:szCs w:val="24"/>
        </w:rPr>
        <w:t xml:space="preserve"> </w:t>
      </w:r>
      <w:r w:rsidRPr="003E2D27">
        <w:rPr>
          <w:color w:val="000000" w:themeColor="text1"/>
          <w:sz w:val="24"/>
          <w:szCs w:val="24"/>
        </w:rPr>
        <w:t xml:space="preserve"> </w:t>
      </w:r>
      <w:r w:rsidR="000F7D5A" w:rsidRPr="003E2D27">
        <w:rPr>
          <w:color w:val="000000" w:themeColor="text1"/>
          <w:sz w:val="24"/>
          <w:szCs w:val="24"/>
        </w:rPr>
        <w:t>Приложение</w:t>
      </w:r>
      <w:r w:rsidR="00766021" w:rsidRPr="003E2D27">
        <w:rPr>
          <w:color w:val="000000" w:themeColor="text1"/>
          <w:sz w:val="24"/>
          <w:szCs w:val="24"/>
        </w:rPr>
        <w:t xml:space="preserve"> </w:t>
      </w:r>
    </w:p>
    <w:p w14:paraId="28090499" w14:textId="6751D9D9" w:rsidR="000F7D5A" w:rsidRPr="003E2D27" w:rsidRDefault="000F7D5A" w:rsidP="00766021">
      <w:pPr>
        <w:widowControl w:val="0"/>
        <w:suppressAutoHyphens/>
        <w:ind w:firstLine="709"/>
        <w:jc w:val="right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 xml:space="preserve">   </w:t>
      </w:r>
      <w:r w:rsidR="009237C0" w:rsidRPr="003E2D27">
        <w:rPr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427393" w:rsidRPr="003E2D27">
        <w:rPr>
          <w:color w:val="000000" w:themeColor="text1"/>
          <w:sz w:val="24"/>
          <w:szCs w:val="24"/>
        </w:rPr>
        <w:t>к Постановлению</w:t>
      </w:r>
      <w:r w:rsidRPr="003E2D27">
        <w:rPr>
          <w:color w:val="000000" w:themeColor="text1"/>
          <w:sz w:val="24"/>
          <w:szCs w:val="24"/>
        </w:rPr>
        <w:t xml:space="preserve"> Администрации</w:t>
      </w:r>
    </w:p>
    <w:p w14:paraId="7D021E58" w14:textId="64FD5FD2" w:rsidR="000F7D5A" w:rsidRPr="003E2D27" w:rsidRDefault="009237C0" w:rsidP="00766021">
      <w:pPr>
        <w:widowControl w:val="0"/>
        <w:suppressAutoHyphens/>
        <w:ind w:firstLine="709"/>
        <w:jc w:val="right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0F7D5A" w:rsidRPr="003E2D27">
        <w:rPr>
          <w:color w:val="000000" w:themeColor="text1"/>
          <w:sz w:val="24"/>
          <w:szCs w:val="24"/>
        </w:rPr>
        <w:t>городского округа Жуковский</w:t>
      </w:r>
    </w:p>
    <w:p w14:paraId="5A921E29" w14:textId="668D9F03" w:rsidR="00766021" w:rsidRPr="003E2D27" w:rsidRDefault="00766021" w:rsidP="00CD3611">
      <w:pPr>
        <w:widowControl w:val="0"/>
        <w:suppressAutoHyphens/>
        <w:ind w:firstLine="709"/>
        <w:jc w:val="right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>от</w:t>
      </w:r>
      <w:r w:rsidR="00173D70">
        <w:rPr>
          <w:color w:val="000000" w:themeColor="text1"/>
          <w:sz w:val="24"/>
          <w:szCs w:val="24"/>
        </w:rPr>
        <w:t xml:space="preserve"> 25 августа 2025 </w:t>
      </w:r>
      <w:r w:rsidRPr="003E2D27">
        <w:rPr>
          <w:color w:val="000000" w:themeColor="text1"/>
          <w:sz w:val="24"/>
          <w:szCs w:val="24"/>
        </w:rPr>
        <w:t>№</w:t>
      </w:r>
      <w:r w:rsidR="00173D70">
        <w:rPr>
          <w:color w:val="000000" w:themeColor="text1"/>
          <w:sz w:val="24"/>
          <w:szCs w:val="24"/>
        </w:rPr>
        <w:t>1213</w:t>
      </w:r>
    </w:p>
    <w:p w14:paraId="1004F5C8" w14:textId="6DCBC127" w:rsidR="000F7D5A" w:rsidRPr="003E2D27" w:rsidRDefault="009237C0" w:rsidP="0080236B">
      <w:pPr>
        <w:widowControl w:val="0"/>
        <w:suppressAutoHyphens/>
        <w:ind w:firstLine="709"/>
        <w:rPr>
          <w:color w:val="000000" w:themeColor="text1"/>
          <w:sz w:val="28"/>
          <w:szCs w:val="28"/>
        </w:rPr>
      </w:pPr>
      <w:r w:rsidRPr="003E2D2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955AEA2" w14:textId="77777777" w:rsidR="000F7D5A" w:rsidRPr="003E2D27" w:rsidRDefault="000F7D5A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>СОСТАВ</w:t>
      </w:r>
    </w:p>
    <w:p w14:paraId="57194070" w14:textId="1791CEE0" w:rsidR="000F7D5A" w:rsidRDefault="000F7D5A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  <w:r w:rsidRPr="003E2D27">
        <w:rPr>
          <w:color w:val="000000" w:themeColor="text1"/>
          <w:sz w:val="24"/>
          <w:szCs w:val="24"/>
        </w:rPr>
        <w:t>Административной комиссии городского округа Жуковский</w:t>
      </w:r>
    </w:p>
    <w:p w14:paraId="1D9024C7" w14:textId="77777777" w:rsidR="006D3C6F" w:rsidRDefault="006D3C6F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</w:p>
    <w:p w14:paraId="4A50DBBE" w14:textId="373127A3" w:rsidR="006D3C6F" w:rsidRPr="004871F4" w:rsidRDefault="004871F4" w:rsidP="004871F4">
      <w:pPr>
        <w:widowControl w:val="0"/>
        <w:tabs>
          <w:tab w:val="left" w:pos="240"/>
        </w:tabs>
        <w:suppressAutoHyphens/>
        <w:rPr>
          <w:b/>
          <w:bCs/>
          <w:color w:val="000000" w:themeColor="text1"/>
          <w:sz w:val="24"/>
          <w:szCs w:val="24"/>
        </w:rPr>
      </w:pPr>
      <w:r w:rsidRPr="004871F4">
        <w:rPr>
          <w:b/>
          <w:bCs/>
          <w:color w:val="000000" w:themeColor="text1"/>
          <w:sz w:val="24"/>
          <w:szCs w:val="24"/>
        </w:rPr>
        <w:t>Председатель комиссии:</w:t>
      </w:r>
    </w:p>
    <w:p w14:paraId="14C2C274" w14:textId="77777777" w:rsidR="004871F4" w:rsidRPr="00CD3611" w:rsidRDefault="004871F4" w:rsidP="004871F4">
      <w:pPr>
        <w:widowControl w:val="0"/>
        <w:tabs>
          <w:tab w:val="left" w:pos="240"/>
        </w:tabs>
        <w:suppressAutoHyphens/>
        <w:rPr>
          <w:color w:val="000000" w:themeColor="text1"/>
          <w:sz w:val="22"/>
          <w:szCs w:val="22"/>
        </w:rPr>
      </w:pPr>
    </w:p>
    <w:tbl>
      <w:tblPr>
        <w:tblStyle w:val="a6"/>
        <w:tblW w:w="10031" w:type="dxa"/>
        <w:tblInd w:w="-113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6D3C6F" w:rsidRPr="00CD3611" w14:paraId="69BA2D17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E4896A" w14:textId="77777777" w:rsidR="006D3C6F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Феоктистов Сергей Сергеевич</w:t>
            </w:r>
          </w:p>
          <w:p w14:paraId="0C6ED75F" w14:textId="77777777" w:rsidR="004871F4" w:rsidRPr="004871F4" w:rsidRDefault="004871F4" w:rsidP="004871F4">
            <w:pPr>
              <w:rPr>
                <w:sz w:val="22"/>
                <w:szCs w:val="22"/>
              </w:rPr>
            </w:pPr>
          </w:p>
          <w:p w14:paraId="75AE3659" w14:textId="77777777" w:rsidR="004871F4" w:rsidRDefault="004871F4" w:rsidP="004871F4">
            <w:pPr>
              <w:rPr>
                <w:sz w:val="22"/>
                <w:szCs w:val="22"/>
              </w:rPr>
            </w:pPr>
          </w:p>
          <w:p w14:paraId="2B8CECF7" w14:textId="77777777" w:rsidR="004871F4" w:rsidRPr="004871F4" w:rsidRDefault="004871F4" w:rsidP="004871F4">
            <w:pPr>
              <w:rPr>
                <w:b/>
                <w:bCs/>
                <w:sz w:val="24"/>
                <w:szCs w:val="24"/>
              </w:rPr>
            </w:pPr>
            <w:r w:rsidRPr="004871F4">
              <w:rPr>
                <w:b/>
                <w:bCs/>
                <w:sz w:val="24"/>
                <w:szCs w:val="24"/>
              </w:rPr>
              <w:t>Члены комиссии:</w:t>
            </w:r>
          </w:p>
          <w:p w14:paraId="526C6EFF" w14:textId="5F41AD9D" w:rsidR="004871F4" w:rsidRPr="004871F4" w:rsidRDefault="004871F4" w:rsidP="004871F4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38AE0" w14:textId="77777777" w:rsidR="006D3C6F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-  заместитель Главы городского округа Жуковский;</w:t>
            </w:r>
          </w:p>
          <w:p w14:paraId="40E9EB58" w14:textId="77777777" w:rsidR="004871F4" w:rsidRDefault="004871F4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6FC43B" w14:textId="77777777" w:rsidR="004871F4" w:rsidRPr="00CD3611" w:rsidRDefault="004871F4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EB1610" w14:textId="62DDEA26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32BEAB0D" w14:textId="77777777" w:rsidTr="00CD3611">
        <w:trPr>
          <w:trHeight w:val="588"/>
        </w:trPr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0BDEC" w14:textId="345F26E1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Залётов Кирилл Вячеславович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639994" w14:textId="77777777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- начальник Управления благоустройства и содержания территорий Администрации городского округа Жуковский;</w:t>
            </w:r>
          </w:p>
          <w:p w14:paraId="6862D628" w14:textId="0BBA8390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2BF3DB6C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B4E87D" w14:textId="41846E04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Мозалёва Ольга Николаевна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7A5D7E" w14:textId="77777777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- консультант отдела сопровождения контрактов и программ Управления благоустройства и содержания территорий Администрации городского округа Жуковский;</w:t>
            </w:r>
          </w:p>
          <w:p w14:paraId="5247EA49" w14:textId="12616957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00571228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357D19" w14:textId="25C5F9DB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Свиридов Максим Викторович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68FF7B" w14:textId="77777777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-</w:t>
            </w:r>
            <w:r w:rsidR="00CD3611" w:rsidRPr="00CD36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3611">
              <w:rPr>
                <w:color w:val="000000" w:themeColor="text1"/>
                <w:sz w:val="22"/>
                <w:szCs w:val="22"/>
              </w:rPr>
              <w:t>начальник отдела содержания территорий, благоустройства и экологии Управления благоустройства и содержания территорий Администрации городского округа Жуковский;</w:t>
            </w:r>
          </w:p>
          <w:p w14:paraId="300D1122" w14:textId="0ADD99F3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2BC3AAAA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042FA" w14:textId="16BE0E31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Климова Ирина Вячеславовна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336DF" w14:textId="77777777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начальник Правового управления Администрации городского округа Жуковский</w:t>
            </w:r>
          </w:p>
          <w:p w14:paraId="32F63E60" w14:textId="7054E0F6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0F437017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7701AB" w14:textId="670A907F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Китаев Иван Олегович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89BED" w14:textId="77777777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начальник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Жуковский;</w:t>
            </w:r>
          </w:p>
          <w:p w14:paraId="4C87C2A7" w14:textId="5E0967AF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3BDB1116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6408D6" w14:textId="34AE5120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Артамонова Галина Васильевна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D6AD94" w14:textId="77777777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начальник отдела развития предпринимательства и потребительского рынка Администрации городского округа Жуковский;</w:t>
            </w:r>
          </w:p>
          <w:p w14:paraId="44B3AC05" w14:textId="64DB2DB0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4AE8703E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A8CB84" w14:textId="50046168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Грицуник Сергей Николаевич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EE80CA" w14:textId="77777777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главный эксперт отдела содержания территорий, благоустройства и экологии Управления благоустройства и содержания территорий Администрации городского округа Жуковский;</w:t>
            </w:r>
          </w:p>
          <w:p w14:paraId="58944358" w14:textId="6314F594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7B916F71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E6169" w14:textId="42AA3B74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>Мерсиянов Роман Рашидович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FD5A5B" w14:textId="77777777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заместитель председателя общественного совета при ОМВД по городскому округу Жуковский (по согласования);</w:t>
            </w:r>
          </w:p>
          <w:p w14:paraId="05CBEEB6" w14:textId="35342980" w:rsidR="00CD3611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D3C6F" w:rsidRPr="00CD3611" w14:paraId="71775EFC" w14:textId="77777777" w:rsidTr="00CD3611">
        <w:tc>
          <w:tcPr>
            <w:tcW w:w="4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E28929" w14:textId="03E1DCBB" w:rsidR="006D3C6F" w:rsidRPr="00CD3611" w:rsidRDefault="006D3C6F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D3611">
              <w:rPr>
                <w:color w:val="000000" w:themeColor="text1"/>
                <w:sz w:val="22"/>
                <w:szCs w:val="22"/>
              </w:rPr>
              <w:t>Канышева</w:t>
            </w:r>
            <w:proofErr w:type="spellEnd"/>
            <w:r w:rsidRPr="00CD3611">
              <w:rPr>
                <w:color w:val="000000" w:themeColor="text1"/>
                <w:sz w:val="22"/>
                <w:szCs w:val="22"/>
              </w:rPr>
              <w:t xml:space="preserve"> Елена</w:t>
            </w:r>
            <w:r w:rsidR="00CD3611" w:rsidRPr="00CD3611">
              <w:rPr>
                <w:color w:val="000000" w:themeColor="text1"/>
                <w:sz w:val="22"/>
                <w:szCs w:val="22"/>
              </w:rPr>
              <w:t xml:space="preserve"> Викторовна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B4E30D" w14:textId="161A74CC" w:rsidR="006D3C6F" w:rsidRPr="00CD3611" w:rsidRDefault="00CD3611" w:rsidP="00CD3611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D361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D3C6F" w:rsidRPr="00CD3611">
              <w:rPr>
                <w:color w:val="000000" w:themeColor="text1"/>
                <w:sz w:val="22"/>
                <w:szCs w:val="22"/>
              </w:rPr>
              <w:t>руководитель ассоциации многоквартирных домов городского округа Жуковский (по согласованию).</w:t>
            </w:r>
          </w:p>
        </w:tc>
      </w:tr>
    </w:tbl>
    <w:p w14:paraId="09D5A07D" w14:textId="77777777" w:rsidR="006D3C6F" w:rsidRPr="00CD3611" w:rsidRDefault="006D3C6F" w:rsidP="00CD3611">
      <w:pPr>
        <w:widowControl w:val="0"/>
        <w:jc w:val="both"/>
        <w:rPr>
          <w:color w:val="000000" w:themeColor="text1"/>
          <w:sz w:val="22"/>
          <w:szCs w:val="22"/>
        </w:rPr>
      </w:pPr>
    </w:p>
    <w:p w14:paraId="70FBFE4C" w14:textId="77777777" w:rsidR="006D3C6F" w:rsidRPr="00CD3611" w:rsidRDefault="006D3C6F" w:rsidP="00CD3611">
      <w:pPr>
        <w:widowControl w:val="0"/>
        <w:jc w:val="both"/>
        <w:rPr>
          <w:color w:val="000000" w:themeColor="text1"/>
          <w:sz w:val="22"/>
          <w:szCs w:val="22"/>
        </w:rPr>
      </w:pPr>
    </w:p>
    <w:p w14:paraId="5131E3BB" w14:textId="77777777" w:rsidR="006D3C6F" w:rsidRPr="00CD3611" w:rsidRDefault="006D3C6F" w:rsidP="009017E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14:paraId="7AC8E825" w14:textId="77777777" w:rsidR="006D3C6F" w:rsidRPr="00CD3611" w:rsidRDefault="006D3C6F" w:rsidP="009017E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14:paraId="012350E2" w14:textId="77777777" w:rsidR="006D3C6F" w:rsidRPr="00CD3611" w:rsidRDefault="006D3C6F" w:rsidP="009017E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14:paraId="0863BEB7" w14:textId="77777777" w:rsidR="006D3C6F" w:rsidRDefault="006D3C6F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</w:p>
    <w:p w14:paraId="678AC9F8" w14:textId="77777777" w:rsidR="006D3C6F" w:rsidRDefault="006D3C6F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</w:p>
    <w:p w14:paraId="252CE7D7" w14:textId="77777777" w:rsidR="006D3C6F" w:rsidRDefault="006D3C6F" w:rsidP="009017EA">
      <w:pPr>
        <w:widowControl w:val="0"/>
        <w:suppressAutoHyphens/>
        <w:jc w:val="center"/>
        <w:rPr>
          <w:color w:val="000000" w:themeColor="text1"/>
          <w:sz w:val="24"/>
          <w:szCs w:val="24"/>
        </w:rPr>
      </w:pPr>
    </w:p>
    <w:bookmarkEnd w:id="0"/>
    <w:p w14:paraId="242B3099" w14:textId="621A2C53" w:rsidR="006634AD" w:rsidRPr="00A25DD1" w:rsidRDefault="006634AD" w:rsidP="00A25DD1">
      <w:pPr>
        <w:rPr>
          <w:sz w:val="12"/>
          <w:szCs w:val="12"/>
        </w:rPr>
      </w:pPr>
    </w:p>
    <w:sectPr w:rsidR="006634AD" w:rsidRPr="00A25DD1" w:rsidSect="00CD3611">
      <w:pgSz w:w="11906" w:h="16838" w:code="9"/>
      <w:pgMar w:top="709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74DF8"/>
    <w:multiLevelType w:val="hybridMultilevel"/>
    <w:tmpl w:val="00146118"/>
    <w:lvl w:ilvl="0" w:tplc="F6EAEFD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76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14"/>
    <w:rsid w:val="000712E0"/>
    <w:rsid w:val="000B1AF3"/>
    <w:rsid w:val="000C22F5"/>
    <w:rsid w:val="000F7D5A"/>
    <w:rsid w:val="001363CB"/>
    <w:rsid w:val="00173D70"/>
    <w:rsid w:val="001F5B22"/>
    <w:rsid w:val="00211C32"/>
    <w:rsid w:val="002145D4"/>
    <w:rsid w:val="00270690"/>
    <w:rsid w:val="002D0FA1"/>
    <w:rsid w:val="002E0D21"/>
    <w:rsid w:val="00342C11"/>
    <w:rsid w:val="003744D5"/>
    <w:rsid w:val="003816A3"/>
    <w:rsid w:val="00397171"/>
    <w:rsid w:val="003E2D27"/>
    <w:rsid w:val="004139F4"/>
    <w:rsid w:val="00427393"/>
    <w:rsid w:val="0043484A"/>
    <w:rsid w:val="00456630"/>
    <w:rsid w:val="00473210"/>
    <w:rsid w:val="0048196F"/>
    <w:rsid w:val="004871F4"/>
    <w:rsid w:val="0051641C"/>
    <w:rsid w:val="005B10E1"/>
    <w:rsid w:val="005E176B"/>
    <w:rsid w:val="00620BF9"/>
    <w:rsid w:val="00641FBE"/>
    <w:rsid w:val="006634AD"/>
    <w:rsid w:val="006759B9"/>
    <w:rsid w:val="006C75F3"/>
    <w:rsid w:val="006D3C6F"/>
    <w:rsid w:val="006F204B"/>
    <w:rsid w:val="00703699"/>
    <w:rsid w:val="007201E5"/>
    <w:rsid w:val="00761EFB"/>
    <w:rsid w:val="00766021"/>
    <w:rsid w:val="0079059E"/>
    <w:rsid w:val="007A3989"/>
    <w:rsid w:val="007C03EB"/>
    <w:rsid w:val="007D759E"/>
    <w:rsid w:val="007E3DFE"/>
    <w:rsid w:val="007F09DA"/>
    <w:rsid w:val="0080236B"/>
    <w:rsid w:val="008B696F"/>
    <w:rsid w:val="008F54BF"/>
    <w:rsid w:val="009017EA"/>
    <w:rsid w:val="009237C0"/>
    <w:rsid w:val="009416B2"/>
    <w:rsid w:val="009B7A21"/>
    <w:rsid w:val="009E5F97"/>
    <w:rsid w:val="00A25DD1"/>
    <w:rsid w:val="00A306F6"/>
    <w:rsid w:val="00A41040"/>
    <w:rsid w:val="00A42567"/>
    <w:rsid w:val="00A6148C"/>
    <w:rsid w:val="00A914F3"/>
    <w:rsid w:val="00AC35AF"/>
    <w:rsid w:val="00AC6A64"/>
    <w:rsid w:val="00B12E7C"/>
    <w:rsid w:val="00B15A14"/>
    <w:rsid w:val="00B578F2"/>
    <w:rsid w:val="00B60CAB"/>
    <w:rsid w:val="00B93041"/>
    <w:rsid w:val="00BA1D6A"/>
    <w:rsid w:val="00BD26D1"/>
    <w:rsid w:val="00C23260"/>
    <w:rsid w:val="00C50049"/>
    <w:rsid w:val="00C730C9"/>
    <w:rsid w:val="00C92023"/>
    <w:rsid w:val="00CD3611"/>
    <w:rsid w:val="00CE123B"/>
    <w:rsid w:val="00D654F0"/>
    <w:rsid w:val="00DD2246"/>
    <w:rsid w:val="00DF37A2"/>
    <w:rsid w:val="00E00D9C"/>
    <w:rsid w:val="00E2279C"/>
    <w:rsid w:val="00E27CF6"/>
    <w:rsid w:val="00E31635"/>
    <w:rsid w:val="00E97164"/>
    <w:rsid w:val="00EC7E01"/>
    <w:rsid w:val="00F137A6"/>
    <w:rsid w:val="00F23EBC"/>
    <w:rsid w:val="00F52C0A"/>
    <w:rsid w:val="00F716FA"/>
    <w:rsid w:val="00F94578"/>
    <w:rsid w:val="00F96308"/>
    <w:rsid w:val="00FA4945"/>
    <w:rsid w:val="00F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3506"/>
  <w15:chartTrackingRefBased/>
  <w15:docId w15:val="{32DBF861-1F26-4747-A10F-D97F1511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7D5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D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F7D5A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0F7D5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0F7D5A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0F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F7D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7D5A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7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F7D5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641FBE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706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267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0CF0-B22C-42E8-8C42-C201FAD4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А.С.</dc:creator>
  <cp:keywords/>
  <dc:description/>
  <cp:lastModifiedBy>Мозалева О.Н.</cp:lastModifiedBy>
  <cp:revision>2</cp:revision>
  <cp:lastPrinted>2025-08-22T06:43:00Z</cp:lastPrinted>
  <dcterms:created xsi:type="dcterms:W3CDTF">2025-08-27T10:08:00Z</dcterms:created>
  <dcterms:modified xsi:type="dcterms:W3CDTF">2025-08-27T10:08:00Z</dcterms:modified>
</cp:coreProperties>
</file>