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DFB8" w14:textId="77777777" w:rsidR="00D5527E" w:rsidRDefault="00D5527E" w:rsidP="00D5527E">
      <w:pPr>
        <w:rPr>
          <w:szCs w:val="28"/>
        </w:rPr>
      </w:pPr>
    </w:p>
    <w:p w14:paraId="63168197" w14:textId="77777777" w:rsidR="00485B54" w:rsidRPr="00D7573C" w:rsidRDefault="00485B54" w:rsidP="00485B54">
      <w:pPr>
        <w:rPr>
          <w:szCs w:val="28"/>
          <w:lang w:val="en-US"/>
        </w:rPr>
      </w:pPr>
    </w:p>
    <w:p w14:paraId="71765F7C" w14:textId="77777777" w:rsidR="00485B54" w:rsidRDefault="00485B54" w:rsidP="00485B54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363DE4E5" wp14:editId="7F82FDE7">
            <wp:extent cx="563880" cy="739782"/>
            <wp:effectExtent l="0" t="0" r="7620" b="3175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A0BE2" w14:textId="77777777" w:rsidR="00485B54" w:rsidRDefault="00485B54" w:rsidP="00485B54">
      <w:pPr>
        <w:rPr>
          <w:szCs w:val="28"/>
        </w:rPr>
      </w:pPr>
    </w:p>
    <w:p w14:paraId="7EE6D668" w14:textId="77777777" w:rsidR="00485B54" w:rsidRPr="00347275" w:rsidRDefault="00485B54" w:rsidP="00485B54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</w:t>
      </w:r>
      <w:r w:rsidRPr="00347275">
        <w:rPr>
          <w:sz w:val="32"/>
          <w:szCs w:val="32"/>
          <w:lang w:val="ru-RU"/>
        </w:rPr>
        <w:t>Ь</w:t>
      </w:r>
    </w:p>
    <w:p w14:paraId="78BC56E7" w14:textId="77777777" w:rsidR="00485B54" w:rsidRPr="00347275" w:rsidRDefault="00485B54" w:rsidP="00485B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6C5ED753" w14:textId="77777777" w:rsidR="00485B54" w:rsidRPr="00347275" w:rsidRDefault="00485B54" w:rsidP="00485B54">
      <w:pPr>
        <w:pStyle w:val="1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0D776B4A" w14:textId="4ED012FF" w:rsidR="00485B54" w:rsidRDefault="00C406F4" w:rsidP="00485B54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5F538984" wp14:editId="4D4AEF6D">
                <wp:simplePos x="0" y="0"/>
                <wp:positionH relativeFrom="column">
                  <wp:posOffset>-168910</wp:posOffset>
                </wp:positionH>
                <wp:positionV relativeFrom="paragraph">
                  <wp:posOffset>180339</wp:posOffset>
                </wp:positionV>
                <wp:extent cx="6440170" cy="0"/>
                <wp:effectExtent l="0" t="19050" r="36830" b="19050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01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E7AEC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14.2pt" to="493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395BAB28" w14:textId="77777777" w:rsidR="00485B54" w:rsidRPr="00347275" w:rsidRDefault="00485B54" w:rsidP="00485B54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14:paraId="0CC1FCFE" w14:textId="77777777" w:rsidR="00485B54" w:rsidRDefault="00485B54" w:rsidP="00485B54">
      <w:pPr>
        <w:jc w:val="both"/>
        <w:rPr>
          <w:rFonts w:ascii="Arial" w:hAnsi="Arial"/>
          <w:b/>
          <w:sz w:val="22"/>
        </w:rPr>
      </w:pPr>
    </w:p>
    <w:p w14:paraId="09135F7D" w14:textId="77777777" w:rsidR="00485B54" w:rsidRPr="00347275" w:rsidRDefault="00485B54" w:rsidP="00485B54">
      <w:pPr>
        <w:jc w:val="both"/>
        <w:rPr>
          <w:b/>
          <w:sz w:val="24"/>
          <w:szCs w:val="24"/>
        </w:rPr>
      </w:pPr>
      <w:r w:rsidRPr="00347275">
        <w:rPr>
          <w:b/>
          <w:sz w:val="24"/>
          <w:szCs w:val="24"/>
        </w:rPr>
        <w:t>от «____»</w:t>
      </w:r>
      <w:r w:rsidRPr="000C1837">
        <w:rPr>
          <w:b/>
          <w:sz w:val="24"/>
          <w:szCs w:val="24"/>
        </w:rPr>
        <w:t xml:space="preserve"> </w:t>
      </w:r>
      <w:r w:rsidRPr="00347275">
        <w:rPr>
          <w:b/>
          <w:sz w:val="24"/>
          <w:szCs w:val="24"/>
        </w:rPr>
        <w:t>_______________20____г.</w:t>
      </w:r>
      <w:r w:rsidRPr="00347275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ab/>
        <w:t xml:space="preserve">                           № _________________</w:t>
      </w:r>
    </w:p>
    <w:p w14:paraId="4742EF43" w14:textId="77777777" w:rsidR="00485B54" w:rsidRDefault="00485B54" w:rsidP="00485B54">
      <w:pPr>
        <w:rPr>
          <w:szCs w:val="28"/>
        </w:rPr>
      </w:pPr>
    </w:p>
    <w:p w14:paraId="6DE1C7A9" w14:textId="77777777" w:rsidR="00B263A4" w:rsidRPr="00CE03E6" w:rsidRDefault="00B263A4" w:rsidP="00B263A4">
      <w:pPr>
        <w:rPr>
          <w:sz w:val="26"/>
          <w:szCs w:val="26"/>
        </w:rPr>
      </w:pPr>
    </w:p>
    <w:p w14:paraId="09B594EF" w14:textId="77777777" w:rsidR="00C14F58" w:rsidRPr="00C14F58" w:rsidRDefault="00C14F58" w:rsidP="0046130C">
      <w:pPr>
        <w:ind w:right="4676"/>
        <w:jc w:val="both"/>
        <w:rPr>
          <w:sz w:val="26"/>
          <w:szCs w:val="26"/>
        </w:rPr>
      </w:pPr>
      <w:r w:rsidRPr="00C14F58">
        <w:rPr>
          <w:sz w:val="26"/>
          <w:szCs w:val="26"/>
        </w:rPr>
        <w:t>«</w:t>
      </w:r>
      <w:r w:rsidR="004879DF">
        <w:rPr>
          <w:sz w:val="26"/>
          <w:szCs w:val="26"/>
        </w:rPr>
        <w:t>О</w:t>
      </w:r>
      <w:r w:rsidR="00DE19F9">
        <w:rPr>
          <w:sz w:val="26"/>
          <w:szCs w:val="26"/>
        </w:rPr>
        <w:t xml:space="preserve"> </w:t>
      </w:r>
      <w:r w:rsidR="00993ED7">
        <w:rPr>
          <w:sz w:val="26"/>
          <w:szCs w:val="26"/>
        </w:rPr>
        <w:t xml:space="preserve">внесении изменений в </w:t>
      </w:r>
      <w:r w:rsidR="00DE19F9" w:rsidRPr="00DE19F9">
        <w:rPr>
          <w:sz w:val="26"/>
          <w:szCs w:val="26"/>
        </w:rPr>
        <w:t>Положени</w:t>
      </w:r>
      <w:r w:rsidR="00993ED7">
        <w:rPr>
          <w:sz w:val="26"/>
          <w:szCs w:val="26"/>
        </w:rPr>
        <w:t>е</w:t>
      </w:r>
      <w:r w:rsidR="00DE19F9">
        <w:rPr>
          <w:sz w:val="26"/>
          <w:szCs w:val="26"/>
        </w:rPr>
        <w:t xml:space="preserve"> </w:t>
      </w:r>
      <w:r w:rsidR="00DE19F9" w:rsidRPr="00DE19F9">
        <w:rPr>
          <w:sz w:val="26"/>
          <w:szCs w:val="26"/>
        </w:rPr>
        <w:t xml:space="preserve">о порядке передачи имущества, находящегося в собственности городского округа Жуковский Московской области, в аренду субъектам малого и среднего предпринимательства, </w:t>
      </w:r>
      <w:r w:rsidR="0046130C">
        <w:rPr>
          <w:sz w:val="26"/>
          <w:szCs w:val="26"/>
        </w:rPr>
        <w:t xml:space="preserve">физическим лицам, не являющимся </w:t>
      </w:r>
      <w:r w:rsidR="00DE19F9" w:rsidRPr="00DE19F9">
        <w:rPr>
          <w:sz w:val="26"/>
          <w:szCs w:val="26"/>
        </w:rPr>
        <w:t>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  <w:r w:rsidR="000656F8">
        <w:rPr>
          <w:sz w:val="26"/>
          <w:szCs w:val="26"/>
        </w:rPr>
        <w:t>»</w:t>
      </w:r>
    </w:p>
    <w:p w14:paraId="161F5617" w14:textId="77777777" w:rsidR="00C14F58" w:rsidRPr="0046130C" w:rsidRDefault="00C14F58" w:rsidP="00C14F58">
      <w:pPr>
        <w:jc w:val="both"/>
        <w:rPr>
          <w:sz w:val="26"/>
          <w:szCs w:val="26"/>
        </w:rPr>
      </w:pPr>
    </w:p>
    <w:p w14:paraId="4B366BD9" w14:textId="77777777" w:rsidR="0046130C" w:rsidRPr="0046130C" w:rsidRDefault="00C14F58" w:rsidP="00DB3A2E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14F58">
        <w:rPr>
          <w:sz w:val="26"/>
          <w:szCs w:val="26"/>
        </w:rPr>
        <w:t xml:space="preserve">В соответствии с Федеральным </w:t>
      </w:r>
      <w:r w:rsidR="00A7128B">
        <w:rPr>
          <w:sz w:val="26"/>
          <w:szCs w:val="26"/>
        </w:rPr>
        <w:t>законом от 06.10.2003 № 131-ФЗ «</w:t>
      </w:r>
      <w:r w:rsidRPr="00C14F58">
        <w:rPr>
          <w:sz w:val="26"/>
          <w:szCs w:val="26"/>
        </w:rPr>
        <w:t>Об общих принципах организации местного самоуп</w:t>
      </w:r>
      <w:r w:rsidR="00A7128B">
        <w:rPr>
          <w:sz w:val="26"/>
          <w:szCs w:val="26"/>
        </w:rPr>
        <w:t>равления в Российской Федерации»</w:t>
      </w:r>
      <w:r w:rsidRPr="00C14F58">
        <w:rPr>
          <w:sz w:val="26"/>
          <w:szCs w:val="26"/>
        </w:rPr>
        <w:t xml:space="preserve">, Федеральным </w:t>
      </w:r>
      <w:r w:rsidR="00A7128B">
        <w:rPr>
          <w:sz w:val="26"/>
          <w:szCs w:val="26"/>
        </w:rPr>
        <w:t>законом от 24.07.2007 № 209-ФЗ «</w:t>
      </w:r>
      <w:r w:rsidRPr="00C14F58">
        <w:rPr>
          <w:sz w:val="26"/>
          <w:szCs w:val="26"/>
        </w:rPr>
        <w:t>О развитии малого и среднего предпринима</w:t>
      </w:r>
      <w:r w:rsidR="00A7128B">
        <w:rPr>
          <w:sz w:val="26"/>
          <w:szCs w:val="26"/>
        </w:rPr>
        <w:t>тельства в Российской Федерации»</w:t>
      </w:r>
      <w:r w:rsidRPr="00C14F58">
        <w:rPr>
          <w:sz w:val="26"/>
          <w:szCs w:val="26"/>
        </w:rPr>
        <w:t xml:space="preserve">, Федеральным законом </w:t>
      </w:r>
      <w:r>
        <w:rPr>
          <w:sz w:val="26"/>
          <w:szCs w:val="26"/>
        </w:rPr>
        <w:br/>
      </w:r>
      <w:r w:rsidRPr="00C14F58">
        <w:rPr>
          <w:sz w:val="26"/>
          <w:szCs w:val="26"/>
        </w:rPr>
        <w:t xml:space="preserve">от 22.07.2008 </w:t>
      </w:r>
      <w:r>
        <w:rPr>
          <w:sz w:val="26"/>
          <w:szCs w:val="26"/>
        </w:rPr>
        <w:t>№ 159-ФЗ «</w:t>
      </w:r>
      <w:r w:rsidR="000F4A5D" w:rsidRPr="000F4A5D">
        <w:rPr>
          <w:sz w:val="26"/>
          <w:szCs w:val="26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7128B">
        <w:rPr>
          <w:sz w:val="26"/>
          <w:szCs w:val="26"/>
        </w:rPr>
        <w:t>»</w:t>
      </w:r>
      <w:r w:rsidRPr="00C14F58">
        <w:rPr>
          <w:sz w:val="26"/>
          <w:szCs w:val="26"/>
        </w:rPr>
        <w:t xml:space="preserve">, </w:t>
      </w:r>
      <w:r w:rsidR="004276B7">
        <w:rPr>
          <w:sz w:val="26"/>
          <w:szCs w:val="26"/>
        </w:rPr>
        <w:t xml:space="preserve">статьей 19 </w:t>
      </w:r>
      <w:r w:rsidRPr="00C14F58">
        <w:rPr>
          <w:sz w:val="26"/>
          <w:szCs w:val="26"/>
        </w:rPr>
        <w:t>Федеральн</w:t>
      </w:r>
      <w:r w:rsidR="004276B7">
        <w:rPr>
          <w:sz w:val="26"/>
          <w:szCs w:val="26"/>
        </w:rPr>
        <w:t>ого</w:t>
      </w:r>
      <w:r w:rsidRPr="00C14F58">
        <w:rPr>
          <w:sz w:val="26"/>
          <w:szCs w:val="26"/>
        </w:rPr>
        <w:t xml:space="preserve"> закон</w:t>
      </w:r>
      <w:r w:rsidR="004276B7">
        <w:rPr>
          <w:sz w:val="26"/>
          <w:szCs w:val="26"/>
        </w:rPr>
        <w:t>а</w:t>
      </w:r>
      <w:r w:rsidRPr="00C14F58">
        <w:rPr>
          <w:sz w:val="26"/>
          <w:szCs w:val="26"/>
        </w:rPr>
        <w:t xml:space="preserve"> от 26.07.2006 № 135-ФЗ </w:t>
      </w:r>
      <w:r>
        <w:rPr>
          <w:sz w:val="26"/>
          <w:szCs w:val="26"/>
        </w:rPr>
        <w:t>«</w:t>
      </w:r>
      <w:r w:rsidRPr="00C14F58">
        <w:rPr>
          <w:sz w:val="26"/>
          <w:szCs w:val="26"/>
        </w:rPr>
        <w:t>О защит</w:t>
      </w:r>
      <w:r>
        <w:rPr>
          <w:sz w:val="26"/>
          <w:szCs w:val="26"/>
        </w:rPr>
        <w:t>е конкуренции»</w:t>
      </w:r>
      <w:r w:rsidR="008C091B">
        <w:rPr>
          <w:sz w:val="26"/>
          <w:szCs w:val="26"/>
        </w:rPr>
        <w:t>,</w:t>
      </w:r>
      <w:r w:rsidR="008C091B" w:rsidRPr="008C091B">
        <w:rPr>
          <w:sz w:val="26"/>
          <w:szCs w:val="26"/>
        </w:rPr>
        <w:t xml:space="preserve"> </w:t>
      </w:r>
      <w:r w:rsidR="00167142" w:rsidRPr="00167142">
        <w:rPr>
          <w:sz w:val="26"/>
          <w:szCs w:val="26"/>
        </w:rPr>
        <w:t>Федеральным законом от 25.06.2002 № 73-ФЗ «Об объектах культурного наследия (памятниках истории и культуры) народов Российской Федерации»</w:t>
      </w:r>
      <w:r w:rsidR="00167142">
        <w:rPr>
          <w:sz w:val="26"/>
          <w:szCs w:val="26"/>
        </w:rPr>
        <w:t xml:space="preserve">, </w:t>
      </w:r>
      <w:r w:rsidRPr="00C14F58">
        <w:rPr>
          <w:sz w:val="26"/>
          <w:szCs w:val="26"/>
        </w:rPr>
        <w:t>Законом Московской облас</w:t>
      </w:r>
      <w:r w:rsidR="00A7128B">
        <w:rPr>
          <w:sz w:val="26"/>
          <w:szCs w:val="26"/>
        </w:rPr>
        <w:t xml:space="preserve">ти от 17.10.2008 № 145/2008-ОЗ </w:t>
      </w:r>
      <w:r w:rsidR="000F4A5D">
        <w:rPr>
          <w:sz w:val="26"/>
          <w:szCs w:val="26"/>
        </w:rPr>
        <w:t>«</w:t>
      </w:r>
      <w:r w:rsidR="000F4A5D" w:rsidRPr="000F4A5D">
        <w:rPr>
          <w:sz w:val="26"/>
          <w:szCs w:val="26"/>
        </w:rPr>
        <w:t>О порядке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государственной собственности Московской области или муниципальной собственности муниципальных</w:t>
      </w:r>
      <w:r w:rsidR="000F4A5D">
        <w:rPr>
          <w:sz w:val="26"/>
          <w:szCs w:val="26"/>
        </w:rPr>
        <w:t xml:space="preserve"> образований Московской области»</w:t>
      </w:r>
      <w:r w:rsidR="00167142">
        <w:rPr>
          <w:sz w:val="26"/>
          <w:szCs w:val="26"/>
        </w:rPr>
        <w:t xml:space="preserve">, </w:t>
      </w:r>
      <w:r w:rsidRPr="00C14F58">
        <w:rPr>
          <w:sz w:val="26"/>
          <w:szCs w:val="26"/>
        </w:rPr>
        <w:t xml:space="preserve">Уставом городского округа Жуковский Московской области, </w:t>
      </w:r>
      <w:r w:rsidR="002C6EC2" w:rsidRPr="002C6EC2">
        <w:rPr>
          <w:sz w:val="26"/>
          <w:szCs w:val="26"/>
        </w:rPr>
        <w:t>мероприяти</w:t>
      </w:r>
      <w:r w:rsidR="00ED118F">
        <w:rPr>
          <w:sz w:val="26"/>
          <w:szCs w:val="26"/>
        </w:rPr>
        <w:t>ем</w:t>
      </w:r>
      <w:r w:rsidR="002C6EC2" w:rsidRPr="002C6EC2">
        <w:rPr>
          <w:sz w:val="26"/>
          <w:szCs w:val="26"/>
        </w:rPr>
        <w:t xml:space="preserve"> </w:t>
      </w:r>
      <w:r w:rsidR="0046130C">
        <w:rPr>
          <w:sz w:val="26"/>
          <w:szCs w:val="26"/>
        </w:rPr>
        <w:t>0</w:t>
      </w:r>
      <w:r w:rsidR="0046130C" w:rsidRPr="0046130C">
        <w:rPr>
          <w:sz w:val="26"/>
          <w:szCs w:val="26"/>
        </w:rPr>
        <w:t>2.04</w:t>
      </w:r>
      <w:r w:rsidR="0046130C">
        <w:rPr>
          <w:sz w:val="26"/>
          <w:szCs w:val="26"/>
        </w:rPr>
        <w:t xml:space="preserve"> «</w:t>
      </w:r>
      <w:r w:rsidR="0046130C" w:rsidRPr="0046130C">
        <w:rPr>
          <w:sz w:val="26"/>
          <w:szCs w:val="26"/>
        </w:rPr>
        <w:t xml:space="preserve"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</w:t>
      </w:r>
      <w:r w:rsidR="0046130C" w:rsidRPr="0046130C">
        <w:rPr>
          <w:sz w:val="26"/>
          <w:szCs w:val="26"/>
        </w:rPr>
        <w:lastRenderedPageBreak/>
        <w:t>области, без проведения торгов</w:t>
      </w:r>
      <w:r w:rsidR="002C6EC2" w:rsidRPr="002C6EC2">
        <w:rPr>
          <w:sz w:val="26"/>
          <w:szCs w:val="26"/>
        </w:rPr>
        <w:t>» Подпрограммы III «Развитие малого и среднего предпринимател</w:t>
      </w:r>
      <w:r w:rsidR="0046130C">
        <w:rPr>
          <w:sz w:val="26"/>
          <w:szCs w:val="26"/>
        </w:rPr>
        <w:t xml:space="preserve">ьства»  муниципальной программы </w:t>
      </w:r>
      <w:r w:rsidR="002C6EC2" w:rsidRPr="002C6EC2">
        <w:rPr>
          <w:sz w:val="26"/>
          <w:szCs w:val="26"/>
        </w:rPr>
        <w:t>городского округа</w:t>
      </w:r>
      <w:r w:rsidR="0046130C">
        <w:rPr>
          <w:sz w:val="26"/>
          <w:szCs w:val="26"/>
        </w:rPr>
        <w:t xml:space="preserve"> Жуковский</w:t>
      </w:r>
      <w:r w:rsidR="002C6EC2" w:rsidRPr="002C6EC2">
        <w:rPr>
          <w:sz w:val="26"/>
          <w:szCs w:val="26"/>
        </w:rPr>
        <w:t xml:space="preserve"> «Предпринимательство», утвержденно</w:t>
      </w:r>
      <w:r w:rsidR="002C6EC2">
        <w:rPr>
          <w:sz w:val="26"/>
          <w:szCs w:val="26"/>
        </w:rPr>
        <w:t xml:space="preserve">й Постановлением Администрации </w:t>
      </w:r>
      <w:r w:rsidR="002C6EC2" w:rsidRPr="002C6EC2">
        <w:rPr>
          <w:sz w:val="26"/>
          <w:szCs w:val="26"/>
        </w:rPr>
        <w:t xml:space="preserve">городского округа </w:t>
      </w:r>
      <w:r w:rsidR="0046130C">
        <w:rPr>
          <w:sz w:val="26"/>
          <w:szCs w:val="26"/>
        </w:rPr>
        <w:t xml:space="preserve">Жуковский </w:t>
      </w:r>
      <w:r w:rsidR="002C6EC2" w:rsidRPr="002C6EC2">
        <w:rPr>
          <w:sz w:val="26"/>
          <w:szCs w:val="26"/>
        </w:rPr>
        <w:t xml:space="preserve">от </w:t>
      </w:r>
      <w:r w:rsidR="0046130C" w:rsidRPr="0046130C">
        <w:rPr>
          <w:sz w:val="26"/>
          <w:szCs w:val="26"/>
        </w:rPr>
        <w:t>0</w:t>
      </w:r>
      <w:r w:rsidR="002C6EC2">
        <w:rPr>
          <w:sz w:val="26"/>
          <w:szCs w:val="26"/>
        </w:rPr>
        <w:t>6.</w:t>
      </w:r>
      <w:r w:rsidR="0046130C" w:rsidRPr="0046130C">
        <w:rPr>
          <w:sz w:val="26"/>
          <w:szCs w:val="26"/>
        </w:rPr>
        <w:t>10</w:t>
      </w:r>
      <w:r w:rsidR="002C6EC2">
        <w:rPr>
          <w:sz w:val="26"/>
          <w:szCs w:val="26"/>
        </w:rPr>
        <w:t>.</w:t>
      </w:r>
      <w:r w:rsidR="0046130C">
        <w:rPr>
          <w:sz w:val="26"/>
          <w:szCs w:val="26"/>
        </w:rPr>
        <w:t>2022</w:t>
      </w:r>
      <w:r w:rsidR="002C6EC2" w:rsidRPr="002C6EC2">
        <w:rPr>
          <w:sz w:val="26"/>
          <w:szCs w:val="26"/>
        </w:rPr>
        <w:t xml:space="preserve"> № </w:t>
      </w:r>
      <w:r w:rsidR="0046130C">
        <w:rPr>
          <w:sz w:val="26"/>
          <w:szCs w:val="26"/>
        </w:rPr>
        <w:t>1745 «</w:t>
      </w:r>
      <w:r w:rsidR="0046130C" w:rsidRPr="0046130C">
        <w:rPr>
          <w:sz w:val="26"/>
          <w:szCs w:val="26"/>
        </w:rPr>
        <w:t>Об утверждении муниципальной программы городского округа Жуковский «Предпринимательство»</w:t>
      </w:r>
      <w:r w:rsidR="0072045E">
        <w:rPr>
          <w:sz w:val="26"/>
          <w:szCs w:val="26"/>
        </w:rPr>
        <w:t xml:space="preserve"> </w:t>
      </w:r>
      <w:r w:rsidR="00172BEE" w:rsidRPr="00172BEE">
        <w:rPr>
          <w:sz w:val="26"/>
          <w:szCs w:val="26"/>
        </w:rPr>
        <w:t>(в редакции постановлений Администрации городского округа Жуковский от 30.12.2022 №2485, от 26.01.2023 №109, от 18.08.2023 №1428, от 27.09.2023 №1658, от 26.10.2023 №1875, от 23.11.2023 №2120, от 02.02.2024 №143, от 07.03.2024 №342, от 01.10.2024 №1663 от 08.11.2024 №1946)</w:t>
      </w:r>
      <w:r w:rsidR="0046130C">
        <w:rPr>
          <w:sz w:val="26"/>
          <w:szCs w:val="26"/>
        </w:rPr>
        <w:t>,</w:t>
      </w:r>
    </w:p>
    <w:p w14:paraId="01D44638" w14:textId="77777777" w:rsidR="00C14F58" w:rsidRPr="00C14F58" w:rsidRDefault="00C14F58" w:rsidP="00C14F58">
      <w:pPr>
        <w:jc w:val="both"/>
        <w:rPr>
          <w:sz w:val="26"/>
          <w:szCs w:val="26"/>
        </w:rPr>
      </w:pPr>
    </w:p>
    <w:p w14:paraId="4796726A" w14:textId="77777777" w:rsidR="00C14F58" w:rsidRPr="00C14F58" w:rsidRDefault="00C14F58" w:rsidP="00C14F58">
      <w:pPr>
        <w:jc w:val="both"/>
        <w:rPr>
          <w:sz w:val="26"/>
          <w:szCs w:val="26"/>
        </w:rPr>
      </w:pPr>
      <w:r w:rsidRPr="00C14F58">
        <w:rPr>
          <w:sz w:val="26"/>
          <w:szCs w:val="26"/>
        </w:rPr>
        <w:t xml:space="preserve">        </w:t>
      </w:r>
      <w:r w:rsidRPr="00C14F58">
        <w:rPr>
          <w:sz w:val="26"/>
          <w:szCs w:val="26"/>
        </w:rPr>
        <w:tab/>
      </w:r>
      <w:r w:rsidRPr="00C14F58">
        <w:rPr>
          <w:sz w:val="26"/>
          <w:szCs w:val="26"/>
        </w:rPr>
        <w:tab/>
      </w:r>
      <w:r w:rsidRPr="00C14F58">
        <w:rPr>
          <w:sz w:val="26"/>
          <w:szCs w:val="26"/>
        </w:rPr>
        <w:tab/>
        <w:t xml:space="preserve">                 </w:t>
      </w:r>
      <w:r w:rsidR="00A7128B">
        <w:rPr>
          <w:sz w:val="26"/>
          <w:szCs w:val="26"/>
        </w:rPr>
        <w:t xml:space="preserve">СОВЕТ ДЕПУТАТОВ </w:t>
      </w:r>
      <w:r w:rsidRPr="00C14F58">
        <w:rPr>
          <w:sz w:val="26"/>
          <w:szCs w:val="26"/>
        </w:rPr>
        <w:t xml:space="preserve">РЕШИЛ:  </w:t>
      </w:r>
    </w:p>
    <w:p w14:paraId="71B01C75" w14:textId="77777777" w:rsidR="00C14F58" w:rsidRPr="00C14F58" w:rsidRDefault="00C14F58" w:rsidP="00C14F58">
      <w:pPr>
        <w:jc w:val="both"/>
        <w:rPr>
          <w:sz w:val="26"/>
          <w:szCs w:val="26"/>
        </w:rPr>
      </w:pPr>
    </w:p>
    <w:p w14:paraId="0C409E15" w14:textId="77777777" w:rsidR="000656F8" w:rsidRDefault="00CE55A9" w:rsidP="004276B7">
      <w:pPr>
        <w:pStyle w:val="ad"/>
        <w:numPr>
          <w:ilvl w:val="0"/>
          <w:numId w:val="3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</w:t>
      </w:r>
      <w:r w:rsidR="0072045E" w:rsidRPr="0072045E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>изменения в</w:t>
      </w:r>
      <w:r w:rsidR="0046130C" w:rsidRPr="004276B7">
        <w:rPr>
          <w:sz w:val="26"/>
          <w:szCs w:val="26"/>
        </w:rPr>
        <w:t xml:space="preserve"> Положение о порядке передачи имущества, находящегося в собственности городского округа Жуковский Московской области</w:t>
      </w:r>
      <w:r w:rsidR="002E0EDF">
        <w:rPr>
          <w:sz w:val="26"/>
          <w:szCs w:val="26"/>
        </w:rPr>
        <w:t>,</w:t>
      </w:r>
      <w:r w:rsidR="0046130C" w:rsidRPr="004276B7">
        <w:rPr>
          <w:sz w:val="26"/>
          <w:szCs w:val="26"/>
        </w:rPr>
        <w:t xml:space="preserve">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</w:t>
      </w:r>
      <w:r w:rsidR="00993ED7">
        <w:rPr>
          <w:sz w:val="26"/>
          <w:szCs w:val="26"/>
        </w:rPr>
        <w:t>бласти, без проведения торгов</w:t>
      </w:r>
      <w:r w:rsidR="00980239">
        <w:rPr>
          <w:sz w:val="26"/>
          <w:szCs w:val="26"/>
        </w:rPr>
        <w:t>, утвержденное Решением Совета депутатов от 31.05.2023 № 32/СД</w:t>
      </w:r>
      <w:r>
        <w:rPr>
          <w:sz w:val="26"/>
          <w:szCs w:val="26"/>
        </w:rPr>
        <w:t>:</w:t>
      </w:r>
    </w:p>
    <w:p w14:paraId="25FD3C8F" w14:textId="77777777" w:rsidR="00CE55A9" w:rsidRPr="00CE55A9" w:rsidRDefault="00CE55A9" w:rsidP="00CE55A9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E55A9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CE55A9">
        <w:rPr>
          <w:sz w:val="26"/>
          <w:szCs w:val="26"/>
        </w:rPr>
        <w:t xml:space="preserve"> Пункт 2 Положения о порядке передачи имущества, находя</w:t>
      </w:r>
      <w:r>
        <w:rPr>
          <w:sz w:val="26"/>
          <w:szCs w:val="26"/>
        </w:rPr>
        <w:t xml:space="preserve">щегося </w:t>
      </w:r>
      <w:r>
        <w:rPr>
          <w:sz w:val="26"/>
          <w:szCs w:val="26"/>
        </w:rPr>
        <w:br/>
        <w:t xml:space="preserve">в собственности </w:t>
      </w:r>
      <w:r w:rsidRPr="00CE55A9">
        <w:rPr>
          <w:sz w:val="26"/>
          <w:szCs w:val="26"/>
        </w:rPr>
        <w:t xml:space="preserve">городского округа </w:t>
      </w:r>
      <w:r>
        <w:rPr>
          <w:sz w:val="26"/>
          <w:szCs w:val="26"/>
        </w:rPr>
        <w:t xml:space="preserve">Жуковский </w:t>
      </w:r>
      <w:r w:rsidRPr="00CE55A9">
        <w:rPr>
          <w:sz w:val="26"/>
          <w:szCs w:val="26"/>
        </w:rPr>
        <w:t>Московской области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 (далее – Положение) изложить в следующей редакции:</w:t>
      </w:r>
    </w:p>
    <w:p w14:paraId="7F0904E0" w14:textId="77777777" w:rsidR="006D2E46" w:rsidRDefault="000F4A5D" w:rsidP="00A41E3F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«2. Для целей настоящего Положения под имуществом понимаются нежилые помещения, здания, сооружения, встроенно-пристроенные объекты, объекты культурного наследия, находящиеся в неудовлетворительном состоянии, свободные от прав третьих лиц, включенные в перечни объектов имущества, находящегося в собственно</w:t>
      </w:r>
      <w:r w:rsidR="008B3E18">
        <w:rPr>
          <w:sz w:val="26"/>
          <w:szCs w:val="26"/>
        </w:rPr>
        <w:t>сти муниципального образования - г</w:t>
      </w:r>
      <w:r w:rsidR="00CE55A9" w:rsidRPr="00CE55A9">
        <w:rPr>
          <w:sz w:val="26"/>
          <w:szCs w:val="26"/>
        </w:rPr>
        <w:t xml:space="preserve">ородской округ </w:t>
      </w:r>
      <w:r w:rsidR="00CE55A9">
        <w:rPr>
          <w:sz w:val="26"/>
          <w:szCs w:val="26"/>
        </w:rPr>
        <w:t>Жуковский</w:t>
      </w:r>
      <w:r w:rsidR="00CE55A9" w:rsidRPr="00CE55A9">
        <w:rPr>
          <w:sz w:val="26"/>
          <w:szCs w:val="26"/>
        </w:rPr>
        <w:t>, предназначенных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3468C">
        <w:rPr>
          <w:sz w:val="26"/>
          <w:szCs w:val="26"/>
        </w:rPr>
        <w:t>»</w:t>
      </w:r>
      <w:r w:rsidR="00CE55A9" w:rsidRPr="00CE55A9">
        <w:rPr>
          <w:sz w:val="26"/>
          <w:szCs w:val="26"/>
        </w:rPr>
        <w:t>.</w:t>
      </w:r>
    </w:p>
    <w:p w14:paraId="180CF7CB" w14:textId="77777777" w:rsidR="006D2E46" w:rsidRDefault="006D2E46" w:rsidP="006D2E46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41E3F">
        <w:rPr>
          <w:sz w:val="26"/>
          <w:szCs w:val="26"/>
        </w:rPr>
        <w:t>1.2</w:t>
      </w:r>
      <w:r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4 Положения изложить в следующей редакции:</w:t>
      </w:r>
    </w:p>
    <w:p w14:paraId="448AE84F" w14:textId="77777777" w:rsidR="006D2E46" w:rsidRDefault="00082C5B" w:rsidP="006D2E46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«4. Для передачи в аренду имущества, заявитель направляет с использованием специальной интерактивной формы в электронном виде через региональный портал государственных и муниципальных услуг Московской области (РПГУ) заявление в интерактивной форме с пакетом документов в соответствии с перечнем (приложение № 2 к Положению)».</w:t>
      </w:r>
    </w:p>
    <w:p w14:paraId="1FFEF611" w14:textId="54964AD9" w:rsidR="006D2E46" w:rsidRDefault="00A41E3F" w:rsidP="006D2E46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1.3</w:t>
      </w:r>
      <w:r w:rsidR="006D2E46">
        <w:rPr>
          <w:sz w:val="26"/>
          <w:szCs w:val="26"/>
        </w:rPr>
        <w:t>.</w:t>
      </w:r>
      <w:r w:rsidR="00C406F4">
        <w:rPr>
          <w:sz w:val="26"/>
          <w:szCs w:val="26"/>
        </w:rPr>
        <w:t xml:space="preserve"> </w:t>
      </w:r>
      <w:r w:rsidR="00CE55A9" w:rsidRPr="00CE55A9">
        <w:rPr>
          <w:sz w:val="26"/>
          <w:szCs w:val="26"/>
        </w:rPr>
        <w:t>Пункт 5 Положения изложить в следующей редакции:</w:t>
      </w:r>
    </w:p>
    <w:p w14:paraId="1332BC13" w14:textId="77777777" w:rsidR="006D5461" w:rsidRDefault="00082C5B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 xml:space="preserve">«5. Имущество передается в аренду на основании договора, заключаемого </w:t>
      </w:r>
      <w:r w:rsidR="006D5461">
        <w:rPr>
          <w:sz w:val="26"/>
          <w:szCs w:val="26"/>
        </w:rPr>
        <w:t>А</w:t>
      </w:r>
      <w:r w:rsidR="00CE55A9" w:rsidRPr="00CE55A9">
        <w:rPr>
          <w:sz w:val="26"/>
          <w:szCs w:val="26"/>
        </w:rPr>
        <w:t xml:space="preserve">дминистрацией городского округа </w:t>
      </w:r>
      <w:r w:rsidR="006D5461">
        <w:rPr>
          <w:sz w:val="26"/>
          <w:szCs w:val="26"/>
        </w:rPr>
        <w:t xml:space="preserve">Жуковский </w:t>
      </w:r>
      <w:r w:rsidR="00CE55A9" w:rsidRPr="00CE55A9">
        <w:rPr>
          <w:sz w:val="26"/>
          <w:szCs w:val="26"/>
        </w:rPr>
        <w:t>Московской области в порядке, установленном настоящим Положением, и соответствующего формам согласно (</w:t>
      </w:r>
      <w:hyperlink r:id="rId8" w:history="1">
        <w:r w:rsidR="00CE55A9" w:rsidRPr="00CE55A9">
          <w:rPr>
            <w:sz w:val="26"/>
            <w:szCs w:val="26"/>
          </w:rPr>
          <w:t xml:space="preserve">приложениям № </w:t>
        </w:r>
      </w:hyperlink>
      <w:r w:rsidR="00CE55A9" w:rsidRPr="00CE55A9">
        <w:rPr>
          <w:sz w:val="26"/>
          <w:szCs w:val="26"/>
        </w:rPr>
        <w:t>3, № 4, № 5 к настоящему Положению</w:t>
      </w:r>
      <w:r w:rsidR="006D5461">
        <w:rPr>
          <w:sz w:val="26"/>
          <w:szCs w:val="26"/>
        </w:rPr>
        <w:t>)</w:t>
      </w:r>
      <w:r w:rsidR="00CE55A9" w:rsidRPr="00CE55A9">
        <w:rPr>
          <w:sz w:val="26"/>
          <w:szCs w:val="26"/>
        </w:rPr>
        <w:t>».</w:t>
      </w:r>
    </w:p>
    <w:p w14:paraId="1C65ECD6" w14:textId="77777777" w:rsidR="006D5461" w:rsidRDefault="00A41E3F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1.4</w:t>
      </w:r>
      <w:r w:rsidR="006D5461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6 Положения дополнить подпунктом 6.3. следующего содержания:</w:t>
      </w:r>
    </w:p>
    <w:p w14:paraId="0D3B8F9C" w14:textId="77777777" w:rsidR="006D5461" w:rsidRDefault="00082C5B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«6.3. В отношении объектов культурного наследия, находящихся в неудовлетворительном состоянии – в размере 1 рубль за 1 кв.м имущества».</w:t>
      </w:r>
    </w:p>
    <w:p w14:paraId="4100FA2F" w14:textId="77777777" w:rsidR="006D5461" w:rsidRDefault="00A41E3F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1.5</w:t>
      </w:r>
      <w:r w:rsidR="006D5461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9 Положения</w:t>
      </w:r>
      <w:r w:rsidR="006D5461">
        <w:rPr>
          <w:sz w:val="26"/>
          <w:szCs w:val="26"/>
        </w:rPr>
        <w:t xml:space="preserve"> изложить в следующей редакции:</w:t>
      </w:r>
    </w:p>
    <w:p w14:paraId="5D8AC4D9" w14:textId="77777777" w:rsidR="006D5461" w:rsidRDefault="00082C5B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CE55A9" w:rsidRPr="00CE55A9">
        <w:rPr>
          <w:sz w:val="26"/>
          <w:szCs w:val="26"/>
        </w:rPr>
        <w:t xml:space="preserve">«9. Имущество предоставляется в аренду без проведения торгов заявителю </w:t>
      </w:r>
      <w:r w:rsidR="00CE55A9" w:rsidRPr="00CE55A9">
        <w:rPr>
          <w:sz w:val="26"/>
          <w:szCs w:val="26"/>
        </w:rPr>
        <w:br/>
        <w:t>в соответствии с настоящим Положением и законодательством Российской Федерации при условии проведения работ по ремонту помещения, здания, встроенно-пристроенных объектов, если износ таких объектов составляет менее 80</w:t>
      </w:r>
      <w:r w:rsidR="004879DF" w:rsidRPr="004879DF">
        <w:rPr>
          <w:sz w:val="26"/>
          <w:szCs w:val="26"/>
        </w:rPr>
        <w:t>%</w:t>
      </w:r>
      <w:r w:rsidR="00CE55A9" w:rsidRPr="00CE55A9">
        <w:rPr>
          <w:sz w:val="26"/>
          <w:szCs w:val="26"/>
        </w:rPr>
        <w:t>, восстановления (реконструкции) здания, сооружения, если износ таких объектов составляет более 80%, проведения работ по сохранению объекта культурного наследия, находящегося в неудовлетворительном состоянии в порядке, установленном Федеральным законом от 25.06.2002 № 73-ФЗ «Об объектах культурного наследия (памятниках истории и культуры) народов Российской Федерации».</w:t>
      </w:r>
    </w:p>
    <w:p w14:paraId="2FAEA8A0" w14:textId="77777777" w:rsidR="006D5461" w:rsidRDefault="006D5461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076113" w:rsidRPr="00076113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10 Положения изложить в следующей редакции:</w:t>
      </w:r>
    </w:p>
    <w:p w14:paraId="5A87DC43" w14:textId="77777777" w:rsidR="006D5461" w:rsidRDefault="00082C5B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«10. Помещения в порядке, установленном настоящим Положением, передаются в аренду сроком на 10 лет, а здания, сооружения и комплексы имущества на 15 лет, объекты культурного наследия, находящиеся в неудовлетворительном состоянии, на 49 лет».</w:t>
      </w:r>
    </w:p>
    <w:p w14:paraId="2919E3E3" w14:textId="77777777" w:rsidR="006D5461" w:rsidRDefault="00076113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1.7</w:t>
      </w:r>
      <w:r w:rsidR="006D5461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11 Положения</w:t>
      </w:r>
      <w:r w:rsidR="006D5461">
        <w:rPr>
          <w:sz w:val="26"/>
          <w:szCs w:val="26"/>
        </w:rPr>
        <w:t xml:space="preserve"> изложить в следующей редакции:</w:t>
      </w:r>
    </w:p>
    <w:p w14:paraId="6148445E" w14:textId="77777777" w:rsidR="006D5461" w:rsidRDefault="00082C5B" w:rsidP="006D5461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«11. К договору аренды заключаемого в порядке, установленном настоящим Положением должен прилагаться:</w:t>
      </w:r>
    </w:p>
    <w:p w14:paraId="2C73C03D" w14:textId="77777777" w:rsidR="00E57F2A" w:rsidRDefault="006D5461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а</w:t>
      </w:r>
      <w:r w:rsidR="00CE55A9" w:rsidRPr="00CE55A9">
        <w:rPr>
          <w:sz w:val="26"/>
          <w:szCs w:val="26"/>
        </w:rPr>
        <w:t>) для помещений, зданий, встроенно-пристроенных объектов – акт обследования (техническое заключение) специализированной проектной организации, имеющей разрешение (лицензию) на проведение обследования объектов недвижимости о техническом состоянии передаваемого в аренду объекта;</w:t>
      </w:r>
    </w:p>
    <w:p w14:paraId="6FA2A1D3" w14:textId="77777777"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б) </w:t>
      </w:r>
      <w:r w:rsidR="00CE55A9" w:rsidRPr="00CE55A9">
        <w:rPr>
          <w:sz w:val="26"/>
          <w:szCs w:val="26"/>
        </w:rPr>
        <w:t>для объектов культурного наследия, находящихся в неудовлетворительном состоянии,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предусмотренное статьей 47</w:t>
      </w:r>
      <w:r w:rsidR="00297BA0" w:rsidRPr="00297BA0">
        <w:rPr>
          <w:sz w:val="26"/>
          <w:szCs w:val="26"/>
        </w:rPr>
        <w:t>.</w:t>
      </w:r>
      <w:r w:rsidR="00CE55A9" w:rsidRPr="00CE55A9">
        <w:rPr>
          <w:sz w:val="26"/>
          <w:szCs w:val="26"/>
        </w:rPr>
        <w:t>6 Федерального закона от 25.06.2002 № 73-ФЗ «Об объектах культурного наследия (памятниках истории и культуры) народов Российской Федерации»».</w:t>
      </w:r>
    </w:p>
    <w:p w14:paraId="4D27084C" w14:textId="77777777"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</w:t>
      </w:r>
      <w:r w:rsidR="00076113" w:rsidRPr="00076113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12 Положения изложить в следующей редакции:</w:t>
      </w:r>
    </w:p>
    <w:p w14:paraId="6D763422" w14:textId="77777777" w:rsidR="00E57F2A" w:rsidRDefault="00082C5B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>«12. Субъекты малого и среднего предпринимательства и физические лица, которым имущество предоставлено в порядке, предусмотренном настоящим Положением обязаны:</w:t>
      </w:r>
    </w:p>
    <w:p w14:paraId="6ABAE519" w14:textId="77777777" w:rsidR="00076113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а</w:t>
      </w:r>
      <w:r w:rsidR="00CE55A9" w:rsidRPr="00CE55A9">
        <w:rPr>
          <w:sz w:val="26"/>
          <w:szCs w:val="26"/>
        </w:rPr>
        <w:t xml:space="preserve">) в отношении помещений, зданий, встроенно-пристроенных объектов провести работы по ремонту помещения, здания, встроенно-пристроенных объектов в срок не превышающий 1,5 года с </w:t>
      </w:r>
      <w:r w:rsidR="00076113">
        <w:rPr>
          <w:sz w:val="26"/>
          <w:szCs w:val="26"/>
        </w:rPr>
        <w:t>даты заключения договора аренды;</w:t>
      </w:r>
      <w:r w:rsidR="00CE55A9" w:rsidRPr="00CE55A9">
        <w:rPr>
          <w:sz w:val="26"/>
          <w:szCs w:val="26"/>
        </w:rPr>
        <w:t xml:space="preserve"> </w:t>
      </w:r>
    </w:p>
    <w:p w14:paraId="1EF3EDE4" w14:textId="77777777" w:rsidR="00E57F2A" w:rsidRDefault="00076113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б) </w:t>
      </w:r>
      <w:r w:rsidRPr="00CE55A9">
        <w:rPr>
          <w:sz w:val="26"/>
          <w:szCs w:val="26"/>
        </w:rPr>
        <w:t xml:space="preserve">в отношении </w:t>
      </w:r>
      <w:r w:rsidR="00CE55A9" w:rsidRPr="00CE55A9">
        <w:rPr>
          <w:sz w:val="26"/>
          <w:szCs w:val="26"/>
        </w:rPr>
        <w:t>здания, сооружения</w:t>
      </w:r>
      <w:r w:rsidR="00E57F2A">
        <w:rPr>
          <w:sz w:val="26"/>
          <w:szCs w:val="26"/>
        </w:rPr>
        <w:t xml:space="preserve"> </w:t>
      </w:r>
      <w:r w:rsidRPr="00CE55A9">
        <w:rPr>
          <w:sz w:val="26"/>
          <w:szCs w:val="26"/>
        </w:rPr>
        <w:t>провести работы</w:t>
      </w:r>
      <w:r>
        <w:rPr>
          <w:sz w:val="26"/>
          <w:szCs w:val="26"/>
        </w:rPr>
        <w:t xml:space="preserve"> по восстановлению и реконструкции </w:t>
      </w:r>
      <w:r w:rsidR="00E57F2A">
        <w:rPr>
          <w:sz w:val="26"/>
          <w:szCs w:val="26"/>
        </w:rPr>
        <w:t xml:space="preserve">в срок не превышающий 3 года с </w:t>
      </w:r>
      <w:r w:rsidR="00CE55A9" w:rsidRPr="00CE55A9">
        <w:rPr>
          <w:sz w:val="26"/>
          <w:szCs w:val="26"/>
        </w:rPr>
        <w:t>даты заключения д</w:t>
      </w:r>
      <w:r>
        <w:rPr>
          <w:sz w:val="26"/>
          <w:szCs w:val="26"/>
        </w:rPr>
        <w:t xml:space="preserve">оговора аренды, если иной срок </w:t>
      </w:r>
      <w:r w:rsidR="00CE55A9" w:rsidRPr="00CE55A9">
        <w:rPr>
          <w:sz w:val="26"/>
          <w:szCs w:val="26"/>
        </w:rPr>
        <w:t>не установлен разработанной и утвержденной в порядке, установленном законодательством Российской Федерации и Московской области проектной документацией на реконструкцию имущества;</w:t>
      </w:r>
    </w:p>
    <w:p w14:paraId="0EF9F655" w14:textId="77777777" w:rsidR="00E57F2A" w:rsidRDefault="00F51932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в</w:t>
      </w:r>
      <w:r w:rsidR="00E57F2A">
        <w:rPr>
          <w:sz w:val="26"/>
          <w:szCs w:val="26"/>
        </w:rPr>
        <w:t xml:space="preserve">) </w:t>
      </w:r>
      <w:r w:rsidR="00CE55A9" w:rsidRPr="00CE55A9">
        <w:rPr>
          <w:sz w:val="26"/>
          <w:szCs w:val="26"/>
        </w:rPr>
        <w:t xml:space="preserve">в отношении объектов культурного наследия, находящихся в неудовлетворительном состоянии, </w:t>
      </w:r>
      <w:r>
        <w:rPr>
          <w:sz w:val="26"/>
          <w:szCs w:val="26"/>
        </w:rPr>
        <w:t>в полном объеме</w:t>
      </w:r>
      <w:r w:rsidRPr="00CE55A9">
        <w:rPr>
          <w:sz w:val="26"/>
          <w:szCs w:val="26"/>
        </w:rPr>
        <w:t xml:space="preserve"> провести работы по сохранению объекта культурного наследия в соответствии с охранным обязательством, предусмотренным статьей 47</w:t>
      </w:r>
      <w:r>
        <w:rPr>
          <w:sz w:val="26"/>
          <w:szCs w:val="26"/>
        </w:rPr>
        <w:t>.</w:t>
      </w:r>
      <w:r w:rsidRPr="00CE55A9">
        <w:rPr>
          <w:sz w:val="26"/>
          <w:szCs w:val="26"/>
        </w:rPr>
        <w:t xml:space="preserve">6 Федерального закона от 25.06.2002 </w:t>
      </w:r>
      <w:r>
        <w:rPr>
          <w:sz w:val="26"/>
          <w:szCs w:val="26"/>
        </w:rPr>
        <w:br/>
      </w:r>
      <w:r w:rsidRPr="00CE55A9">
        <w:rPr>
          <w:sz w:val="26"/>
          <w:szCs w:val="26"/>
        </w:rPr>
        <w:t>№ 73-ФЗ «Об объектах культурного наследия (памятниках истории и культуры) народов Российской Федерации</w:t>
      </w:r>
      <w:r>
        <w:rPr>
          <w:sz w:val="26"/>
          <w:szCs w:val="26"/>
        </w:rPr>
        <w:t xml:space="preserve">» </w:t>
      </w:r>
      <w:r w:rsidR="00CE55A9" w:rsidRPr="00CE55A9">
        <w:rPr>
          <w:sz w:val="26"/>
          <w:szCs w:val="26"/>
        </w:rPr>
        <w:t>в срок не превышающий 7 лет</w:t>
      </w:r>
      <w:r w:rsidRPr="00CE55A9">
        <w:rPr>
          <w:sz w:val="26"/>
          <w:szCs w:val="26"/>
        </w:rPr>
        <w:t>»</w:t>
      </w:r>
      <w:r w:rsidR="00CE55A9" w:rsidRPr="00CE55A9">
        <w:rPr>
          <w:sz w:val="26"/>
          <w:szCs w:val="26"/>
        </w:rPr>
        <w:t>.</w:t>
      </w:r>
    </w:p>
    <w:p w14:paraId="266BDEB1" w14:textId="77777777" w:rsidR="00E57F2A" w:rsidRDefault="00F51932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1.9</w:t>
      </w:r>
      <w:r w:rsidR="00E57F2A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Пункт 13 Положения изложить в следующей редакции:</w:t>
      </w:r>
    </w:p>
    <w:p w14:paraId="134AEE8A" w14:textId="77777777" w:rsidR="00E57F2A" w:rsidRDefault="00082C5B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 xml:space="preserve">«13. Обязательными требованиями к субъектам малого и среднего предпринимательства и физическим лицам, при рассмотрении вопроса о </w:t>
      </w:r>
      <w:r w:rsidR="00CE55A9" w:rsidRPr="00CE55A9">
        <w:rPr>
          <w:sz w:val="26"/>
          <w:szCs w:val="26"/>
        </w:rPr>
        <w:lastRenderedPageBreak/>
        <w:t>предоставлении в аренду имущества без торгов в соответствии с настоящим Положением являются:</w:t>
      </w:r>
    </w:p>
    <w:p w14:paraId="3CADED7D" w14:textId="77777777"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а) </w:t>
      </w:r>
      <w:r w:rsidR="00CE55A9" w:rsidRPr="00CE55A9">
        <w:rPr>
          <w:sz w:val="26"/>
          <w:szCs w:val="26"/>
        </w:rPr>
        <w:t>отсутствие у субъекта малого и среднего предпринимательства и физического лица задолженности по начисленным налогам, сборам и иным обязательным платежам в бюджеты любого уровня или государственные внебюджетные фонды на момент подачи заявления на предоставление в аренду имущества;</w:t>
      </w:r>
    </w:p>
    <w:p w14:paraId="777CA794" w14:textId="77777777"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б) </w:t>
      </w:r>
      <w:r w:rsidR="00CE55A9" w:rsidRPr="00CE55A9">
        <w:rPr>
          <w:sz w:val="26"/>
          <w:szCs w:val="26"/>
        </w:rPr>
        <w:t>отсутствие непогашенной задолженности перед бюджетами Московской области, муниципальных образований Московской области по арендным платежам по другим договорам аренды;</w:t>
      </w:r>
    </w:p>
    <w:p w14:paraId="0435CA70" w14:textId="77777777"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в) </w:t>
      </w:r>
      <w:r w:rsidR="00CE55A9" w:rsidRPr="00CE55A9">
        <w:rPr>
          <w:sz w:val="26"/>
          <w:szCs w:val="26"/>
        </w:rPr>
        <w:t>непроведение в отношении субъекта малого и среднего предпринимательства процедуры ликвидации юридического лица, процедуры банкротства;</w:t>
      </w:r>
    </w:p>
    <w:p w14:paraId="1EA3CCEF" w14:textId="77777777"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г) </w:t>
      </w:r>
      <w:r w:rsidR="00CE55A9" w:rsidRPr="00CE55A9">
        <w:rPr>
          <w:sz w:val="26"/>
          <w:szCs w:val="26"/>
        </w:rPr>
        <w:t>непроведение в отношении физического лица процедуры банкротства;</w:t>
      </w:r>
    </w:p>
    <w:p w14:paraId="0CF9A0AE" w14:textId="77777777"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д) </w:t>
      </w:r>
      <w:r w:rsidR="00CE55A9" w:rsidRPr="00CE55A9">
        <w:rPr>
          <w:sz w:val="26"/>
          <w:szCs w:val="26"/>
        </w:rPr>
        <w:t xml:space="preserve">неприостановление деятельности в отношении субъекта малого и среднего предпринимательства в порядке, предусмотренном Кодексом Российской Федерации </w:t>
      </w:r>
      <w:r w:rsidR="00CE55A9" w:rsidRPr="00CE55A9">
        <w:rPr>
          <w:sz w:val="26"/>
          <w:szCs w:val="26"/>
        </w:rPr>
        <w:br/>
        <w:t>об административных правонарушениях;</w:t>
      </w:r>
    </w:p>
    <w:p w14:paraId="5F95DAFF" w14:textId="77777777" w:rsidR="00E57F2A" w:rsidRDefault="00E57F2A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е) </w:t>
      </w:r>
      <w:r w:rsidR="00CE55A9" w:rsidRPr="00CE55A9">
        <w:rPr>
          <w:sz w:val="26"/>
          <w:szCs w:val="26"/>
        </w:rPr>
        <w:t>неприменение мер принудительного взыскания задолженности по арендным платежам к субъекту малого и среднего предпринимательства и физическим лицам по действующим, исполненным, расторгнутым договорам аренды муниципального имущества».</w:t>
      </w:r>
    </w:p>
    <w:p w14:paraId="12FF53CA" w14:textId="77777777" w:rsidR="00E57F2A" w:rsidRDefault="00F51932" w:rsidP="00E57F2A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1.10</w:t>
      </w:r>
      <w:r w:rsidR="00E57F2A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Дополнить Положение пунктом 17 следующего содержания:</w:t>
      </w:r>
    </w:p>
    <w:p w14:paraId="683E161E" w14:textId="77777777" w:rsidR="00D9415C" w:rsidRDefault="00082C5B" w:rsidP="00D9415C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55A9" w:rsidRPr="00CE55A9">
        <w:rPr>
          <w:sz w:val="26"/>
          <w:szCs w:val="26"/>
        </w:rPr>
        <w:t xml:space="preserve">«17. </w:t>
      </w:r>
      <w:r w:rsidR="00F51932">
        <w:rPr>
          <w:sz w:val="26"/>
          <w:szCs w:val="26"/>
        </w:rPr>
        <w:t xml:space="preserve">При передаче в аренду здания или сооружения арендатору одновременно с передачей прав владения и пользования такой недвижимостью передаются права на земельный участок, который занят такой недвижимостью и необходим для ее использования, при этом размер арендной платы за такие земельные участки рассчитывается на основании кадастровой стоимости в порядке, </w:t>
      </w:r>
      <w:r w:rsidR="00CE55A9" w:rsidRPr="00CE55A9">
        <w:rPr>
          <w:sz w:val="26"/>
          <w:szCs w:val="26"/>
        </w:rPr>
        <w:t xml:space="preserve">установленном </w:t>
      </w:r>
      <w:r>
        <w:rPr>
          <w:sz w:val="26"/>
          <w:szCs w:val="26"/>
        </w:rPr>
        <w:t>решением Совета депутатов</w:t>
      </w:r>
      <w:r w:rsidR="00CE55A9" w:rsidRPr="00CE55A9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Жуковский</w:t>
      </w:r>
      <w:r w:rsidR="00F51932">
        <w:rPr>
          <w:sz w:val="26"/>
          <w:szCs w:val="26"/>
        </w:rPr>
        <w:t xml:space="preserve"> Московской области</w:t>
      </w:r>
      <w:r w:rsidR="00CE55A9" w:rsidRPr="00CE55A9">
        <w:rPr>
          <w:sz w:val="26"/>
          <w:szCs w:val="26"/>
        </w:rPr>
        <w:t>»</w:t>
      </w:r>
      <w:r w:rsidR="00D9415C">
        <w:rPr>
          <w:sz w:val="26"/>
          <w:szCs w:val="26"/>
        </w:rPr>
        <w:t>.</w:t>
      </w:r>
    </w:p>
    <w:p w14:paraId="30E35D68" w14:textId="77777777" w:rsidR="00405D6F" w:rsidRDefault="00D9415C" w:rsidP="00082C5B">
      <w:pPr>
        <w:pStyle w:val="ad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Pr="00405D6F">
        <w:rPr>
          <w:sz w:val="26"/>
          <w:szCs w:val="26"/>
        </w:rPr>
        <w:t>1</w:t>
      </w:r>
      <w:r w:rsidR="00F51932">
        <w:rPr>
          <w:sz w:val="26"/>
          <w:szCs w:val="26"/>
        </w:rPr>
        <w:t>.11</w:t>
      </w:r>
      <w:r w:rsidR="00082C5B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>Приложение № 1 Положения признать утратившим силу.</w:t>
      </w:r>
    </w:p>
    <w:p w14:paraId="1D8336D3" w14:textId="77777777" w:rsidR="00405D6F" w:rsidRDefault="00082C5B" w:rsidP="00082C5B">
      <w:pPr>
        <w:pStyle w:val="ad"/>
        <w:ind w:left="0"/>
        <w:rPr>
          <w:sz w:val="26"/>
          <w:szCs w:val="26"/>
        </w:rPr>
      </w:pPr>
      <w:r>
        <w:rPr>
          <w:sz w:val="26"/>
          <w:szCs w:val="26"/>
        </w:rPr>
        <w:tab/>
        <w:t>1.1</w:t>
      </w:r>
      <w:r w:rsidR="00F51932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 xml:space="preserve">Приложение № 2 </w:t>
      </w:r>
      <w:r w:rsidR="0072045E" w:rsidRPr="00CE55A9">
        <w:rPr>
          <w:sz w:val="26"/>
          <w:szCs w:val="26"/>
        </w:rPr>
        <w:t xml:space="preserve">Положения </w:t>
      </w:r>
      <w:r w:rsidR="00CE55A9" w:rsidRPr="00CE55A9">
        <w:rPr>
          <w:sz w:val="26"/>
          <w:szCs w:val="26"/>
        </w:rPr>
        <w:t xml:space="preserve">изложить в редакции приложения № 1 к настоящему </w:t>
      </w:r>
      <w:r w:rsidR="00F30B14">
        <w:rPr>
          <w:sz w:val="26"/>
          <w:szCs w:val="26"/>
        </w:rPr>
        <w:t>решению</w:t>
      </w:r>
      <w:r w:rsidR="00CE55A9" w:rsidRPr="00CE55A9">
        <w:rPr>
          <w:sz w:val="26"/>
          <w:szCs w:val="26"/>
        </w:rPr>
        <w:t>.</w:t>
      </w:r>
    </w:p>
    <w:p w14:paraId="4DDB0089" w14:textId="77777777" w:rsidR="00405D6F" w:rsidRDefault="00F51932" w:rsidP="00082C5B">
      <w:pPr>
        <w:pStyle w:val="ad"/>
        <w:ind w:left="0"/>
        <w:rPr>
          <w:sz w:val="26"/>
          <w:szCs w:val="26"/>
        </w:rPr>
      </w:pPr>
      <w:r>
        <w:rPr>
          <w:sz w:val="26"/>
          <w:szCs w:val="26"/>
        </w:rPr>
        <w:tab/>
        <w:t>1.13</w:t>
      </w:r>
      <w:r w:rsidR="00082C5B">
        <w:rPr>
          <w:sz w:val="26"/>
          <w:szCs w:val="26"/>
        </w:rPr>
        <w:t xml:space="preserve">. </w:t>
      </w:r>
      <w:r w:rsidR="00CE55A9" w:rsidRPr="00CE55A9">
        <w:rPr>
          <w:sz w:val="26"/>
          <w:szCs w:val="26"/>
        </w:rPr>
        <w:t xml:space="preserve">Приложение № 3 </w:t>
      </w:r>
      <w:r w:rsidR="0072045E" w:rsidRPr="00CE55A9">
        <w:rPr>
          <w:sz w:val="26"/>
          <w:szCs w:val="26"/>
        </w:rPr>
        <w:t xml:space="preserve">Положения </w:t>
      </w:r>
      <w:r w:rsidR="00CE55A9" w:rsidRPr="00CE55A9">
        <w:rPr>
          <w:sz w:val="26"/>
          <w:szCs w:val="26"/>
        </w:rPr>
        <w:t>изложить в редакции</w:t>
      </w:r>
      <w:r w:rsidR="00F30B14">
        <w:rPr>
          <w:sz w:val="26"/>
          <w:szCs w:val="26"/>
        </w:rPr>
        <w:t xml:space="preserve"> приложения № 2 к настоящему решению</w:t>
      </w:r>
      <w:r w:rsidR="00CE55A9" w:rsidRPr="00CE55A9">
        <w:rPr>
          <w:sz w:val="26"/>
          <w:szCs w:val="26"/>
        </w:rPr>
        <w:t>.</w:t>
      </w:r>
    </w:p>
    <w:p w14:paraId="65B07756" w14:textId="77777777" w:rsidR="00405D6F" w:rsidRDefault="00247C54" w:rsidP="00082C5B">
      <w:pPr>
        <w:pStyle w:val="ad"/>
        <w:ind w:left="0"/>
        <w:rPr>
          <w:sz w:val="26"/>
          <w:szCs w:val="26"/>
        </w:rPr>
      </w:pPr>
      <w:r>
        <w:rPr>
          <w:sz w:val="26"/>
          <w:szCs w:val="26"/>
        </w:rPr>
        <w:tab/>
        <w:t>1.14</w:t>
      </w:r>
      <w:r w:rsidR="00082C5B">
        <w:rPr>
          <w:sz w:val="26"/>
          <w:szCs w:val="26"/>
        </w:rPr>
        <w:t xml:space="preserve">. </w:t>
      </w:r>
      <w:r w:rsidR="00F30B14">
        <w:rPr>
          <w:sz w:val="26"/>
          <w:szCs w:val="26"/>
        </w:rPr>
        <w:t xml:space="preserve">Дополнить Положение </w:t>
      </w:r>
      <w:r>
        <w:rPr>
          <w:sz w:val="26"/>
          <w:szCs w:val="26"/>
        </w:rPr>
        <w:t>Приложением</w:t>
      </w:r>
      <w:r w:rsidR="00F30B14">
        <w:rPr>
          <w:sz w:val="26"/>
          <w:szCs w:val="26"/>
        </w:rPr>
        <w:t xml:space="preserve"> № </w:t>
      </w:r>
      <w:r w:rsidR="00CE55A9" w:rsidRPr="00CE55A9">
        <w:rPr>
          <w:sz w:val="26"/>
          <w:szCs w:val="26"/>
        </w:rPr>
        <w:t>4</w:t>
      </w:r>
      <w:r>
        <w:rPr>
          <w:sz w:val="26"/>
          <w:szCs w:val="26"/>
        </w:rPr>
        <w:t xml:space="preserve"> в редакции приложения № 3 к настоящему решению.</w:t>
      </w:r>
    </w:p>
    <w:p w14:paraId="3DDF09D7" w14:textId="77777777" w:rsidR="00247C54" w:rsidRDefault="00247C54" w:rsidP="00082C5B">
      <w:pPr>
        <w:pStyle w:val="ad"/>
        <w:ind w:left="0"/>
        <w:rPr>
          <w:sz w:val="26"/>
          <w:szCs w:val="26"/>
        </w:rPr>
      </w:pPr>
      <w:r>
        <w:rPr>
          <w:sz w:val="26"/>
          <w:szCs w:val="26"/>
        </w:rPr>
        <w:tab/>
        <w:t>1.15. Дополнить Положение Приложением № 5 в редакции приложения № 4 к настоящему решению.</w:t>
      </w:r>
    </w:p>
    <w:p w14:paraId="308950A7" w14:textId="77777777" w:rsidR="00405D6F" w:rsidRDefault="00405D6F" w:rsidP="00405D6F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D660E2" w:rsidRPr="004276B7">
        <w:rPr>
          <w:sz w:val="26"/>
          <w:szCs w:val="26"/>
        </w:rPr>
        <w:t>Настоящее решение вступает в силу с момен</w:t>
      </w:r>
      <w:r w:rsidR="004276B7" w:rsidRPr="004276B7">
        <w:rPr>
          <w:sz w:val="26"/>
          <w:szCs w:val="26"/>
        </w:rPr>
        <w:t xml:space="preserve">та официального опубликования в </w:t>
      </w:r>
      <w:r w:rsidR="00D660E2" w:rsidRPr="004276B7">
        <w:rPr>
          <w:sz w:val="26"/>
          <w:szCs w:val="26"/>
        </w:rPr>
        <w:t>средствах массовой информации.</w:t>
      </w:r>
    </w:p>
    <w:p w14:paraId="1EE7DE74" w14:textId="77777777" w:rsidR="00BB20F6" w:rsidRPr="004276B7" w:rsidRDefault="00405D6F" w:rsidP="00405D6F">
      <w:pPr>
        <w:pStyle w:val="ad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="00BB20F6" w:rsidRPr="004276B7">
        <w:rPr>
          <w:sz w:val="26"/>
          <w:szCs w:val="26"/>
        </w:rPr>
        <w:t>Опубликовать настоящее решение</w:t>
      </w:r>
      <w:r w:rsidR="002A063C">
        <w:rPr>
          <w:sz w:val="26"/>
          <w:szCs w:val="26"/>
        </w:rPr>
        <w:t>, разместив его в сетевом издании-</w:t>
      </w:r>
      <w:r w:rsidR="00340152" w:rsidRPr="004276B7">
        <w:rPr>
          <w:sz w:val="26"/>
          <w:szCs w:val="26"/>
        </w:rPr>
        <w:t xml:space="preserve">на официальном сайте </w:t>
      </w:r>
      <w:r w:rsidR="002A063C">
        <w:rPr>
          <w:sz w:val="26"/>
          <w:szCs w:val="26"/>
        </w:rPr>
        <w:t>г</w:t>
      </w:r>
      <w:r w:rsidR="00F75AC6" w:rsidRPr="00F75AC6">
        <w:rPr>
          <w:sz w:val="26"/>
          <w:szCs w:val="26"/>
        </w:rPr>
        <w:t xml:space="preserve">ородского </w:t>
      </w:r>
      <w:r w:rsidR="002A063C">
        <w:rPr>
          <w:sz w:val="26"/>
          <w:szCs w:val="26"/>
        </w:rPr>
        <w:t>о</w:t>
      </w:r>
      <w:r w:rsidR="00F75AC6">
        <w:rPr>
          <w:sz w:val="26"/>
          <w:szCs w:val="26"/>
        </w:rPr>
        <w:t>круга</w:t>
      </w:r>
      <w:r w:rsidR="002A063C">
        <w:rPr>
          <w:sz w:val="26"/>
          <w:szCs w:val="26"/>
        </w:rPr>
        <w:t xml:space="preserve"> Жуковский </w:t>
      </w:r>
      <w:r w:rsidR="00F75AC6">
        <w:rPr>
          <w:sz w:val="26"/>
          <w:szCs w:val="26"/>
        </w:rPr>
        <w:t xml:space="preserve">Московской области </w:t>
      </w:r>
      <w:hyperlink r:id="rId9" w:history="1">
        <w:r w:rsidR="00340152" w:rsidRPr="004276B7">
          <w:rPr>
            <w:sz w:val="26"/>
            <w:szCs w:val="26"/>
          </w:rPr>
          <w:t>www.zhukovsky.ru</w:t>
        </w:r>
      </w:hyperlink>
      <w:r w:rsidR="00340152" w:rsidRPr="004276B7">
        <w:rPr>
          <w:sz w:val="26"/>
          <w:szCs w:val="26"/>
        </w:rPr>
        <w:t xml:space="preserve"> в информаци</w:t>
      </w:r>
      <w:r w:rsidR="00F569AB" w:rsidRPr="004276B7">
        <w:rPr>
          <w:sz w:val="26"/>
          <w:szCs w:val="26"/>
        </w:rPr>
        <w:t>онно-телекоммуникационной сети «</w:t>
      </w:r>
      <w:r w:rsidR="00340152" w:rsidRPr="004276B7">
        <w:rPr>
          <w:sz w:val="26"/>
          <w:szCs w:val="26"/>
        </w:rPr>
        <w:t>Интернет».</w:t>
      </w:r>
    </w:p>
    <w:p w14:paraId="404DBC11" w14:textId="77777777" w:rsidR="00B263A4" w:rsidRPr="00CE03E6" w:rsidRDefault="000656F8" w:rsidP="00B263A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134AD4C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Pr="00CE03E6">
        <w:rPr>
          <w:sz w:val="26"/>
          <w:szCs w:val="26"/>
        </w:rPr>
        <w:t xml:space="preserve"> Совета депутатов </w:t>
      </w:r>
    </w:p>
    <w:p w14:paraId="5CE8FD45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>г</w:t>
      </w:r>
      <w:r w:rsidR="00D17840">
        <w:rPr>
          <w:sz w:val="26"/>
          <w:szCs w:val="26"/>
        </w:rPr>
        <w:t xml:space="preserve">ородского округа Жуковский                                                                         </w:t>
      </w:r>
      <w:r w:rsidR="00405D6F">
        <w:rPr>
          <w:sz w:val="26"/>
          <w:szCs w:val="26"/>
        </w:rPr>
        <w:t xml:space="preserve">Ю.В. Прохоров </w:t>
      </w:r>
    </w:p>
    <w:p w14:paraId="714936E7" w14:textId="77777777" w:rsidR="00B263A4" w:rsidRPr="00CE03E6" w:rsidRDefault="00B263A4" w:rsidP="00B263A4">
      <w:pPr>
        <w:tabs>
          <w:tab w:val="left" w:pos="9923"/>
        </w:tabs>
        <w:rPr>
          <w:sz w:val="26"/>
          <w:szCs w:val="26"/>
        </w:rPr>
      </w:pPr>
    </w:p>
    <w:p w14:paraId="20CC245F" w14:textId="77777777" w:rsidR="00B263A4" w:rsidRPr="00CE03E6" w:rsidRDefault="00D17840" w:rsidP="00405D6F">
      <w:pPr>
        <w:tabs>
          <w:tab w:val="left" w:pos="709"/>
          <w:tab w:val="left" w:pos="9923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Жуковский                                                               </w:t>
      </w:r>
      <w:r w:rsidR="0072045E">
        <w:rPr>
          <w:sz w:val="26"/>
          <w:szCs w:val="26"/>
        </w:rPr>
        <w:t>А.Э. Пак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29C0C14" w14:textId="77777777" w:rsidR="00B263A4" w:rsidRPr="00CE03E6" w:rsidRDefault="00B263A4" w:rsidP="00B263A4">
      <w:pPr>
        <w:rPr>
          <w:sz w:val="26"/>
          <w:szCs w:val="26"/>
        </w:rPr>
      </w:pPr>
    </w:p>
    <w:p w14:paraId="4788449D" w14:textId="77777777" w:rsidR="00405D6F" w:rsidRDefault="00405D6F" w:rsidP="00B263A4">
      <w:pPr>
        <w:rPr>
          <w:sz w:val="22"/>
          <w:szCs w:val="22"/>
        </w:rPr>
      </w:pPr>
    </w:p>
    <w:p w14:paraId="51BD23B6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600FCD70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от «___»_________________20___ г.</w:t>
      </w:r>
    </w:p>
    <w:p w14:paraId="59493719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68D3AC1F" w14:textId="77777777" w:rsidR="00B263A4" w:rsidRDefault="00B263A4" w:rsidP="00B263A4">
      <w:pPr>
        <w:rPr>
          <w:sz w:val="22"/>
          <w:szCs w:val="22"/>
        </w:rPr>
      </w:pPr>
      <w:r>
        <w:rPr>
          <w:sz w:val="22"/>
          <w:szCs w:val="22"/>
        </w:rPr>
        <w:t>«_____»__________________20___ г.</w:t>
      </w:r>
    </w:p>
    <w:tbl>
      <w:tblPr>
        <w:tblpPr w:leftFromText="180" w:rightFromText="180" w:vertAnchor="text" w:horzAnchor="margin" w:tblpY="-151"/>
        <w:tblW w:w="10385" w:type="dxa"/>
        <w:tblLayout w:type="fixed"/>
        <w:tblLook w:val="0000" w:firstRow="0" w:lastRow="0" w:firstColumn="0" w:lastColumn="0" w:noHBand="0" w:noVBand="0"/>
      </w:tblPr>
      <w:tblGrid>
        <w:gridCol w:w="5048"/>
        <w:gridCol w:w="1822"/>
        <w:gridCol w:w="281"/>
        <w:gridCol w:w="841"/>
        <w:gridCol w:w="2393"/>
      </w:tblGrid>
      <w:tr w:rsidR="0070424B" w:rsidRPr="00D80F21" w14:paraId="3804A222" w14:textId="77777777" w:rsidTr="0070424B">
        <w:trPr>
          <w:trHeight w:val="324"/>
        </w:trPr>
        <w:tc>
          <w:tcPr>
            <w:tcW w:w="5048" w:type="dxa"/>
          </w:tcPr>
          <w:p w14:paraId="1B7F0CA3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lastRenderedPageBreak/>
              <w:t xml:space="preserve">            Согласовано:</w:t>
            </w:r>
          </w:p>
        </w:tc>
        <w:tc>
          <w:tcPr>
            <w:tcW w:w="1822" w:type="dxa"/>
          </w:tcPr>
          <w:p w14:paraId="741487DA" w14:textId="77777777" w:rsidR="0070424B" w:rsidRPr="00D80F21" w:rsidRDefault="0070424B" w:rsidP="0070424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52ACB0B4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4603C2A1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194E8125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Рассылка:</w:t>
            </w:r>
          </w:p>
          <w:p w14:paraId="73BD1612" w14:textId="77777777" w:rsidR="009A4AD1" w:rsidRPr="00D80F21" w:rsidRDefault="009A4AD1" w:rsidP="0070424B">
            <w:pPr>
              <w:ind w:right="-1"/>
              <w:rPr>
                <w:sz w:val="24"/>
                <w:szCs w:val="24"/>
              </w:rPr>
            </w:pPr>
          </w:p>
        </w:tc>
      </w:tr>
      <w:tr w:rsidR="0070424B" w:rsidRPr="00A86B89" w14:paraId="282FED58" w14:textId="77777777" w:rsidTr="0070424B">
        <w:trPr>
          <w:trHeight w:val="1296"/>
        </w:trPr>
        <w:tc>
          <w:tcPr>
            <w:tcW w:w="5048" w:type="dxa"/>
          </w:tcPr>
          <w:p w14:paraId="24CCB3EA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5C1EEF5F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</w:p>
          <w:p w14:paraId="29D207C6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Жуковский</w:t>
            </w:r>
            <w:r w:rsidR="009A4AD1">
              <w:rPr>
                <w:sz w:val="24"/>
                <w:szCs w:val="24"/>
              </w:rPr>
              <w:t xml:space="preserve">                                                       </w:t>
            </w:r>
          </w:p>
          <w:p w14:paraId="7980FEDC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64BE2625" w14:textId="77777777" w:rsidR="0070424B" w:rsidRDefault="0070424B" w:rsidP="009A4AD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 Степанова</w:t>
            </w:r>
          </w:p>
          <w:p w14:paraId="6DCA4CC1" w14:textId="77777777" w:rsidR="009A4AD1" w:rsidRDefault="009A4AD1" w:rsidP="009A4AD1">
            <w:pPr>
              <w:ind w:right="-1"/>
              <w:rPr>
                <w:sz w:val="24"/>
                <w:szCs w:val="24"/>
              </w:rPr>
            </w:pPr>
          </w:p>
          <w:p w14:paraId="04EF76DC" w14:textId="77777777" w:rsidR="009A4AD1" w:rsidRDefault="009A4AD1" w:rsidP="009A4AD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</w:p>
          <w:p w14:paraId="71AF9B61" w14:textId="77777777" w:rsidR="009A4AD1" w:rsidRDefault="009A4AD1" w:rsidP="009A4AD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Жуковский</w:t>
            </w:r>
          </w:p>
          <w:p w14:paraId="78E8C0AF" w14:textId="77777777" w:rsidR="009A4AD1" w:rsidRDefault="009A4AD1" w:rsidP="009A4AD1">
            <w:pPr>
              <w:ind w:right="-1"/>
              <w:rPr>
                <w:sz w:val="24"/>
                <w:szCs w:val="24"/>
              </w:rPr>
            </w:pPr>
          </w:p>
          <w:p w14:paraId="143501DF" w14:textId="77777777" w:rsidR="009A4AD1" w:rsidRDefault="009A4AD1" w:rsidP="009A4AD1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Ю.В. Шабанова</w:t>
            </w:r>
          </w:p>
        </w:tc>
        <w:tc>
          <w:tcPr>
            <w:tcW w:w="1822" w:type="dxa"/>
          </w:tcPr>
          <w:p w14:paraId="50958B12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1405212F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23D6D447" w14:textId="77777777" w:rsidR="0070424B" w:rsidRDefault="0070424B" w:rsidP="0070424B">
            <w:pPr>
              <w:tabs>
                <w:tab w:val="left" w:pos="3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  <w:p w14:paraId="039A7739" w14:textId="77777777" w:rsidR="009A4AD1" w:rsidRDefault="009A4AD1" w:rsidP="0070424B">
            <w:pPr>
              <w:tabs>
                <w:tab w:val="left" w:pos="34"/>
              </w:tabs>
              <w:ind w:right="-108"/>
              <w:jc w:val="center"/>
              <w:rPr>
                <w:sz w:val="24"/>
                <w:szCs w:val="24"/>
              </w:rPr>
            </w:pPr>
          </w:p>
          <w:p w14:paraId="57DC6780" w14:textId="77777777" w:rsidR="009A4AD1" w:rsidRDefault="009A4AD1" w:rsidP="009A4AD1">
            <w:pPr>
              <w:tabs>
                <w:tab w:val="left" w:pos="34"/>
              </w:tabs>
              <w:ind w:right="-108" w:hanging="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3D7B7044" w14:textId="77777777" w:rsidR="009A4AD1" w:rsidRDefault="009A4AD1" w:rsidP="009A4AD1">
            <w:pPr>
              <w:tabs>
                <w:tab w:val="left" w:pos="34"/>
              </w:tabs>
              <w:ind w:right="-108" w:hanging="205"/>
              <w:jc w:val="center"/>
              <w:rPr>
                <w:sz w:val="24"/>
                <w:szCs w:val="24"/>
              </w:rPr>
            </w:pPr>
          </w:p>
          <w:p w14:paraId="438EC794" w14:textId="77777777" w:rsidR="009A4AD1" w:rsidRDefault="009A4AD1" w:rsidP="009A4AD1">
            <w:pPr>
              <w:tabs>
                <w:tab w:val="left" w:pos="34"/>
              </w:tabs>
              <w:ind w:right="-108" w:hanging="205"/>
              <w:jc w:val="center"/>
              <w:rPr>
                <w:sz w:val="24"/>
                <w:szCs w:val="24"/>
              </w:rPr>
            </w:pPr>
          </w:p>
          <w:p w14:paraId="578B61AA" w14:textId="77777777" w:rsidR="009A4AD1" w:rsidRPr="00D80F21" w:rsidRDefault="009A4AD1" w:rsidP="009A4AD1">
            <w:pPr>
              <w:tabs>
                <w:tab w:val="left" w:pos="34"/>
              </w:tabs>
              <w:ind w:right="-108" w:hanging="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192E9BFD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овет депутатов</w:t>
            </w:r>
          </w:p>
          <w:p w14:paraId="2C22FB99" w14:textId="77777777" w:rsidR="009A4AD1" w:rsidRDefault="009A4AD1" w:rsidP="0070424B">
            <w:pPr>
              <w:ind w:right="-1"/>
              <w:rPr>
                <w:sz w:val="24"/>
                <w:szCs w:val="24"/>
              </w:rPr>
            </w:pPr>
          </w:p>
          <w:p w14:paraId="551AE962" w14:textId="77777777" w:rsidR="009A4AD1" w:rsidRDefault="009A4AD1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управление</w:t>
            </w:r>
          </w:p>
          <w:p w14:paraId="0478356A" w14:textId="77777777" w:rsidR="009A4AD1" w:rsidRDefault="009A4AD1" w:rsidP="0070424B">
            <w:pPr>
              <w:ind w:right="-1"/>
              <w:rPr>
                <w:sz w:val="24"/>
                <w:szCs w:val="24"/>
              </w:rPr>
            </w:pPr>
          </w:p>
          <w:p w14:paraId="12A5CAB3" w14:textId="77777777" w:rsidR="009A4AD1" w:rsidRDefault="009A4AD1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земельно-</w:t>
            </w:r>
          </w:p>
          <w:p w14:paraId="7D5DE86D" w14:textId="77777777" w:rsidR="009A4AD1" w:rsidRDefault="009A4AD1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имущественных</w:t>
            </w:r>
          </w:p>
          <w:p w14:paraId="16AA8EAB" w14:textId="77777777" w:rsidR="009A4AD1" w:rsidRPr="00D80F21" w:rsidRDefault="009A4AD1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отношений</w:t>
            </w:r>
          </w:p>
        </w:tc>
      </w:tr>
      <w:tr w:rsidR="0070424B" w:rsidRPr="00A86B89" w14:paraId="6D093909" w14:textId="77777777" w:rsidTr="0070424B">
        <w:trPr>
          <w:trHeight w:val="648"/>
        </w:trPr>
        <w:tc>
          <w:tcPr>
            <w:tcW w:w="5048" w:type="dxa"/>
          </w:tcPr>
          <w:p w14:paraId="51B11DC9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12D0998A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80F21">
              <w:rPr>
                <w:sz w:val="24"/>
                <w:szCs w:val="24"/>
              </w:rPr>
              <w:t xml:space="preserve">ачальник Правового управления Администрации городского округа </w:t>
            </w:r>
          </w:p>
          <w:p w14:paraId="679EFDBA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Жуковский</w:t>
            </w:r>
          </w:p>
          <w:p w14:paraId="5978A40E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 </w:t>
            </w:r>
          </w:p>
          <w:p w14:paraId="043AA4FA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Климова</w:t>
            </w:r>
          </w:p>
        </w:tc>
        <w:tc>
          <w:tcPr>
            <w:tcW w:w="1822" w:type="dxa"/>
          </w:tcPr>
          <w:p w14:paraId="58D7AFE9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6584541C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209BA78A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0E772C28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0CE5B7E7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63CCC353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416E4003" w14:textId="77777777" w:rsidR="0070424B" w:rsidRPr="00D80F21" w:rsidRDefault="009A4AD1" w:rsidP="0070424B">
            <w:pPr>
              <w:tabs>
                <w:tab w:val="left" w:pos="3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14:paraId="3D9A8C68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</w:tr>
      <w:tr w:rsidR="0070424B" w:rsidRPr="00A86B89" w14:paraId="14DE16A1" w14:textId="77777777" w:rsidTr="0070424B">
        <w:trPr>
          <w:trHeight w:val="1431"/>
        </w:trPr>
        <w:tc>
          <w:tcPr>
            <w:tcW w:w="5048" w:type="dxa"/>
          </w:tcPr>
          <w:p w14:paraId="15DE0482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015FBAFC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46130C">
              <w:rPr>
                <w:sz w:val="24"/>
                <w:szCs w:val="24"/>
              </w:rPr>
              <w:t>Управления земельно-имущественных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46130C">
              <w:rPr>
                <w:sz w:val="24"/>
                <w:szCs w:val="24"/>
              </w:rPr>
              <w:t xml:space="preserve">Администрации городского округа Жуковский </w:t>
            </w:r>
          </w:p>
          <w:p w14:paraId="5094FB29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7E7434C6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О.Ю. Турлаева</w:t>
            </w:r>
          </w:p>
          <w:p w14:paraId="4B199647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2FA6EF7F" w14:textId="77777777" w:rsidR="0070424B" w:rsidRPr="0046130C" w:rsidRDefault="0070424B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Pr="0046130C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46130C">
              <w:rPr>
                <w:sz w:val="24"/>
                <w:szCs w:val="24"/>
              </w:rPr>
              <w:t xml:space="preserve"> Управления земельно-имущественных отношений</w:t>
            </w:r>
            <w:r>
              <w:rPr>
                <w:sz w:val="24"/>
                <w:szCs w:val="24"/>
              </w:rPr>
              <w:t xml:space="preserve">-начальник отдела управления муниципальным имуществом </w:t>
            </w:r>
            <w:r w:rsidRPr="0046130C">
              <w:rPr>
                <w:sz w:val="24"/>
                <w:szCs w:val="24"/>
              </w:rPr>
              <w:t xml:space="preserve">Администрации городского округа Жуковский </w:t>
            </w:r>
          </w:p>
          <w:p w14:paraId="323E9C7A" w14:textId="77777777" w:rsidR="0070424B" w:rsidRPr="0046130C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2705B6C9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Кузнецова</w:t>
            </w:r>
          </w:p>
        </w:tc>
        <w:tc>
          <w:tcPr>
            <w:tcW w:w="1822" w:type="dxa"/>
          </w:tcPr>
          <w:p w14:paraId="2141F4EB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7A5DA22D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75238B23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6F9DA20B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0D5E623B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78EB2A00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70B74785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423FAD88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1FF109C2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7D1018A9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6D8F0CA5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23E4FC85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  <w:p w14:paraId="22B8476B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81" w:type="dxa"/>
          </w:tcPr>
          <w:p w14:paraId="1298AA31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05C5D6DF" w14:textId="77777777" w:rsidR="0070424B" w:rsidRPr="00D80F21" w:rsidRDefault="009A4AD1" w:rsidP="0070424B">
            <w:pPr>
              <w:tabs>
                <w:tab w:val="left" w:pos="247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393" w:type="dxa"/>
          </w:tcPr>
          <w:p w14:paraId="11D0DDEA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</w:tr>
      <w:tr w:rsidR="0070424B" w:rsidRPr="00D80F21" w14:paraId="19C6AC34" w14:textId="77777777" w:rsidTr="0070424B">
        <w:trPr>
          <w:trHeight w:val="1810"/>
        </w:trPr>
        <w:tc>
          <w:tcPr>
            <w:tcW w:w="5048" w:type="dxa"/>
          </w:tcPr>
          <w:p w14:paraId="2716CFF1" w14:textId="77777777" w:rsidR="0070424B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14:paraId="313425E5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389E97C3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3730D7F3" w14:textId="77777777" w:rsidR="0070424B" w:rsidRPr="00D80F21" w:rsidRDefault="0070424B" w:rsidP="0070424B">
            <w:pPr>
              <w:tabs>
                <w:tab w:val="left" w:pos="247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67D96363" w14:textId="77777777" w:rsidR="0070424B" w:rsidRPr="00D80F21" w:rsidRDefault="0070424B" w:rsidP="0070424B">
            <w:pPr>
              <w:ind w:right="-1"/>
              <w:rPr>
                <w:sz w:val="24"/>
                <w:szCs w:val="24"/>
              </w:rPr>
            </w:pPr>
          </w:p>
        </w:tc>
      </w:tr>
    </w:tbl>
    <w:p w14:paraId="75C8F531" w14:textId="77777777" w:rsidR="00A7128B" w:rsidRDefault="00A7128B" w:rsidP="00D5527E">
      <w:pPr>
        <w:rPr>
          <w:sz w:val="22"/>
          <w:szCs w:val="22"/>
        </w:rPr>
      </w:pPr>
    </w:p>
    <w:p w14:paraId="397362BF" w14:textId="77777777" w:rsidR="00A7128B" w:rsidRDefault="00A7128B" w:rsidP="00D5527E">
      <w:pPr>
        <w:rPr>
          <w:sz w:val="22"/>
          <w:szCs w:val="22"/>
        </w:rPr>
      </w:pPr>
    </w:p>
    <w:p w14:paraId="1A9FFC4D" w14:textId="77777777" w:rsidR="00A7128B" w:rsidRDefault="00A7128B" w:rsidP="00D5527E">
      <w:pPr>
        <w:rPr>
          <w:sz w:val="22"/>
          <w:szCs w:val="22"/>
        </w:rPr>
      </w:pPr>
    </w:p>
    <w:p w14:paraId="069ED152" w14:textId="77777777" w:rsidR="00247C54" w:rsidRDefault="00247C54" w:rsidP="00D5527E">
      <w:pPr>
        <w:rPr>
          <w:sz w:val="22"/>
          <w:szCs w:val="22"/>
        </w:rPr>
      </w:pPr>
    </w:p>
    <w:p w14:paraId="15D0E4DF" w14:textId="77777777" w:rsidR="00247C54" w:rsidRDefault="00247C54" w:rsidP="00D5527E">
      <w:pPr>
        <w:rPr>
          <w:sz w:val="22"/>
          <w:szCs w:val="22"/>
        </w:rPr>
      </w:pPr>
    </w:p>
    <w:p w14:paraId="09E90DB1" w14:textId="77777777" w:rsidR="009A4AD1" w:rsidRDefault="009A4AD1" w:rsidP="00D5527E">
      <w:pPr>
        <w:rPr>
          <w:sz w:val="22"/>
          <w:szCs w:val="22"/>
        </w:rPr>
      </w:pPr>
    </w:p>
    <w:p w14:paraId="4CBEE823" w14:textId="77777777" w:rsidR="009A4AD1" w:rsidRDefault="009A4AD1" w:rsidP="00D5527E">
      <w:pPr>
        <w:rPr>
          <w:sz w:val="22"/>
          <w:szCs w:val="22"/>
        </w:rPr>
      </w:pPr>
    </w:p>
    <w:p w14:paraId="52DC6054" w14:textId="77777777" w:rsidR="009A4AD1" w:rsidRDefault="009A4AD1" w:rsidP="00D5527E">
      <w:pPr>
        <w:rPr>
          <w:sz w:val="22"/>
          <w:szCs w:val="22"/>
        </w:rPr>
      </w:pPr>
    </w:p>
    <w:p w14:paraId="6B6859A5" w14:textId="77777777" w:rsidR="009A4AD1" w:rsidRDefault="009A4AD1" w:rsidP="00D5527E">
      <w:pPr>
        <w:rPr>
          <w:sz w:val="22"/>
          <w:szCs w:val="22"/>
        </w:rPr>
      </w:pPr>
    </w:p>
    <w:p w14:paraId="1D43F4B2" w14:textId="77777777" w:rsidR="00A7128B" w:rsidRDefault="00A7128B" w:rsidP="00D5527E">
      <w:pPr>
        <w:rPr>
          <w:sz w:val="22"/>
          <w:szCs w:val="22"/>
        </w:rPr>
      </w:pPr>
    </w:p>
    <w:p w14:paraId="530F1DEA" w14:textId="77777777" w:rsidR="00CE2BCF" w:rsidRDefault="00CE2BCF" w:rsidP="00D5527E">
      <w:pPr>
        <w:rPr>
          <w:sz w:val="22"/>
          <w:szCs w:val="22"/>
        </w:rPr>
      </w:pPr>
    </w:p>
    <w:p w14:paraId="05FB7E44" w14:textId="77777777" w:rsidR="00616940" w:rsidRDefault="00616940" w:rsidP="00616940">
      <w:pPr>
        <w:ind w:left="-284" w:right="-1"/>
        <w:rPr>
          <w:sz w:val="20"/>
        </w:rPr>
      </w:pPr>
    </w:p>
    <w:p w14:paraId="1C27AB88" w14:textId="77777777" w:rsidR="00D22B0C" w:rsidRDefault="00D22B0C" w:rsidP="00616940">
      <w:pPr>
        <w:ind w:left="-284" w:right="-1"/>
        <w:rPr>
          <w:sz w:val="20"/>
        </w:rPr>
      </w:pPr>
    </w:p>
    <w:p w14:paraId="38EC360E" w14:textId="77777777" w:rsidR="00616940" w:rsidRDefault="00616940" w:rsidP="00616940">
      <w:pPr>
        <w:ind w:left="-284" w:right="-1"/>
        <w:rPr>
          <w:sz w:val="20"/>
        </w:rPr>
      </w:pPr>
    </w:p>
    <w:p w14:paraId="58E29306" w14:textId="77777777" w:rsidR="00616940" w:rsidRDefault="00A7128B" w:rsidP="00616940">
      <w:pPr>
        <w:ind w:left="-284" w:right="-1" w:hanging="425"/>
        <w:rPr>
          <w:sz w:val="20"/>
        </w:rPr>
      </w:pPr>
      <w:r>
        <w:rPr>
          <w:sz w:val="20"/>
        </w:rPr>
        <w:tab/>
      </w:r>
      <w:r w:rsidR="009A4AD1">
        <w:rPr>
          <w:sz w:val="20"/>
        </w:rPr>
        <w:tab/>
      </w:r>
      <w:r w:rsidR="00616940">
        <w:rPr>
          <w:sz w:val="20"/>
        </w:rPr>
        <w:t xml:space="preserve">Исп. </w:t>
      </w:r>
      <w:r w:rsidR="00CE2BCF">
        <w:rPr>
          <w:sz w:val="20"/>
        </w:rPr>
        <w:t>Полякова Лариса Николаевна</w:t>
      </w:r>
    </w:p>
    <w:p w14:paraId="072F2227" w14:textId="77777777" w:rsidR="00C14F58" w:rsidRPr="00CE2BCF" w:rsidRDefault="00A7128B" w:rsidP="00CE2BCF">
      <w:pPr>
        <w:ind w:left="-284" w:right="-1" w:hanging="425"/>
        <w:rPr>
          <w:sz w:val="20"/>
        </w:rPr>
      </w:pPr>
      <w:r>
        <w:rPr>
          <w:sz w:val="20"/>
        </w:rPr>
        <w:tab/>
      </w:r>
      <w:r w:rsidR="009A4AD1">
        <w:rPr>
          <w:sz w:val="20"/>
        </w:rPr>
        <w:tab/>
      </w:r>
      <w:r>
        <w:rPr>
          <w:sz w:val="20"/>
        </w:rPr>
        <w:t>Тел.</w:t>
      </w:r>
      <w:r w:rsidR="00616940">
        <w:rPr>
          <w:sz w:val="20"/>
        </w:rPr>
        <w:t xml:space="preserve"> </w:t>
      </w:r>
      <w:r w:rsidR="00CE2BCF">
        <w:rPr>
          <w:sz w:val="20"/>
        </w:rPr>
        <w:t>12-48</w:t>
      </w:r>
    </w:p>
    <w:sectPr w:rsidR="00C14F58" w:rsidRPr="00CE2BCF" w:rsidSect="00405D6F">
      <w:headerReference w:type="default" r:id="rId10"/>
      <w:pgSz w:w="11906" w:h="16838"/>
      <w:pgMar w:top="454" w:right="851" w:bottom="45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CA0A" w14:textId="77777777" w:rsidR="00965490" w:rsidRDefault="00965490" w:rsidP="008F188B">
      <w:r>
        <w:separator/>
      </w:r>
    </w:p>
  </w:endnote>
  <w:endnote w:type="continuationSeparator" w:id="0">
    <w:p w14:paraId="3E6CE2A1" w14:textId="77777777" w:rsidR="00965490" w:rsidRDefault="00965490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D57D" w14:textId="77777777" w:rsidR="00965490" w:rsidRDefault="00965490" w:rsidP="008F188B">
      <w:r>
        <w:separator/>
      </w:r>
    </w:p>
  </w:footnote>
  <w:footnote w:type="continuationSeparator" w:id="0">
    <w:p w14:paraId="11274771" w14:textId="77777777" w:rsidR="00965490" w:rsidRDefault="00965490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3096"/>
      <w:docPartObj>
        <w:docPartGallery w:val="Page Numbers (Top of Page)"/>
        <w:docPartUnique/>
      </w:docPartObj>
    </w:sdtPr>
    <w:sdtContent>
      <w:p w14:paraId="1B1D7A1E" w14:textId="77777777"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A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E28B44" w14:textId="77777777"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4CA4"/>
    <w:multiLevelType w:val="multilevel"/>
    <w:tmpl w:val="025836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49078F"/>
    <w:multiLevelType w:val="multilevel"/>
    <w:tmpl w:val="35F0AE8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 w15:restartNumberingAfterBreak="0">
    <w:nsid w:val="51D237FC"/>
    <w:multiLevelType w:val="hybridMultilevel"/>
    <w:tmpl w:val="6C70672C"/>
    <w:lvl w:ilvl="0" w:tplc="FAC6087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D625AA"/>
    <w:multiLevelType w:val="hybridMultilevel"/>
    <w:tmpl w:val="2DE8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CE0"/>
    <w:multiLevelType w:val="multilevel"/>
    <w:tmpl w:val="F7344D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5" w15:restartNumberingAfterBreak="0">
    <w:nsid w:val="7CF753C7"/>
    <w:multiLevelType w:val="multilevel"/>
    <w:tmpl w:val="0524A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num w:numId="1" w16cid:durableId="121849870">
    <w:abstractNumId w:val="3"/>
  </w:num>
  <w:num w:numId="2" w16cid:durableId="95833675">
    <w:abstractNumId w:val="2"/>
  </w:num>
  <w:num w:numId="3" w16cid:durableId="1309434269">
    <w:abstractNumId w:val="5"/>
  </w:num>
  <w:num w:numId="4" w16cid:durableId="658848889">
    <w:abstractNumId w:val="1"/>
  </w:num>
  <w:num w:numId="5" w16cid:durableId="114838427">
    <w:abstractNumId w:val="0"/>
  </w:num>
  <w:num w:numId="6" w16cid:durableId="146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7E"/>
    <w:rsid w:val="00042402"/>
    <w:rsid w:val="00044300"/>
    <w:rsid w:val="000656F8"/>
    <w:rsid w:val="00076113"/>
    <w:rsid w:val="00080657"/>
    <w:rsid w:val="00082C5B"/>
    <w:rsid w:val="00083F63"/>
    <w:rsid w:val="000D554D"/>
    <w:rsid w:val="000E67E1"/>
    <w:rsid w:val="000F4A5D"/>
    <w:rsid w:val="0010748A"/>
    <w:rsid w:val="0012274F"/>
    <w:rsid w:val="0013468C"/>
    <w:rsid w:val="0013683A"/>
    <w:rsid w:val="00142BB5"/>
    <w:rsid w:val="00167142"/>
    <w:rsid w:val="00167D8B"/>
    <w:rsid w:val="00172BEE"/>
    <w:rsid w:val="001A3875"/>
    <w:rsid w:val="001B1D20"/>
    <w:rsid w:val="001E4844"/>
    <w:rsid w:val="001F47FB"/>
    <w:rsid w:val="00247C54"/>
    <w:rsid w:val="00247F53"/>
    <w:rsid w:val="002576BD"/>
    <w:rsid w:val="0027076C"/>
    <w:rsid w:val="00275138"/>
    <w:rsid w:val="00297BA0"/>
    <w:rsid w:val="002A063C"/>
    <w:rsid w:val="002C6EC2"/>
    <w:rsid w:val="002E0EDF"/>
    <w:rsid w:val="00317AA3"/>
    <w:rsid w:val="00330D24"/>
    <w:rsid w:val="00332B7E"/>
    <w:rsid w:val="00340152"/>
    <w:rsid w:val="0037128A"/>
    <w:rsid w:val="00374F08"/>
    <w:rsid w:val="003851B4"/>
    <w:rsid w:val="00390AD7"/>
    <w:rsid w:val="003C05E6"/>
    <w:rsid w:val="003D6A98"/>
    <w:rsid w:val="003F60CD"/>
    <w:rsid w:val="00402C9A"/>
    <w:rsid w:val="00405D6F"/>
    <w:rsid w:val="004276B7"/>
    <w:rsid w:val="0045678D"/>
    <w:rsid w:val="0046130C"/>
    <w:rsid w:val="00471FE8"/>
    <w:rsid w:val="00475A82"/>
    <w:rsid w:val="00476387"/>
    <w:rsid w:val="00484FE2"/>
    <w:rsid w:val="00485B54"/>
    <w:rsid w:val="004879DF"/>
    <w:rsid w:val="004945C4"/>
    <w:rsid w:val="004A18A8"/>
    <w:rsid w:val="0052341F"/>
    <w:rsid w:val="00553A13"/>
    <w:rsid w:val="00556116"/>
    <w:rsid w:val="00560BD8"/>
    <w:rsid w:val="005B116F"/>
    <w:rsid w:val="005B68A2"/>
    <w:rsid w:val="005C668D"/>
    <w:rsid w:val="00616940"/>
    <w:rsid w:val="006711B1"/>
    <w:rsid w:val="00674522"/>
    <w:rsid w:val="006943D5"/>
    <w:rsid w:val="006D2E46"/>
    <w:rsid w:val="006D5461"/>
    <w:rsid w:val="006F301F"/>
    <w:rsid w:val="0070424B"/>
    <w:rsid w:val="0070585F"/>
    <w:rsid w:val="0072045E"/>
    <w:rsid w:val="00723304"/>
    <w:rsid w:val="007379CB"/>
    <w:rsid w:val="0074261A"/>
    <w:rsid w:val="00743BBF"/>
    <w:rsid w:val="007766A8"/>
    <w:rsid w:val="0087095C"/>
    <w:rsid w:val="00890D2F"/>
    <w:rsid w:val="008B3E18"/>
    <w:rsid w:val="008C091B"/>
    <w:rsid w:val="008F188B"/>
    <w:rsid w:val="008F3513"/>
    <w:rsid w:val="009040AB"/>
    <w:rsid w:val="00954EBD"/>
    <w:rsid w:val="00955EB7"/>
    <w:rsid w:val="009607ED"/>
    <w:rsid w:val="00965490"/>
    <w:rsid w:val="00980239"/>
    <w:rsid w:val="00993ED7"/>
    <w:rsid w:val="009A16B5"/>
    <w:rsid w:val="009A4AD1"/>
    <w:rsid w:val="009E03E3"/>
    <w:rsid w:val="00A01214"/>
    <w:rsid w:val="00A408AB"/>
    <w:rsid w:val="00A41E3F"/>
    <w:rsid w:val="00A47D2F"/>
    <w:rsid w:val="00A54E2B"/>
    <w:rsid w:val="00A563B5"/>
    <w:rsid w:val="00A7128B"/>
    <w:rsid w:val="00A80C32"/>
    <w:rsid w:val="00A94D29"/>
    <w:rsid w:val="00AC2EBF"/>
    <w:rsid w:val="00AD007E"/>
    <w:rsid w:val="00AD06DA"/>
    <w:rsid w:val="00AF1101"/>
    <w:rsid w:val="00AF13C5"/>
    <w:rsid w:val="00B263A4"/>
    <w:rsid w:val="00B26E1E"/>
    <w:rsid w:val="00B96919"/>
    <w:rsid w:val="00BB0D44"/>
    <w:rsid w:val="00BB1470"/>
    <w:rsid w:val="00BB20F6"/>
    <w:rsid w:val="00BB2912"/>
    <w:rsid w:val="00BC5A9D"/>
    <w:rsid w:val="00BF4C39"/>
    <w:rsid w:val="00C14F58"/>
    <w:rsid w:val="00C406F4"/>
    <w:rsid w:val="00C66A42"/>
    <w:rsid w:val="00C6774E"/>
    <w:rsid w:val="00CA37C4"/>
    <w:rsid w:val="00CA5682"/>
    <w:rsid w:val="00CE2BCF"/>
    <w:rsid w:val="00CE55A9"/>
    <w:rsid w:val="00D17840"/>
    <w:rsid w:val="00D21FA0"/>
    <w:rsid w:val="00D22B0C"/>
    <w:rsid w:val="00D5527E"/>
    <w:rsid w:val="00D660E2"/>
    <w:rsid w:val="00D7573C"/>
    <w:rsid w:val="00D9415C"/>
    <w:rsid w:val="00DA063F"/>
    <w:rsid w:val="00DB3A2E"/>
    <w:rsid w:val="00DE19F9"/>
    <w:rsid w:val="00E10945"/>
    <w:rsid w:val="00E17E43"/>
    <w:rsid w:val="00E40141"/>
    <w:rsid w:val="00E57F2A"/>
    <w:rsid w:val="00E9731F"/>
    <w:rsid w:val="00ED118F"/>
    <w:rsid w:val="00F30B14"/>
    <w:rsid w:val="00F405E7"/>
    <w:rsid w:val="00F51932"/>
    <w:rsid w:val="00F569AB"/>
    <w:rsid w:val="00F6358D"/>
    <w:rsid w:val="00F75AC6"/>
    <w:rsid w:val="00F85C5F"/>
    <w:rsid w:val="00FE436A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6706"/>
  <w15:docId w15:val="{933ECA67-244E-4D9F-9BED-C6E5557E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BB20F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40152"/>
    <w:rPr>
      <w:color w:val="0000FF" w:themeColor="hyperlink"/>
      <w:u w:val="single"/>
    </w:rPr>
  </w:style>
  <w:style w:type="paragraph" w:styleId="af">
    <w:name w:val="No Spacing"/>
    <w:uiPriority w:val="1"/>
    <w:qFormat/>
    <w:rsid w:val="00CE55A9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13836&amp;dst=100230&amp;field=134&amp;date=01.11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hukov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2</cp:revision>
  <cp:lastPrinted>2025-08-15T08:45:00Z</cp:lastPrinted>
  <dcterms:created xsi:type="dcterms:W3CDTF">2025-08-26T08:26:00Z</dcterms:created>
  <dcterms:modified xsi:type="dcterms:W3CDTF">2025-08-26T08:26:00Z</dcterms:modified>
</cp:coreProperties>
</file>