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171EB505" w:rsidR="00C742BF" w:rsidRDefault="00C742BF" w:rsidP="00F64AA5">
      <w:pPr>
        <w:jc w:val="center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11ED5141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3ADE" w14:textId="77777777" w:rsidR="00F64AA5" w:rsidRDefault="00F64AA5" w:rsidP="00F64AA5">
      <w:pPr>
        <w:jc w:val="center"/>
        <w:rPr>
          <w:szCs w:val="28"/>
        </w:rPr>
      </w:pPr>
    </w:p>
    <w:p w14:paraId="604E9631" w14:textId="4BF2D25C" w:rsidR="00C742BF" w:rsidRDefault="009A42C6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C742BF">
        <w:rPr>
          <w:sz w:val="32"/>
          <w:szCs w:val="32"/>
          <w:lang w:val="ru-RU"/>
        </w:rPr>
        <w:t>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5F54E94D" w:rsidR="00C742BF" w:rsidRDefault="00C742BF" w:rsidP="00AB6246">
      <w:pPr>
        <w:pStyle w:val="1"/>
        <w:tabs>
          <w:tab w:val="left" w:pos="284"/>
        </w:tabs>
        <w:jc w:val="left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85A1189" w14:textId="77777777" w:rsidR="00F64AA5" w:rsidRDefault="00F64AA5" w:rsidP="00F64AA5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41FDC5F6">
                <wp:simplePos x="0" y="0"/>
                <wp:positionH relativeFrom="column">
                  <wp:posOffset>8890</wp:posOffset>
                </wp:positionH>
                <wp:positionV relativeFrom="paragraph">
                  <wp:posOffset>32224</wp:posOffset>
                </wp:positionV>
                <wp:extent cx="6181725" cy="0"/>
                <wp:effectExtent l="0" t="19050" r="476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1155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.55pt" to="487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</w:p>
    <w:p w14:paraId="0A246E70" w14:textId="02948FB7" w:rsidR="00C742BF" w:rsidRPr="00074CE5" w:rsidRDefault="00C742BF" w:rsidP="00F64AA5">
      <w:pPr>
        <w:jc w:val="center"/>
        <w:rPr>
          <w:b/>
          <w:bCs/>
          <w:sz w:val="40"/>
          <w:szCs w:val="40"/>
        </w:rPr>
      </w:pPr>
      <w:r w:rsidRPr="00074CE5">
        <w:rPr>
          <w:b/>
          <w:bCs/>
          <w:sz w:val="40"/>
          <w:szCs w:val="40"/>
        </w:rPr>
        <w:t>Р Е Ш Е Н И Е</w:t>
      </w:r>
    </w:p>
    <w:p w14:paraId="52889095" w14:textId="77777777" w:rsidR="00074CE5" w:rsidRDefault="00074CE5" w:rsidP="003965D2">
      <w:pPr>
        <w:rPr>
          <w:szCs w:val="28"/>
        </w:rPr>
      </w:pPr>
      <w:bookmarkStart w:id="0" w:name="_Hlk47686480"/>
    </w:p>
    <w:p w14:paraId="69F691B2" w14:textId="64B72058" w:rsidR="003965D2" w:rsidRPr="00953611" w:rsidRDefault="00B9165E" w:rsidP="003965D2">
      <w:pPr>
        <w:rPr>
          <w:szCs w:val="28"/>
        </w:rPr>
      </w:pPr>
      <w:r w:rsidRPr="00953611">
        <w:rPr>
          <w:szCs w:val="28"/>
        </w:rPr>
        <w:t xml:space="preserve">от </w:t>
      </w:r>
      <w:r w:rsidR="00443D9A" w:rsidRPr="00953611">
        <w:rPr>
          <w:szCs w:val="28"/>
        </w:rPr>
        <w:t>«___»</w:t>
      </w:r>
      <w:r w:rsidR="00953611">
        <w:rPr>
          <w:szCs w:val="28"/>
        </w:rPr>
        <w:t xml:space="preserve"> </w:t>
      </w:r>
      <w:r w:rsidR="00443D9A" w:rsidRPr="00953611">
        <w:rPr>
          <w:szCs w:val="28"/>
        </w:rPr>
        <w:t>____________</w:t>
      </w:r>
      <w:r w:rsidR="00002DB6">
        <w:rPr>
          <w:szCs w:val="28"/>
        </w:rPr>
        <w:t xml:space="preserve"> </w:t>
      </w:r>
      <w:r w:rsidR="008D332E" w:rsidRPr="00953611">
        <w:rPr>
          <w:szCs w:val="28"/>
        </w:rPr>
        <w:t>202</w:t>
      </w:r>
      <w:r w:rsidR="00953611">
        <w:rPr>
          <w:szCs w:val="28"/>
        </w:rPr>
        <w:t>5</w:t>
      </w:r>
      <w:r w:rsidR="008D332E" w:rsidRPr="00953611">
        <w:rPr>
          <w:szCs w:val="28"/>
        </w:rPr>
        <w:t xml:space="preserve"> </w:t>
      </w:r>
      <w:r w:rsidRPr="00953611">
        <w:rPr>
          <w:szCs w:val="28"/>
        </w:rPr>
        <w:t>г.</w:t>
      </w:r>
      <w:r w:rsidRPr="00953611">
        <w:rPr>
          <w:szCs w:val="28"/>
        </w:rPr>
        <w:tab/>
      </w:r>
      <w:r w:rsidRPr="00953611">
        <w:rPr>
          <w:szCs w:val="28"/>
        </w:rPr>
        <w:tab/>
      </w:r>
      <w:r w:rsidRPr="00953611">
        <w:rPr>
          <w:szCs w:val="28"/>
        </w:rPr>
        <w:tab/>
      </w:r>
      <w:r w:rsidRPr="00953611">
        <w:rPr>
          <w:szCs w:val="28"/>
        </w:rPr>
        <w:tab/>
      </w:r>
      <w:r w:rsidR="008D332E" w:rsidRPr="00953611">
        <w:rPr>
          <w:szCs w:val="28"/>
        </w:rPr>
        <w:t xml:space="preserve">               </w:t>
      </w:r>
      <w:r w:rsidR="00953611">
        <w:rPr>
          <w:szCs w:val="28"/>
        </w:rPr>
        <w:t xml:space="preserve">  </w:t>
      </w:r>
      <w:r w:rsidR="008D332E" w:rsidRPr="00953611">
        <w:rPr>
          <w:szCs w:val="28"/>
        </w:rPr>
        <w:t xml:space="preserve">        </w:t>
      </w:r>
      <w:r w:rsidRPr="00953611">
        <w:rPr>
          <w:szCs w:val="28"/>
        </w:rPr>
        <w:t>№</w:t>
      </w:r>
      <w:r w:rsidR="008D332E" w:rsidRPr="00953611">
        <w:rPr>
          <w:szCs w:val="28"/>
        </w:rPr>
        <w:t xml:space="preserve"> </w:t>
      </w:r>
      <w:r w:rsidR="00443D9A" w:rsidRPr="00953611">
        <w:rPr>
          <w:szCs w:val="28"/>
        </w:rPr>
        <w:t>_________</w:t>
      </w:r>
    </w:p>
    <w:bookmarkEnd w:id="0"/>
    <w:p w14:paraId="4188E796" w14:textId="77777777" w:rsidR="003965D2" w:rsidRPr="00074CE5" w:rsidRDefault="003965D2" w:rsidP="003965D2">
      <w:pPr>
        <w:rPr>
          <w:szCs w:val="28"/>
        </w:rPr>
      </w:pPr>
    </w:p>
    <w:p w14:paraId="25191677" w14:textId="77777777" w:rsidR="00074CE5" w:rsidRPr="00074CE5" w:rsidRDefault="00074CE5" w:rsidP="003965D2">
      <w:pPr>
        <w:rPr>
          <w:szCs w:val="28"/>
        </w:rPr>
      </w:pPr>
    </w:p>
    <w:p w14:paraId="1270051A" w14:textId="77777777" w:rsidR="00074CE5" w:rsidRPr="003467FD" w:rsidRDefault="00074CE5" w:rsidP="003467FD">
      <w:pPr>
        <w:jc w:val="center"/>
        <w:rPr>
          <w:b/>
          <w:bCs/>
          <w:szCs w:val="28"/>
        </w:rPr>
      </w:pPr>
    </w:p>
    <w:p w14:paraId="4D7E5BCB" w14:textId="4D98C20E" w:rsidR="00D44C25" w:rsidRDefault="00D44C25" w:rsidP="00D44C25">
      <w:pPr>
        <w:autoSpaceDE w:val="0"/>
        <w:autoSpaceDN w:val="0"/>
        <w:adjustRightInd w:val="0"/>
        <w:spacing w:line="276" w:lineRule="auto"/>
        <w:ind w:right="5528"/>
        <w:rPr>
          <w:szCs w:val="28"/>
        </w:rPr>
      </w:pPr>
      <w:r w:rsidRPr="00D44C25">
        <w:rPr>
          <w:szCs w:val="28"/>
        </w:rPr>
        <w:t>«</w:t>
      </w:r>
      <w:r w:rsidR="00F64759" w:rsidRPr="00D44C25">
        <w:rPr>
          <w:szCs w:val="28"/>
        </w:rPr>
        <w:t xml:space="preserve">Об утверждении </w:t>
      </w:r>
      <w:r w:rsidR="002373CA">
        <w:rPr>
          <w:szCs w:val="28"/>
        </w:rPr>
        <w:t>Порядка</w:t>
      </w:r>
      <w:r w:rsidR="00F64759" w:rsidRPr="00D44C25">
        <w:rPr>
          <w:szCs w:val="28"/>
        </w:rPr>
        <w:t xml:space="preserve"> </w:t>
      </w:r>
    </w:p>
    <w:p w14:paraId="6EE2149D" w14:textId="2635AF9C" w:rsidR="00D44C25" w:rsidRDefault="00F64759" w:rsidP="00D44C25">
      <w:pPr>
        <w:autoSpaceDE w:val="0"/>
        <w:autoSpaceDN w:val="0"/>
        <w:adjustRightInd w:val="0"/>
        <w:spacing w:line="276" w:lineRule="auto"/>
        <w:ind w:right="5528"/>
        <w:rPr>
          <w:szCs w:val="28"/>
        </w:rPr>
      </w:pPr>
      <w:r w:rsidRPr="00D44C25">
        <w:rPr>
          <w:szCs w:val="28"/>
        </w:rPr>
        <w:t>создани</w:t>
      </w:r>
      <w:r w:rsidR="002373CA">
        <w:rPr>
          <w:szCs w:val="28"/>
        </w:rPr>
        <w:t>я</w:t>
      </w:r>
      <w:r w:rsidRPr="00D44C25">
        <w:rPr>
          <w:szCs w:val="28"/>
        </w:rPr>
        <w:t xml:space="preserve"> и использовани</w:t>
      </w:r>
      <w:r w:rsidR="002373CA">
        <w:rPr>
          <w:szCs w:val="28"/>
        </w:rPr>
        <w:t>я</w:t>
      </w:r>
      <w:r w:rsidRPr="00D44C25">
        <w:rPr>
          <w:szCs w:val="28"/>
        </w:rPr>
        <w:t xml:space="preserve">, </w:t>
      </w:r>
    </w:p>
    <w:p w14:paraId="0D132D00" w14:textId="0394648D" w:rsidR="00F64759" w:rsidRPr="00D44C25" w:rsidRDefault="00F64759" w:rsidP="00D44C25">
      <w:pPr>
        <w:autoSpaceDE w:val="0"/>
        <w:autoSpaceDN w:val="0"/>
        <w:adjustRightInd w:val="0"/>
        <w:spacing w:line="276" w:lineRule="auto"/>
        <w:ind w:right="5528"/>
        <w:rPr>
          <w:szCs w:val="28"/>
        </w:rPr>
      </w:pPr>
      <w:r w:rsidRPr="00D44C25">
        <w:rPr>
          <w:szCs w:val="28"/>
        </w:rPr>
        <w:t>в том числе</w:t>
      </w:r>
      <w:r w:rsidR="00953611" w:rsidRPr="00D44C25">
        <w:rPr>
          <w:szCs w:val="28"/>
        </w:rPr>
        <w:t xml:space="preserve"> </w:t>
      </w:r>
      <w:r w:rsidRPr="00D44C25">
        <w:rPr>
          <w:szCs w:val="28"/>
        </w:rPr>
        <w:t>на платной основе, парковок (парковочных мест), расположенных на автомобильных дорогах</w:t>
      </w:r>
      <w:r w:rsidR="00953611" w:rsidRPr="00D44C25">
        <w:rPr>
          <w:szCs w:val="28"/>
        </w:rPr>
        <w:t xml:space="preserve"> </w:t>
      </w:r>
      <w:r w:rsidRPr="00D44C25">
        <w:rPr>
          <w:szCs w:val="28"/>
        </w:rPr>
        <w:t xml:space="preserve">общего пользования местного </w:t>
      </w:r>
      <w:r w:rsidR="00953611" w:rsidRPr="00D44C25">
        <w:rPr>
          <w:szCs w:val="28"/>
        </w:rPr>
        <w:t>значения городского</w:t>
      </w:r>
      <w:r w:rsidRPr="00D44C25">
        <w:rPr>
          <w:szCs w:val="28"/>
        </w:rPr>
        <w:t xml:space="preserve"> округа Жуковский</w:t>
      </w:r>
      <w:r w:rsidR="00D44C25" w:rsidRPr="00D44C25">
        <w:rPr>
          <w:szCs w:val="28"/>
        </w:rPr>
        <w:t>»</w:t>
      </w:r>
    </w:p>
    <w:p w14:paraId="5111106E" w14:textId="77777777" w:rsidR="00F64759" w:rsidRDefault="00F64759" w:rsidP="00F64759">
      <w:pPr>
        <w:autoSpaceDE w:val="0"/>
        <w:autoSpaceDN w:val="0"/>
        <w:adjustRightInd w:val="0"/>
        <w:spacing w:line="240" w:lineRule="exact"/>
        <w:rPr>
          <w:szCs w:val="28"/>
        </w:rPr>
      </w:pPr>
    </w:p>
    <w:p w14:paraId="45E4D8AB" w14:textId="77777777" w:rsidR="00D44C25" w:rsidRDefault="00D44C25" w:rsidP="00F64759">
      <w:pPr>
        <w:autoSpaceDE w:val="0"/>
        <w:autoSpaceDN w:val="0"/>
        <w:adjustRightInd w:val="0"/>
        <w:spacing w:line="240" w:lineRule="exact"/>
        <w:rPr>
          <w:szCs w:val="28"/>
        </w:rPr>
      </w:pPr>
    </w:p>
    <w:p w14:paraId="3AF3CFEF" w14:textId="77777777" w:rsidR="00953611" w:rsidRPr="00DF1277" w:rsidRDefault="00953611" w:rsidP="00F64759">
      <w:pPr>
        <w:autoSpaceDE w:val="0"/>
        <w:autoSpaceDN w:val="0"/>
        <w:adjustRightInd w:val="0"/>
        <w:spacing w:line="240" w:lineRule="exact"/>
        <w:rPr>
          <w:szCs w:val="28"/>
        </w:rPr>
      </w:pPr>
    </w:p>
    <w:p w14:paraId="4848CDDE" w14:textId="2207E633" w:rsidR="00D44C25" w:rsidRDefault="00F64759" w:rsidP="00953611">
      <w:pPr>
        <w:shd w:val="clear" w:color="auto" w:fill="FFFFFF"/>
        <w:ind w:left="57" w:firstLine="709"/>
        <w:jc w:val="both"/>
        <w:textAlignment w:val="baseline"/>
        <w:rPr>
          <w:spacing w:val="2"/>
          <w:szCs w:val="28"/>
        </w:rPr>
      </w:pPr>
      <w:r w:rsidRPr="00036F6F">
        <w:rPr>
          <w:spacing w:val="2"/>
          <w:szCs w:val="28"/>
        </w:rPr>
        <w:t xml:space="preserve">В соответствии с Федеральным законом от </w:t>
      </w:r>
      <w:r w:rsidR="00D81544">
        <w:rPr>
          <w:spacing w:val="2"/>
          <w:szCs w:val="28"/>
        </w:rPr>
        <w:t>0</w:t>
      </w:r>
      <w:r w:rsidRPr="00036F6F">
        <w:rPr>
          <w:spacing w:val="2"/>
          <w:szCs w:val="28"/>
        </w:rPr>
        <w:t>6</w:t>
      </w:r>
      <w:r w:rsidR="00D81544">
        <w:rPr>
          <w:spacing w:val="2"/>
          <w:szCs w:val="28"/>
        </w:rPr>
        <w:t>.10.</w:t>
      </w:r>
      <w:r w:rsidRPr="00036F6F">
        <w:rPr>
          <w:spacing w:val="2"/>
          <w:szCs w:val="28"/>
        </w:rPr>
        <w:t xml:space="preserve">2003 № 131-ФЗ </w:t>
      </w:r>
      <w:r w:rsidR="00D81544">
        <w:rPr>
          <w:spacing w:val="2"/>
          <w:szCs w:val="28"/>
        </w:rPr>
        <w:br/>
      </w:r>
      <w:r w:rsidRPr="00036F6F">
        <w:rPr>
          <w:spacing w:val="2"/>
          <w:szCs w:val="28"/>
        </w:rPr>
        <w:t>«Об общих</w:t>
      </w:r>
      <w:r w:rsidR="00DB08AD"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принципах организации местного самоуправления в Российской Федерации»,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Федеральным законом от </w:t>
      </w:r>
      <w:r w:rsidR="00D81544">
        <w:rPr>
          <w:spacing w:val="2"/>
          <w:szCs w:val="28"/>
        </w:rPr>
        <w:t>0</w:t>
      </w:r>
      <w:r w:rsidRPr="00036F6F">
        <w:rPr>
          <w:spacing w:val="2"/>
          <w:szCs w:val="28"/>
        </w:rPr>
        <w:t>8</w:t>
      </w:r>
      <w:r w:rsidR="00D81544">
        <w:rPr>
          <w:spacing w:val="2"/>
          <w:szCs w:val="28"/>
        </w:rPr>
        <w:t>.11.</w:t>
      </w:r>
      <w:r w:rsidRPr="00036F6F">
        <w:rPr>
          <w:spacing w:val="2"/>
          <w:szCs w:val="28"/>
        </w:rPr>
        <w:t>2007</w:t>
      </w:r>
      <w:r w:rsidR="000E0A5D"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№ 257-ФЗ </w:t>
      </w:r>
      <w:r w:rsidR="00D81544">
        <w:rPr>
          <w:spacing w:val="2"/>
          <w:szCs w:val="28"/>
        </w:rPr>
        <w:br/>
      </w:r>
      <w:r w:rsidRPr="00036F6F">
        <w:rPr>
          <w:spacing w:val="2"/>
          <w:szCs w:val="28"/>
        </w:rPr>
        <w:t xml:space="preserve">«Об автомобильных дорогах и </w:t>
      </w:r>
      <w:r w:rsidR="00865EDD">
        <w:rPr>
          <w:spacing w:val="2"/>
          <w:szCs w:val="28"/>
        </w:rPr>
        <w:t xml:space="preserve">о </w:t>
      </w:r>
      <w:r w:rsidRPr="00036F6F">
        <w:rPr>
          <w:spacing w:val="2"/>
          <w:szCs w:val="28"/>
        </w:rPr>
        <w:t>дорожной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деятельности в Российской Федерации и о внесении изменений в отдельные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законодательные акты Российской Федерации», Федеральном законом от 29</w:t>
      </w:r>
      <w:r w:rsidR="00D81544">
        <w:rPr>
          <w:spacing w:val="2"/>
          <w:szCs w:val="28"/>
        </w:rPr>
        <w:t>.12.</w:t>
      </w:r>
      <w:r w:rsidRPr="00036F6F">
        <w:rPr>
          <w:spacing w:val="2"/>
          <w:szCs w:val="28"/>
        </w:rPr>
        <w:t>2017</w:t>
      </w:r>
      <w:r w:rsidR="000E0A5D"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№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443-ФЗ </w:t>
      </w:r>
      <w:r w:rsidR="00865EDD">
        <w:rPr>
          <w:spacing w:val="2"/>
          <w:szCs w:val="28"/>
        </w:rPr>
        <w:br/>
      </w:r>
      <w:r w:rsidRPr="00036F6F">
        <w:rPr>
          <w:spacing w:val="2"/>
          <w:szCs w:val="28"/>
        </w:rPr>
        <w:t>«Об организации дорожного движения в Российской Федерации и о внесении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изменений в отдельные законодательные акты Российской Федерации», Федеральным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законом от 10</w:t>
      </w:r>
      <w:r w:rsidR="00D81544">
        <w:rPr>
          <w:spacing w:val="2"/>
          <w:szCs w:val="28"/>
        </w:rPr>
        <w:t>.12.</w:t>
      </w:r>
      <w:r w:rsidRPr="00036F6F">
        <w:rPr>
          <w:spacing w:val="2"/>
          <w:szCs w:val="28"/>
        </w:rPr>
        <w:t>1995</w:t>
      </w:r>
      <w:r w:rsidR="000E0A5D"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№ 196-ФЗ «О безопасности дорожного движения», Федеральным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законом от 24</w:t>
      </w:r>
      <w:r w:rsidR="00D81544">
        <w:rPr>
          <w:spacing w:val="2"/>
          <w:szCs w:val="28"/>
        </w:rPr>
        <w:t>.11.</w:t>
      </w:r>
      <w:r w:rsidRPr="00036F6F">
        <w:rPr>
          <w:spacing w:val="2"/>
          <w:szCs w:val="28"/>
        </w:rPr>
        <w:t>1995 № 181-ФЗ «О социальной защите инвалидов в Российской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Федерации», Законом Московской области </w:t>
      </w:r>
      <w:r w:rsidR="00D81544">
        <w:rPr>
          <w:spacing w:val="2"/>
          <w:szCs w:val="28"/>
        </w:rPr>
        <w:br/>
      </w:r>
      <w:r w:rsidRPr="00036F6F">
        <w:rPr>
          <w:spacing w:val="2"/>
          <w:szCs w:val="28"/>
        </w:rPr>
        <w:t>от 30</w:t>
      </w:r>
      <w:r w:rsidR="00D81544">
        <w:rPr>
          <w:spacing w:val="2"/>
          <w:szCs w:val="28"/>
        </w:rPr>
        <w:t>.12.</w:t>
      </w:r>
      <w:r w:rsidRPr="00036F6F">
        <w:rPr>
          <w:spacing w:val="2"/>
          <w:szCs w:val="28"/>
        </w:rPr>
        <w:t>2014 № 191/2014-ОЗ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«О регулировании дополнительных вопросов </w:t>
      </w:r>
      <w:r w:rsidR="00D81544">
        <w:rPr>
          <w:spacing w:val="2"/>
          <w:szCs w:val="28"/>
        </w:rPr>
        <w:br/>
      </w:r>
      <w:r w:rsidRPr="00036F6F">
        <w:rPr>
          <w:spacing w:val="2"/>
          <w:szCs w:val="28"/>
        </w:rPr>
        <w:t>в сфере благоустройства в Московской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области», Законом Московской области от 13</w:t>
      </w:r>
      <w:r w:rsidR="00D81544">
        <w:rPr>
          <w:spacing w:val="2"/>
          <w:szCs w:val="28"/>
        </w:rPr>
        <w:t>.06.</w:t>
      </w:r>
      <w:r w:rsidRPr="00036F6F">
        <w:rPr>
          <w:spacing w:val="2"/>
          <w:szCs w:val="28"/>
        </w:rPr>
        <w:t>2019</w:t>
      </w:r>
      <w:r w:rsidR="000E0A5D"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№ 109/2019-ОЗ «Об организации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дорожного движения </w:t>
      </w:r>
      <w:r w:rsidR="00D81544">
        <w:rPr>
          <w:spacing w:val="2"/>
          <w:szCs w:val="28"/>
        </w:rPr>
        <w:br/>
      </w:r>
      <w:r w:rsidRPr="00036F6F">
        <w:rPr>
          <w:spacing w:val="2"/>
          <w:szCs w:val="28"/>
        </w:rPr>
        <w:t>в Московской области и о внесении изменения в Закон Московской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 xml:space="preserve">области </w:t>
      </w:r>
      <w:r w:rsidR="00D81544">
        <w:rPr>
          <w:spacing w:val="2"/>
          <w:szCs w:val="28"/>
        </w:rPr>
        <w:br/>
      </w:r>
      <w:r w:rsidRPr="00036F6F">
        <w:rPr>
          <w:spacing w:val="2"/>
          <w:szCs w:val="28"/>
        </w:rPr>
        <w:t>«О временных ограничени</w:t>
      </w:r>
      <w:r w:rsidR="00865EDD">
        <w:rPr>
          <w:spacing w:val="2"/>
          <w:szCs w:val="28"/>
        </w:rPr>
        <w:t>и</w:t>
      </w:r>
      <w:r w:rsidRPr="00036F6F">
        <w:rPr>
          <w:spacing w:val="2"/>
          <w:szCs w:val="28"/>
        </w:rPr>
        <w:t xml:space="preserve"> или прекращении движения транспортных средств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lastRenderedPageBreak/>
        <w:t>по автомобильным дорогам на территории Московской области»,</w:t>
      </w:r>
      <w:r>
        <w:rPr>
          <w:spacing w:val="2"/>
          <w:szCs w:val="28"/>
        </w:rPr>
        <w:t xml:space="preserve"> </w:t>
      </w:r>
      <w:r w:rsidRPr="00036F6F">
        <w:rPr>
          <w:spacing w:val="2"/>
          <w:szCs w:val="28"/>
        </w:rPr>
        <w:t>руководствуясь</w:t>
      </w:r>
      <w:r>
        <w:rPr>
          <w:spacing w:val="2"/>
          <w:szCs w:val="28"/>
        </w:rPr>
        <w:t xml:space="preserve"> </w:t>
      </w:r>
      <w:r w:rsidR="007F2877" w:rsidRPr="007F2877">
        <w:rPr>
          <w:szCs w:val="28"/>
        </w:rPr>
        <w:t>Уставом городского округа Жуковский Московской области</w:t>
      </w:r>
      <w:r w:rsidRPr="007F2877">
        <w:rPr>
          <w:spacing w:val="2"/>
          <w:szCs w:val="28"/>
        </w:rPr>
        <w:t>,</w:t>
      </w:r>
      <w:r w:rsidR="00074CE5">
        <w:rPr>
          <w:spacing w:val="2"/>
          <w:szCs w:val="28"/>
        </w:rPr>
        <w:t xml:space="preserve"> </w:t>
      </w:r>
    </w:p>
    <w:p w14:paraId="4965CA98" w14:textId="77777777" w:rsidR="00D44C25" w:rsidRDefault="00D44C25" w:rsidP="00D44C25">
      <w:pPr>
        <w:shd w:val="clear" w:color="auto" w:fill="FFFFFF"/>
        <w:ind w:left="57" w:firstLine="709"/>
        <w:jc w:val="center"/>
        <w:textAlignment w:val="baseline"/>
        <w:rPr>
          <w:spacing w:val="2"/>
          <w:szCs w:val="28"/>
        </w:rPr>
      </w:pPr>
    </w:p>
    <w:p w14:paraId="27EC86C6" w14:textId="28146FE2" w:rsidR="00953611" w:rsidRDefault="00D44C25" w:rsidP="00D44C25">
      <w:pPr>
        <w:shd w:val="clear" w:color="auto" w:fill="FFFFFF"/>
        <w:jc w:val="center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СОВЕТ ДЕПУТАТОВ РЕШИЛ</w:t>
      </w:r>
      <w:r w:rsidR="003467FD">
        <w:rPr>
          <w:spacing w:val="2"/>
          <w:szCs w:val="28"/>
        </w:rPr>
        <w:t>:</w:t>
      </w:r>
    </w:p>
    <w:p w14:paraId="2C5C1FF6" w14:textId="77777777" w:rsidR="00953611" w:rsidRDefault="00953611" w:rsidP="00074CE5">
      <w:pPr>
        <w:shd w:val="clear" w:color="auto" w:fill="FFFFFF"/>
        <w:jc w:val="center"/>
        <w:textAlignment w:val="baseline"/>
        <w:rPr>
          <w:szCs w:val="28"/>
        </w:rPr>
      </w:pPr>
    </w:p>
    <w:p w14:paraId="187456EE" w14:textId="1B305923" w:rsidR="00F64759" w:rsidRDefault="00F64759" w:rsidP="00F53ECB">
      <w:pPr>
        <w:pStyle w:val="af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53ECB">
        <w:rPr>
          <w:szCs w:val="28"/>
        </w:rPr>
        <w:t xml:space="preserve">Утвердить </w:t>
      </w:r>
      <w:r w:rsidR="002373CA">
        <w:rPr>
          <w:szCs w:val="28"/>
        </w:rPr>
        <w:t>Порядок</w:t>
      </w:r>
      <w:r w:rsidRPr="00F53ECB">
        <w:rPr>
          <w:szCs w:val="28"/>
        </w:rPr>
        <w:t xml:space="preserve"> создани</w:t>
      </w:r>
      <w:r w:rsidR="002373CA">
        <w:rPr>
          <w:szCs w:val="28"/>
        </w:rPr>
        <w:t>я</w:t>
      </w:r>
      <w:r w:rsidRPr="00F53ECB">
        <w:rPr>
          <w:szCs w:val="28"/>
        </w:rPr>
        <w:t xml:space="preserve"> и использовани</w:t>
      </w:r>
      <w:r w:rsidR="002373CA">
        <w:rPr>
          <w:szCs w:val="28"/>
        </w:rPr>
        <w:t>я</w:t>
      </w:r>
      <w:r w:rsidRPr="00F53ECB">
        <w:rPr>
          <w:szCs w:val="28"/>
        </w:rPr>
        <w:t>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Жуковский</w:t>
      </w:r>
      <w:r w:rsidR="005365E8">
        <w:rPr>
          <w:szCs w:val="28"/>
        </w:rPr>
        <w:t xml:space="preserve"> </w:t>
      </w:r>
      <w:r w:rsidR="00FB161D">
        <w:rPr>
          <w:szCs w:val="28"/>
        </w:rPr>
        <w:t>(прилагается)</w:t>
      </w:r>
      <w:r w:rsidR="00F0163C">
        <w:rPr>
          <w:szCs w:val="28"/>
        </w:rPr>
        <w:t>.</w:t>
      </w:r>
    </w:p>
    <w:p w14:paraId="2F14DF8F" w14:textId="2C565A7C" w:rsidR="00F53ECB" w:rsidRDefault="007F2877" w:rsidP="00F53ECB">
      <w:pPr>
        <w:pStyle w:val="af1"/>
        <w:numPr>
          <w:ilvl w:val="0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3ECB">
        <w:rPr>
          <w:szCs w:val="28"/>
        </w:rPr>
        <w:t xml:space="preserve">Опубликовать настоящее решение, разместив его в сетевом издании – </w:t>
      </w:r>
      <w:r w:rsidR="00953611" w:rsidRPr="00F53ECB">
        <w:rPr>
          <w:szCs w:val="28"/>
        </w:rPr>
        <w:br/>
      </w:r>
      <w:r w:rsidRPr="00F53ECB">
        <w:rPr>
          <w:szCs w:val="28"/>
        </w:rPr>
        <w:t xml:space="preserve">на официальном сайте городского округа Жуковский </w:t>
      </w:r>
      <w:hyperlink r:id="rId8" w:history="1">
        <w:r w:rsidRPr="00F53ECB">
          <w:rPr>
            <w:rStyle w:val="a9"/>
            <w:color w:val="auto"/>
            <w:szCs w:val="28"/>
            <w:u w:val="none"/>
            <w:lang w:val="en-US"/>
          </w:rPr>
          <w:t>www</w:t>
        </w:r>
        <w:r w:rsidRPr="00F53ECB">
          <w:rPr>
            <w:rStyle w:val="a9"/>
            <w:color w:val="auto"/>
            <w:szCs w:val="28"/>
            <w:u w:val="none"/>
          </w:rPr>
          <w:t>.</w:t>
        </w:r>
        <w:r w:rsidRPr="00F53ECB">
          <w:rPr>
            <w:rStyle w:val="a9"/>
            <w:color w:val="auto"/>
            <w:szCs w:val="28"/>
            <w:u w:val="none"/>
            <w:lang w:val="en-US"/>
          </w:rPr>
          <w:t>zhukovskiy</w:t>
        </w:r>
        <w:r w:rsidRPr="00F53ECB">
          <w:rPr>
            <w:rStyle w:val="a9"/>
            <w:color w:val="auto"/>
            <w:szCs w:val="28"/>
            <w:u w:val="none"/>
          </w:rPr>
          <w:t>.</w:t>
        </w:r>
        <w:r w:rsidRPr="00F53ECB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F53ECB">
        <w:rPr>
          <w:szCs w:val="28"/>
        </w:rPr>
        <w:t xml:space="preserve"> </w:t>
      </w:r>
      <w:r w:rsidR="00953611" w:rsidRPr="00F53ECB">
        <w:rPr>
          <w:szCs w:val="28"/>
        </w:rPr>
        <w:br/>
      </w:r>
      <w:r w:rsidRPr="00F53ECB">
        <w:rPr>
          <w:szCs w:val="28"/>
        </w:rPr>
        <w:t>в информационно-телекоммуникационной сети Интернет.</w:t>
      </w:r>
    </w:p>
    <w:p w14:paraId="6DBEB151" w14:textId="20030649" w:rsidR="00F64759" w:rsidRPr="00F53ECB" w:rsidRDefault="00F64759" w:rsidP="00F53ECB">
      <w:pPr>
        <w:pStyle w:val="af1"/>
        <w:numPr>
          <w:ilvl w:val="0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3ECB">
        <w:rPr>
          <w:szCs w:val="28"/>
        </w:rPr>
        <w:t>Настоящее решение вступает в силу с момент</w:t>
      </w:r>
      <w:r w:rsidR="00DB08AD" w:rsidRPr="00F53ECB">
        <w:rPr>
          <w:szCs w:val="28"/>
        </w:rPr>
        <w:t>а его опубликования</w:t>
      </w:r>
      <w:r w:rsidRPr="00F53ECB">
        <w:rPr>
          <w:szCs w:val="28"/>
        </w:rPr>
        <w:t>.</w:t>
      </w:r>
    </w:p>
    <w:p w14:paraId="47FF41DB" w14:textId="77777777" w:rsidR="003965D2" w:rsidRPr="003F7021" w:rsidRDefault="003965D2" w:rsidP="003F7021">
      <w:pPr>
        <w:rPr>
          <w:szCs w:val="28"/>
        </w:rPr>
      </w:pPr>
    </w:p>
    <w:p w14:paraId="46D7BC99" w14:textId="77777777" w:rsidR="007F2877" w:rsidRPr="003F7021" w:rsidRDefault="007F2877" w:rsidP="003F7021">
      <w:pPr>
        <w:rPr>
          <w:szCs w:val="28"/>
        </w:rPr>
      </w:pPr>
    </w:p>
    <w:p w14:paraId="3BAD2087" w14:textId="77777777" w:rsidR="003965D2" w:rsidRPr="003F7021" w:rsidRDefault="003965D2" w:rsidP="003F7021">
      <w:pPr>
        <w:rPr>
          <w:szCs w:val="28"/>
        </w:rPr>
      </w:pPr>
    </w:p>
    <w:p w14:paraId="6BA7A909" w14:textId="1BC1B78E" w:rsidR="003965D2" w:rsidRPr="00953611" w:rsidRDefault="00FC6406" w:rsidP="00953611">
      <w:pPr>
        <w:jc w:val="both"/>
        <w:rPr>
          <w:szCs w:val="28"/>
        </w:rPr>
      </w:pPr>
      <w:r w:rsidRPr="00953611">
        <w:rPr>
          <w:szCs w:val="28"/>
        </w:rPr>
        <w:t xml:space="preserve">Председатель Совета депутатов </w:t>
      </w:r>
    </w:p>
    <w:p w14:paraId="770BD39A" w14:textId="72753BDB" w:rsidR="00FC6406" w:rsidRPr="00953611" w:rsidRDefault="00FC6406" w:rsidP="00953611">
      <w:pPr>
        <w:jc w:val="both"/>
        <w:rPr>
          <w:szCs w:val="28"/>
        </w:rPr>
      </w:pPr>
      <w:r w:rsidRPr="00953611">
        <w:rPr>
          <w:szCs w:val="28"/>
        </w:rPr>
        <w:t>городского округа Жуковский</w:t>
      </w:r>
      <w:r w:rsidRPr="00953611">
        <w:rPr>
          <w:szCs w:val="28"/>
        </w:rPr>
        <w:tab/>
      </w:r>
      <w:r w:rsidRPr="00953611">
        <w:rPr>
          <w:szCs w:val="28"/>
        </w:rPr>
        <w:tab/>
      </w:r>
      <w:r w:rsidR="001624DA" w:rsidRPr="00953611">
        <w:rPr>
          <w:szCs w:val="28"/>
        </w:rPr>
        <w:t xml:space="preserve">       </w:t>
      </w:r>
      <w:r w:rsidR="00A01CF0" w:rsidRPr="00953611">
        <w:rPr>
          <w:szCs w:val="28"/>
        </w:rPr>
        <w:t xml:space="preserve">        </w:t>
      </w:r>
      <w:r w:rsidR="001624DA" w:rsidRPr="00953611">
        <w:rPr>
          <w:szCs w:val="28"/>
        </w:rPr>
        <w:t xml:space="preserve">       </w:t>
      </w:r>
      <w:r w:rsidR="00953611">
        <w:rPr>
          <w:szCs w:val="28"/>
        </w:rPr>
        <w:t xml:space="preserve">                    </w:t>
      </w:r>
      <w:r w:rsidR="00CA6101" w:rsidRPr="00953611">
        <w:rPr>
          <w:szCs w:val="28"/>
        </w:rPr>
        <w:t>Ю.В. Прохоров</w:t>
      </w:r>
    </w:p>
    <w:p w14:paraId="4C15ECD6" w14:textId="77777777" w:rsidR="003965D2" w:rsidRPr="00953611" w:rsidRDefault="003965D2" w:rsidP="00953611">
      <w:pPr>
        <w:ind w:firstLine="708"/>
        <w:jc w:val="both"/>
        <w:rPr>
          <w:szCs w:val="28"/>
        </w:rPr>
      </w:pPr>
    </w:p>
    <w:p w14:paraId="1F6ADBEB" w14:textId="77777777" w:rsidR="00A32996" w:rsidRDefault="00A32996" w:rsidP="00953611">
      <w:pPr>
        <w:ind w:firstLine="708"/>
        <w:jc w:val="both"/>
        <w:rPr>
          <w:szCs w:val="28"/>
        </w:rPr>
      </w:pPr>
    </w:p>
    <w:p w14:paraId="6A26D487" w14:textId="77777777" w:rsidR="00C70BCD" w:rsidRPr="00953611" w:rsidRDefault="00C70BCD" w:rsidP="00953611">
      <w:pPr>
        <w:ind w:firstLine="708"/>
        <w:jc w:val="both"/>
        <w:rPr>
          <w:szCs w:val="28"/>
        </w:rPr>
      </w:pPr>
    </w:p>
    <w:p w14:paraId="618395DE" w14:textId="6BE90C73" w:rsidR="00A32996" w:rsidRPr="00953611" w:rsidRDefault="00942ADD" w:rsidP="00942ADD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  <w:r w:rsidR="00C70BCD">
        <w:rPr>
          <w:szCs w:val="28"/>
        </w:rPr>
        <w:t>полномочия</w:t>
      </w:r>
    </w:p>
    <w:p w14:paraId="28AB8F91" w14:textId="43CBD688" w:rsidR="003965D2" w:rsidRPr="00953611" w:rsidRDefault="0015004A" w:rsidP="00953611">
      <w:pPr>
        <w:jc w:val="both"/>
        <w:rPr>
          <w:szCs w:val="28"/>
        </w:rPr>
      </w:pPr>
      <w:r w:rsidRPr="00953611">
        <w:rPr>
          <w:szCs w:val="28"/>
        </w:rPr>
        <w:t>Глав</w:t>
      </w:r>
      <w:r w:rsidR="00942ADD">
        <w:rPr>
          <w:szCs w:val="28"/>
        </w:rPr>
        <w:t>ы</w:t>
      </w:r>
      <w:r w:rsidRPr="00953611">
        <w:rPr>
          <w:szCs w:val="28"/>
        </w:rPr>
        <w:t xml:space="preserve"> городского округа Жуковский</w:t>
      </w:r>
      <w:r w:rsidRPr="00953611">
        <w:rPr>
          <w:szCs w:val="28"/>
        </w:rPr>
        <w:tab/>
      </w:r>
      <w:r w:rsidRPr="00953611">
        <w:rPr>
          <w:szCs w:val="28"/>
        </w:rPr>
        <w:tab/>
      </w:r>
      <w:r w:rsidRPr="00953611">
        <w:rPr>
          <w:szCs w:val="28"/>
        </w:rPr>
        <w:tab/>
      </w:r>
      <w:r w:rsidR="00953611">
        <w:rPr>
          <w:szCs w:val="28"/>
        </w:rPr>
        <w:t xml:space="preserve">               </w:t>
      </w:r>
      <w:r w:rsidR="00942ADD">
        <w:rPr>
          <w:szCs w:val="28"/>
        </w:rPr>
        <w:t xml:space="preserve">           </w:t>
      </w:r>
      <w:r w:rsidR="00953611">
        <w:rPr>
          <w:szCs w:val="28"/>
        </w:rPr>
        <w:t xml:space="preserve">       </w:t>
      </w:r>
      <w:r w:rsidR="00942ADD">
        <w:rPr>
          <w:szCs w:val="28"/>
        </w:rPr>
        <w:t>А.Э. Пак</w:t>
      </w:r>
    </w:p>
    <w:p w14:paraId="68FC23E2" w14:textId="77777777" w:rsidR="003965D2" w:rsidRPr="00953611" w:rsidRDefault="003965D2" w:rsidP="00953611">
      <w:pPr>
        <w:ind w:firstLine="708"/>
        <w:jc w:val="both"/>
        <w:rPr>
          <w:szCs w:val="28"/>
        </w:rPr>
      </w:pPr>
    </w:p>
    <w:p w14:paraId="23B88AB2" w14:textId="77777777" w:rsidR="003965D2" w:rsidRPr="00953611" w:rsidRDefault="003965D2" w:rsidP="00953611">
      <w:pPr>
        <w:ind w:firstLine="708"/>
        <w:jc w:val="both"/>
        <w:rPr>
          <w:szCs w:val="28"/>
        </w:rPr>
      </w:pPr>
    </w:p>
    <w:p w14:paraId="1E502577" w14:textId="77777777" w:rsidR="003467FD" w:rsidRDefault="003467FD" w:rsidP="003965D2">
      <w:pPr>
        <w:rPr>
          <w:sz w:val="26"/>
          <w:szCs w:val="26"/>
        </w:rPr>
      </w:pPr>
    </w:p>
    <w:p w14:paraId="131A7AEB" w14:textId="77777777" w:rsidR="00C70BCD" w:rsidRDefault="00C70BCD" w:rsidP="003965D2">
      <w:pPr>
        <w:rPr>
          <w:sz w:val="26"/>
          <w:szCs w:val="26"/>
        </w:rPr>
      </w:pPr>
    </w:p>
    <w:p w14:paraId="496F1F99" w14:textId="77777777" w:rsidR="00C70BCD" w:rsidRDefault="00C70BCD" w:rsidP="003965D2">
      <w:pPr>
        <w:rPr>
          <w:sz w:val="26"/>
          <w:szCs w:val="26"/>
        </w:rPr>
      </w:pPr>
    </w:p>
    <w:p w14:paraId="1B8ECE7A" w14:textId="77777777" w:rsidR="00C70BCD" w:rsidRDefault="00C70BCD" w:rsidP="003965D2">
      <w:pPr>
        <w:rPr>
          <w:sz w:val="26"/>
          <w:szCs w:val="26"/>
        </w:rPr>
      </w:pPr>
    </w:p>
    <w:p w14:paraId="51FB4FBF" w14:textId="77777777" w:rsidR="00C70BCD" w:rsidRDefault="00C70BCD" w:rsidP="003965D2">
      <w:pPr>
        <w:rPr>
          <w:sz w:val="26"/>
          <w:szCs w:val="26"/>
        </w:rPr>
      </w:pPr>
    </w:p>
    <w:p w14:paraId="21F7B2B2" w14:textId="77777777" w:rsidR="00C1095B" w:rsidRDefault="00C1095B" w:rsidP="003965D2">
      <w:pPr>
        <w:rPr>
          <w:sz w:val="26"/>
          <w:szCs w:val="26"/>
        </w:rPr>
      </w:pPr>
    </w:p>
    <w:p w14:paraId="2A7BE21F" w14:textId="77777777" w:rsidR="00C1095B" w:rsidRDefault="00C1095B" w:rsidP="003965D2">
      <w:pPr>
        <w:rPr>
          <w:sz w:val="26"/>
          <w:szCs w:val="26"/>
        </w:rPr>
      </w:pPr>
    </w:p>
    <w:p w14:paraId="73BB61C9" w14:textId="77777777" w:rsidR="00C1095B" w:rsidRDefault="00C1095B" w:rsidP="003965D2">
      <w:pPr>
        <w:rPr>
          <w:sz w:val="26"/>
          <w:szCs w:val="26"/>
        </w:rPr>
      </w:pPr>
    </w:p>
    <w:p w14:paraId="719D64E7" w14:textId="77777777" w:rsidR="00C1095B" w:rsidRDefault="00C1095B" w:rsidP="003965D2">
      <w:pPr>
        <w:rPr>
          <w:sz w:val="26"/>
          <w:szCs w:val="26"/>
        </w:rPr>
      </w:pPr>
    </w:p>
    <w:p w14:paraId="0F19EDF2" w14:textId="77777777" w:rsidR="00C1095B" w:rsidRDefault="00C1095B" w:rsidP="003965D2">
      <w:pPr>
        <w:rPr>
          <w:sz w:val="26"/>
          <w:szCs w:val="26"/>
        </w:rPr>
      </w:pPr>
    </w:p>
    <w:p w14:paraId="51882E64" w14:textId="77777777" w:rsidR="006C05B0" w:rsidRDefault="006C05B0" w:rsidP="003965D2">
      <w:pPr>
        <w:rPr>
          <w:sz w:val="26"/>
          <w:szCs w:val="26"/>
        </w:rPr>
      </w:pPr>
    </w:p>
    <w:p w14:paraId="771DD08C" w14:textId="77777777" w:rsidR="006C05B0" w:rsidRDefault="006C05B0" w:rsidP="003965D2">
      <w:pPr>
        <w:rPr>
          <w:sz w:val="26"/>
          <w:szCs w:val="26"/>
        </w:rPr>
      </w:pPr>
    </w:p>
    <w:p w14:paraId="6C92286A" w14:textId="77777777" w:rsidR="00C70BCD" w:rsidRDefault="00C70BCD" w:rsidP="003965D2">
      <w:pPr>
        <w:rPr>
          <w:sz w:val="26"/>
          <w:szCs w:val="26"/>
        </w:rPr>
      </w:pPr>
    </w:p>
    <w:p w14:paraId="10C46565" w14:textId="77777777" w:rsidR="003467FD" w:rsidRDefault="003467FD" w:rsidP="003965D2">
      <w:pPr>
        <w:rPr>
          <w:sz w:val="26"/>
          <w:szCs w:val="26"/>
        </w:rPr>
      </w:pPr>
    </w:p>
    <w:p w14:paraId="41A42C4B" w14:textId="79AD837C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5244181B" w14:textId="24BAEBF3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от «</w:t>
      </w:r>
      <w:r w:rsidR="00002DB6">
        <w:rPr>
          <w:sz w:val="18"/>
          <w:szCs w:val="18"/>
        </w:rPr>
        <w:t>____</w:t>
      </w:r>
      <w:r w:rsidRPr="00B531B2">
        <w:rPr>
          <w:sz w:val="18"/>
          <w:szCs w:val="18"/>
        </w:rPr>
        <w:t>»</w:t>
      </w:r>
      <w:r w:rsidR="00002DB6"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___________</w:t>
      </w:r>
      <w:r w:rsidR="00002DB6"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20</w:t>
      </w:r>
      <w:r w:rsidR="0015004A">
        <w:rPr>
          <w:sz w:val="18"/>
          <w:szCs w:val="18"/>
        </w:rPr>
        <w:t>2</w:t>
      </w:r>
      <w:r w:rsidR="00953611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195D9C00" w14:textId="77777777" w:rsidR="003965D2" w:rsidRPr="00B531B2" w:rsidRDefault="003965D2" w:rsidP="003965D2">
      <w:pPr>
        <w:jc w:val="both"/>
        <w:rPr>
          <w:sz w:val="18"/>
          <w:szCs w:val="18"/>
        </w:rPr>
      </w:pPr>
    </w:p>
    <w:p w14:paraId="37367DD3" w14:textId="7777777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7A597A88" w14:textId="49E36ED2" w:rsidR="00D343F8" w:rsidRDefault="00002DB6">
      <w:pPr>
        <w:rPr>
          <w:sz w:val="24"/>
          <w:szCs w:val="24"/>
        </w:rPr>
      </w:pPr>
      <w:r w:rsidRPr="00B531B2">
        <w:rPr>
          <w:sz w:val="18"/>
          <w:szCs w:val="18"/>
        </w:rPr>
        <w:t>от «</w:t>
      </w:r>
      <w:r>
        <w:rPr>
          <w:sz w:val="18"/>
          <w:szCs w:val="18"/>
        </w:rPr>
        <w:t>____</w:t>
      </w:r>
      <w:r w:rsidRPr="00B531B2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___________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20</w:t>
      </w:r>
      <w:r>
        <w:rPr>
          <w:sz w:val="18"/>
          <w:szCs w:val="18"/>
        </w:rPr>
        <w:t xml:space="preserve">25 </w:t>
      </w:r>
      <w:r w:rsidRPr="00B531B2">
        <w:rPr>
          <w:sz w:val="18"/>
          <w:szCs w:val="18"/>
        </w:rPr>
        <w:t>г</w:t>
      </w:r>
      <w:r w:rsidR="00712E41">
        <w:rPr>
          <w:sz w:val="18"/>
          <w:szCs w:val="18"/>
        </w:rPr>
        <w:t>.</w:t>
      </w:r>
      <w:r w:rsidR="00F64759">
        <w:rPr>
          <w:sz w:val="24"/>
          <w:szCs w:val="24"/>
        </w:rPr>
        <w:tab/>
      </w:r>
      <w:r w:rsidR="00F64759">
        <w:rPr>
          <w:sz w:val="24"/>
          <w:szCs w:val="24"/>
        </w:rPr>
        <w:tab/>
      </w:r>
    </w:p>
    <w:p w14:paraId="5A236A15" w14:textId="77777777" w:rsidR="00B05CA2" w:rsidRDefault="00B05CA2">
      <w:pPr>
        <w:rPr>
          <w:sz w:val="24"/>
          <w:szCs w:val="24"/>
        </w:rPr>
      </w:pPr>
    </w:p>
    <w:p w14:paraId="50E429BF" w14:textId="77777777" w:rsidR="00B05CA2" w:rsidRDefault="00B05CA2">
      <w:pPr>
        <w:rPr>
          <w:sz w:val="24"/>
          <w:szCs w:val="24"/>
        </w:rPr>
      </w:pPr>
    </w:p>
    <w:p w14:paraId="30BBC3C2" w14:textId="77777777" w:rsidR="00B05CA2" w:rsidRDefault="00B05CA2">
      <w:pPr>
        <w:rPr>
          <w:sz w:val="24"/>
          <w:szCs w:val="24"/>
        </w:rPr>
      </w:pPr>
    </w:p>
    <w:p w14:paraId="0D85FCBA" w14:textId="77777777" w:rsidR="00B05CA2" w:rsidRDefault="00B05CA2">
      <w:pPr>
        <w:rPr>
          <w:sz w:val="24"/>
          <w:szCs w:val="24"/>
        </w:rPr>
      </w:pPr>
    </w:p>
    <w:p w14:paraId="0E0A87F2" w14:textId="77777777" w:rsidR="00B05CA2" w:rsidRDefault="00B05CA2">
      <w:pPr>
        <w:rPr>
          <w:sz w:val="24"/>
          <w:szCs w:val="24"/>
        </w:rPr>
      </w:pPr>
    </w:p>
    <w:p w14:paraId="4E50BFAC" w14:textId="77777777" w:rsidR="00F0163C" w:rsidRDefault="00F0163C" w:rsidP="00F0163C">
      <w:pPr>
        <w:ind w:left="5812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14:paraId="0AD60666" w14:textId="77777777" w:rsidR="00F0163C" w:rsidRPr="008C1667" w:rsidRDefault="00F0163C" w:rsidP="00F0163C">
      <w:pPr>
        <w:ind w:left="5812"/>
        <w:jc w:val="both"/>
        <w:rPr>
          <w:szCs w:val="28"/>
        </w:rPr>
      </w:pPr>
      <w:r>
        <w:rPr>
          <w:szCs w:val="28"/>
        </w:rPr>
        <w:t xml:space="preserve">к </w:t>
      </w:r>
      <w:r w:rsidRPr="008C1667">
        <w:rPr>
          <w:szCs w:val="28"/>
        </w:rPr>
        <w:t>решени</w:t>
      </w:r>
      <w:r>
        <w:rPr>
          <w:szCs w:val="28"/>
        </w:rPr>
        <w:t>ю</w:t>
      </w:r>
      <w:r w:rsidRPr="008C1667">
        <w:rPr>
          <w:szCs w:val="28"/>
        </w:rPr>
        <w:t xml:space="preserve"> Совета депутатов</w:t>
      </w:r>
    </w:p>
    <w:p w14:paraId="4FC03385" w14:textId="77777777" w:rsidR="00F0163C" w:rsidRPr="008C1667" w:rsidRDefault="00F0163C" w:rsidP="00F0163C">
      <w:pPr>
        <w:ind w:left="5812"/>
        <w:jc w:val="both"/>
        <w:rPr>
          <w:szCs w:val="28"/>
        </w:rPr>
      </w:pPr>
      <w:r w:rsidRPr="008C1667">
        <w:rPr>
          <w:szCs w:val="28"/>
        </w:rPr>
        <w:t>городского округа</w:t>
      </w:r>
      <w:r>
        <w:rPr>
          <w:szCs w:val="28"/>
        </w:rPr>
        <w:t xml:space="preserve"> Жуковский</w:t>
      </w:r>
    </w:p>
    <w:p w14:paraId="1B856590" w14:textId="77777777" w:rsidR="00F0163C" w:rsidRPr="008C1667" w:rsidRDefault="00F0163C" w:rsidP="00F0163C">
      <w:pPr>
        <w:ind w:left="5812"/>
        <w:jc w:val="both"/>
        <w:rPr>
          <w:szCs w:val="28"/>
        </w:rPr>
      </w:pPr>
      <w:r w:rsidRPr="008C1667">
        <w:rPr>
          <w:szCs w:val="28"/>
        </w:rPr>
        <w:t>Московской области</w:t>
      </w:r>
    </w:p>
    <w:p w14:paraId="6795FC88" w14:textId="77777777" w:rsidR="00F0163C" w:rsidRDefault="00F0163C" w:rsidP="00F0163C">
      <w:pPr>
        <w:ind w:left="5812"/>
        <w:jc w:val="both"/>
        <w:rPr>
          <w:szCs w:val="28"/>
        </w:rPr>
      </w:pPr>
      <w:r w:rsidRPr="008C1667">
        <w:rPr>
          <w:szCs w:val="28"/>
        </w:rPr>
        <w:t xml:space="preserve">от </w:t>
      </w:r>
      <w:r>
        <w:rPr>
          <w:szCs w:val="28"/>
        </w:rPr>
        <w:t>«____» ______ 2025 г. № ____</w:t>
      </w:r>
    </w:p>
    <w:p w14:paraId="0005E898" w14:textId="77777777" w:rsidR="00F0163C" w:rsidRDefault="00F0163C" w:rsidP="00F0163C">
      <w:pPr>
        <w:ind w:firstLine="851"/>
        <w:jc w:val="center"/>
        <w:rPr>
          <w:szCs w:val="28"/>
        </w:rPr>
      </w:pPr>
    </w:p>
    <w:p w14:paraId="7DB8B401" w14:textId="77777777" w:rsidR="00F0163C" w:rsidRDefault="00F0163C" w:rsidP="00F0163C">
      <w:pPr>
        <w:ind w:firstLine="851"/>
        <w:jc w:val="center"/>
        <w:rPr>
          <w:szCs w:val="28"/>
        </w:rPr>
      </w:pPr>
    </w:p>
    <w:p w14:paraId="31DE91B0" w14:textId="77777777" w:rsidR="00F0163C" w:rsidRPr="00A03B02" w:rsidRDefault="00F0163C" w:rsidP="00F0163C">
      <w:pPr>
        <w:ind w:firstLine="851"/>
        <w:jc w:val="center"/>
        <w:rPr>
          <w:szCs w:val="28"/>
        </w:rPr>
      </w:pPr>
    </w:p>
    <w:p w14:paraId="4287D000" w14:textId="77777777" w:rsidR="00F0163C" w:rsidRPr="000F5A32" w:rsidRDefault="00F0163C" w:rsidP="00F0163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ПОРЯДОК</w:t>
      </w:r>
    </w:p>
    <w:p w14:paraId="6F435947" w14:textId="77777777" w:rsidR="00F0163C" w:rsidRPr="000F5A32" w:rsidRDefault="00F0163C" w:rsidP="00F0163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0F5A32">
        <w:rPr>
          <w:rFonts w:eastAsiaTheme="minorHAnsi"/>
          <w:szCs w:val="28"/>
          <w:lang w:eastAsia="en-US"/>
        </w:rPr>
        <w:t>создани</w:t>
      </w:r>
      <w:r>
        <w:rPr>
          <w:rFonts w:eastAsiaTheme="minorHAnsi"/>
          <w:szCs w:val="28"/>
          <w:lang w:eastAsia="en-US"/>
        </w:rPr>
        <w:t>я</w:t>
      </w:r>
      <w:r w:rsidRPr="000F5A32">
        <w:rPr>
          <w:rFonts w:eastAsiaTheme="minorHAnsi"/>
          <w:szCs w:val="28"/>
          <w:lang w:eastAsia="en-US"/>
        </w:rPr>
        <w:t xml:space="preserve"> и использовани</w:t>
      </w:r>
      <w:r>
        <w:rPr>
          <w:rFonts w:eastAsiaTheme="minorHAnsi"/>
          <w:szCs w:val="28"/>
          <w:lang w:eastAsia="en-US"/>
        </w:rPr>
        <w:t>я</w:t>
      </w:r>
      <w:r w:rsidRPr="000F5A32">
        <w:rPr>
          <w:rFonts w:eastAsiaTheme="minorHAnsi"/>
          <w:szCs w:val="28"/>
          <w:lang w:eastAsia="en-US"/>
        </w:rPr>
        <w:t xml:space="preserve">, в том числе на платной основе, парковок (парковочных мест), расположенных на автомобильных дорогах </w:t>
      </w:r>
    </w:p>
    <w:p w14:paraId="05C4EB5D" w14:textId="77777777" w:rsidR="00F0163C" w:rsidRPr="000F5A32" w:rsidRDefault="00F0163C" w:rsidP="00F0163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0F5A32">
        <w:rPr>
          <w:rFonts w:eastAsiaTheme="minorHAnsi"/>
          <w:szCs w:val="28"/>
          <w:lang w:eastAsia="en-US"/>
        </w:rPr>
        <w:t xml:space="preserve">общего пользования местного значения городского округа Жуковский </w:t>
      </w:r>
    </w:p>
    <w:p w14:paraId="6E85F7EB" w14:textId="77777777" w:rsidR="00F0163C" w:rsidRDefault="00F0163C" w:rsidP="00F0163C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14:paraId="2484E7DC" w14:textId="77777777" w:rsidR="00F0163C" w:rsidRPr="004F26A1" w:rsidRDefault="00F0163C" w:rsidP="00F0163C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14:paraId="19BFB592" w14:textId="310D71C8" w:rsidR="00F0163C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Порядок</w:t>
      </w:r>
      <w:r w:rsidRPr="001D6C7A">
        <w:rPr>
          <w:rFonts w:eastAsiaTheme="minorHAnsi"/>
          <w:szCs w:val="28"/>
          <w:lang w:eastAsia="en-US"/>
        </w:rPr>
        <w:t xml:space="preserve"> создани</w:t>
      </w:r>
      <w:r>
        <w:rPr>
          <w:rFonts w:eastAsiaTheme="minorHAnsi"/>
          <w:szCs w:val="28"/>
          <w:lang w:eastAsia="en-US"/>
        </w:rPr>
        <w:t>я</w:t>
      </w:r>
      <w:r w:rsidRPr="001D6C7A">
        <w:rPr>
          <w:rFonts w:eastAsiaTheme="minorHAnsi"/>
          <w:szCs w:val="28"/>
          <w:lang w:eastAsia="en-US"/>
        </w:rPr>
        <w:t xml:space="preserve"> и использовани</w:t>
      </w:r>
      <w:r>
        <w:rPr>
          <w:rFonts w:eastAsiaTheme="minorHAnsi"/>
          <w:szCs w:val="28"/>
          <w:lang w:eastAsia="en-US"/>
        </w:rPr>
        <w:t>я</w:t>
      </w:r>
      <w:r w:rsidRPr="001D6C7A">
        <w:rPr>
          <w:rFonts w:eastAsiaTheme="minorHAnsi"/>
          <w:szCs w:val="28"/>
          <w:lang w:eastAsia="en-US"/>
        </w:rPr>
        <w:t>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Жуковский (далее – По</w:t>
      </w:r>
      <w:r>
        <w:rPr>
          <w:rFonts w:eastAsiaTheme="minorHAnsi"/>
          <w:szCs w:val="28"/>
          <w:lang w:eastAsia="en-US"/>
        </w:rPr>
        <w:t>рядок</w:t>
      </w:r>
      <w:r w:rsidRPr="001D6C7A">
        <w:rPr>
          <w:rFonts w:eastAsiaTheme="minorHAnsi"/>
          <w:szCs w:val="28"/>
          <w:lang w:eastAsia="en-US"/>
        </w:rPr>
        <w:t xml:space="preserve">), устанавливает </w:t>
      </w:r>
      <w:r>
        <w:rPr>
          <w:rFonts w:eastAsiaTheme="minorHAnsi"/>
          <w:szCs w:val="28"/>
          <w:lang w:eastAsia="en-US"/>
        </w:rPr>
        <w:t>порядок</w:t>
      </w:r>
      <w:r w:rsidRPr="001D6C7A">
        <w:rPr>
          <w:rFonts w:eastAsiaTheme="minorHAnsi"/>
          <w:szCs w:val="28"/>
          <w:lang w:eastAsia="en-US"/>
        </w:rPr>
        <w:t xml:space="preserve"> принятия решения о создании и использовании парковок (парковочных мест), в том числе на платной основе, расположенных на автомобильных дорогах общего пользования местного значения городского округа Жуковский, а также основания приостановления и прекращения их использования. </w:t>
      </w:r>
    </w:p>
    <w:p w14:paraId="6AA562ED" w14:textId="77777777" w:rsidR="00F0163C" w:rsidRPr="001857E6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>Для целей Порядка используются следующие понятия и термины</w:t>
      </w:r>
      <w:r>
        <w:rPr>
          <w:rFonts w:eastAsiaTheme="minorHAnsi"/>
          <w:szCs w:val="28"/>
          <w:lang w:eastAsia="en-US"/>
        </w:rPr>
        <w:t>:</w:t>
      </w:r>
    </w:p>
    <w:p w14:paraId="65D10379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автомобильные дороги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автомобильные дороги общего пользования </w:t>
      </w:r>
      <w:r>
        <w:rPr>
          <w:rFonts w:eastAsiaTheme="minorHAnsi"/>
          <w:szCs w:val="28"/>
          <w:lang w:eastAsia="en-US"/>
        </w:rPr>
        <w:t>местного значения</w:t>
      </w:r>
      <w:r w:rsidRPr="001857E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городского округа Жуковский</w:t>
      </w:r>
      <w:r w:rsidRPr="001857E6">
        <w:rPr>
          <w:rFonts w:eastAsiaTheme="minorHAnsi"/>
          <w:szCs w:val="28"/>
          <w:lang w:eastAsia="en-US"/>
        </w:rPr>
        <w:t>;</w:t>
      </w:r>
    </w:p>
    <w:p w14:paraId="1E7F2FF2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типы транспортных средств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категории транспортных средств, установленные в соответствии со </w:t>
      </w:r>
      <w:hyperlink r:id="rId9" w:history="1">
        <w:r w:rsidRPr="001857E6">
          <w:rPr>
            <w:rFonts w:eastAsiaTheme="minorHAnsi"/>
            <w:szCs w:val="28"/>
            <w:lang w:eastAsia="en-US"/>
          </w:rPr>
          <w:t>статьей 25</w:t>
        </w:r>
      </w:hyperlink>
      <w:r w:rsidRPr="001857E6">
        <w:rPr>
          <w:rFonts w:eastAsiaTheme="minorHAnsi"/>
          <w:szCs w:val="28"/>
          <w:lang w:eastAsia="en-US"/>
        </w:rPr>
        <w:t xml:space="preserve"> Федерального закона от 10.12.1995 </w:t>
      </w:r>
      <w:r>
        <w:rPr>
          <w:rFonts w:eastAsiaTheme="minorHAnsi"/>
          <w:szCs w:val="28"/>
          <w:lang w:eastAsia="en-US"/>
        </w:rPr>
        <w:t>№</w:t>
      </w:r>
      <w:r w:rsidRPr="001857E6">
        <w:rPr>
          <w:rFonts w:eastAsiaTheme="minorHAnsi"/>
          <w:szCs w:val="28"/>
          <w:lang w:eastAsia="en-US"/>
        </w:rPr>
        <w:t xml:space="preserve"> 196-ФЗ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О безопасности дорожного движения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>:</w:t>
      </w:r>
    </w:p>
    <w:p w14:paraId="105F1B7A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тип 1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транспортные средства категорий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 xml:space="preserve"> и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М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>;</w:t>
      </w:r>
    </w:p>
    <w:p w14:paraId="2BADD284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тип 2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транспортные средства категории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В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>;</w:t>
      </w:r>
    </w:p>
    <w:p w14:paraId="4671D876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тип 3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транспортные средства иных категорий</w:t>
      </w:r>
      <w:r>
        <w:rPr>
          <w:rFonts w:eastAsiaTheme="minorHAnsi"/>
          <w:szCs w:val="28"/>
          <w:lang w:eastAsia="en-US"/>
        </w:rPr>
        <w:t>.</w:t>
      </w:r>
    </w:p>
    <w:p w14:paraId="1889FDC9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Администрация</w:t>
      </w:r>
      <w:r w:rsidRPr="001857E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Администрация городского округа Жуковский</w:t>
      </w:r>
      <w:r w:rsidRPr="001857E6">
        <w:rPr>
          <w:rFonts w:eastAsiaTheme="minorHAnsi"/>
          <w:szCs w:val="28"/>
          <w:lang w:eastAsia="en-US"/>
        </w:rPr>
        <w:t>;</w:t>
      </w:r>
    </w:p>
    <w:p w14:paraId="00D9D679" w14:textId="116B59CA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парковочное место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элемент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1857E6">
        <w:rPr>
          <w:rFonts w:eastAsiaTheme="minorHAnsi"/>
          <w:szCs w:val="28"/>
          <w:lang w:eastAsia="en-US"/>
        </w:rPr>
        <w:t>подэстакадных</w:t>
      </w:r>
      <w:proofErr w:type="spellEnd"/>
      <w:r w:rsidRPr="001857E6">
        <w:rPr>
          <w:rFonts w:eastAsiaTheme="minorHAnsi"/>
          <w:szCs w:val="28"/>
          <w:lang w:eastAsia="en-US"/>
        </w:rPr>
        <w:t xml:space="preserve"> или подмостовых пространств, площадей и иных объектов улично-дорожной сети и предназначенное для организованной стоянки одного транспортного средства на платной основе или без взимания платы;</w:t>
      </w:r>
    </w:p>
    <w:p w14:paraId="40059A40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парковка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парковка общего пользования, представляющая собой совокупность парковочных мест с общим режимом использования и условиями оплаты (в случае ее использования на платной основе (платная парковка);</w:t>
      </w:r>
    </w:p>
    <w:p w14:paraId="31FB6F3B" w14:textId="294C9FAA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lastRenderedPageBreak/>
        <w:t xml:space="preserve">парковочная зона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область платной парковки, дифференцируемая в зависимости от места расположения платной парковки: административная, специальная и жилая зоны на автомобильных дорогах;</w:t>
      </w:r>
    </w:p>
    <w:p w14:paraId="15E6F18B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административная зона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парковочная зона, расположенная на части территории населенного пункта, занятого нежилыми зданиями, сооружениями;</w:t>
      </w:r>
    </w:p>
    <w:p w14:paraId="57CD236F" w14:textId="78713008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специальная зона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парковочная зона, расположенная в непосредственной близости от станций железнодорожного транспорта, в том числе конечных</w:t>
      </w:r>
      <w:r w:rsidR="005E3594">
        <w:rPr>
          <w:rFonts w:eastAsiaTheme="minorHAnsi"/>
          <w:szCs w:val="28"/>
          <w:lang w:eastAsia="en-US"/>
        </w:rPr>
        <w:t xml:space="preserve"> </w:t>
      </w:r>
      <w:r w:rsidRPr="001857E6">
        <w:rPr>
          <w:rFonts w:eastAsiaTheme="minorHAnsi"/>
          <w:szCs w:val="28"/>
          <w:lang w:eastAsia="en-US"/>
        </w:rPr>
        <w:t>станций метрополитена,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14:paraId="73D52D2B" w14:textId="77777777" w:rsidR="00F0163C" w:rsidRPr="001857E6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жилая зона </w:t>
      </w:r>
      <w:r>
        <w:rPr>
          <w:rFonts w:eastAsiaTheme="minorHAnsi"/>
          <w:szCs w:val="28"/>
          <w:lang w:eastAsia="en-US"/>
        </w:rPr>
        <w:t>–</w:t>
      </w:r>
      <w:r w:rsidRPr="001857E6">
        <w:rPr>
          <w:rFonts w:eastAsiaTheme="minorHAnsi"/>
          <w:szCs w:val="28"/>
          <w:lang w:eastAsia="en-US"/>
        </w:rPr>
        <w:t xml:space="preserve">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 либо предназначенного для их размещения в будущем.</w:t>
      </w:r>
    </w:p>
    <w:p w14:paraId="5432AE46" w14:textId="45D4F678" w:rsidR="00F0163C" w:rsidRDefault="00F0163C" w:rsidP="00F01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57E6">
        <w:rPr>
          <w:rFonts w:eastAsiaTheme="minorHAnsi"/>
          <w:szCs w:val="28"/>
          <w:lang w:eastAsia="en-US"/>
        </w:rPr>
        <w:t xml:space="preserve">Иные понятия и термины, используемые в Порядке, применяются в значениях, определенных в Федеральном </w:t>
      </w:r>
      <w:hyperlink r:id="rId10" w:history="1">
        <w:r w:rsidRPr="001857E6">
          <w:rPr>
            <w:rFonts w:eastAsiaTheme="minorHAnsi"/>
            <w:szCs w:val="28"/>
            <w:lang w:eastAsia="en-US"/>
          </w:rPr>
          <w:t>законе</w:t>
        </w:r>
      </w:hyperlink>
      <w:r w:rsidRPr="001857E6">
        <w:rPr>
          <w:rFonts w:eastAsiaTheme="minorHAnsi"/>
          <w:szCs w:val="28"/>
          <w:lang w:eastAsia="en-US"/>
        </w:rPr>
        <w:t xml:space="preserve"> от 08.11.2007 </w:t>
      </w:r>
      <w:r>
        <w:rPr>
          <w:rFonts w:eastAsiaTheme="minorHAnsi"/>
          <w:szCs w:val="28"/>
          <w:lang w:eastAsia="en-US"/>
        </w:rPr>
        <w:t>№</w:t>
      </w:r>
      <w:r w:rsidRPr="001857E6">
        <w:rPr>
          <w:rFonts w:eastAsiaTheme="minorHAnsi"/>
          <w:szCs w:val="28"/>
          <w:lang w:eastAsia="en-US"/>
        </w:rPr>
        <w:t xml:space="preserve"> 257-ФЗ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 xml:space="preserve">, Федеральном </w:t>
      </w:r>
      <w:hyperlink r:id="rId11" w:history="1">
        <w:r w:rsidRPr="001857E6">
          <w:rPr>
            <w:rFonts w:eastAsiaTheme="minorHAnsi"/>
            <w:szCs w:val="28"/>
            <w:lang w:eastAsia="en-US"/>
          </w:rPr>
          <w:t>законе</w:t>
        </w:r>
      </w:hyperlink>
      <w:r w:rsidRPr="001857E6">
        <w:rPr>
          <w:rFonts w:eastAsiaTheme="minorHAnsi"/>
          <w:szCs w:val="28"/>
          <w:lang w:eastAsia="en-US"/>
        </w:rPr>
        <w:t xml:space="preserve"> от 29.12.2017 </w:t>
      </w:r>
      <w:r>
        <w:rPr>
          <w:rFonts w:eastAsiaTheme="minorHAnsi"/>
          <w:szCs w:val="28"/>
          <w:lang w:eastAsia="en-US"/>
        </w:rPr>
        <w:t>№</w:t>
      </w:r>
      <w:r w:rsidRPr="001857E6">
        <w:rPr>
          <w:rFonts w:eastAsiaTheme="minorHAnsi"/>
          <w:szCs w:val="28"/>
          <w:lang w:eastAsia="en-US"/>
        </w:rPr>
        <w:t xml:space="preserve"> 443-ФЗ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 xml:space="preserve"> и Федеральном </w:t>
      </w:r>
      <w:hyperlink r:id="rId12" w:history="1">
        <w:r w:rsidRPr="001857E6">
          <w:rPr>
            <w:rFonts w:eastAsiaTheme="minorHAnsi"/>
            <w:szCs w:val="28"/>
            <w:lang w:eastAsia="en-US"/>
          </w:rPr>
          <w:t>законе</w:t>
        </w:r>
      </w:hyperlink>
      <w:r w:rsidRPr="001857E6">
        <w:rPr>
          <w:rFonts w:eastAsiaTheme="minorHAnsi"/>
          <w:szCs w:val="28"/>
          <w:lang w:eastAsia="en-US"/>
        </w:rPr>
        <w:t xml:space="preserve"> от 10.12.1995 </w:t>
      </w:r>
      <w:r>
        <w:rPr>
          <w:rFonts w:eastAsiaTheme="minorHAnsi"/>
          <w:szCs w:val="28"/>
          <w:lang w:eastAsia="en-US"/>
        </w:rPr>
        <w:t>№</w:t>
      </w:r>
      <w:r w:rsidRPr="001857E6">
        <w:rPr>
          <w:rFonts w:eastAsiaTheme="minorHAnsi"/>
          <w:szCs w:val="28"/>
          <w:lang w:eastAsia="en-US"/>
        </w:rPr>
        <w:t xml:space="preserve"> 196-ФЗ </w:t>
      </w:r>
      <w:r>
        <w:rPr>
          <w:rFonts w:eastAsiaTheme="minorHAnsi"/>
          <w:szCs w:val="28"/>
          <w:lang w:eastAsia="en-US"/>
        </w:rPr>
        <w:t>«</w:t>
      </w:r>
      <w:r w:rsidRPr="001857E6">
        <w:rPr>
          <w:rFonts w:eastAsiaTheme="minorHAnsi"/>
          <w:szCs w:val="28"/>
          <w:lang w:eastAsia="en-US"/>
        </w:rPr>
        <w:t>О безопасности дорожного движения</w:t>
      </w:r>
      <w:r>
        <w:rPr>
          <w:rFonts w:eastAsiaTheme="minorHAnsi"/>
          <w:szCs w:val="28"/>
          <w:lang w:eastAsia="en-US"/>
        </w:rPr>
        <w:t>»</w:t>
      </w:r>
      <w:r w:rsidRPr="001857E6">
        <w:rPr>
          <w:rFonts w:eastAsiaTheme="minorHAnsi"/>
          <w:szCs w:val="28"/>
          <w:lang w:eastAsia="en-US"/>
        </w:rPr>
        <w:t>.</w:t>
      </w:r>
    </w:p>
    <w:p w14:paraId="3754A3C0" w14:textId="04674033" w:rsidR="00F0163C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Pr="00C901FA">
        <w:rPr>
          <w:rFonts w:eastAsiaTheme="minorHAnsi"/>
          <w:szCs w:val="28"/>
          <w:lang w:eastAsia="en-US"/>
        </w:rPr>
        <w:t>арковки</w:t>
      </w:r>
      <w:r>
        <w:rPr>
          <w:rFonts w:eastAsiaTheme="minorHAnsi"/>
          <w:szCs w:val="28"/>
          <w:lang w:eastAsia="en-US"/>
        </w:rPr>
        <w:t xml:space="preserve"> (парковочные места)</w:t>
      </w:r>
      <w:r w:rsidRPr="00C901FA">
        <w:rPr>
          <w:rFonts w:eastAsiaTheme="minorHAnsi"/>
          <w:szCs w:val="28"/>
          <w:lang w:eastAsia="en-US"/>
        </w:rPr>
        <w:t xml:space="preserve"> создаются для организованной стоянки (размещения) транспортных средств различных типов (типы 1, 2 или 3) с взиманием или без взимания платы в целях повышения безопасности дорожного движения и увеличения пропускной способности </w:t>
      </w:r>
      <w:r>
        <w:rPr>
          <w:rFonts w:eastAsiaTheme="minorHAnsi"/>
          <w:szCs w:val="28"/>
          <w:lang w:eastAsia="en-US"/>
        </w:rPr>
        <w:t>автомобильных дорог общего пользования местного значения городского округа Жуковский.</w:t>
      </w:r>
    </w:p>
    <w:p w14:paraId="451ABAF1" w14:textId="78057505" w:rsidR="00F0163C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szCs w:val="28"/>
          <w:lang w:eastAsia="en-US"/>
        </w:rPr>
      </w:pPr>
      <w:r w:rsidRPr="00015EB1">
        <w:rPr>
          <w:rFonts w:eastAsiaTheme="minorHAnsi"/>
          <w:szCs w:val="28"/>
          <w:lang w:eastAsia="en-US"/>
        </w:rPr>
        <w:t>Решение о создании и использовании, приостановлении или прекращении такого использования парковок (парковочных мест), расположенных на автомобильных дорогах</w:t>
      </w:r>
      <w:r>
        <w:rPr>
          <w:rFonts w:eastAsiaTheme="minorHAnsi"/>
          <w:szCs w:val="28"/>
          <w:lang w:eastAsia="en-US"/>
        </w:rPr>
        <w:t xml:space="preserve"> общего пользования</w:t>
      </w:r>
      <w:r w:rsidRPr="00015EB1">
        <w:rPr>
          <w:rFonts w:eastAsiaTheme="minorHAnsi"/>
          <w:szCs w:val="28"/>
          <w:lang w:eastAsia="en-US"/>
        </w:rPr>
        <w:t xml:space="preserve"> местного значения</w:t>
      </w:r>
      <w:r>
        <w:rPr>
          <w:rFonts w:eastAsiaTheme="minorHAnsi"/>
          <w:szCs w:val="28"/>
          <w:lang w:eastAsia="en-US"/>
        </w:rPr>
        <w:t xml:space="preserve"> городского округа Жуковский</w:t>
      </w:r>
      <w:r w:rsidRPr="00015EB1">
        <w:rPr>
          <w:rFonts w:eastAsiaTheme="minorHAnsi"/>
          <w:szCs w:val="28"/>
          <w:lang w:eastAsia="en-US"/>
        </w:rPr>
        <w:t>, принимается нормативн</w:t>
      </w:r>
      <w:r w:rsidR="00981217">
        <w:rPr>
          <w:rFonts w:eastAsiaTheme="minorHAnsi"/>
          <w:szCs w:val="28"/>
          <w:lang w:eastAsia="en-US"/>
        </w:rPr>
        <w:t>ым</w:t>
      </w:r>
      <w:r w:rsidRPr="00015EB1">
        <w:rPr>
          <w:rFonts w:eastAsiaTheme="minorHAnsi"/>
          <w:szCs w:val="28"/>
          <w:lang w:eastAsia="en-US"/>
        </w:rPr>
        <w:t xml:space="preserve"> правовым актом Администрации городского округа Жуковский</w:t>
      </w:r>
      <w:r>
        <w:rPr>
          <w:rFonts w:eastAsiaTheme="minorHAnsi"/>
          <w:szCs w:val="28"/>
          <w:lang w:eastAsia="en-US"/>
        </w:rPr>
        <w:t xml:space="preserve"> (далее – Администрация). </w:t>
      </w:r>
    </w:p>
    <w:p w14:paraId="2D828040" w14:textId="2F415277" w:rsidR="00F0163C" w:rsidRPr="00015EB1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szCs w:val="28"/>
          <w:lang w:eastAsia="en-US"/>
        </w:rPr>
      </w:pPr>
      <w:r w:rsidRPr="00015EB1">
        <w:rPr>
          <w:rFonts w:eastAsiaTheme="minorHAnsi"/>
          <w:szCs w:val="28"/>
          <w:lang w:eastAsia="en-US"/>
        </w:rPr>
        <w:t>При принятии Администрацией нормативн</w:t>
      </w:r>
      <w:r w:rsidR="00981217">
        <w:rPr>
          <w:rFonts w:eastAsiaTheme="minorHAnsi"/>
          <w:szCs w:val="28"/>
          <w:lang w:eastAsia="en-US"/>
        </w:rPr>
        <w:t>ого</w:t>
      </w:r>
      <w:r w:rsidRPr="00015EB1">
        <w:rPr>
          <w:rFonts w:eastAsiaTheme="minorHAnsi"/>
          <w:szCs w:val="28"/>
          <w:lang w:eastAsia="en-US"/>
        </w:rPr>
        <w:t xml:space="preserve"> правового акта о создании и использовании парковок (парковочных мест) учитывается обеспеченность парковочными местами территорий в соответствии с требованиями нормативов градостроительного проектирования, правил благоустройства территории городского округа Жуковский. </w:t>
      </w:r>
    </w:p>
    <w:p w14:paraId="027EE2C8" w14:textId="65C460AF" w:rsidR="00F0163C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Администрация (в том числе с привлечением муниципальных учреждений городского округа Жуковский)</w:t>
      </w:r>
      <w:r w:rsidRPr="001D6C7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</w:t>
      </w:r>
      <w:r w:rsidRPr="001D6C7A">
        <w:rPr>
          <w:rFonts w:eastAsiaTheme="minorHAnsi"/>
          <w:szCs w:val="28"/>
          <w:lang w:eastAsia="en-US"/>
        </w:rPr>
        <w:t xml:space="preserve">о принятия </w:t>
      </w:r>
      <w:r>
        <w:rPr>
          <w:rFonts w:eastAsiaTheme="minorHAnsi"/>
          <w:szCs w:val="28"/>
          <w:lang w:eastAsia="en-US"/>
        </w:rPr>
        <w:t>нормативно</w:t>
      </w:r>
      <w:r w:rsidR="00981217">
        <w:rPr>
          <w:rFonts w:eastAsiaTheme="minorHAnsi"/>
          <w:szCs w:val="28"/>
          <w:lang w:eastAsia="en-US"/>
        </w:rPr>
        <w:t>го</w:t>
      </w:r>
      <w:r>
        <w:rPr>
          <w:rFonts w:eastAsiaTheme="minorHAnsi"/>
          <w:szCs w:val="28"/>
          <w:lang w:eastAsia="en-US"/>
        </w:rPr>
        <w:t xml:space="preserve"> правового акта </w:t>
      </w:r>
      <w:r w:rsidRPr="001D6C7A">
        <w:rPr>
          <w:rFonts w:eastAsiaTheme="minorHAnsi"/>
          <w:szCs w:val="28"/>
          <w:lang w:eastAsia="en-US"/>
        </w:rPr>
        <w:t>о создании и использовании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1D6C7A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 w:rsidRPr="001D6C7A">
        <w:rPr>
          <w:rFonts w:eastAsiaTheme="minorHAnsi"/>
          <w:szCs w:val="28"/>
          <w:lang w:eastAsia="en-US"/>
        </w:rPr>
        <w:t xml:space="preserve"> обеспечивает разработку и утверждение в установленном законодательством Российской Федерации и Московской области порядке проекта организации дорожного движения. </w:t>
      </w:r>
    </w:p>
    <w:p w14:paraId="58CEC9BA" w14:textId="375F8028" w:rsidR="00F0163C" w:rsidRPr="001D6C7A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Нормативн</w:t>
      </w:r>
      <w:r w:rsidR="00981217">
        <w:rPr>
          <w:rFonts w:eastAsiaTheme="minorHAnsi"/>
          <w:szCs w:val="28"/>
          <w:lang w:eastAsia="en-US"/>
        </w:rPr>
        <w:t>ый</w:t>
      </w:r>
      <w:r>
        <w:rPr>
          <w:rFonts w:eastAsiaTheme="minorHAnsi"/>
          <w:szCs w:val="28"/>
          <w:lang w:eastAsia="en-US"/>
        </w:rPr>
        <w:t xml:space="preserve"> правовой акт</w:t>
      </w:r>
      <w:r w:rsidRPr="001D6C7A">
        <w:rPr>
          <w:rFonts w:eastAsiaTheme="minorHAnsi"/>
          <w:szCs w:val="28"/>
          <w:lang w:eastAsia="en-US"/>
        </w:rPr>
        <w:t xml:space="preserve"> о создании и использовании</w:t>
      </w:r>
      <w:r>
        <w:rPr>
          <w:rFonts w:eastAsiaTheme="minorHAnsi"/>
          <w:szCs w:val="28"/>
          <w:lang w:eastAsia="en-US"/>
        </w:rPr>
        <w:t xml:space="preserve">, </w:t>
      </w:r>
      <w:r w:rsidRPr="001D6C7A">
        <w:rPr>
          <w:rFonts w:eastAsiaTheme="minorHAnsi"/>
          <w:szCs w:val="28"/>
          <w:lang w:eastAsia="en-US"/>
        </w:rPr>
        <w:t>приостановлении или прекращении такого использования парковок (парковочных мест), 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1D6C7A">
        <w:rPr>
          <w:rFonts w:eastAsiaTheme="minorHAnsi"/>
          <w:szCs w:val="28"/>
          <w:lang w:eastAsia="en-US"/>
        </w:rPr>
        <w:t xml:space="preserve">принимается Администрацией в </w:t>
      </w:r>
      <w:r>
        <w:rPr>
          <w:rFonts w:eastAsiaTheme="minorHAnsi"/>
          <w:szCs w:val="28"/>
          <w:lang w:eastAsia="en-US"/>
        </w:rPr>
        <w:t>случаях</w:t>
      </w:r>
      <w:r w:rsidRPr="001D6C7A">
        <w:rPr>
          <w:rFonts w:eastAsiaTheme="minorHAnsi"/>
          <w:szCs w:val="28"/>
          <w:lang w:eastAsia="en-US"/>
        </w:rPr>
        <w:t>:</w:t>
      </w:r>
    </w:p>
    <w:p w14:paraId="101DD1D2" w14:textId="77777777" w:rsidR="00F0163C" w:rsidRPr="00A03B02" w:rsidRDefault="00F0163C" w:rsidP="00F016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 w:rsidRPr="00A03B0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Pr="00A03B02">
        <w:rPr>
          <w:rFonts w:eastAsiaTheme="minorHAnsi"/>
          <w:szCs w:val="28"/>
          <w:lang w:eastAsia="en-US"/>
        </w:rPr>
        <w:t>оздания и использования</w:t>
      </w:r>
      <w:r>
        <w:rPr>
          <w:rFonts w:eastAsiaTheme="minorHAnsi"/>
          <w:szCs w:val="28"/>
          <w:lang w:eastAsia="en-US"/>
        </w:rPr>
        <w:t>,</w:t>
      </w:r>
      <w:r w:rsidRPr="00015EB1">
        <w:rPr>
          <w:rFonts w:eastAsiaTheme="minorHAnsi"/>
          <w:szCs w:val="28"/>
          <w:lang w:eastAsia="en-US"/>
        </w:rPr>
        <w:t xml:space="preserve"> </w:t>
      </w:r>
      <w:r w:rsidRPr="00A03B02">
        <w:rPr>
          <w:rFonts w:eastAsiaTheme="minorHAnsi"/>
          <w:szCs w:val="28"/>
          <w:lang w:eastAsia="en-US"/>
        </w:rPr>
        <w:t>приостановления или прекращения такого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 </w:t>
      </w:r>
      <w:r w:rsidRPr="00A03B02">
        <w:rPr>
          <w:rFonts w:eastAsiaTheme="minorHAnsi"/>
          <w:szCs w:val="28"/>
          <w:lang w:eastAsia="en-US"/>
        </w:rPr>
        <w:t>без взимания платы</w:t>
      </w:r>
      <w:r>
        <w:rPr>
          <w:rFonts w:eastAsiaTheme="minorHAnsi"/>
          <w:szCs w:val="28"/>
          <w:lang w:eastAsia="en-US"/>
        </w:rPr>
        <w:t>;</w:t>
      </w:r>
    </w:p>
    <w:p w14:paraId="63072952" w14:textId="77777777" w:rsidR="00F0163C" w:rsidRPr="00A03B02" w:rsidRDefault="00F0163C" w:rsidP="00F016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с</w:t>
      </w:r>
      <w:r w:rsidRPr="00A03B02">
        <w:rPr>
          <w:rFonts w:eastAsiaTheme="minorHAnsi"/>
          <w:szCs w:val="28"/>
          <w:lang w:eastAsia="en-US"/>
        </w:rPr>
        <w:t>оздания и использования</w:t>
      </w:r>
      <w:r>
        <w:rPr>
          <w:rFonts w:eastAsiaTheme="minorHAnsi"/>
          <w:szCs w:val="28"/>
          <w:lang w:eastAsia="en-US"/>
        </w:rPr>
        <w:t xml:space="preserve">, </w:t>
      </w:r>
      <w:r w:rsidRPr="00A03B02">
        <w:rPr>
          <w:rFonts w:eastAsiaTheme="minorHAnsi"/>
          <w:szCs w:val="28"/>
          <w:lang w:eastAsia="en-US"/>
        </w:rPr>
        <w:t>приостановления или прекращения такого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A03B02">
        <w:rPr>
          <w:rFonts w:eastAsiaTheme="minorHAnsi"/>
          <w:szCs w:val="28"/>
          <w:lang w:eastAsia="en-US"/>
        </w:rPr>
        <w:t xml:space="preserve"> на платной основе</w:t>
      </w:r>
      <w:r>
        <w:rPr>
          <w:rFonts w:eastAsiaTheme="minorHAnsi"/>
          <w:szCs w:val="28"/>
          <w:lang w:eastAsia="en-US"/>
        </w:rPr>
        <w:t>;</w:t>
      </w:r>
    </w:p>
    <w:p w14:paraId="24C92C4C" w14:textId="77777777" w:rsidR="00F0163C" w:rsidRPr="00A03B02" w:rsidRDefault="00F0163C" w:rsidP="00F016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</w:t>
      </w:r>
      <w:r w:rsidRPr="00A03B0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</w:t>
      </w:r>
      <w:r w:rsidRPr="00A03B02">
        <w:rPr>
          <w:rFonts w:eastAsiaTheme="minorHAnsi"/>
          <w:szCs w:val="28"/>
          <w:lang w:eastAsia="en-US"/>
        </w:rPr>
        <w:t>рекращения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A03B02">
        <w:rPr>
          <w:rFonts w:eastAsiaTheme="minorHAnsi"/>
          <w:szCs w:val="28"/>
          <w:lang w:eastAsia="en-US"/>
        </w:rPr>
        <w:t xml:space="preserve"> на платной основе и</w:t>
      </w:r>
      <w:r>
        <w:rPr>
          <w:rFonts w:eastAsiaTheme="minorHAnsi"/>
          <w:szCs w:val="28"/>
          <w:lang w:eastAsia="en-US"/>
        </w:rPr>
        <w:t xml:space="preserve"> </w:t>
      </w:r>
      <w:r w:rsidRPr="00A03B02">
        <w:rPr>
          <w:rFonts w:eastAsiaTheme="minorHAnsi"/>
          <w:szCs w:val="28"/>
          <w:lang w:eastAsia="en-US"/>
        </w:rPr>
        <w:t>начала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A03B02">
        <w:rPr>
          <w:rFonts w:eastAsiaTheme="minorHAnsi"/>
          <w:szCs w:val="28"/>
          <w:lang w:eastAsia="en-US"/>
        </w:rPr>
        <w:t xml:space="preserve"> без взимания платы;</w:t>
      </w:r>
    </w:p>
    <w:p w14:paraId="54B51C9A" w14:textId="77777777" w:rsidR="00F0163C" w:rsidRDefault="00F0163C" w:rsidP="00F0163C">
      <w:pPr>
        <w:tabs>
          <w:tab w:val="left" w:pos="284"/>
          <w:tab w:val="left" w:pos="709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п</w:t>
      </w:r>
      <w:r w:rsidRPr="00A03B02">
        <w:rPr>
          <w:rFonts w:eastAsiaTheme="minorHAnsi"/>
          <w:szCs w:val="28"/>
          <w:lang w:eastAsia="en-US"/>
        </w:rPr>
        <w:t>рекращения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A03B02">
        <w:rPr>
          <w:rFonts w:eastAsiaTheme="minorHAnsi"/>
          <w:szCs w:val="28"/>
          <w:lang w:eastAsia="en-US"/>
        </w:rPr>
        <w:t xml:space="preserve"> без взимания платы и</w:t>
      </w:r>
      <w:r>
        <w:rPr>
          <w:rFonts w:eastAsiaTheme="minorHAnsi"/>
          <w:szCs w:val="28"/>
          <w:lang w:eastAsia="en-US"/>
        </w:rPr>
        <w:t xml:space="preserve"> </w:t>
      </w:r>
      <w:r w:rsidRPr="00A03B02">
        <w:rPr>
          <w:rFonts w:eastAsiaTheme="minorHAnsi"/>
          <w:szCs w:val="28"/>
          <w:lang w:eastAsia="en-US"/>
        </w:rPr>
        <w:t>начала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A03B02">
        <w:rPr>
          <w:rFonts w:eastAsiaTheme="minorHAnsi"/>
          <w:szCs w:val="28"/>
          <w:lang w:eastAsia="en-US"/>
        </w:rPr>
        <w:t xml:space="preserve"> на платной основе.</w:t>
      </w:r>
    </w:p>
    <w:p w14:paraId="4317143D" w14:textId="1CE925E5" w:rsidR="00F0163C" w:rsidRPr="00D26338" w:rsidRDefault="00F0163C" w:rsidP="00F0163C">
      <w:pPr>
        <w:pStyle w:val="af1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D26338">
        <w:rPr>
          <w:rFonts w:eastAsiaTheme="minorHAnsi"/>
          <w:szCs w:val="28"/>
          <w:lang w:eastAsia="en-US"/>
        </w:rPr>
        <w:t xml:space="preserve">В </w:t>
      </w:r>
      <w:r>
        <w:rPr>
          <w:rFonts w:eastAsiaTheme="minorHAnsi"/>
          <w:szCs w:val="28"/>
          <w:lang w:eastAsia="en-US"/>
        </w:rPr>
        <w:t>нормативно правовом акте Администрации</w:t>
      </w:r>
      <w:r w:rsidRPr="00D26338">
        <w:rPr>
          <w:rFonts w:eastAsiaTheme="minorHAnsi"/>
          <w:szCs w:val="28"/>
          <w:lang w:eastAsia="en-US"/>
        </w:rPr>
        <w:t xml:space="preserve"> о создании и использовании парков</w:t>
      </w:r>
      <w:r>
        <w:rPr>
          <w:rFonts w:eastAsiaTheme="minorHAnsi"/>
          <w:szCs w:val="28"/>
          <w:lang w:eastAsia="en-US"/>
        </w:rPr>
        <w:t>ок (парковочных мест), 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D26338">
        <w:rPr>
          <w:rFonts w:eastAsiaTheme="minorHAnsi"/>
          <w:szCs w:val="28"/>
          <w:lang w:eastAsia="en-US"/>
        </w:rPr>
        <w:t xml:space="preserve">указывается: </w:t>
      </w:r>
    </w:p>
    <w:p w14:paraId="67704F42" w14:textId="77777777" w:rsidR="00F0163C" w:rsidRDefault="00F0163C" w:rsidP="00F0163C">
      <w:pPr>
        <w:pStyle w:val="af1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727E5E">
        <w:rPr>
          <w:rFonts w:eastAsiaTheme="minorHAnsi"/>
          <w:szCs w:val="28"/>
          <w:lang w:eastAsia="en-US"/>
        </w:rPr>
        <w:t>местоположение</w:t>
      </w:r>
      <w:r>
        <w:rPr>
          <w:rFonts w:eastAsiaTheme="minorHAnsi"/>
          <w:szCs w:val="28"/>
          <w:lang w:eastAsia="en-US"/>
        </w:rPr>
        <w:t>;</w:t>
      </w:r>
    </w:p>
    <w:p w14:paraId="5A9D94C8" w14:textId="77777777" w:rsidR="00F0163C" w:rsidRDefault="00F0163C" w:rsidP="00F0163C">
      <w:pPr>
        <w:pStyle w:val="af1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727E5E">
        <w:rPr>
          <w:rFonts w:eastAsiaTheme="minorHAnsi"/>
          <w:szCs w:val="28"/>
          <w:lang w:eastAsia="en-US"/>
        </w:rPr>
        <w:t>мероприятия по обустройству</w:t>
      </w:r>
      <w:r>
        <w:rPr>
          <w:rFonts w:eastAsiaTheme="minorHAnsi"/>
          <w:szCs w:val="28"/>
          <w:lang w:eastAsia="en-US"/>
        </w:rPr>
        <w:t>;</w:t>
      </w:r>
    </w:p>
    <w:p w14:paraId="6A619585" w14:textId="77777777" w:rsidR="00F0163C" w:rsidRDefault="00F0163C" w:rsidP="00F0163C">
      <w:pPr>
        <w:pStyle w:val="af1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727E5E">
        <w:rPr>
          <w:rFonts w:eastAsiaTheme="minorHAnsi"/>
          <w:szCs w:val="28"/>
          <w:lang w:eastAsia="en-US"/>
        </w:rPr>
        <w:t>режим работы</w:t>
      </w:r>
      <w:r>
        <w:rPr>
          <w:rFonts w:eastAsiaTheme="minorHAnsi"/>
          <w:szCs w:val="28"/>
          <w:lang w:eastAsia="en-US"/>
        </w:rPr>
        <w:t>;</w:t>
      </w:r>
    </w:p>
    <w:p w14:paraId="3CB1F97E" w14:textId="71D26388" w:rsidR="00F0163C" w:rsidRDefault="00F0163C" w:rsidP="00F0163C">
      <w:pPr>
        <w:pStyle w:val="af1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27E5E">
        <w:rPr>
          <w:rFonts w:eastAsiaTheme="minorHAnsi"/>
          <w:szCs w:val="28"/>
          <w:lang w:eastAsia="en-US"/>
        </w:rPr>
        <w:t xml:space="preserve"> дата начала и (или) прекращения использования или период, на который приостанавливается использование;</w:t>
      </w:r>
    </w:p>
    <w:p w14:paraId="12BD1903" w14:textId="77777777" w:rsidR="00F0163C" w:rsidRDefault="00F0163C" w:rsidP="00F0163C">
      <w:pPr>
        <w:pStyle w:val="af1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27E5E">
        <w:rPr>
          <w:rFonts w:eastAsiaTheme="minorHAnsi"/>
          <w:szCs w:val="28"/>
          <w:lang w:eastAsia="en-US"/>
        </w:rPr>
        <w:t>тип парковочной зоны (административная, специальная или жилая зоны) при принятии решения о создании и (или) использовании парков</w:t>
      </w:r>
      <w:r>
        <w:rPr>
          <w:rFonts w:eastAsiaTheme="minorHAnsi"/>
          <w:szCs w:val="28"/>
          <w:lang w:eastAsia="en-US"/>
        </w:rPr>
        <w:t>ок (парковочных мест)</w:t>
      </w:r>
      <w:r w:rsidRPr="00727E5E">
        <w:rPr>
          <w:rFonts w:eastAsiaTheme="minorHAnsi"/>
          <w:szCs w:val="28"/>
          <w:lang w:eastAsia="en-US"/>
        </w:rPr>
        <w:t xml:space="preserve"> на платной основе;</w:t>
      </w:r>
    </w:p>
    <w:p w14:paraId="7B755171" w14:textId="03C9DA8F" w:rsidR="00F0163C" w:rsidRPr="00C901FA" w:rsidRDefault="00F0163C" w:rsidP="00F0163C">
      <w:pPr>
        <w:pStyle w:val="af1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C901FA">
        <w:rPr>
          <w:rFonts w:eastAsiaTheme="minorHAnsi"/>
          <w:szCs w:val="28"/>
          <w:lang w:eastAsia="en-US"/>
        </w:rPr>
        <w:t>размер платы за пользование парковочным местом платной парковки (при принятии решения о создании и (или) использовании парков</w:t>
      </w:r>
      <w:r>
        <w:rPr>
          <w:rFonts w:eastAsiaTheme="minorHAnsi"/>
          <w:szCs w:val="28"/>
          <w:lang w:eastAsia="en-US"/>
        </w:rPr>
        <w:t>ок (парковочных мест)</w:t>
      </w:r>
      <w:r w:rsidRPr="00C901FA">
        <w:rPr>
          <w:rFonts w:eastAsiaTheme="minorHAnsi"/>
          <w:szCs w:val="28"/>
          <w:lang w:eastAsia="en-US"/>
        </w:rPr>
        <w:t xml:space="preserve"> на платной основе)</w:t>
      </w:r>
      <w:r>
        <w:rPr>
          <w:rFonts w:eastAsiaTheme="minorHAnsi"/>
          <w:szCs w:val="28"/>
          <w:lang w:eastAsia="en-US"/>
        </w:rPr>
        <w:t>;</w:t>
      </w:r>
    </w:p>
    <w:p w14:paraId="5EC25595" w14:textId="77777777" w:rsidR="00F0163C" w:rsidRDefault="00F0163C" w:rsidP="00F0163C">
      <w:pPr>
        <w:pStyle w:val="af1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27E5E">
        <w:rPr>
          <w:rFonts w:eastAsiaTheme="minorHAnsi"/>
          <w:szCs w:val="28"/>
          <w:lang w:eastAsia="en-US"/>
        </w:rPr>
        <w:t>период времени, когда платн</w:t>
      </w:r>
      <w:r>
        <w:rPr>
          <w:rFonts w:eastAsiaTheme="minorHAnsi"/>
          <w:szCs w:val="28"/>
          <w:lang w:eastAsia="en-US"/>
        </w:rPr>
        <w:t>ые</w:t>
      </w:r>
      <w:r w:rsidRPr="00727E5E">
        <w:rPr>
          <w:rFonts w:eastAsiaTheme="minorHAnsi"/>
          <w:szCs w:val="28"/>
          <w:lang w:eastAsia="en-US"/>
        </w:rPr>
        <w:t xml:space="preserve"> парковки</w:t>
      </w:r>
      <w:r>
        <w:rPr>
          <w:rFonts w:eastAsiaTheme="minorHAnsi"/>
          <w:szCs w:val="28"/>
          <w:lang w:eastAsia="en-US"/>
        </w:rPr>
        <w:t xml:space="preserve"> (парковочные места)</w:t>
      </w:r>
      <w:r w:rsidRPr="00727E5E">
        <w:rPr>
          <w:rFonts w:eastAsiaTheme="minorHAnsi"/>
          <w:szCs w:val="28"/>
          <w:lang w:eastAsia="en-US"/>
        </w:rPr>
        <w:t xml:space="preserve"> используются 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14:paraId="605A26F1" w14:textId="5D6B9898" w:rsidR="00F0163C" w:rsidRPr="0082528E" w:rsidRDefault="00F0163C" w:rsidP="00F0163C">
      <w:pPr>
        <w:pStyle w:val="af1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eastAsia="en-US"/>
        </w:rPr>
      </w:pPr>
      <w:r w:rsidRPr="00394387">
        <w:rPr>
          <w:szCs w:val="28"/>
          <w:lang w:eastAsia="en-US"/>
        </w:rPr>
        <w:t xml:space="preserve">Номер парковки </w:t>
      </w:r>
      <w:r>
        <w:rPr>
          <w:szCs w:val="28"/>
          <w:lang w:eastAsia="en-US"/>
        </w:rPr>
        <w:t xml:space="preserve">присваивается в соответствии с </w:t>
      </w:r>
      <w:r w:rsidRPr="00394387">
        <w:rPr>
          <w:szCs w:val="28"/>
          <w:lang w:eastAsia="en-US"/>
        </w:rPr>
        <w:t>распоряжени</w:t>
      </w:r>
      <w:r>
        <w:rPr>
          <w:szCs w:val="28"/>
          <w:lang w:eastAsia="en-US"/>
        </w:rPr>
        <w:t>ем</w:t>
      </w:r>
      <w:r w:rsidRPr="001D6C7A">
        <w:rPr>
          <w:rFonts w:eastAsiaTheme="minorHAnsi"/>
          <w:szCs w:val="28"/>
          <w:lang w:eastAsia="en-US"/>
        </w:rPr>
        <w:t xml:space="preserve"> Министерства транспорта и дорожной инфраструктуры Московской области от 13.08.2020 № 564-Р «Об утверждении порядка ведения реестра парковок общего пользования».</w:t>
      </w:r>
    </w:p>
    <w:p w14:paraId="7D94E861" w14:textId="0928C2E0" w:rsidR="00F0163C" w:rsidRPr="00C901FA" w:rsidRDefault="00F0163C" w:rsidP="00F0163C">
      <w:pPr>
        <w:pStyle w:val="af1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  <w:lang w:eastAsia="en-US"/>
        </w:rPr>
      </w:pPr>
      <w:r w:rsidRPr="0082528E">
        <w:rPr>
          <w:rFonts w:eastAsiaTheme="minorHAnsi"/>
          <w:szCs w:val="28"/>
          <w:lang w:eastAsia="en-US"/>
        </w:rPr>
        <w:t>Использование парков</w:t>
      </w:r>
      <w:r>
        <w:rPr>
          <w:rFonts w:eastAsiaTheme="minorHAnsi"/>
          <w:szCs w:val="28"/>
          <w:lang w:eastAsia="en-US"/>
        </w:rPr>
        <w:t>ок (парковочных мест), 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 w:rsidRPr="0082528E">
        <w:rPr>
          <w:rFonts w:eastAsiaTheme="minorHAnsi"/>
          <w:szCs w:val="28"/>
          <w:lang w:eastAsia="en-US"/>
        </w:rPr>
        <w:t xml:space="preserve"> для размещения (прекращение размещения) транспортных средств осуществляется с даты, указанной в </w:t>
      </w:r>
      <w:r>
        <w:rPr>
          <w:rFonts w:eastAsiaTheme="minorHAnsi"/>
          <w:szCs w:val="28"/>
          <w:lang w:eastAsia="en-US"/>
        </w:rPr>
        <w:t>нормативно правовом акте</w:t>
      </w:r>
      <w:r w:rsidRPr="0082528E">
        <w:rPr>
          <w:rFonts w:eastAsiaTheme="minorHAnsi"/>
          <w:szCs w:val="28"/>
          <w:lang w:eastAsia="en-US"/>
        </w:rPr>
        <w:t xml:space="preserve"> Администрации. </w:t>
      </w:r>
    </w:p>
    <w:p w14:paraId="54A3C29B" w14:textId="7BC8B242" w:rsidR="00F0163C" w:rsidRPr="00C901FA" w:rsidRDefault="00F0163C" w:rsidP="00F0163C">
      <w:pPr>
        <w:pStyle w:val="af1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На всех парковках, </w:t>
      </w:r>
      <w:r w:rsidRPr="00C901FA">
        <w:rPr>
          <w:rFonts w:eastAsiaTheme="minorHAnsi"/>
          <w:szCs w:val="28"/>
          <w:lang w:eastAsia="en-US"/>
        </w:rPr>
        <w:t xml:space="preserve">в том числе на платной, выделяется не менее 10% парковочных мест (но не менее одного места) для бесплатной парковки транспортных средств, управляемых инвалидами I, II групп, а также инвалидами III группы в порядке, определенном </w:t>
      </w:r>
      <w:hyperlink r:id="rId13" w:history="1">
        <w:r w:rsidRPr="00C901FA">
          <w:rPr>
            <w:rFonts w:eastAsiaTheme="minorHAnsi"/>
            <w:szCs w:val="28"/>
            <w:lang w:eastAsia="en-US"/>
          </w:rPr>
          <w:t>постановлением</w:t>
        </w:r>
      </w:hyperlink>
      <w:r w:rsidRPr="00C901FA">
        <w:rPr>
          <w:rFonts w:eastAsiaTheme="minorHAnsi"/>
          <w:szCs w:val="28"/>
          <w:lang w:eastAsia="en-US"/>
        </w:rPr>
        <w:t xml:space="preserve"> Правительства Российской Федерации от 10.02.2020 </w:t>
      </w:r>
      <w:r>
        <w:rPr>
          <w:rFonts w:eastAsiaTheme="minorHAnsi"/>
          <w:szCs w:val="28"/>
          <w:lang w:eastAsia="en-US"/>
        </w:rPr>
        <w:t>№</w:t>
      </w:r>
      <w:r w:rsidRPr="00C901FA">
        <w:rPr>
          <w:rFonts w:eastAsiaTheme="minorHAnsi"/>
          <w:szCs w:val="28"/>
          <w:lang w:eastAsia="en-US"/>
        </w:rPr>
        <w:t xml:space="preserve"> 115 </w:t>
      </w:r>
      <w:r>
        <w:rPr>
          <w:rFonts w:eastAsiaTheme="minorHAnsi"/>
          <w:szCs w:val="28"/>
          <w:lang w:eastAsia="en-US"/>
        </w:rPr>
        <w:t>«</w:t>
      </w:r>
      <w:r w:rsidRPr="00C901FA">
        <w:rPr>
          <w:rFonts w:eastAsiaTheme="minorHAnsi"/>
          <w:szCs w:val="28"/>
          <w:lang w:eastAsia="en-US"/>
        </w:rPr>
        <w:t xml:space="preserve">О порядке распространения на граждан из числа инвалидов III группы норм части девятой статьи 15 Федерального закона </w:t>
      </w:r>
      <w:r>
        <w:rPr>
          <w:rFonts w:eastAsiaTheme="minorHAnsi"/>
          <w:szCs w:val="28"/>
          <w:lang w:eastAsia="en-US"/>
        </w:rPr>
        <w:t>«</w:t>
      </w:r>
      <w:r w:rsidRPr="00C901FA">
        <w:rPr>
          <w:rFonts w:eastAsiaTheme="minorHAnsi"/>
          <w:szCs w:val="28"/>
          <w:lang w:eastAsia="en-US"/>
        </w:rPr>
        <w:t xml:space="preserve">О </w:t>
      </w:r>
      <w:r w:rsidRPr="00C901FA">
        <w:rPr>
          <w:rFonts w:eastAsiaTheme="minorHAnsi"/>
          <w:szCs w:val="28"/>
          <w:lang w:eastAsia="en-US"/>
        </w:rPr>
        <w:lastRenderedPageBreak/>
        <w:t>социальной защите инвалидов в Российской Федерации</w:t>
      </w:r>
      <w:r>
        <w:rPr>
          <w:rFonts w:eastAsiaTheme="minorHAnsi"/>
          <w:szCs w:val="28"/>
          <w:lang w:eastAsia="en-US"/>
        </w:rPr>
        <w:t>»</w:t>
      </w:r>
      <w:r w:rsidRPr="00C901FA">
        <w:rPr>
          <w:rFonts w:eastAsiaTheme="minorHAnsi"/>
          <w:szCs w:val="28"/>
          <w:lang w:eastAsia="en-US"/>
        </w:rPr>
        <w:t>, и транспортных средств, перевозящих таких инвалидов и (или) детей-инвалидов</w:t>
      </w:r>
      <w:r>
        <w:rPr>
          <w:rFonts w:eastAsiaTheme="minorHAnsi"/>
          <w:szCs w:val="28"/>
          <w:lang w:eastAsia="en-US"/>
        </w:rPr>
        <w:t xml:space="preserve">. </w:t>
      </w:r>
    </w:p>
    <w:p w14:paraId="296D8768" w14:textId="1A01C019" w:rsidR="00F0163C" w:rsidRPr="00737DC4" w:rsidRDefault="00F0163C" w:rsidP="00F0163C">
      <w:pPr>
        <w:pStyle w:val="ConsPlusNormal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Основаниями для создания парковки </w:t>
      </w:r>
      <w:r w:rsidR="00981217" w:rsidRPr="00737D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(парковочных мест) </w:t>
      </w:r>
      <w:r w:rsidRPr="00737D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являются реализация комплекса мероприятий, направленных на обеспечение эффективности организации дорожного движения, сформированных по результатам мониторинга дорожного движения. </w:t>
      </w:r>
    </w:p>
    <w:p w14:paraId="69F0651D" w14:textId="77777777" w:rsidR="00F0163C" w:rsidRPr="00737DC4" w:rsidRDefault="00F0163C" w:rsidP="00F0163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Исполнение настоящего пункта обеспечивается Администрацией в порядке, установленном законодательством Российской Федерации и Московской области. </w:t>
      </w:r>
    </w:p>
    <w:p w14:paraId="4663FC8D" w14:textId="77777777" w:rsidR="00F0163C" w:rsidRPr="00737DC4" w:rsidRDefault="00F0163C" w:rsidP="00F0163C">
      <w:pPr>
        <w:pStyle w:val="af1"/>
        <w:numPr>
          <w:ilvl w:val="0"/>
          <w:numId w:val="17"/>
        </w:numPr>
        <w:tabs>
          <w:tab w:val="left" w:pos="284"/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1D6C7A">
        <w:rPr>
          <w:rFonts w:eastAsiaTheme="minorHAnsi"/>
          <w:szCs w:val="28"/>
          <w:lang w:eastAsia="en-US"/>
        </w:rPr>
        <w:t xml:space="preserve">Основания для </w:t>
      </w:r>
      <w:r>
        <w:rPr>
          <w:rFonts w:eastAsiaTheme="minorHAnsi"/>
          <w:szCs w:val="28"/>
          <w:lang w:eastAsia="en-US"/>
        </w:rPr>
        <w:t>приостановления</w:t>
      </w:r>
      <w:r w:rsidRPr="001D6C7A">
        <w:rPr>
          <w:rFonts w:eastAsiaTheme="minorHAnsi"/>
          <w:szCs w:val="28"/>
          <w:lang w:eastAsia="en-US"/>
        </w:rPr>
        <w:t xml:space="preserve"> использования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мест), расположенных на автомобильных дорогах общего пользования местного </w:t>
      </w:r>
      <w:r w:rsidRPr="00737DC4">
        <w:rPr>
          <w:rFonts w:eastAsiaTheme="minorHAnsi"/>
          <w:color w:val="000000" w:themeColor="text1"/>
          <w:szCs w:val="28"/>
          <w:lang w:eastAsia="en-US"/>
        </w:rPr>
        <w:t xml:space="preserve">значения городского округа Жуковский: </w:t>
      </w:r>
    </w:p>
    <w:p w14:paraId="04DC8019" w14:textId="463F6594" w:rsidR="00F0163C" w:rsidRPr="00737DC4" w:rsidRDefault="00F0163C" w:rsidP="00F0163C">
      <w:pPr>
        <w:pStyle w:val="ConsPlusNormal"/>
        <w:widowControl w:val="0"/>
        <w:numPr>
          <w:ilvl w:val="0"/>
          <w:numId w:val="13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производство работ по ремонту автомобильной дороги в месте нахождения парковки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1A2AEE84" w14:textId="08D439B2" w:rsidR="00F0163C" w:rsidRPr="00737DC4" w:rsidRDefault="00F0163C" w:rsidP="00F0163C">
      <w:pPr>
        <w:pStyle w:val="ConsPlusNormal"/>
        <w:widowControl w:val="0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введение временных ограничений движения транспортных средств по автомобильной дороге в месте нахождения парковки 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мест)</w:t>
      </w:r>
      <w:r w:rsidR="005E3594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установленном законодательством порядке.</w:t>
      </w:r>
    </w:p>
    <w:p w14:paraId="7C0CF09A" w14:textId="50B61C8F" w:rsidR="00F0163C" w:rsidRPr="00737DC4" w:rsidRDefault="00F0163C" w:rsidP="00F0163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период приостановления использования парковок (парковочных мест), расположенных на автомобильных дорогах общего пользования местного значения городского округа Жуковский</w:t>
      </w:r>
      <w:r w:rsidR="00981217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размещение транспортных средств на </w:t>
      </w:r>
      <w:r w:rsidR="00981217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парковках (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парковочных местах</w:t>
      </w:r>
      <w:r w:rsidR="00981217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запрещается.</w:t>
      </w:r>
    </w:p>
    <w:p w14:paraId="17773C0F" w14:textId="4FE525E5" w:rsidR="00F0163C" w:rsidRPr="005A5650" w:rsidRDefault="00F0163C" w:rsidP="00F0163C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Основанием для перевода парковки 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мест)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без взимания платы в платную парковку 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места)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является выявленный по результатам оценки заполняемости, проведенной в соответствии с Методикой </w:t>
      </w:r>
      <w:r w:rsidRPr="005A5650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расчета размера платы за пользование</w:t>
      </w:r>
      <w:r w:rsidR="00B05C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A565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ее максимального размера, утвержденной 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ее максимального размера»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Методика),</w:t>
      </w:r>
      <w:r w:rsidRPr="005A56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уровень заполняемости парковки свыше 85%.</w:t>
      </w:r>
    </w:p>
    <w:p w14:paraId="5447C585" w14:textId="38A8065F" w:rsidR="00F0163C" w:rsidRPr="00737DC4" w:rsidRDefault="00F0163C" w:rsidP="00F0163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Основанием для перевода платной парковки 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мест)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парковку 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места)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без взимания платы является выявленный по результатам оценки заполняемости, проведенной в соответствии с Методикой, уровень заполняемости парковки менее 30%.</w:t>
      </w:r>
    </w:p>
    <w:p w14:paraId="60715063" w14:textId="77777777" w:rsidR="00F0163C" w:rsidRPr="00737DC4" w:rsidRDefault="00F0163C" w:rsidP="00F0163C">
      <w:pPr>
        <w:pStyle w:val="af1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737DC4">
        <w:rPr>
          <w:rFonts w:eastAsiaTheme="minorHAnsi"/>
          <w:color w:val="000000" w:themeColor="text1"/>
          <w:szCs w:val="28"/>
          <w:lang w:eastAsia="en-US"/>
        </w:rPr>
        <w:t>Основания для прекращения использования парковок (парковочных мест), расположенных на автомобильных дорогах общего пользования местного значения городского округа Жуковский:</w:t>
      </w:r>
    </w:p>
    <w:p w14:paraId="7625D455" w14:textId="28BC43A0" w:rsidR="00F0163C" w:rsidRPr="00737DC4" w:rsidRDefault="00F0163C" w:rsidP="00F0163C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737DC4">
        <w:rPr>
          <w:rFonts w:eastAsiaTheme="minorHAnsi"/>
          <w:color w:val="000000" w:themeColor="text1"/>
          <w:szCs w:val="28"/>
          <w:lang w:eastAsia="en-US"/>
        </w:rPr>
        <w:t xml:space="preserve">производство работ по капитальному ремонту автомобильной дороги </w:t>
      </w:r>
      <w:r w:rsidRPr="00737DC4">
        <w:rPr>
          <w:rFonts w:eastAsiaTheme="minorHAnsi"/>
          <w:color w:val="000000" w:themeColor="text1"/>
          <w:szCs w:val="28"/>
          <w:lang w:eastAsia="en-US"/>
        </w:rPr>
        <w:br/>
        <w:t>в месте нахождения парковки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(парковочны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х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 xml:space="preserve"> мест)</w:t>
      </w:r>
      <w:r w:rsidRPr="00737DC4">
        <w:rPr>
          <w:rFonts w:eastAsiaTheme="minorHAnsi"/>
          <w:color w:val="000000" w:themeColor="text1"/>
          <w:szCs w:val="28"/>
          <w:lang w:eastAsia="en-US"/>
        </w:rPr>
        <w:t>;</w:t>
      </w:r>
    </w:p>
    <w:p w14:paraId="244FB013" w14:textId="17E724C0" w:rsidR="00F0163C" w:rsidRPr="00737DC4" w:rsidRDefault="00F0163C" w:rsidP="00F0163C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737DC4">
        <w:rPr>
          <w:rFonts w:eastAsiaTheme="minorHAnsi"/>
          <w:color w:val="000000" w:themeColor="text1"/>
          <w:szCs w:val="28"/>
          <w:lang w:eastAsia="en-US"/>
        </w:rPr>
        <w:t>реконструкция автомобильной дороги в месте нахождения парковки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(парковочны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х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 xml:space="preserve"> мест)</w:t>
      </w:r>
      <w:r w:rsidRPr="00737DC4">
        <w:rPr>
          <w:rFonts w:eastAsiaTheme="minorHAnsi"/>
          <w:color w:val="000000" w:themeColor="text1"/>
          <w:szCs w:val="28"/>
          <w:lang w:eastAsia="en-US"/>
        </w:rPr>
        <w:t>;</w:t>
      </w:r>
    </w:p>
    <w:p w14:paraId="202291A9" w14:textId="3CDFBD2C" w:rsidR="00F0163C" w:rsidRPr="00737DC4" w:rsidRDefault="00F0163C" w:rsidP="00F0163C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37DC4">
        <w:rPr>
          <w:rFonts w:eastAsiaTheme="minorHAnsi"/>
          <w:szCs w:val="28"/>
          <w:lang w:eastAsia="en-US"/>
        </w:rPr>
        <w:lastRenderedPageBreak/>
        <w:t>изменение или прекращение действия комплексной схемы организации дорожного движения на автомобильной дороге в месте нахождения парковки</w:t>
      </w:r>
      <w:r w:rsidR="00B05CA2" w:rsidRPr="00737DC4">
        <w:rPr>
          <w:rFonts w:eastAsiaTheme="minorHAnsi"/>
          <w:szCs w:val="28"/>
          <w:lang w:eastAsia="en-US"/>
        </w:rPr>
        <w:t xml:space="preserve"> </w:t>
      </w:r>
      <w:r w:rsidR="00B05CA2" w:rsidRPr="00737DC4">
        <w:rPr>
          <w:rFonts w:eastAsiaTheme="minorHAnsi"/>
          <w:szCs w:val="28"/>
          <w:lang w:eastAsia="en-US"/>
        </w:rPr>
        <w:t>(парковочны</w:t>
      </w:r>
      <w:r w:rsidR="00B05CA2" w:rsidRPr="00737DC4">
        <w:rPr>
          <w:rFonts w:eastAsiaTheme="minorHAnsi"/>
          <w:szCs w:val="28"/>
          <w:lang w:eastAsia="en-US"/>
        </w:rPr>
        <w:t>х</w:t>
      </w:r>
      <w:r w:rsidR="00B05CA2" w:rsidRPr="00737DC4">
        <w:rPr>
          <w:rFonts w:eastAsiaTheme="minorHAnsi"/>
          <w:szCs w:val="28"/>
          <w:lang w:eastAsia="en-US"/>
        </w:rPr>
        <w:t xml:space="preserve"> мест)</w:t>
      </w:r>
      <w:r w:rsidRPr="00737DC4">
        <w:rPr>
          <w:rFonts w:eastAsiaTheme="minorHAnsi"/>
          <w:szCs w:val="28"/>
          <w:lang w:eastAsia="en-US"/>
        </w:rPr>
        <w:t>;</w:t>
      </w:r>
    </w:p>
    <w:p w14:paraId="693AC22E" w14:textId="3D431143" w:rsidR="00F0163C" w:rsidRPr="00737DC4" w:rsidRDefault="00F0163C" w:rsidP="00F0163C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37DC4">
        <w:rPr>
          <w:rFonts w:eastAsiaTheme="minorHAnsi"/>
          <w:szCs w:val="28"/>
          <w:lang w:eastAsia="en-US"/>
        </w:rPr>
        <w:t>изменение или прекращение действия проекта организации дорожного движения на автомобильной дороге в месте нахождения парковки</w:t>
      </w:r>
      <w:r w:rsidR="00B05CA2" w:rsidRPr="00737DC4">
        <w:rPr>
          <w:rFonts w:eastAsiaTheme="minorHAnsi"/>
          <w:szCs w:val="28"/>
          <w:lang w:eastAsia="en-US"/>
        </w:rPr>
        <w:t xml:space="preserve"> </w:t>
      </w:r>
      <w:r w:rsidR="00B05CA2" w:rsidRPr="00737DC4">
        <w:rPr>
          <w:rFonts w:eastAsiaTheme="minorHAnsi"/>
          <w:szCs w:val="28"/>
          <w:lang w:eastAsia="en-US"/>
        </w:rPr>
        <w:t>(парковочны</w:t>
      </w:r>
      <w:r w:rsidR="00B05CA2" w:rsidRPr="00737DC4">
        <w:rPr>
          <w:rFonts w:eastAsiaTheme="minorHAnsi"/>
          <w:szCs w:val="28"/>
          <w:lang w:eastAsia="en-US"/>
        </w:rPr>
        <w:t>х</w:t>
      </w:r>
      <w:r w:rsidR="00B05CA2" w:rsidRPr="00737DC4">
        <w:rPr>
          <w:rFonts w:eastAsiaTheme="minorHAnsi"/>
          <w:szCs w:val="28"/>
          <w:lang w:eastAsia="en-US"/>
        </w:rPr>
        <w:t xml:space="preserve"> мест)</w:t>
      </w:r>
      <w:r w:rsidRPr="00737DC4">
        <w:rPr>
          <w:rFonts w:eastAsiaTheme="minorHAnsi"/>
          <w:szCs w:val="28"/>
          <w:lang w:eastAsia="en-US"/>
        </w:rPr>
        <w:t>;</w:t>
      </w:r>
    </w:p>
    <w:p w14:paraId="0E384AFC" w14:textId="23493522" w:rsidR="00F0163C" w:rsidRPr="00737DC4" w:rsidRDefault="00F0163C" w:rsidP="00F0163C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37DC4">
        <w:rPr>
          <w:rFonts w:eastAsiaTheme="minorHAnsi"/>
          <w:szCs w:val="28"/>
          <w:lang w:eastAsia="en-US"/>
        </w:rPr>
        <w:t xml:space="preserve">прекращение движения транспортных средств по автомобильной дороге в месте нахождения парковки </w:t>
      </w:r>
      <w:r w:rsidR="00B05CA2" w:rsidRPr="00737DC4">
        <w:rPr>
          <w:rFonts w:eastAsiaTheme="minorHAnsi"/>
          <w:szCs w:val="28"/>
          <w:lang w:eastAsia="en-US"/>
        </w:rPr>
        <w:t>(парковочны</w:t>
      </w:r>
      <w:r w:rsidR="00B05CA2" w:rsidRPr="00737DC4">
        <w:rPr>
          <w:rFonts w:eastAsiaTheme="minorHAnsi"/>
          <w:szCs w:val="28"/>
          <w:lang w:eastAsia="en-US"/>
        </w:rPr>
        <w:t>х</w:t>
      </w:r>
      <w:r w:rsidR="00B05CA2" w:rsidRPr="00737DC4">
        <w:rPr>
          <w:rFonts w:eastAsiaTheme="minorHAnsi"/>
          <w:szCs w:val="28"/>
          <w:lang w:eastAsia="en-US"/>
        </w:rPr>
        <w:t xml:space="preserve"> места)</w:t>
      </w:r>
      <w:r w:rsidR="00B05CA2" w:rsidRPr="00737DC4">
        <w:rPr>
          <w:rFonts w:eastAsiaTheme="minorHAnsi"/>
          <w:szCs w:val="28"/>
          <w:lang w:eastAsia="en-US"/>
        </w:rPr>
        <w:t xml:space="preserve"> </w:t>
      </w:r>
      <w:r w:rsidRPr="00737DC4">
        <w:rPr>
          <w:rFonts w:eastAsiaTheme="minorHAnsi"/>
          <w:szCs w:val="28"/>
          <w:lang w:eastAsia="en-US"/>
        </w:rPr>
        <w:t>в установленном законодательством порядке;</w:t>
      </w:r>
    </w:p>
    <w:p w14:paraId="20A16B15" w14:textId="73831855" w:rsidR="00F0163C" w:rsidRPr="00397D1A" w:rsidRDefault="00F0163C" w:rsidP="00F0163C">
      <w:pPr>
        <w:pStyle w:val="af1"/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397D1A">
        <w:rPr>
          <w:rFonts w:eastAsiaTheme="minorHAnsi"/>
          <w:szCs w:val="28"/>
          <w:lang w:eastAsia="en-US"/>
        </w:rPr>
        <w:t>Правила пользования парковками</w:t>
      </w:r>
      <w:r>
        <w:rPr>
          <w:rFonts w:eastAsiaTheme="minorHAnsi"/>
          <w:szCs w:val="28"/>
          <w:lang w:eastAsia="en-US"/>
        </w:rPr>
        <w:t xml:space="preserve"> (парковочными местами), расположенными на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 w:rsidRPr="00397D1A">
        <w:rPr>
          <w:rFonts w:eastAsiaTheme="minorHAnsi"/>
          <w:szCs w:val="28"/>
          <w:lang w:eastAsia="en-US"/>
        </w:rPr>
        <w:t xml:space="preserve"> утверждаются Администрацией</w:t>
      </w:r>
      <w:r>
        <w:rPr>
          <w:rFonts w:eastAsiaTheme="minorHAnsi"/>
          <w:szCs w:val="28"/>
          <w:lang w:eastAsia="en-US"/>
        </w:rPr>
        <w:t>.</w:t>
      </w:r>
    </w:p>
    <w:p w14:paraId="6B95CDAF" w14:textId="2624EB38" w:rsidR="00F0163C" w:rsidRPr="00737DC4" w:rsidRDefault="00F0163C" w:rsidP="00F0163C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420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обеспечивает информирование населения о </w:t>
      </w:r>
      <w:r w:rsidRPr="0004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04216D">
        <w:rPr>
          <w:rFonts w:ascii="Times New Roman" w:eastAsiaTheme="minorHAnsi" w:hAnsi="Times New Roman" w:cs="Times New Roman"/>
          <w:sz w:val="28"/>
          <w:szCs w:val="28"/>
          <w:lang w:eastAsia="en-US"/>
        </w:rPr>
        <w:t>и использовании, приостановлении или прекращении такого использования парковок (парковочных мест), 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4206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размещения на официальном сайте Администрации в информационно-телекоммуникационной сети Интернет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чем за 30 дней</w:t>
      </w:r>
      <w:r w:rsidRPr="005420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</w:t>
      </w:r>
      <w:r w:rsidRPr="002156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156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использовании, приостановлении или прекращении такого использования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парковок (парковочных мест), расположенных на автомобильных дорогах общего пользования местного значения городского округа Жуковский</w:t>
      </w:r>
      <w:r w:rsidR="00A8075F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следующей информации:</w:t>
      </w:r>
    </w:p>
    <w:p w14:paraId="6D00903B" w14:textId="0CF31E72" w:rsidR="00F0163C" w:rsidRPr="00737DC4" w:rsidRDefault="00F0163C" w:rsidP="00F0163C">
      <w:pPr>
        <w:pStyle w:val="ConsPlusNormal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обоснование необходимости создания, приостановления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или прекращения использования парковки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мест)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49AA29BC" w14:textId="3ED48B4E" w:rsidR="00F0163C" w:rsidRPr="00737DC4" w:rsidRDefault="00F0163C" w:rsidP="00F0163C">
      <w:pPr>
        <w:pStyle w:val="af1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</w:rPr>
      </w:pPr>
      <w:r w:rsidRPr="00737DC4">
        <w:rPr>
          <w:color w:val="000000" w:themeColor="text1"/>
        </w:rPr>
        <w:t>дата начала использования, период приостановления или дата прекращения использования парковки</w:t>
      </w:r>
      <w:r w:rsidR="00B05CA2" w:rsidRPr="00737DC4">
        <w:rPr>
          <w:color w:val="000000" w:themeColor="text1"/>
        </w:rPr>
        <w:t xml:space="preserve"> 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(парковочны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х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 xml:space="preserve"> мест)</w:t>
      </w:r>
      <w:r w:rsidRPr="00737DC4">
        <w:rPr>
          <w:color w:val="000000" w:themeColor="text1"/>
        </w:rPr>
        <w:t xml:space="preserve">; </w:t>
      </w:r>
    </w:p>
    <w:p w14:paraId="200FE658" w14:textId="6178AE4D" w:rsidR="00F0163C" w:rsidRPr="00737DC4" w:rsidRDefault="00F0163C" w:rsidP="00F0163C">
      <w:pPr>
        <w:pStyle w:val="af1"/>
        <w:numPr>
          <w:ilvl w:val="0"/>
          <w:numId w:val="14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color w:val="000000" w:themeColor="text1"/>
        </w:rPr>
      </w:pPr>
      <w:r w:rsidRPr="00737DC4">
        <w:rPr>
          <w:color w:val="000000" w:themeColor="text1"/>
        </w:rPr>
        <w:t>наименование парковочной зоны</w:t>
      </w:r>
      <w:r w:rsidR="00B05CA2" w:rsidRPr="00737DC4">
        <w:rPr>
          <w:color w:val="000000" w:themeColor="text1"/>
        </w:rPr>
        <w:t>,</w:t>
      </w:r>
      <w:r w:rsidRPr="00737DC4">
        <w:rPr>
          <w:color w:val="000000" w:themeColor="text1"/>
        </w:rPr>
        <w:t xml:space="preserve"> присвоенной платной парковке 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(парковочным местам)</w:t>
      </w:r>
      <w:r w:rsidR="00B05CA2" w:rsidRPr="00737DC4">
        <w:rPr>
          <w:color w:val="000000" w:themeColor="text1"/>
        </w:rPr>
        <w:t xml:space="preserve"> </w:t>
      </w:r>
      <w:r w:rsidRPr="00737DC4">
        <w:rPr>
          <w:color w:val="000000" w:themeColor="text1"/>
        </w:rPr>
        <w:t xml:space="preserve">(жилая, административная или специальная) (при необходимости); </w:t>
      </w:r>
    </w:p>
    <w:p w14:paraId="1D0477AA" w14:textId="733B173F" w:rsidR="00F0163C" w:rsidRPr="00737DC4" w:rsidRDefault="00F0163C" w:rsidP="00F0163C">
      <w:pPr>
        <w:pStyle w:val="af1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</w:rPr>
      </w:pPr>
      <w:r w:rsidRPr="00737DC4">
        <w:rPr>
          <w:rFonts w:eastAsia="Calibri"/>
          <w:color w:val="000000" w:themeColor="text1"/>
          <w:lang w:eastAsia="en-US"/>
        </w:rPr>
        <w:t>размер и порядок оплаты за пользование платной парковки</w:t>
      </w:r>
      <w:r w:rsidR="00B05CA2" w:rsidRPr="00737DC4">
        <w:rPr>
          <w:rFonts w:eastAsia="Calibri"/>
          <w:color w:val="000000" w:themeColor="text1"/>
          <w:lang w:eastAsia="en-US"/>
        </w:rPr>
        <w:t xml:space="preserve"> 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(парковочными местами)</w:t>
      </w:r>
      <w:r w:rsidRPr="00737DC4">
        <w:rPr>
          <w:rFonts w:eastAsia="Calibri"/>
          <w:color w:val="000000" w:themeColor="text1"/>
          <w:lang w:eastAsia="en-US"/>
        </w:rPr>
        <w:t xml:space="preserve"> (при необходимости);</w:t>
      </w:r>
    </w:p>
    <w:p w14:paraId="4F6F895A" w14:textId="77777777" w:rsidR="00F0163C" w:rsidRPr="00737DC4" w:rsidRDefault="00F0163C" w:rsidP="00F0163C">
      <w:pPr>
        <w:pStyle w:val="af1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</w:rPr>
      </w:pPr>
      <w:r w:rsidRPr="00737DC4">
        <w:rPr>
          <w:rFonts w:eastAsia="Calibri"/>
          <w:color w:val="000000" w:themeColor="text1"/>
          <w:lang w:eastAsia="en-US"/>
        </w:rPr>
        <w:t>размер и порядок оплаты за пользование парковочным местом платной парковки (при необходимости);</w:t>
      </w:r>
    </w:p>
    <w:p w14:paraId="04F51E50" w14:textId="1CFB7087" w:rsidR="00F0163C" w:rsidRPr="00737DC4" w:rsidRDefault="00F0163C" w:rsidP="00F0163C">
      <w:pPr>
        <w:pStyle w:val="af1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</w:rPr>
      </w:pPr>
      <w:r w:rsidRPr="00737DC4">
        <w:rPr>
          <w:rFonts w:eastAsia="Calibri"/>
          <w:color w:val="000000" w:themeColor="text1"/>
          <w:lang w:eastAsia="en-US"/>
        </w:rPr>
        <w:t>правила пользования парковкой</w:t>
      </w:r>
      <w:r w:rsidR="00B05CA2" w:rsidRPr="00737DC4">
        <w:rPr>
          <w:rFonts w:eastAsia="Calibri"/>
          <w:color w:val="000000" w:themeColor="text1"/>
          <w:lang w:eastAsia="en-US"/>
        </w:rPr>
        <w:t xml:space="preserve"> </w:t>
      </w:r>
      <w:r w:rsidR="00B05CA2" w:rsidRPr="00737DC4">
        <w:rPr>
          <w:rFonts w:eastAsiaTheme="minorHAnsi"/>
          <w:color w:val="000000" w:themeColor="text1"/>
          <w:szCs w:val="28"/>
          <w:lang w:eastAsia="en-US"/>
        </w:rPr>
        <w:t>(парковочными местами)</w:t>
      </w:r>
      <w:r w:rsidRPr="00737DC4">
        <w:rPr>
          <w:rFonts w:eastAsia="Calibri"/>
          <w:color w:val="000000" w:themeColor="text1"/>
          <w:lang w:eastAsia="en-US"/>
        </w:rPr>
        <w:t>.</w:t>
      </w:r>
    </w:p>
    <w:p w14:paraId="4A9883A8" w14:textId="0D4A491A" w:rsidR="00F0163C" w:rsidRDefault="00F0163C" w:rsidP="00F0163C">
      <w:pPr>
        <w:pStyle w:val="af1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Обустройство</w:t>
      </w:r>
      <w:r w:rsidRPr="00713FED">
        <w:rPr>
          <w:rFonts w:eastAsiaTheme="minorHAnsi"/>
          <w:szCs w:val="28"/>
          <w:lang w:eastAsia="en-US"/>
        </w:rPr>
        <w:t xml:space="preserve"> парковок</w:t>
      </w:r>
      <w:r>
        <w:rPr>
          <w:rFonts w:eastAsiaTheme="minorHAnsi"/>
          <w:szCs w:val="28"/>
          <w:lang w:eastAsia="en-US"/>
        </w:rPr>
        <w:t xml:space="preserve"> (парковочных мест),</w:t>
      </w:r>
      <w:r w:rsidRPr="00713FE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расположенных </w:t>
      </w:r>
      <w:r>
        <w:rPr>
          <w:rFonts w:eastAsiaTheme="minorHAnsi"/>
          <w:szCs w:val="28"/>
          <w:lang w:eastAsia="en-US"/>
        </w:rPr>
        <w:br/>
        <w:t>на</w:t>
      </w:r>
      <w:r w:rsidRPr="00713FED">
        <w:rPr>
          <w:rFonts w:eastAsiaTheme="minorHAnsi"/>
          <w:szCs w:val="28"/>
          <w:lang w:eastAsia="en-US"/>
        </w:rPr>
        <w:t xml:space="preserve">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 w:rsidRPr="00713FED">
        <w:rPr>
          <w:rFonts w:eastAsiaTheme="minorHAnsi"/>
          <w:szCs w:val="28"/>
          <w:lang w:eastAsia="en-US"/>
        </w:rPr>
        <w:t xml:space="preserve"> не должно создавать помех в дорожном движении, снижать </w:t>
      </w:r>
      <w:r>
        <w:rPr>
          <w:rFonts w:eastAsiaTheme="minorHAnsi"/>
          <w:szCs w:val="28"/>
          <w:lang w:eastAsia="en-US"/>
        </w:rPr>
        <w:br/>
      </w:r>
      <w:r w:rsidRPr="00713FED">
        <w:rPr>
          <w:rFonts w:eastAsiaTheme="minorHAnsi"/>
          <w:szCs w:val="28"/>
          <w:lang w:eastAsia="en-US"/>
        </w:rPr>
        <w:t>его безопасность, противоречить требованиям Правил дорожного движения, утвержденных постановлением</w:t>
      </w:r>
      <w:r>
        <w:rPr>
          <w:rFonts w:eastAsiaTheme="minorHAnsi"/>
          <w:szCs w:val="28"/>
          <w:lang w:eastAsia="en-US"/>
        </w:rPr>
        <w:t xml:space="preserve"> Совета Министров –</w:t>
      </w:r>
      <w:r w:rsidRPr="00713FED">
        <w:rPr>
          <w:rFonts w:eastAsiaTheme="minorHAnsi"/>
          <w:szCs w:val="28"/>
          <w:lang w:eastAsia="en-US"/>
        </w:rPr>
        <w:t xml:space="preserve"> Правительства Российской Федерации от 23.10.1993 № 1090 «О Правилах дорожного движения» (вместе </w:t>
      </w:r>
      <w:r>
        <w:rPr>
          <w:rFonts w:eastAsiaTheme="minorHAnsi"/>
          <w:szCs w:val="28"/>
          <w:lang w:eastAsia="en-US"/>
        </w:rPr>
        <w:br/>
      </w:r>
      <w:r w:rsidRPr="00713FED">
        <w:rPr>
          <w:rFonts w:eastAsiaTheme="minorHAnsi"/>
          <w:szCs w:val="28"/>
          <w:lang w:eastAsia="en-US"/>
        </w:rPr>
        <w:t xml:space="preserve">с «Основными положениями по допуску транспортных средств к эксплуатации </w:t>
      </w:r>
      <w:r>
        <w:rPr>
          <w:rFonts w:eastAsiaTheme="minorHAnsi"/>
          <w:szCs w:val="28"/>
          <w:lang w:eastAsia="en-US"/>
        </w:rPr>
        <w:br/>
      </w:r>
      <w:r w:rsidRPr="00713FED">
        <w:rPr>
          <w:rFonts w:eastAsiaTheme="minorHAnsi"/>
          <w:szCs w:val="28"/>
          <w:lang w:eastAsia="en-US"/>
        </w:rPr>
        <w:t>и обязанности должностных лиц по обеспечению безопасности дорожного движения»).</w:t>
      </w:r>
    </w:p>
    <w:p w14:paraId="57FF9E65" w14:textId="086B0923" w:rsidR="00F0163C" w:rsidRDefault="00F0163C" w:rsidP="00F0163C">
      <w:pPr>
        <w:pStyle w:val="af1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13FED">
        <w:rPr>
          <w:rFonts w:eastAsiaTheme="minorHAnsi"/>
          <w:szCs w:val="28"/>
          <w:lang w:eastAsia="en-US"/>
        </w:rPr>
        <w:t>Обустройство и обеспечение функционирования парковок</w:t>
      </w:r>
      <w:r>
        <w:rPr>
          <w:rFonts w:eastAsiaTheme="minorHAnsi"/>
          <w:szCs w:val="28"/>
          <w:lang w:eastAsia="en-US"/>
        </w:rPr>
        <w:t xml:space="preserve"> (парковочных мест)</w:t>
      </w:r>
      <w:r w:rsidRPr="00713FED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расположенных на автомобильных дорогах общего </w:t>
      </w:r>
      <w:r>
        <w:rPr>
          <w:rFonts w:eastAsiaTheme="minorHAnsi"/>
          <w:szCs w:val="28"/>
          <w:lang w:eastAsia="en-US"/>
        </w:rPr>
        <w:lastRenderedPageBreak/>
        <w:t>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 w:rsidRPr="00713FED">
        <w:rPr>
          <w:rFonts w:eastAsiaTheme="minorHAnsi"/>
          <w:szCs w:val="28"/>
          <w:lang w:eastAsia="en-US"/>
        </w:rPr>
        <w:t xml:space="preserve"> установка (демонтаж) и содержание технических средств, необходимых для контроля оплаты платной парковки</w:t>
      </w:r>
      <w:r>
        <w:rPr>
          <w:rFonts w:eastAsiaTheme="minorHAnsi"/>
          <w:szCs w:val="28"/>
          <w:lang w:eastAsia="en-US"/>
        </w:rPr>
        <w:t xml:space="preserve"> (парковочного места)</w:t>
      </w:r>
      <w:r w:rsidRPr="00713FED">
        <w:rPr>
          <w:rFonts w:eastAsiaTheme="minorHAnsi"/>
          <w:szCs w:val="28"/>
          <w:lang w:eastAsia="en-US"/>
        </w:rPr>
        <w:t xml:space="preserve"> пользователями, обеспечивается Администрацией</w:t>
      </w:r>
      <w:r>
        <w:rPr>
          <w:rFonts w:eastAsiaTheme="minorHAnsi"/>
          <w:szCs w:val="28"/>
          <w:lang w:eastAsia="en-US"/>
        </w:rPr>
        <w:t xml:space="preserve"> (</w:t>
      </w:r>
      <w:r w:rsidRPr="00713FED">
        <w:rPr>
          <w:rFonts w:eastAsiaTheme="minorHAnsi"/>
          <w:szCs w:val="28"/>
          <w:lang w:eastAsia="en-US"/>
        </w:rPr>
        <w:t>в том числе с привлечением подведомственных муниципальных учреждений</w:t>
      </w:r>
      <w:r>
        <w:rPr>
          <w:rFonts w:eastAsiaTheme="minorHAnsi"/>
          <w:szCs w:val="28"/>
          <w:lang w:eastAsia="en-US"/>
        </w:rPr>
        <w:t xml:space="preserve"> городского округа Жуковский)</w:t>
      </w:r>
      <w:r w:rsidRPr="00713FED">
        <w:rPr>
          <w:rFonts w:eastAsiaTheme="minorHAnsi"/>
          <w:szCs w:val="28"/>
          <w:lang w:eastAsia="en-US"/>
        </w:rPr>
        <w:t>.</w:t>
      </w:r>
    </w:p>
    <w:p w14:paraId="046C64C8" w14:textId="28E586A4" w:rsidR="00F0163C" w:rsidRPr="00713FED" w:rsidRDefault="00F0163C" w:rsidP="00F0163C">
      <w:pPr>
        <w:pStyle w:val="af1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13FED">
        <w:rPr>
          <w:rFonts w:eastAsiaTheme="minorHAnsi"/>
          <w:szCs w:val="28"/>
          <w:lang w:eastAsia="en-US"/>
        </w:rPr>
        <w:t>Основными мероприятиями по обустройству парковок</w:t>
      </w:r>
      <w:r>
        <w:rPr>
          <w:rFonts w:eastAsiaTheme="minorHAnsi"/>
          <w:szCs w:val="28"/>
          <w:lang w:eastAsia="en-US"/>
        </w:rPr>
        <w:t xml:space="preserve"> (парковочных мест),</w:t>
      </w:r>
      <w:r w:rsidRPr="00D549F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eastAsiaTheme="minorHAnsi"/>
          <w:szCs w:val="28"/>
          <w:lang w:eastAsia="en-US"/>
        </w:rPr>
        <w:t>,</w:t>
      </w:r>
      <w:r w:rsidRPr="00713FED">
        <w:rPr>
          <w:rFonts w:eastAsiaTheme="minorHAnsi"/>
          <w:szCs w:val="28"/>
          <w:lang w:eastAsia="en-US"/>
        </w:rPr>
        <w:t xml:space="preserve"> является: </w:t>
      </w:r>
    </w:p>
    <w:p w14:paraId="4D630933" w14:textId="77777777" w:rsidR="00F0163C" w:rsidRPr="00CE31FF" w:rsidRDefault="00F0163C" w:rsidP="00F0163C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обустройство автомобильной дороги (при необходимости);</w:t>
      </w:r>
    </w:p>
    <w:p w14:paraId="6B64BA5F" w14:textId="77777777" w:rsidR="00F0163C" w:rsidRPr="00CE31FF" w:rsidRDefault="00F0163C" w:rsidP="00F0163C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нанесение дорожной разметки и установка дорожных знаков; </w:t>
      </w:r>
    </w:p>
    <w:p w14:paraId="124ECE58" w14:textId="77777777" w:rsidR="00F0163C" w:rsidRPr="00CE31FF" w:rsidRDefault="00F0163C" w:rsidP="00F0163C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установка информационных знаков (табличек, щитов);</w:t>
      </w:r>
    </w:p>
    <w:p w14:paraId="744EB4F2" w14:textId="77777777" w:rsidR="00F0163C" w:rsidRDefault="00F0163C" w:rsidP="00F0163C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установка специальных технических средств, имеющих функции фото- </w:t>
      </w: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киносъемки, видеозаписи, или средства фото- и киносъемки, видеозаписи </w:t>
      </w: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(при необходимости).</w:t>
      </w:r>
    </w:p>
    <w:p w14:paraId="0A80A3D9" w14:textId="77777777" w:rsidR="00F0163C" w:rsidRPr="00737DC4" w:rsidRDefault="00F0163C" w:rsidP="00F0163C">
      <w:pPr>
        <w:pStyle w:val="ConsPlusNormal"/>
        <w:widowControl w:val="0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1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Информационные щиты размещаются в местах нахождения платной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парковки (парковочного места),</w:t>
      </w:r>
      <w:r w:rsidRPr="00737DC4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расположенных на автомобильных дорогах общего пользования местного значения городского округа Жуковский.</w:t>
      </w:r>
    </w:p>
    <w:p w14:paraId="041A8018" w14:textId="77777777" w:rsidR="00F0163C" w:rsidRPr="00737DC4" w:rsidRDefault="00F0163C" w:rsidP="00F0163C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Сведения на информационных щитах размещаются на русском языке 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и включают в себя:</w:t>
      </w:r>
    </w:p>
    <w:p w14:paraId="07B0DE68" w14:textId="627DA60E" w:rsidR="00F0163C" w:rsidRPr="00737DC4" w:rsidRDefault="00F0163C" w:rsidP="00F0163C">
      <w:pPr>
        <w:pStyle w:val="ConsPlusNormal"/>
        <w:widowControl w:val="0"/>
        <w:numPr>
          <w:ilvl w:val="0"/>
          <w:numId w:val="16"/>
        </w:numPr>
        <w:tabs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номер парковки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(парковочного места)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2750EC69" w14:textId="23C0DDE9" w:rsidR="00F0163C" w:rsidRPr="00737DC4" w:rsidRDefault="00F0163C" w:rsidP="00F0163C">
      <w:pPr>
        <w:pStyle w:val="ConsPlusNormal"/>
        <w:widowControl w:val="0"/>
        <w:numPr>
          <w:ilvl w:val="0"/>
          <w:numId w:val="16"/>
        </w:numPr>
        <w:tabs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QR-код со ссылкой на правила пользования платной парковкой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(парковочными местами)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668A4D90" w14:textId="77777777" w:rsidR="00F0163C" w:rsidRPr="00737DC4" w:rsidRDefault="00F0163C" w:rsidP="00F0163C">
      <w:pPr>
        <w:pStyle w:val="ConsPlusNormal"/>
        <w:widowControl w:val="0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информация о плате за пользование платной парковкой (размер и порядок оплаты); </w:t>
      </w:r>
    </w:p>
    <w:p w14:paraId="62CE69D9" w14:textId="4B241666" w:rsidR="00F0163C" w:rsidRPr="00737DC4" w:rsidRDefault="00F0163C" w:rsidP="00F0163C">
      <w:pPr>
        <w:pStyle w:val="ConsPlusNormal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адрес и номер бесплатного телефона, по которому осуществляется прием претензий пользователей парковкой</w:t>
      </w:r>
      <w:r w:rsidR="00B05CA2"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(парковочными местами)</w:t>
      </w: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23BF9030" w14:textId="77777777" w:rsidR="00F0163C" w:rsidRPr="00737DC4" w:rsidRDefault="00F0163C" w:rsidP="00F0163C">
      <w:pPr>
        <w:pStyle w:val="ConsPlusNormal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37DC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адрес и номер телефона территориального подразделения Государственной инспекции безопасности дорожного движения (Госавтоинспекция) по городскому округу Жуковский;</w:t>
      </w:r>
    </w:p>
    <w:p w14:paraId="070B3990" w14:textId="77777777" w:rsidR="00F0163C" w:rsidRPr="00CE31FF" w:rsidRDefault="00F0163C" w:rsidP="00F0163C">
      <w:pPr>
        <w:pStyle w:val="ConsPlusNormal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 телефона Министерства транспорта и дорожной инфраструктуры Московской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4ABFEA9" w14:textId="102F0213" w:rsidR="00F0163C" w:rsidRDefault="00F0163C" w:rsidP="00F0163C">
      <w:pPr>
        <w:pStyle w:val="ConsPlusNormal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Установка ограждений и иных конструкций, препятствующих использованию парковок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(парковочных мест)</w:t>
      </w: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D549F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расположенных на автомобильных дорогах общего пользования местного значения городского округа Жуковский</w:t>
      </w:r>
      <w:r w:rsidR="00A8075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E3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допускается. </w:t>
      </w:r>
    </w:p>
    <w:p w14:paraId="65557FD2" w14:textId="766F5A3B" w:rsidR="00F0163C" w:rsidRPr="00394387" w:rsidRDefault="00F0163C" w:rsidP="00F0163C">
      <w:pPr>
        <w:pStyle w:val="ConsPlusNormal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43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Парковки (парковочные места)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D549F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54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автомобильных дорогах общего пользования местного значения городского округа Жуковский</w:t>
      </w:r>
      <w:r w:rsidR="00A8075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943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соответствовать требованиям, установленным </w:t>
      </w:r>
      <w:r w:rsidRPr="006963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Федеральном </w:t>
      </w:r>
      <w:hyperlink r:id="rId14" w:history="1">
        <w:r w:rsidRPr="006963F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</w:hyperlink>
      <w:r w:rsidRPr="006963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963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08.11.2007 № 257-ФЗ «Об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Федерации», Федеральном </w:t>
      </w:r>
      <w:hyperlink r:id="rId15" w:history="1">
        <w:r w:rsidRPr="006963F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</w:hyperlink>
      <w:r w:rsidRPr="006963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29.12.2017 № 443-ФЗ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963F2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C1580BF" w14:textId="77777777" w:rsidR="00F0163C" w:rsidRPr="00A03B02" w:rsidRDefault="00F0163C" w:rsidP="00F0163C">
      <w:pPr>
        <w:pBdr>
          <w:bottom w:val="single" w:sz="4" w:space="1" w:color="auto"/>
        </w:pBdr>
        <w:autoSpaceDE w:val="0"/>
        <w:autoSpaceDN w:val="0"/>
        <w:adjustRightInd w:val="0"/>
        <w:ind w:left="2835" w:right="2977"/>
        <w:jc w:val="both"/>
        <w:rPr>
          <w:szCs w:val="28"/>
        </w:rPr>
      </w:pPr>
    </w:p>
    <w:p w14:paraId="572C01E0" w14:textId="77777777" w:rsidR="00F0163C" w:rsidRPr="00F64759" w:rsidRDefault="00F0163C">
      <w:pPr>
        <w:rPr>
          <w:sz w:val="22"/>
          <w:szCs w:val="22"/>
        </w:rPr>
      </w:pPr>
    </w:p>
    <w:sectPr w:rsidR="00F0163C" w:rsidRPr="00F64759" w:rsidSect="00F64AA5">
      <w:headerReference w:type="default" r:id="rId16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FFB4" w14:textId="77777777" w:rsidR="005C5576" w:rsidRDefault="005C5576" w:rsidP="00D6378E">
      <w:r>
        <w:separator/>
      </w:r>
    </w:p>
  </w:endnote>
  <w:endnote w:type="continuationSeparator" w:id="0">
    <w:p w14:paraId="390F6A15" w14:textId="77777777" w:rsidR="005C5576" w:rsidRDefault="005C5576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3EE1" w14:textId="77777777" w:rsidR="005C5576" w:rsidRDefault="005C5576" w:rsidP="00D6378E">
      <w:r>
        <w:separator/>
      </w:r>
    </w:p>
  </w:footnote>
  <w:footnote w:type="continuationSeparator" w:id="0">
    <w:p w14:paraId="2571A72B" w14:textId="77777777" w:rsidR="005C5576" w:rsidRDefault="005C5576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432681"/>
      <w:docPartObj>
        <w:docPartGallery w:val="Page Numbers (Top of Page)"/>
        <w:docPartUnique/>
      </w:docPartObj>
    </w:sdtPr>
    <w:sdtContent>
      <w:p w14:paraId="61DACA36" w14:textId="6F3CE05F" w:rsidR="00F64AA5" w:rsidRDefault="00F64A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CC"/>
    <w:multiLevelType w:val="hybridMultilevel"/>
    <w:tmpl w:val="27DEDAC6"/>
    <w:lvl w:ilvl="0" w:tplc="04964D94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615CD"/>
    <w:multiLevelType w:val="hybridMultilevel"/>
    <w:tmpl w:val="27184EDC"/>
    <w:lvl w:ilvl="0" w:tplc="5FD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23261"/>
    <w:multiLevelType w:val="hybridMultilevel"/>
    <w:tmpl w:val="CEB46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1726"/>
    <w:multiLevelType w:val="hybridMultilevel"/>
    <w:tmpl w:val="5BAC59E2"/>
    <w:lvl w:ilvl="0" w:tplc="E2A217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167AA9"/>
    <w:multiLevelType w:val="hybridMultilevel"/>
    <w:tmpl w:val="350A2CB0"/>
    <w:lvl w:ilvl="0" w:tplc="F7340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006405"/>
    <w:multiLevelType w:val="hybridMultilevel"/>
    <w:tmpl w:val="1F685626"/>
    <w:lvl w:ilvl="0" w:tplc="262CD9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AA6E12"/>
    <w:multiLevelType w:val="hybridMultilevel"/>
    <w:tmpl w:val="D03E54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C4C77D8"/>
    <w:multiLevelType w:val="hybridMultilevel"/>
    <w:tmpl w:val="439AFFD4"/>
    <w:lvl w:ilvl="0" w:tplc="F402A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164B16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7F8357B"/>
    <w:multiLevelType w:val="hybridMultilevel"/>
    <w:tmpl w:val="B16AB8BA"/>
    <w:lvl w:ilvl="0" w:tplc="262CD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346A6"/>
    <w:multiLevelType w:val="hybridMultilevel"/>
    <w:tmpl w:val="58C4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C72"/>
    <w:multiLevelType w:val="hybridMultilevel"/>
    <w:tmpl w:val="F8E06B70"/>
    <w:lvl w:ilvl="0" w:tplc="A1B08A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1A1CDA"/>
    <w:multiLevelType w:val="hybridMultilevel"/>
    <w:tmpl w:val="3EC80B5A"/>
    <w:lvl w:ilvl="0" w:tplc="46C0990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2766619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930851911">
    <w:abstractNumId w:val="17"/>
    <w:lvlOverride w:ilvl="0">
      <w:startOverride w:val="1"/>
    </w:lvlOverride>
  </w:num>
  <w:num w:numId="2" w16cid:durableId="1513883536">
    <w:abstractNumId w:val="4"/>
  </w:num>
  <w:num w:numId="3" w16cid:durableId="239868625">
    <w:abstractNumId w:val="11"/>
  </w:num>
  <w:num w:numId="4" w16cid:durableId="21978861">
    <w:abstractNumId w:val="8"/>
  </w:num>
  <w:num w:numId="5" w16cid:durableId="168761039">
    <w:abstractNumId w:val="16"/>
  </w:num>
  <w:num w:numId="6" w16cid:durableId="254680015">
    <w:abstractNumId w:val="10"/>
  </w:num>
  <w:num w:numId="7" w16cid:durableId="1006712571">
    <w:abstractNumId w:val="13"/>
  </w:num>
  <w:num w:numId="8" w16cid:durableId="608239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051207">
    <w:abstractNumId w:val="7"/>
  </w:num>
  <w:num w:numId="10" w16cid:durableId="791247096">
    <w:abstractNumId w:val="15"/>
  </w:num>
  <w:num w:numId="11" w16cid:durableId="1434083303">
    <w:abstractNumId w:val="9"/>
  </w:num>
  <w:num w:numId="12" w16cid:durableId="1434202634">
    <w:abstractNumId w:val="2"/>
  </w:num>
  <w:num w:numId="13" w16cid:durableId="1599556074">
    <w:abstractNumId w:val="6"/>
  </w:num>
  <w:num w:numId="14" w16cid:durableId="1524442365">
    <w:abstractNumId w:val="12"/>
  </w:num>
  <w:num w:numId="15" w16cid:durableId="1605772858">
    <w:abstractNumId w:val="3"/>
  </w:num>
  <w:num w:numId="16" w16cid:durableId="1019550836">
    <w:abstractNumId w:val="1"/>
  </w:num>
  <w:num w:numId="17" w16cid:durableId="952125964">
    <w:abstractNumId w:val="0"/>
  </w:num>
  <w:num w:numId="18" w16cid:durableId="2031682124">
    <w:abstractNumId w:val="14"/>
  </w:num>
  <w:num w:numId="19" w16cid:durableId="413016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2DB6"/>
    <w:rsid w:val="0001366A"/>
    <w:rsid w:val="00024FE8"/>
    <w:rsid w:val="0003137A"/>
    <w:rsid w:val="00042269"/>
    <w:rsid w:val="000535FC"/>
    <w:rsid w:val="00070908"/>
    <w:rsid w:val="00074CE5"/>
    <w:rsid w:val="0007543A"/>
    <w:rsid w:val="00080A61"/>
    <w:rsid w:val="000836C6"/>
    <w:rsid w:val="000837D4"/>
    <w:rsid w:val="000878D8"/>
    <w:rsid w:val="00091529"/>
    <w:rsid w:val="000A2FD7"/>
    <w:rsid w:val="000A5417"/>
    <w:rsid w:val="000B2255"/>
    <w:rsid w:val="000B5CD6"/>
    <w:rsid w:val="000C39C5"/>
    <w:rsid w:val="000C410B"/>
    <w:rsid w:val="000D7464"/>
    <w:rsid w:val="000E0A5D"/>
    <w:rsid w:val="000E0C0A"/>
    <w:rsid w:val="000E6C6A"/>
    <w:rsid w:val="000F0666"/>
    <w:rsid w:val="000F5759"/>
    <w:rsid w:val="00100F98"/>
    <w:rsid w:val="00104C38"/>
    <w:rsid w:val="001069D7"/>
    <w:rsid w:val="00106ECA"/>
    <w:rsid w:val="001149AD"/>
    <w:rsid w:val="00115FD5"/>
    <w:rsid w:val="00120DD3"/>
    <w:rsid w:val="00127010"/>
    <w:rsid w:val="001372BC"/>
    <w:rsid w:val="001432B9"/>
    <w:rsid w:val="001437B0"/>
    <w:rsid w:val="0015004A"/>
    <w:rsid w:val="00152632"/>
    <w:rsid w:val="00157865"/>
    <w:rsid w:val="00161AD2"/>
    <w:rsid w:val="001624DA"/>
    <w:rsid w:val="001845D3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1BF5"/>
    <w:rsid w:val="001D4D55"/>
    <w:rsid w:val="001E21CE"/>
    <w:rsid w:val="001E5563"/>
    <w:rsid w:val="00205E78"/>
    <w:rsid w:val="002170EF"/>
    <w:rsid w:val="002207BB"/>
    <w:rsid w:val="00220EC6"/>
    <w:rsid w:val="00230AD9"/>
    <w:rsid w:val="002373CA"/>
    <w:rsid w:val="0025297A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629B"/>
    <w:rsid w:val="00327605"/>
    <w:rsid w:val="0034592A"/>
    <w:rsid w:val="003467FD"/>
    <w:rsid w:val="00355366"/>
    <w:rsid w:val="00357554"/>
    <w:rsid w:val="003607BF"/>
    <w:rsid w:val="00361B7D"/>
    <w:rsid w:val="00364A6B"/>
    <w:rsid w:val="0036640D"/>
    <w:rsid w:val="00367ED9"/>
    <w:rsid w:val="003761CB"/>
    <w:rsid w:val="00387BBE"/>
    <w:rsid w:val="003965D2"/>
    <w:rsid w:val="003B5213"/>
    <w:rsid w:val="003C4F93"/>
    <w:rsid w:val="003D0C54"/>
    <w:rsid w:val="003D7A2B"/>
    <w:rsid w:val="003E33A8"/>
    <w:rsid w:val="003F7021"/>
    <w:rsid w:val="004031BC"/>
    <w:rsid w:val="004111E7"/>
    <w:rsid w:val="00414D52"/>
    <w:rsid w:val="00416C04"/>
    <w:rsid w:val="00420E03"/>
    <w:rsid w:val="004272E5"/>
    <w:rsid w:val="00430308"/>
    <w:rsid w:val="00443D9A"/>
    <w:rsid w:val="00447B71"/>
    <w:rsid w:val="00450991"/>
    <w:rsid w:val="00450EAB"/>
    <w:rsid w:val="00452BAA"/>
    <w:rsid w:val="00464BF6"/>
    <w:rsid w:val="004872DB"/>
    <w:rsid w:val="00495395"/>
    <w:rsid w:val="004B0206"/>
    <w:rsid w:val="004B4A45"/>
    <w:rsid w:val="004D32AA"/>
    <w:rsid w:val="004D5529"/>
    <w:rsid w:val="004D7BF9"/>
    <w:rsid w:val="004E65F1"/>
    <w:rsid w:val="004F1F7F"/>
    <w:rsid w:val="004F444E"/>
    <w:rsid w:val="0050069E"/>
    <w:rsid w:val="00512E63"/>
    <w:rsid w:val="00516737"/>
    <w:rsid w:val="005178E6"/>
    <w:rsid w:val="00520346"/>
    <w:rsid w:val="00520ACC"/>
    <w:rsid w:val="00527E8B"/>
    <w:rsid w:val="00535451"/>
    <w:rsid w:val="005365E8"/>
    <w:rsid w:val="005448C1"/>
    <w:rsid w:val="0054585C"/>
    <w:rsid w:val="005527D5"/>
    <w:rsid w:val="00560899"/>
    <w:rsid w:val="00561754"/>
    <w:rsid w:val="005735EF"/>
    <w:rsid w:val="00574104"/>
    <w:rsid w:val="005811AA"/>
    <w:rsid w:val="0059265A"/>
    <w:rsid w:val="005C289A"/>
    <w:rsid w:val="005C4871"/>
    <w:rsid w:val="005C4F60"/>
    <w:rsid w:val="005C5576"/>
    <w:rsid w:val="005D4692"/>
    <w:rsid w:val="005D6162"/>
    <w:rsid w:val="005D7157"/>
    <w:rsid w:val="005E31FC"/>
    <w:rsid w:val="005E3594"/>
    <w:rsid w:val="005F1EA9"/>
    <w:rsid w:val="0060316A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A6404"/>
    <w:rsid w:val="006B04E0"/>
    <w:rsid w:val="006B2448"/>
    <w:rsid w:val="006B6C3D"/>
    <w:rsid w:val="006C05B0"/>
    <w:rsid w:val="006E36A1"/>
    <w:rsid w:val="006E5627"/>
    <w:rsid w:val="006F00D5"/>
    <w:rsid w:val="006F53CB"/>
    <w:rsid w:val="007054DE"/>
    <w:rsid w:val="00705B96"/>
    <w:rsid w:val="00712E41"/>
    <w:rsid w:val="00720366"/>
    <w:rsid w:val="00724194"/>
    <w:rsid w:val="0072442A"/>
    <w:rsid w:val="007322C9"/>
    <w:rsid w:val="007324D3"/>
    <w:rsid w:val="0073683F"/>
    <w:rsid w:val="00737119"/>
    <w:rsid w:val="00737DC4"/>
    <w:rsid w:val="0074357D"/>
    <w:rsid w:val="00746625"/>
    <w:rsid w:val="00747459"/>
    <w:rsid w:val="00754272"/>
    <w:rsid w:val="007548FB"/>
    <w:rsid w:val="0075554C"/>
    <w:rsid w:val="007574FA"/>
    <w:rsid w:val="007638CA"/>
    <w:rsid w:val="00767128"/>
    <w:rsid w:val="00774ACB"/>
    <w:rsid w:val="00780C46"/>
    <w:rsid w:val="00781D2C"/>
    <w:rsid w:val="007877D5"/>
    <w:rsid w:val="007936AF"/>
    <w:rsid w:val="00795CB8"/>
    <w:rsid w:val="007B07FD"/>
    <w:rsid w:val="007C385D"/>
    <w:rsid w:val="007C6B90"/>
    <w:rsid w:val="007E00EB"/>
    <w:rsid w:val="007F0A84"/>
    <w:rsid w:val="007F2877"/>
    <w:rsid w:val="007F5F39"/>
    <w:rsid w:val="008040B9"/>
    <w:rsid w:val="00807546"/>
    <w:rsid w:val="00815093"/>
    <w:rsid w:val="00824391"/>
    <w:rsid w:val="00834EE6"/>
    <w:rsid w:val="00836559"/>
    <w:rsid w:val="008465E7"/>
    <w:rsid w:val="008471D7"/>
    <w:rsid w:val="008506C5"/>
    <w:rsid w:val="008545AD"/>
    <w:rsid w:val="008631DC"/>
    <w:rsid w:val="00863E9A"/>
    <w:rsid w:val="008651F3"/>
    <w:rsid w:val="00865EDD"/>
    <w:rsid w:val="00876D87"/>
    <w:rsid w:val="00883F00"/>
    <w:rsid w:val="00891683"/>
    <w:rsid w:val="008970DE"/>
    <w:rsid w:val="008B4062"/>
    <w:rsid w:val="008B718A"/>
    <w:rsid w:val="008D193A"/>
    <w:rsid w:val="008D1FD9"/>
    <w:rsid w:val="008D2329"/>
    <w:rsid w:val="008D332E"/>
    <w:rsid w:val="008D5F08"/>
    <w:rsid w:val="008E11DB"/>
    <w:rsid w:val="008F64AC"/>
    <w:rsid w:val="008F65FD"/>
    <w:rsid w:val="00900E01"/>
    <w:rsid w:val="00904826"/>
    <w:rsid w:val="00913CC9"/>
    <w:rsid w:val="00921680"/>
    <w:rsid w:val="00923B6F"/>
    <w:rsid w:val="00933783"/>
    <w:rsid w:val="009341AC"/>
    <w:rsid w:val="00937967"/>
    <w:rsid w:val="00942ADD"/>
    <w:rsid w:val="009439F6"/>
    <w:rsid w:val="0095162F"/>
    <w:rsid w:val="00953611"/>
    <w:rsid w:val="00970676"/>
    <w:rsid w:val="00971656"/>
    <w:rsid w:val="00976889"/>
    <w:rsid w:val="00981217"/>
    <w:rsid w:val="0098424C"/>
    <w:rsid w:val="009A2418"/>
    <w:rsid w:val="009A42C6"/>
    <w:rsid w:val="009B04A3"/>
    <w:rsid w:val="009C0648"/>
    <w:rsid w:val="009C1D0C"/>
    <w:rsid w:val="009C4F3E"/>
    <w:rsid w:val="009E40A6"/>
    <w:rsid w:val="009E7F1A"/>
    <w:rsid w:val="009F7C16"/>
    <w:rsid w:val="00A00459"/>
    <w:rsid w:val="00A01CF0"/>
    <w:rsid w:val="00A0671F"/>
    <w:rsid w:val="00A20FB7"/>
    <w:rsid w:val="00A21756"/>
    <w:rsid w:val="00A32996"/>
    <w:rsid w:val="00A36E37"/>
    <w:rsid w:val="00A43BDA"/>
    <w:rsid w:val="00A55C18"/>
    <w:rsid w:val="00A630E3"/>
    <w:rsid w:val="00A74F77"/>
    <w:rsid w:val="00A80376"/>
    <w:rsid w:val="00A8075F"/>
    <w:rsid w:val="00A821E0"/>
    <w:rsid w:val="00A9090A"/>
    <w:rsid w:val="00A93F84"/>
    <w:rsid w:val="00AB01AD"/>
    <w:rsid w:val="00AB193B"/>
    <w:rsid w:val="00AB6246"/>
    <w:rsid w:val="00AC5D4B"/>
    <w:rsid w:val="00AD39AE"/>
    <w:rsid w:val="00AD6F5D"/>
    <w:rsid w:val="00AE7CB9"/>
    <w:rsid w:val="00AF28D6"/>
    <w:rsid w:val="00B030E7"/>
    <w:rsid w:val="00B05389"/>
    <w:rsid w:val="00B05CA2"/>
    <w:rsid w:val="00B164EB"/>
    <w:rsid w:val="00B17D53"/>
    <w:rsid w:val="00B3690A"/>
    <w:rsid w:val="00B47A30"/>
    <w:rsid w:val="00B76A00"/>
    <w:rsid w:val="00B8139F"/>
    <w:rsid w:val="00B8429D"/>
    <w:rsid w:val="00B9165E"/>
    <w:rsid w:val="00BA0C47"/>
    <w:rsid w:val="00BA6DB5"/>
    <w:rsid w:val="00BB0B80"/>
    <w:rsid w:val="00BD6C26"/>
    <w:rsid w:val="00BE1F1E"/>
    <w:rsid w:val="00BE2AAA"/>
    <w:rsid w:val="00BF20DE"/>
    <w:rsid w:val="00C00628"/>
    <w:rsid w:val="00C02503"/>
    <w:rsid w:val="00C1095B"/>
    <w:rsid w:val="00C1154C"/>
    <w:rsid w:val="00C15089"/>
    <w:rsid w:val="00C204EC"/>
    <w:rsid w:val="00C2093A"/>
    <w:rsid w:val="00C223E7"/>
    <w:rsid w:val="00C25D1A"/>
    <w:rsid w:val="00C25DEF"/>
    <w:rsid w:val="00C32ABC"/>
    <w:rsid w:val="00C337C6"/>
    <w:rsid w:val="00C37F92"/>
    <w:rsid w:val="00C47761"/>
    <w:rsid w:val="00C5361B"/>
    <w:rsid w:val="00C6025E"/>
    <w:rsid w:val="00C64BA0"/>
    <w:rsid w:val="00C70BCD"/>
    <w:rsid w:val="00C742BF"/>
    <w:rsid w:val="00C82508"/>
    <w:rsid w:val="00C83EB6"/>
    <w:rsid w:val="00C866D6"/>
    <w:rsid w:val="00C86D25"/>
    <w:rsid w:val="00CA349C"/>
    <w:rsid w:val="00CA6101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1574"/>
    <w:rsid w:val="00D343F8"/>
    <w:rsid w:val="00D3538F"/>
    <w:rsid w:val="00D35BED"/>
    <w:rsid w:val="00D422B2"/>
    <w:rsid w:val="00D44C25"/>
    <w:rsid w:val="00D46275"/>
    <w:rsid w:val="00D6378E"/>
    <w:rsid w:val="00D75FAE"/>
    <w:rsid w:val="00D801A2"/>
    <w:rsid w:val="00D81544"/>
    <w:rsid w:val="00D900CF"/>
    <w:rsid w:val="00D908B7"/>
    <w:rsid w:val="00DA22BD"/>
    <w:rsid w:val="00DB08AD"/>
    <w:rsid w:val="00DC5CF8"/>
    <w:rsid w:val="00DD7501"/>
    <w:rsid w:val="00DE1F7D"/>
    <w:rsid w:val="00DE3F51"/>
    <w:rsid w:val="00DF0D41"/>
    <w:rsid w:val="00DF30FB"/>
    <w:rsid w:val="00DF78E4"/>
    <w:rsid w:val="00E102EC"/>
    <w:rsid w:val="00E1696A"/>
    <w:rsid w:val="00E208A9"/>
    <w:rsid w:val="00E20C4A"/>
    <w:rsid w:val="00E20E46"/>
    <w:rsid w:val="00E213D0"/>
    <w:rsid w:val="00E31341"/>
    <w:rsid w:val="00E5180F"/>
    <w:rsid w:val="00E6129E"/>
    <w:rsid w:val="00E6306A"/>
    <w:rsid w:val="00E65E9F"/>
    <w:rsid w:val="00E716A8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B438F"/>
    <w:rsid w:val="00EC03F6"/>
    <w:rsid w:val="00ED5AF4"/>
    <w:rsid w:val="00EE55D3"/>
    <w:rsid w:val="00EF267D"/>
    <w:rsid w:val="00EF5954"/>
    <w:rsid w:val="00F0163C"/>
    <w:rsid w:val="00F12FB1"/>
    <w:rsid w:val="00F24731"/>
    <w:rsid w:val="00F33ECB"/>
    <w:rsid w:val="00F444C8"/>
    <w:rsid w:val="00F5122C"/>
    <w:rsid w:val="00F5344B"/>
    <w:rsid w:val="00F53ECB"/>
    <w:rsid w:val="00F639BE"/>
    <w:rsid w:val="00F64759"/>
    <w:rsid w:val="00F64AA5"/>
    <w:rsid w:val="00F67362"/>
    <w:rsid w:val="00F722FE"/>
    <w:rsid w:val="00F84716"/>
    <w:rsid w:val="00FB0B98"/>
    <w:rsid w:val="00FB1176"/>
    <w:rsid w:val="00FB161D"/>
    <w:rsid w:val="00FB53F8"/>
    <w:rsid w:val="00FB6CDB"/>
    <w:rsid w:val="00FC6406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8B25"/>
  <w15:docId w15:val="{266CE58D-53F6-42F8-9EF3-07C6A5D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aliases w:val="Абзац списка нумерованный"/>
    <w:basedOn w:val="a"/>
    <w:link w:val="af2"/>
    <w:uiPriority w:val="34"/>
    <w:qFormat/>
    <w:rsid w:val="00876D87"/>
    <w:pPr>
      <w:ind w:left="720"/>
      <w:contextualSpacing/>
    </w:pPr>
  </w:style>
  <w:style w:type="table" w:styleId="af3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34"/>
    <w:locked/>
    <w:rsid w:val="00F0163C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13" Type="http://schemas.openxmlformats.org/officeDocument/2006/relationships/hyperlink" Target="https://login.consultant.ru/link/?req=doc&amp;base=LAW&amp;n=4635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46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2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240" TargetMode="External"/><Relationship Id="rId10" Type="http://schemas.openxmlformats.org/officeDocument/2006/relationships/hyperlink" Target="https://login.consultant.ru/link/?req=doc&amp;base=LAW&amp;n=50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4632&amp;dst=69" TargetMode="External"/><Relationship Id="rId14" Type="http://schemas.openxmlformats.org/officeDocument/2006/relationships/hyperlink" Target="https://login.consultant.ru/link/?req=doc&amp;base=LAW&amp;n=5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23</cp:revision>
  <cp:lastPrinted>2025-05-27T10:58:00Z</cp:lastPrinted>
  <dcterms:created xsi:type="dcterms:W3CDTF">2025-04-29T11:28:00Z</dcterms:created>
  <dcterms:modified xsi:type="dcterms:W3CDTF">2025-06-04T14:53:00Z</dcterms:modified>
</cp:coreProperties>
</file>