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305DF7" w:rsidRDefault="00076E4B" w:rsidP="00305DF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:rsidR="00076E4B" w:rsidRDefault="00076E4B" w:rsidP="00076E4B"/>
    <w:p w:rsidR="001F1C76" w:rsidRPr="001F1C76" w:rsidRDefault="00C1716C" w:rsidP="001F1C76">
      <w:pPr>
        <w:rPr>
          <w:sz w:val="24"/>
          <w:szCs w:val="24"/>
        </w:rPr>
      </w:pPr>
      <w:r w:rsidRPr="00C1716C">
        <w:rPr>
          <w:sz w:val="24"/>
          <w:szCs w:val="24"/>
        </w:rPr>
        <w:t xml:space="preserve">Об утверждении </w:t>
      </w:r>
      <w:r w:rsidR="001F1C76">
        <w:rPr>
          <w:sz w:val="24"/>
          <w:szCs w:val="24"/>
        </w:rPr>
        <w:t>Порядка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 xml:space="preserve">размещения временных сооружений или 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 xml:space="preserve">временных конструкций, предназначенных 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 xml:space="preserve">для осуществления торговой деятельности 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>(оказания усл</w:t>
      </w:r>
      <w:r>
        <w:rPr>
          <w:sz w:val="24"/>
          <w:szCs w:val="24"/>
        </w:rPr>
        <w:t>уг)</w:t>
      </w:r>
      <w:r w:rsidR="00C62AB2">
        <w:rPr>
          <w:sz w:val="24"/>
          <w:szCs w:val="24"/>
        </w:rPr>
        <w:t xml:space="preserve"> </w:t>
      </w:r>
      <w:r w:rsidRPr="001F1C76">
        <w:rPr>
          <w:sz w:val="24"/>
          <w:szCs w:val="24"/>
        </w:rPr>
        <w:t xml:space="preserve">на территории городского 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 xml:space="preserve">округа Жуковский Московской области на </w:t>
      </w:r>
    </w:p>
    <w:p w:rsidR="001F1C76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 xml:space="preserve">земельных участках, находящихся </w:t>
      </w:r>
    </w:p>
    <w:p w:rsidR="00C1716C" w:rsidRPr="00C1716C" w:rsidRDefault="001F1C76" w:rsidP="001F1C76">
      <w:pPr>
        <w:rPr>
          <w:sz w:val="24"/>
          <w:szCs w:val="24"/>
        </w:rPr>
      </w:pPr>
      <w:r w:rsidRPr="001F1C76">
        <w:rPr>
          <w:sz w:val="24"/>
          <w:szCs w:val="24"/>
        </w:rPr>
        <w:t>в частной собственности</w:t>
      </w:r>
    </w:p>
    <w:p w:rsidR="00C1716C" w:rsidRPr="00B1797E" w:rsidRDefault="00C1716C" w:rsidP="00C1716C">
      <w:pPr>
        <w:pStyle w:val="ConsPlusNormal"/>
        <w:spacing w:after="1"/>
        <w:rPr>
          <w:rFonts w:ascii="Times New Roman" w:hAnsi="Times New Roman" w:cs="Times New Roman"/>
        </w:rPr>
      </w:pPr>
    </w:p>
    <w:p w:rsidR="00C1716C" w:rsidRPr="0094344D" w:rsidRDefault="00C1716C" w:rsidP="009321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97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28.12.2009 </w:t>
      </w:r>
      <w:hyperlink r:id="rId7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1E44B4">
          <w:rPr>
            <w:rFonts w:ascii="Times New Roman" w:hAnsi="Times New Roman" w:cs="Times New Roman"/>
            <w:color w:val="000000" w:themeColor="text1"/>
            <w:sz w:val="24"/>
            <w:szCs w:val="24"/>
          </w:rPr>
          <w:t>381-ФЗ</w:t>
        </w:r>
      </w:hyperlink>
      <w:r w:rsidRPr="00B1797E">
        <w:rPr>
          <w:rFonts w:ascii="Times New Roman" w:hAnsi="Times New Roman" w:cs="Times New Roman"/>
          <w:sz w:val="24"/>
          <w:szCs w:val="24"/>
        </w:rPr>
        <w:t xml:space="preserve"> "Об основах государственного регулирования торговой деятельности в Российской Федерации", от 06.10.2003 </w:t>
      </w:r>
      <w:hyperlink r:id="rId8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1E44B4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131-ФЗ</w:t>
        </w:r>
      </w:hyperlink>
      <w:r w:rsidRPr="001E4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9">
        <w:r w:rsidRPr="001E44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1797E">
        <w:rPr>
          <w:rFonts w:ascii="Times New Roman" w:hAnsi="Times New Roman" w:cs="Times New Roman"/>
          <w:sz w:val="24"/>
          <w:szCs w:val="24"/>
        </w:rPr>
        <w:t xml:space="preserve"> Московской области от 30.12.2014 N 191/2014-ОЗ "О регулировании дополнительных вопросов в сфере благоустройства в Московской области</w:t>
      </w:r>
      <w:r w:rsidRPr="001E44B4">
        <w:rPr>
          <w:rFonts w:ascii="Times New Roman" w:hAnsi="Times New Roman" w:cs="Times New Roman"/>
          <w:sz w:val="24"/>
          <w:szCs w:val="24"/>
        </w:rPr>
        <w:t xml:space="preserve">", </w:t>
      </w:r>
      <w:hyperlink r:id="rId10">
        <w:r w:rsidRPr="001E44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решением</w:t>
        </w:r>
      </w:hyperlink>
      <w:r w:rsidRPr="001E4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1E44B4">
        <w:rPr>
          <w:rFonts w:ascii="Times New Roman" w:hAnsi="Times New Roman" w:cs="Times New Roman"/>
          <w:sz w:val="24"/>
          <w:szCs w:val="24"/>
        </w:rPr>
        <w:t>овета депутатов городского округа Жуковский Московской области от 14.05.2020 N 34/СД "Об утверждении Правил благоустройства территории городского округа Жуковский Московской области",</w:t>
      </w:r>
      <w:r w:rsidRPr="00B1797E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1E44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1E4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797E">
        <w:rPr>
          <w:rFonts w:ascii="Times New Roman" w:hAnsi="Times New Roman" w:cs="Times New Roman"/>
          <w:sz w:val="24"/>
          <w:szCs w:val="24"/>
        </w:rPr>
        <w:t>муниципального образ</w:t>
      </w:r>
      <w:r>
        <w:rPr>
          <w:rFonts w:ascii="Times New Roman" w:hAnsi="Times New Roman" w:cs="Times New Roman"/>
          <w:sz w:val="24"/>
          <w:szCs w:val="24"/>
        </w:rPr>
        <w:t>ования "Городской округ Жуковский</w:t>
      </w:r>
      <w:r w:rsidRPr="00B1797E">
        <w:rPr>
          <w:rFonts w:ascii="Times New Roman" w:hAnsi="Times New Roman" w:cs="Times New Roman"/>
          <w:sz w:val="24"/>
          <w:szCs w:val="24"/>
        </w:rPr>
        <w:t xml:space="preserve"> Московской области", перечня поручений Губернатора Московской области по итогам совещания по вопросам развития сельского хозяйства Мос</w:t>
      </w:r>
      <w:r w:rsidR="009321B0">
        <w:rPr>
          <w:rFonts w:ascii="Times New Roman" w:hAnsi="Times New Roman" w:cs="Times New Roman"/>
          <w:sz w:val="24"/>
          <w:szCs w:val="24"/>
        </w:rPr>
        <w:t>ковской области от 20.12.2024        (№</w:t>
      </w:r>
      <w:r w:rsidRPr="00B1797E">
        <w:rPr>
          <w:rFonts w:ascii="Times New Roman" w:hAnsi="Times New Roman" w:cs="Times New Roman"/>
          <w:sz w:val="24"/>
          <w:szCs w:val="24"/>
        </w:rPr>
        <w:t xml:space="preserve"> ПР-265/03-19 от 20.12.2024</w:t>
      </w:r>
      <w:r>
        <w:rPr>
          <w:rFonts w:ascii="Times New Roman" w:hAnsi="Times New Roman" w:cs="Times New Roman"/>
          <w:sz w:val="24"/>
          <w:szCs w:val="24"/>
        </w:rPr>
        <w:t>, пункт 25)</w:t>
      </w:r>
      <w:r w:rsidR="0094344D">
        <w:rPr>
          <w:rFonts w:ascii="Times New Roman" w:hAnsi="Times New Roman" w:cs="Times New Roman"/>
          <w:sz w:val="24"/>
          <w:szCs w:val="24"/>
        </w:rPr>
        <w:t>,</w:t>
      </w:r>
    </w:p>
    <w:p w:rsidR="00C1716C" w:rsidRDefault="00C1716C" w:rsidP="00C1716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1716C" w:rsidRDefault="00C1716C" w:rsidP="00C1716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О С Т А Н О В Л Я </w:t>
      </w:r>
      <w:proofErr w:type="gramStart"/>
      <w:r>
        <w:rPr>
          <w:rFonts w:ascii="Times New Roman" w:hAnsi="Times New Roman" w:cs="Times New Roman"/>
          <w:sz w:val="24"/>
          <w:szCs w:val="24"/>
        </w:rPr>
        <w:t>Ю :</w:t>
      </w:r>
      <w:proofErr w:type="gramEnd"/>
    </w:p>
    <w:p w:rsidR="00C1716C" w:rsidRPr="00B1797E" w:rsidRDefault="00C1716C" w:rsidP="00C1716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1716C" w:rsidRPr="009321B0" w:rsidRDefault="00146057" w:rsidP="001F1C76">
      <w:pPr>
        <w:pStyle w:val="aa"/>
        <w:spacing w:before="0" w:beforeAutospacing="0" w:after="0" w:afterAutospacing="0"/>
        <w:ind w:firstLine="540"/>
        <w:jc w:val="both"/>
      </w:pPr>
      <w:r>
        <w:t>1.</w:t>
      </w:r>
      <w:r w:rsidR="00305DF7">
        <w:t xml:space="preserve">  </w:t>
      </w:r>
      <w:r w:rsidR="00C1716C" w:rsidRPr="009321B0">
        <w:t xml:space="preserve">Утвердить </w:t>
      </w:r>
      <w:hyperlink w:anchor="P37">
        <w:r w:rsidR="00C1716C" w:rsidRPr="009321B0">
          <w:rPr>
            <w:color w:val="000000" w:themeColor="text1"/>
          </w:rPr>
          <w:t>Порядок</w:t>
        </w:r>
      </w:hyperlink>
      <w:r w:rsidR="001F1C76" w:rsidRPr="009321B0">
        <w:t xml:space="preserve"> размещения</w:t>
      </w:r>
      <w:bookmarkStart w:id="0" w:name="_Hlk193573219"/>
      <w:r w:rsidR="001F1C76" w:rsidRPr="009321B0"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  <w:bookmarkEnd w:id="0"/>
      <w:r w:rsidR="001F1C76" w:rsidRPr="009321B0">
        <w:t xml:space="preserve"> на территории городского округа Жуковский Московской области на земельных участках, находящихся в частной собственности (приложение</w:t>
      </w:r>
      <w:r w:rsidR="00C1716C" w:rsidRPr="009321B0">
        <w:t>);</w:t>
      </w:r>
    </w:p>
    <w:p w:rsidR="00C1716C" w:rsidRPr="009321B0" w:rsidRDefault="00146057" w:rsidP="00C1716C">
      <w:pPr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2.</w:t>
      </w:r>
      <w:r w:rsidR="00305DF7">
        <w:rPr>
          <w:sz w:val="24"/>
          <w:szCs w:val="24"/>
        </w:rPr>
        <w:t xml:space="preserve"> </w:t>
      </w:r>
      <w:r w:rsidR="00C1716C" w:rsidRPr="009321B0">
        <w:rPr>
          <w:bCs/>
          <w:sz w:val="24"/>
          <w:szCs w:val="24"/>
        </w:rPr>
        <w:t>Опубликовать настоящее постановление, разместив его в сетевом издании - на официальном сайте городского округа Жуковский</w:t>
      </w:r>
      <w:r w:rsidR="00C1716C" w:rsidRPr="009321B0">
        <w:rPr>
          <w:bCs/>
          <w:color w:val="000000" w:themeColor="text1"/>
          <w:sz w:val="24"/>
          <w:szCs w:val="24"/>
        </w:rPr>
        <w:t xml:space="preserve"> </w:t>
      </w:r>
      <w:hyperlink r:id="rId12" w:history="1">
        <w:r w:rsidR="00C1716C" w:rsidRPr="009321B0">
          <w:rPr>
            <w:rStyle w:val="a7"/>
            <w:bCs/>
            <w:color w:val="000000" w:themeColor="text1"/>
            <w:sz w:val="24"/>
            <w:szCs w:val="24"/>
            <w:u w:val="none"/>
          </w:rPr>
          <w:t>www.zhukovskiy.ru</w:t>
        </w:r>
      </w:hyperlink>
      <w:r w:rsidR="00C1716C" w:rsidRPr="009321B0">
        <w:rPr>
          <w:bCs/>
          <w:color w:val="000000" w:themeColor="text1"/>
          <w:sz w:val="24"/>
          <w:szCs w:val="24"/>
        </w:rPr>
        <w:t xml:space="preserve"> в информационно - телекоммуникационной сети Интернет.</w:t>
      </w:r>
    </w:p>
    <w:p w:rsidR="009321B0" w:rsidRPr="009321B0" w:rsidRDefault="00146057" w:rsidP="00C17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05DF7">
        <w:rPr>
          <w:rFonts w:ascii="Times New Roman" w:hAnsi="Times New Roman" w:cs="Times New Roman"/>
          <w:sz w:val="24"/>
          <w:szCs w:val="24"/>
        </w:rPr>
        <w:t xml:space="preserve">   </w:t>
      </w:r>
      <w:r w:rsidR="009321B0" w:rsidRPr="009321B0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опубликования.</w:t>
      </w:r>
    </w:p>
    <w:p w:rsidR="00C1716C" w:rsidRPr="009321B0" w:rsidRDefault="009321B0" w:rsidP="00C171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1B0">
        <w:rPr>
          <w:rFonts w:ascii="Times New Roman" w:hAnsi="Times New Roman" w:cs="Times New Roman"/>
          <w:sz w:val="24"/>
          <w:szCs w:val="24"/>
        </w:rPr>
        <w:t>4</w:t>
      </w:r>
      <w:r w:rsidR="00146057">
        <w:rPr>
          <w:rFonts w:ascii="Times New Roman" w:hAnsi="Times New Roman" w:cs="Times New Roman"/>
          <w:sz w:val="24"/>
          <w:szCs w:val="24"/>
        </w:rPr>
        <w:t>.</w:t>
      </w:r>
      <w:r w:rsidR="00305DF7">
        <w:rPr>
          <w:rFonts w:ascii="Times New Roman" w:hAnsi="Times New Roman" w:cs="Times New Roman"/>
          <w:sz w:val="24"/>
          <w:szCs w:val="24"/>
        </w:rPr>
        <w:t xml:space="preserve"> </w:t>
      </w:r>
      <w:r w:rsidR="00C1716C" w:rsidRPr="009321B0">
        <w:rPr>
          <w:rFonts w:ascii="Times New Roman" w:hAnsi="Times New Roman" w:cs="Times New Roman"/>
          <w:sz w:val="24"/>
          <w:szCs w:val="24"/>
        </w:rPr>
        <w:t>Контроль за выполнением настоящ</w:t>
      </w:r>
      <w:r w:rsidR="00305DF7">
        <w:rPr>
          <w:rFonts w:ascii="Times New Roman" w:hAnsi="Times New Roman" w:cs="Times New Roman"/>
          <w:sz w:val="24"/>
          <w:szCs w:val="24"/>
        </w:rPr>
        <w:t>его постановления возложить на п</w:t>
      </w:r>
      <w:r w:rsidR="00C1716C" w:rsidRPr="009321B0">
        <w:rPr>
          <w:rFonts w:ascii="Times New Roman" w:hAnsi="Times New Roman" w:cs="Times New Roman"/>
          <w:sz w:val="24"/>
          <w:szCs w:val="24"/>
        </w:rPr>
        <w:t xml:space="preserve">ервого заместителя Главы городского округа Жуковский </w:t>
      </w:r>
      <w:proofErr w:type="spellStart"/>
      <w:r w:rsidR="00C1716C" w:rsidRPr="009321B0">
        <w:rPr>
          <w:rFonts w:ascii="Times New Roman" w:hAnsi="Times New Roman" w:cs="Times New Roman"/>
          <w:sz w:val="24"/>
          <w:szCs w:val="24"/>
        </w:rPr>
        <w:t>Дунаевич</w:t>
      </w:r>
      <w:proofErr w:type="spellEnd"/>
      <w:r w:rsidR="00C1716C" w:rsidRPr="009321B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1716C" w:rsidRPr="009321B0" w:rsidRDefault="00C1716C" w:rsidP="00C1716C">
      <w:pPr>
        <w:pStyle w:val="ConsPlusNormal"/>
        <w:jc w:val="both"/>
        <w:rPr>
          <w:sz w:val="24"/>
          <w:szCs w:val="24"/>
        </w:rPr>
      </w:pPr>
    </w:p>
    <w:p w:rsidR="00C1716C" w:rsidRPr="009321B0" w:rsidRDefault="00C1716C" w:rsidP="00C1716C">
      <w:pPr>
        <w:pStyle w:val="ConsPlusNormal"/>
        <w:jc w:val="both"/>
        <w:rPr>
          <w:sz w:val="24"/>
          <w:szCs w:val="24"/>
        </w:rPr>
      </w:pPr>
    </w:p>
    <w:p w:rsidR="00C1716C" w:rsidRPr="009321B0" w:rsidRDefault="00C1716C" w:rsidP="00C17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21B0">
        <w:rPr>
          <w:rFonts w:ascii="Times New Roman" w:hAnsi="Times New Roman" w:cs="Times New Roman"/>
          <w:sz w:val="24"/>
          <w:szCs w:val="24"/>
        </w:rPr>
        <w:t>Временно исполняющий полномочия</w:t>
      </w:r>
    </w:p>
    <w:p w:rsidR="00C1716C" w:rsidRPr="009321B0" w:rsidRDefault="00C1716C" w:rsidP="00C17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21B0">
        <w:rPr>
          <w:rFonts w:ascii="Times New Roman" w:hAnsi="Times New Roman" w:cs="Times New Roman"/>
          <w:sz w:val="24"/>
          <w:szCs w:val="24"/>
        </w:rPr>
        <w:t>Главы городского округа Жуковский</w:t>
      </w:r>
      <w:r w:rsidRPr="009321B0">
        <w:rPr>
          <w:rFonts w:ascii="Times New Roman" w:hAnsi="Times New Roman" w:cs="Times New Roman"/>
          <w:sz w:val="24"/>
          <w:szCs w:val="24"/>
        </w:rPr>
        <w:tab/>
      </w:r>
      <w:r w:rsidRPr="009321B0">
        <w:rPr>
          <w:rFonts w:ascii="Times New Roman" w:hAnsi="Times New Roman" w:cs="Times New Roman"/>
          <w:sz w:val="24"/>
          <w:szCs w:val="24"/>
        </w:rPr>
        <w:tab/>
      </w:r>
      <w:r w:rsidRPr="009321B0">
        <w:rPr>
          <w:rFonts w:ascii="Times New Roman" w:hAnsi="Times New Roman" w:cs="Times New Roman"/>
          <w:sz w:val="24"/>
          <w:szCs w:val="24"/>
        </w:rPr>
        <w:tab/>
      </w:r>
      <w:r w:rsidRPr="009321B0">
        <w:rPr>
          <w:rFonts w:ascii="Times New Roman" w:hAnsi="Times New Roman" w:cs="Times New Roman"/>
          <w:sz w:val="24"/>
          <w:szCs w:val="24"/>
        </w:rPr>
        <w:tab/>
        <w:t xml:space="preserve">                                 А.Э Пак</w:t>
      </w:r>
    </w:p>
    <w:p w:rsidR="00C1716C" w:rsidRDefault="00C1716C" w:rsidP="00541A27">
      <w:pPr>
        <w:pStyle w:val="ConsPlusNormal"/>
        <w:outlineLvl w:val="0"/>
        <w:rPr>
          <w:rFonts w:ascii="Times New Roman" w:hAnsi="Times New Roman" w:cs="Times New Roman"/>
        </w:rPr>
      </w:pPr>
      <w:bookmarkStart w:id="1" w:name="_GoBack"/>
      <w:bookmarkEnd w:id="1"/>
    </w:p>
    <w:sectPr w:rsidR="00C1716C" w:rsidSect="00305DF7">
      <w:pgSz w:w="11907" w:h="16840"/>
      <w:pgMar w:top="567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8605E6C"/>
    <w:multiLevelType w:val="hybridMultilevel"/>
    <w:tmpl w:val="CA4A004A"/>
    <w:lvl w:ilvl="0" w:tplc="DA941EE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4AB3"/>
    <w:rsid w:val="00050806"/>
    <w:rsid w:val="00076E4B"/>
    <w:rsid w:val="000C0303"/>
    <w:rsid w:val="00146057"/>
    <w:rsid w:val="001F1C76"/>
    <w:rsid w:val="0021362C"/>
    <w:rsid w:val="00264EAC"/>
    <w:rsid w:val="002D6648"/>
    <w:rsid w:val="00300F75"/>
    <w:rsid w:val="00305DF7"/>
    <w:rsid w:val="00362F67"/>
    <w:rsid w:val="00363FFD"/>
    <w:rsid w:val="00382455"/>
    <w:rsid w:val="00425B67"/>
    <w:rsid w:val="004E0115"/>
    <w:rsid w:val="00541A27"/>
    <w:rsid w:val="0059623C"/>
    <w:rsid w:val="0071094E"/>
    <w:rsid w:val="007C3BB9"/>
    <w:rsid w:val="00904F99"/>
    <w:rsid w:val="009321B0"/>
    <w:rsid w:val="0094344D"/>
    <w:rsid w:val="00B478A8"/>
    <w:rsid w:val="00C1716C"/>
    <w:rsid w:val="00C62AB2"/>
    <w:rsid w:val="00CE2166"/>
    <w:rsid w:val="00D27C1A"/>
    <w:rsid w:val="00D87F8E"/>
    <w:rsid w:val="00DA55C6"/>
    <w:rsid w:val="00DB4741"/>
    <w:rsid w:val="00DE2286"/>
    <w:rsid w:val="00E01E35"/>
    <w:rsid w:val="00FB137B"/>
    <w:rsid w:val="00FE79BB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Название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4E011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FB13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a">
    <w:name w:val="Normal (Web)"/>
    <w:basedOn w:val="a"/>
    <w:uiPriority w:val="99"/>
    <w:unhideWhenUsed/>
    <w:rsid w:val="001F1C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735&amp;dst=100114" TargetMode="External"/><Relationship Id="rId12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4147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29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292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0EC4-73C8-47AB-91C2-47E41BFF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Витюгова В.Е.</cp:lastModifiedBy>
  <cp:revision>12</cp:revision>
  <cp:lastPrinted>2025-06-10T06:31:00Z</cp:lastPrinted>
  <dcterms:created xsi:type="dcterms:W3CDTF">2025-06-04T14:31:00Z</dcterms:created>
  <dcterms:modified xsi:type="dcterms:W3CDTF">2025-06-10T13:00:00Z</dcterms:modified>
</cp:coreProperties>
</file>