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015CAE">
        <w:trPr>
          <w:trHeight w:val="2263"/>
        </w:trPr>
        <w:tc>
          <w:tcPr>
            <w:tcW w:w="2902" w:type="dxa"/>
          </w:tcPr>
          <w:p w:rsidR="00015CAE" w:rsidRDefault="00015CAE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015CAE" w:rsidRDefault="00015CAE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1624" w:rsidRPr="00701624" w:rsidRDefault="00701624" w:rsidP="00701624">
            <w:pPr>
              <w:spacing w:after="0" w:line="276" w:lineRule="auto"/>
              <w:ind w:left="0" w:firstLine="0"/>
              <w:jc w:val="left"/>
              <w:rPr>
                <w:rFonts w:eastAsia="Calibri" w:cs="Lucida Sans"/>
                <w:sz w:val="28"/>
                <w:szCs w:val="28"/>
                <w:lang w:eastAsia="en-US" w:bidi="ar-SA"/>
              </w:rPr>
            </w:pPr>
            <w:r w:rsidRPr="00701624">
              <w:rPr>
                <w:rFonts w:eastAsia="Calibri" w:cs="Lucida Sans"/>
                <w:sz w:val="28"/>
                <w:szCs w:val="28"/>
                <w:lang w:eastAsia="en-US" w:bidi="ar-SA"/>
              </w:rPr>
              <w:t xml:space="preserve">Приложение </w:t>
            </w:r>
          </w:p>
          <w:p w:rsidR="00701624" w:rsidRPr="00701624" w:rsidRDefault="00701624" w:rsidP="00701624">
            <w:pPr>
              <w:spacing w:after="0" w:line="276" w:lineRule="auto"/>
              <w:ind w:left="0" w:firstLine="0"/>
              <w:jc w:val="left"/>
              <w:rPr>
                <w:rFonts w:eastAsia="Calibri" w:cs="Lucida Sans"/>
                <w:sz w:val="28"/>
                <w:szCs w:val="28"/>
                <w:lang w:eastAsia="en-US" w:bidi="ar-SA"/>
              </w:rPr>
            </w:pPr>
            <w:r w:rsidRPr="00701624">
              <w:rPr>
                <w:rFonts w:eastAsia="Calibri" w:cs="Lucida Sans"/>
                <w:sz w:val="28"/>
                <w:szCs w:val="28"/>
                <w:lang w:eastAsia="en-US" w:bidi="ar-SA"/>
              </w:rPr>
              <w:t xml:space="preserve">к постановлению Администрации </w:t>
            </w:r>
          </w:p>
          <w:p w:rsidR="00701624" w:rsidRPr="00701624" w:rsidRDefault="00701624" w:rsidP="00701624">
            <w:pPr>
              <w:spacing w:after="0" w:line="276" w:lineRule="auto"/>
              <w:ind w:left="0" w:firstLine="0"/>
              <w:jc w:val="left"/>
              <w:rPr>
                <w:rFonts w:eastAsia="Calibri" w:cs="Lucida Sans"/>
                <w:sz w:val="28"/>
                <w:szCs w:val="28"/>
                <w:lang w:eastAsia="en-US" w:bidi="ar-SA"/>
              </w:rPr>
            </w:pPr>
            <w:r w:rsidRPr="00701624">
              <w:rPr>
                <w:rFonts w:eastAsia="Calibri" w:cs="Lucida Sans"/>
                <w:sz w:val="28"/>
                <w:szCs w:val="28"/>
                <w:lang w:eastAsia="en-US" w:bidi="ar-SA"/>
              </w:rPr>
              <w:t>городского округа Жуковский</w:t>
            </w:r>
          </w:p>
          <w:p w:rsidR="00015CAE" w:rsidRDefault="00701624" w:rsidP="00701624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 w:rsidRPr="00701624">
              <w:rPr>
                <w:rFonts w:eastAsia="Calibri" w:cs="Lucida Sans"/>
                <w:sz w:val="28"/>
                <w:szCs w:val="28"/>
                <w:lang w:eastAsia="en-US" w:bidi="ar-SA"/>
              </w:rPr>
              <w:t>от «__</w:t>
            </w:r>
            <w:proofErr w:type="gramStart"/>
            <w:r w:rsidRPr="00701624">
              <w:rPr>
                <w:rFonts w:eastAsia="Calibri" w:cs="Lucida Sans"/>
                <w:sz w:val="28"/>
                <w:szCs w:val="28"/>
                <w:lang w:eastAsia="en-US" w:bidi="ar-SA"/>
              </w:rPr>
              <w:t>_»_</w:t>
            </w:r>
            <w:proofErr w:type="gramEnd"/>
            <w:r w:rsidRPr="00701624">
              <w:rPr>
                <w:rFonts w:eastAsia="Calibri" w:cs="Lucida Sans"/>
                <w:sz w:val="28"/>
                <w:szCs w:val="28"/>
                <w:lang w:eastAsia="en-US" w:bidi="ar-SA"/>
              </w:rPr>
              <w:t>__</w:t>
            </w:r>
            <w:bookmarkStart w:id="0" w:name="_GoBack"/>
            <w:bookmarkEnd w:id="0"/>
            <w:r w:rsidRPr="00701624">
              <w:rPr>
                <w:rFonts w:eastAsia="Calibri" w:cs="Lucida Sans"/>
                <w:sz w:val="28"/>
                <w:szCs w:val="28"/>
                <w:lang w:eastAsia="en-US" w:bidi="ar-SA"/>
              </w:rPr>
              <w:t xml:space="preserve">____2025 </w:t>
            </w:r>
            <w:r>
              <w:rPr>
                <w:rFonts w:eastAsia="Calibri" w:cs="Lucida Sans"/>
                <w:sz w:val="28"/>
                <w:szCs w:val="28"/>
                <w:lang w:eastAsia="en-US" w:bidi="ar-SA"/>
              </w:rPr>
              <w:t>№___</w:t>
            </w:r>
            <w:r w:rsidR="00B9132B">
              <w:rPr>
                <w:color w:val="FFFFFF"/>
                <w:sz w:val="28"/>
                <w:szCs w:val="28"/>
              </w:rPr>
              <w:t>$</w:t>
            </w:r>
            <w:proofErr w:type="spellStart"/>
            <w:r w:rsidR="00B9132B">
              <w:rPr>
                <w:color w:val="FFFFFF"/>
                <w:sz w:val="28"/>
                <w:szCs w:val="28"/>
              </w:rPr>
              <w:t>orderNum</w:t>
            </w:r>
            <w:proofErr w:type="spellEnd"/>
            <w:r w:rsidR="00B9132B"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015CAE" w:rsidRDefault="00015CAE">
      <w:pPr>
        <w:spacing w:after="0" w:line="276" w:lineRule="auto"/>
        <w:ind w:left="0" w:firstLine="709"/>
        <w:rPr>
          <w:sz w:val="28"/>
          <w:szCs w:val="28"/>
        </w:rPr>
      </w:pPr>
    </w:p>
    <w:p w:rsidR="00015CAE" w:rsidRDefault="00015CAE">
      <w:pPr>
        <w:sectPr w:rsidR="00015CAE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разрешений на установку и эксплуатацию рекламных конструкций, аннулирование ранее выданных разрешений</w:t>
      </w:r>
      <w:r w:rsidRPr="00B9132B">
        <w:t xml:space="preserve"> </w:t>
      </w:r>
      <w:r w:rsidRPr="00B9132B">
        <w:rPr>
          <w:rFonts w:ascii="Times New Roman" w:hAnsi="Times New Roman"/>
        </w:rPr>
        <w:t>на территории городского округа Жуковский Московской области</w:t>
      </w:r>
      <w:r>
        <w:rPr>
          <w:rFonts w:ascii="Times New Roman" w:hAnsi="Times New Roman"/>
        </w:rPr>
        <w:t>»</w:t>
      </w:r>
    </w:p>
    <w:p w:rsidR="00015CAE" w:rsidRDefault="00015CA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15CAE" w:rsidRDefault="00B9132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разрешений на установку и эксплуатацию рекламных конструкций, аннулирование ранее выданных разрешений</w:t>
      </w:r>
      <w:r w:rsidR="008F6B03">
        <w:br/>
      </w:r>
      <w:r w:rsidRPr="00B9132B">
        <w:rPr>
          <w:sz w:val="28"/>
          <w:szCs w:val="28"/>
        </w:rPr>
        <w:t>на территории городского округа Жуковский Московской области</w:t>
      </w:r>
      <w:r>
        <w:rPr>
          <w:sz w:val="28"/>
          <w:szCs w:val="28"/>
        </w:rPr>
        <w:t>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1960EF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Жуковский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«Единая информационная система обеспечения выполнения государственных функций и предоставления государственных услуг в сферах аккредитации, лицензионной и разрешительной деятельности».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 адресу: www.gosuslugi.ru.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– многофункциональный центр предоставления государственных и муниципальных услуг в Московской области.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1960EF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1960E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 (или) 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 Круг заявителей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1960EF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lastRenderedPageBreak/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 Наименование Услуги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«Выдача разрешений на установку и эксплуатацию рекламных конструкций, аннулирование ранее выданных разрешений</w:t>
      </w:r>
      <w:r w:rsidRPr="00B9132B">
        <w:t xml:space="preserve"> </w:t>
      </w:r>
      <w:r w:rsidRPr="00B9132B">
        <w:rPr>
          <w:sz w:val="28"/>
          <w:szCs w:val="28"/>
        </w:rPr>
        <w:t>на территории городского округа Жуковский Московской области</w:t>
      </w:r>
      <w:r>
        <w:rPr>
          <w:sz w:val="28"/>
          <w:szCs w:val="28"/>
        </w:rPr>
        <w:t>».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1960EF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градостроительной деятельностью.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spacing w:after="0" w:line="276" w:lineRule="auto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 случае, если целью обращения заявителя является получение разрешения на установку и эксплуатацию рекламной конструкции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1960EF">
        <w:rPr>
          <w:sz w:val="28"/>
          <w:szCs w:val="28"/>
        </w:rPr>
        <w:t>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«Разрешение на установку и эксплуатацию рекламной конструкции», который оформляется в соответствии с Приложением 1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5.1.1.2. в случае, если целью обращения заявителя является аннулирование разрешения на установку и эксплуатацию рекламной конструкции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1960EF">
        <w:rPr>
          <w:sz w:val="28"/>
          <w:szCs w:val="28"/>
        </w:rPr>
        <w:t>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015CAE" w:rsidRPr="00701624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1960EF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печатью </w:t>
      </w:r>
      <w:r w:rsidRPr="00701624">
        <w:rPr>
          <w:sz w:val="28"/>
          <w:szCs w:val="28"/>
        </w:rPr>
        <w:t>МФЦ;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1960E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в Администрации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бумажном носителе, по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электронной почте либо почтовым отправлением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предоставлением Услуги.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случае </w:t>
      </w:r>
      <w:proofErr w:type="spellStart"/>
      <w:r w:rsidRPr="001960EF">
        <w:rPr>
          <w:sz w:val="28"/>
          <w:szCs w:val="28"/>
        </w:rPr>
        <w:t>неистребования</w:t>
      </w:r>
      <w:proofErr w:type="spellEnd"/>
      <w:r w:rsidRPr="001960EF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течение 30 календарных дней,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запросе.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 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, МФЦ, а также их должностных лиц, </w:t>
      </w:r>
      <w:proofErr w:type="gramStart"/>
      <w:r>
        <w:rPr>
          <w:sz w:val="28"/>
          <w:szCs w:val="28"/>
          <w:lang w:eastAsia="ru-RU"/>
        </w:rPr>
        <w:t>работников  размещены</w:t>
      </w:r>
      <w:proofErr w:type="gramEnd"/>
      <w:r>
        <w:rPr>
          <w:sz w:val="28"/>
          <w:szCs w:val="28"/>
          <w:lang w:eastAsia="ru-RU"/>
        </w:rPr>
        <w:t xml:space="preserve">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https://zhukovskiy.ru/,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4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Исчерпывающий перечень документов, необходимых для предоставления Услуги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</w:t>
      </w:r>
      <w:r w:rsidR="008F6B03">
        <w:rPr>
          <w:sz w:val="28"/>
          <w:szCs w:val="28"/>
        </w:rPr>
        <w:t>ся в соответствии с Приложением</w:t>
      </w:r>
      <w:r w:rsidR="008F6B03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Pr="00196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1960EF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B9132B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1960E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1960EF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B9132B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015CAE" w:rsidRDefault="00B9132B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 предоставлении Услуги, и способы ее взимания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Плата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уст</w:t>
      </w:r>
      <w:r w:rsidR="008F6B03">
        <w:rPr>
          <w:sz w:val="28"/>
          <w:szCs w:val="28"/>
        </w:rPr>
        <w:t>ановлена: подпунктом 105 пункта</w:t>
      </w:r>
      <w:r w:rsidR="008F6B03">
        <w:rPr>
          <w:sz w:val="28"/>
          <w:szCs w:val="28"/>
        </w:rPr>
        <w:br/>
      </w:r>
      <w:r>
        <w:rPr>
          <w:sz w:val="28"/>
          <w:szCs w:val="28"/>
        </w:rPr>
        <w:t>1 ст. 333.33 НК РФ.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</w:pPr>
      <w:r w:rsidRPr="001960EF"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«Получение разрешения на установку и эксплуатацию рекламной конструкции»</w:t>
      </w:r>
      <w:r w:rsidRPr="001960EF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</w:rPr>
        <w:t>Регламента</w:t>
      </w:r>
      <w:r w:rsidRPr="001960E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государственная</w:t>
      </w:r>
      <w:proofErr w:type="gramEnd"/>
      <w:r w:rsidRPr="001960EF">
        <w:rPr>
          <w:sz w:val="28"/>
          <w:szCs w:val="28"/>
        </w:rPr>
        <w:t xml:space="preserve"> пошлина</w:t>
      </w:r>
      <w:r>
        <w:rPr>
          <w:sz w:val="28"/>
          <w:szCs w:val="28"/>
        </w:rPr>
        <w:t> – </w:t>
      </w:r>
      <w:r w:rsidRPr="001960EF">
        <w:rPr>
          <w:sz w:val="28"/>
          <w:szCs w:val="28"/>
        </w:rPr>
        <w:t>5000.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</w:pPr>
      <w:r w:rsidRPr="001960EF">
        <w:rPr>
          <w:sz w:val="28"/>
          <w:szCs w:val="28"/>
        </w:rPr>
        <w:t>11.1.2.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«Аннулирование разрешения на установку и эксплуатацию рекламной конструкции»</w:t>
      </w:r>
      <w:r w:rsidRPr="001960EF"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подпунктом 5.1.1.2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</w:rPr>
        <w:t>Регламента</w:t>
      </w:r>
      <w:r w:rsidRPr="001960E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 </w:t>
      </w:r>
      <w:proofErr w:type="gramEnd"/>
      <w:r>
        <w:rPr>
          <w:sz w:val="28"/>
          <w:szCs w:val="28"/>
        </w:rPr>
        <w:t>– </w:t>
      </w:r>
      <w:r w:rsidRPr="001960EF">
        <w:rPr>
          <w:sz w:val="28"/>
          <w:szCs w:val="28"/>
        </w:rPr>
        <w:t xml:space="preserve"> Услуга</w:t>
      </w:r>
      <w:r w:rsidR="008F6B03">
        <w:rPr>
          <w:sz w:val="28"/>
          <w:szCs w:val="28"/>
        </w:rPr>
        <w:t xml:space="preserve"> </w:t>
      </w:r>
      <w:r w:rsidRPr="001960EF">
        <w:rPr>
          <w:sz w:val="28"/>
          <w:szCs w:val="28"/>
        </w:rPr>
        <w:t>предоставляется бесплатно.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</w:pPr>
      <w:r>
        <w:rPr>
          <w:sz w:val="28"/>
          <w:szCs w:val="28"/>
        </w:rPr>
        <w:t>11.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 Заявителю предоставлена возможность оплатить государственную пошлину за предоставление Услуги в личном кабинете на РПГУ с использованием платежных сервисов до подачи запроса.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11.4. Получение информации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с использованием сведений, содержащихся в Государственной информационной системе государственных и муниципальных платежей.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 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11.6. В 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плата с заявителя не взимается.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 Срок регистрации запроса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следующий рабочий день;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день обращения;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поступления;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поступления.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 Требования к помещениям, в которых предоставляются Услуги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 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 обеспечению доступности указанных объектов для 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 Показатели качества и доступности Услуги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 Доступность инструментов совершения в электронном виде платежей, необходимых для получения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Модуль МФЦ ЕИС ОУ;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ЕИС ОУ;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РПГУ.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 Федерации № 1376.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015CAE" w:rsidRDefault="00B9132B">
      <w:pPr>
        <w:pStyle w:val="a0"/>
        <w:spacing w:after="0"/>
        <w:ind w:left="0" w:firstLine="709"/>
      </w:pPr>
      <w:r w:rsidRPr="00B9132B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 При 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015CAE" w:rsidRPr="001960EF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Pr="00B9132B" w:rsidRDefault="00B9132B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B9132B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015CAE" w:rsidRDefault="00015CAE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владелец рекламной конструкции,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владелец рекламной конструкции,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 земельного участка, здания или иного недвижимого имущества,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лицо, уполномоченное собственником земельного участка, здания или иного недвижимого имущества, к которому присоединяется рекламная конструкция, в том числе являющегося арендатором,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лицо, уполномоченное общим собранием собственников помещений в многоквартирном доме,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лицо, обладающее правом хозяйственного ведения, правом оперативного управления или иным вещным правом на недвижимое имущество,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доверительный управляющий недвижимого имущества, к которому присоединяется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Получение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владелец рекламной конструкции,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лицо, имеющее разрешение на установку и эксплуатацию рекламной конструкции,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лицо, имеющее разрешение на установку и эксплуатацию рекламной конструкции,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лицо, имеющее разрешение на установку и эксплуатацию рекламной конструкции,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701624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Аннулирование разрешения на установку и эксплуатацию рекламной конструкции.</w:t>
      </w:r>
    </w:p>
    <w:p w:rsidR="00015CAE" w:rsidRDefault="00B9132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 или иной законный владелец недвижимого имущества, к которому присоединена рекламная конструкция, включая их уполномоченных представителей.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B9132B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B9132B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на РПГУ,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</w:t>
      </w:r>
      <w:r w:rsidR="008F6B03">
        <w:rPr>
          <w:sz w:val="28"/>
          <w:szCs w:val="28"/>
        </w:rPr>
        <w:t>анные</w:t>
      </w:r>
      <w:r w:rsidR="008F6B03">
        <w:rPr>
          <w:sz w:val="28"/>
          <w:szCs w:val="28"/>
        </w:rPr>
        <w:br/>
      </w:r>
      <w:r>
        <w:rPr>
          <w:sz w:val="28"/>
          <w:szCs w:val="28"/>
        </w:rPr>
        <w:t xml:space="preserve">в результате предоставления Услуги </w:t>
      </w:r>
      <w:r w:rsidRPr="001960EF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1960EF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на РПГУ,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на РПГУ,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(трёх) рабочих дней со дня регистрации такого заявления.</w:t>
      </w: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</w:t>
      </w:r>
      <w:r w:rsidR="008F6B03">
        <w:rPr>
          <w:sz w:val="28"/>
          <w:szCs w:val="28"/>
        </w:rPr>
        <w:t>ии допущенных опечаток и ошибок</w:t>
      </w:r>
      <w:r w:rsidR="008F6B03">
        <w:rPr>
          <w:sz w:val="28"/>
          <w:szCs w:val="28"/>
        </w:rPr>
        <w:br/>
      </w:r>
      <w:r>
        <w:rPr>
          <w:sz w:val="28"/>
          <w:szCs w:val="28"/>
        </w:rPr>
        <w:t>в выданных в результате предоставления</w:t>
      </w:r>
      <w:r w:rsidR="008F6B03">
        <w:rPr>
          <w:sz w:val="28"/>
          <w:szCs w:val="28"/>
        </w:rPr>
        <w:t xml:space="preserve"> Услуги документах обеспечивает</w:t>
      </w:r>
      <w:r w:rsidR="008F6B03">
        <w:rPr>
          <w:sz w:val="28"/>
          <w:szCs w:val="28"/>
        </w:rPr>
        <w:br/>
      </w:r>
      <w:r>
        <w:rPr>
          <w:sz w:val="28"/>
          <w:szCs w:val="28"/>
        </w:rPr>
        <w:t>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="008F6B03">
        <w:rPr>
          <w:sz w:val="28"/>
          <w:szCs w:val="28"/>
        </w:rPr>
        <w:t>уведомление</w:t>
      </w:r>
      <w:r w:rsidR="008F6B03">
        <w:rPr>
          <w:sz w:val="28"/>
          <w:szCs w:val="28"/>
        </w:rPr>
        <w:br/>
      </w:r>
      <w:r w:rsidRPr="00B9132B">
        <w:rPr>
          <w:sz w:val="28"/>
          <w:szCs w:val="28"/>
        </w:rPr>
        <w:t>об их исправлении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B9132B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3 (трёх) рабочих дней со дня обнаружения таких опечаток и ошибок.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6 к 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015CAE" w:rsidRPr="001960EF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015CAE" w:rsidRDefault="00015CA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указанного в подпункте 17.1.1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«Разрешение на установку и эксплуатацию рекламной конструкции», который оформляет</w:t>
      </w:r>
      <w:r w:rsidR="008F6B03">
        <w:rPr>
          <w:sz w:val="28"/>
          <w:szCs w:val="28"/>
        </w:rPr>
        <w:t>ся в соответствии с Приложением</w:t>
      </w:r>
      <w:r w:rsidR="008F6B03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24 (двадцать четыре) рабочих дня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1960EF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представи</w:t>
      </w:r>
      <w:r w:rsidR="008F6B03">
        <w:rPr>
          <w:sz w:val="28"/>
          <w:szCs w:val="28"/>
        </w:rPr>
        <w:t>теля заявителя, уполномоченного</w:t>
      </w:r>
      <w:r w:rsidR="008F6B03">
        <w:rPr>
          <w:sz w:val="28"/>
          <w:szCs w:val="28"/>
        </w:rPr>
        <w:br/>
      </w:r>
      <w:r w:rsidRPr="001960EF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его подписание, заверен печатью </w:t>
      </w:r>
      <w:r w:rsidRPr="008F6B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F6B03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представи</w:t>
      </w:r>
      <w:r w:rsidR="008F6B03">
        <w:rPr>
          <w:sz w:val="28"/>
          <w:szCs w:val="28"/>
        </w:rPr>
        <w:t>теля заявителя, уполномоченного</w:t>
      </w:r>
      <w:r w:rsidR="008F6B03">
        <w:rPr>
          <w:sz w:val="28"/>
          <w:szCs w:val="28"/>
        </w:rPr>
        <w:br/>
      </w:r>
      <w:r w:rsidRPr="001960EF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его подписание, заверен печатью </w:t>
      </w:r>
      <w:r w:rsidRPr="008F6B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8F6B03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его подписание, заверен печатью </w:t>
      </w:r>
      <w:r w:rsidRPr="00B9132B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01624">
        <w:rPr>
          <w:sz w:val="28"/>
          <w:szCs w:val="28"/>
        </w:rPr>
        <w:t>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Дизайн⁠-⁠проект рекламной конструкции, предполагаемой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эксплуатации, утвержденный заявителем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согласованный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собственником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которому должна быть присоединена рекламная конструкция, включающий: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⁠-⁠ местоположение рекламной конструкции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указанием его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карте;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 xml:space="preserve">⁠-⁠ фотографии предполагаемого места </w:t>
      </w:r>
      <w:r w:rsidR="008F6B03">
        <w:rPr>
          <w:sz w:val="28"/>
          <w:szCs w:val="28"/>
        </w:rPr>
        <w:t xml:space="preserve">установки рекламной </w:t>
      </w:r>
      <w:proofErr w:type="gramStart"/>
      <w:r w:rsidR="008F6B03">
        <w:rPr>
          <w:sz w:val="28"/>
          <w:szCs w:val="28"/>
        </w:rPr>
        <w:t>конструкции</w:t>
      </w:r>
      <w:r w:rsidR="008F6B03">
        <w:rPr>
          <w:sz w:val="28"/>
          <w:szCs w:val="28"/>
        </w:rPr>
        <w:br/>
      </w:r>
      <w:r w:rsidRPr="001960EF">
        <w:rPr>
          <w:sz w:val="28"/>
          <w:szCs w:val="28"/>
        </w:rPr>
        <w:t>(</w:t>
      </w:r>
      <w:proofErr w:type="gramEnd"/>
      <w:r w:rsidRPr="001960EF">
        <w:rPr>
          <w:sz w:val="28"/>
          <w:szCs w:val="28"/>
        </w:rPr>
        <w:t xml:space="preserve">1. </w:t>
      </w:r>
      <w:r w:rsidRPr="00B9132B"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двух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предполагаемых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размещению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земельном участке. </w:t>
      </w:r>
      <w:proofErr w:type="spellStart"/>
      <w:r w:rsidRPr="001960EF">
        <w:rPr>
          <w:sz w:val="28"/>
          <w:szCs w:val="28"/>
        </w:rPr>
        <w:t>Фотофиксацию</w:t>
      </w:r>
      <w:proofErr w:type="spellEnd"/>
      <w:r w:rsidRPr="001960EF">
        <w:rPr>
          <w:sz w:val="28"/>
          <w:szCs w:val="28"/>
        </w:rPr>
        <w:t xml:space="preserve"> необходимо производить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двух противоположных сторон. </w:t>
      </w:r>
      <w:proofErr w:type="spellStart"/>
      <w:r w:rsidRPr="001960EF">
        <w:rPr>
          <w:sz w:val="28"/>
          <w:szCs w:val="28"/>
        </w:rPr>
        <w:t>Фотофиксация</w:t>
      </w:r>
      <w:proofErr w:type="spellEnd"/>
      <w:r w:rsidRPr="001960EF">
        <w:rPr>
          <w:sz w:val="28"/>
          <w:szCs w:val="28"/>
        </w:rPr>
        <w:t xml:space="preserve"> должна отражать существующую градостроительную ситуацию 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отображать окружающую застройку. 2. Не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менее трех цветных фотографий для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рекламных конструкций, размещение которых предполагается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здании, строении, сооружении.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фотографии должна быть отражена существующая градостроительная ситуация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части визуализации предполагаемого места размещения рекламной конструкции, 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также всех иных конструкций, размещенных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внешних поверхностях здания, строения, сооружения (при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наличии). </w:t>
      </w:r>
      <w:proofErr w:type="spellStart"/>
      <w:r w:rsidRPr="001960EF">
        <w:rPr>
          <w:sz w:val="28"/>
          <w:szCs w:val="28"/>
        </w:rPr>
        <w:t>Фотофиксацию</w:t>
      </w:r>
      <w:proofErr w:type="spellEnd"/>
      <w:r w:rsidRPr="001960EF">
        <w:rPr>
          <w:sz w:val="28"/>
          <w:szCs w:val="28"/>
        </w:rPr>
        <w:t xml:space="preserve"> необходимо производить слева, справа 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 центру от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предполагаемого места размещения конструкции,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расстояния, позволяющего сфотографировать рекламную конструкцию целиком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зданию, строению, сооружению, к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которому присоединяется рекламная конструкция. Фотографии должны быть представлены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разрешением не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менее 300 </w:t>
      </w:r>
      <w:r>
        <w:rPr>
          <w:sz w:val="28"/>
          <w:szCs w:val="28"/>
          <w:lang w:val="en-US"/>
        </w:rPr>
        <w:t>dpi</w:t>
      </w:r>
      <w:r w:rsidRPr="001960EF">
        <w:rPr>
          <w:sz w:val="28"/>
          <w:szCs w:val="28"/>
        </w:rPr>
        <w:t>,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соблюдением контрастности 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цветопередачи. </w:t>
      </w:r>
      <w:proofErr w:type="spellStart"/>
      <w:r w:rsidRPr="001960EF">
        <w:rPr>
          <w:sz w:val="28"/>
          <w:szCs w:val="28"/>
        </w:rPr>
        <w:t>Фотофиксация</w:t>
      </w:r>
      <w:proofErr w:type="spellEnd"/>
      <w:r w:rsidRPr="001960EF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получением муниципальной услуги);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⁠-⁠ проектное предложение (фотомонтаж) места размещения рекламной конструкции (фотомонтаж выполняется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виде компьютерной </w:t>
      </w:r>
      <w:proofErr w:type="spellStart"/>
      <w:r w:rsidRPr="001960EF">
        <w:rPr>
          <w:sz w:val="28"/>
          <w:szCs w:val="28"/>
        </w:rPr>
        <w:t>врисовки</w:t>
      </w:r>
      <w:proofErr w:type="spellEnd"/>
      <w:r w:rsidRPr="001960EF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фотографии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соблюдением пропорций размещаемого объекта);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⁠-⁠ ортогональный чертеж рекламной конструкции (основной вид, вид слева (справа), вид сверху при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криволинейной форме конструкции));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⁠-⁠ согласованную схему информационного 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информационно⁠-⁠рекламного оформления здания, строения, сооружения (для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рекламных конструкций, предполагающих размещение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здании, строении, сооружении).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01624">
        <w:rPr>
          <w:sz w:val="28"/>
          <w:szCs w:val="28"/>
        </w:rPr>
        <w:t>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01624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70162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701624">
        <w:rPr>
          <w:sz w:val="28"/>
          <w:szCs w:val="28"/>
        </w:rPr>
        <w:t xml:space="preserve">Проектная документация: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 xml:space="preserve">⁠-⁠ проект рекламной конструкции;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⁠-⁠ проект электроустановки конструкции (для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конструкций, предполагающих наличие электроустановки);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другим нормативным требованиям; </w:t>
      </w:r>
    </w:p>
    <w:p w:rsidR="00015CAE" w:rsidRPr="001960EF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другим нормативным требованиям (для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конструкций, предполагающих наличие электроустановки).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01624">
        <w:rPr>
          <w:sz w:val="28"/>
          <w:szCs w:val="28"/>
        </w:rPr>
        <w:t>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1960EF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701624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701624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Квитанция, платежное поручение.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701624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документ);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составе одного запроса; 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составе одного запроса; 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 xml:space="preserve">составе одного запроса; </w:t>
      </w:r>
    </w:p>
    <w:p w:rsidR="00015CAE" w:rsidRPr="001960EF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</w:t>
      </w:r>
      <w:r w:rsidR="008F6B03">
        <w:rPr>
          <w:sz w:val="28"/>
          <w:szCs w:val="28"/>
        </w:rPr>
        <w:t>, установленных частью 5 статьи</w:t>
      </w:r>
      <w:r w:rsidR="008F6B03">
        <w:rPr>
          <w:sz w:val="28"/>
          <w:szCs w:val="28"/>
        </w:rPr>
        <w:br/>
      </w:r>
      <w:r>
        <w:rPr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</w:t>
      </w:r>
      <w:r w:rsidR="008F6B03">
        <w:rPr>
          <w:sz w:val="28"/>
          <w:szCs w:val="28"/>
        </w:rPr>
        <w:t>е проекта рекламной конструкции</w:t>
      </w:r>
      <w:r w:rsidR="008F6B03">
        <w:rPr>
          <w:sz w:val="28"/>
          <w:szCs w:val="28"/>
        </w:rPr>
        <w:br/>
      </w:r>
      <w:r>
        <w:rPr>
          <w:sz w:val="28"/>
          <w:szCs w:val="28"/>
        </w:rPr>
        <w:t>и ее территориального размещения требованиям технического регламента;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нормативных актов по безопасности движения транспорта;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60EF">
        <w:rPr>
          <w:sz w:val="28"/>
          <w:szCs w:val="28"/>
        </w:rPr>
        <w:t>1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сведений об уплате государственной пошлины за 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960EF">
        <w:rPr>
          <w:sz w:val="28"/>
          <w:szCs w:val="28"/>
        </w:rPr>
        <w:t>прием запроса и документов и (или) и</w:t>
      </w:r>
      <w:r w:rsidR="008F6B03">
        <w:rPr>
          <w:sz w:val="28"/>
          <w:szCs w:val="28"/>
        </w:rPr>
        <w:t>нформации, необходимых</w:t>
      </w:r>
      <w:r w:rsidR="008F6B03">
        <w:rPr>
          <w:sz w:val="28"/>
          <w:szCs w:val="28"/>
        </w:rPr>
        <w:br/>
      </w:r>
      <w:r w:rsidRPr="001960EF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960EF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960EF">
        <w:rPr>
          <w:sz w:val="28"/>
          <w:szCs w:val="28"/>
        </w:rPr>
        <w:t>получение дополнительных сведений от заявителя;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960EF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8F6B03">
        <w:rPr>
          <w:sz w:val="28"/>
          <w:szCs w:val="28"/>
        </w:rPr>
        <w:t>я проверка запроса и документов</w:t>
      </w:r>
      <w:r w:rsidR="008F6B03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1960EF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1960EF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8F6B03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8F6B03">
        <w:rPr>
          <w:sz w:val="28"/>
          <w:szCs w:val="28"/>
        </w:rPr>
        <w:t>подпункте 19.1.3 пункта</w:t>
      </w:r>
      <w:r w:rsidR="008F6B03">
        <w:rPr>
          <w:sz w:val="28"/>
          <w:szCs w:val="28"/>
        </w:rPr>
        <w:br/>
      </w:r>
      <w:r w:rsidRPr="001960EF">
        <w:rPr>
          <w:sz w:val="28"/>
          <w:szCs w:val="28"/>
        </w:rPr>
        <w:t>19.1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подпункте 19.1.4 пункта 19.1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60EF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1960EF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28256B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28256B">
        <w:rPr>
          <w:sz w:val="28"/>
          <w:szCs w:val="28"/>
        </w:rPr>
        <w:t>ги, предусмотренных подразделом</w:t>
      </w:r>
    </w:p>
    <w:p w:rsidR="00015CAE" w:rsidRDefault="00B9132B" w:rsidP="0028256B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 xml:space="preserve">19.1.5 пункта 19.1. </w:t>
      </w:r>
      <w:r w:rsidRPr="0028256B">
        <w:rPr>
          <w:sz w:val="28"/>
          <w:szCs w:val="28"/>
        </w:rPr>
        <w:t>Регламента.</w:t>
      </w:r>
    </w:p>
    <w:p w:rsidR="0028256B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28256B">
        <w:rPr>
          <w:sz w:val="28"/>
          <w:szCs w:val="28"/>
        </w:rPr>
        <w:t>форме согласно Приложению</w:t>
      </w:r>
    </w:p>
    <w:p w:rsidR="00015CAE" w:rsidRDefault="00B9132B" w:rsidP="0028256B">
      <w:pPr>
        <w:pStyle w:val="TableContents"/>
        <w:spacing w:after="0" w:line="276" w:lineRule="auto"/>
        <w:rPr>
          <w:sz w:val="28"/>
          <w:szCs w:val="28"/>
        </w:rPr>
      </w:pPr>
      <w:r w:rsidRPr="0028256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28256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28256B">
        <w:rPr>
          <w:sz w:val="28"/>
          <w:szCs w:val="28"/>
        </w:rPr>
        <w:t>должностного лица Администрации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70162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70162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701624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Федеральное казначейство посредством Государственной информационной системы государственных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муниципальных платежей. Запрашивается информация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уплате государственной пошлины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</w:t>
      </w:r>
      <w:proofErr w:type="gramStart"/>
      <w:r>
        <w:rPr>
          <w:sz w:val="28"/>
          <w:szCs w:val="28"/>
        </w:rPr>
        <w:t xml:space="preserve">процедуры) 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процессе предоставления Услуги являются наличие ошибок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процессе предоставления Услуги.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приостановления предоставления Услуги отсутствуют.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8 рабочих дней (со дня регистрации).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Регламента.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рассмотрении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прилагаемых документов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 Администрация направляет указанный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Министерство информации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области) посредством ВИС.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МИМП,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не более</w:t>
      </w:r>
      <w:r w:rsidR="0028256B">
        <w:rPr>
          <w:sz w:val="28"/>
          <w:szCs w:val="28"/>
        </w:rPr>
        <w:br/>
      </w:r>
      <w:r>
        <w:rPr>
          <w:sz w:val="28"/>
          <w:szCs w:val="28"/>
        </w:rPr>
        <w:t>13 (тринадцати)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рассматривает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прилагаемые документы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заявителей, обратившихся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целью 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рассмотрения готовит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которое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посредством ВИС.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учетом решения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форме согласно Приложению </w:t>
      </w:r>
      <w:r w:rsidRPr="0028256B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28256B">
        <w:rPr>
          <w:sz w:val="28"/>
          <w:szCs w:val="28"/>
        </w:rPr>
        <w:t xml:space="preserve">Регламенту.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28256B">
        <w:rPr>
          <w:sz w:val="28"/>
          <w:szCs w:val="28"/>
        </w:rPr>
        <w:t>подпункте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19.1.7 пункта 19.1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24 (двадцати четырех)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70162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70162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701624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701624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печатью </w:t>
      </w:r>
      <w:r w:rsidRPr="00701624">
        <w:rPr>
          <w:sz w:val="28"/>
          <w:szCs w:val="28"/>
        </w:rPr>
        <w:t>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пребывания.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</w:t>
      </w:r>
      <w:r w:rsidRPr="00701624">
        <w:rPr>
          <w:sz w:val="28"/>
          <w:szCs w:val="28"/>
        </w:rPr>
        <w:t>(представителю заявителя) результат предоставления Услуги.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подпись заявителю </w:t>
      </w:r>
      <w:r w:rsidRPr="00701624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701624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вариантов 2, 4, 5,</w:t>
      </w:r>
      <w:r>
        <w:rPr>
          <w:sz w:val="28"/>
          <w:szCs w:val="28"/>
        </w:rPr>
        <w:t xml:space="preserve">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17.1.2, 17.1.4, 17.1.5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«Разрешение на установку и эксплуатацию рекламной конструкции», который оформляет</w:t>
      </w:r>
      <w:r w:rsidR="0028256B">
        <w:rPr>
          <w:sz w:val="28"/>
          <w:szCs w:val="28"/>
        </w:rPr>
        <w:t>ся в соответствии с Приложением</w:t>
      </w:r>
      <w:r w:rsidR="0028256B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24 (двадцать четыре) рабочих дня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28256B">
        <w:rPr>
          <w:sz w:val="28"/>
          <w:szCs w:val="28"/>
        </w:rPr>
        <w:t>теля заявителя, уполномоченного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28256B">
        <w:rPr>
          <w:sz w:val="28"/>
          <w:szCs w:val="28"/>
        </w:rPr>
        <w:t>теля заявителя, уполномоченного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правообладателем (</w:t>
      </w:r>
      <w:proofErr w:type="spellStart"/>
      <w:r w:rsidRPr="00B9132B">
        <w:rPr>
          <w:sz w:val="28"/>
          <w:szCs w:val="28"/>
        </w:rPr>
        <w:t>ями</w:t>
      </w:r>
      <w:proofErr w:type="spellEnd"/>
      <w:r w:rsidRPr="00B9132B">
        <w:rPr>
          <w:sz w:val="28"/>
          <w:szCs w:val="28"/>
        </w:rPr>
        <w:t>) недвижимого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Дизайн⁠-⁠проект рекламной конструкции, предполагаемой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эксплуатации, утвержденный заявителем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согласованный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собственником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которому должна быть присоединена рекламная конструкция, включающий: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местоположение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указанием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карте;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фотографии предполагаемого места </w:t>
      </w:r>
      <w:r w:rsidR="0028256B">
        <w:rPr>
          <w:sz w:val="28"/>
          <w:szCs w:val="28"/>
        </w:rPr>
        <w:t xml:space="preserve">установки рекламной </w:t>
      </w:r>
      <w:proofErr w:type="gramStart"/>
      <w:r w:rsidR="0028256B">
        <w:rPr>
          <w:sz w:val="28"/>
          <w:szCs w:val="28"/>
        </w:rPr>
        <w:t>конструкции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(</w:t>
      </w:r>
      <w:proofErr w:type="gramEnd"/>
      <w:r w:rsidRPr="00B9132B">
        <w:rPr>
          <w:sz w:val="28"/>
          <w:szCs w:val="28"/>
        </w:rPr>
        <w:t>1.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двух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предполагаемых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размещению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земельном участке.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двух противоположных сторон.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должна отражать существующую градостроительную ситуацию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отображать окружающую застройку. 2.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трех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размещение которых предполагается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сооружении.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должна быть отражена существующая градостроительная ситуация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части визуализации предполагаемого места размещения рекламной конструкции,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всех иных конструкций, размещенных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внешних поверхностях здания, строения, сооружения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наличии).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слева, справа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центру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предполагаемого места размещения конструкции,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расстояния, позволяющего сфотографировать рекламную конструкцию целиком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зданию, строению, сооружению,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 Фотографии должны быть представлены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разрешением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менее 300 </w:t>
      </w:r>
      <w:r>
        <w:rPr>
          <w:sz w:val="28"/>
          <w:szCs w:val="28"/>
          <w:lang w:val="en-US"/>
        </w:rPr>
        <w:t>dpi</w:t>
      </w:r>
      <w:r w:rsidRPr="00B9132B">
        <w:rPr>
          <w:sz w:val="28"/>
          <w:szCs w:val="28"/>
        </w:rPr>
        <w:t>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соблюдением контрастности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цветопередачи.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получением муниципальной услуги);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проектное предложение (фотомонтаж) места размещения рекламной конструкции (фотомонтаж выполняется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виде компьютерной </w:t>
      </w:r>
      <w:proofErr w:type="spellStart"/>
      <w:r w:rsidRPr="00B9132B">
        <w:rPr>
          <w:sz w:val="28"/>
          <w:szCs w:val="28"/>
        </w:rPr>
        <w:t>врисовки</w:t>
      </w:r>
      <w:proofErr w:type="spellEnd"/>
      <w:r w:rsidRPr="00B9132B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соблюдением пропорций размещаемого объекта);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ортогональный чертеж рекламной конструкции (основной вид, вид слева (справа), вид сверху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криволинейной форме конструкции));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согласованную схему информационного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информационно⁠-⁠рекламного оформления здания, строения, сооружения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предполагающих размещение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Проектная документация: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проект рекламной конструкции;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 электроустановки конструкции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конструкций, предполагающих наличие электроустановки);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другим нормативным требованиям;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другим нормативным требованиям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конструкций, предполагающих наличие электроустановки).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Квитанция, платежное поручение.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требований, установленны</w:t>
      </w:r>
      <w:r w:rsidR="0028256B">
        <w:rPr>
          <w:sz w:val="28"/>
          <w:szCs w:val="28"/>
        </w:rPr>
        <w:t>х частью 5 статьи</w:t>
      </w:r>
      <w:r w:rsidR="0028256B">
        <w:rPr>
          <w:sz w:val="28"/>
          <w:szCs w:val="28"/>
        </w:rPr>
        <w:br/>
      </w:r>
      <w:r>
        <w:rPr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</w:t>
      </w:r>
      <w:r w:rsidR="0028256B">
        <w:rPr>
          <w:sz w:val="28"/>
          <w:szCs w:val="28"/>
        </w:rPr>
        <w:t>е проекта рекламной конструкции</w:t>
      </w:r>
      <w:r w:rsidR="0028256B">
        <w:rPr>
          <w:sz w:val="28"/>
          <w:szCs w:val="28"/>
        </w:rPr>
        <w:br/>
      </w:r>
      <w:r>
        <w:rPr>
          <w:sz w:val="28"/>
          <w:szCs w:val="28"/>
        </w:rPr>
        <w:t>и ее территориального размещения требованиям технического регламента;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нормативных актов по безопасности движения транспорта;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сведений об уплате государственной пошлины за 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</w:t>
      </w:r>
      <w:r w:rsidR="0028256B">
        <w:rPr>
          <w:sz w:val="28"/>
          <w:szCs w:val="28"/>
        </w:rPr>
        <w:t>и (или) информации, необходимых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получение дополнительных сведений от заявителя;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28256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28256B">
        <w:rPr>
          <w:sz w:val="28"/>
          <w:szCs w:val="28"/>
        </w:rPr>
        <w:t>я проверка запроса и документов</w:t>
      </w:r>
    </w:p>
    <w:p w:rsidR="00015CAE" w:rsidRDefault="00B9132B" w:rsidP="0028256B">
      <w:pPr>
        <w:pStyle w:val="a0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28256B">
        <w:rPr>
          <w:sz w:val="28"/>
          <w:szCs w:val="28"/>
        </w:rPr>
        <w:t>подпункте 19.2.3 пункта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19.2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19.2.4 пункта 19.2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28256B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28256B">
        <w:rPr>
          <w:sz w:val="28"/>
          <w:szCs w:val="28"/>
        </w:rPr>
        <w:t>ги, предусмотренных подразделом</w:t>
      </w:r>
    </w:p>
    <w:p w:rsidR="00015CAE" w:rsidRDefault="00B9132B" w:rsidP="0028256B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19.2.5 пункта 19.2.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28256B">
        <w:rPr>
          <w:sz w:val="28"/>
          <w:szCs w:val="28"/>
        </w:rPr>
        <w:t>форме согласно Приложению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28256B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28256B">
        <w:rPr>
          <w:sz w:val="28"/>
          <w:szCs w:val="28"/>
        </w:rPr>
        <w:t>должностного лица Администрации</w:t>
      </w:r>
    </w:p>
    <w:p w:rsidR="00015CAE" w:rsidRDefault="00B9132B" w:rsidP="0028256B">
      <w:pPr>
        <w:pStyle w:val="TableContents"/>
        <w:spacing w:after="0" w:line="276" w:lineRule="auto"/>
        <w:ind w:left="0" w:firstLine="0"/>
        <w:rPr>
          <w:sz w:val="28"/>
          <w:szCs w:val="28"/>
        </w:rPr>
      </w:pP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Федеральное казначейство посредством Государственной информационной системы государственных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муниципальных платежей. Запрашивается информация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уплате государственной пошлины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процессе предоставления Услуги являются наличие ошибок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процессе предоставления Услуги.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приостановления предоставления Услуги отсутствуют.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8 рабочих дней (со дня регистрации).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Регламента.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рассмотрении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прилагаемых документов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 Администрация направляет указанный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Министерство информации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области) посредством ВИС.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МИМП,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28256B">
        <w:rPr>
          <w:sz w:val="28"/>
          <w:szCs w:val="28"/>
        </w:rPr>
        <w:t>не более</w:t>
      </w:r>
      <w:r w:rsidR="0028256B">
        <w:rPr>
          <w:sz w:val="28"/>
          <w:szCs w:val="28"/>
        </w:rPr>
        <w:br/>
      </w:r>
      <w:r>
        <w:rPr>
          <w:sz w:val="28"/>
          <w:szCs w:val="28"/>
        </w:rPr>
        <w:t>13 (тринадцати)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рассматривает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прилагаемые документы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заявителей, обратившихся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целью 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рассмотрения готовит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которое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посредством ВИС.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учетом решения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Регламенту.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28256B">
        <w:rPr>
          <w:sz w:val="28"/>
          <w:szCs w:val="28"/>
        </w:rPr>
        <w:t>подпункте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19.2.7 пункта 19.2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24 (двадцати четырех)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28256B">
        <w:rPr>
          <w:sz w:val="28"/>
          <w:szCs w:val="28"/>
        </w:rPr>
        <w:t>т</w:t>
      </w:r>
      <w:r>
        <w:rPr>
          <w:sz w:val="28"/>
          <w:szCs w:val="28"/>
        </w:rPr>
        <w:t>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пребывания.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3" w:name="__DdeLink__6048_2857491986_Copy_2"/>
      <w:bookmarkEnd w:id="23"/>
      <w:r>
        <w:rPr>
          <w:sz w:val="28"/>
          <w:szCs w:val="28"/>
        </w:rPr>
        <w:t>указанного в подпункте 17.1.3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«Разрешение на установку и эксплуатацию рекламной конструкции», который оформляет</w:t>
      </w:r>
      <w:r w:rsidR="0028256B">
        <w:rPr>
          <w:sz w:val="28"/>
          <w:szCs w:val="28"/>
        </w:rPr>
        <w:t>ся в соответствии с Приложением</w:t>
      </w:r>
      <w:r w:rsidR="0028256B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24 (двадцать четыре) рабочих дня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28256B">
        <w:rPr>
          <w:sz w:val="28"/>
          <w:szCs w:val="28"/>
        </w:rPr>
        <w:t>теля заявителя, уполномоченного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</w:t>
      </w:r>
      <w:r w:rsidR="0028256B">
        <w:rPr>
          <w:sz w:val="28"/>
          <w:szCs w:val="28"/>
        </w:rPr>
        <w:t>нного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лицом, уполномоченным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многоквартирном доме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согласие собственников помещений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многоквартирном доме.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Дизайн⁠-⁠проект рекламной конструкции, предполагаемой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эксплуатации, утвержденный заявителем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согласованный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собственником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которому должна быть присоединена рекламная конструкция, включающий: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местоположение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указанием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карте;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фотографии предполагаемого места </w:t>
      </w:r>
      <w:r w:rsidR="0028256B">
        <w:rPr>
          <w:sz w:val="28"/>
          <w:szCs w:val="28"/>
        </w:rPr>
        <w:t xml:space="preserve">установки рекламной </w:t>
      </w:r>
      <w:proofErr w:type="gramStart"/>
      <w:r w:rsidR="0028256B">
        <w:rPr>
          <w:sz w:val="28"/>
          <w:szCs w:val="28"/>
        </w:rPr>
        <w:t>конструкции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(</w:t>
      </w:r>
      <w:proofErr w:type="gramEnd"/>
      <w:r w:rsidRPr="00B9132B">
        <w:rPr>
          <w:sz w:val="28"/>
          <w:szCs w:val="28"/>
        </w:rPr>
        <w:t>1.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двух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предполагаемых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размещению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земельном участке.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двух противоположных сторон.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должна отражать существующую градостроительную ситуацию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отображать окружающую застройку. 2.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трех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размещение которых предполагается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сооружении.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должна быть отражена существующая градостроительная ситуация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части визуализации предполагаемого места размещения рекламной конструкции,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всех иных конструкций, размещенных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внешних поверхностях здания, строения, сооружения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наличии).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слева, справа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центру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предполагаемого места размещения конструкции,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расстояния, позволяющего сфотографировать рекламную конструкцию целиком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зданию, строению, сооружению,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 Фотографии должны быть представлены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разрешением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менее 300 </w:t>
      </w:r>
      <w:r>
        <w:rPr>
          <w:sz w:val="28"/>
          <w:szCs w:val="28"/>
          <w:lang w:val="en-US"/>
        </w:rPr>
        <w:t>dpi</w:t>
      </w:r>
      <w:r w:rsidRPr="00B9132B">
        <w:rPr>
          <w:sz w:val="28"/>
          <w:szCs w:val="28"/>
        </w:rPr>
        <w:t>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соблюдением контрастности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цветопередачи.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получением муниципальной услуги);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проектное предложение (фотомонтаж) места размещения рекламной конструкции (фотомонтаж выполняется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виде компьютерной </w:t>
      </w:r>
      <w:proofErr w:type="spellStart"/>
      <w:r w:rsidRPr="00B9132B">
        <w:rPr>
          <w:sz w:val="28"/>
          <w:szCs w:val="28"/>
        </w:rPr>
        <w:t>врисовки</w:t>
      </w:r>
      <w:proofErr w:type="spellEnd"/>
      <w:r w:rsidRPr="00B9132B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соблюдением пропорций размещаемого объекта);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ортогональный чертеж рекламной конструкции (основной вид, вид слева (справа), вид сверху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криволинейной форме конструкции));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согласованную схему информационного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информационно⁠-⁠рекламного оформления здания, строения, сооружения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предполагающих размещение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Проектная документация: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проект рекламной конструкции;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 электроустановки конструкции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конструкций, предполагающих наличие электроустановки);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другим нормативным требованиям;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другим нормативным требованиям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конструкций, предполагающих наличие электроустановки).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Квитанция, платежное поручение.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28256B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</w:t>
      </w:r>
      <w:r w:rsidR="0028256B">
        <w:rPr>
          <w:sz w:val="28"/>
          <w:szCs w:val="28"/>
        </w:rPr>
        <w:t>, установленных частью 5 статьи</w:t>
      </w:r>
    </w:p>
    <w:p w:rsidR="00015CAE" w:rsidRDefault="00B9132B" w:rsidP="0028256B">
      <w:pPr>
        <w:spacing w:after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</w:t>
      </w:r>
      <w:r w:rsidR="0028256B">
        <w:rPr>
          <w:sz w:val="28"/>
          <w:szCs w:val="28"/>
        </w:rPr>
        <w:t>е проекта рекламной конструкции</w:t>
      </w:r>
      <w:r w:rsidR="0028256B">
        <w:rPr>
          <w:sz w:val="28"/>
          <w:szCs w:val="28"/>
        </w:rPr>
        <w:br/>
      </w:r>
      <w:r>
        <w:rPr>
          <w:sz w:val="28"/>
          <w:szCs w:val="28"/>
        </w:rPr>
        <w:t>и ее территориального размещения требованиям технического регламента;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нормативных актов по безопасности движения транспорта;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сведений об уплате государственной пошлины за 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</w:t>
      </w:r>
      <w:r w:rsidR="0028256B">
        <w:rPr>
          <w:sz w:val="28"/>
          <w:szCs w:val="28"/>
        </w:rPr>
        <w:t>и (или) информации, необходимых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получение дополнительных сведений от заявителя;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28256B">
        <w:rPr>
          <w:sz w:val="28"/>
          <w:szCs w:val="28"/>
        </w:rPr>
        <w:t>я проверка запроса и документов</w:t>
      </w:r>
      <w:r w:rsidR="0028256B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19.3.3 пункта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19.3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19.3.4 пункта 19.3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предусмотренных подразделом 19.3.5 пункта 19.3.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28256B">
        <w:rPr>
          <w:sz w:val="28"/>
          <w:szCs w:val="28"/>
        </w:rPr>
        <w:t>форме согласно Приложению</w:t>
      </w:r>
      <w:r w:rsidR="0028256B">
        <w:rPr>
          <w:sz w:val="28"/>
          <w:szCs w:val="28"/>
        </w:rPr>
        <w:br/>
      </w:r>
      <w:r w:rsidRPr="00B9132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28256B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Федеральное казначейство посредством Государственной информационной системы государственных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муниципальных платежей. Запрашивается информация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уплате государственной пошлины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31059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процессе предоставления Услуги являются наличие ошибок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процессе предоставления Услуги.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приостановления предоставления Услуги отсутствуют.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8 рабочих дней (со дня регистрации).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Регламента.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рассмотрении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прилагаемых документов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 Администрация направляет указанный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Министерство информации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области) посредством ВИС.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МИМП,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31059">
        <w:rPr>
          <w:sz w:val="28"/>
          <w:szCs w:val="28"/>
        </w:rPr>
        <w:t xml:space="preserve"> не более</w:t>
      </w:r>
      <w:r w:rsidR="00731059">
        <w:rPr>
          <w:sz w:val="28"/>
          <w:szCs w:val="28"/>
        </w:rPr>
        <w:br/>
      </w:r>
      <w:r>
        <w:rPr>
          <w:sz w:val="28"/>
          <w:szCs w:val="28"/>
        </w:rPr>
        <w:t>13 (тринадцати)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рассматривает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прилагаемые документы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заявителей, обратившихся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целью 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рассмотрения готовит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которое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посредством ВИС.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31059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учетом решения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Регламенту. </w:t>
      </w:r>
    </w:p>
    <w:p w:rsidR="00731059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731059">
        <w:rPr>
          <w:sz w:val="28"/>
          <w:szCs w:val="28"/>
        </w:rPr>
        <w:t>подпункте</w:t>
      </w:r>
    </w:p>
    <w:p w:rsidR="00015CAE" w:rsidRDefault="00B9132B" w:rsidP="00731059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19.3.7 пункта 19.3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24 (двадцати четырех)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31059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пребывания.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31059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6,</w:t>
      </w:r>
      <w:r>
        <w:rPr>
          <w:sz w:val="28"/>
          <w:szCs w:val="28"/>
        </w:rPr>
        <w:t xml:space="preserve"> </w:t>
      </w:r>
      <w:bookmarkStart w:id="25" w:name="__DdeLink__6048_2857491986_Copy_3"/>
      <w:bookmarkEnd w:id="25"/>
      <w:r>
        <w:rPr>
          <w:sz w:val="28"/>
          <w:szCs w:val="28"/>
        </w:rPr>
        <w:t>указанного в подпункте 17.1.6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31059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«Разрешение на установку и эксплуатацию рекламной конструкции», который оформляет</w:t>
      </w:r>
      <w:r w:rsidR="00731059">
        <w:rPr>
          <w:sz w:val="28"/>
          <w:szCs w:val="28"/>
        </w:rPr>
        <w:t>ся в соответствии с Приложением</w:t>
      </w:r>
    </w:p>
    <w:p w:rsidR="00015CAE" w:rsidRDefault="00B9132B" w:rsidP="00731059">
      <w:pPr>
        <w:pStyle w:val="a0"/>
        <w:spacing w:after="0"/>
        <w:rPr>
          <w:sz w:val="28"/>
          <w:szCs w:val="28"/>
        </w:rPr>
      </w:pPr>
      <w:r>
        <w:rPr>
          <w:sz w:val="28"/>
          <w:szCs w:val="28"/>
        </w:rPr>
        <w:t>1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24 (двадцать четыре) рабочих дня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731059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731059">
        <w:rPr>
          <w:sz w:val="28"/>
          <w:szCs w:val="28"/>
        </w:rPr>
        <w:t>теля заявителя, уполномоченного</w:t>
      </w:r>
    </w:p>
    <w:p w:rsidR="00015CAE" w:rsidRDefault="00B9132B" w:rsidP="00731059">
      <w:pPr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731059">
        <w:rPr>
          <w:sz w:val="28"/>
          <w:szCs w:val="28"/>
        </w:rPr>
        <w:t>теля заявителя, уполномоченного</w:t>
      </w:r>
      <w:r w:rsidR="00731059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Дизайн⁠-⁠проект рекламной конструкции, предполагаемой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эксплуатации, утвержденный заявителем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согласованный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собственником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которому должна быть присоединена рекламная конструкция, включающий: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местоположение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указанием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карте;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фотографии предполагаемого места </w:t>
      </w:r>
      <w:r w:rsidR="00731059">
        <w:rPr>
          <w:sz w:val="28"/>
          <w:szCs w:val="28"/>
        </w:rPr>
        <w:t xml:space="preserve">установки рекламной </w:t>
      </w:r>
      <w:proofErr w:type="gramStart"/>
      <w:r w:rsidR="00731059">
        <w:rPr>
          <w:sz w:val="28"/>
          <w:szCs w:val="28"/>
        </w:rPr>
        <w:t>конструкции</w:t>
      </w:r>
      <w:r w:rsidR="00731059">
        <w:rPr>
          <w:sz w:val="28"/>
          <w:szCs w:val="28"/>
        </w:rPr>
        <w:br/>
      </w:r>
      <w:r w:rsidRPr="00B9132B">
        <w:rPr>
          <w:sz w:val="28"/>
          <w:szCs w:val="28"/>
        </w:rPr>
        <w:t>(</w:t>
      </w:r>
      <w:proofErr w:type="gramEnd"/>
      <w:r w:rsidRPr="00B9132B">
        <w:rPr>
          <w:sz w:val="28"/>
          <w:szCs w:val="28"/>
        </w:rPr>
        <w:t>1.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двух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предполагаемых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размещению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земельном участке.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двух противоположных сторон.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должна отражать существующую градостроительную ситуацию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отображать окружающую застройку. 2.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трех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размещение которых предполагается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сооружении.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должна быть отражена существующая градостроительная ситуация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части визуализации предполагаемого места размещения рекламной конструкции,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всех иных конструкций, размещенных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внешних поверхностях здания, строения, сооружения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наличии).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слева, справа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центру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предполагаемого места размещения конструкции,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расстояния, позволяющего сфотографировать рекламную конструкцию целиком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зданию, строению, сооружению,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 Фотографии должны быть представлены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разрешением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менее 300 </w:t>
      </w:r>
      <w:r>
        <w:rPr>
          <w:sz w:val="28"/>
          <w:szCs w:val="28"/>
          <w:lang w:val="en-US"/>
        </w:rPr>
        <w:t>dpi</w:t>
      </w:r>
      <w:r w:rsidRPr="00B9132B">
        <w:rPr>
          <w:sz w:val="28"/>
          <w:szCs w:val="28"/>
        </w:rPr>
        <w:t>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соблюдением контрастности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цветопередачи.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получением муниципальной услуги);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проектное предложение (фотомонтаж) места размещения рекламной конструкции (фотомонтаж выполняется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виде компьютерной </w:t>
      </w:r>
      <w:proofErr w:type="spellStart"/>
      <w:r w:rsidRPr="00B9132B">
        <w:rPr>
          <w:sz w:val="28"/>
          <w:szCs w:val="28"/>
        </w:rPr>
        <w:t>врисовки</w:t>
      </w:r>
      <w:proofErr w:type="spellEnd"/>
      <w:r w:rsidRPr="00B9132B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соблюдением пропорций размещаемого объекта);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ортогональный чертеж рекламной конструкции (основной вид, вид слева (справа), вид сверху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криволинейной форме конструкции));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согласованную схему информационного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информационно⁠-⁠рекламного оформления здания, строения, сооружения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предполагающих размещение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Проектная документация: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проект рекламной конструкции;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 электроустановки конструкции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конструкций, предполагающих наличие электроустановки);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другим нормативным требованиям;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другим нормативным требованиям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конструкций, предполагающих наличие электроустановки).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Квитанция, платежное поручение.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</w:t>
      </w:r>
      <w:r w:rsidR="00731059">
        <w:rPr>
          <w:sz w:val="28"/>
          <w:szCs w:val="28"/>
        </w:rPr>
        <w:t>, установленных частью 5 статьи</w:t>
      </w:r>
      <w:r w:rsidR="00731059">
        <w:rPr>
          <w:sz w:val="28"/>
          <w:szCs w:val="28"/>
        </w:rPr>
        <w:br/>
      </w:r>
      <w:r>
        <w:rPr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</w:t>
      </w:r>
      <w:r w:rsidR="00731059">
        <w:rPr>
          <w:sz w:val="28"/>
          <w:szCs w:val="28"/>
        </w:rPr>
        <w:t>е проекта рекламной конструкции</w:t>
      </w:r>
      <w:r w:rsidR="00731059">
        <w:rPr>
          <w:sz w:val="28"/>
          <w:szCs w:val="28"/>
        </w:rPr>
        <w:br/>
      </w:r>
      <w:r>
        <w:rPr>
          <w:sz w:val="28"/>
          <w:szCs w:val="28"/>
        </w:rPr>
        <w:t>и ее территориального размещения требованиям технического регламента;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нормативных актов по безопасности движения транспорта;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сведений об уплате государственной пошлины за 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731059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</w:t>
      </w:r>
      <w:r w:rsidR="00731059">
        <w:rPr>
          <w:sz w:val="28"/>
          <w:szCs w:val="28"/>
        </w:rPr>
        <w:t>и (или) информации, необходимых</w:t>
      </w:r>
    </w:p>
    <w:p w:rsidR="00015CAE" w:rsidRDefault="00B9132B" w:rsidP="00731059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получение дополнительных сведений от заявителя;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731059">
        <w:rPr>
          <w:sz w:val="28"/>
          <w:szCs w:val="28"/>
        </w:rPr>
        <w:t>я проверка запроса и документов</w:t>
      </w:r>
      <w:r w:rsidR="00731059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731059">
        <w:rPr>
          <w:sz w:val="28"/>
          <w:szCs w:val="28"/>
        </w:rPr>
        <w:t>подпункте 19.4.3 пункта</w:t>
      </w:r>
      <w:r w:rsidR="00731059">
        <w:rPr>
          <w:sz w:val="28"/>
          <w:szCs w:val="28"/>
        </w:rPr>
        <w:br/>
      </w:r>
      <w:r w:rsidRPr="00B9132B">
        <w:rPr>
          <w:sz w:val="28"/>
          <w:szCs w:val="28"/>
        </w:rPr>
        <w:t>19.4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19.4.4 пункта 19.4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731059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731059">
        <w:rPr>
          <w:sz w:val="28"/>
          <w:szCs w:val="28"/>
        </w:rPr>
        <w:t>ги, предусмотренных подразделом</w:t>
      </w:r>
    </w:p>
    <w:p w:rsidR="00015CAE" w:rsidRDefault="00B9132B" w:rsidP="00731059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19.4.5 пункта 19.4. Регламента.</w:t>
      </w:r>
    </w:p>
    <w:p w:rsidR="00731059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731059">
        <w:rPr>
          <w:sz w:val="28"/>
          <w:szCs w:val="28"/>
        </w:rPr>
        <w:t>форме согласно Приложению</w:t>
      </w:r>
    </w:p>
    <w:p w:rsidR="00015CAE" w:rsidRDefault="00B9132B" w:rsidP="00731059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731059">
        <w:rPr>
          <w:sz w:val="28"/>
          <w:szCs w:val="28"/>
        </w:rPr>
        <w:t>должностного лица Администрации</w:t>
      </w:r>
      <w:r w:rsidR="00731059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Федеральное казначейство посредством Государственной информационной системы государственных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муниципальных платежей. Запрашивается информация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уплате государственной пошлины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процессе предоставления Услуги являются наличие ошибок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процессе предоставления Услуги.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приостановления предоставления Услуги отсутствуют.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8 рабочих дней (со дня регистрации).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Регламента.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рассмотрении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прилагаемых документов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 Администрация направляет указанный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Министерство информации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области) посредством ВИС.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МИМП,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(процедуры)не</w:t>
      </w:r>
      <w:r w:rsidR="00181539">
        <w:rPr>
          <w:sz w:val="28"/>
          <w:szCs w:val="28"/>
        </w:rPr>
        <w:t xml:space="preserve"> более</w:t>
      </w:r>
      <w:r w:rsidR="00181539">
        <w:rPr>
          <w:sz w:val="28"/>
          <w:szCs w:val="28"/>
        </w:rPr>
        <w:br/>
      </w:r>
      <w:r>
        <w:rPr>
          <w:sz w:val="28"/>
          <w:szCs w:val="28"/>
        </w:rPr>
        <w:t>13 (тринадцати)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рассматривает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прилагаемые документы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заявителей, обратившихся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целью 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рассмотрения готовит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которое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посредством ВИС.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81539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учетом решения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Регламенту.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181539">
        <w:rPr>
          <w:sz w:val="28"/>
          <w:szCs w:val="28"/>
        </w:rPr>
        <w:t>подпункте</w:t>
      </w:r>
      <w:r w:rsidR="00181539">
        <w:rPr>
          <w:sz w:val="28"/>
          <w:szCs w:val="28"/>
        </w:rPr>
        <w:br/>
      </w:r>
      <w:r w:rsidRPr="00B9132B">
        <w:rPr>
          <w:sz w:val="28"/>
          <w:szCs w:val="28"/>
        </w:rPr>
        <w:t>19.4.7 пункта 19.4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81539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24 (двадцати четырех)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81539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пребывания.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81539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вариантов 7, 9, 10,</w:t>
      </w:r>
      <w:r>
        <w:rPr>
          <w:sz w:val="28"/>
          <w:szCs w:val="28"/>
        </w:rPr>
        <w:t xml:space="preserve">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17.1.7, 17.1.9, 17.1.10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«Разрешение на установку и эксплуатацию рекламной конструкции», который оформляет</w:t>
      </w:r>
      <w:r w:rsidR="00C2031D">
        <w:rPr>
          <w:sz w:val="28"/>
          <w:szCs w:val="28"/>
        </w:rPr>
        <w:t>ся в соответствии с Приложением</w:t>
      </w:r>
      <w:r w:rsidR="00C2031D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24 (двадцать четыре) рабочих дня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2031D">
        <w:rPr>
          <w:sz w:val="28"/>
          <w:szCs w:val="28"/>
        </w:rPr>
        <w:t>теля заявителя, уполномоченного</w:t>
      </w:r>
      <w:r w:rsidR="00C2031D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2031D">
        <w:rPr>
          <w:sz w:val="28"/>
          <w:szCs w:val="28"/>
        </w:rPr>
        <w:t>теля заявителя, уполномоченного</w:t>
      </w:r>
      <w:r w:rsidR="00C2031D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правообладателем (</w:t>
      </w:r>
      <w:proofErr w:type="spellStart"/>
      <w:r w:rsidRPr="00B9132B">
        <w:rPr>
          <w:sz w:val="28"/>
          <w:szCs w:val="28"/>
        </w:rPr>
        <w:t>ями</w:t>
      </w:r>
      <w:proofErr w:type="spellEnd"/>
      <w:r w:rsidRPr="00B9132B">
        <w:rPr>
          <w:sz w:val="28"/>
          <w:szCs w:val="28"/>
        </w:rPr>
        <w:t>) недвижимого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Дизайн⁠-⁠проект рекламной конструкции, предполагаемой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эксплуатации, утвержденный заявителем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согласованный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собственником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которому должна быть присоединена рекламная конструкция, включающий: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местоположение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указанием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карте;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фотографии предполагаемого места </w:t>
      </w:r>
      <w:r w:rsidR="00C2031D">
        <w:rPr>
          <w:sz w:val="28"/>
          <w:szCs w:val="28"/>
        </w:rPr>
        <w:t xml:space="preserve">установки рекламной </w:t>
      </w:r>
      <w:proofErr w:type="gramStart"/>
      <w:r w:rsidR="00C2031D">
        <w:rPr>
          <w:sz w:val="28"/>
          <w:szCs w:val="28"/>
        </w:rPr>
        <w:t>конструкции</w:t>
      </w:r>
      <w:r w:rsidR="00C2031D">
        <w:rPr>
          <w:sz w:val="28"/>
          <w:szCs w:val="28"/>
        </w:rPr>
        <w:br/>
      </w:r>
      <w:r w:rsidRPr="00B9132B">
        <w:rPr>
          <w:sz w:val="28"/>
          <w:szCs w:val="28"/>
        </w:rPr>
        <w:t>(</w:t>
      </w:r>
      <w:proofErr w:type="gramEnd"/>
      <w:r w:rsidRPr="00B9132B">
        <w:rPr>
          <w:sz w:val="28"/>
          <w:szCs w:val="28"/>
        </w:rPr>
        <w:t>1.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двух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предполагаемых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размещению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земельном участке.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двух противоположных сторон.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должна отражать существующую градостроительную ситуацию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отображать окружающую застройку. 2.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трех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размещение которых предполагается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сооружении.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должна быть отражена существующая градостроительная ситуация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части визуализации предполагаемого места размещения рекламной конструкции,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всех иных конструкций, размещенных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внешних поверхностях здания, строения, сооружения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наличии).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слева, справа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центру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предполагаемого места размещения конструкции,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расстояния, позволяющего сфотографировать рекламную конструкцию целиком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зданию, строению, сооружению,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 Фотографии должны быть представлены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разрешением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менее 300 </w:t>
      </w:r>
      <w:r>
        <w:rPr>
          <w:sz w:val="28"/>
          <w:szCs w:val="28"/>
          <w:lang w:val="en-US"/>
        </w:rPr>
        <w:t>dpi</w:t>
      </w:r>
      <w:r w:rsidRPr="00B9132B">
        <w:rPr>
          <w:sz w:val="28"/>
          <w:szCs w:val="28"/>
        </w:rPr>
        <w:t>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соблюдением контрастности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цветопередачи.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получением муниципальной услуги);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проектное предложение (фотомонтаж) места размещения рекламной конструкции (фотомонтаж выполняется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виде компьютерной </w:t>
      </w:r>
      <w:proofErr w:type="spellStart"/>
      <w:r w:rsidRPr="00B9132B">
        <w:rPr>
          <w:sz w:val="28"/>
          <w:szCs w:val="28"/>
        </w:rPr>
        <w:t>врисовки</w:t>
      </w:r>
      <w:proofErr w:type="spellEnd"/>
      <w:r w:rsidRPr="00B9132B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соблюдением пропорций размещаемого объекта);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ортогональный чертеж рекламной конструкции (основной вид, вид слева (справа), вид сверху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криволинейной форме конструкции));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согласованную схему информационного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информационно⁠-⁠рекламного оформления здания, строения, сооружения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предполагающих размещение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Проектная документация: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проект рекламной конструкции;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 электроустановки конструкции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конструкций, предполагающих наличие электроустановки);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другим нормативным требованиям;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другим нормативным требованиям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конструкций, предполагающих наличие электроустановки).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Квитанция, платежное поручение.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</w:t>
      </w:r>
      <w:r w:rsidR="00C2031D">
        <w:rPr>
          <w:sz w:val="28"/>
          <w:szCs w:val="28"/>
        </w:rPr>
        <w:t>, установленных частью 5 статьи</w:t>
      </w:r>
      <w:r w:rsidR="00C2031D">
        <w:rPr>
          <w:sz w:val="28"/>
          <w:szCs w:val="28"/>
        </w:rPr>
        <w:br/>
      </w:r>
      <w:r>
        <w:rPr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C2031D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</w:t>
      </w:r>
      <w:r w:rsidR="00C2031D">
        <w:rPr>
          <w:sz w:val="28"/>
          <w:szCs w:val="28"/>
        </w:rPr>
        <w:t>е проекта рекламной конструкции</w:t>
      </w:r>
    </w:p>
    <w:p w:rsidR="00015CAE" w:rsidRDefault="00B9132B" w:rsidP="00C2031D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и ее территориального размещения требованиям технического регламента;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нормативных актов по безопасности движения транспорта;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5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сведений об уплате государственной пошлины за 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получение дополнительных сведений от заявителя;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C2031D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C2031D">
        <w:rPr>
          <w:sz w:val="28"/>
          <w:szCs w:val="28"/>
        </w:rPr>
        <w:t>я проверка запроса и документов</w:t>
      </w:r>
    </w:p>
    <w:p w:rsidR="00015CAE" w:rsidRDefault="00B9132B" w:rsidP="00C2031D">
      <w:pPr>
        <w:pStyle w:val="a0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2031D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C2031D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C2031D">
        <w:rPr>
          <w:sz w:val="28"/>
          <w:szCs w:val="28"/>
        </w:rPr>
        <w:t>подпункте 19.5.3 пункта</w:t>
      </w:r>
    </w:p>
    <w:p w:rsidR="00015CAE" w:rsidRDefault="00B9132B" w:rsidP="00C2031D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19.5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19.5.4 пункта 19.5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C2031D">
        <w:rPr>
          <w:sz w:val="28"/>
          <w:szCs w:val="28"/>
        </w:rPr>
        <w:t>ги, предусмотренных подразделом</w:t>
      </w:r>
      <w:r w:rsidR="00C2031D">
        <w:rPr>
          <w:sz w:val="28"/>
          <w:szCs w:val="28"/>
        </w:rPr>
        <w:br/>
      </w:r>
      <w:r w:rsidRPr="00B9132B">
        <w:rPr>
          <w:sz w:val="28"/>
          <w:szCs w:val="28"/>
        </w:rPr>
        <w:t>19.5.5 пункта 19.5.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C2031D">
        <w:rPr>
          <w:sz w:val="28"/>
          <w:szCs w:val="28"/>
        </w:rPr>
        <w:t>форме согласно Приложению</w:t>
      </w:r>
      <w:r w:rsidR="00C2031D">
        <w:rPr>
          <w:sz w:val="28"/>
          <w:szCs w:val="28"/>
        </w:rPr>
        <w:br/>
      </w:r>
      <w:r w:rsidRPr="00B9132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C2031D">
        <w:rPr>
          <w:sz w:val="28"/>
          <w:szCs w:val="28"/>
        </w:rPr>
        <w:t>должностного лица Администрации</w:t>
      </w:r>
      <w:r w:rsidR="00C2031D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Федеральное казначейство посредством Государственной информационной системы государственных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муниципальных платежей. Запрашивается информация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уплате государственной пошлины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2031D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2031D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процессе предоставления Услуги являются наличие ошибок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процессе предоставления Услуги.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приостановления предоставления Услуги отсутствуют.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8 рабочих дней (со дня регистрации).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Регламента.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рассмотрении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прилагаемых документов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 Администрация направляет указанный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Министерство информации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области) посредством ВИС.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МИМП,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C2031D">
        <w:rPr>
          <w:sz w:val="28"/>
          <w:szCs w:val="28"/>
        </w:rPr>
        <w:t>не более</w:t>
      </w:r>
      <w:r w:rsidR="00C2031D">
        <w:rPr>
          <w:sz w:val="28"/>
          <w:szCs w:val="28"/>
        </w:rPr>
        <w:br/>
      </w:r>
      <w:r>
        <w:rPr>
          <w:sz w:val="28"/>
          <w:szCs w:val="28"/>
        </w:rPr>
        <w:t>13 (тринадцати)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рассматривает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прилагаемые документы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заявителей, обратившихся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целью 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рассмотрения готовит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которое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посредством ВИС.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учетом решения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Регламенту.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C2031D">
        <w:rPr>
          <w:sz w:val="28"/>
          <w:szCs w:val="28"/>
        </w:rPr>
        <w:t>подпункте</w:t>
      </w:r>
      <w:r w:rsidR="00C2031D">
        <w:rPr>
          <w:sz w:val="28"/>
          <w:szCs w:val="28"/>
        </w:rPr>
        <w:br/>
      </w:r>
      <w:r w:rsidRPr="00B9132B">
        <w:rPr>
          <w:sz w:val="28"/>
          <w:szCs w:val="28"/>
        </w:rPr>
        <w:t>19.5.7 пункта 19.5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24 (двадцати четырех)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пребывания.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BF7B72">
        <w:rPr>
          <w:sz w:val="28"/>
          <w:szCs w:val="28"/>
        </w:rPr>
        <w:t>т</w:t>
      </w:r>
      <w:r>
        <w:rPr>
          <w:sz w:val="28"/>
          <w:szCs w:val="28"/>
        </w:rPr>
        <w:t>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8,</w:t>
      </w:r>
      <w:r>
        <w:rPr>
          <w:sz w:val="28"/>
          <w:szCs w:val="28"/>
        </w:rPr>
        <w:t xml:space="preserve"> </w:t>
      </w:r>
      <w:bookmarkStart w:id="29" w:name="__DdeLink__6048_2857491986_Copy_5"/>
      <w:bookmarkEnd w:id="29"/>
      <w:r>
        <w:rPr>
          <w:sz w:val="28"/>
          <w:szCs w:val="28"/>
        </w:rPr>
        <w:t>указанного в подпункте 17.1.8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«Разрешение на установку и эксплуатацию рекламной конструкции», который оформляется в соответстви</w:t>
      </w:r>
      <w:r w:rsidR="00BF7B72">
        <w:rPr>
          <w:sz w:val="28"/>
          <w:szCs w:val="28"/>
        </w:rPr>
        <w:t>и с Приложением</w:t>
      </w:r>
      <w:r w:rsidR="00BF7B72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24 (двадцать четыре) рабочих дня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BF7B72">
        <w:rPr>
          <w:sz w:val="28"/>
          <w:szCs w:val="28"/>
        </w:rPr>
        <w:t>теля заявителя, уполномоченного</w:t>
      </w:r>
      <w:r w:rsidR="00BF7B72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BF7B72">
        <w:rPr>
          <w:sz w:val="28"/>
          <w:szCs w:val="28"/>
        </w:rPr>
        <w:t>теля заявителя, уполномоченного</w:t>
      </w:r>
      <w:r w:rsidR="00BF7B72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лицом, уполномоченным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многоквартирном доме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согласие собственников помещений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многоквартирном доме.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Дизайн⁠-⁠проект рекламной конструкции, предполагаемой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эксплуатации, утвержденный заявителем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согласованный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собственником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которому должна быть присоединена рекламная конструкция, включающий: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местоположение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указанием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карте;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фотографии предполагаемого места </w:t>
      </w:r>
      <w:r w:rsidR="00BF7B72">
        <w:rPr>
          <w:sz w:val="28"/>
          <w:szCs w:val="28"/>
        </w:rPr>
        <w:t xml:space="preserve">установки рекламной </w:t>
      </w:r>
      <w:proofErr w:type="gramStart"/>
      <w:r w:rsidR="00BF7B72">
        <w:rPr>
          <w:sz w:val="28"/>
          <w:szCs w:val="28"/>
        </w:rPr>
        <w:t>конструкции</w:t>
      </w:r>
      <w:r w:rsidR="00BF7B72">
        <w:rPr>
          <w:sz w:val="28"/>
          <w:szCs w:val="28"/>
        </w:rPr>
        <w:br/>
      </w:r>
      <w:r w:rsidRPr="00B9132B">
        <w:rPr>
          <w:sz w:val="28"/>
          <w:szCs w:val="28"/>
        </w:rPr>
        <w:t>(</w:t>
      </w:r>
      <w:proofErr w:type="gramEnd"/>
      <w:r w:rsidRPr="00B9132B">
        <w:rPr>
          <w:sz w:val="28"/>
          <w:szCs w:val="28"/>
        </w:rPr>
        <w:t>1.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двух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предполагаемых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размещению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земельном участке.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двух противоположных сторон.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должна отражать существующую градостроительную ситуацию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отображать окружающую застройку. 2.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трех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размещение которых предполагается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сооружении.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должна быть отражена существующая градостроительная ситуация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части визуализации предполагаемого места размещения рекламной конструкции,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всех иных конструкций, размещенных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внешних поверхностях здания, строения, сооружения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наличии).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слева, справа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центру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предполагаемого места размещения конструкции,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расстояния, позволяющего сфотографировать рекламную конструкцию целиком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зданию, строению, сооружению,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 Фотографии должны быть представлены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разрешением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менее 300 </w:t>
      </w:r>
      <w:r>
        <w:rPr>
          <w:sz w:val="28"/>
          <w:szCs w:val="28"/>
          <w:lang w:val="en-US"/>
        </w:rPr>
        <w:t>dpi</w:t>
      </w:r>
      <w:r w:rsidRPr="00B9132B">
        <w:rPr>
          <w:sz w:val="28"/>
          <w:szCs w:val="28"/>
        </w:rPr>
        <w:t>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соблюдением контрастности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цветопередачи.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получением муниципальной услуги);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проектное предложение (фотомонтаж) места размещения рекламной конструкции (фотомонтаж выполняется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виде компьютерной </w:t>
      </w:r>
      <w:proofErr w:type="spellStart"/>
      <w:r w:rsidRPr="00B9132B">
        <w:rPr>
          <w:sz w:val="28"/>
          <w:szCs w:val="28"/>
        </w:rPr>
        <w:t>врисовки</w:t>
      </w:r>
      <w:proofErr w:type="spellEnd"/>
      <w:r w:rsidRPr="00B9132B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соблюдением пропорций размещаемого объекта);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ортогональный чертеж рекламной конструкции (основной вид, вид слева (справа), вид сверху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криволинейной форме конструкции));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согласованную схему информационного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информационно⁠-⁠рекламного оформления здания, строения, сооружения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предполагающих размещение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Проектная документация: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проект рекламной конструкции;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 электроустановки конструкции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конструкций, предполагающих наличие электроустановки);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другим нормативным требованиям;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другим нормативным требованиям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конструкций, предполагающих наличие электроустановки).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Квитанция, платежное поручение.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</w:t>
      </w:r>
      <w:r w:rsidR="00BF7B72">
        <w:rPr>
          <w:sz w:val="28"/>
          <w:szCs w:val="28"/>
        </w:rPr>
        <w:t>, установленных частью 5 статьи</w:t>
      </w:r>
      <w:r w:rsidR="00BF7B72">
        <w:rPr>
          <w:sz w:val="28"/>
          <w:szCs w:val="28"/>
        </w:rPr>
        <w:br/>
      </w:r>
      <w:r>
        <w:rPr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</w:t>
      </w:r>
      <w:r w:rsidR="00BF7B72">
        <w:rPr>
          <w:sz w:val="28"/>
          <w:szCs w:val="28"/>
        </w:rPr>
        <w:t>е проекта рекламной конструкции</w:t>
      </w:r>
      <w:r w:rsidR="00BF7B72">
        <w:rPr>
          <w:sz w:val="28"/>
          <w:szCs w:val="28"/>
        </w:rPr>
        <w:br/>
      </w:r>
      <w:r>
        <w:rPr>
          <w:sz w:val="28"/>
          <w:szCs w:val="28"/>
        </w:rPr>
        <w:t>и ее территориального размещения требованиям технического регламента;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нормативных актов по безопасности движения транспорта;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6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сведений об уплате государственной пошлины за 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</w:t>
      </w:r>
      <w:r w:rsidR="00BF7B72">
        <w:rPr>
          <w:sz w:val="28"/>
          <w:szCs w:val="28"/>
        </w:rPr>
        <w:t>и (или) информации, необходимых</w:t>
      </w:r>
      <w:r w:rsidR="00BF7B72">
        <w:rPr>
          <w:sz w:val="28"/>
          <w:szCs w:val="28"/>
        </w:rPr>
        <w:br/>
      </w: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получение дополнительных сведений от заявителя;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BF7B72">
        <w:rPr>
          <w:sz w:val="28"/>
          <w:szCs w:val="28"/>
        </w:rPr>
        <w:t>я проверка запроса и документов</w:t>
      </w:r>
      <w:r w:rsidR="00BF7B72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BF7B72">
        <w:rPr>
          <w:sz w:val="28"/>
          <w:szCs w:val="28"/>
        </w:rPr>
        <w:t>подпункте 19.6.3 пункта</w:t>
      </w:r>
      <w:r w:rsidR="00BF7B72">
        <w:rPr>
          <w:sz w:val="28"/>
          <w:szCs w:val="28"/>
        </w:rPr>
        <w:br/>
      </w:r>
      <w:r w:rsidRPr="00B9132B">
        <w:rPr>
          <w:sz w:val="28"/>
          <w:szCs w:val="28"/>
        </w:rPr>
        <w:t>19.6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19.6.4 пункта 19.6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BF7B72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BF7B72">
        <w:rPr>
          <w:sz w:val="28"/>
          <w:szCs w:val="28"/>
        </w:rPr>
        <w:t>ги, предусмотренных подразделом</w:t>
      </w:r>
    </w:p>
    <w:p w:rsidR="00015CAE" w:rsidRDefault="00B9132B" w:rsidP="00BF7B72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19.6.5 пункта 19.6. Регламента.</w:t>
      </w:r>
    </w:p>
    <w:p w:rsidR="00BF7B72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BF7B72">
        <w:rPr>
          <w:sz w:val="28"/>
          <w:szCs w:val="28"/>
        </w:rPr>
        <w:t>форме согласно Приложению</w:t>
      </w:r>
    </w:p>
    <w:p w:rsidR="00015CAE" w:rsidRDefault="00B9132B" w:rsidP="00BF7B72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Федеральное казначейство посредством Государственной информационной системы государственных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муниципальных платежей. Запрашивается информация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уплате государственной пошлины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процессе предоставления Услуги являются наличие ошибок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процессе предоставления Услуги.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приостановления предоставления Услуги отсутствуют.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8 рабочих дней (со дня регистрации).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Регламента.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рассмотрении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прилагаемых документов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 Администрация направляет указанный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Министерство информации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области) посредством ВИС.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МИМП,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</w:t>
      </w:r>
      <w:r w:rsidR="00BF7B72">
        <w:rPr>
          <w:sz w:val="28"/>
          <w:szCs w:val="28"/>
        </w:rPr>
        <w:t>е более</w:t>
      </w:r>
      <w:r w:rsidR="00BF7B72">
        <w:rPr>
          <w:sz w:val="28"/>
          <w:szCs w:val="28"/>
        </w:rPr>
        <w:br/>
      </w:r>
      <w:r>
        <w:rPr>
          <w:sz w:val="28"/>
          <w:szCs w:val="28"/>
        </w:rPr>
        <w:t>13 (тринадцати)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рассматривает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прилагаемые документы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заявителей, обратившихся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целью 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рассмотрения готовит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которое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посредством ВИС.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учетом решения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Регламенту. </w:t>
      </w:r>
    </w:p>
    <w:p w:rsidR="00BF7B72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BF7B72">
        <w:rPr>
          <w:sz w:val="28"/>
          <w:szCs w:val="28"/>
        </w:rPr>
        <w:t>подпункте</w:t>
      </w:r>
    </w:p>
    <w:p w:rsidR="00015CAE" w:rsidRDefault="00B9132B" w:rsidP="00BF7B72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19.6.7 пункта 19.6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24 (двадцати четырех)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пребывания.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F7B72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11,</w:t>
      </w:r>
      <w:r>
        <w:rPr>
          <w:sz w:val="28"/>
          <w:szCs w:val="28"/>
        </w:rPr>
        <w:t xml:space="preserve"> </w:t>
      </w:r>
      <w:bookmarkStart w:id="31" w:name="__DdeLink__6048_2857491986_Copy_6"/>
      <w:bookmarkEnd w:id="31"/>
      <w:r>
        <w:rPr>
          <w:sz w:val="28"/>
          <w:szCs w:val="28"/>
        </w:rPr>
        <w:t>указанного в подпункте 17.1.11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«Разрешение на установку и эксплуатацию рекламной конструкции», который оформляется в соответстви</w:t>
      </w:r>
      <w:r w:rsidR="00BF7B72">
        <w:rPr>
          <w:sz w:val="28"/>
          <w:szCs w:val="28"/>
        </w:rPr>
        <w:t>и с Приложением</w:t>
      </w:r>
      <w:r w:rsidR="00BF7B72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24 (двадцать четыре) рабочих дня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7286C">
        <w:rPr>
          <w:sz w:val="28"/>
          <w:szCs w:val="28"/>
        </w:rPr>
        <w:t>теля заявителя, уполномоченного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7286C">
        <w:rPr>
          <w:sz w:val="28"/>
          <w:szCs w:val="28"/>
        </w:rPr>
        <w:t>теля заявителя, уполномоченного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Дизайн⁠-⁠проект рекламной конструкции, предполагаемой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эксплуатации, утвержденный заявителем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согласованный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собственником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которому должна быть присоединена рекламная конструкция, включающий: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местоположение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указанием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карте;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фотографии предполагаемого места установки рекламной </w:t>
      </w:r>
      <w:proofErr w:type="gramStart"/>
      <w:r w:rsidRPr="00B9132B">
        <w:rPr>
          <w:sz w:val="28"/>
          <w:szCs w:val="28"/>
        </w:rPr>
        <w:t>конструкции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(</w:t>
      </w:r>
      <w:proofErr w:type="gramEnd"/>
      <w:r w:rsidRPr="00B9132B">
        <w:rPr>
          <w:sz w:val="28"/>
          <w:szCs w:val="28"/>
        </w:rPr>
        <w:t>1.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двух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предполагаемых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размещению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земельном участке.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двух противоположных сторон.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должна отражать существующую градостроительную ситуацию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отображать окружающую застройку. 2.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трех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размещение которых предполагается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сооружении.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должна быть отражена существующая градостроительная ситуация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части визуализации предполагаемого места размещения рекламной конструкции,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всех иных конструкций, размещенных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внешних поверхностях здания, строения, сооружения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наличии).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слева, справа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центру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предполагаемого места размещения конструкции,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расстояния, позволяющего сфотографировать рекламную конструкцию целиком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зданию, строению, сооружению,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 Фотографии должны быть представлены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разрешением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менее 300 </w:t>
      </w:r>
      <w:r>
        <w:rPr>
          <w:sz w:val="28"/>
          <w:szCs w:val="28"/>
          <w:lang w:val="en-US"/>
        </w:rPr>
        <w:t>dpi</w:t>
      </w:r>
      <w:r w:rsidRPr="00B9132B">
        <w:rPr>
          <w:sz w:val="28"/>
          <w:szCs w:val="28"/>
        </w:rPr>
        <w:t>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соблюдением контрастности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цветопередачи.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получением муниципальной услуги);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проектное предложение (фотомонтаж) места размещения рекламной конструкции (фотомонтаж выполняется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виде компьютерной </w:t>
      </w:r>
      <w:proofErr w:type="spellStart"/>
      <w:r w:rsidRPr="00B9132B">
        <w:rPr>
          <w:sz w:val="28"/>
          <w:szCs w:val="28"/>
        </w:rPr>
        <w:t>врисовки</w:t>
      </w:r>
      <w:proofErr w:type="spellEnd"/>
      <w:r w:rsidRPr="00B9132B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соблюдением пропорций размещаемого объекта);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ортогональный чертеж рекламной конструкции (основной вид, вид слева (справа), вид сверху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криволинейной форме конструкции));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согласованную схему информационного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информационно⁠-⁠рекламного оформления здания, строения, сооружения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предполагающих размещение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Проектная документация: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проект рекламной конструкции;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 электроустановки конструкции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конструкций, предполагающих наличие электроустановки);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другим нормативным требованиям;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другим нормативным требованиям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конструкций, предполагающих наличие электроустановки).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9.7.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Квитанция, платежное поручение.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</w:t>
      </w:r>
      <w:r w:rsidR="00C7286C">
        <w:rPr>
          <w:sz w:val="28"/>
          <w:szCs w:val="28"/>
        </w:rPr>
        <w:t>, установленных частью 5 статьи</w:t>
      </w:r>
      <w:r w:rsidR="00C7286C">
        <w:rPr>
          <w:sz w:val="28"/>
          <w:szCs w:val="28"/>
        </w:rPr>
        <w:br/>
      </w:r>
      <w:r>
        <w:rPr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</w:t>
      </w:r>
      <w:r w:rsidR="00C7286C">
        <w:rPr>
          <w:sz w:val="28"/>
          <w:szCs w:val="28"/>
        </w:rPr>
        <w:t>е проекта рекламной конструкции</w:t>
      </w:r>
      <w:r w:rsidR="00C7286C">
        <w:rPr>
          <w:sz w:val="28"/>
          <w:szCs w:val="28"/>
        </w:rPr>
        <w:br/>
      </w:r>
      <w:r>
        <w:rPr>
          <w:sz w:val="28"/>
          <w:szCs w:val="28"/>
        </w:rPr>
        <w:t>и ее территориального размещения требованиям технического регламента;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нормативных актов по безопасности движения транспорта;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7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сведений об уплате государственной пошлины за 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C7286C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</w:t>
      </w:r>
      <w:r w:rsidR="00C7286C">
        <w:rPr>
          <w:sz w:val="28"/>
          <w:szCs w:val="28"/>
        </w:rPr>
        <w:t>и (или) информации, необходимых</w:t>
      </w:r>
    </w:p>
    <w:p w:rsidR="00015CAE" w:rsidRDefault="00B9132B" w:rsidP="00C7286C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получение дополнительных сведений от заявителя;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</w:t>
      </w:r>
      <w:r w:rsidR="00C7286C">
        <w:rPr>
          <w:sz w:val="28"/>
          <w:szCs w:val="28"/>
        </w:rPr>
        <w:t>я проверка запроса и документов</w:t>
      </w:r>
      <w:r w:rsidR="00C7286C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Модуль МФЦ ЕИС ОУ,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C7286C">
        <w:rPr>
          <w:sz w:val="28"/>
          <w:szCs w:val="28"/>
        </w:rPr>
        <w:t>подпункте 19.7.3 пункта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19.7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19.7.4 пункта 19.7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C7286C">
        <w:rPr>
          <w:sz w:val="28"/>
          <w:szCs w:val="28"/>
        </w:rPr>
        <w:t>ги, предусмотренных подразделом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19.7.5 пункта 19.7. Регламента.</w:t>
      </w:r>
    </w:p>
    <w:p w:rsidR="00C7286C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C7286C">
        <w:rPr>
          <w:sz w:val="28"/>
          <w:szCs w:val="28"/>
        </w:rPr>
        <w:t>форме согласно Приложению</w:t>
      </w:r>
    </w:p>
    <w:p w:rsidR="00015CAE" w:rsidRDefault="00B9132B" w:rsidP="00C7286C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C7286C">
        <w:rPr>
          <w:sz w:val="28"/>
          <w:szCs w:val="28"/>
        </w:rPr>
        <w:t>должностного лица Администрации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7286C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Федеральное казначейство посредством Государственной информационной системы государственных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муниципальных платежей. Запрашивается информация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уплате государственной пошлины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15CAE" w:rsidRPr="00C7286C" w:rsidRDefault="00B9132B" w:rsidP="00C7286C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015CAE" w:rsidRPr="00C7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  <w:r w:rsidR="00C7286C">
        <w:rPr>
          <w:sz w:val="28"/>
          <w:szCs w:val="28"/>
        </w:rPr>
        <w:t>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процессе предоставления Услуги являются наличие ошибок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процессе предоставления Услуги.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приостановления предоставления Услуги отсутствуют.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7286C">
        <w:rPr>
          <w:sz w:val="28"/>
          <w:szCs w:val="28"/>
        </w:rPr>
        <w:t xml:space="preserve"> </w:t>
      </w:r>
      <w:r>
        <w:rPr>
          <w:sz w:val="28"/>
          <w:szCs w:val="28"/>
        </w:rPr>
        <w:t>8 рабочих дней (со дня регистрации).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Регламента.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рассмотрении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прилагаемых документов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 Администрация направляет указанный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Министерство информации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области) посредством ВИС.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МИМП,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C7286C">
        <w:rPr>
          <w:sz w:val="28"/>
          <w:szCs w:val="28"/>
        </w:rPr>
        <w:t>не более</w:t>
      </w:r>
      <w:r w:rsidR="00C7286C">
        <w:rPr>
          <w:sz w:val="28"/>
          <w:szCs w:val="28"/>
        </w:rPr>
        <w:br/>
      </w:r>
      <w:r>
        <w:rPr>
          <w:sz w:val="28"/>
          <w:szCs w:val="28"/>
        </w:rPr>
        <w:t>13 (тринадцати)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рассматривает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прилагаемые документы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заявителей, обратившихся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целью 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рассмотрения готовит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которое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посредством ВИС.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7286C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учетом решения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Регламенту.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C7286C">
        <w:rPr>
          <w:sz w:val="28"/>
          <w:szCs w:val="28"/>
        </w:rPr>
        <w:t>подпункте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19.7.7 пункта 19.7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7286C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24 (двадцати четырех)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РПГУ, Модуль МФЦ ЕИС ОУ.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вариантов 12, 14, 15, 16,</w:t>
      </w:r>
      <w:r>
        <w:rPr>
          <w:sz w:val="28"/>
          <w:szCs w:val="28"/>
        </w:rPr>
        <w:t xml:space="preserve"> </w:t>
      </w:r>
      <w:bookmarkStart w:id="33" w:name="__DdeLink__6048_2857491986_Copy_7"/>
      <w:bookmarkEnd w:id="33"/>
      <w:r>
        <w:rPr>
          <w:sz w:val="28"/>
          <w:szCs w:val="28"/>
        </w:rPr>
        <w:t>указанных в подпунктах 17.1.12, 17.1.14 ‒ 17.1.16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«Разрешение на установку и эксплуатацию рекламной конструкции», который оформляет</w:t>
      </w:r>
      <w:r w:rsidR="00C7286C">
        <w:rPr>
          <w:sz w:val="28"/>
          <w:szCs w:val="28"/>
        </w:rPr>
        <w:t>ся в соответствии с Приложением</w:t>
      </w:r>
      <w:r w:rsidR="00C7286C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.2. Срок предоставления Услуги составляет 24 (двадцать четыре) рабочих дня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4" w:name="_anchor_96_Копия_1_Copy_7"/>
      <w:bookmarkEnd w:id="3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7286C">
        <w:rPr>
          <w:sz w:val="28"/>
          <w:szCs w:val="28"/>
        </w:rPr>
        <w:t>теля заявителя, уполномоченного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C7286C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7286C">
        <w:rPr>
          <w:sz w:val="28"/>
          <w:szCs w:val="28"/>
        </w:rPr>
        <w:t>теля заявителя, уполномоченного</w:t>
      </w:r>
    </w:p>
    <w:p w:rsidR="00015CAE" w:rsidRDefault="00B9132B" w:rsidP="00C7286C">
      <w:pPr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правообладателем (</w:t>
      </w:r>
      <w:proofErr w:type="spellStart"/>
      <w:r w:rsidRPr="00B9132B">
        <w:rPr>
          <w:sz w:val="28"/>
          <w:szCs w:val="28"/>
        </w:rPr>
        <w:t>ями</w:t>
      </w:r>
      <w:proofErr w:type="spellEnd"/>
      <w:r w:rsidRPr="00B9132B">
        <w:rPr>
          <w:sz w:val="28"/>
          <w:szCs w:val="28"/>
        </w:rPr>
        <w:t>) недвижимого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Дизайн⁠-⁠проект рекламной конструкции, предполагаемой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эксплуатации, утвержденный заявителем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согласованный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собственником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которому должна быть присоединена рекламная конструкция, включающий: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местоположение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указанием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карте;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фотографии предполагаемого места </w:t>
      </w:r>
      <w:r w:rsidR="00C7286C">
        <w:rPr>
          <w:sz w:val="28"/>
          <w:szCs w:val="28"/>
        </w:rPr>
        <w:t xml:space="preserve">установки рекламной </w:t>
      </w:r>
      <w:proofErr w:type="gramStart"/>
      <w:r w:rsidR="00C7286C">
        <w:rPr>
          <w:sz w:val="28"/>
          <w:szCs w:val="28"/>
        </w:rPr>
        <w:t>конструкции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(</w:t>
      </w:r>
      <w:proofErr w:type="gramEnd"/>
      <w:r w:rsidRPr="00B9132B">
        <w:rPr>
          <w:sz w:val="28"/>
          <w:szCs w:val="28"/>
        </w:rPr>
        <w:t>1.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двух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предполагаемых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размещению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земельном участке.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двух противоположных сторон.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должна отражать существующую градостроительную ситуацию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отображать окружающую застройку. 2.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трех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размещение которых предполагается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сооружении.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должна быть отражена существующая градостроительная ситуация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части визуализации предполагаемого места размещения рекламной конструкции,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всех иных конструкций, размещенных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внешних поверхностях здания, строения, сооружения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наличии).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слева, справа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центру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предполагаемого места размещения конструкции,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расстояния, позволяющего сфотографировать рекламную конструкцию целиком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зданию, строению, сооружению,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 Фотографии должны быть представлены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разрешением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менее 300 </w:t>
      </w:r>
      <w:r>
        <w:rPr>
          <w:sz w:val="28"/>
          <w:szCs w:val="28"/>
          <w:lang w:val="en-US"/>
        </w:rPr>
        <w:t>dpi</w:t>
      </w:r>
      <w:r w:rsidRPr="00B9132B">
        <w:rPr>
          <w:sz w:val="28"/>
          <w:szCs w:val="28"/>
        </w:rPr>
        <w:t>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соблюдением контрастности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цветопередачи.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получением муниципальной услуги);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проектное предложение (фотомонтаж) места размещения рекламной конструкции (фотомонтаж выполняется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виде компьютерной </w:t>
      </w:r>
      <w:proofErr w:type="spellStart"/>
      <w:r w:rsidRPr="00B9132B">
        <w:rPr>
          <w:sz w:val="28"/>
          <w:szCs w:val="28"/>
        </w:rPr>
        <w:t>врисовки</w:t>
      </w:r>
      <w:proofErr w:type="spellEnd"/>
      <w:r w:rsidRPr="00B9132B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соблюдением пропорций размещаемого объекта);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ортогональный чертеж рекламной конструкции (основной вид, вид слева (справа), вид сверху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криволинейной форме конструкции));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согласованную схему информационного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информационно⁠-⁠рекламного оформления здания, строения, сооружения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предполагающих размещение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Проектная документация: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проект рекламной конструкции;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 электроустановки конструкции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конструкций, предполагающих наличие электроустановки);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другим нормативным требованиям;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другим нормативным требованиям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конструкций, предполагающих наличие электроустановки).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9.8.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Квитанция, платежное поручение.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19.8.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19.8.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</w:t>
      </w:r>
      <w:r w:rsidR="00C7286C">
        <w:rPr>
          <w:sz w:val="28"/>
          <w:szCs w:val="28"/>
        </w:rPr>
        <w:t>, установленных частью 5 статьи</w:t>
      </w:r>
      <w:r w:rsidR="00C7286C">
        <w:rPr>
          <w:sz w:val="28"/>
          <w:szCs w:val="28"/>
        </w:rPr>
        <w:br/>
      </w:r>
      <w:r>
        <w:rPr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</w:t>
      </w:r>
      <w:r w:rsidR="00C7286C">
        <w:rPr>
          <w:sz w:val="28"/>
          <w:szCs w:val="28"/>
        </w:rPr>
        <w:t>е проекта рекламной конструкции</w:t>
      </w:r>
      <w:r w:rsidR="00C7286C">
        <w:rPr>
          <w:sz w:val="28"/>
          <w:szCs w:val="28"/>
        </w:rPr>
        <w:br/>
      </w:r>
      <w:r>
        <w:rPr>
          <w:sz w:val="28"/>
          <w:szCs w:val="28"/>
        </w:rPr>
        <w:t>и ее территориального размещения требованиям технического регламента;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нормативных актов по безопасности движения транспорта;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8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сведений об уплате государственной пошлины за 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19.8.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</w:t>
      </w:r>
      <w:r w:rsidR="00C7286C">
        <w:rPr>
          <w:sz w:val="28"/>
          <w:szCs w:val="28"/>
        </w:rPr>
        <w:t>и (или) информации, необходимых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получение дополнительных сведений от заявителя;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9.8.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C7286C">
        <w:rPr>
          <w:sz w:val="28"/>
          <w:szCs w:val="28"/>
        </w:rPr>
        <w:t>я проверка запроса и документов</w:t>
      </w:r>
      <w:r w:rsidR="00C7286C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Модуль МФЦ ЕИС ОУ,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C7286C">
        <w:rPr>
          <w:sz w:val="28"/>
          <w:szCs w:val="28"/>
        </w:rPr>
        <w:t>подпункте 19.8.3 пункта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19.8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19.8.4 пункта 19.8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предусмотренных подразде</w:t>
      </w:r>
      <w:r w:rsidR="00C7286C">
        <w:rPr>
          <w:sz w:val="28"/>
          <w:szCs w:val="28"/>
        </w:rPr>
        <w:t>лом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19.8.5 пункта 19.8.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C7286C">
        <w:rPr>
          <w:sz w:val="28"/>
          <w:szCs w:val="28"/>
        </w:rPr>
        <w:t>форме согласно Приложению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C7286C">
        <w:rPr>
          <w:sz w:val="28"/>
          <w:szCs w:val="28"/>
        </w:rPr>
        <w:t>должностного лица Администрации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Федеральное казначейство посредством Государственной информационной системы государственных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муниципальных платежей. Запрашивается информация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уплате государственной пошлины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7286C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7286C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процессе предоставления Услуги являются наличие ошибок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процессе предоставления Услуги.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приостановления предоставления Услуги отсутствуют.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8 рабочих дней (со дня регистрации).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Регламента.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рассмотрении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прилагаемых документов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 Администрация направляет указанный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Министерство информации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области) посредством ВИС.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МИМП,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7286C">
        <w:rPr>
          <w:sz w:val="28"/>
          <w:szCs w:val="28"/>
        </w:rPr>
        <w:t xml:space="preserve"> не более</w:t>
      </w:r>
      <w:r w:rsidR="00C7286C">
        <w:rPr>
          <w:sz w:val="28"/>
          <w:szCs w:val="28"/>
        </w:rPr>
        <w:br/>
      </w:r>
      <w:r>
        <w:rPr>
          <w:sz w:val="28"/>
          <w:szCs w:val="28"/>
        </w:rPr>
        <w:t>13 (тринадцати)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рассматривает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прилагаемые документы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заявителей, обратившихся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целью 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рассмотрения готовит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которое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посредством ВИС.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7286C">
        <w:rPr>
          <w:sz w:val="28"/>
          <w:szCs w:val="28"/>
        </w:rPr>
        <w:t xml:space="preserve"> </w:t>
      </w:r>
      <w:r>
        <w:rPr>
          <w:sz w:val="28"/>
          <w:szCs w:val="28"/>
        </w:rPr>
        <w:t>2 (два) рабочих дня.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учетом решения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Регламенту.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C7286C">
        <w:rPr>
          <w:sz w:val="28"/>
          <w:szCs w:val="28"/>
        </w:rPr>
        <w:t>подпункте</w:t>
      </w:r>
      <w:r w:rsidR="00C7286C">
        <w:rPr>
          <w:sz w:val="28"/>
          <w:szCs w:val="28"/>
        </w:rPr>
        <w:br/>
      </w:r>
      <w:r w:rsidRPr="00B9132B">
        <w:rPr>
          <w:sz w:val="28"/>
          <w:szCs w:val="28"/>
        </w:rPr>
        <w:t>19.8.7 пункта 19.8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7286C">
        <w:rPr>
          <w:sz w:val="28"/>
          <w:szCs w:val="28"/>
        </w:rPr>
        <w:t xml:space="preserve"> </w:t>
      </w:r>
      <w:r>
        <w:rPr>
          <w:sz w:val="28"/>
          <w:szCs w:val="28"/>
        </w:rPr>
        <w:t>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24 (двадцати четырех)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РПГУ, Модуль МФЦ ЕИС ОУ.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41AAB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13,</w:t>
      </w:r>
      <w:r>
        <w:rPr>
          <w:sz w:val="28"/>
          <w:szCs w:val="28"/>
        </w:rPr>
        <w:t xml:space="preserve"> </w:t>
      </w:r>
      <w:bookmarkStart w:id="35" w:name="__DdeLink__6048_2857491986_Copy_8"/>
      <w:bookmarkEnd w:id="35"/>
      <w:r>
        <w:rPr>
          <w:sz w:val="28"/>
          <w:szCs w:val="28"/>
        </w:rPr>
        <w:t>указанного в подпункте 17.1.13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«Разрешение на установку и эксплуатацию рекламной конструкции», который оформляет</w:t>
      </w:r>
      <w:r w:rsidR="00B41AAB">
        <w:rPr>
          <w:sz w:val="28"/>
          <w:szCs w:val="28"/>
        </w:rPr>
        <w:t>ся в соответствии с Приложением</w:t>
      </w:r>
      <w:r w:rsidR="00B41AAB">
        <w:rPr>
          <w:sz w:val="28"/>
          <w:szCs w:val="28"/>
        </w:rPr>
        <w:br/>
      </w:r>
      <w:r>
        <w:rPr>
          <w:sz w:val="28"/>
          <w:szCs w:val="28"/>
        </w:rPr>
        <w:t>1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.2. Срок предоставления Услуги составляет 24 (двадцать четыре) рабочих дня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24 (двадцать четыре) рабочих дня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6" w:name="_anchor_96_Копия_1_Copy_8"/>
      <w:bookmarkEnd w:id="3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153BAE">
        <w:rPr>
          <w:sz w:val="28"/>
          <w:szCs w:val="28"/>
        </w:rPr>
        <w:t>теля заявителя, уполномоченного</w:t>
      </w:r>
      <w:r w:rsidR="00153BAE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153BAE">
        <w:rPr>
          <w:sz w:val="28"/>
          <w:szCs w:val="28"/>
        </w:rPr>
        <w:t>теля заявителя, уполномоченного</w:t>
      </w:r>
      <w:r w:rsidR="00153BAE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Договор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конструкции, заключенного между владельцем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лицом, уполномоченным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заключение указанного договора общим собранием собственников помещений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многоквартирном доме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согласие собственников помещений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многоквартирном доме.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Дизайн⁠-⁠проект рекламной конструкции, предполагаемой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эксплуатации, утвержденный заявителем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согласованный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собственником имущества,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которому должна быть присоединена рекламная конструкция, включающий: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местоположение рекламной конструкции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указанием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карте;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фотографии предполагаемого места </w:t>
      </w:r>
      <w:r w:rsidR="00153BAE">
        <w:rPr>
          <w:sz w:val="28"/>
          <w:szCs w:val="28"/>
        </w:rPr>
        <w:t xml:space="preserve">установки рекламной </w:t>
      </w:r>
      <w:proofErr w:type="gramStart"/>
      <w:r w:rsidR="00153BAE">
        <w:rPr>
          <w:sz w:val="28"/>
          <w:szCs w:val="28"/>
        </w:rPr>
        <w:t>конструкции</w:t>
      </w:r>
      <w:r w:rsidR="00153BAE">
        <w:rPr>
          <w:sz w:val="28"/>
          <w:szCs w:val="28"/>
        </w:rPr>
        <w:br/>
      </w:r>
      <w:r w:rsidRPr="00B9132B">
        <w:rPr>
          <w:sz w:val="28"/>
          <w:szCs w:val="28"/>
        </w:rPr>
        <w:t>(</w:t>
      </w:r>
      <w:proofErr w:type="gramEnd"/>
      <w:r w:rsidRPr="00B9132B">
        <w:rPr>
          <w:sz w:val="28"/>
          <w:szCs w:val="28"/>
        </w:rPr>
        <w:t>1.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двух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предполагаемых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размещению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земельном участке.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двух противоположных сторон.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должна отражать существующую градостроительную ситуацию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отображать окружающую застройку. 2.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менее трех цветных фотографий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размещение которых предполагается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сооружении.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должна быть отражена существующая градостроительная ситуация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части визуализации предполагаемого места размещения рекламной конструкции,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всех иных конструкций, размещенных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внешних поверхностях здания, строения, сооружения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наличии). </w:t>
      </w:r>
      <w:proofErr w:type="spellStart"/>
      <w:r w:rsidRPr="00B9132B">
        <w:rPr>
          <w:sz w:val="28"/>
          <w:szCs w:val="28"/>
        </w:rPr>
        <w:t>Фотофиксацию</w:t>
      </w:r>
      <w:proofErr w:type="spellEnd"/>
      <w:r w:rsidRPr="00B9132B">
        <w:rPr>
          <w:sz w:val="28"/>
          <w:szCs w:val="28"/>
        </w:rPr>
        <w:t xml:space="preserve"> необходимо производить слева, справа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центру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предполагаемого места размещения конструкции,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расстояния, позволяющего сфотографировать рекламную конструкцию целиком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привязкой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зданию, строению, сооружению,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которому присоединяется рекламная конструкция. Фотографии должны быть представлены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разрешением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менее 300 </w:t>
      </w:r>
      <w:r>
        <w:rPr>
          <w:sz w:val="28"/>
          <w:szCs w:val="28"/>
          <w:lang w:val="en-US"/>
        </w:rPr>
        <w:t>dpi</w:t>
      </w:r>
      <w:r w:rsidRPr="00B9132B">
        <w:rPr>
          <w:sz w:val="28"/>
          <w:szCs w:val="28"/>
        </w:rPr>
        <w:t>,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соблюдением контрастности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цветопередачи. </w:t>
      </w:r>
      <w:proofErr w:type="spellStart"/>
      <w:r w:rsidRPr="00B9132B">
        <w:rPr>
          <w:sz w:val="28"/>
          <w:szCs w:val="28"/>
        </w:rPr>
        <w:t>Фотофиксация</w:t>
      </w:r>
      <w:proofErr w:type="spellEnd"/>
      <w:r w:rsidRPr="00B9132B">
        <w:rPr>
          <w:sz w:val="28"/>
          <w:szCs w:val="28"/>
        </w:rPr>
        <w:t xml:space="preserve"> выполняется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чем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месяц до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обращения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получением муниципальной услуги);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проектное предложение (фотомонтаж) места размещения рекламной конструкции (фотомонтаж выполняется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виде компьютерной </w:t>
      </w:r>
      <w:proofErr w:type="spellStart"/>
      <w:r w:rsidRPr="00B9132B">
        <w:rPr>
          <w:sz w:val="28"/>
          <w:szCs w:val="28"/>
        </w:rPr>
        <w:t>врисовки</w:t>
      </w:r>
      <w:proofErr w:type="spellEnd"/>
      <w:r w:rsidRPr="00B9132B">
        <w:rPr>
          <w:sz w:val="28"/>
          <w:szCs w:val="28"/>
        </w:rPr>
        <w:t xml:space="preserve">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фотографии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соблюдением пропорций размещаемого объекта);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ортогональный чертеж рекламной конструкции (основной вид, вид слева (справа), вид сверху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криволинейной форме конструкции));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согласованную схему информационного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информационно⁠-⁠рекламного оформления здания, строения, сооружения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рекламных конструкций, предполагающих размещение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здании, строении, сооружении).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Проектная документация: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⁠-⁠ проект рекламной конструкции;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проект электроустановки конструкции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конструкций, предполагающих наличие электроустановки);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рекламной конструкции требованиям технических регламентов, строительных норм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правил (СНиП), Правилам устройства электроустановок (ПУЭ), стандартам Единой системы конструкторской документации (ЕСКД)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другим нормативным требованиям; </w:t>
      </w:r>
    </w:p>
    <w:p w:rsidR="00015CAE" w:rsidRPr="00B9132B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⁠-⁠ заключение экспертной организации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проекта электроустановки конструкции требованиям технических регламентов, СНиП, ПУЭ, стандартам ЕСКД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другим нормативным требованиям (для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конструкций, предполагающих наличие электроустановки).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9.9.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Квитанция, платежное поручение.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 электронной почте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19.9.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19.9.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53B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</w:t>
      </w:r>
      <w:r w:rsidR="00153BAE">
        <w:rPr>
          <w:sz w:val="28"/>
          <w:szCs w:val="28"/>
        </w:rPr>
        <w:t>, установленных частью 5 статьи</w:t>
      </w:r>
    </w:p>
    <w:p w:rsidR="00015CAE" w:rsidRDefault="00B9132B" w:rsidP="00153BAE">
      <w:pPr>
        <w:spacing w:after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19 Федерального закона от 13.03.2006 № 38⁠-⁠ФЗ «О рекламе» в случае: ⁠-⁠ если для установки и эксплуатации рекламной конструкции используется общее имущество собственников помещений в многоквартирном доме; ⁠-⁠ если заключение договора на установку и эксплуатацию рекламной конструкции на земельном участке, здании или ином недвижимом имуществе, находящемся в государственной или муниципальной собственности, осуществляется на основе торгов (в форме аукциона или конкурса), проводимых органами государственной власти, органами местного самоуправления или уполномоченными ими организациями в соответствии с законодательством Российской Федерации; ⁠-⁠ если аукцион или конкурс на заключение договора на установку и эксплуатацию рекламной конструкции на земельном участке, здании или ином недвижимом имуществе, которое находится в государственной или муниципальной собственности и на котором на основании договора между соответственно органом государственной власти, органом местного самоуправления и владельцем рекламной конструкции установлена рекламная конструкция, проводится по истечении срока действия договора на установку и эксплуатацию рекламной конструкции; ⁠-⁠ если к участию в аукционе или конкурсе допущен один участник, аукцион или конкурс признается не состоявшимся и договор на установку и эксплуатацию рекламной конструкции заключается с лицом, которое являлось единственным участником аукциона или конкурса;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законодательства Российской Федерации об объектах культурного наследия (памятниках истории и культуры) народов Российской Федерации, их охране и использовании;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проекта рекламной конс</w:t>
      </w:r>
      <w:r w:rsidR="00153BAE">
        <w:rPr>
          <w:sz w:val="28"/>
          <w:szCs w:val="28"/>
        </w:rPr>
        <w:t>трукции</w:t>
      </w:r>
      <w:r w:rsidR="00153BAE">
        <w:rPr>
          <w:sz w:val="28"/>
          <w:szCs w:val="28"/>
        </w:rPr>
        <w:br/>
      </w:r>
      <w:r>
        <w:rPr>
          <w:sz w:val="28"/>
          <w:szCs w:val="28"/>
        </w:rPr>
        <w:t>и ее территориального размещения требованиям технического регламента;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установки рекламной конструкции в заявленном месте схеме размещения рекламных конструкций (в случае, если место установки рекламной конструкции в соответствии с частью 5.8 статьи 19 Федерального закона от 13.03.2006 № 38⁠-⁠ФЗ «О рекламе» определяется схемой размещения рекламных конструкций);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внешнего архитектурного облика сложившейся застройки поселения или городского округа, в соответствии с нормативными правовыми актами органа местного самоуправления, определяющими типы и виды рекламных конструкций, допустимых и недопустимых к установке на территории соответствующего муниципального образования или части его территории, в том числе требования к таким рекламным конструкциям, с учетом необходимости сохранения внешнего архитектурного облика сложившейся застройки поселений или городских округов;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требований нормативных актов по безопасности движения транспорта;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9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сведений об уплате государственной пошлины за 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19.9.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</w:t>
      </w:r>
      <w:r w:rsidR="00153BAE">
        <w:rPr>
          <w:sz w:val="28"/>
          <w:szCs w:val="28"/>
        </w:rPr>
        <w:t>и (или) информации, необходимых</w:t>
      </w:r>
      <w:r w:rsidR="00153BAE">
        <w:rPr>
          <w:sz w:val="28"/>
          <w:szCs w:val="28"/>
        </w:rPr>
        <w:br/>
      </w: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получение дополнительных сведений от заявителя;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9.9.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153B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153BAE">
        <w:rPr>
          <w:sz w:val="28"/>
          <w:szCs w:val="28"/>
        </w:rPr>
        <w:t>я проверка запроса и документов</w:t>
      </w:r>
    </w:p>
    <w:p w:rsidR="00015CAE" w:rsidRDefault="00B9132B" w:rsidP="00153BAE">
      <w:pPr>
        <w:pStyle w:val="a0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Модуль МФЦ ЕИС ОУ,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153BAE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153BAE">
        <w:rPr>
          <w:sz w:val="28"/>
          <w:szCs w:val="28"/>
        </w:rPr>
        <w:t>подпункте 19.9.3 пункта</w:t>
      </w:r>
      <w:r w:rsidR="00153BAE">
        <w:rPr>
          <w:sz w:val="28"/>
          <w:szCs w:val="28"/>
        </w:rPr>
        <w:br/>
      </w:r>
      <w:r w:rsidRPr="00B9132B">
        <w:rPr>
          <w:sz w:val="28"/>
          <w:szCs w:val="28"/>
        </w:rPr>
        <w:t>19.9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19.9.4 пункта 19.9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предусмотренных подразделом</w:t>
      </w:r>
      <w:r w:rsidR="00153BAE">
        <w:rPr>
          <w:sz w:val="28"/>
          <w:szCs w:val="28"/>
        </w:rPr>
        <w:br/>
      </w:r>
      <w:r w:rsidRPr="00B9132B">
        <w:rPr>
          <w:sz w:val="28"/>
          <w:szCs w:val="28"/>
        </w:rPr>
        <w:t>19.9.5 пункта 19.9.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="00153BAE">
        <w:rPr>
          <w:sz w:val="28"/>
          <w:szCs w:val="28"/>
        </w:rPr>
        <w:t>форме согласно Приложению</w:t>
      </w:r>
      <w:r w:rsidR="00153BAE">
        <w:rPr>
          <w:sz w:val="28"/>
          <w:szCs w:val="28"/>
        </w:rPr>
        <w:br/>
      </w:r>
      <w:r w:rsidRPr="00B9132B">
        <w:rPr>
          <w:sz w:val="28"/>
          <w:szCs w:val="28"/>
        </w:rPr>
        <w:t>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Федеральное казначейство посредством Государственной информационной системы государственных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муниципальных платежей. Запрашивается информация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уплате государственной пошлины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дополнительных 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процессе предоставления Услуги являются наличие ошибок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процессе предоставления Услуги.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приостановления предоставления Услуги отсутствуют.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8 рабочих дней (со дня регистрации).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рассматривает 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Регламента.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рассмотрении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прилагаемых документов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 Администрация направляет указанный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документы, необходимые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Министерство информации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молодежной политики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(далее ⁠-⁠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области) посредством ВИС.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МИМП Московской области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МИМП,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F5C03">
        <w:rPr>
          <w:sz w:val="28"/>
          <w:szCs w:val="28"/>
        </w:rPr>
        <w:t xml:space="preserve"> не более</w:t>
      </w:r>
      <w:r w:rsidR="004F5C03">
        <w:rPr>
          <w:sz w:val="28"/>
          <w:szCs w:val="28"/>
        </w:rPr>
        <w:br/>
      </w:r>
      <w:r>
        <w:rPr>
          <w:sz w:val="28"/>
          <w:szCs w:val="28"/>
        </w:rPr>
        <w:t>13 (тринадцати)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рассматривает запрос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прилагаемые документы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заявителей, обратившихся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целью получения разрешения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итогам их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рассмотрения готовит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которое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посредством ВИС.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2 (два) рабочих дня.</w:t>
      </w:r>
    </w:p>
    <w:p w:rsidR="00015CAE" w:rsidRPr="00B9132B" w:rsidRDefault="00015CAE">
      <w:pPr>
        <w:pStyle w:val="TableContents"/>
        <w:spacing w:after="0" w:line="276" w:lineRule="auto"/>
        <w:ind w:left="0" w:firstLine="709"/>
      </w:pP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учетом решения МИМП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согласовании возможности установки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эксплуатации рекламной конструкции,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Регламенту. </w:t>
      </w:r>
    </w:p>
    <w:p w:rsidR="004F5C03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4F5C03">
        <w:rPr>
          <w:sz w:val="28"/>
          <w:szCs w:val="28"/>
        </w:rPr>
        <w:t>подпункте</w:t>
      </w:r>
    </w:p>
    <w:p w:rsidR="00015CAE" w:rsidRDefault="00B9132B" w:rsidP="004F5C03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19.9.7 пункта 19.9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24 (двадцати четырех)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РПГУ, Модуль МФЦ ЕИС ОУ.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F5C03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17,</w:t>
      </w:r>
      <w:r>
        <w:rPr>
          <w:sz w:val="28"/>
          <w:szCs w:val="28"/>
        </w:rPr>
        <w:t xml:space="preserve"> </w:t>
      </w:r>
      <w:bookmarkStart w:id="37" w:name="__DdeLink__6048_2857491986_Copy_9"/>
      <w:bookmarkEnd w:id="37"/>
      <w:r w:rsidR="004F5C03">
        <w:rPr>
          <w:sz w:val="28"/>
          <w:szCs w:val="28"/>
        </w:rPr>
        <w:t>указанного в подпункте</w:t>
      </w:r>
      <w:r w:rsidR="004F5C03">
        <w:rPr>
          <w:sz w:val="28"/>
          <w:szCs w:val="28"/>
        </w:rPr>
        <w:br/>
      </w:r>
      <w:r>
        <w:rPr>
          <w:sz w:val="28"/>
          <w:szCs w:val="28"/>
        </w:rPr>
        <w:t>17.1.17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8" w:name="_anchor_96_Копия_1_Copy_9"/>
      <w:bookmarkEnd w:id="3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4F5C03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4F5C03">
        <w:rPr>
          <w:sz w:val="28"/>
          <w:szCs w:val="28"/>
        </w:rPr>
        <w:t>теля заявителя, уполномоченного</w:t>
      </w:r>
    </w:p>
    <w:p w:rsidR="00015CAE" w:rsidRDefault="00B9132B" w:rsidP="004F5C03">
      <w:pPr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4F5C03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4F5C03">
        <w:rPr>
          <w:sz w:val="28"/>
          <w:szCs w:val="28"/>
        </w:rPr>
        <w:t>теля заявителя, уполномоченного</w:t>
      </w:r>
    </w:p>
    <w:p w:rsidR="00015CAE" w:rsidRDefault="00B9132B" w:rsidP="004F5C03">
      <w:pPr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Разрешение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9.10.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19.10.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19.10.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10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19.10.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прием запроса и документов и (или) информации, не</w:t>
      </w:r>
      <w:r w:rsidR="004F5C03">
        <w:rPr>
          <w:sz w:val="28"/>
          <w:szCs w:val="28"/>
        </w:rPr>
        <w:t>обходимых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9.10.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19.10.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4F5C03">
        <w:rPr>
          <w:sz w:val="28"/>
          <w:szCs w:val="28"/>
        </w:rPr>
        <w:t>я проверка запроса и документов</w:t>
      </w:r>
      <w:r w:rsidR="004F5C03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19.10.3 пункта 19.10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19.10.4 пункта 19.10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4F5C03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4F5C03">
        <w:rPr>
          <w:sz w:val="28"/>
          <w:szCs w:val="28"/>
        </w:rPr>
        <w:t>ги, предусмотренных подразделом</w:t>
      </w:r>
    </w:p>
    <w:p w:rsidR="00015CAE" w:rsidRDefault="00B9132B" w:rsidP="004F5C03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19.10.5 пункта 19.10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муниципальной услуги,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19.10.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Услуги..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19.10.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 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4F5C03">
        <w:rPr>
          <w:sz w:val="28"/>
          <w:szCs w:val="28"/>
        </w:rPr>
        <w:t>подпункте 19.10.7 пункта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19.10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7 (семи)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Администрации.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19.10.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Модуль МФЦ ЕИС ОУ,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направлении результата Услуги </w:t>
      </w:r>
      <w:proofErr w:type="spellStart"/>
      <w:r w:rsidRPr="00B9132B">
        <w:rPr>
          <w:sz w:val="28"/>
          <w:szCs w:val="28"/>
        </w:rPr>
        <w:t>услуги</w:t>
      </w:r>
      <w:proofErr w:type="spellEnd"/>
      <w:r w:rsidRPr="00B9132B">
        <w:rPr>
          <w:sz w:val="28"/>
          <w:szCs w:val="28"/>
        </w:rPr>
        <w:t xml:space="preserve">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выдается (направляется)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подписания.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18,</w:t>
      </w:r>
      <w:r>
        <w:rPr>
          <w:sz w:val="28"/>
          <w:szCs w:val="28"/>
        </w:rPr>
        <w:t xml:space="preserve"> </w:t>
      </w:r>
      <w:bookmarkStart w:id="39" w:name="__DdeLink__6048_2857491986_Copy_10"/>
      <w:bookmarkEnd w:id="39"/>
      <w:r>
        <w:rPr>
          <w:sz w:val="28"/>
          <w:szCs w:val="28"/>
        </w:rPr>
        <w:t xml:space="preserve">указанного в подпункте </w:t>
      </w:r>
      <w:proofErr w:type="gramStart"/>
      <w:r>
        <w:rPr>
          <w:sz w:val="28"/>
          <w:szCs w:val="28"/>
        </w:rPr>
        <w:t xml:space="preserve">17.1.18 </w:t>
      </w:r>
      <w:r w:rsidR="004F5C03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ункта</w:t>
      </w:r>
      <w:proofErr w:type="gramEnd"/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40" w:name="_anchor_96_Копия_1_Copy_10"/>
      <w:bookmarkEnd w:id="4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4F5C03">
        <w:rPr>
          <w:sz w:val="28"/>
          <w:szCs w:val="28"/>
        </w:rPr>
        <w:t>теля заявителя, уполномоченного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</w:t>
      </w:r>
      <w:r w:rsidR="004F5C03">
        <w:rPr>
          <w:sz w:val="28"/>
          <w:szCs w:val="28"/>
        </w:rPr>
        <w:t>полномоченного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Разрешение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9.11.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19.11.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19.11.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19.11.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4F5C03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и (или) </w:t>
      </w:r>
      <w:r w:rsidR="004F5C03">
        <w:rPr>
          <w:sz w:val="28"/>
          <w:szCs w:val="28"/>
        </w:rPr>
        <w:t>информации, необходимых</w:t>
      </w:r>
    </w:p>
    <w:p w:rsidR="00015CAE" w:rsidRDefault="00B9132B" w:rsidP="004F5C03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9.11.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19.11.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4F5C03">
        <w:rPr>
          <w:sz w:val="28"/>
          <w:szCs w:val="28"/>
        </w:rPr>
        <w:t>я проверка запроса и документов</w:t>
      </w:r>
      <w:r w:rsidR="004F5C03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19.11.3 пункта 19.11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19.11.4 пункта 19.11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4F5C03">
        <w:rPr>
          <w:sz w:val="28"/>
          <w:szCs w:val="28"/>
        </w:rPr>
        <w:t>ги, предусмотренных подразделом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19.11.5 пункта 19.11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муниципальной услуги,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4F5C03">
        <w:rPr>
          <w:sz w:val="28"/>
          <w:szCs w:val="28"/>
        </w:rPr>
        <w:t>должностного лица Администрации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19.11.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Услуги.;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19.11.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="004F5C03">
        <w:rPr>
          <w:sz w:val="28"/>
          <w:szCs w:val="28"/>
        </w:rPr>
        <w:t>отказе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 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4F5C03">
        <w:rPr>
          <w:sz w:val="28"/>
          <w:szCs w:val="28"/>
        </w:rPr>
        <w:t>подпункте 19.11.7 пункта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19.11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7 (семи)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Администрации.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19.11.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Модуль МФЦ ЕИС ОУ,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направлении результата Услуги </w:t>
      </w:r>
      <w:proofErr w:type="spellStart"/>
      <w:r w:rsidRPr="00B9132B">
        <w:rPr>
          <w:sz w:val="28"/>
          <w:szCs w:val="28"/>
        </w:rPr>
        <w:t>услуги</w:t>
      </w:r>
      <w:proofErr w:type="spellEnd"/>
      <w:r w:rsidRPr="00B9132B">
        <w:rPr>
          <w:sz w:val="28"/>
          <w:szCs w:val="28"/>
        </w:rPr>
        <w:t xml:space="preserve">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выдается (направляется)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подписания.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19,</w:t>
      </w:r>
      <w:r>
        <w:rPr>
          <w:sz w:val="28"/>
          <w:szCs w:val="28"/>
        </w:rPr>
        <w:t xml:space="preserve"> </w:t>
      </w:r>
      <w:bookmarkStart w:id="41" w:name="__DdeLink__6048_2857491986_Copy_11"/>
      <w:bookmarkEnd w:id="41"/>
      <w:r w:rsidR="004F5C03">
        <w:rPr>
          <w:sz w:val="28"/>
          <w:szCs w:val="28"/>
        </w:rPr>
        <w:t>указанного в подпункте</w:t>
      </w:r>
      <w:r w:rsidR="004F5C03">
        <w:rPr>
          <w:sz w:val="28"/>
          <w:szCs w:val="28"/>
        </w:rPr>
        <w:br/>
      </w:r>
      <w:r>
        <w:rPr>
          <w:sz w:val="28"/>
          <w:szCs w:val="28"/>
        </w:rPr>
        <w:t>17.1.19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42" w:name="_anchor_96_Копия_1_Copy_11"/>
      <w:bookmarkEnd w:id="4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4F5C03">
        <w:rPr>
          <w:sz w:val="28"/>
          <w:szCs w:val="28"/>
        </w:rPr>
        <w:t>теля заявителя, уполномоченного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Разрешение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установку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эксплуатацию рекламной конструкции.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9.12.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19.12.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19.12.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19.12.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</w:t>
      </w:r>
      <w:r w:rsidR="004F5C03">
        <w:rPr>
          <w:sz w:val="28"/>
          <w:szCs w:val="28"/>
        </w:rPr>
        <w:t>и (или) информации, необходимых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4F5C03">
        <w:rPr>
          <w:sz w:val="28"/>
          <w:szCs w:val="28"/>
        </w:rPr>
        <w:t>я проверка запроса и документов</w:t>
      </w:r>
      <w:r w:rsidR="004F5C03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Модуль МФЦ ЕИС ОУ, РПГУ, 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19.12.3 пункта 19.12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19.12.4 пункта 19.12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4F5C03">
        <w:rPr>
          <w:sz w:val="28"/>
          <w:szCs w:val="28"/>
        </w:rPr>
        <w:t>ги, предусмотренных подразделом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19.12.5 пункта 19.12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муниципальной услуги,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4F5C03">
        <w:rPr>
          <w:sz w:val="28"/>
          <w:szCs w:val="28"/>
        </w:rPr>
        <w:t>должностного лица Администрации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F5C03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Услуги..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F5C03">
        <w:rPr>
          <w:sz w:val="28"/>
          <w:szCs w:val="28"/>
        </w:rPr>
        <w:t xml:space="preserve"> </w:t>
      </w:r>
      <w:r>
        <w:rPr>
          <w:sz w:val="28"/>
          <w:szCs w:val="28"/>
        </w:rPr>
        <w:t>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 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4F5C03">
        <w:rPr>
          <w:sz w:val="28"/>
          <w:szCs w:val="28"/>
        </w:rPr>
        <w:t>подпункте 19.12.7 пункта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19.12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7 (семи)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Администрации.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19.12.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РПГУ, ВИС, Модуль МФЦ ЕИС ОУ.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F5C03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4F5C03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направлении результата Услуги </w:t>
      </w:r>
      <w:proofErr w:type="spellStart"/>
      <w:r w:rsidRPr="00B9132B">
        <w:rPr>
          <w:sz w:val="28"/>
          <w:szCs w:val="28"/>
        </w:rPr>
        <w:t>услуги</w:t>
      </w:r>
      <w:proofErr w:type="spellEnd"/>
      <w:r w:rsidRPr="00B9132B">
        <w:rPr>
          <w:sz w:val="28"/>
          <w:szCs w:val="28"/>
        </w:rPr>
        <w:t xml:space="preserve">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выдается (направляется)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подписания.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20,</w:t>
      </w:r>
      <w:r>
        <w:rPr>
          <w:sz w:val="28"/>
          <w:szCs w:val="28"/>
        </w:rPr>
        <w:t xml:space="preserve"> </w:t>
      </w:r>
      <w:bookmarkStart w:id="43" w:name="__DdeLink__6048_2857491986_Copy_12"/>
      <w:bookmarkEnd w:id="43"/>
      <w:r>
        <w:rPr>
          <w:sz w:val="28"/>
          <w:szCs w:val="28"/>
        </w:rPr>
        <w:t>указанного в подпункте 17.1.20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B9132B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44" w:name="_anchor_96_Копия_1_Copy_12"/>
      <w:bookmarkEnd w:id="4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4F5C03">
        <w:rPr>
          <w:sz w:val="28"/>
          <w:szCs w:val="28"/>
        </w:rPr>
        <w:t>теля заявителя, уполномоченного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4F5C03">
        <w:rPr>
          <w:sz w:val="28"/>
          <w:szCs w:val="28"/>
        </w:rPr>
        <w:t>теля заявителя, уполномоченного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Уведомление (соглашение)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расторжении.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9.13.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19.13.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19.13.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19.13.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</w:t>
      </w:r>
      <w:r w:rsidR="004F5C03">
        <w:rPr>
          <w:sz w:val="28"/>
          <w:szCs w:val="28"/>
        </w:rPr>
        <w:t>и (или) информации, необходимых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4F5C03">
        <w:rPr>
          <w:sz w:val="28"/>
          <w:szCs w:val="28"/>
        </w:rPr>
        <w:t>я проверка запроса и документов</w:t>
      </w:r>
      <w:r w:rsidR="004F5C03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19.13.3 пункта 19.13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19.13.4 пункта 19.13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4F5C03">
        <w:rPr>
          <w:sz w:val="28"/>
          <w:szCs w:val="28"/>
        </w:rPr>
        <w:t>ги, предусмотренных подразделом</w:t>
      </w:r>
      <w:r w:rsidR="004F5C03">
        <w:rPr>
          <w:sz w:val="28"/>
          <w:szCs w:val="28"/>
        </w:rPr>
        <w:br/>
      </w:r>
      <w:r w:rsidRPr="00B9132B">
        <w:rPr>
          <w:sz w:val="28"/>
          <w:szCs w:val="28"/>
        </w:rPr>
        <w:t>19.13.5 пункта 19.13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муниципальной услуги,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</w:t>
      </w:r>
      <w:r w:rsidR="00C03B35">
        <w:rPr>
          <w:sz w:val="28"/>
          <w:szCs w:val="28"/>
        </w:rPr>
        <w:t>дминистрации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Услуги..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="00C03B35">
        <w:rPr>
          <w:sz w:val="28"/>
          <w:szCs w:val="28"/>
        </w:rPr>
        <w:t>отказе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 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C03B35">
        <w:rPr>
          <w:sz w:val="28"/>
          <w:szCs w:val="28"/>
        </w:rPr>
        <w:t>подпункте 19.13.7 пункта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19.13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7 (семи)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Администрации.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19.13.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Модуль МФЦ ЕИС ОУ,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направлении результата Услуги </w:t>
      </w:r>
      <w:proofErr w:type="spellStart"/>
      <w:r w:rsidRPr="00B9132B">
        <w:rPr>
          <w:sz w:val="28"/>
          <w:szCs w:val="28"/>
        </w:rPr>
        <w:t>услуги</w:t>
      </w:r>
      <w:proofErr w:type="spellEnd"/>
      <w:r w:rsidRPr="00B9132B">
        <w:rPr>
          <w:sz w:val="28"/>
          <w:szCs w:val="28"/>
        </w:rPr>
        <w:t xml:space="preserve">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выдается (направляется)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подписания.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21,</w:t>
      </w:r>
      <w:r>
        <w:rPr>
          <w:sz w:val="28"/>
          <w:szCs w:val="28"/>
        </w:rPr>
        <w:t xml:space="preserve"> </w:t>
      </w:r>
      <w:bookmarkStart w:id="45" w:name="__DdeLink__6048_2857491986_Copy_13"/>
      <w:bookmarkEnd w:id="45"/>
      <w:r w:rsidR="00C03B35">
        <w:rPr>
          <w:sz w:val="28"/>
          <w:szCs w:val="28"/>
        </w:rPr>
        <w:t>указанного в подпункте</w:t>
      </w:r>
      <w:r w:rsidR="00C03B35">
        <w:rPr>
          <w:sz w:val="28"/>
          <w:szCs w:val="28"/>
        </w:rPr>
        <w:br/>
      </w:r>
      <w:r>
        <w:rPr>
          <w:sz w:val="28"/>
          <w:szCs w:val="28"/>
        </w:rPr>
        <w:t>17.1.21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B9132B">
        <w:rPr>
          <w:sz w:val="28"/>
          <w:szCs w:val="28"/>
        </w:rPr>
        <w:t>Администрации</w:t>
      </w:r>
      <w:r w:rsidR="00C03B35">
        <w:rPr>
          <w:sz w:val="28"/>
          <w:szCs w:val="28"/>
        </w:rPr>
        <w:t>, в том числе в </w:t>
      </w:r>
      <w:proofErr w:type="gramStart"/>
      <w:r w:rsidR="00C03B35">
        <w:rPr>
          <w:sz w:val="28"/>
          <w:szCs w:val="28"/>
        </w:rPr>
        <w:t>случае,</w:t>
      </w:r>
      <w:r w:rsidR="00C03B35">
        <w:rPr>
          <w:sz w:val="28"/>
          <w:szCs w:val="28"/>
        </w:rPr>
        <w:br/>
      </w:r>
      <w:r>
        <w:rPr>
          <w:sz w:val="28"/>
          <w:szCs w:val="28"/>
        </w:rPr>
        <w:t>если</w:t>
      </w:r>
      <w:proofErr w:type="gramEnd"/>
      <w:r>
        <w:rPr>
          <w:sz w:val="28"/>
          <w:szCs w:val="28"/>
        </w:rPr>
        <w:t xml:space="preserve"> запрос подан заявителем</w:t>
      </w:r>
      <w:bookmarkStart w:id="46" w:name="_anchor_96_Копия_1_Copy_13"/>
      <w:bookmarkEnd w:id="4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03B35">
        <w:rPr>
          <w:sz w:val="28"/>
          <w:szCs w:val="28"/>
        </w:rPr>
        <w:t>теля заявителя, уполномоченного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03B35">
        <w:rPr>
          <w:sz w:val="28"/>
          <w:szCs w:val="28"/>
        </w:rPr>
        <w:t>теля заявителя, уполномоченного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Уведомление (соглашение)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расторжении.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9.14.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19.14.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19.14.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19.14.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C03B35">
        <w:rPr>
          <w:sz w:val="28"/>
          <w:szCs w:val="28"/>
        </w:rPr>
        <w:t>я проверка запроса и документов</w:t>
      </w:r>
      <w:r w:rsidR="00C03B35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Модуль МФЦ ЕИС ОУ, ВИС,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19.14.3 пункта 19.14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19.14.4 пункта 19.14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пребывания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C03B35">
        <w:rPr>
          <w:sz w:val="28"/>
          <w:szCs w:val="28"/>
        </w:rPr>
        <w:t>ги, предусмотренных подразделом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19.14.5 пункта 19.14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муниципальной услуги,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</w:t>
      </w:r>
      <w:r w:rsidR="00C03B35">
        <w:rPr>
          <w:sz w:val="28"/>
          <w:szCs w:val="28"/>
        </w:rPr>
        <w:t>ации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Услуги.;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Ф.И.О. (последнее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индивидуального предпринимателя.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="00C03B35">
        <w:rPr>
          <w:sz w:val="28"/>
          <w:szCs w:val="28"/>
        </w:rPr>
        <w:t>отказе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 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="00C03B35">
        <w:rPr>
          <w:sz w:val="28"/>
          <w:szCs w:val="28"/>
        </w:rPr>
        <w:t>подпункте 19.14.7 пункта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19.14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7 (семи)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Администрации.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19.14.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ВИС, Модуль МФЦ ЕИС ОУ, 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направлении результата Услуги </w:t>
      </w:r>
      <w:proofErr w:type="spellStart"/>
      <w:r w:rsidRPr="00B9132B">
        <w:rPr>
          <w:sz w:val="28"/>
          <w:szCs w:val="28"/>
        </w:rPr>
        <w:t>услуги</w:t>
      </w:r>
      <w:proofErr w:type="spellEnd"/>
      <w:r w:rsidRPr="00B9132B">
        <w:rPr>
          <w:sz w:val="28"/>
          <w:szCs w:val="28"/>
        </w:rPr>
        <w:t xml:space="preserve">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выдается (направляется)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подписания.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B9132B">
        <w:rPr>
          <w:sz w:val="28"/>
          <w:szCs w:val="28"/>
        </w:rPr>
        <w:t xml:space="preserve"> варианта 22,</w:t>
      </w:r>
      <w:r>
        <w:rPr>
          <w:sz w:val="28"/>
          <w:szCs w:val="28"/>
        </w:rPr>
        <w:t xml:space="preserve"> </w:t>
      </w:r>
      <w:bookmarkStart w:id="47" w:name="__DdeLink__6048_2857491986_Copy_14"/>
      <w:bookmarkEnd w:id="47"/>
      <w:r w:rsidR="00C03B35">
        <w:rPr>
          <w:sz w:val="28"/>
          <w:szCs w:val="28"/>
        </w:rPr>
        <w:t>указанного в подпункте</w:t>
      </w:r>
      <w:r w:rsidR="00C03B35">
        <w:rPr>
          <w:sz w:val="28"/>
          <w:szCs w:val="28"/>
        </w:rPr>
        <w:br/>
      </w:r>
      <w:r>
        <w:rPr>
          <w:sz w:val="28"/>
          <w:szCs w:val="28"/>
        </w:rPr>
        <w:t>17.1.22 пункта </w:t>
      </w:r>
      <w:r w:rsidRPr="00B9132B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B9132B">
        <w:rPr>
          <w:sz w:val="28"/>
          <w:szCs w:val="28"/>
        </w:rPr>
        <w:t>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15.</w:t>
      </w:r>
      <w:r>
        <w:rPr>
          <w:sz w:val="28"/>
          <w:szCs w:val="28"/>
        </w:rPr>
        <w:t>1. Результатом предоставления Услуги является: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об аннулировании ранее выданного разрешения на установку и эксплуатацию рекламной конструкции», который оформляется в соответствии с Приложением 2 к Регламенту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к Регламенту.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.2. Срок предоставления Услуги составляет 7 (семь) рабочих дней со дня регистрации запроса в Администрации.</w:t>
      </w:r>
    </w:p>
    <w:p w:rsidR="00C03B35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7 (семь) рабочих дней со дня регистрации запроса в </w:t>
      </w:r>
      <w:r w:rsidRPr="00B9132B">
        <w:rPr>
          <w:sz w:val="28"/>
          <w:szCs w:val="28"/>
        </w:rPr>
        <w:t>Администрации</w:t>
      </w:r>
      <w:r w:rsidR="00C03B35">
        <w:rPr>
          <w:sz w:val="28"/>
          <w:szCs w:val="28"/>
        </w:rPr>
        <w:t>, в том числе в случае,</w:t>
      </w:r>
    </w:p>
    <w:p w:rsidR="00015CAE" w:rsidRDefault="00B9132B" w:rsidP="00C03B35">
      <w:pPr>
        <w:pStyle w:val="a0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если запрос подан заявителем</w:t>
      </w:r>
      <w:bookmarkStart w:id="48" w:name="_anchor_96_Копия_1_Copy_14"/>
      <w:bookmarkEnd w:id="4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.3.1. </w:t>
      </w:r>
      <w:r w:rsidRPr="00B9132B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Приложении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интерактивная форма;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03B35">
        <w:rPr>
          <w:sz w:val="28"/>
          <w:szCs w:val="28"/>
        </w:rPr>
        <w:t>теля заявителя, уполномоченного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</w:t>
      </w:r>
      <w:r w:rsidR="00C03B35">
        <w:rPr>
          <w:sz w:val="28"/>
          <w:szCs w:val="28"/>
        </w:rPr>
        <w:t>теля заявителя, уполномоченного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наличии).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.3.</w:t>
      </w:r>
      <w:r w:rsidRPr="00B9132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Уведомление (соглашение)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расторжении.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B9132B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9.15.</w:t>
      </w:r>
      <w:r>
        <w:rPr>
          <w:sz w:val="28"/>
          <w:szCs w:val="28"/>
        </w:rPr>
        <w:t>4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недвижимости об объекте недвижимости, на котором планируется установка (установлена) рекламная конструкция.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19.15.</w:t>
      </w:r>
      <w:r>
        <w:rPr>
          <w:sz w:val="28"/>
          <w:szCs w:val="28"/>
        </w:rPr>
        <w:t>5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B9132B">
        <w:rPr>
          <w:sz w:val="28"/>
          <w:szCs w:val="28"/>
        </w:rPr>
        <w:t>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 xml:space="preserve">.5.1.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составе одного запроса; </w:t>
      </w:r>
    </w:p>
    <w:p w:rsidR="00015CAE" w:rsidRPr="00B9132B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составе одного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.5.3.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.5.4.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.5.5.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.5.6. обращение за предоставлением иной услуги;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.5.9. документы,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19.15.</w:t>
      </w:r>
      <w:r>
        <w:rPr>
          <w:sz w:val="28"/>
          <w:szCs w:val="28"/>
        </w:rPr>
        <w:t>6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B9132B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.7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B9132B">
        <w:rPr>
          <w:sz w:val="28"/>
          <w:szCs w:val="28"/>
        </w:rPr>
        <w:t>15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настоящем подразделе Регламента, по форме или содержанию требованиям законодательства Российской Федерации.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19.15.</w:t>
      </w:r>
      <w:r>
        <w:rPr>
          <w:sz w:val="28"/>
          <w:szCs w:val="28"/>
        </w:rPr>
        <w:t>8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 xml:space="preserve">прием запроса и документов и (или) </w:t>
      </w:r>
      <w:r w:rsidR="00C03B35">
        <w:rPr>
          <w:sz w:val="28"/>
          <w:szCs w:val="28"/>
        </w:rPr>
        <w:t>информации, необходимых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для предоставления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B9132B">
        <w:rPr>
          <w:sz w:val="28"/>
          <w:szCs w:val="28"/>
        </w:rPr>
        <w:t>9.15.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</w:t>
      </w:r>
      <w:r w:rsidR="00C03B35">
        <w:rPr>
          <w:sz w:val="28"/>
          <w:szCs w:val="28"/>
        </w:rPr>
        <w:t>я проверка запроса и документов</w:t>
      </w:r>
      <w:r w:rsidR="00C03B35">
        <w:rPr>
          <w:sz w:val="28"/>
          <w:szCs w:val="28"/>
        </w:rPr>
        <w:br/>
      </w:r>
      <w:r>
        <w:rPr>
          <w:sz w:val="28"/>
          <w:szCs w:val="28"/>
        </w:rPr>
        <w:t>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Модуль МФЦ ЕИС ОУ, РПГУ, ВИС, Администрация.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(один)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Формой Приложения 7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19.15.3 пункта 19.15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19.15.4 пункта 19.15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Запрос может быть подан заявителем (представителем заявителя)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ЕСИА.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подписание запроса).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лично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требованиями законодательства Российской Федерации.</w:t>
      </w:r>
    </w:p>
    <w:p w:rsidR="00C03B35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Администрации, проверяют запрос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Услу</w:t>
      </w:r>
      <w:r w:rsidR="00C03B35">
        <w:rPr>
          <w:sz w:val="28"/>
          <w:szCs w:val="28"/>
        </w:rPr>
        <w:t>ги, предусмотренных подразделом</w:t>
      </w:r>
    </w:p>
    <w:p w:rsidR="00015CAE" w:rsidRDefault="00B9132B" w:rsidP="00C03B35">
      <w:pPr>
        <w:pStyle w:val="TableContents"/>
        <w:spacing w:after="0" w:line="276" w:lineRule="auto"/>
        <w:rPr>
          <w:sz w:val="28"/>
          <w:szCs w:val="28"/>
        </w:rPr>
      </w:pPr>
      <w:r w:rsidRPr="00B9132B">
        <w:rPr>
          <w:sz w:val="28"/>
          <w:szCs w:val="28"/>
        </w:rPr>
        <w:t>19.15.5 пункта 19.15 Регламента.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Администрации, формирует решение 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предоставления муниципальной услуги,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5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C03B35">
        <w:rPr>
          <w:sz w:val="28"/>
          <w:szCs w:val="28"/>
        </w:rPr>
        <w:t>должностного лица Администрации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него документов.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случае если такие основания отсутствуют, должностное лицо, муниципальный служащий, работник Администрации, регистрируют запрос.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Межведомственное информационное взаимодействие.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C03B35">
        <w:rPr>
          <w:sz w:val="28"/>
          <w:szCs w:val="28"/>
        </w:rPr>
        <w:t xml:space="preserve"> </w:t>
      </w:r>
      <w:r>
        <w:rPr>
          <w:sz w:val="28"/>
          <w:szCs w:val="28"/>
        </w:rPr>
        <w:t>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Межведомственные информационные запросы направляются в: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качестве юридического лица;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При этом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данном запросе указываются вид объекта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конструкция, регион, кадастровый номер объекта права заявителя, адрес объекта недвижимости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Единого государственного 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правообладателях объекта недвижимости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подтверждения наличия у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заявителя права собственности либо иного законного основания владения (распоряжения) объектом недвижимости,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котором планируется установка (установлена) рекламная конструкция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целях предоставления Услуги..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 более 5 (пяти) рабочих дней.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межведомственные информационные запросы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1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="00C03B35">
        <w:rPr>
          <w:sz w:val="28"/>
          <w:szCs w:val="28"/>
        </w:rPr>
        <w:t>отказе</w:t>
      </w:r>
      <w:r w:rsidR="00C03B35">
        <w:rPr>
          <w:sz w:val="28"/>
          <w:szCs w:val="28"/>
        </w:rPr>
        <w:br/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Регламенту. Основания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подпункте 19.15.7 пункта 19.15 Регламента.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более 7 (семи) рабочих дней с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даты регистрации запроса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Администрации. 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19.15.</w:t>
      </w:r>
      <w:r>
        <w:rPr>
          <w:sz w:val="28"/>
          <w:szCs w:val="28"/>
        </w:rPr>
        <w:t>9</w:t>
      </w:r>
      <w:r w:rsidRPr="00B9132B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Предоставление результата предоставления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РПГУ, ВИС, Модуль МФЦ ЕИС ОУ.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РПГУ.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печатью МФЦ.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нахождения.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</w:t>
      </w:r>
      <w:r w:rsidRPr="00B9132B">
        <w:rPr>
          <w:sz w:val="28"/>
          <w:szCs w:val="28"/>
        </w:rPr>
        <w:t>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B9132B">
        <w:rPr>
          <w:sz w:val="28"/>
          <w:szCs w:val="28"/>
        </w:rPr>
        <w:t>Администрация, ВИС.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В Администрации: 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направлении результата Услуги </w:t>
      </w:r>
      <w:proofErr w:type="spellStart"/>
      <w:r w:rsidRPr="00B9132B">
        <w:rPr>
          <w:sz w:val="28"/>
          <w:szCs w:val="28"/>
        </w:rPr>
        <w:t>услуги</w:t>
      </w:r>
      <w:proofErr w:type="spellEnd"/>
      <w:r w:rsidRPr="00B9132B">
        <w:rPr>
          <w:sz w:val="28"/>
          <w:szCs w:val="28"/>
        </w:rPr>
        <w:t xml:space="preserve"> почтовым отправлением или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 электронной почте.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Результат оказания Услуги выдается (направляется) заявителю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 xml:space="preserve">подписания. 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 xml:space="preserve"> 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выдаче результата предоставления муниципальной услуги, распечатывает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Администрации).</w:t>
      </w:r>
    </w:p>
    <w:p w:rsidR="00015CAE" w:rsidRDefault="00B9132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B9132B">
        <w:rPr>
          <w:sz w:val="28"/>
          <w:szCs w:val="28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</w:t>
      </w:r>
      <w:r>
        <w:rPr>
          <w:sz w:val="28"/>
          <w:szCs w:val="28"/>
          <w:lang w:val="en-US"/>
        </w:rPr>
        <w:t> </w:t>
      </w:r>
      <w:r w:rsidRPr="00B9132B">
        <w:rPr>
          <w:sz w:val="28"/>
          <w:szCs w:val="28"/>
        </w:rPr>
        <w:t>электронной почте.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C03B35" w:rsidRPr="00701624" w:rsidRDefault="00C03B35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9" w:name="_Toc125717110"/>
      <w:bookmarkStart w:id="50" w:name="Par372"/>
      <w:bookmarkEnd w:id="49"/>
      <w:bookmarkEnd w:id="50"/>
    </w:p>
    <w:p w:rsidR="00015CAE" w:rsidRDefault="00B9132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исполнением Регламента</w:t>
      </w:r>
    </w:p>
    <w:p w:rsidR="00015CAE" w:rsidRDefault="00015CA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1" w:name="_Toc125717111"/>
      <w:bookmarkEnd w:id="51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:rsidR="00015CAE" w:rsidRDefault="00B9132B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формам текущего контроля за предоставлением Услуги являются: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B9132B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015CAE" w:rsidRDefault="00015CA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2" w:name="_Toc125717112"/>
      <w:bookmarkEnd w:id="52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 качества предоставления Услуги нарушений исполнения положений законодательства Российской</w:t>
      </w:r>
      <w:r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53" w:name="_Toc125717113"/>
      <w:bookmarkEnd w:id="53"/>
      <w:r>
        <w:rPr>
          <w:b w:val="0"/>
          <w:bCs w:val="0"/>
          <w:sz w:val="28"/>
          <w:szCs w:val="28"/>
        </w:rPr>
        <w:t>22. Ответственность должностных лиц Администрации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решения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 в ходе предоставления Услуги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4" w:name="_Toc125717114"/>
      <w:bookmarkEnd w:id="54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 предоставлением Услуги осуществляется в порядке и формах, которые предусмотрены подразделами 20-22 Регламента.</w:t>
      </w: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23.5.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55" w:name="_Toc125717115"/>
      <w:bookmarkEnd w:id="55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 их должностных лиц, работников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6" w:name="_Toc125717116"/>
      <w:bookmarkEnd w:id="56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B9132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7" w:name="_anchor_96"/>
      <w:bookmarkStart w:id="58" w:name="_Toc125717117"/>
      <w:bookmarkEnd w:id="57"/>
      <w:bookmarkEnd w:id="58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/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015CAE">
      <w:pPr>
        <w:pStyle w:val="a0"/>
        <w:spacing w:after="0"/>
        <w:ind w:left="0" w:firstLine="709"/>
        <w:rPr>
          <w:sz w:val="28"/>
          <w:szCs w:val="28"/>
        </w:rPr>
      </w:pP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</w:t>
      </w:r>
      <w:r>
        <w:rPr>
          <w:sz w:val="28"/>
          <w:szCs w:val="28"/>
          <w:lang w:eastAsia="ar-SA"/>
        </w:rPr>
        <w:t>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B9132B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B9132B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015CAE" w:rsidRDefault="00015CAE">
      <w:pPr>
        <w:sectPr w:rsidR="00015CA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15CAE" w:rsidRDefault="00B9132B">
      <w:pPr>
        <w:pStyle w:val="a0"/>
        <w:spacing w:after="0"/>
        <w:ind w:left="0" w:firstLine="709"/>
      </w:pPr>
      <w:r>
        <w:rPr>
          <w:sz w:val="28"/>
          <w:szCs w:val="28"/>
        </w:rPr>
        <w:t>25.8.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015CAE" w:rsidRDefault="00B9132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>
      <w:pPr>
        <w:pStyle w:val="a0"/>
        <w:spacing w:after="0"/>
        <w:ind w:left="0" w:firstLine="709"/>
        <w:rPr>
          <w:sz w:val="28"/>
          <w:szCs w:val="28"/>
        </w:rPr>
      </w:pPr>
    </w:p>
    <w:p w:rsidR="00C03B35" w:rsidRDefault="00C03B35" w:rsidP="00C03B35">
      <w:pPr>
        <w:pStyle w:val="a0"/>
        <w:spacing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sectPr w:rsidR="00C03B35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B03" w:rsidRDefault="008F6B03">
      <w:pPr>
        <w:spacing w:after="0" w:line="240" w:lineRule="auto"/>
      </w:pPr>
      <w:r>
        <w:separator/>
      </w:r>
    </w:p>
  </w:endnote>
  <w:endnote w:type="continuationSeparator" w:id="0">
    <w:p w:rsidR="008F6B03" w:rsidRDefault="008F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B03" w:rsidRDefault="008F6B03">
      <w:pPr>
        <w:spacing w:after="0" w:line="240" w:lineRule="auto"/>
      </w:pPr>
      <w:r>
        <w:separator/>
      </w:r>
    </w:p>
  </w:footnote>
  <w:footnote w:type="continuationSeparator" w:id="0">
    <w:p w:rsidR="008F6B03" w:rsidRDefault="008F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B03" w:rsidRDefault="008F6B03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01624">
      <w:rPr>
        <w:noProof/>
        <w:sz w:val="28"/>
        <w:szCs w:val="28"/>
      </w:rPr>
      <w:t>192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B03" w:rsidRDefault="008F6B03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701624">
      <w:rPr>
        <w:noProof/>
      </w:rPr>
      <w:t>187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D51"/>
    <w:multiLevelType w:val="multilevel"/>
    <w:tmpl w:val="6C3C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DCC0640"/>
    <w:multiLevelType w:val="multilevel"/>
    <w:tmpl w:val="05C835B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C24A3D"/>
    <w:multiLevelType w:val="multilevel"/>
    <w:tmpl w:val="8B026D7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6AF21F3"/>
    <w:multiLevelType w:val="multilevel"/>
    <w:tmpl w:val="28D244E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5116657"/>
    <w:multiLevelType w:val="multilevel"/>
    <w:tmpl w:val="C796633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AE"/>
    <w:rsid w:val="00015CAE"/>
    <w:rsid w:val="00131737"/>
    <w:rsid w:val="00153BAE"/>
    <w:rsid w:val="00181539"/>
    <w:rsid w:val="001960EF"/>
    <w:rsid w:val="0028256B"/>
    <w:rsid w:val="004D506E"/>
    <w:rsid w:val="004F5C03"/>
    <w:rsid w:val="00701624"/>
    <w:rsid w:val="00731059"/>
    <w:rsid w:val="008F6B03"/>
    <w:rsid w:val="00A5357F"/>
    <w:rsid w:val="00A801FB"/>
    <w:rsid w:val="00B41AAB"/>
    <w:rsid w:val="00B9132B"/>
    <w:rsid w:val="00BF7B72"/>
    <w:rsid w:val="00C03B35"/>
    <w:rsid w:val="00C2031D"/>
    <w:rsid w:val="00C7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F6504-392C-424F-BEB8-00F9F0E1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Balloon Text"/>
    <w:basedOn w:val="a"/>
    <w:link w:val="af1"/>
    <w:uiPriority w:val="99"/>
    <w:semiHidden/>
    <w:unhideWhenUsed/>
    <w:rsid w:val="0070162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01624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192</Pages>
  <Words>60034</Words>
  <Characters>342199</Characters>
  <Application>Microsoft Office Word</Application>
  <DocSecurity>0</DocSecurity>
  <Lines>2851</Lines>
  <Paragraphs>802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О.П.</dc:creator>
  <dc:description/>
  <cp:lastModifiedBy>Морозова О.П.</cp:lastModifiedBy>
  <cp:revision>6</cp:revision>
  <cp:lastPrinted>2025-04-01T14:28:00Z</cp:lastPrinted>
  <dcterms:created xsi:type="dcterms:W3CDTF">2025-03-31T13:22:00Z</dcterms:created>
  <dcterms:modified xsi:type="dcterms:W3CDTF">2025-04-01T14:29:00Z</dcterms:modified>
  <dc:language>en-US</dc:language>
</cp:coreProperties>
</file>