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04" w:rsidRPr="005C4004" w:rsidRDefault="005C4004" w:rsidP="005C4004">
      <w:pPr>
        <w:suppressAutoHyphens/>
        <w:spacing w:after="0" w:line="240" w:lineRule="auto"/>
        <w:ind w:left="4395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bookmarkStart w:id="0" w:name="_Toc510617029"/>
      <w:bookmarkStart w:id="1" w:name="_Hlk20901236"/>
      <w:r w:rsidRPr="005C4004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Приложение </w:t>
      </w: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6</w:t>
      </w:r>
    </w:p>
    <w:p w:rsidR="005C4004" w:rsidRPr="005C4004" w:rsidRDefault="005C4004" w:rsidP="005C4004">
      <w:pPr>
        <w:suppressAutoHyphens/>
        <w:spacing w:after="0" w:line="240" w:lineRule="auto"/>
        <w:ind w:left="4395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5C4004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к Административному регламенту предоставления муниципальной услуги «Согласование схем информационного и информационно⁠-⁠рекламного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территории», утвержденному Постановлением Администрации городского округа Жуковский </w:t>
      </w:r>
      <w:r w:rsidRPr="005C4004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br/>
        <w:t>от _________________ № _________</w:t>
      </w:r>
    </w:p>
    <w:p w:rsidR="00E205A8" w:rsidRPr="00940EA2" w:rsidRDefault="00E205A8" w:rsidP="005C4004">
      <w:pPr>
        <w:pStyle w:val="a4"/>
        <w:spacing w:after="0"/>
        <w:rPr>
          <w:rStyle w:val="21"/>
          <w:sz w:val="28"/>
          <w:szCs w:val="28"/>
        </w:rPr>
      </w:pPr>
    </w:p>
    <w:p w:rsidR="00940EA2" w:rsidRPr="00940EA2" w:rsidRDefault="00940EA2" w:rsidP="00E205A8">
      <w:pPr>
        <w:pStyle w:val="a4"/>
        <w:spacing w:after="0"/>
        <w:rPr>
          <w:rStyle w:val="21"/>
          <w:sz w:val="28"/>
          <w:szCs w:val="28"/>
        </w:rPr>
      </w:pPr>
    </w:p>
    <w:p w:rsidR="00940EA2" w:rsidRPr="00940EA2" w:rsidRDefault="00940EA2" w:rsidP="00940EA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0EA2">
        <w:rPr>
          <w:rFonts w:ascii="Times New Roman" w:eastAsia="Calibri" w:hAnsi="Times New Roman" w:cs="Times New Roman"/>
          <w:sz w:val="28"/>
          <w:szCs w:val="28"/>
        </w:rPr>
        <w:t xml:space="preserve">Форма запроса о предоставлении муниципальной услуги </w:t>
      </w:r>
      <w:r w:rsidRPr="00940EA2"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Pr="00940EA2">
        <w:rPr>
          <w:rFonts w:ascii="Times New Roman" w:hAnsi="Times New Roman" w:cs="Times New Roman"/>
          <w:sz w:val="28"/>
          <w:szCs w:val="28"/>
        </w:rPr>
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p w:rsidR="00E205A8" w:rsidRPr="00940EA2" w:rsidRDefault="00E205A8" w:rsidP="00E205A8">
      <w:pPr>
        <w:pStyle w:val="a4"/>
        <w:spacing w:after="0"/>
        <w:rPr>
          <w:rStyle w:val="21"/>
          <w:sz w:val="28"/>
          <w:szCs w:val="28"/>
        </w:rPr>
      </w:pPr>
    </w:p>
    <w:bookmarkEnd w:id="0"/>
    <w:p w:rsidR="00E205A8" w:rsidRPr="00940EA2" w:rsidRDefault="00E205A8" w:rsidP="00E205A8">
      <w:pPr>
        <w:pStyle w:val="a4"/>
        <w:spacing w:after="0"/>
        <w:rPr>
          <w:b w:val="0"/>
          <w:sz w:val="28"/>
          <w:szCs w:val="28"/>
        </w:rPr>
      </w:pPr>
    </w:p>
    <w:bookmarkEnd w:id="1"/>
    <w:p w:rsidR="00E205A8" w:rsidRPr="00940EA2" w:rsidRDefault="00E205A8" w:rsidP="00E205A8">
      <w:pPr>
        <w:pStyle w:val="14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940EA2">
        <w:rPr>
          <w:rFonts w:ascii="Times New Roman" w:hAnsi="Times New Roman" w:cs="Times New Roman"/>
          <w:color w:val="auto"/>
          <w:sz w:val="28"/>
          <w:szCs w:val="28"/>
          <w:lang w:val="ru-RU"/>
        </w:rPr>
        <w:t>В _____ (</w:t>
      </w:r>
      <w:r w:rsidRPr="00940EA2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указать полное наименование </w:t>
      </w:r>
    </w:p>
    <w:p w:rsidR="00E205A8" w:rsidRPr="00940EA2" w:rsidRDefault="00E205A8" w:rsidP="00E205A8">
      <w:pPr>
        <w:pStyle w:val="14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EA2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Администрации</w:t>
      </w:r>
      <w:r w:rsidRPr="00940EA2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_____ (</w:t>
      </w:r>
      <w:r w:rsidRPr="00940EA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ФИО (последнее 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при наличии) – для физического лица, 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индивидуального предпринимателя 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или полное наименование – для 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940EA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940EA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(последнее при наличии</w:t>
      </w:r>
      <w:r w:rsidRPr="00940EA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) 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представителя заявителя                 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940EA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удостоверяющего личность заявителя, 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940EA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940EA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подтверждающего полномочия 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lastRenderedPageBreak/>
        <w:t>представителя заявителя</w:t>
      </w:r>
      <w:r w:rsidRPr="00940EA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_____(</w:t>
      </w:r>
      <w:r w:rsidRPr="00940EA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почтовый адрес 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(при необходимости), адрес 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электронной почты и контактный </w:t>
      </w:r>
    </w:p>
    <w:p w:rsidR="00E205A8" w:rsidRPr="00940EA2" w:rsidRDefault="00E205A8" w:rsidP="00E205A8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 w:rsidRPr="00940EA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:rsidR="00E205A8" w:rsidRPr="00940EA2" w:rsidRDefault="00E205A8" w:rsidP="00E205A8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E205A8" w:rsidRPr="00940EA2" w:rsidRDefault="00E205A8" w:rsidP="00E205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0EA2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Запрос о предоставлении муниципальной услуги </w:t>
      </w:r>
      <w:r w:rsidRPr="00940EA2">
        <w:rPr>
          <w:rFonts w:ascii="Times New Roman" w:hAnsi="Times New Roman" w:cs="Times New Roman"/>
          <w:bCs/>
          <w:sz w:val="28"/>
          <w:szCs w:val="28"/>
          <w:lang w:eastAsia="zh-CN" w:bidi="en-US"/>
        </w:rPr>
        <w:br/>
      </w:r>
      <w:r w:rsidRPr="00940EA2">
        <w:rPr>
          <w:rFonts w:ascii="Times New Roman" w:hAnsi="Times New Roman" w:cs="Times New Roman"/>
          <w:sz w:val="28"/>
          <w:szCs w:val="28"/>
        </w:rPr>
        <w:t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p w:rsidR="00E205A8" w:rsidRPr="00940EA2" w:rsidRDefault="00E205A8" w:rsidP="00E205A8">
      <w:pPr>
        <w:suppressAutoHyphens/>
        <w:spacing w:after="0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:rsidR="00E205A8" w:rsidRPr="00940EA2" w:rsidRDefault="00E205A8" w:rsidP="00E205A8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:rsidR="00E205A8" w:rsidRPr="004A49CF" w:rsidRDefault="00E205A8" w:rsidP="00E205A8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Прошу предоставить муниципальную услугу «Согласование схем информационного и информационно-рекламного оформления здания, </w:t>
      </w:r>
      <w:r w:rsidRPr="004A49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строения, сооружения, а также информационного оформления прилегающей </w:t>
      </w:r>
      <w:r w:rsidRPr="004A49CF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к ним на основании правоустанавливающих документов территории»</w:t>
      </w:r>
      <w:r w:rsidRPr="004A49CF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.</w:t>
      </w:r>
    </w:p>
    <w:p w:rsidR="00E205A8" w:rsidRPr="004A49CF" w:rsidRDefault="00E205A8" w:rsidP="00E205A8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205A8" w:rsidRPr="004A49CF" w:rsidRDefault="00E205A8" w:rsidP="00E205A8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4A49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запросу прилагаю </w:t>
      </w:r>
      <w:r w:rsidRPr="004A49CF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4A49CF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4A49CF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):</w:t>
      </w:r>
    </w:p>
    <w:p w:rsidR="00E205A8" w:rsidRPr="004A49CF" w:rsidRDefault="00E205A8" w:rsidP="00E205A8">
      <w:pPr>
        <w:pStyle w:val="a3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4A49CF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:rsidR="00E205A8" w:rsidRPr="00940EA2" w:rsidRDefault="00E205A8" w:rsidP="00E205A8">
      <w:pPr>
        <w:pStyle w:val="a3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:rsidR="00E205A8" w:rsidRPr="00940EA2" w:rsidRDefault="00E205A8" w:rsidP="00E205A8">
      <w:pPr>
        <w:pStyle w:val="a3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940EA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.</w:t>
      </w:r>
    </w:p>
    <w:p w:rsidR="00E205A8" w:rsidRPr="00940EA2" w:rsidRDefault="00E205A8" w:rsidP="00E205A8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E205A8" w:rsidRPr="00940EA2" w:rsidRDefault="00E205A8" w:rsidP="00E205A8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8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427"/>
        <w:gridCol w:w="2491"/>
        <w:gridCol w:w="490"/>
        <w:gridCol w:w="2951"/>
      </w:tblGrid>
      <w:tr w:rsidR="00E205A8" w:rsidRPr="00940EA2" w:rsidTr="00167780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E205A8" w:rsidRPr="00940EA2" w:rsidRDefault="00E205A8" w:rsidP="00167780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EA2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E205A8" w:rsidRPr="00940EA2" w:rsidRDefault="00E205A8" w:rsidP="00167780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E205A8" w:rsidRPr="00940EA2" w:rsidRDefault="00E205A8" w:rsidP="00167780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  <w:r w:rsidRPr="00940EA2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E205A8" w:rsidRPr="00940EA2" w:rsidRDefault="00E205A8" w:rsidP="00167780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E205A8" w:rsidRPr="00940EA2" w:rsidRDefault="00E205A8" w:rsidP="00167780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EA2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:rsidR="00E205A8" w:rsidRPr="00940EA2" w:rsidRDefault="00E205A8" w:rsidP="00E205A8">
      <w:pPr>
        <w:pStyle w:val="11"/>
        <w:numPr>
          <w:ilvl w:val="0"/>
          <w:numId w:val="0"/>
        </w:numPr>
        <w:ind w:firstLine="709"/>
        <w:jc w:val="right"/>
      </w:pPr>
      <w:r w:rsidRPr="00940EA2">
        <w:rPr>
          <w:rFonts w:eastAsia="MS Mincho"/>
          <w:lang w:eastAsia="zh-CN" w:bidi="en-US"/>
        </w:rPr>
        <w:t>Дата «___» __________ 20___</w:t>
      </w:r>
    </w:p>
    <w:p w:rsidR="00E205A8" w:rsidRPr="006406C7" w:rsidRDefault="00E205A8" w:rsidP="00E205A8">
      <w:pPr>
        <w:pStyle w:val="11"/>
        <w:numPr>
          <w:ilvl w:val="0"/>
          <w:numId w:val="0"/>
        </w:numPr>
        <w:ind w:firstLine="709"/>
      </w:pPr>
    </w:p>
    <w:p w:rsidR="00E205A8" w:rsidRPr="006406C7" w:rsidRDefault="00E205A8" w:rsidP="00E205A8">
      <w:pPr>
        <w:pStyle w:val="11"/>
        <w:numPr>
          <w:ilvl w:val="0"/>
          <w:numId w:val="0"/>
        </w:numPr>
        <w:ind w:firstLine="709"/>
      </w:pPr>
    </w:p>
    <w:p w:rsidR="005C4004" w:rsidRDefault="005C4004" w:rsidP="005C4004">
      <w:pPr>
        <w:jc w:val="center"/>
      </w:pPr>
    </w:p>
    <w:p w:rsidR="005C4004" w:rsidRDefault="005C4004" w:rsidP="005C4004">
      <w:pPr>
        <w:jc w:val="center"/>
      </w:pPr>
    </w:p>
    <w:p w:rsidR="005C4004" w:rsidRDefault="005C4004" w:rsidP="005C4004">
      <w:pPr>
        <w:jc w:val="center"/>
      </w:pPr>
    </w:p>
    <w:p w:rsidR="00C10151" w:rsidRDefault="005C4004" w:rsidP="005C4004">
      <w:pPr>
        <w:jc w:val="center"/>
      </w:pPr>
      <w:bookmarkStart w:id="2" w:name="_GoBack"/>
      <w:bookmarkEnd w:id="2"/>
      <w:r>
        <w:t>_____________________________________</w:t>
      </w:r>
    </w:p>
    <w:sectPr w:rsidR="00C10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A8"/>
    <w:rsid w:val="00181473"/>
    <w:rsid w:val="0019285B"/>
    <w:rsid w:val="00306A32"/>
    <w:rsid w:val="004A49CF"/>
    <w:rsid w:val="005C4004"/>
    <w:rsid w:val="00940EA2"/>
    <w:rsid w:val="00C10151"/>
    <w:rsid w:val="00CC3CB4"/>
    <w:rsid w:val="00E2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F0AE6-E27E-4716-A19B-77F2F9DF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5A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05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5A8"/>
    <w:pPr>
      <w:ind w:left="720"/>
      <w:contextualSpacing/>
    </w:pPr>
  </w:style>
  <w:style w:type="paragraph" w:customStyle="1" w:styleId="111">
    <w:name w:val="Рег. 1.1.1"/>
    <w:basedOn w:val="a"/>
    <w:qFormat/>
    <w:rsid w:val="00E205A8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E205A8"/>
    <w:pPr>
      <w:numPr>
        <w:ilvl w:val="1"/>
        <w:numId w:val="1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E205A8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4">
    <w:name w:val="обычный приложения"/>
    <w:basedOn w:val="a"/>
    <w:link w:val="a5"/>
    <w:qFormat/>
    <w:rsid w:val="00E205A8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6">
    <w:name w:val="No Spacing"/>
    <w:aliases w:val="Приложение АР"/>
    <w:basedOn w:val="1"/>
    <w:next w:val="a"/>
    <w:link w:val="a7"/>
    <w:qFormat/>
    <w:rsid w:val="00E205A8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12">
    <w:name w:val="АР Прил1"/>
    <w:basedOn w:val="a6"/>
    <w:link w:val="13"/>
    <w:qFormat/>
    <w:rsid w:val="00E205A8"/>
    <w:pPr>
      <w:spacing w:after="0"/>
      <w:ind w:firstLine="4820"/>
      <w:jc w:val="left"/>
    </w:pPr>
    <w:rPr>
      <w:b w:val="0"/>
    </w:rPr>
  </w:style>
  <w:style w:type="paragraph" w:customStyle="1" w:styleId="20">
    <w:name w:val="АР Прил 2"/>
    <w:basedOn w:val="a4"/>
    <w:link w:val="21"/>
    <w:qFormat/>
    <w:rsid w:val="00E205A8"/>
  </w:style>
  <w:style w:type="character" w:customStyle="1" w:styleId="a7">
    <w:name w:val="Без интервала Знак"/>
    <w:aliases w:val="Приложение АР Знак"/>
    <w:basedOn w:val="a0"/>
    <w:link w:val="a6"/>
    <w:rsid w:val="00E205A8"/>
    <w:rPr>
      <w:rFonts w:ascii="Times New Roman" w:eastAsia="Times New Roman" w:hAnsi="Times New Roman" w:cs="Times New Roman"/>
      <w:b/>
      <w:bCs/>
      <w:iCs/>
      <w:kern w:val="0"/>
      <w:sz w:val="24"/>
      <w:lang w:val="x-none"/>
      <w14:ligatures w14:val="none"/>
    </w:rPr>
  </w:style>
  <w:style w:type="character" w:customStyle="1" w:styleId="13">
    <w:name w:val="АР Прил1 Знак"/>
    <w:basedOn w:val="a7"/>
    <w:link w:val="12"/>
    <w:rsid w:val="00E205A8"/>
    <w:rPr>
      <w:rFonts w:ascii="Times New Roman" w:eastAsia="Times New Roman" w:hAnsi="Times New Roman" w:cs="Times New Roman"/>
      <w:b w:val="0"/>
      <w:bCs/>
      <w:iCs/>
      <w:kern w:val="0"/>
      <w:sz w:val="24"/>
      <w:lang w:val="x-none"/>
      <w14:ligatures w14:val="none"/>
    </w:rPr>
  </w:style>
  <w:style w:type="character" w:customStyle="1" w:styleId="a5">
    <w:name w:val="обычный приложения Знак"/>
    <w:basedOn w:val="a0"/>
    <w:link w:val="a4"/>
    <w:rsid w:val="00E205A8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21">
    <w:name w:val="АР Прил 2 Знак"/>
    <w:basedOn w:val="a5"/>
    <w:link w:val="20"/>
    <w:rsid w:val="00E205A8"/>
    <w:rPr>
      <w:rFonts w:ascii="Times New Roman" w:eastAsia="Calibri" w:hAnsi="Times New Roman" w:cs="Times New Roman"/>
      <w:b/>
      <w:kern w:val="0"/>
      <w:sz w:val="24"/>
      <w14:ligatures w14:val="none"/>
    </w:rPr>
  </w:style>
  <w:style w:type="table" w:styleId="a8">
    <w:name w:val="Table Grid"/>
    <w:basedOn w:val="a1"/>
    <w:uiPriority w:val="59"/>
    <w:rsid w:val="00E205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Цитата1"/>
    <w:basedOn w:val="a"/>
    <w:rsid w:val="00E205A8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character" w:customStyle="1" w:styleId="10">
    <w:name w:val="Заголовок 1 Знак"/>
    <w:basedOn w:val="a0"/>
    <w:link w:val="1"/>
    <w:uiPriority w:val="9"/>
    <w:rsid w:val="00E205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Пантелеев</dc:creator>
  <cp:keywords/>
  <dc:description/>
  <cp:lastModifiedBy>Морозова О.П.</cp:lastModifiedBy>
  <cp:revision>6</cp:revision>
  <dcterms:created xsi:type="dcterms:W3CDTF">2024-08-23T08:27:00Z</dcterms:created>
  <dcterms:modified xsi:type="dcterms:W3CDTF">2025-04-30T07:18:00Z</dcterms:modified>
</cp:coreProperties>
</file>