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44C" w:rsidRPr="00FE3600" w:rsidRDefault="00E2744C" w:rsidP="00E2744C">
      <w:pPr>
        <w:ind w:left="5812"/>
        <w:rPr>
          <w:rFonts w:eastAsia="Times New Roman"/>
          <w:sz w:val="26"/>
          <w:szCs w:val="26"/>
          <w:lang w:eastAsia="ru-RU"/>
        </w:rPr>
      </w:pPr>
      <w:r w:rsidRPr="00FE3600">
        <w:rPr>
          <w:rFonts w:eastAsia="Times New Roman"/>
          <w:sz w:val="26"/>
          <w:szCs w:val="26"/>
          <w:lang w:eastAsia="ru-RU"/>
        </w:rPr>
        <w:t xml:space="preserve">Приложение </w:t>
      </w:r>
    </w:p>
    <w:p w:rsidR="00E2744C" w:rsidRPr="00FE3600" w:rsidRDefault="00E2744C" w:rsidP="00E2744C">
      <w:pPr>
        <w:ind w:left="5812"/>
        <w:rPr>
          <w:rFonts w:eastAsia="Times New Roman"/>
          <w:sz w:val="26"/>
          <w:szCs w:val="26"/>
          <w:lang w:eastAsia="ru-RU"/>
        </w:rPr>
      </w:pPr>
      <w:r w:rsidRPr="00FE3600">
        <w:rPr>
          <w:rFonts w:eastAsia="Times New Roman"/>
          <w:color w:val="000000"/>
          <w:sz w:val="26"/>
          <w:szCs w:val="26"/>
          <w:lang w:eastAsia="ru-RU"/>
        </w:rPr>
        <w:t>к Решению Совета депутатов</w:t>
      </w:r>
    </w:p>
    <w:p w:rsidR="00E2744C" w:rsidRPr="00FE3600" w:rsidRDefault="00E2744C" w:rsidP="00E2744C">
      <w:pPr>
        <w:ind w:left="5812"/>
        <w:rPr>
          <w:rFonts w:eastAsia="Times New Roman"/>
          <w:sz w:val="26"/>
          <w:szCs w:val="26"/>
          <w:lang w:eastAsia="ru-RU"/>
        </w:rPr>
      </w:pPr>
      <w:r w:rsidRPr="00FE3600">
        <w:rPr>
          <w:rFonts w:eastAsia="Times New Roman"/>
          <w:color w:val="000000"/>
          <w:sz w:val="26"/>
          <w:szCs w:val="26"/>
          <w:lang w:eastAsia="ru-RU"/>
        </w:rPr>
        <w:t xml:space="preserve">городского округа Жуковский Московской области </w:t>
      </w:r>
    </w:p>
    <w:p w:rsidR="00E2744C" w:rsidRDefault="00E2744C" w:rsidP="00E2744C">
      <w:pPr>
        <w:ind w:left="5812"/>
        <w:rPr>
          <w:rFonts w:eastAsia="Times New Roman"/>
          <w:color w:val="000000"/>
          <w:sz w:val="26"/>
          <w:szCs w:val="26"/>
          <w:lang w:eastAsia="ru-RU"/>
        </w:rPr>
      </w:pPr>
      <w:r w:rsidRPr="00FE3600">
        <w:rPr>
          <w:rFonts w:eastAsia="Times New Roman"/>
          <w:color w:val="000000"/>
          <w:sz w:val="26"/>
          <w:szCs w:val="26"/>
          <w:lang w:eastAsia="ru-RU"/>
        </w:rPr>
        <w:t>от «</w:t>
      </w:r>
      <w:r w:rsidR="00955D81">
        <w:rPr>
          <w:rFonts w:eastAsia="Times New Roman"/>
          <w:color w:val="000000"/>
          <w:sz w:val="26"/>
          <w:szCs w:val="26"/>
          <w:lang w:eastAsia="ru-RU"/>
        </w:rPr>
        <w:t>_</w:t>
      </w:r>
      <w:proofErr w:type="gramStart"/>
      <w:r w:rsidR="00955D81">
        <w:rPr>
          <w:rFonts w:eastAsia="Times New Roman"/>
          <w:color w:val="000000"/>
          <w:sz w:val="26"/>
          <w:szCs w:val="26"/>
          <w:lang w:eastAsia="ru-RU"/>
        </w:rPr>
        <w:t>_</w:t>
      </w:r>
      <w:r w:rsidRPr="00FE3600">
        <w:rPr>
          <w:rFonts w:eastAsia="Times New Roman"/>
          <w:color w:val="000000"/>
          <w:sz w:val="26"/>
          <w:szCs w:val="26"/>
          <w:lang w:eastAsia="ru-RU"/>
        </w:rPr>
        <w:t>»_</w:t>
      </w:r>
      <w:proofErr w:type="gramEnd"/>
      <w:r w:rsidRPr="00FE3600">
        <w:rPr>
          <w:rFonts w:eastAsia="Times New Roman"/>
          <w:color w:val="000000"/>
          <w:sz w:val="26"/>
          <w:szCs w:val="26"/>
          <w:lang w:eastAsia="ru-RU"/>
        </w:rPr>
        <w:t>_</w:t>
      </w:r>
      <w:r w:rsidR="00955D81">
        <w:rPr>
          <w:rFonts w:eastAsia="Times New Roman"/>
          <w:color w:val="000000"/>
          <w:sz w:val="26"/>
          <w:szCs w:val="26"/>
          <w:lang w:eastAsia="ru-RU"/>
        </w:rPr>
        <w:t>_____</w:t>
      </w:r>
      <w:r w:rsidRPr="00FE3600">
        <w:rPr>
          <w:rFonts w:eastAsia="Times New Roman"/>
          <w:color w:val="000000"/>
          <w:sz w:val="26"/>
          <w:szCs w:val="26"/>
          <w:lang w:eastAsia="ru-RU"/>
        </w:rPr>
        <w:t>202</w:t>
      </w:r>
      <w:r w:rsidR="00955D81">
        <w:rPr>
          <w:rFonts w:eastAsia="Times New Roman"/>
          <w:color w:val="000000"/>
          <w:sz w:val="26"/>
          <w:szCs w:val="26"/>
          <w:lang w:eastAsia="ru-RU"/>
        </w:rPr>
        <w:t>5   №_____</w:t>
      </w:r>
    </w:p>
    <w:p w:rsidR="00955D81" w:rsidRPr="00FE3600" w:rsidRDefault="00955D81" w:rsidP="00E2744C">
      <w:pPr>
        <w:ind w:left="5812"/>
        <w:rPr>
          <w:rFonts w:eastAsia="Times New Roman"/>
          <w:color w:val="000000"/>
          <w:sz w:val="26"/>
          <w:szCs w:val="26"/>
          <w:lang w:eastAsia="ru-RU"/>
        </w:rPr>
      </w:pPr>
    </w:p>
    <w:p w:rsidR="00E2744C" w:rsidRPr="00FE3600" w:rsidRDefault="00E2744C" w:rsidP="00E2744C">
      <w:pPr>
        <w:jc w:val="center"/>
        <w:rPr>
          <w:rFonts w:eastAsia="Times New Roman"/>
          <w:color w:val="000000"/>
          <w:sz w:val="26"/>
          <w:szCs w:val="26"/>
          <w:lang w:eastAsia="ru-RU"/>
        </w:rPr>
      </w:pPr>
    </w:p>
    <w:p w:rsidR="00E2744C" w:rsidRPr="00955D81" w:rsidRDefault="00955D81" w:rsidP="00E2744C">
      <w:pPr>
        <w:jc w:val="center"/>
        <w:rPr>
          <w:b/>
          <w:sz w:val="25"/>
          <w:szCs w:val="25"/>
        </w:rPr>
      </w:pPr>
      <w:r w:rsidRPr="00955D81">
        <w:rPr>
          <w:rFonts w:eastAsia="Times New Roman"/>
          <w:b/>
          <w:sz w:val="25"/>
          <w:szCs w:val="25"/>
          <w:lang w:eastAsia="ru-RU"/>
        </w:rPr>
        <w:t>Порядок</w:t>
      </w:r>
      <w:r w:rsidRPr="00955D81">
        <w:rPr>
          <w:rFonts w:eastAsia="Times New Roman"/>
          <w:b/>
          <w:color w:val="000000"/>
          <w:sz w:val="25"/>
          <w:szCs w:val="25"/>
          <w:lang w:eastAsia="ru-RU"/>
        </w:rPr>
        <w:t xml:space="preserve"> возмещения части расходов по договору найма жилых помещений, занимаемых медицинскими работниками</w:t>
      </w:r>
      <w:r w:rsidRPr="00955D81">
        <w:rPr>
          <w:b/>
          <w:sz w:val="25"/>
          <w:szCs w:val="25"/>
        </w:rPr>
        <w:t xml:space="preserve"> учреждений государственной системы здравоохранения Московской области, расположенных на территории городского округа Жуковский</w:t>
      </w:r>
    </w:p>
    <w:p w:rsidR="00955D81" w:rsidRPr="00FE3600" w:rsidRDefault="00955D81" w:rsidP="00E2744C">
      <w:pPr>
        <w:jc w:val="center"/>
        <w:rPr>
          <w:rFonts w:eastAsia="Times New Roman"/>
          <w:b/>
          <w:color w:val="000000"/>
          <w:sz w:val="26"/>
          <w:szCs w:val="26"/>
          <w:lang w:eastAsia="ru-RU"/>
        </w:rPr>
      </w:pPr>
    </w:p>
    <w:p w:rsidR="00E2744C" w:rsidRPr="00FE3600" w:rsidRDefault="00E2744C" w:rsidP="00E2744C">
      <w:pPr>
        <w:jc w:val="center"/>
        <w:rPr>
          <w:rFonts w:eastAsia="Times New Roman"/>
          <w:b/>
          <w:bCs/>
          <w:color w:val="000000"/>
          <w:sz w:val="26"/>
          <w:szCs w:val="26"/>
          <w:lang w:eastAsia="ru-RU"/>
        </w:rPr>
      </w:pPr>
      <w:r w:rsidRPr="00FE3600">
        <w:rPr>
          <w:rFonts w:eastAsia="Times New Roman"/>
          <w:b/>
          <w:bCs/>
          <w:color w:val="000000"/>
          <w:sz w:val="26"/>
          <w:szCs w:val="26"/>
          <w:lang w:eastAsia="ru-RU"/>
        </w:rPr>
        <w:t>I. Общие положения</w:t>
      </w:r>
    </w:p>
    <w:p w:rsidR="00E2744C" w:rsidRPr="00FE3600" w:rsidRDefault="00E2744C" w:rsidP="00E2744C">
      <w:pPr>
        <w:jc w:val="center"/>
        <w:rPr>
          <w:rFonts w:eastAsia="Times New Roman"/>
          <w:color w:val="000000"/>
          <w:sz w:val="26"/>
          <w:szCs w:val="26"/>
          <w:lang w:eastAsia="ru-RU"/>
        </w:rPr>
      </w:pPr>
    </w:p>
    <w:p w:rsidR="00955D81" w:rsidRDefault="00E2744C" w:rsidP="00955D81">
      <w:pPr>
        <w:spacing w:line="276" w:lineRule="auto"/>
        <w:ind w:firstLine="426"/>
        <w:jc w:val="both"/>
        <w:rPr>
          <w:rFonts w:eastAsia="Times New Roman"/>
          <w:sz w:val="26"/>
          <w:szCs w:val="26"/>
          <w:lang w:eastAsia="ru-RU"/>
        </w:rPr>
      </w:pPr>
      <w:r w:rsidRPr="00FE3600">
        <w:rPr>
          <w:rFonts w:eastAsia="Times New Roman"/>
          <w:color w:val="000000"/>
          <w:sz w:val="26"/>
          <w:szCs w:val="26"/>
          <w:lang w:eastAsia="ru-RU"/>
        </w:rPr>
        <w:tab/>
      </w:r>
      <w:r w:rsidRPr="000464B9">
        <w:rPr>
          <w:rFonts w:eastAsia="Times New Roman"/>
          <w:sz w:val="26"/>
          <w:szCs w:val="26"/>
          <w:lang w:eastAsia="ru-RU"/>
        </w:rPr>
        <w:t>1.1. Настоящий Порядок устанавливает порядок и условия возмещения части расходов по договору найма жилых помещений, занимаемых медицинскими работниками</w:t>
      </w:r>
      <w:r w:rsidR="00955D81">
        <w:rPr>
          <w:rFonts w:eastAsia="Times New Roman"/>
          <w:sz w:val="26"/>
          <w:szCs w:val="26"/>
          <w:lang w:eastAsia="ru-RU"/>
        </w:rPr>
        <w:t xml:space="preserve"> </w:t>
      </w:r>
      <w:r w:rsidR="00955D81" w:rsidRPr="00955D81">
        <w:rPr>
          <w:sz w:val="25"/>
          <w:szCs w:val="25"/>
        </w:rPr>
        <w:t>учреждений государственной системы здравоохранения Московской области, расположенных на территории городского округа Жуковский</w:t>
      </w:r>
      <w:r w:rsidR="00955D81">
        <w:rPr>
          <w:sz w:val="25"/>
          <w:szCs w:val="25"/>
        </w:rPr>
        <w:t xml:space="preserve"> </w:t>
      </w:r>
      <w:r w:rsidR="00955D81" w:rsidRPr="00E91ADE">
        <w:rPr>
          <w:rFonts w:eastAsia="Times New Roman"/>
          <w:sz w:val="25"/>
          <w:szCs w:val="25"/>
          <w:lang w:eastAsia="ru-RU"/>
        </w:rPr>
        <w:t>(далее по тексту- Учреждения).</w:t>
      </w:r>
    </w:p>
    <w:p w:rsidR="00E2744C" w:rsidRPr="000464B9" w:rsidRDefault="00E2744C" w:rsidP="00E2744C">
      <w:pPr>
        <w:jc w:val="both"/>
        <w:rPr>
          <w:rFonts w:eastAsia="Times New Roman"/>
          <w:sz w:val="26"/>
          <w:szCs w:val="26"/>
          <w:lang w:eastAsia="ru-RU"/>
        </w:rPr>
      </w:pPr>
      <w:r w:rsidRPr="000464B9">
        <w:rPr>
          <w:rFonts w:eastAsia="Times New Roman"/>
          <w:sz w:val="26"/>
          <w:szCs w:val="26"/>
          <w:lang w:eastAsia="ru-RU"/>
        </w:rPr>
        <w:tab/>
        <w:t xml:space="preserve">1.2. Возмещение части расходов по договору найма жилых помещений осуществляется на основании постановления Администрации </w:t>
      </w:r>
      <w:r w:rsidR="00B45115">
        <w:rPr>
          <w:rFonts w:eastAsia="Times New Roman"/>
          <w:sz w:val="26"/>
          <w:szCs w:val="26"/>
          <w:lang w:eastAsia="ru-RU"/>
        </w:rPr>
        <w:t xml:space="preserve">городского округа Жуковский </w:t>
      </w:r>
      <w:r w:rsidRPr="000464B9">
        <w:rPr>
          <w:rFonts w:eastAsia="Times New Roman"/>
          <w:sz w:val="26"/>
          <w:szCs w:val="26"/>
          <w:lang w:eastAsia="ru-RU"/>
        </w:rPr>
        <w:t>о возмещении части расходов по договору найма жилых помещений между медицинским работником и собственником жилья или уполномоченным им лицом.</w:t>
      </w:r>
    </w:p>
    <w:p w:rsidR="00E2744C" w:rsidRPr="000464B9" w:rsidRDefault="00E2744C" w:rsidP="00E2744C">
      <w:pPr>
        <w:jc w:val="both"/>
        <w:rPr>
          <w:rFonts w:eastAsia="Times New Roman"/>
          <w:sz w:val="26"/>
          <w:szCs w:val="26"/>
          <w:lang w:eastAsia="ru-RU"/>
        </w:rPr>
      </w:pPr>
      <w:r w:rsidRPr="000464B9">
        <w:rPr>
          <w:rFonts w:eastAsia="Times New Roman"/>
          <w:sz w:val="26"/>
          <w:szCs w:val="26"/>
          <w:lang w:eastAsia="ru-RU"/>
        </w:rPr>
        <w:tab/>
        <w:t xml:space="preserve">1.3. Возмещение осуществляется в размере оплаты, предусмотренной договором найма жилого помещения медицинским работником, но не более </w:t>
      </w:r>
      <w:r w:rsidRPr="000464B9">
        <w:rPr>
          <w:rFonts w:eastAsia="Times New Roman"/>
          <w:sz w:val="26"/>
          <w:szCs w:val="26"/>
          <w:lang w:eastAsia="ru-RU"/>
        </w:rPr>
        <w:br/>
        <w:t>20 000 (двадцати тысяч) рублей в месяц.</w:t>
      </w:r>
    </w:p>
    <w:p w:rsidR="00E2744C" w:rsidRPr="000464B9" w:rsidRDefault="00E2744C" w:rsidP="00E2744C">
      <w:pPr>
        <w:jc w:val="both"/>
        <w:rPr>
          <w:rFonts w:eastAsia="Times New Roman"/>
          <w:sz w:val="26"/>
          <w:szCs w:val="26"/>
          <w:lang w:eastAsia="ru-RU"/>
        </w:rPr>
      </w:pPr>
      <w:r w:rsidRPr="000464B9">
        <w:rPr>
          <w:rFonts w:eastAsia="Times New Roman"/>
          <w:sz w:val="26"/>
          <w:szCs w:val="26"/>
          <w:lang w:eastAsia="ru-RU"/>
        </w:rPr>
        <w:tab/>
        <w:t>1.4. Возмещение части расходов по договору найма жилых помещений, предоставляемое медицинским работникам, финансируется за счет средств бюджета городского округа Жуковский.</w:t>
      </w:r>
    </w:p>
    <w:p w:rsidR="00E2744C" w:rsidRPr="000464B9" w:rsidRDefault="00E2744C" w:rsidP="00E2744C">
      <w:pPr>
        <w:jc w:val="both"/>
        <w:rPr>
          <w:rFonts w:eastAsia="Times New Roman"/>
          <w:sz w:val="26"/>
          <w:szCs w:val="26"/>
          <w:lang w:eastAsia="ru-RU"/>
        </w:rPr>
      </w:pPr>
      <w:r w:rsidRPr="000464B9">
        <w:rPr>
          <w:rFonts w:eastAsia="Times New Roman"/>
          <w:sz w:val="26"/>
          <w:szCs w:val="26"/>
          <w:lang w:eastAsia="ru-RU"/>
        </w:rPr>
        <w:t> </w:t>
      </w:r>
    </w:p>
    <w:p w:rsidR="00E2744C" w:rsidRPr="00FE3600" w:rsidRDefault="00E2744C" w:rsidP="00E2744C">
      <w:pPr>
        <w:jc w:val="center"/>
        <w:rPr>
          <w:rFonts w:eastAsia="Times New Roman"/>
          <w:color w:val="000000"/>
          <w:sz w:val="26"/>
          <w:szCs w:val="26"/>
          <w:lang w:eastAsia="ru-RU"/>
        </w:rPr>
      </w:pPr>
      <w:r w:rsidRPr="00FE3600">
        <w:rPr>
          <w:rFonts w:eastAsia="Times New Roman"/>
          <w:b/>
          <w:bCs/>
          <w:color w:val="000000"/>
          <w:sz w:val="26"/>
          <w:szCs w:val="26"/>
          <w:lang w:eastAsia="ru-RU"/>
        </w:rPr>
        <w:t xml:space="preserve">II. Условия и порядок </w:t>
      </w:r>
      <w:r w:rsidRPr="00FE3600">
        <w:rPr>
          <w:rFonts w:eastAsia="Times New Roman"/>
          <w:b/>
          <w:color w:val="000000"/>
          <w:sz w:val="26"/>
          <w:szCs w:val="26"/>
          <w:lang w:eastAsia="ru-RU"/>
        </w:rPr>
        <w:t>возмещения части расходов по договору найма жилых помещений</w:t>
      </w:r>
      <w:r w:rsidRPr="00FE3600">
        <w:rPr>
          <w:rFonts w:eastAsia="Times New Roman"/>
          <w:color w:val="000000"/>
          <w:sz w:val="26"/>
          <w:szCs w:val="26"/>
          <w:lang w:eastAsia="ru-RU"/>
        </w:rPr>
        <w:t> </w:t>
      </w:r>
    </w:p>
    <w:p w:rsidR="00E2744C" w:rsidRPr="00FE3600" w:rsidRDefault="00E2744C" w:rsidP="00E2744C">
      <w:pPr>
        <w:jc w:val="center"/>
        <w:rPr>
          <w:rFonts w:eastAsia="Times New Roman"/>
          <w:color w:val="000000"/>
          <w:sz w:val="26"/>
          <w:szCs w:val="26"/>
          <w:lang w:eastAsia="ru-RU"/>
        </w:rPr>
      </w:pPr>
    </w:p>
    <w:p w:rsidR="00955D81" w:rsidRPr="00E91ADE" w:rsidRDefault="00E2744C" w:rsidP="00A00D22">
      <w:pPr>
        <w:spacing w:line="276" w:lineRule="auto"/>
        <w:ind w:firstLine="709"/>
        <w:jc w:val="both"/>
        <w:rPr>
          <w:rFonts w:eastAsia="Times New Roman"/>
          <w:sz w:val="25"/>
          <w:szCs w:val="25"/>
          <w:lang w:eastAsia="ru-RU"/>
        </w:rPr>
      </w:pPr>
      <w:r w:rsidRPr="000464B9">
        <w:rPr>
          <w:rFonts w:eastAsia="Times New Roman"/>
          <w:sz w:val="26"/>
          <w:szCs w:val="26"/>
          <w:lang w:eastAsia="ru-RU"/>
        </w:rPr>
        <w:t xml:space="preserve">2.1. </w:t>
      </w:r>
      <w:r w:rsidR="00955D81" w:rsidRPr="00E91ADE">
        <w:rPr>
          <w:rFonts w:eastAsia="Times New Roman"/>
          <w:sz w:val="25"/>
          <w:szCs w:val="25"/>
          <w:lang w:eastAsia="ru-RU"/>
        </w:rPr>
        <w:t xml:space="preserve">Право на возмещение части расходов по договору найма жилых помещений имеют медицинские работники с высшим или средним профессиональным медицинским образованием, работающие в </w:t>
      </w:r>
      <w:r w:rsidR="00955D81">
        <w:rPr>
          <w:rFonts w:eastAsia="Times New Roman"/>
          <w:sz w:val="25"/>
          <w:szCs w:val="25"/>
          <w:lang w:eastAsia="ru-RU"/>
        </w:rPr>
        <w:t xml:space="preserve">учреждениях </w:t>
      </w:r>
      <w:r w:rsidR="00955D81">
        <w:rPr>
          <w:sz w:val="25"/>
          <w:szCs w:val="25"/>
        </w:rPr>
        <w:t>государственной</w:t>
      </w:r>
      <w:r w:rsidR="00955D81" w:rsidRPr="00E91ADE">
        <w:rPr>
          <w:sz w:val="25"/>
          <w:szCs w:val="25"/>
        </w:rPr>
        <w:t xml:space="preserve"> </w:t>
      </w:r>
      <w:r w:rsidR="00955D81">
        <w:rPr>
          <w:sz w:val="25"/>
          <w:szCs w:val="25"/>
        </w:rPr>
        <w:t>системы</w:t>
      </w:r>
      <w:r w:rsidR="00955D81" w:rsidRPr="00E91ADE">
        <w:rPr>
          <w:sz w:val="25"/>
          <w:szCs w:val="25"/>
        </w:rPr>
        <w:t xml:space="preserve"> здравоохранения Московской области, расположенных на террито</w:t>
      </w:r>
      <w:r w:rsidR="00B45115">
        <w:rPr>
          <w:sz w:val="25"/>
          <w:szCs w:val="25"/>
        </w:rPr>
        <w:t>рии городского округа Жуковский</w:t>
      </w:r>
      <w:r w:rsidR="00955D81" w:rsidRPr="00E91ADE">
        <w:rPr>
          <w:rFonts w:eastAsia="Times New Roman"/>
          <w:sz w:val="25"/>
          <w:szCs w:val="25"/>
          <w:lang w:eastAsia="ru-RU"/>
        </w:rPr>
        <w:t xml:space="preserve">, должности которых не входят в перечень должностей в медицинских организациях государственной системы здравоохранения Московской области, расположенных на территории Московской области, при замещении которых, медицинским работникам предоставляется мера социальной поддержки в виде ежемесячной денежной выплаты, утвержденный постановлением Правительства Московской </w:t>
      </w:r>
      <w:r w:rsidR="00B45115">
        <w:rPr>
          <w:rFonts w:eastAsia="Times New Roman"/>
          <w:sz w:val="25"/>
          <w:szCs w:val="25"/>
          <w:lang w:eastAsia="ru-RU"/>
        </w:rPr>
        <w:t>области от 29.12.2021 № 1490/45</w:t>
      </w:r>
      <w:r w:rsidR="00955D81" w:rsidRPr="00E91ADE">
        <w:rPr>
          <w:rFonts w:eastAsia="Times New Roman"/>
          <w:sz w:val="25"/>
          <w:szCs w:val="25"/>
          <w:lang w:eastAsia="ru-RU"/>
        </w:rPr>
        <w:t>.</w:t>
      </w:r>
    </w:p>
    <w:p w:rsidR="00E2744C" w:rsidRPr="000464B9" w:rsidRDefault="00E2744C" w:rsidP="00E2744C">
      <w:pPr>
        <w:ind w:firstLine="720"/>
        <w:jc w:val="both"/>
        <w:rPr>
          <w:rFonts w:eastAsia="Times New Roman"/>
          <w:sz w:val="26"/>
          <w:szCs w:val="26"/>
          <w:lang w:eastAsia="ru-RU"/>
        </w:rPr>
      </w:pPr>
      <w:r w:rsidRPr="000464B9">
        <w:rPr>
          <w:rFonts w:eastAsia="Times New Roman"/>
          <w:sz w:val="26"/>
          <w:szCs w:val="26"/>
          <w:lang w:eastAsia="ru-RU"/>
        </w:rPr>
        <w:t>2.2. Медицинские работники должны отвечать следующим условиям:</w:t>
      </w:r>
    </w:p>
    <w:p w:rsidR="00E2744C" w:rsidRPr="000464B9" w:rsidRDefault="00E2744C" w:rsidP="00E2744C">
      <w:pPr>
        <w:ind w:firstLine="720"/>
        <w:jc w:val="both"/>
        <w:rPr>
          <w:rFonts w:eastAsia="Times New Roman"/>
          <w:sz w:val="26"/>
          <w:szCs w:val="26"/>
          <w:lang w:eastAsia="ru-RU"/>
        </w:rPr>
      </w:pPr>
      <w:r w:rsidRPr="000464B9">
        <w:rPr>
          <w:rFonts w:eastAsia="Times New Roman"/>
          <w:sz w:val="26"/>
          <w:szCs w:val="26"/>
          <w:lang w:eastAsia="ru-RU"/>
        </w:rPr>
        <w:t>2.2.1. Замещающие должность в одном из Учреждений   в соответствием со штатным расписанием (не менее 1 ставки) по трудовому договору, заключенному на неопределенный срок.</w:t>
      </w:r>
    </w:p>
    <w:p w:rsidR="00DD4974" w:rsidRDefault="00F837F4" w:rsidP="00E2744C">
      <w:pPr>
        <w:ind w:firstLine="720"/>
        <w:jc w:val="both"/>
        <w:rPr>
          <w:rFonts w:eastAsia="Times New Roman"/>
          <w:sz w:val="26"/>
          <w:szCs w:val="26"/>
          <w:lang w:eastAsia="ru-RU"/>
        </w:rPr>
      </w:pPr>
      <w:r>
        <w:rPr>
          <w:rFonts w:eastAsia="Times New Roman"/>
          <w:sz w:val="26"/>
          <w:szCs w:val="26"/>
          <w:lang w:eastAsia="ru-RU"/>
        </w:rPr>
        <w:lastRenderedPageBreak/>
        <w:t xml:space="preserve">2.2.2.  </w:t>
      </w:r>
      <w:proofErr w:type="gramStart"/>
      <w:r>
        <w:rPr>
          <w:rFonts w:eastAsia="Times New Roman"/>
          <w:sz w:val="26"/>
          <w:szCs w:val="26"/>
          <w:lang w:eastAsia="ru-RU"/>
        </w:rPr>
        <w:t xml:space="preserve">Медицинские </w:t>
      </w:r>
      <w:r w:rsidR="00E2744C" w:rsidRPr="000464B9">
        <w:rPr>
          <w:rFonts w:eastAsia="Times New Roman"/>
          <w:sz w:val="26"/>
          <w:szCs w:val="26"/>
          <w:lang w:eastAsia="ru-RU"/>
        </w:rPr>
        <w:t>работники</w:t>
      </w:r>
      <w:proofErr w:type="gramEnd"/>
      <w:r w:rsidR="00E2744C" w:rsidRPr="000464B9">
        <w:rPr>
          <w:rFonts w:eastAsia="Times New Roman"/>
          <w:sz w:val="26"/>
          <w:szCs w:val="26"/>
          <w:lang w:eastAsia="ru-RU"/>
        </w:rPr>
        <w:t xml:space="preserve"> не имеющие жилых помещений на</w:t>
      </w:r>
      <w:r w:rsidR="003D0021">
        <w:rPr>
          <w:rFonts w:eastAsia="Times New Roman"/>
          <w:sz w:val="26"/>
          <w:szCs w:val="26"/>
          <w:lang w:eastAsia="ru-RU"/>
        </w:rPr>
        <w:t xml:space="preserve"> территории Московской области.</w:t>
      </w:r>
    </w:p>
    <w:p w:rsidR="00E2744C" w:rsidRDefault="00E2744C" w:rsidP="00E2744C">
      <w:pPr>
        <w:ind w:firstLine="720"/>
        <w:jc w:val="both"/>
        <w:rPr>
          <w:rFonts w:eastAsia="Times New Roman"/>
          <w:sz w:val="26"/>
          <w:szCs w:val="26"/>
          <w:lang w:eastAsia="ru-RU"/>
        </w:rPr>
      </w:pPr>
      <w:r w:rsidRPr="000464B9">
        <w:rPr>
          <w:rFonts w:eastAsia="Times New Roman"/>
          <w:sz w:val="26"/>
          <w:szCs w:val="26"/>
          <w:lang w:eastAsia="ru-RU"/>
        </w:rPr>
        <w:t>Под «не имеющими жилого помещения на территории Московской области» понимаются лица, не являющиеся нанимателем (членом семьи нанимателя) жилого помещения по договору социального найма, договору найма жилого помещения жилого фонда социального использования, договору найма специализированного жилого фонда, собственником жилого помещения или членом семьи собственника жилого помещения, расположенного в Московской области.</w:t>
      </w:r>
    </w:p>
    <w:p w:rsidR="00A00D22" w:rsidRPr="000464B9" w:rsidRDefault="00A00D22" w:rsidP="00E2744C">
      <w:pPr>
        <w:ind w:firstLine="720"/>
        <w:jc w:val="both"/>
        <w:rPr>
          <w:rFonts w:eastAsia="Times New Roman"/>
          <w:sz w:val="26"/>
          <w:szCs w:val="26"/>
          <w:lang w:eastAsia="ru-RU"/>
        </w:rPr>
      </w:pPr>
      <w:r>
        <w:rPr>
          <w:rFonts w:eastAsia="Times New Roman"/>
          <w:sz w:val="26"/>
          <w:szCs w:val="26"/>
          <w:lang w:eastAsia="ru-RU"/>
        </w:rPr>
        <w:t xml:space="preserve">К членам семьи относятся: </w:t>
      </w:r>
      <w:r w:rsidRPr="000464B9">
        <w:rPr>
          <w:rFonts w:eastAsia="Times New Roman"/>
          <w:sz w:val="26"/>
          <w:szCs w:val="26"/>
          <w:lang w:eastAsia="ru-RU"/>
        </w:rPr>
        <w:t>супруг (супруга)</w:t>
      </w:r>
      <w:r>
        <w:rPr>
          <w:rFonts w:eastAsia="Times New Roman"/>
          <w:sz w:val="26"/>
          <w:szCs w:val="26"/>
          <w:lang w:eastAsia="ru-RU"/>
        </w:rPr>
        <w:t>,</w:t>
      </w:r>
      <w:r w:rsidRPr="000464B9">
        <w:rPr>
          <w:rFonts w:eastAsia="Times New Roman"/>
          <w:sz w:val="26"/>
          <w:szCs w:val="26"/>
          <w:lang w:eastAsia="ru-RU"/>
        </w:rPr>
        <w:t xml:space="preserve"> </w:t>
      </w:r>
      <w:r>
        <w:rPr>
          <w:rFonts w:eastAsia="Times New Roman"/>
          <w:sz w:val="26"/>
          <w:szCs w:val="26"/>
          <w:lang w:eastAsia="ru-RU"/>
        </w:rPr>
        <w:t>их дети (усыновленные, удочеренные</w:t>
      </w:r>
      <w:r w:rsidRPr="000464B9">
        <w:rPr>
          <w:rFonts w:eastAsia="Times New Roman"/>
          <w:sz w:val="26"/>
          <w:szCs w:val="26"/>
          <w:lang w:eastAsia="ru-RU"/>
        </w:rPr>
        <w:t>)</w:t>
      </w:r>
      <w:r>
        <w:rPr>
          <w:rFonts w:eastAsia="Times New Roman"/>
          <w:sz w:val="26"/>
          <w:szCs w:val="26"/>
          <w:lang w:eastAsia="ru-RU"/>
        </w:rPr>
        <w:t>.</w:t>
      </w:r>
    </w:p>
    <w:p w:rsidR="00E2744C" w:rsidRPr="000464B9" w:rsidRDefault="00E2744C" w:rsidP="00E2744C">
      <w:pPr>
        <w:ind w:firstLine="720"/>
        <w:jc w:val="both"/>
        <w:rPr>
          <w:rFonts w:eastAsia="Times New Roman"/>
          <w:sz w:val="26"/>
          <w:szCs w:val="26"/>
          <w:lang w:eastAsia="ru-RU"/>
        </w:rPr>
      </w:pPr>
      <w:r w:rsidRPr="000464B9">
        <w:rPr>
          <w:rFonts w:eastAsia="Times New Roman"/>
          <w:sz w:val="26"/>
          <w:szCs w:val="26"/>
          <w:lang w:eastAsia="ru-RU"/>
        </w:rPr>
        <w:t xml:space="preserve">2.2.3. </w:t>
      </w:r>
      <w:r w:rsidR="00DD4974">
        <w:rPr>
          <w:rFonts w:eastAsia="Times New Roman"/>
          <w:sz w:val="26"/>
          <w:szCs w:val="26"/>
          <w:lang w:eastAsia="ru-RU"/>
        </w:rPr>
        <w:t>Ч</w:t>
      </w:r>
      <w:r w:rsidRPr="000464B9">
        <w:rPr>
          <w:rFonts w:eastAsia="Times New Roman"/>
          <w:sz w:val="26"/>
          <w:szCs w:val="26"/>
          <w:lang w:eastAsia="ru-RU"/>
        </w:rPr>
        <w:t xml:space="preserve">лены семьи </w:t>
      </w:r>
      <w:r w:rsidR="00B45115">
        <w:rPr>
          <w:rFonts w:eastAsia="Times New Roman"/>
          <w:sz w:val="26"/>
          <w:szCs w:val="26"/>
          <w:lang w:eastAsia="ru-RU"/>
        </w:rPr>
        <w:t>медицинских работников</w:t>
      </w:r>
      <w:r w:rsidR="00DD4974" w:rsidRPr="000464B9">
        <w:rPr>
          <w:rFonts w:eastAsia="Times New Roman"/>
          <w:sz w:val="26"/>
          <w:szCs w:val="26"/>
          <w:lang w:eastAsia="ru-RU"/>
        </w:rPr>
        <w:t xml:space="preserve"> </w:t>
      </w:r>
      <w:r w:rsidRPr="000464B9">
        <w:rPr>
          <w:rFonts w:eastAsia="Times New Roman"/>
          <w:sz w:val="26"/>
          <w:szCs w:val="26"/>
          <w:lang w:eastAsia="ru-RU"/>
        </w:rPr>
        <w:t>не имею</w:t>
      </w:r>
      <w:r w:rsidR="00FA53FC">
        <w:rPr>
          <w:rFonts w:eastAsia="Times New Roman"/>
          <w:sz w:val="26"/>
          <w:szCs w:val="26"/>
          <w:lang w:eastAsia="ru-RU"/>
        </w:rPr>
        <w:t>т жилых помещений</w:t>
      </w:r>
      <w:r w:rsidRPr="000464B9">
        <w:rPr>
          <w:rFonts w:eastAsia="Times New Roman"/>
          <w:sz w:val="26"/>
          <w:szCs w:val="26"/>
          <w:lang w:eastAsia="ru-RU"/>
        </w:rPr>
        <w:t xml:space="preserve"> н</w:t>
      </w:r>
      <w:r w:rsidR="00A00D22">
        <w:rPr>
          <w:rFonts w:eastAsia="Times New Roman"/>
          <w:sz w:val="26"/>
          <w:szCs w:val="26"/>
          <w:lang w:eastAsia="ru-RU"/>
        </w:rPr>
        <w:t>а террит</w:t>
      </w:r>
      <w:r w:rsidR="00F837F4">
        <w:rPr>
          <w:rFonts w:eastAsia="Times New Roman"/>
          <w:sz w:val="26"/>
          <w:szCs w:val="26"/>
          <w:lang w:eastAsia="ru-RU"/>
        </w:rPr>
        <w:t>ории Московской области</w:t>
      </w:r>
      <w:r w:rsidR="00A00D22">
        <w:rPr>
          <w:rFonts w:eastAsia="Times New Roman"/>
          <w:sz w:val="26"/>
          <w:szCs w:val="26"/>
          <w:lang w:eastAsia="ru-RU"/>
        </w:rPr>
        <w:t>.</w:t>
      </w:r>
    </w:p>
    <w:p w:rsidR="00E2744C" w:rsidRPr="000464B9" w:rsidRDefault="00E2744C" w:rsidP="00E2744C">
      <w:pPr>
        <w:ind w:firstLine="708"/>
        <w:jc w:val="both"/>
        <w:rPr>
          <w:sz w:val="26"/>
          <w:szCs w:val="26"/>
          <w:shd w:val="clear" w:color="auto" w:fill="FFFFFF"/>
        </w:rPr>
      </w:pPr>
      <w:r w:rsidRPr="000464B9">
        <w:rPr>
          <w:rFonts w:eastAsia="Times New Roman"/>
          <w:sz w:val="26"/>
          <w:szCs w:val="26"/>
          <w:lang w:eastAsia="ru-RU"/>
        </w:rPr>
        <w:t xml:space="preserve">2.2.4. </w:t>
      </w:r>
      <w:r w:rsidRPr="000464B9">
        <w:rPr>
          <w:sz w:val="26"/>
          <w:szCs w:val="26"/>
        </w:rPr>
        <w:t>Заключившие в установленном законом порядке с собственником или уполномоченным им лицом договор найма жилого помещения</w:t>
      </w:r>
      <w:r w:rsidR="00F837F4">
        <w:rPr>
          <w:sz w:val="26"/>
          <w:szCs w:val="26"/>
        </w:rPr>
        <w:t>.</w:t>
      </w:r>
    </w:p>
    <w:p w:rsidR="00E2744C" w:rsidRPr="000464B9" w:rsidRDefault="00E2744C" w:rsidP="00E2744C">
      <w:pPr>
        <w:ind w:firstLine="567"/>
        <w:jc w:val="both"/>
        <w:rPr>
          <w:rFonts w:eastAsia="Times New Roman"/>
          <w:sz w:val="26"/>
          <w:szCs w:val="26"/>
          <w:lang w:eastAsia="ru-RU"/>
        </w:rPr>
      </w:pPr>
      <w:r w:rsidRPr="000464B9">
        <w:rPr>
          <w:rFonts w:eastAsia="Times New Roman"/>
          <w:sz w:val="26"/>
          <w:szCs w:val="26"/>
          <w:lang w:eastAsia="ru-RU"/>
        </w:rPr>
        <w:tab/>
        <w:t>2.3. Медицинскому работнику, указанному в п.2.1. настоящего Порядка возмещается часть фактически понесенных расходов за период найма жилого помещения, предшествующий подаче заявления, но не более чем за предшествующие 6 месяцев.</w:t>
      </w:r>
    </w:p>
    <w:p w:rsidR="00E2744C" w:rsidRPr="000464B9" w:rsidRDefault="00E2744C" w:rsidP="00E2744C">
      <w:pPr>
        <w:ind w:firstLine="709"/>
        <w:jc w:val="both"/>
        <w:rPr>
          <w:rFonts w:eastAsia="Times New Roman"/>
          <w:sz w:val="26"/>
          <w:szCs w:val="26"/>
          <w:lang w:eastAsia="ru-RU"/>
        </w:rPr>
      </w:pPr>
      <w:r w:rsidRPr="000464B9">
        <w:rPr>
          <w:rFonts w:eastAsia="Times New Roman"/>
          <w:sz w:val="26"/>
          <w:szCs w:val="26"/>
          <w:lang w:eastAsia="ru-RU"/>
        </w:rPr>
        <w:t>2.3.1. При подаче заявления за 6 месяцев найма, заявление должно быть подано не позднее 15 календарных дней после окончания периода найма.</w:t>
      </w:r>
    </w:p>
    <w:p w:rsidR="00E2744C" w:rsidRPr="000464B9" w:rsidRDefault="00E2744C" w:rsidP="00E2744C">
      <w:pPr>
        <w:jc w:val="both"/>
        <w:rPr>
          <w:rFonts w:eastAsia="Times New Roman"/>
          <w:sz w:val="26"/>
          <w:szCs w:val="26"/>
          <w:lang w:eastAsia="ru-RU"/>
        </w:rPr>
      </w:pPr>
      <w:r w:rsidRPr="000464B9">
        <w:rPr>
          <w:rFonts w:eastAsia="Times New Roman"/>
          <w:sz w:val="26"/>
          <w:szCs w:val="26"/>
          <w:lang w:eastAsia="ru-RU"/>
        </w:rPr>
        <w:tab/>
        <w:t>2.4. Для возмещения части расходов по договору найма жилого помещения медицинским работником (далее – Заявитель) представляются следующие документы:</w:t>
      </w:r>
    </w:p>
    <w:p w:rsidR="00E2744C" w:rsidRPr="000464B9" w:rsidRDefault="00E2744C" w:rsidP="00E2744C">
      <w:pPr>
        <w:jc w:val="both"/>
        <w:rPr>
          <w:rFonts w:eastAsia="Times New Roman"/>
          <w:sz w:val="26"/>
          <w:szCs w:val="26"/>
          <w:lang w:eastAsia="ru-RU"/>
        </w:rPr>
      </w:pPr>
      <w:r w:rsidRPr="000464B9">
        <w:rPr>
          <w:rFonts w:eastAsia="Times New Roman"/>
          <w:iCs/>
          <w:sz w:val="26"/>
          <w:szCs w:val="26"/>
          <w:lang w:eastAsia="ru-RU"/>
        </w:rPr>
        <w:tab/>
        <w:t xml:space="preserve">2.4.1. Заявление о </w:t>
      </w:r>
      <w:r w:rsidRPr="000464B9">
        <w:rPr>
          <w:rFonts w:eastAsia="Times New Roman"/>
          <w:sz w:val="26"/>
          <w:szCs w:val="26"/>
          <w:lang w:eastAsia="ru-RU"/>
        </w:rPr>
        <w:t>возмещении части расходов по договору найма жилого помещения</w:t>
      </w:r>
      <w:r w:rsidRPr="000464B9">
        <w:rPr>
          <w:rFonts w:eastAsia="Times New Roman"/>
          <w:iCs/>
          <w:sz w:val="26"/>
          <w:szCs w:val="26"/>
          <w:lang w:eastAsia="ru-RU"/>
        </w:rPr>
        <w:t xml:space="preserve"> по форме согласно приложению № 1 к настоящему Порядку.</w:t>
      </w:r>
    </w:p>
    <w:p w:rsidR="00E2744C" w:rsidRDefault="00E2744C" w:rsidP="00E2744C">
      <w:pPr>
        <w:jc w:val="both"/>
        <w:rPr>
          <w:rFonts w:eastAsia="Times New Roman"/>
          <w:iCs/>
          <w:sz w:val="26"/>
          <w:szCs w:val="26"/>
          <w:lang w:eastAsia="ru-RU"/>
        </w:rPr>
      </w:pPr>
      <w:r w:rsidRPr="000464B9">
        <w:rPr>
          <w:rFonts w:eastAsia="Times New Roman"/>
          <w:iCs/>
          <w:sz w:val="26"/>
          <w:szCs w:val="26"/>
          <w:lang w:eastAsia="ru-RU"/>
        </w:rPr>
        <w:tab/>
        <w:t>2.4.2. Копии документов, удостоверяющие личность Заявителя и каждого члена его семьи.</w:t>
      </w:r>
    </w:p>
    <w:p w:rsidR="00552755" w:rsidRPr="000464B9" w:rsidRDefault="00552755" w:rsidP="00552755">
      <w:pPr>
        <w:ind w:firstLine="709"/>
        <w:jc w:val="both"/>
        <w:rPr>
          <w:rFonts w:eastAsia="Times New Roman"/>
          <w:sz w:val="26"/>
          <w:szCs w:val="26"/>
          <w:lang w:eastAsia="ru-RU"/>
        </w:rPr>
      </w:pPr>
      <w:r>
        <w:rPr>
          <w:rFonts w:eastAsia="Times New Roman"/>
          <w:iCs/>
          <w:sz w:val="26"/>
          <w:szCs w:val="26"/>
          <w:lang w:eastAsia="ru-RU"/>
        </w:rPr>
        <w:t xml:space="preserve">2.4.3. </w:t>
      </w:r>
      <w:r w:rsidR="00A00D22" w:rsidRPr="000464B9">
        <w:rPr>
          <w:rFonts w:eastAsia="Times New Roman"/>
          <w:iCs/>
          <w:sz w:val="26"/>
          <w:szCs w:val="26"/>
          <w:lang w:eastAsia="ru-RU"/>
        </w:rPr>
        <w:t xml:space="preserve">Копии </w:t>
      </w:r>
      <w:r w:rsidR="00B45115">
        <w:rPr>
          <w:rFonts w:eastAsia="Times New Roman"/>
          <w:iCs/>
          <w:sz w:val="26"/>
          <w:szCs w:val="26"/>
          <w:lang w:eastAsia="ru-RU"/>
        </w:rPr>
        <w:t>свидетельства о заключении брака или св</w:t>
      </w:r>
      <w:r w:rsidR="00155311">
        <w:rPr>
          <w:rFonts w:eastAsia="Times New Roman"/>
          <w:iCs/>
          <w:sz w:val="26"/>
          <w:szCs w:val="26"/>
          <w:lang w:eastAsia="ru-RU"/>
        </w:rPr>
        <w:t xml:space="preserve">идетельства о расторжении брака </w:t>
      </w:r>
      <w:r w:rsidR="00155311">
        <w:rPr>
          <w:rFonts w:eastAsia="Times New Roman"/>
          <w:sz w:val="26"/>
          <w:szCs w:val="26"/>
          <w:lang w:eastAsia="ru-RU"/>
        </w:rPr>
        <w:t>(при наличии)</w:t>
      </w:r>
      <w:r w:rsidR="00155311">
        <w:rPr>
          <w:rFonts w:eastAsia="Times New Roman"/>
          <w:sz w:val="26"/>
          <w:szCs w:val="26"/>
          <w:lang w:eastAsia="ru-RU"/>
        </w:rPr>
        <w:t>.</w:t>
      </w:r>
      <w:bookmarkStart w:id="0" w:name="_GoBack"/>
      <w:bookmarkEnd w:id="0"/>
    </w:p>
    <w:p w:rsidR="00E2744C" w:rsidRPr="000464B9" w:rsidRDefault="00E2744C" w:rsidP="00E2744C">
      <w:pPr>
        <w:jc w:val="both"/>
        <w:rPr>
          <w:rFonts w:eastAsia="Times New Roman"/>
          <w:iCs/>
          <w:sz w:val="26"/>
          <w:szCs w:val="26"/>
          <w:lang w:eastAsia="ru-RU"/>
        </w:rPr>
      </w:pPr>
      <w:r w:rsidRPr="000464B9">
        <w:rPr>
          <w:rFonts w:eastAsia="Times New Roman"/>
          <w:iCs/>
          <w:sz w:val="26"/>
          <w:szCs w:val="26"/>
          <w:lang w:eastAsia="ru-RU"/>
        </w:rPr>
        <w:tab/>
        <w:t>2.4.</w:t>
      </w:r>
      <w:r w:rsidR="00552755">
        <w:rPr>
          <w:rFonts w:eastAsia="Times New Roman"/>
          <w:iCs/>
          <w:sz w:val="26"/>
          <w:szCs w:val="26"/>
          <w:lang w:eastAsia="ru-RU"/>
        </w:rPr>
        <w:t>4</w:t>
      </w:r>
      <w:r w:rsidRPr="000464B9">
        <w:rPr>
          <w:rFonts w:eastAsia="Times New Roman"/>
          <w:iCs/>
          <w:sz w:val="26"/>
          <w:szCs w:val="26"/>
          <w:lang w:eastAsia="ru-RU"/>
        </w:rPr>
        <w:t>. Копия д</w:t>
      </w:r>
      <w:r w:rsidR="00B45115">
        <w:rPr>
          <w:rFonts w:eastAsia="Times New Roman"/>
          <w:iCs/>
          <w:sz w:val="26"/>
          <w:szCs w:val="26"/>
          <w:lang w:eastAsia="ru-RU"/>
        </w:rPr>
        <w:t xml:space="preserve">оговора найма жилого помещения </w:t>
      </w:r>
      <w:r w:rsidRPr="000464B9">
        <w:rPr>
          <w:rFonts w:eastAsia="Times New Roman"/>
          <w:iCs/>
          <w:sz w:val="26"/>
          <w:szCs w:val="26"/>
          <w:lang w:eastAsia="ru-RU"/>
        </w:rPr>
        <w:t>с предъявлением подлинника.</w:t>
      </w:r>
    </w:p>
    <w:p w:rsidR="00E2744C" w:rsidRPr="000464B9" w:rsidRDefault="00E2744C" w:rsidP="00E2744C">
      <w:pPr>
        <w:ind w:firstLine="708"/>
        <w:jc w:val="both"/>
        <w:rPr>
          <w:rFonts w:eastAsia="Times New Roman"/>
          <w:iCs/>
          <w:sz w:val="26"/>
          <w:szCs w:val="26"/>
          <w:lang w:eastAsia="ru-RU"/>
        </w:rPr>
      </w:pPr>
      <w:r w:rsidRPr="000464B9">
        <w:rPr>
          <w:rFonts w:eastAsia="Times New Roman"/>
          <w:iCs/>
          <w:sz w:val="26"/>
          <w:szCs w:val="26"/>
          <w:lang w:eastAsia="ru-RU"/>
        </w:rPr>
        <w:t xml:space="preserve">В случае заключения договора найма жилого помещения с лицом, уполномоченным собственником жилого помещения на заключение данного договора, дополнительно предоставляются копии документов, подтверждающие полномочия лица на заключение договора найма жилого помещения. </w:t>
      </w:r>
    </w:p>
    <w:p w:rsidR="00E2744C" w:rsidRPr="000464B9" w:rsidRDefault="00E2744C" w:rsidP="00E2744C">
      <w:pPr>
        <w:pStyle w:val="a3"/>
        <w:spacing w:after="160" w:line="259" w:lineRule="auto"/>
        <w:ind w:left="0" w:firstLine="708"/>
        <w:jc w:val="both"/>
        <w:rPr>
          <w:sz w:val="26"/>
          <w:szCs w:val="26"/>
        </w:rPr>
      </w:pPr>
      <w:r w:rsidRPr="000464B9">
        <w:rPr>
          <w:sz w:val="26"/>
          <w:szCs w:val="26"/>
        </w:rPr>
        <w:t xml:space="preserve">Договор найма должен соответствовать требованиям Гражданского кодекса Российской Федерации и содержать объект найма, срок действия договора, размер платы за </w:t>
      </w:r>
      <w:proofErr w:type="spellStart"/>
      <w:r w:rsidRPr="000464B9">
        <w:rPr>
          <w:sz w:val="26"/>
          <w:szCs w:val="26"/>
        </w:rPr>
        <w:t>найм</w:t>
      </w:r>
      <w:proofErr w:type="spellEnd"/>
      <w:r w:rsidRPr="000464B9">
        <w:rPr>
          <w:sz w:val="26"/>
          <w:szCs w:val="26"/>
        </w:rPr>
        <w:t xml:space="preserve"> жилого помещения. </w:t>
      </w:r>
    </w:p>
    <w:p w:rsidR="00E2744C" w:rsidRPr="000464B9" w:rsidRDefault="00E2744C" w:rsidP="00E2744C">
      <w:pPr>
        <w:pStyle w:val="a3"/>
        <w:spacing w:after="160" w:line="259" w:lineRule="auto"/>
        <w:ind w:left="0" w:firstLine="708"/>
        <w:jc w:val="both"/>
        <w:rPr>
          <w:sz w:val="26"/>
          <w:szCs w:val="26"/>
        </w:rPr>
      </w:pPr>
      <w:r w:rsidRPr="000464B9">
        <w:rPr>
          <w:sz w:val="26"/>
          <w:szCs w:val="26"/>
        </w:rPr>
        <w:t>2.4.</w:t>
      </w:r>
      <w:r w:rsidR="00552755">
        <w:rPr>
          <w:sz w:val="26"/>
          <w:szCs w:val="26"/>
        </w:rPr>
        <w:t>5</w:t>
      </w:r>
      <w:r w:rsidRPr="000464B9">
        <w:rPr>
          <w:sz w:val="26"/>
          <w:szCs w:val="26"/>
        </w:rPr>
        <w:t xml:space="preserve">.Все исправления </w:t>
      </w:r>
      <w:r w:rsidR="00DD4974">
        <w:rPr>
          <w:sz w:val="26"/>
          <w:szCs w:val="26"/>
        </w:rPr>
        <w:t xml:space="preserve">в представленных документах </w:t>
      </w:r>
      <w:r w:rsidRPr="000464B9">
        <w:rPr>
          <w:sz w:val="26"/>
          <w:szCs w:val="26"/>
        </w:rPr>
        <w:t>должны быть заверены сторонами.</w:t>
      </w:r>
    </w:p>
    <w:p w:rsidR="00E2744C" w:rsidRPr="000464B9" w:rsidRDefault="00E2744C" w:rsidP="00E2744C">
      <w:pPr>
        <w:pStyle w:val="a3"/>
        <w:spacing w:after="160" w:line="259" w:lineRule="auto"/>
        <w:ind w:left="0" w:firstLine="708"/>
        <w:jc w:val="both"/>
        <w:rPr>
          <w:sz w:val="26"/>
          <w:szCs w:val="26"/>
        </w:rPr>
      </w:pPr>
      <w:r w:rsidRPr="000464B9">
        <w:rPr>
          <w:sz w:val="26"/>
          <w:szCs w:val="26"/>
        </w:rPr>
        <w:t>2.4.</w:t>
      </w:r>
      <w:r w:rsidR="00552755">
        <w:rPr>
          <w:sz w:val="26"/>
          <w:szCs w:val="26"/>
        </w:rPr>
        <w:t>6</w:t>
      </w:r>
      <w:r w:rsidRPr="000464B9">
        <w:rPr>
          <w:sz w:val="26"/>
          <w:szCs w:val="26"/>
        </w:rPr>
        <w:t xml:space="preserve">. В случае если собственников жилого помещения несколько, необходимо предоставить письменное согласие на предоставления помещения в </w:t>
      </w:r>
      <w:proofErr w:type="spellStart"/>
      <w:r w:rsidRPr="000464B9">
        <w:rPr>
          <w:sz w:val="26"/>
          <w:szCs w:val="26"/>
        </w:rPr>
        <w:t>найм</w:t>
      </w:r>
      <w:proofErr w:type="spellEnd"/>
      <w:r w:rsidRPr="000464B9">
        <w:rPr>
          <w:sz w:val="26"/>
          <w:szCs w:val="26"/>
        </w:rPr>
        <w:t xml:space="preserve"> всех собственников.</w:t>
      </w:r>
    </w:p>
    <w:p w:rsidR="00A00D22" w:rsidRDefault="00E2744C" w:rsidP="00A00D22">
      <w:pPr>
        <w:pStyle w:val="a3"/>
        <w:spacing w:line="259" w:lineRule="auto"/>
        <w:ind w:left="360"/>
        <w:jc w:val="both"/>
        <w:rPr>
          <w:rFonts w:eastAsia="Times New Roman"/>
          <w:iCs/>
          <w:sz w:val="26"/>
          <w:szCs w:val="26"/>
          <w:lang w:eastAsia="ru-RU"/>
        </w:rPr>
      </w:pPr>
      <w:r w:rsidRPr="000464B9">
        <w:rPr>
          <w:rFonts w:eastAsia="Times New Roman"/>
          <w:iCs/>
          <w:sz w:val="26"/>
          <w:szCs w:val="26"/>
          <w:lang w:eastAsia="ru-RU"/>
        </w:rPr>
        <w:tab/>
        <w:t>2.4.</w:t>
      </w:r>
      <w:r w:rsidR="00552755">
        <w:rPr>
          <w:rFonts w:eastAsia="Times New Roman"/>
          <w:iCs/>
          <w:sz w:val="26"/>
          <w:szCs w:val="26"/>
          <w:lang w:eastAsia="ru-RU"/>
        </w:rPr>
        <w:t>7</w:t>
      </w:r>
      <w:r w:rsidRPr="000464B9">
        <w:rPr>
          <w:rFonts w:eastAsia="Times New Roman"/>
          <w:iCs/>
          <w:sz w:val="26"/>
          <w:szCs w:val="26"/>
          <w:lang w:eastAsia="ru-RU"/>
        </w:rPr>
        <w:t>.  Копия акта приема-передачи помещения, с предъявлением подлинника.</w:t>
      </w:r>
    </w:p>
    <w:p w:rsidR="00E2744C" w:rsidRPr="000464B9" w:rsidRDefault="00E2744C" w:rsidP="00E2744C">
      <w:pPr>
        <w:jc w:val="both"/>
        <w:rPr>
          <w:rFonts w:eastAsia="Times New Roman"/>
          <w:iCs/>
          <w:sz w:val="26"/>
          <w:szCs w:val="26"/>
          <w:lang w:eastAsia="ru-RU"/>
        </w:rPr>
      </w:pPr>
      <w:r w:rsidRPr="000464B9">
        <w:rPr>
          <w:rFonts w:eastAsia="Times New Roman"/>
          <w:iCs/>
          <w:sz w:val="26"/>
          <w:szCs w:val="26"/>
          <w:lang w:eastAsia="ru-RU"/>
        </w:rPr>
        <w:tab/>
        <w:t>2.4.</w:t>
      </w:r>
      <w:r w:rsidR="00552755">
        <w:rPr>
          <w:rFonts w:eastAsia="Times New Roman"/>
          <w:iCs/>
          <w:sz w:val="26"/>
          <w:szCs w:val="26"/>
          <w:lang w:eastAsia="ru-RU"/>
        </w:rPr>
        <w:t>8</w:t>
      </w:r>
      <w:r w:rsidRPr="000464B9">
        <w:rPr>
          <w:rFonts w:eastAsia="Times New Roman"/>
          <w:iCs/>
          <w:sz w:val="26"/>
          <w:szCs w:val="26"/>
          <w:lang w:eastAsia="ru-RU"/>
        </w:rPr>
        <w:t>. Документы, подтвержд</w:t>
      </w:r>
      <w:r w:rsidR="003D0021">
        <w:rPr>
          <w:rFonts w:eastAsia="Times New Roman"/>
          <w:iCs/>
          <w:sz w:val="26"/>
          <w:szCs w:val="26"/>
          <w:lang w:eastAsia="ru-RU"/>
        </w:rPr>
        <w:t xml:space="preserve">ающие оплату по договору найма </w:t>
      </w:r>
      <w:r w:rsidRPr="000464B9">
        <w:rPr>
          <w:rFonts w:eastAsia="Times New Roman"/>
          <w:iCs/>
          <w:sz w:val="26"/>
          <w:szCs w:val="26"/>
          <w:lang w:eastAsia="ru-RU"/>
        </w:rPr>
        <w:t xml:space="preserve">на банковский счет или банковскую карту </w:t>
      </w:r>
      <w:proofErr w:type="spellStart"/>
      <w:r w:rsidRPr="000464B9">
        <w:rPr>
          <w:rFonts w:eastAsia="Times New Roman"/>
          <w:iCs/>
          <w:sz w:val="26"/>
          <w:szCs w:val="26"/>
          <w:lang w:eastAsia="ru-RU"/>
        </w:rPr>
        <w:t>наймодателя</w:t>
      </w:r>
      <w:proofErr w:type="spellEnd"/>
      <w:r w:rsidRPr="000464B9">
        <w:rPr>
          <w:rFonts w:eastAsia="Times New Roman"/>
          <w:iCs/>
          <w:sz w:val="26"/>
          <w:szCs w:val="26"/>
          <w:lang w:eastAsia="ru-RU"/>
        </w:rPr>
        <w:t xml:space="preserve"> (копии документов с отметкой банка об оплате).</w:t>
      </w:r>
    </w:p>
    <w:p w:rsidR="00E2744C" w:rsidRPr="000464B9" w:rsidRDefault="00E2744C" w:rsidP="00A00D22">
      <w:pPr>
        <w:tabs>
          <w:tab w:val="left" w:pos="426"/>
          <w:tab w:val="left" w:pos="709"/>
        </w:tabs>
        <w:jc w:val="both"/>
        <w:rPr>
          <w:rFonts w:eastAsia="Times New Roman"/>
          <w:sz w:val="26"/>
          <w:szCs w:val="26"/>
          <w:lang w:eastAsia="ru-RU"/>
        </w:rPr>
      </w:pPr>
      <w:r w:rsidRPr="000464B9">
        <w:rPr>
          <w:rFonts w:eastAsia="Times New Roman"/>
          <w:iCs/>
          <w:sz w:val="26"/>
          <w:szCs w:val="26"/>
          <w:lang w:eastAsia="ru-RU"/>
        </w:rPr>
        <w:tab/>
      </w:r>
      <w:r w:rsidR="00A00D22">
        <w:rPr>
          <w:rFonts w:eastAsia="Times New Roman"/>
          <w:iCs/>
          <w:sz w:val="26"/>
          <w:szCs w:val="26"/>
          <w:lang w:eastAsia="ru-RU"/>
        </w:rPr>
        <w:t xml:space="preserve">    </w:t>
      </w:r>
      <w:r w:rsidRPr="000464B9">
        <w:rPr>
          <w:rFonts w:eastAsia="Times New Roman"/>
          <w:iCs/>
          <w:sz w:val="26"/>
          <w:szCs w:val="26"/>
          <w:lang w:eastAsia="ru-RU"/>
        </w:rPr>
        <w:t>2.4.</w:t>
      </w:r>
      <w:r w:rsidR="00552755">
        <w:rPr>
          <w:rFonts w:eastAsia="Times New Roman"/>
          <w:iCs/>
          <w:sz w:val="26"/>
          <w:szCs w:val="26"/>
          <w:lang w:eastAsia="ru-RU"/>
        </w:rPr>
        <w:t>9</w:t>
      </w:r>
      <w:r w:rsidRPr="000464B9">
        <w:rPr>
          <w:rFonts w:eastAsia="Times New Roman"/>
          <w:iCs/>
          <w:sz w:val="26"/>
          <w:szCs w:val="26"/>
          <w:lang w:eastAsia="ru-RU"/>
        </w:rPr>
        <w:t>. Справка с места работы.</w:t>
      </w:r>
    </w:p>
    <w:p w:rsidR="00E2744C" w:rsidRPr="000464B9" w:rsidRDefault="00E2744C" w:rsidP="00E2744C">
      <w:pPr>
        <w:jc w:val="both"/>
        <w:rPr>
          <w:rFonts w:eastAsia="Times New Roman"/>
          <w:sz w:val="26"/>
          <w:szCs w:val="26"/>
          <w:lang w:eastAsia="ru-RU"/>
        </w:rPr>
      </w:pPr>
      <w:r w:rsidRPr="000464B9">
        <w:rPr>
          <w:rFonts w:eastAsia="Times New Roman"/>
          <w:iCs/>
          <w:sz w:val="26"/>
          <w:szCs w:val="26"/>
          <w:lang w:eastAsia="ru-RU"/>
        </w:rPr>
        <w:tab/>
        <w:t>2.4.</w:t>
      </w:r>
      <w:r w:rsidR="00552755">
        <w:rPr>
          <w:rFonts w:eastAsia="Times New Roman"/>
          <w:iCs/>
          <w:sz w:val="26"/>
          <w:szCs w:val="26"/>
          <w:lang w:eastAsia="ru-RU"/>
        </w:rPr>
        <w:t>10</w:t>
      </w:r>
      <w:r w:rsidRPr="000464B9">
        <w:rPr>
          <w:rFonts w:eastAsia="Times New Roman"/>
          <w:iCs/>
          <w:sz w:val="26"/>
          <w:szCs w:val="26"/>
          <w:lang w:eastAsia="ru-RU"/>
        </w:rPr>
        <w:t xml:space="preserve">. Копия трудового договора с </w:t>
      </w:r>
      <w:r w:rsidRPr="000464B9">
        <w:rPr>
          <w:sz w:val="26"/>
          <w:szCs w:val="26"/>
        </w:rPr>
        <w:t>Учреждением.</w:t>
      </w:r>
    </w:p>
    <w:p w:rsidR="00E2744C" w:rsidRPr="000464B9" w:rsidRDefault="00E2744C" w:rsidP="00E2744C">
      <w:pPr>
        <w:jc w:val="both"/>
        <w:rPr>
          <w:rFonts w:eastAsia="Times New Roman"/>
          <w:sz w:val="26"/>
          <w:szCs w:val="26"/>
          <w:lang w:eastAsia="ru-RU"/>
        </w:rPr>
      </w:pPr>
      <w:r w:rsidRPr="000464B9">
        <w:rPr>
          <w:rFonts w:eastAsia="Times New Roman"/>
          <w:iCs/>
          <w:sz w:val="26"/>
          <w:szCs w:val="26"/>
          <w:lang w:eastAsia="ru-RU"/>
        </w:rPr>
        <w:lastRenderedPageBreak/>
        <w:tab/>
        <w:t>2.4.1</w:t>
      </w:r>
      <w:r w:rsidR="00552755">
        <w:rPr>
          <w:rFonts w:eastAsia="Times New Roman"/>
          <w:iCs/>
          <w:sz w:val="26"/>
          <w:szCs w:val="26"/>
          <w:lang w:eastAsia="ru-RU"/>
        </w:rPr>
        <w:t>1</w:t>
      </w:r>
      <w:r w:rsidRPr="000464B9">
        <w:rPr>
          <w:rFonts w:eastAsia="Times New Roman"/>
          <w:iCs/>
          <w:sz w:val="26"/>
          <w:szCs w:val="26"/>
          <w:lang w:eastAsia="ru-RU"/>
        </w:rPr>
        <w:t>.</w:t>
      </w:r>
      <w:r w:rsidRPr="000464B9">
        <w:rPr>
          <w:rFonts w:eastAsia="Times New Roman"/>
          <w:sz w:val="26"/>
          <w:szCs w:val="26"/>
          <w:lang w:eastAsia="ru-RU"/>
        </w:rPr>
        <w:t xml:space="preserve"> Номер лицевого счета, открытого в учреждении банка.</w:t>
      </w:r>
    </w:p>
    <w:p w:rsidR="00E2744C" w:rsidRPr="000464B9" w:rsidRDefault="00E2744C" w:rsidP="00E2744C">
      <w:pPr>
        <w:jc w:val="both"/>
        <w:rPr>
          <w:rFonts w:eastAsia="Times New Roman"/>
          <w:sz w:val="26"/>
          <w:szCs w:val="26"/>
          <w:lang w:eastAsia="ru-RU"/>
        </w:rPr>
      </w:pPr>
      <w:r w:rsidRPr="000464B9">
        <w:rPr>
          <w:rFonts w:eastAsia="Times New Roman"/>
          <w:sz w:val="26"/>
          <w:szCs w:val="26"/>
          <w:lang w:eastAsia="ru-RU"/>
        </w:rPr>
        <w:tab/>
        <w:t>2.4.1</w:t>
      </w:r>
      <w:r w:rsidR="00552755">
        <w:rPr>
          <w:rFonts w:eastAsia="Times New Roman"/>
          <w:sz w:val="26"/>
          <w:szCs w:val="26"/>
          <w:lang w:eastAsia="ru-RU"/>
        </w:rPr>
        <w:t>2</w:t>
      </w:r>
      <w:r w:rsidRPr="000464B9">
        <w:rPr>
          <w:rFonts w:eastAsia="Times New Roman"/>
          <w:sz w:val="26"/>
          <w:szCs w:val="26"/>
          <w:lang w:eastAsia="ru-RU"/>
        </w:rPr>
        <w:t xml:space="preserve">. Свидетельство о постановке на учет в налоговом органе физического лица по месту жительства на </w:t>
      </w:r>
      <w:r w:rsidR="00A00D22">
        <w:rPr>
          <w:rFonts w:eastAsia="Times New Roman"/>
          <w:sz w:val="26"/>
          <w:szCs w:val="26"/>
          <w:lang w:eastAsia="ru-RU"/>
        </w:rPr>
        <w:t>территории Российской Федерации (при наличии).</w:t>
      </w:r>
    </w:p>
    <w:p w:rsidR="00E2744C" w:rsidRPr="000464B9" w:rsidRDefault="00E2744C" w:rsidP="00E2744C">
      <w:pPr>
        <w:jc w:val="both"/>
        <w:rPr>
          <w:rFonts w:eastAsia="Times New Roman"/>
          <w:sz w:val="26"/>
          <w:szCs w:val="26"/>
          <w:lang w:eastAsia="ru-RU"/>
        </w:rPr>
      </w:pPr>
      <w:r w:rsidRPr="000464B9">
        <w:rPr>
          <w:rFonts w:eastAsia="Times New Roman"/>
          <w:sz w:val="26"/>
          <w:szCs w:val="26"/>
          <w:lang w:eastAsia="ru-RU"/>
        </w:rPr>
        <w:tab/>
        <w:t>2.5. Документы, указанные в пункте 2.4 настоящего Порядка, представляются Заявителем в Администрацию городского округа Жуковский. После проверки соответствия копии документа подлиннику, подлинник возвращается Заявителю, а копии документов направляются на рассмотрение комиссии по оказанию мер социальной поддержк</w:t>
      </w:r>
      <w:r w:rsidR="00B45115">
        <w:rPr>
          <w:rFonts w:eastAsia="Times New Roman"/>
          <w:sz w:val="26"/>
          <w:szCs w:val="26"/>
          <w:lang w:eastAsia="ru-RU"/>
        </w:rPr>
        <w:t xml:space="preserve">и медицинским работникам (далее - </w:t>
      </w:r>
      <w:r w:rsidRPr="000464B9">
        <w:rPr>
          <w:rFonts w:eastAsia="Times New Roman"/>
          <w:sz w:val="26"/>
          <w:szCs w:val="26"/>
          <w:lang w:eastAsia="ru-RU"/>
        </w:rPr>
        <w:t>Комиссия). Комиссия создается и ее состав утверждается Администрацией городского округа Жуковский.</w:t>
      </w:r>
    </w:p>
    <w:p w:rsidR="00E2744C" w:rsidRPr="000464B9" w:rsidRDefault="00E2744C" w:rsidP="00E2744C">
      <w:pPr>
        <w:tabs>
          <w:tab w:val="num" w:pos="0"/>
        </w:tabs>
        <w:jc w:val="both"/>
        <w:rPr>
          <w:rFonts w:eastAsia="Times New Roman"/>
          <w:sz w:val="26"/>
          <w:szCs w:val="26"/>
          <w:lang w:eastAsia="ru-RU"/>
        </w:rPr>
      </w:pPr>
      <w:r w:rsidRPr="000464B9">
        <w:rPr>
          <w:rFonts w:eastAsia="Times New Roman"/>
          <w:sz w:val="26"/>
          <w:szCs w:val="26"/>
          <w:lang w:eastAsia="ru-RU"/>
        </w:rPr>
        <w:tab/>
        <w:t>2.6. Комиссия рассматривает заявление и приложенные документы и выносит рекомендательное решение о возмещении части расходов по договору найма жилого помещения и его размере либо мотивированное предложение об отказе. Решение Комиссии оформляется протоколом. Решение Комиссии о возмещении части расходов по договору найма жилого помещения действительно в течение финансового года.</w:t>
      </w:r>
    </w:p>
    <w:p w:rsidR="00E2744C" w:rsidRPr="000464B9" w:rsidRDefault="00E2744C" w:rsidP="00E2744C">
      <w:pPr>
        <w:jc w:val="both"/>
        <w:rPr>
          <w:rFonts w:eastAsia="Times New Roman"/>
          <w:sz w:val="26"/>
          <w:szCs w:val="26"/>
          <w:lang w:eastAsia="ru-RU"/>
        </w:rPr>
      </w:pPr>
      <w:r w:rsidRPr="000464B9">
        <w:rPr>
          <w:rFonts w:eastAsia="Times New Roman"/>
          <w:sz w:val="26"/>
          <w:szCs w:val="26"/>
          <w:lang w:eastAsia="ru-RU"/>
        </w:rPr>
        <w:tab/>
        <w:t>2.7. Основанием для возмещения части расходов по договору найма жилого помещения является постановление Администрации городского округа Жуковский, принятое с учетом решения Комиссии.</w:t>
      </w:r>
    </w:p>
    <w:p w:rsidR="00E2744C" w:rsidRPr="000464B9" w:rsidRDefault="00E2744C" w:rsidP="00E2744C">
      <w:pPr>
        <w:jc w:val="both"/>
        <w:rPr>
          <w:rFonts w:eastAsia="Times New Roman"/>
          <w:sz w:val="26"/>
          <w:szCs w:val="26"/>
          <w:lang w:eastAsia="ru-RU"/>
        </w:rPr>
      </w:pPr>
      <w:r w:rsidRPr="000464B9">
        <w:rPr>
          <w:rFonts w:eastAsia="Times New Roman"/>
          <w:sz w:val="26"/>
          <w:szCs w:val="26"/>
          <w:lang w:eastAsia="ru-RU"/>
        </w:rPr>
        <w:tab/>
        <w:t>2.8. Администрация городского округа Жуковский производит перечисление денежных средств на лицевой счет заявителя, указанный в заявлении.</w:t>
      </w:r>
    </w:p>
    <w:p w:rsidR="00E2744C" w:rsidRPr="000464B9" w:rsidRDefault="00E2744C" w:rsidP="00E2744C">
      <w:pPr>
        <w:jc w:val="both"/>
        <w:rPr>
          <w:rFonts w:eastAsia="Times New Roman"/>
          <w:sz w:val="26"/>
          <w:szCs w:val="26"/>
          <w:lang w:eastAsia="ru-RU"/>
        </w:rPr>
      </w:pPr>
      <w:r w:rsidRPr="000464B9">
        <w:rPr>
          <w:rFonts w:eastAsia="Times New Roman"/>
          <w:sz w:val="26"/>
          <w:szCs w:val="26"/>
          <w:lang w:eastAsia="ru-RU"/>
        </w:rPr>
        <w:tab/>
        <w:t>2.9. Основаниями для отказа Заявителю в возмещении части расходов по договору найма жилого помещения являются:</w:t>
      </w:r>
    </w:p>
    <w:p w:rsidR="00E2744C" w:rsidRPr="000464B9" w:rsidRDefault="00E2744C" w:rsidP="00E2744C">
      <w:pPr>
        <w:jc w:val="both"/>
        <w:rPr>
          <w:rFonts w:eastAsia="Times New Roman"/>
          <w:sz w:val="26"/>
          <w:szCs w:val="26"/>
          <w:lang w:eastAsia="ru-RU"/>
        </w:rPr>
      </w:pPr>
      <w:r w:rsidRPr="000464B9">
        <w:rPr>
          <w:rFonts w:eastAsia="Times New Roman"/>
          <w:iCs/>
          <w:sz w:val="26"/>
          <w:szCs w:val="26"/>
          <w:lang w:eastAsia="ru-RU"/>
        </w:rPr>
        <w:tab/>
        <w:t>2.9.1 Несоответствие Заявителя условиям, указанным в пункте 2.1 и 2.2 настоящего Порядка.</w:t>
      </w:r>
    </w:p>
    <w:p w:rsidR="00E2744C" w:rsidRPr="000464B9" w:rsidRDefault="00E2744C" w:rsidP="00E2744C">
      <w:pPr>
        <w:jc w:val="both"/>
        <w:rPr>
          <w:rFonts w:eastAsia="Times New Roman"/>
          <w:sz w:val="26"/>
          <w:szCs w:val="26"/>
          <w:lang w:eastAsia="ru-RU"/>
        </w:rPr>
      </w:pPr>
      <w:r w:rsidRPr="000464B9">
        <w:rPr>
          <w:rFonts w:eastAsia="Times New Roman"/>
          <w:iCs/>
          <w:sz w:val="26"/>
          <w:szCs w:val="26"/>
          <w:lang w:eastAsia="ru-RU"/>
        </w:rPr>
        <w:tab/>
        <w:t>2.9.2. Непредставление Заявителем документов, указанных в пункте 2.4 настоящего Порядка.</w:t>
      </w:r>
    </w:p>
    <w:p w:rsidR="00E2744C" w:rsidRPr="000464B9" w:rsidRDefault="00E2744C" w:rsidP="00E2744C">
      <w:pPr>
        <w:jc w:val="both"/>
        <w:rPr>
          <w:rFonts w:eastAsia="Times New Roman"/>
          <w:sz w:val="26"/>
          <w:szCs w:val="26"/>
          <w:lang w:eastAsia="ru-RU"/>
        </w:rPr>
      </w:pPr>
      <w:r w:rsidRPr="000464B9">
        <w:rPr>
          <w:rFonts w:eastAsia="Times New Roman"/>
          <w:iCs/>
          <w:sz w:val="26"/>
          <w:szCs w:val="26"/>
          <w:lang w:eastAsia="ru-RU"/>
        </w:rPr>
        <w:tab/>
        <w:t xml:space="preserve">2.9.3. Возмещение супругу (супруге) Заявителя </w:t>
      </w:r>
      <w:r w:rsidRPr="000464B9">
        <w:rPr>
          <w:rFonts w:eastAsia="Times New Roman"/>
          <w:sz w:val="26"/>
          <w:szCs w:val="26"/>
          <w:lang w:eastAsia="ru-RU"/>
        </w:rPr>
        <w:t>части расходов по договору найма жилого помещения по основаниям, предусмотренным настоящим Порядком.</w:t>
      </w:r>
    </w:p>
    <w:p w:rsidR="00E2744C" w:rsidRPr="000464B9" w:rsidRDefault="00E2744C" w:rsidP="00E2744C">
      <w:pPr>
        <w:ind w:firstLine="709"/>
        <w:jc w:val="both"/>
        <w:rPr>
          <w:rFonts w:eastAsia="Times New Roman"/>
          <w:sz w:val="26"/>
          <w:szCs w:val="26"/>
          <w:lang w:eastAsia="ru-RU"/>
        </w:rPr>
      </w:pPr>
      <w:r w:rsidRPr="000464B9">
        <w:rPr>
          <w:rFonts w:eastAsia="Times New Roman"/>
          <w:iCs/>
          <w:sz w:val="26"/>
          <w:szCs w:val="26"/>
          <w:lang w:eastAsia="ru-RU"/>
        </w:rPr>
        <w:t xml:space="preserve">2.9.4.  </w:t>
      </w:r>
      <w:r w:rsidRPr="000464B9">
        <w:rPr>
          <w:rFonts w:eastAsia="Times New Roman"/>
          <w:sz w:val="26"/>
          <w:szCs w:val="26"/>
          <w:lang w:eastAsia="ru-RU"/>
        </w:rPr>
        <w:t>Заключение договора найма жилого помещения с супругом (супругой), а также с близкими родственниками (братом, сестрой, матерью, отцом, дедушкой, бабушкой, сы</w:t>
      </w:r>
      <w:r w:rsidR="00DD4974">
        <w:rPr>
          <w:rFonts w:eastAsia="Times New Roman"/>
          <w:sz w:val="26"/>
          <w:szCs w:val="26"/>
          <w:lang w:eastAsia="ru-RU"/>
        </w:rPr>
        <w:t>ном, дочерью</w:t>
      </w:r>
      <w:r w:rsidRPr="000464B9">
        <w:rPr>
          <w:rFonts w:eastAsia="Times New Roman"/>
          <w:sz w:val="26"/>
          <w:szCs w:val="26"/>
          <w:lang w:eastAsia="ru-RU"/>
        </w:rPr>
        <w:t>)</w:t>
      </w:r>
      <w:r w:rsidR="00DD4974">
        <w:rPr>
          <w:rFonts w:eastAsia="Times New Roman"/>
          <w:sz w:val="26"/>
          <w:szCs w:val="26"/>
          <w:lang w:eastAsia="ru-RU"/>
        </w:rPr>
        <w:t>.</w:t>
      </w:r>
    </w:p>
    <w:p w:rsidR="00E2744C" w:rsidRPr="000464B9" w:rsidRDefault="00E2744C" w:rsidP="00E2744C">
      <w:pPr>
        <w:ind w:firstLine="709"/>
        <w:jc w:val="both"/>
        <w:rPr>
          <w:rFonts w:eastAsia="Times New Roman"/>
          <w:iCs/>
          <w:sz w:val="26"/>
          <w:szCs w:val="26"/>
          <w:lang w:eastAsia="ru-RU"/>
        </w:rPr>
      </w:pPr>
      <w:r w:rsidRPr="000464B9">
        <w:rPr>
          <w:rFonts w:eastAsia="Times New Roman"/>
          <w:iCs/>
          <w:sz w:val="26"/>
          <w:szCs w:val="26"/>
          <w:lang w:eastAsia="ru-RU"/>
        </w:rPr>
        <w:t>2.9.5.  Представление Заявителем недостоверных сведений.</w:t>
      </w:r>
    </w:p>
    <w:p w:rsidR="00E2744C" w:rsidRPr="000464B9" w:rsidRDefault="00E2744C" w:rsidP="00E2744C">
      <w:pPr>
        <w:autoSpaceDE w:val="0"/>
        <w:autoSpaceDN w:val="0"/>
        <w:adjustRightInd w:val="0"/>
        <w:jc w:val="both"/>
        <w:rPr>
          <w:rFonts w:eastAsia="Times New Roman"/>
          <w:iCs/>
          <w:sz w:val="26"/>
          <w:szCs w:val="26"/>
          <w:lang w:eastAsia="ru-RU"/>
        </w:rPr>
      </w:pPr>
      <w:r w:rsidRPr="000464B9">
        <w:rPr>
          <w:rFonts w:eastAsia="Times New Roman"/>
          <w:iCs/>
          <w:sz w:val="26"/>
          <w:szCs w:val="26"/>
          <w:lang w:eastAsia="ru-RU"/>
        </w:rPr>
        <w:t xml:space="preserve">          2.9.6. Нахождение Заявителя в отпуске по уходу за ребенком </w:t>
      </w:r>
      <w:r w:rsidRPr="000464B9">
        <w:rPr>
          <w:sz w:val="26"/>
          <w:szCs w:val="26"/>
          <w:lang w:eastAsia="ru-RU"/>
        </w:rPr>
        <w:t>до достижения им возраста трех лет</w:t>
      </w:r>
      <w:r w:rsidRPr="000464B9">
        <w:rPr>
          <w:rFonts w:eastAsia="Times New Roman"/>
          <w:iCs/>
          <w:sz w:val="26"/>
          <w:szCs w:val="26"/>
          <w:lang w:eastAsia="ru-RU"/>
        </w:rPr>
        <w:t xml:space="preserve">, за исключением случаев подачи заявления </w:t>
      </w:r>
      <w:r w:rsidRPr="000464B9">
        <w:rPr>
          <w:rFonts w:eastAsia="Times New Roman"/>
          <w:sz w:val="26"/>
          <w:szCs w:val="26"/>
          <w:lang w:eastAsia="ru-RU"/>
        </w:rPr>
        <w:t xml:space="preserve">за период найма, предшествующий </w:t>
      </w:r>
      <w:r w:rsidRPr="000464B9">
        <w:rPr>
          <w:rFonts w:eastAsia="Times New Roman"/>
          <w:iCs/>
          <w:sz w:val="26"/>
          <w:szCs w:val="26"/>
          <w:lang w:eastAsia="ru-RU"/>
        </w:rPr>
        <w:t xml:space="preserve">отпуску по уходу за ребенком </w:t>
      </w:r>
      <w:r w:rsidRPr="000464B9">
        <w:rPr>
          <w:sz w:val="26"/>
          <w:szCs w:val="26"/>
          <w:lang w:eastAsia="ru-RU"/>
        </w:rPr>
        <w:t>до достижения им возраста трех лет.</w:t>
      </w:r>
    </w:p>
    <w:p w:rsidR="00E2744C" w:rsidRDefault="00E2744C" w:rsidP="00E2744C">
      <w:pPr>
        <w:pStyle w:val="ConsPlusNormal"/>
        <w:ind w:firstLine="540"/>
        <w:jc w:val="both"/>
        <w:rPr>
          <w:sz w:val="26"/>
          <w:szCs w:val="26"/>
        </w:rPr>
      </w:pPr>
      <w:r w:rsidRPr="000464B9">
        <w:rPr>
          <w:sz w:val="26"/>
          <w:szCs w:val="26"/>
        </w:rPr>
        <w:tab/>
        <w:t>2.10. Решение Комиссии может быть обжаловано Главе городского округа Жуковский, а также в судебном порядке, в соответствии с законода</w:t>
      </w:r>
      <w:r>
        <w:rPr>
          <w:sz w:val="26"/>
          <w:szCs w:val="26"/>
        </w:rPr>
        <w:t>тельством Российской Федерации.</w:t>
      </w:r>
    </w:p>
    <w:p w:rsidR="003A065F" w:rsidRDefault="00E2744C" w:rsidP="00E2744C">
      <w:pPr>
        <w:pStyle w:val="ConsPlusNormal"/>
        <w:ind w:firstLine="540"/>
        <w:jc w:val="center"/>
      </w:pPr>
      <w:r>
        <w:rPr>
          <w:sz w:val="26"/>
          <w:szCs w:val="26"/>
        </w:rPr>
        <w:t>_________________</w:t>
      </w:r>
    </w:p>
    <w:sectPr w:rsidR="003A065F" w:rsidSect="00E2744C">
      <w:headerReference w:type="default" r:id="rId6"/>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44C" w:rsidRDefault="00E2744C" w:rsidP="00E2744C">
      <w:r>
        <w:separator/>
      </w:r>
    </w:p>
  </w:endnote>
  <w:endnote w:type="continuationSeparator" w:id="0">
    <w:p w:rsidR="00E2744C" w:rsidRDefault="00E2744C" w:rsidP="00E2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44C" w:rsidRDefault="00E2744C" w:rsidP="00E2744C">
      <w:r>
        <w:separator/>
      </w:r>
    </w:p>
  </w:footnote>
  <w:footnote w:type="continuationSeparator" w:id="0">
    <w:p w:rsidR="00E2744C" w:rsidRDefault="00E2744C" w:rsidP="00E27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454806"/>
      <w:docPartObj>
        <w:docPartGallery w:val="Page Numbers (Top of Page)"/>
        <w:docPartUnique/>
      </w:docPartObj>
    </w:sdtPr>
    <w:sdtEndPr/>
    <w:sdtContent>
      <w:p w:rsidR="00E2744C" w:rsidRDefault="00E2744C">
        <w:pPr>
          <w:pStyle w:val="a4"/>
          <w:jc w:val="center"/>
        </w:pPr>
        <w:r>
          <w:fldChar w:fldCharType="begin"/>
        </w:r>
        <w:r>
          <w:instrText>PAGE   \* MERGEFORMAT</w:instrText>
        </w:r>
        <w:r>
          <w:fldChar w:fldCharType="separate"/>
        </w:r>
        <w:r w:rsidR="00155311">
          <w:rPr>
            <w:noProof/>
          </w:rPr>
          <w:t>3</w:t>
        </w:r>
        <w:r>
          <w:fldChar w:fldCharType="end"/>
        </w:r>
      </w:p>
    </w:sdtContent>
  </w:sdt>
  <w:p w:rsidR="00E2744C" w:rsidRDefault="00E274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4C"/>
    <w:rsid w:val="00043D73"/>
    <w:rsid w:val="000F7D2D"/>
    <w:rsid w:val="00155311"/>
    <w:rsid w:val="003A065F"/>
    <w:rsid w:val="003D0021"/>
    <w:rsid w:val="00552755"/>
    <w:rsid w:val="00955D81"/>
    <w:rsid w:val="00A00D22"/>
    <w:rsid w:val="00B45115"/>
    <w:rsid w:val="00BA24A7"/>
    <w:rsid w:val="00BD6F85"/>
    <w:rsid w:val="00DD4974"/>
    <w:rsid w:val="00E234C5"/>
    <w:rsid w:val="00E2744C"/>
    <w:rsid w:val="00F462A1"/>
    <w:rsid w:val="00F837F4"/>
    <w:rsid w:val="00F962C2"/>
    <w:rsid w:val="00FA5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98DA7-8048-4140-B7C3-0A89B071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44C"/>
    <w:pPr>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44C"/>
    <w:pPr>
      <w:ind w:left="720"/>
      <w:contextualSpacing/>
    </w:pPr>
  </w:style>
  <w:style w:type="paragraph" w:customStyle="1" w:styleId="ConsPlusNormal">
    <w:name w:val="ConsPlusNormal"/>
    <w:rsid w:val="00E2744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header"/>
    <w:basedOn w:val="a"/>
    <w:link w:val="a5"/>
    <w:uiPriority w:val="99"/>
    <w:unhideWhenUsed/>
    <w:rsid w:val="00E2744C"/>
    <w:pPr>
      <w:tabs>
        <w:tab w:val="center" w:pos="4677"/>
        <w:tab w:val="right" w:pos="9355"/>
      </w:tabs>
    </w:pPr>
  </w:style>
  <w:style w:type="character" w:customStyle="1" w:styleId="a5">
    <w:name w:val="Верхний колонтитул Знак"/>
    <w:basedOn w:val="a0"/>
    <w:link w:val="a4"/>
    <w:uiPriority w:val="99"/>
    <w:rsid w:val="00E2744C"/>
    <w:rPr>
      <w:rFonts w:ascii="Times New Roman" w:eastAsia="Calibri" w:hAnsi="Times New Roman" w:cs="Times New Roman"/>
      <w:sz w:val="24"/>
      <w:szCs w:val="24"/>
    </w:rPr>
  </w:style>
  <w:style w:type="paragraph" w:styleId="a6">
    <w:name w:val="footer"/>
    <w:basedOn w:val="a"/>
    <w:link w:val="a7"/>
    <w:uiPriority w:val="99"/>
    <w:unhideWhenUsed/>
    <w:rsid w:val="00E2744C"/>
    <w:pPr>
      <w:tabs>
        <w:tab w:val="center" w:pos="4677"/>
        <w:tab w:val="right" w:pos="9355"/>
      </w:tabs>
    </w:pPr>
  </w:style>
  <w:style w:type="character" w:customStyle="1" w:styleId="a7">
    <w:name w:val="Нижний колонтитул Знак"/>
    <w:basedOn w:val="a0"/>
    <w:link w:val="a6"/>
    <w:uiPriority w:val="99"/>
    <w:rsid w:val="00E2744C"/>
    <w:rPr>
      <w:rFonts w:ascii="Times New Roman" w:eastAsia="Calibri" w:hAnsi="Times New Roman" w:cs="Times New Roman"/>
      <w:sz w:val="24"/>
      <w:szCs w:val="24"/>
    </w:rPr>
  </w:style>
  <w:style w:type="paragraph" w:styleId="a8">
    <w:name w:val="Balloon Text"/>
    <w:basedOn w:val="a"/>
    <w:link w:val="a9"/>
    <w:uiPriority w:val="99"/>
    <w:semiHidden/>
    <w:unhideWhenUsed/>
    <w:rsid w:val="00E2744C"/>
    <w:rPr>
      <w:rFonts w:ascii="Segoe UI" w:hAnsi="Segoe UI" w:cs="Segoe UI"/>
      <w:sz w:val="18"/>
      <w:szCs w:val="18"/>
    </w:rPr>
  </w:style>
  <w:style w:type="character" w:customStyle="1" w:styleId="a9">
    <w:name w:val="Текст выноски Знак"/>
    <w:basedOn w:val="a0"/>
    <w:link w:val="a8"/>
    <w:uiPriority w:val="99"/>
    <w:semiHidden/>
    <w:rsid w:val="00E2744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Лопина Е. П.</dc:creator>
  <cp:keywords/>
  <dc:description/>
  <cp:lastModifiedBy>Лопина Е. П.</cp:lastModifiedBy>
  <cp:revision>13</cp:revision>
  <cp:lastPrinted>2025-03-04T13:23:00Z</cp:lastPrinted>
  <dcterms:created xsi:type="dcterms:W3CDTF">2022-03-04T07:34:00Z</dcterms:created>
  <dcterms:modified xsi:type="dcterms:W3CDTF">2025-03-04T13:23:00Z</dcterms:modified>
</cp:coreProperties>
</file>