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77777777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B7012D7" w14:textId="3CCA24DC" w:rsidR="002D50B1" w:rsidRPr="004103BE" w:rsidRDefault="002D50B1" w:rsidP="00490177">
      <w:pPr>
        <w:tabs>
          <w:tab w:val="left" w:pos="4253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7616E6">
        <w:rPr>
          <w:sz w:val="28"/>
          <w:szCs w:val="28"/>
        </w:rPr>
        <w:t>Порядка</w:t>
      </w:r>
      <w:r w:rsidR="00117F43">
        <w:rPr>
          <w:sz w:val="28"/>
          <w:szCs w:val="28"/>
        </w:rPr>
        <w:t xml:space="preserve"> </w:t>
      </w:r>
      <w:r w:rsidR="00FB6681" w:rsidRPr="00FB6681">
        <w:rPr>
          <w:sz w:val="28"/>
          <w:szCs w:val="28"/>
        </w:rPr>
        <w:t xml:space="preserve">проведения капитального ремонта зданий </w:t>
      </w:r>
      <w:r w:rsidR="00490177">
        <w:rPr>
          <w:sz w:val="28"/>
          <w:szCs w:val="28"/>
        </w:rPr>
        <w:br/>
      </w:r>
      <w:r w:rsidR="00BD09DB" w:rsidRPr="00BD09DB">
        <w:rPr>
          <w:sz w:val="28"/>
          <w:szCs w:val="28"/>
        </w:rPr>
        <w:t>и/или</w:t>
      </w:r>
      <w:r w:rsidR="00C237BC">
        <w:rPr>
          <w:sz w:val="28"/>
          <w:szCs w:val="28"/>
        </w:rPr>
        <w:t xml:space="preserve"> сооружений</w:t>
      </w:r>
      <w:r w:rsidR="003A5911">
        <w:rPr>
          <w:sz w:val="28"/>
          <w:szCs w:val="28"/>
        </w:rPr>
        <w:t>,</w:t>
      </w:r>
      <w:r w:rsidR="00FB6681" w:rsidRPr="00FB6681">
        <w:rPr>
          <w:sz w:val="28"/>
          <w:szCs w:val="28"/>
        </w:rPr>
        <w:t xml:space="preserve"> </w:t>
      </w:r>
      <w:r w:rsidR="003A5911" w:rsidRPr="003A5911">
        <w:rPr>
          <w:sz w:val="28"/>
          <w:szCs w:val="28"/>
        </w:rPr>
        <w:t xml:space="preserve">находящихся в муниципальной собственности городского округа </w:t>
      </w:r>
      <w:r w:rsidR="00FB6681" w:rsidRPr="00FB6681">
        <w:rPr>
          <w:sz w:val="28"/>
          <w:szCs w:val="28"/>
        </w:rPr>
        <w:t>Жуковский Московской области</w:t>
      </w:r>
      <w:r w:rsidRPr="004103BE">
        <w:rPr>
          <w:sz w:val="28"/>
          <w:szCs w:val="28"/>
        </w:rPr>
        <w:t>»</w:t>
      </w:r>
    </w:p>
    <w:p w14:paraId="5FC0D8BF" w14:textId="77777777" w:rsidR="00AE2450" w:rsidRDefault="00AE2450" w:rsidP="002D50B1">
      <w:pPr>
        <w:rPr>
          <w:color w:val="FF0000"/>
          <w:sz w:val="28"/>
          <w:szCs w:val="28"/>
        </w:rPr>
      </w:pPr>
    </w:p>
    <w:p w14:paraId="5B2BABF9" w14:textId="20361AD7" w:rsidR="002D50B1" w:rsidRDefault="002D50B1" w:rsidP="002D50B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r w:rsidR="00AE2450">
        <w:rPr>
          <w:sz w:val="28"/>
          <w:szCs w:val="28"/>
        </w:rPr>
        <w:t>Гражданским кодексом Российской Федерации,</w:t>
      </w:r>
      <w:r w:rsidR="007616E6">
        <w:rPr>
          <w:sz w:val="28"/>
          <w:szCs w:val="28"/>
        </w:rPr>
        <w:t xml:space="preserve"> Градостроительным кодексом</w:t>
      </w:r>
      <w:r w:rsidR="007616E6" w:rsidRPr="007616E6">
        <w:rPr>
          <w:sz w:val="28"/>
          <w:szCs w:val="28"/>
        </w:rPr>
        <w:t xml:space="preserve"> </w:t>
      </w:r>
      <w:r w:rsidR="007616E6">
        <w:rPr>
          <w:sz w:val="28"/>
          <w:szCs w:val="28"/>
        </w:rPr>
        <w:t xml:space="preserve">Российской Федерации, </w:t>
      </w:r>
      <w:r w:rsidR="00AE2450">
        <w:rPr>
          <w:sz w:val="28"/>
          <w:szCs w:val="28"/>
        </w:rPr>
        <w:t xml:space="preserve"> Федеральным законом </w:t>
      </w:r>
      <w:r w:rsidR="00490177">
        <w:rPr>
          <w:sz w:val="28"/>
          <w:szCs w:val="28"/>
        </w:rPr>
        <w:br/>
      </w:r>
      <w:r w:rsidR="00AE2450">
        <w:rPr>
          <w:sz w:val="28"/>
          <w:szCs w:val="28"/>
        </w:rPr>
        <w:t>от 06.10.2003 №</w:t>
      </w:r>
      <w:r w:rsidR="000F4DF4">
        <w:rPr>
          <w:sz w:val="28"/>
          <w:szCs w:val="28"/>
        </w:rPr>
        <w:t xml:space="preserve"> </w:t>
      </w:r>
      <w:r w:rsidR="00AE2450">
        <w:rPr>
          <w:sz w:val="28"/>
          <w:szCs w:val="28"/>
        </w:rPr>
        <w:t>131-ФЗ «Об общих принципах организации местного самоупра</w:t>
      </w:r>
      <w:r w:rsidR="007616E6">
        <w:rPr>
          <w:sz w:val="28"/>
          <w:szCs w:val="28"/>
        </w:rPr>
        <w:t>вления в Российской Федерации»</w:t>
      </w:r>
      <w:r w:rsidR="00490C9F">
        <w:rPr>
          <w:sz w:val="28"/>
          <w:szCs w:val="28"/>
        </w:rPr>
        <w:t xml:space="preserve">, в </w:t>
      </w:r>
      <w:r w:rsidR="00490C9F" w:rsidRPr="00490C9F">
        <w:rPr>
          <w:sz w:val="28"/>
          <w:szCs w:val="28"/>
        </w:rPr>
        <w:t xml:space="preserve">целях обеспечения качественного и своевременного проведения капитального ремонта зданий </w:t>
      </w:r>
      <w:r w:rsidR="00BD09DB" w:rsidRPr="00BD09DB">
        <w:rPr>
          <w:sz w:val="28"/>
          <w:szCs w:val="28"/>
        </w:rPr>
        <w:t>и/или</w:t>
      </w:r>
      <w:r w:rsidR="00490C9F" w:rsidRPr="00490C9F">
        <w:rPr>
          <w:sz w:val="28"/>
          <w:szCs w:val="28"/>
        </w:rPr>
        <w:t xml:space="preserve"> сооружений</w:t>
      </w:r>
      <w:r w:rsidR="003A5911">
        <w:rPr>
          <w:sz w:val="28"/>
          <w:szCs w:val="28"/>
        </w:rPr>
        <w:t>,</w:t>
      </w:r>
      <w:r w:rsidR="00490C9F" w:rsidRPr="00490C9F">
        <w:rPr>
          <w:sz w:val="28"/>
          <w:szCs w:val="28"/>
        </w:rPr>
        <w:t xml:space="preserve"> </w:t>
      </w:r>
      <w:r w:rsidR="003A5911" w:rsidRPr="003A5911">
        <w:rPr>
          <w:sz w:val="28"/>
          <w:szCs w:val="28"/>
        </w:rPr>
        <w:t xml:space="preserve">находящихся в муниципальной собственности </w:t>
      </w:r>
      <w:r w:rsidR="00490C9F" w:rsidRPr="00490C9F">
        <w:rPr>
          <w:sz w:val="28"/>
          <w:szCs w:val="28"/>
        </w:rPr>
        <w:t xml:space="preserve">городского округа </w:t>
      </w:r>
      <w:r w:rsidR="00490C9F">
        <w:rPr>
          <w:sz w:val="28"/>
          <w:szCs w:val="28"/>
        </w:rPr>
        <w:t>Жуковский</w:t>
      </w:r>
      <w:r w:rsidR="00D927B7">
        <w:rPr>
          <w:sz w:val="28"/>
          <w:szCs w:val="28"/>
        </w:rPr>
        <w:t xml:space="preserve"> </w:t>
      </w:r>
      <w:r w:rsidR="0019242E">
        <w:rPr>
          <w:sz w:val="28"/>
          <w:szCs w:val="28"/>
        </w:rPr>
        <w:t>Московской области</w:t>
      </w:r>
      <w:r w:rsidR="00490C9F" w:rsidRPr="00490C9F">
        <w:rPr>
          <w:sz w:val="28"/>
          <w:szCs w:val="28"/>
        </w:rPr>
        <w:t xml:space="preserve">, эффективного использования бюджетных средств </w:t>
      </w:r>
      <w:r w:rsidR="00D927B7">
        <w:rPr>
          <w:sz w:val="28"/>
          <w:szCs w:val="28"/>
        </w:rPr>
        <w:br/>
      </w:r>
      <w:r w:rsidR="00490C9F" w:rsidRPr="00490C9F">
        <w:rPr>
          <w:sz w:val="28"/>
          <w:szCs w:val="28"/>
        </w:rPr>
        <w:t>и усиления контроля за их целевым расходованием</w:t>
      </w:r>
      <w:r>
        <w:rPr>
          <w:sz w:val="28"/>
          <w:szCs w:val="28"/>
        </w:rPr>
        <w:t>,</w:t>
      </w:r>
    </w:p>
    <w:p w14:paraId="40194DCC" w14:textId="77777777" w:rsidR="0019242E" w:rsidRDefault="0019242E" w:rsidP="002D50B1">
      <w:pPr>
        <w:jc w:val="center"/>
        <w:rPr>
          <w:sz w:val="28"/>
          <w:szCs w:val="28"/>
        </w:rPr>
      </w:pP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5FF8C004" w:rsidR="002D50B1" w:rsidRDefault="00A34B53" w:rsidP="00A34B5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50B1" w:rsidRPr="00A34B53">
        <w:rPr>
          <w:sz w:val="28"/>
          <w:szCs w:val="28"/>
        </w:rPr>
        <w:t>Утвердить</w:t>
      </w:r>
      <w:r w:rsidRPr="00A34B53">
        <w:rPr>
          <w:sz w:val="28"/>
          <w:szCs w:val="28"/>
        </w:rPr>
        <w:t xml:space="preserve"> прилагаем</w:t>
      </w:r>
      <w:r w:rsidR="007616E6">
        <w:rPr>
          <w:sz w:val="28"/>
          <w:szCs w:val="28"/>
        </w:rPr>
        <w:t xml:space="preserve">ый </w:t>
      </w:r>
      <w:r w:rsidR="00FB6681" w:rsidRPr="00FB6681">
        <w:rPr>
          <w:sz w:val="28"/>
          <w:szCs w:val="28"/>
        </w:rPr>
        <w:t xml:space="preserve">Порядок проведения капитального ремонта зданий </w:t>
      </w:r>
      <w:r w:rsidR="00BD09DB" w:rsidRPr="00BD09DB">
        <w:rPr>
          <w:sz w:val="28"/>
          <w:szCs w:val="28"/>
        </w:rPr>
        <w:t>и/или</w:t>
      </w:r>
      <w:r w:rsidR="00FB6681" w:rsidRPr="00FB6681">
        <w:rPr>
          <w:sz w:val="28"/>
          <w:szCs w:val="28"/>
        </w:rPr>
        <w:t xml:space="preserve"> сооружений, находящихся в муниципальной собственности городского округа Жуковский Московской области</w:t>
      </w:r>
      <w:r w:rsidRPr="004103BE">
        <w:rPr>
          <w:sz w:val="28"/>
          <w:szCs w:val="28"/>
        </w:rPr>
        <w:t>.</w:t>
      </w:r>
    </w:p>
    <w:p w14:paraId="0D898DC5" w14:textId="04126487" w:rsidR="00A34B53" w:rsidRDefault="00A34B53" w:rsidP="00A34B53">
      <w:pPr>
        <w:ind w:firstLine="708"/>
        <w:jc w:val="both"/>
        <w:rPr>
          <w:sz w:val="28"/>
          <w:szCs w:val="28"/>
        </w:rPr>
      </w:pPr>
      <w:r w:rsidRPr="00A34B53">
        <w:rPr>
          <w:sz w:val="28"/>
          <w:szCs w:val="28"/>
        </w:rPr>
        <w:t xml:space="preserve">2. </w:t>
      </w:r>
      <w:r w:rsidR="00C237BC" w:rsidRPr="00C237BC">
        <w:rPr>
          <w:sz w:val="28"/>
          <w:szCs w:val="28"/>
        </w:rPr>
        <w:t xml:space="preserve">Опубликовать настоящее </w:t>
      </w:r>
      <w:r w:rsidR="00C237BC">
        <w:rPr>
          <w:sz w:val="28"/>
          <w:szCs w:val="28"/>
        </w:rPr>
        <w:t>постановление</w:t>
      </w:r>
      <w:r w:rsidR="00C237BC" w:rsidRPr="00C237BC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«Интернет».</w:t>
      </w:r>
    </w:p>
    <w:p w14:paraId="71108871" w14:textId="0A327E47" w:rsidR="002D50B1" w:rsidRPr="004103BE" w:rsidRDefault="00F77878" w:rsidP="00F77878">
      <w:pPr>
        <w:ind w:firstLine="708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городского округа Жуковский </w:t>
      </w:r>
      <w:r w:rsidR="00F12D68">
        <w:rPr>
          <w:sz w:val="28"/>
          <w:szCs w:val="28"/>
        </w:rPr>
        <w:br/>
      </w:r>
      <w:r w:rsidR="00F556C6">
        <w:rPr>
          <w:sz w:val="28"/>
          <w:szCs w:val="28"/>
        </w:rPr>
        <w:t>Ю.И. Лотарёва</w:t>
      </w:r>
    </w:p>
    <w:p w14:paraId="4FFA710B" w14:textId="77777777" w:rsidR="00AE2450" w:rsidRDefault="00AE2450" w:rsidP="00076E4B"/>
    <w:p w14:paraId="5962E3E4" w14:textId="77777777" w:rsidR="0000073C" w:rsidRDefault="0000073C" w:rsidP="00076E4B">
      <w:pPr>
        <w:rPr>
          <w:sz w:val="28"/>
          <w:szCs w:val="28"/>
        </w:rPr>
      </w:pPr>
    </w:p>
    <w:p w14:paraId="065710D1" w14:textId="16D3576B" w:rsidR="00F77878" w:rsidRPr="008E36A8" w:rsidRDefault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</w:t>
      </w:r>
      <w:r w:rsidR="00490C9F">
        <w:rPr>
          <w:sz w:val="28"/>
          <w:szCs w:val="28"/>
        </w:rPr>
        <w:t>а</w:t>
      </w:r>
      <w:r w:rsidRPr="00ED123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</w:t>
      </w:r>
      <w:r w:rsidR="007129E4">
        <w:rPr>
          <w:sz w:val="28"/>
          <w:szCs w:val="28"/>
        </w:rPr>
        <w:t xml:space="preserve"> </w:t>
      </w:r>
      <w:r w:rsidR="007129E4">
        <w:rPr>
          <w:sz w:val="28"/>
          <w:szCs w:val="28"/>
        </w:rPr>
        <w:tab/>
      </w:r>
      <w:r w:rsidR="007129E4">
        <w:rPr>
          <w:sz w:val="28"/>
          <w:szCs w:val="28"/>
        </w:rPr>
        <w:tab/>
      </w:r>
      <w:proofErr w:type="gramStart"/>
      <w:r w:rsidR="007129E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AE2450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</w:t>
      </w:r>
      <w:r w:rsidR="007129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616E6">
        <w:rPr>
          <w:sz w:val="28"/>
          <w:szCs w:val="28"/>
        </w:rPr>
        <w:t xml:space="preserve">Б.Е. </w:t>
      </w:r>
      <w:proofErr w:type="spellStart"/>
      <w:r w:rsidR="007616E6">
        <w:rPr>
          <w:sz w:val="28"/>
          <w:szCs w:val="28"/>
        </w:rPr>
        <w:t>Аубакиров</w:t>
      </w:r>
      <w:proofErr w:type="spellEnd"/>
    </w:p>
    <w:p w14:paraId="52F71FBC" w14:textId="7E2A4A51" w:rsidR="00F77878" w:rsidRPr="002A278A" w:rsidRDefault="00F77878" w:rsidP="008E36A8">
      <w:pPr>
        <w:rPr>
          <w:sz w:val="22"/>
          <w:szCs w:val="22"/>
        </w:rPr>
      </w:pPr>
      <w:bookmarkStart w:id="0" w:name="_GoBack"/>
      <w:bookmarkEnd w:id="0"/>
    </w:p>
    <w:sectPr w:rsidR="00F77878" w:rsidRPr="002A278A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F4DF4"/>
    <w:rsid w:val="00101B58"/>
    <w:rsid w:val="00117F43"/>
    <w:rsid w:val="0019242E"/>
    <w:rsid w:val="001E5956"/>
    <w:rsid w:val="002A278A"/>
    <w:rsid w:val="002D50B1"/>
    <w:rsid w:val="00300F75"/>
    <w:rsid w:val="00382455"/>
    <w:rsid w:val="003A5911"/>
    <w:rsid w:val="004103BE"/>
    <w:rsid w:val="00445CF7"/>
    <w:rsid w:val="00490177"/>
    <w:rsid w:val="00490C9F"/>
    <w:rsid w:val="006B1E05"/>
    <w:rsid w:val="006B6F4B"/>
    <w:rsid w:val="006C001E"/>
    <w:rsid w:val="007129E4"/>
    <w:rsid w:val="00720C7B"/>
    <w:rsid w:val="00750AE5"/>
    <w:rsid w:val="007616E6"/>
    <w:rsid w:val="008754EA"/>
    <w:rsid w:val="008918D7"/>
    <w:rsid w:val="008E36A8"/>
    <w:rsid w:val="00904F99"/>
    <w:rsid w:val="009F3C4A"/>
    <w:rsid w:val="00A34B53"/>
    <w:rsid w:val="00AE2450"/>
    <w:rsid w:val="00B67545"/>
    <w:rsid w:val="00BD09DB"/>
    <w:rsid w:val="00C237BC"/>
    <w:rsid w:val="00C41869"/>
    <w:rsid w:val="00C90281"/>
    <w:rsid w:val="00C9405F"/>
    <w:rsid w:val="00CD4834"/>
    <w:rsid w:val="00CE2166"/>
    <w:rsid w:val="00D27C1A"/>
    <w:rsid w:val="00D55F32"/>
    <w:rsid w:val="00D927B7"/>
    <w:rsid w:val="00DA55C6"/>
    <w:rsid w:val="00DD0CE3"/>
    <w:rsid w:val="00DD75F9"/>
    <w:rsid w:val="00DE2286"/>
    <w:rsid w:val="00E0691B"/>
    <w:rsid w:val="00F12D68"/>
    <w:rsid w:val="00F556C6"/>
    <w:rsid w:val="00F771E7"/>
    <w:rsid w:val="00F77878"/>
    <w:rsid w:val="00FB668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77954-B5B8-4373-9EFF-39FD4512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Железняк И. Н.</cp:lastModifiedBy>
  <cp:revision>2</cp:revision>
  <cp:lastPrinted>2025-03-14T07:15:00Z</cp:lastPrinted>
  <dcterms:created xsi:type="dcterms:W3CDTF">2025-03-24T08:46:00Z</dcterms:created>
  <dcterms:modified xsi:type="dcterms:W3CDTF">2025-03-24T08:46:00Z</dcterms:modified>
</cp:coreProperties>
</file>