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DD4564">
        <w:trPr>
          <w:trHeight w:val="283"/>
        </w:trPr>
        <w:tc>
          <w:tcPr>
            <w:tcW w:w="2903" w:type="dxa"/>
          </w:tcPr>
          <w:p w:rsidR="00DD4564" w:rsidRDefault="00DD4564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DD4564" w:rsidRDefault="00DD4564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  <w:bookmarkStart w:id="0" w:name="_GoBack"/>
            <w:bookmarkEnd w:id="0"/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 административному</w:t>
            </w:r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регламенту предоставления</w:t>
            </w:r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муниципальной услуги </w:t>
            </w:r>
            <w:r w:rsidRPr="00C70115">
              <w:rPr>
                <w:bCs/>
                <w:iCs/>
                <w:sz w:val="28"/>
                <w:szCs w:val="28"/>
              </w:rPr>
              <w:t xml:space="preserve">«Оформление </w:t>
            </w:r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справки об участии (неучастии) в </w:t>
            </w:r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приватизации жилых муниципальных </w:t>
            </w:r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помещений»</w:t>
            </w: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утвержденному</w:t>
            </w:r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постановлением Администрации</w:t>
            </w:r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городского округа Жуковский</w:t>
            </w:r>
          </w:p>
          <w:p w:rsidR="00592F83" w:rsidRPr="00C70115" w:rsidRDefault="00592F83" w:rsidP="00592F8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Московской области</w:t>
            </w:r>
          </w:p>
          <w:p w:rsidR="00592F83" w:rsidRPr="00C70115" w:rsidRDefault="00592F83" w:rsidP="00592F83">
            <w:pPr>
              <w:ind w:left="3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0115">
              <w:rPr>
                <w:rFonts w:ascii="Times New Roman" w:hAnsi="Times New Roman" w:cs="Times New Roman"/>
                <w:sz w:val="28"/>
                <w:szCs w:val="28"/>
              </w:rPr>
              <w:t>от _____________№ ______</w:t>
            </w:r>
          </w:p>
          <w:p w:rsidR="00DD4564" w:rsidRDefault="00592F83" w:rsidP="00592F83">
            <w:pPr>
              <w:ind w:left="350"/>
              <w:jc w:val="right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C7011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C7011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</w:p>
        </w:tc>
      </w:tr>
    </w:tbl>
    <w:p w:rsidR="00DD4564" w:rsidRDefault="00DD4564">
      <w:pPr>
        <w:rPr>
          <w:rFonts w:hint="eastAsia"/>
        </w:rPr>
      </w:pPr>
    </w:p>
    <w:p w:rsidR="00DD4564" w:rsidRDefault="00DD4564">
      <w:pPr>
        <w:rPr>
          <w:rFonts w:hint="eastAsia"/>
        </w:rPr>
        <w:sectPr w:rsidR="00DD4564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D4564" w:rsidRDefault="00592F83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 xml:space="preserve">каждая из которых соответствует одному варианту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«Оформление справки</w:t>
      </w:r>
      <w:r>
        <w:rPr>
          <w:rFonts w:ascii="Times New Roman" w:hAnsi="Times New Roman"/>
          <w:sz w:val="28"/>
          <w:szCs w:val="28"/>
        </w:rPr>
        <w:t xml:space="preserve"> об участии (неучастии) в приватизации жилых муниципальных помещений»</w:t>
      </w:r>
    </w:p>
    <w:p w:rsidR="00DD4564" w:rsidRDefault="00DD4564">
      <w:pPr>
        <w:rPr>
          <w:rFonts w:hint="eastAsia"/>
        </w:rPr>
        <w:sectPr w:rsidR="00DD456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D4564" w:rsidRDefault="00DD4564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D4564" w:rsidRDefault="00592F83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DD4564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4564" w:rsidRDefault="00DD4564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4564" w:rsidRDefault="00592F83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564" w:rsidRDefault="00592F83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DD456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D4564" w:rsidRDefault="00592F8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D4564" w:rsidRDefault="00592F8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564" w:rsidRDefault="00592F8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имеющие право 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t>жилым помещением муниципального жилищного фонда и не утратившие право на приватизацию жилого помещения на условиях социального найма</w:t>
            </w:r>
          </w:p>
        </w:tc>
      </w:tr>
    </w:tbl>
    <w:p w:rsidR="00DD4564" w:rsidRDefault="00DD4564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DD4564" w:rsidRDefault="00DD4564">
      <w:pPr>
        <w:rPr>
          <w:rFonts w:hint="eastAsia"/>
        </w:rPr>
        <w:sectPr w:rsidR="00DD456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D4564" w:rsidRDefault="00592F83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</w:t>
      </w:r>
      <w:r>
        <w:rPr>
          <w:rFonts w:ascii="Times New Roman" w:hAnsi="Times New Roman"/>
          <w:sz w:val="28"/>
          <w:szCs w:val="28"/>
        </w:rPr>
        <w:t>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DD456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4564" w:rsidRDefault="00592F8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4564" w:rsidRDefault="00592F8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Федерации:  имеющие право пользования жилым помещением муниципального жилищного фонда и не утратившие право на приватизацию жилого помещения на условиях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социального найма, включая их уполномоченных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564" w:rsidRDefault="00592F8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592F8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92F83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DD4564" w:rsidRDefault="00DD4564">
      <w:pPr>
        <w:rPr>
          <w:rFonts w:hint="eastAsia"/>
          <w:sz w:val="4"/>
          <w:szCs w:val="4"/>
        </w:rPr>
      </w:pPr>
    </w:p>
    <w:sectPr w:rsidR="00DD4564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12BAE"/>
    <w:multiLevelType w:val="multilevel"/>
    <w:tmpl w:val="E1249C3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A019AC"/>
    <w:multiLevelType w:val="multilevel"/>
    <w:tmpl w:val="395E454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6C8740F3"/>
    <w:multiLevelType w:val="multilevel"/>
    <w:tmpl w:val="C8CE36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A9789E"/>
    <w:multiLevelType w:val="multilevel"/>
    <w:tmpl w:val="3410A19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DD4564"/>
    <w:rsid w:val="00592F83"/>
    <w:rsid w:val="00D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405E"/>
  <w15:docId w15:val="{C0F8F90C-950D-443A-B7B2-48A0C2CB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6543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Филатова М.В.</cp:lastModifiedBy>
  <cp:revision>98</cp:revision>
  <dcterms:created xsi:type="dcterms:W3CDTF">2023-05-12T14:59:00Z</dcterms:created>
  <dcterms:modified xsi:type="dcterms:W3CDTF">2025-01-09T09:09:00Z</dcterms:modified>
  <dc:language>en-US</dc:language>
</cp:coreProperties>
</file>