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B74CA0">
        <w:trPr>
          <w:trHeight w:val="283"/>
        </w:trPr>
        <w:tc>
          <w:tcPr>
            <w:tcW w:w="2903" w:type="dxa"/>
          </w:tcPr>
          <w:p w:rsidR="00B74CA0" w:rsidRDefault="00B74CA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B74CA0" w:rsidRDefault="00B74CA0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BA3" w:rsidRPr="00646C38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646C38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2</w:t>
            </w:r>
          </w:p>
          <w:p w:rsidR="00705BA3" w:rsidRPr="00646C38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646C38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к административному</w:t>
            </w:r>
          </w:p>
          <w:p w:rsidR="00705BA3" w:rsidRPr="00646C38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646C38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регламенту предоставления</w:t>
            </w:r>
          </w:p>
          <w:p w:rsidR="00705BA3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646C38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муниципальной услуги «</w:t>
            </w:r>
            <w:r w:rsidRPr="00880B89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Приватизация </w:t>
            </w:r>
          </w:p>
          <w:p w:rsidR="00705BA3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880B89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жилых помещений муниципального </w:t>
            </w:r>
          </w:p>
          <w:p w:rsidR="00705BA3" w:rsidRPr="00646C38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880B89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жилищного фонда</w:t>
            </w:r>
            <w:r w:rsidRPr="00646C38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», утвержденному</w:t>
            </w:r>
          </w:p>
          <w:p w:rsidR="00705BA3" w:rsidRPr="00646C38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646C38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постановлением Администрации</w:t>
            </w:r>
          </w:p>
          <w:p w:rsidR="00705BA3" w:rsidRPr="00646C38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646C38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городского округа Жуковский</w:t>
            </w:r>
          </w:p>
          <w:p w:rsidR="00705BA3" w:rsidRDefault="00705BA3" w:rsidP="00705BA3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646C38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Московской области</w:t>
            </w:r>
          </w:p>
          <w:p w:rsidR="00705BA3" w:rsidRPr="001D7343" w:rsidRDefault="00705BA3" w:rsidP="00705BA3">
            <w:pPr>
              <w:ind w:left="350"/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1D7343">
              <w:rPr>
                <w:rFonts w:ascii="Times New Roman" w:hAnsi="Times New Roman" w:cs="Times New Roman"/>
              </w:rPr>
              <w:t>от _____________№ ______</w:t>
            </w:r>
          </w:p>
          <w:p w:rsidR="00B74CA0" w:rsidRDefault="00A72B88" w:rsidP="00705BA3">
            <w:pPr>
              <w:ind w:left="350"/>
              <w:jc w:val="right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B74CA0" w:rsidRDefault="00B74CA0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B74CA0" w:rsidRDefault="00A72B88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B74CA0" w:rsidRDefault="00A72B88">
      <w:pPr>
        <w:pStyle w:val="a7"/>
        <w:spacing w:line="276" w:lineRule="auto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B74CA0" w:rsidRDefault="00A72B88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«Приватизация жилых помещений муниципального жилищного фонда»</w:t>
      </w:r>
    </w:p>
    <w:p w:rsidR="00B74CA0" w:rsidRDefault="00B74CA0">
      <w:pPr>
        <w:rPr>
          <w:rFonts w:hint="eastAsia"/>
        </w:rPr>
        <w:sectPr w:rsidR="00B74CA0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A72B88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B74CA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B74CA0" w:rsidRDefault="00A72B88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A72B88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05BA3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B74CA0" w:rsidRDefault="00A72B88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 w:rsidRPr="00705BA3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B74CA0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B74CA0" w:rsidRDefault="00A72B88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B74CA0" w:rsidRDefault="00A72B88">
      <w:pPr>
        <w:pStyle w:val="a7"/>
        <w:spacing w:line="276" w:lineRule="auto"/>
      </w:pPr>
      <w:r>
        <w:rPr>
          <w:rStyle w:val="20"/>
          <w:sz w:val="28"/>
          <w:szCs w:val="28"/>
        </w:rPr>
        <w:t>«Приватизация жилых помещений муниципального жилищного фонда»</w:t>
      </w:r>
    </w:p>
    <w:p w:rsidR="00B74CA0" w:rsidRDefault="00B74CA0">
      <w:pPr>
        <w:pStyle w:val="a7"/>
        <w:spacing w:line="276" w:lineRule="auto"/>
        <w:rPr>
          <w:rStyle w:val="20"/>
        </w:rPr>
      </w:pPr>
    </w:p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A72B88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05BA3"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</w:t>
      </w:r>
      <w:r w:rsidRPr="00705BA3">
        <w:rPr>
          <w:rStyle w:val="20"/>
          <w:bCs/>
          <w:sz w:val="28"/>
          <w:szCs w:val="28"/>
          <w:lang w:eastAsia="en-US" w:bidi="ar-SA"/>
        </w:rPr>
        <w:t>ский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«Приватизация жилых помещений муниципального жилищного фонда»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 xml:space="preserve">(далее соответственно – запрос, </w:t>
      </w:r>
      <w:r>
        <w:rPr>
          <w:rStyle w:val="20"/>
          <w:sz w:val="28"/>
          <w:szCs w:val="28"/>
          <w:lang w:eastAsia="en-US" w:bidi="ar-SA"/>
        </w:rPr>
        <w:t>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B74CA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A0" w:rsidRDefault="00A72B88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B74CA0" w:rsidRDefault="00A72B88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B74CA0" w:rsidRDefault="00A72B88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B74CA0" w:rsidRDefault="00A72B88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B74CA0" w:rsidRDefault="00A72B88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B74CA0" w:rsidRDefault="00A72B88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</w:t>
            </w:r>
            <w:r>
              <w:rPr>
                <w:rStyle w:val="20"/>
                <w:sz w:val="28"/>
                <w:szCs w:val="28"/>
              </w:rPr>
              <w:br/>
              <w:t xml:space="preserve">в предоставлении </w:t>
            </w: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A0" w:rsidRDefault="00A72B88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A0" w:rsidRDefault="00A72B88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B74CA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A0" w:rsidRDefault="00B74CA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A0" w:rsidRDefault="00B74CA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A0" w:rsidRDefault="00B74CA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A72B88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 Администрацию с </w:t>
      </w:r>
      <w:r>
        <w:rPr>
          <w:b w:val="0"/>
          <w:sz w:val="28"/>
          <w:szCs w:val="28"/>
        </w:rPr>
        <w:t>запросом после устранения указанного основания для отказа в предоставлении муниципальной услуги.</w:t>
      </w:r>
    </w:p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A72B88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</w:t>
      </w:r>
      <w:r>
        <w:rPr>
          <w:b w:val="0"/>
          <w:sz w:val="28"/>
          <w:szCs w:val="28"/>
        </w:rPr>
        <w:t xml:space="preserve">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B74CA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B74CA0" w:rsidRDefault="00A72B88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B74CA0" w:rsidRDefault="00A72B88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</w:t>
      </w:r>
      <w:r>
        <w:rPr>
          <w:b w:val="0"/>
          <w:i/>
          <w:sz w:val="28"/>
          <w:szCs w:val="28"/>
        </w:rPr>
        <w:t xml:space="preserve">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B74CA0" w:rsidRDefault="00B74CA0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A72B88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B74CA0">
        <w:trPr>
          <w:trHeight w:val="283"/>
        </w:trPr>
        <w:tc>
          <w:tcPr>
            <w:tcW w:w="3537" w:type="dxa"/>
          </w:tcPr>
          <w:p w:rsidR="00B74CA0" w:rsidRDefault="00A72B88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74CA0" w:rsidRDefault="00B74CA0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CA0" w:rsidRDefault="00A72B88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(подпись, фамилия, </w:t>
            </w:r>
            <w:r>
              <w:rPr>
                <w:b w:val="0"/>
                <w:sz w:val="28"/>
                <w:szCs w:val="28"/>
              </w:rPr>
              <w:t>инициалы)</w:t>
            </w:r>
          </w:p>
        </w:tc>
      </w:tr>
      <w:tr w:rsidR="00B74CA0">
        <w:trPr>
          <w:trHeight w:val="283"/>
        </w:trPr>
        <w:tc>
          <w:tcPr>
            <w:tcW w:w="3537" w:type="dxa"/>
          </w:tcPr>
          <w:p w:rsidR="00B74CA0" w:rsidRDefault="00B74CA0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74CA0" w:rsidRDefault="00B74CA0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CA0" w:rsidRDefault="00A72B88">
            <w:pPr>
              <w:pStyle w:val="a7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20_</w:t>
            </w:r>
            <w:bookmarkStart w:id="1" w:name="_GoBack"/>
            <w:bookmarkEnd w:id="1"/>
            <w:r>
              <w:rPr>
                <w:b w:val="0"/>
                <w:sz w:val="28"/>
                <w:szCs w:val="28"/>
              </w:rPr>
              <w:t>__</w:t>
            </w:r>
          </w:p>
        </w:tc>
      </w:tr>
    </w:tbl>
    <w:p w:rsidR="00B74CA0" w:rsidRDefault="00B74CA0">
      <w:pPr>
        <w:rPr>
          <w:rFonts w:hint="eastAsia"/>
        </w:rPr>
        <w:sectPr w:rsidR="00B74CA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74CA0" w:rsidRDefault="00B74CA0">
      <w:pPr>
        <w:pStyle w:val="a7"/>
        <w:spacing w:line="276" w:lineRule="auto"/>
        <w:ind w:firstLine="709"/>
        <w:jc w:val="left"/>
      </w:pPr>
    </w:p>
    <w:sectPr w:rsidR="00B74CA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19"/>
    <w:multiLevelType w:val="multilevel"/>
    <w:tmpl w:val="270ECC6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96E5A"/>
    <w:multiLevelType w:val="multilevel"/>
    <w:tmpl w:val="5FCEF2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7C6D91"/>
    <w:multiLevelType w:val="multilevel"/>
    <w:tmpl w:val="672EED3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C33306"/>
    <w:multiLevelType w:val="multilevel"/>
    <w:tmpl w:val="5F221F5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36576ADA"/>
    <w:multiLevelType w:val="multilevel"/>
    <w:tmpl w:val="0D04A11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B74CA0"/>
    <w:rsid w:val="00705BA3"/>
    <w:rsid w:val="00A72B88"/>
    <w:rsid w:val="00B7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5F2E"/>
  <w15:docId w15:val="{87BDB16D-CFAD-43AB-8D4A-F194E6EC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Филатова М.В.</cp:lastModifiedBy>
  <cp:revision>162</cp:revision>
  <dcterms:created xsi:type="dcterms:W3CDTF">2023-05-12T14:59:00Z</dcterms:created>
  <dcterms:modified xsi:type="dcterms:W3CDTF">2024-12-27T11:04:00Z</dcterms:modified>
  <dc:language>en-US</dc:language>
</cp:coreProperties>
</file>