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B777D" w:rsidRDefault="006B777D">
      <w:pPr>
        <w:pStyle w:val="a5"/>
        <w:jc w:val="center"/>
      </w:pPr>
    </w:p>
    <w:p w:rsidR="006B777D" w:rsidRDefault="006B777D">
      <w:pPr>
        <w:pStyle w:val="a5"/>
        <w:jc w:val="center"/>
      </w:pPr>
    </w:p>
    <w:p w:rsidR="006B777D" w:rsidRDefault="006B777D">
      <w:pPr>
        <w:pStyle w:val="a5"/>
        <w:jc w:val="center"/>
      </w:pPr>
    </w:p>
    <w:p w:rsidR="006B777D" w:rsidRDefault="006B777D">
      <w:pPr>
        <w:pStyle w:val="a5"/>
        <w:jc w:val="center"/>
      </w:pPr>
    </w:p>
    <w:p w:rsidR="006B777D" w:rsidRDefault="006B777D">
      <w:pPr>
        <w:pStyle w:val="a5"/>
        <w:jc w:val="center"/>
      </w:pPr>
    </w:p>
    <w:p w:rsidR="006B777D" w:rsidRDefault="006B777D">
      <w:pPr>
        <w:pStyle w:val="a5"/>
        <w:jc w:val="center"/>
      </w:pPr>
    </w:p>
    <w:p w:rsidR="006B777D" w:rsidRDefault="006B777D">
      <w:pPr>
        <w:pStyle w:val="a5"/>
        <w:jc w:val="center"/>
      </w:pPr>
    </w:p>
    <w:p w:rsidR="006B777D" w:rsidRDefault="006B777D">
      <w:pPr>
        <w:pStyle w:val="a5"/>
        <w:jc w:val="center"/>
      </w:pPr>
    </w:p>
    <w:p w:rsidR="006B777D" w:rsidRDefault="006B777D" w:rsidP="002A20A3">
      <w:pPr>
        <w:pStyle w:val="a5"/>
      </w:pPr>
    </w:p>
    <w:p w:rsidR="002A20A3" w:rsidRPr="00D847B8" w:rsidRDefault="002A20A3" w:rsidP="002A20A3">
      <w:pPr>
        <w:pStyle w:val="a5"/>
        <w:rPr>
          <w:rFonts w:ascii="Times New Roman;TimesDL" w:hAnsi="Times New Roman;TimesDL" w:cs="Times New Roman;TimesDL"/>
          <w:sz w:val="28"/>
          <w:szCs w:val="28"/>
        </w:rPr>
      </w:pPr>
    </w:p>
    <w:p w:rsidR="006B777D" w:rsidRPr="00D847B8" w:rsidRDefault="006B777D">
      <w:pPr>
        <w:pStyle w:val="a5"/>
        <w:jc w:val="center"/>
        <w:rPr>
          <w:rFonts w:ascii="Times New Roman;TimesDL" w:hAnsi="Times New Roman;TimesDL" w:cs="Times New Roman;TimesDL"/>
          <w:sz w:val="28"/>
          <w:szCs w:val="28"/>
        </w:rPr>
      </w:pPr>
    </w:p>
    <w:p w:rsidR="006B777D" w:rsidRPr="00D847B8" w:rsidRDefault="00D847B8">
      <w:pPr>
        <w:pStyle w:val="a5"/>
        <w:jc w:val="center"/>
        <w:rPr>
          <w:sz w:val="28"/>
          <w:szCs w:val="28"/>
        </w:rPr>
      </w:pPr>
      <w:hyperlink r:id="rId4">
        <w:r w:rsidRPr="00D847B8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Договор</w:t>
        </w:r>
      </w:hyperlink>
    </w:p>
    <w:p w:rsidR="006B777D" w:rsidRPr="00D847B8" w:rsidRDefault="00D847B8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об обмене жилыми помещениями, предоставленными </w:t>
      </w:r>
    </w:p>
    <w:p w:rsidR="006B777D" w:rsidRPr="00D847B8" w:rsidRDefault="00D847B8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по договорам социального найма </w:t>
      </w:r>
    </w:p>
    <w:p w:rsidR="006B777D" w:rsidRPr="00D847B8" w:rsidRDefault="00D847B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г. __________ «___» ________ ____ г.</w:t>
      </w:r>
    </w:p>
    <w:p w:rsidR="006B777D" w:rsidRPr="00D847B8" w:rsidRDefault="00D847B8">
      <w:pPr>
        <w:pStyle w:val="a5"/>
        <w:spacing w:before="165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Мы, гр. ____________________, ________ года рождения, </w:t>
      </w:r>
      <w:proofErr w:type="spellStart"/>
      <w:r w:rsidRPr="00D847B8">
        <w:rPr>
          <w:rFonts w:ascii="Times New Roman" w:hAnsi="Times New Roman" w:cs="Times New Roman"/>
          <w:color w:val="000000"/>
          <w:sz w:val="28"/>
          <w:szCs w:val="28"/>
        </w:rPr>
        <w:t>зарегистрированн</w:t>
      </w:r>
      <w:proofErr w:type="spellEnd"/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__ по адресу: __________________________, паспорт: серия ____ № _______, выдан «___» __________ ____ г. ______________________, именуем__ в дальнейшем "«Наниматель 1», с одной стороны </w:t>
      </w:r>
    </w:p>
    <w:p w:rsidR="006B777D" w:rsidRPr="00D847B8" w:rsidRDefault="00D847B8">
      <w:pPr>
        <w:pStyle w:val="a5"/>
        <w:spacing w:before="165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и гр. _________________________, __________ года рождения, </w:t>
      </w:r>
      <w:proofErr w:type="spellStart"/>
      <w:r w:rsidRPr="00D847B8">
        <w:rPr>
          <w:rFonts w:ascii="Times New Roman" w:hAnsi="Times New Roman" w:cs="Times New Roman"/>
          <w:color w:val="000000"/>
          <w:sz w:val="28"/>
          <w:szCs w:val="28"/>
        </w:rPr>
        <w:t>зарегистрированн</w:t>
      </w:r>
      <w:proofErr w:type="spellEnd"/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__ по адресу: _________________________, паспорт: серия _____ № _______, выдан «___» ___________ ____ г. ________________________, именуем__ в дальнейшем «Наниматель 2», с другой стороны, совместно именуемые «Стороны», заключили настоящий Договор о нижеследующем: </w:t>
      </w:r>
    </w:p>
    <w:p w:rsidR="006B777D" w:rsidRPr="00D847B8" w:rsidRDefault="006B777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777D" w:rsidRPr="00D847B8" w:rsidRDefault="00D847B8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1. Предмет договора.</w:t>
      </w:r>
    </w:p>
    <w:p w:rsidR="006B777D" w:rsidRPr="00D847B8" w:rsidRDefault="006B777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777D" w:rsidRPr="00D847B8" w:rsidRDefault="00D847B8">
      <w:pPr>
        <w:pStyle w:val="a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1.1. Предметом настоящего Договора является обмен жилыми помещениями, предоставленными Сторонам по договорам социального найма, со взаимной передачей прав и обязанностей по указанным договорам.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1.2. До подписания настоящего Договора: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1.2.1. Наниматель 1 занимает по Договору социального найма</w:t>
      </w:r>
    </w:p>
    <w:p w:rsidR="006B777D" w:rsidRPr="00D847B8" w:rsidRDefault="00D847B8">
      <w:pPr>
        <w:pStyle w:val="a5"/>
        <w:spacing w:before="165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 «___» ___________ ____ г. № ______ жилое помещение с кадастровым номером: _________________________ в виде _____________________, расположенное по адресу: ___________________________, общей площадью _______________, жилой площадью ____________ (далее - Жилое помещение 1). Жилое помещение 1 расположено на ____ этаже ____-этажного многоквартирного дома и состоит из _____ комнат. </w:t>
      </w:r>
    </w:p>
    <w:p w:rsidR="006B777D" w:rsidRPr="00D847B8" w:rsidRDefault="00D847B8">
      <w:pPr>
        <w:pStyle w:val="a5"/>
        <w:spacing w:before="165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Наймодателем является _______________________________.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1.2.2. Совместно с Нанимателем 1 проживают члены его семьи: </w:t>
      </w:r>
    </w:p>
    <w:p w:rsidR="006B777D" w:rsidRPr="00D847B8" w:rsidRDefault="00D847B8">
      <w:pPr>
        <w:pStyle w:val="a5"/>
        <w:spacing w:before="165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- _______________________________________________________________</w:t>
      </w:r>
    </w:p>
    <w:p w:rsidR="006B777D" w:rsidRPr="00D847B8" w:rsidRDefault="00D847B8">
      <w:pPr>
        <w:pStyle w:val="a5"/>
        <w:spacing w:before="165"/>
        <w:ind w:firstLine="3118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(Ф.И.О., дата рождения); </w:t>
      </w:r>
    </w:p>
    <w:p w:rsidR="006B777D" w:rsidRPr="00D847B8" w:rsidRDefault="00D847B8">
      <w:pPr>
        <w:pStyle w:val="a5"/>
        <w:spacing w:before="165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- _______________________________________________________________</w:t>
      </w:r>
    </w:p>
    <w:p w:rsidR="006B777D" w:rsidRPr="00D847B8" w:rsidRDefault="00D847B8">
      <w:pPr>
        <w:pStyle w:val="a5"/>
        <w:spacing w:before="165"/>
        <w:ind w:firstLine="3118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(Ф.И.О., дата рождения).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1.2.3. Наниматель 2 занимает по Договору социального найма</w:t>
      </w:r>
    </w:p>
    <w:p w:rsidR="006B777D" w:rsidRPr="00D847B8" w:rsidRDefault="00D847B8">
      <w:pPr>
        <w:pStyle w:val="a5"/>
        <w:spacing w:before="165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от «___» ___________ ____ г. № _________ жилое помещение с кадастровым номером: _________________________ в виде _________________________________, расположенное по адресу: ____________________________, общей площадью ______________, жилой площадью _______________ (далее - Жилое помещение 2). Жилое помещение 2 расположено на ____ этаже ____-этажного многоквартирного дома и состоит из _____ комнат. </w:t>
      </w:r>
    </w:p>
    <w:p w:rsidR="006B777D" w:rsidRPr="00D847B8" w:rsidRDefault="00D847B8">
      <w:pPr>
        <w:pStyle w:val="a5"/>
        <w:spacing w:before="165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Наймодателем является __________________________________________.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1.2.4. Совместно с Нанимателем 2 проживают члены его семьи: </w:t>
      </w:r>
    </w:p>
    <w:p w:rsidR="006B777D" w:rsidRPr="00D847B8" w:rsidRDefault="00D847B8">
      <w:pPr>
        <w:pStyle w:val="a5"/>
        <w:spacing w:before="165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- _______________________________________________________________</w:t>
      </w:r>
    </w:p>
    <w:p w:rsidR="006B777D" w:rsidRPr="00D847B8" w:rsidRDefault="00D847B8">
      <w:pPr>
        <w:pStyle w:val="a5"/>
        <w:spacing w:before="165"/>
        <w:ind w:firstLine="3118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(Ф.И.О., дата рождения); </w:t>
      </w:r>
    </w:p>
    <w:p w:rsidR="006B777D" w:rsidRPr="00D847B8" w:rsidRDefault="00D847B8">
      <w:pPr>
        <w:pStyle w:val="a5"/>
        <w:spacing w:before="165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- _______________________________________________________________</w:t>
      </w:r>
    </w:p>
    <w:p w:rsidR="006B777D" w:rsidRPr="00D847B8" w:rsidRDefault="00D847B8">
      <w:pPr>
        <w:pStyle w:val="a5"/>
        <w:spacing w:before="165"/>
        <w:ind w:firstLine="3118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(Ф.И.О., дата рождения).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1.3. Согласно условиям настоящего Договора Нанимателю 1 и совместно проживающим с ним членам семьи передается по договору социального найма Жилое помещение 2, а Нанимателю 2 и совместно проживающим с ним членам семьи передается по договору социального найма Жилое помещение 1.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lastRenderedPageBreak/>
        <w:t>1.4. Разрешение органа опеки и попечительства на обмен Жилого помещения 1, в котором проживает несовершеннолетний(</w:t>
      </w:r>
      <w:proofErr w:type="spellStart"/>
      <w:r w:rsidRPr="00D847B8">
        <w:rPr>
          <w:rFonts w:ascii="Times New Roman" w:hAnsi="Times New Roman" w:cs="Times New Roman"/>
          <w:color w:val="000000"/>
          <w:sz w:val="28"/>
          <w:szCs w:val="28"/>
        </w:rPr>
        <w:t>яя</w:t>
      </w:r>
      <w:proofErr w:type="spellEnd"/>
      <w:r w:rsidRPr="00D847B8">
        <w:rPr>
          <w:rFonts w:ascii="Times New Roman" w:hAnsi="Times New Roman" w:cs="Times New Roman"/>
          <w:color w:val="000000"/>
          <w:sz w:val="28"/>
          <w:szCs w:val="28"/>
        </w:rPr>
        <w:t>) ____________________________________________________________________</w:t>
      </w:r>
    </w:p>
    <w:p w:rsidR="006B777D" w:rsidRPr="00D847B8" w:rsidRDefault="00D847B8">
      <w:pPr>
        <w:pStyle w:val="a5"/>
        <w:spacing w:before="165"/>
        <w:ind w:firstLine="3118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(Ф.И.О., дата рождения),</w:t>
      </w:r>
    </w:p>
    <w:p w:rsidR="006B777D" w:rsidRPr="00D847B8" w:rsidRDefault="00D847B8">
      <w:pPr>
        <w:pStyle w:val="a5"/>
        <w:spacing w:before="165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имеется - ____________________________________________________________ </w:t>
      </w:r>
    </w:p>
    <w:p w:rsidR="006B777D" w:rsidRPr="00D847B8" w:rsidRDefault="00D847B8">
      <w:pPr>
        <w:pStyle w:val="a5"/>
        <w:spacing w:before="165"/>
        <w:ind w:firstLine="3118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(наименование и реквизиты документа)</w:t>
      </w:r>
    </w:p>
    <w:p w:rsidR="006B777D" w:rsidRPr="00D847B8" w:rsidRDefault="00D847B8">
      <w:pPr>
        <w:pStyle w:val="a5"/>
        <w:spacing w:before="165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Приложение № ____ к настоящему Договору.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Разрешение органа опеки и попечительства на обмен Жилого помещения 2, в котором проживает несовершеннолетний(</w:t>
      </w:r>
      <w:proofErr w:type="spellStart"/>
      <w:r w:rsidRPr="00D847B8">
        <w:rPr>
          <w:rFonts w:ascii="Times New Roman" w:hAnsi="Times New Roman" w:cs="Times New Roman"/>
          <w:color w:val="000000"/>
          <w:sz w:val="28"/>
          <w:szCs w:val="28"/>
        </w:rPr>
        <w:t>яя</w:t>
      </w:r>
      <w:proofErr w:type="spellEnd"/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) ____________________________________________________________________ </w:t>
      </w:r>
    </w:p>
    <w:p w:rsidR="006B777D" w:rsidRPr="00D847B8" w:rsidRDefault="00D847B8">
      <w:pPr>
        <w:pStyle w:val="a5"/>
        <w:spacing w:before="165"/>
        <w:ind w:firstLine="3118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(Ф.И.О., дата рождения)</w:t>
      </w:r>
    </w:p>
    <w:p w:rsidR="006B777D" w:rsidRPr="00D847B8" w:rsidRDefault="00D847B8">
      <w:pPr>
        <w:pStyle w:val="a5"/>
        <w:spacing w:before="165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имеется - ____________________________________________________________</w:t>
      </w:r>
    </w:p>
    <w:p w:rsidR="006B777D" w:rsidRPr="00D847B8" w:rsidRDefault="00D847B8">
      <w:pPr>
        <w:pStyle w:val="a5"/>
        <w:spacing w:before="165"/>
        <w:ind w:firstLine="3118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(наименование и реквизиты документа)</w:t>
      </w:r>
    </w:p>
    <w:p w:rsidR="006B777D" w:rsidRPr="00D847B8" w:rsidRDefault="00D847B8">
      <w:pPr>
        <w:pStyle w:val="a5"/>
        <w:spacing w:before="165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Приложение № ____ к настоящему Договору.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1.5. Медицинское заключение об отсутствии у Нанимателей и совместно с ними проживающих членов семьи тяжелых форм хронических заболеваний, при которых невозможно совместное проживание в одной квартире, имеется (для граждан, въезжающих в коммунальную квартиру) - Приложение № ______ к настоящему Договору.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1.6. Каждая Сторона обязана обратиться к Наймодателю за получением согласия на обмен.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1.7. Согласие совместно проживающих с Нанимателем 1 членов семьи на обмен Жилого помещения подтверждается - Приложение № _____ к настоящему Договору.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Согласие совместно проживающих с Нанимателем 2 членов семьи на обмен Жилого помещения подтверждается - Приложение № _____ к настоящему Договору. </w:t>
      </w:r>
    </w:p>
    <w:p w:rsidR="006B777D" w:rsidRPr="00D847B8" w:rsidRDefault="006B777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777D" w:rsidRPr="00D847B8" w:rsidRDefault="00D847B8">
      <w:pPr>
        <w:pStyle w:val="a5"/>
        <w:jc w:val="center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2. Порядок исполнения договора.</w:t>
      </w:r>
    </w:p>
    <w:p w:rsidR="006B777D" w:rsidRPr="00D847B8" w:rsidRDefault="006B777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777D" w:rsidRPr="00D847B8" w:rsidRDefault="00D847B8">
      <w:pPr>
        <w:pStyle w:val="a5"/>
        <w:ind w:firstLine="540"/>
        <w:jc w:val="both"/>
        <w:rPr>
          <w:sz w:val="28"/>
          <w:szCs w:val="28"/>
        </w:rPr>
      </w:pPr>
      <w:bookmarkStart w:id="0" w:name="p32"/>
      <w:bookmarkEnd w:id="0"/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2.1. Настоящий Договор и соответствующее согласие каждого Наймодателя обмениваемых Жилых помещений являются основаниями расторжения ранее </w:t>
      </w:r>
      <w:r w:rsidRPr="00D847B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заключенных договоров социального найма с Нанимателями и одновременного заключения каждым из давших согласие Наймодателей нового договора социального найма жилого помещения с Нанимателем, который вселяется в данное жилое помещение в связи с обменом, в соответствии с настоящим Договором.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2.2. Расторжение и заключение указанных в </w:t>
      </w:r>
      <w:hyperlink w:anchor="p32">
        <w:r w:rsidRPr="00D847B8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п. 2.1</w:t>
        </w:r>
      </w:hyperlink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 договоров социального найма осуществляются Наймодателем не позднее чем через десять рабочих дней со дня обращения соответствующего Нанимателя и представления им настоящего Договора и согласия Наймодателя на обмен жилого помещения. </w:t>
      </w:r>
    </w:p>
    <w:p w:rsidR="006B777D" w:rsidRPr="00D847B8" w:rsidRDefault="006B777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777D" w:rsidRPr="00D847B8" w:rsidRDefault="00D847B8">
      <w:pPr>
        <w:pStyle w:val="a5"/>
        <w:jc w:val="center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3. Права и обязанности сторон.</w:t>
      </w:r>
    </w:p>
    <w:p w:rsidR="006B777D" w:rsidRPr="00D847B8" w:rsidRDefault="006B777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777D" w:rsidRPr="00D847B8" w:rsidRDefault="00D847B8">
      <w:pPr>
        <w:pStyle w:val="a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3.1. Наниматели обязуются: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3.1.1. Передать Жилые помещения в состоянии, пригодном для проживания, и свободными от имущества не позднее _____________ со дня заключения настоящего Договора по Актам приема-передачи (Приложение № ____).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3.1.2. Погасить все задолженности, если таковые имеются, по оплате Жилого помещения, коммунальных платежей, по оплате электроэнергии, газа, телефона, оказанных услуг и др.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3.2. Наниматели вправе: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3.2.1. Изменить условия настоящего Договора в порядке, предусмотренном законодательством Российской Федерации.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3.2.2. Отказаться от исполнения настоящего Договора до передачи Жилых помещений по Актам приема-передачи (Приложение № ____) при условии возмещения другой Стороне убытков, причиненных таким отказом.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3.3. Наниматели заявляют о том, что: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3.3.1. К их Жилым помещениям, участвующим в обмене, не предъявлен иск о расторжении или об изменении договора социального найма жилого помещения.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3.3.2. Право пользования обмениваемыми Жилыми помещениями не оспаривается в судебном порядке.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3.3.3. Обмениваемые жилые помещения не признаны в установленном порядке непригодными для проживания.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3.3.4. Не приняты решения о сносе соответствующих домов или их переоборудовании для использования в других целях.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3.3.5. Не приняты решения о капитальном ремонте соответствующих домов с переустройством и (или) перепланировкой жилых помещений в этих домах.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3.3.6. В результате обмена в коммунальную квартиру не вселяется гражданин, страдающий одной из тяжелых форм хронических заболеваний, указанных в предусмотренном п. 4 ч. 1 ст. 51 Жилищного кодекса Российской Федерации перечне. </w:t>
      </w:r>
    </w:p>
    <w:p w:rsidR="006B777D" w:rsidRPr="00D847B8" w:rsidRDefault="006B777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777D" w:rsidRPr="00D847B8" w:rsidRDefault="00D847B8">
      <w:pPr>
        <w:pStyle w:val="a5"/>
        <w:jc w:val="center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 4. Ответственность сторон, форс-мажор.</w:t>
      </w:r>
    </w:p>
    <w:p w:rsidR="006B777D" w:rsidRPr="00D847B8" w:rsidRDefault="00D847B8">
      <w:pPr>
        <w:pStyle w:val="a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Российской Федерации.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4.2.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4.3.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силы: ____________________________________________________________________</w:t>
      </w:r>
    </w:p>
    <w:p w:rsidR="006B777D" w:rsidRPr="00D847B8" w:rsidRDefault="00D847B8">
      <w:pPr>
        <w:pStyle w:val="a5"/>
        <w:spacing w:before="165"/>
        <w:ind w:firstLine="1814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(перечислить обстоятельства непреодолимой силы).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В случае наступления таких обстоятельств Стороны должны незамедлительно уведомить об этом друг друга следующим способом: ___________________________________________________________________.</w:t>
      </w:r>
    </w:p>
    <w:p w:rsidR="006B777D" w:rsidRPr="00D847B8" w:rsidRDefault="006B777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777D" w:rsidRPr="00D847B8" w:rsidRDefault="00D847B8">
      <w:pPr>
        <w:pStyle w:val="a5"/>
        <w:jc w:val="center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5. Разрешение споров.</w:t>
      </w:r>
    </w:p>
    <w:p w:rsidR="006B777D" w:rsidRPr="00D847B8" w:rsidRDefault="006B777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777D" w:rsidRPr="00D847B8" w:rsidRDefault="00D847B8">
      <w:pPr>
        <w:pStyle w:val="a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5.1. Все споры и разногласия, которые могут возникнуть по настоящему Договору и в связи с ним, должны решаться путем переговоров между Сторонами.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5.2. Если Стороны не пришли к взаимному согласию, то спор разрешается в судебном порядке в соответствии с законодательством Российской Федерации. </w:t>
      </w:r>
    </w:p>
    <w:p w:rsidR="006B777D" w:rsidRPr="00D847B8" w:rsidRDefault="006B777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777D" w:rsidRPr="00D847B8" w:rsidRDefault="00D847B8">
      <w:pPr>
        <w:pStyle w:val="a5"/>
        <w:jc w:val="center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lastRenderedPageBreak/>
        <w:t>6. Заключительные положения.</w:t>
      </w:r>
    </w:p>
    <w:p w:rsidR="006B777D" w:rsidRPr="00D847B8" w:rsidRDefault="006B777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777D" w:rsidRPr="00D847B8" w:rsidRDefault="00D847B8">
      <w:pPr>
        <w:pStyle w:val="a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6.1. Во всем, что не предусмотрено настоящим Договором, Стороны руководствуются законодательством Российской Федерации.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6.2. Любые изменения и дополнения к настоящему Договору действительны при условии, что они совершены в письменной форме и подписаны Сторонами.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6.3. Договор составлен в четырех экземплярах, из которых один находится у Нанимателя 1, второй - у Нанимателя 2, третий и четвертый передаются соответствующим Наймодателям по договорам социального найма жилого помещения.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6.4. Неотъемлемой частью настоящего Договора являются: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6.4.1. Разрешение органа опеки и попечительства на обмен Жилого помещения 1 (Приложение № ____).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6.4.2. Разрешение органа опеки и попечительства на обмен Жилого помещения 2 (Приложение № ____).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6.4.3. Медицинское заключение об отсутствии у Нанимателей и совместно с ними проживающих членов семьи тяжелых форм хронических заболеваний, при которых невозможно совместное проживание в одной квартире (при необходимости).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6.4.4. Согласие совместно проживающих с Нанимателем 1 членов семьи на обмен Жилого помещения 1 (Приложение № ____).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6.4.5. Согласие совместно проживающих с Нанимателем 2 членов семьи на обмен Жилого помещения 2 (Приложение № ____).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6.4.6. Акт приема-передачи Жилого помещения 1 (Приложение № ____). </w:t>
      </w:r>
    </w:p>
    <w:p w:rsidR="006B777D" w:rsidRPr="00D847B8" w:rsidRDefault="00D847B8">
      <w:pPr>
        <w:pStyle w:val="a5"/>
        <w:spacing w:before="165"/>
        <w:ind w:firstLine="540"/>
        <w:jc w:val="both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 xml:space="preserve">6.4.7. Акт приема-передачи Жилого помещения 2 (Приложение N ____). </w:t>
      </w:r>
    </w:p>
    <w:p w:rsidR="006B777D" w:rsidRPr="00D847B8" w:rsidRDefault="006B777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777D" w:rsidRPr="00D847B8" w:rsidRDefault="00D847B8">
      <w:pPr>
        <w:pStyle w:val="a5"/>
        <w:jc w:val="center"/>
        <w:rPr>
          <w:sz w:val="28"/>
          <w:szCs w:val="28"/>
        </w:rPr>
      </w:pPr>
      <w:r w:rsidRPr="00D847B8">
        <w:rPr>
          <w:rFonts w:ascii="Times New Roman" w:hAnsi="Times New Roman" w:cs="Times New Roman"/>
          <w:color w:val="000000"/>
          <w:sz w:val="28"/>
          <w:szCs w:val="28"/>
        </w:rPr>
        <w:t>7. Адреса и подписи сторон.</w:t>
      </w:r>
    </w:p>
    <w:p w:rsidR="006B777D" w:rsidRPr="00D847B8" w:rsidRDefault="006B777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0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5"/>
        <w:gridCol w:w="344"/>
        <w:gridCol w:w="4366"/>
      </w:tblGrid>
      <w:tr w:rsidR="006B777D" w:rsidRPr="00D847B8">
        <w:tc>
          <w:tcPr>
            <w:tcW w:w="4365" w:type="dxa"/>
            <w:vAlign w:val="center"/>
          </w:tcPr>
          <w:p w:rsidR="006B777D" w:rsidRPr="00D847B8" w:rsidRDefault="00D847B8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  <w:r w:rsidRPr="00D84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Наниматель 1:</w:t>
            </w:r>
          </w:p>
        </w:tc>
        <w:tc>
          <w:tcPr>
            <w:tcW w:w="344" w:type="dxa"/>
            <w:vAlign w:val="center"/>
          </w:tcPr>
          <w:p w:rsidR="006B777D" w:rsidRPr="00D847B8" w:rsidRDefault="006B777D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:rsidR="006B777D" w:rsidRPr="00D847B8" w:rsidRDefault="00D847B8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  <w:r w:rsidRPr="00D84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Наниматель 2:</w:t>
            </w:r>
          </w:p>
        </w:tc>
      </w:tr>
      <w:tr w:rsidR="006B777D" w:rsidRPr="00D847B8">
        <w:tc>
          <w:tcPr>
            <w:tcW w:w="4365" w:type="dxa"/>
            <w:vAlign w:val="center"/>
          </w:tcPr>
          <w:p w:rsidR="006B777D" w:rsidRPr="00D847B8" w:rsidRDefault="00D847B8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  <w:r w:rsidRPr="00D84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 (Ф.И.О.)</w:t>
            </w:r>
          </w:p>
        </w:tc>
        <w:tc>
          <w:tcPr>
            <w:tcW w:w="344" w:type="dxa"/>
            <w:vAlign w:val="center"/>
          </w:tcPr>
          <w:p w:rsidR="006B777D" w:rsidRPr="00D847B8" w:rsidRDefault="006B777D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:rsidR="006B777D" w:rsidRPr="00D847B8" w:rsidRDefault="00D847B8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  <w:r w:rsidRPr="00D84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 (Ф.И.О.)</w:t>
            </w:r>
          </w:p>
        </w:tc>
      </w:tr>
      <w:tr w:rsidR="006B777D" w:rsidRPr="00D847B8">
        <w:tc>
          <w:tcPr>
            <w:tcW w:w="4365" w:type="dxa"/>
            <w:vAlign w:val="center"/>
          </w:tcPr>
          <w:p w:rsidR="006B777D" w:rsidRPr="00D847B8" w:rsidRDefault="00D847B8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  <w:r w:rsidRPr="00D84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Паспортные данные: _______________________________</w:t>
            </w:r>
          </w:p>
        </w:tc>
        <w:tc>
          <w:tcPr>
            <w:tcW w:w="344" w:type="dxa"/>
            <w:vAlign w:val="center"/>
          </w:tcPr>
          <w:p w:rsidR="006B777D" w:rsidRPr="00D847B8" w:rsidRDefault="006B777D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:rsidR="006B777D" w:rsidRPr="00D847B8" w:rsidRDefault="00D847B8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  <w:r w:rsidRPr="00D84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Паспортные данные: _______________________________</w:t>
            </w:r>
          </w:p>
        </w:tc>
      </w:tr>
      <w:tr w:rsidR="006B777D" w:rsidRPr="00D847B8">
        <w:tc>
          <w:tcPr>
            <w:tcW w:w="4365" w:type="dxa"/>
            <w:vAlign w:val="center"/>
          </w:tcPr>
          <w:p w:rsidR="006B777D" w:rsidRPr="00D847B8" w:rsidRDefault="00D847B8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  <w:r w:rsidRPr="00D84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Адрес: _______________________________</w:t>
            </w:r>
          </w:p>
        </w:tc>
        <w:tc>
          <w:tcPr>
            <w:tcW w:w="344" w:type="dxa"/>
            <w:vAlign w:val="center"/>
          </w:tcPr>
          <w:p w:rsidR="006B777D" w:rsidRPr="00D847B8" w:rsidRDefault="006B777D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:rsidR="006B777D" w:rsidRPr="00D847B8" w:rsidRDefault="00D847B8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  <w:r w:rsidRPr="00D84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Адрес: _______________________________</w:t>
            </w:r>
          </w:p>
        </w:tc>
      </w:tr>
      <w:tr w:rsidR="006B777D" w:rsidRPr="00D847B8">
        <w:tc>
          <w:tcPr>
            <w:tcW w:w="4365" w:type="dxa"/>
            <w:vAlign w:val="center"/>
          </w:tcPr>
          <w:p w:rsidR="006B777D" w:rsidRPr="00D847B8" w:rsidRDefault="00D847B8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  <w:r w:rsidRPr="00D84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</w:t>
            </w:r>
          </w:p>
        </w:tc>
        <w:tc>
          <w:tcPr>
            <w:tcW w:w="344" w:type="dxa"/>
            <w:vAlign w:val="center"/>
          </w:tcPr>
          <w:p w:rsidR="006B777D" w:rsidRPr="00D847B8" w:rsidRDefault="006B777D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:rsidR="006B777D" w:rsidRPr="00D847B8" w:rsidRDefault="00D847B8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  <w:r w:rsidRPr="00D84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6B777D" w:rsidRPr="00D847B8">
        <w:tc>
          <w:tcPr>
            <w:tcW w:w="4365" w:type="dxa"/>
            <w:vAlign w:val="center"/>
          </w:tcPr>
          <w:p w:rsidR="006B777D" w:rsidRPr="00D847B8" w:rsidRDefault="00D847B8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  <w:r w:rsidRPr="00D84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Телефон: _______________________________</w:t>
            </w:r>
          </w:p>
        </w:tc>
        <w:tc>
          <w:tcPr>
            <w:tcW w:w="344" w:type="dxa"/>
            <w:vAlign w:val="center"/>
          </w:tcPr>
          <w:p w:rsidR="006B777D" w:rsidRPr="00D847B8" w:rsidRDefault="006B777D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:rsidR="006B777D" w:rsidRPr="00D847B8" w:rsidRDefault="00D847B8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  <w:r w:rsidRPr="00D84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Телефон: _______________________________</w:t>
            </w:r>
          </w:p>
        </w:tc>
      </w:tr>
      <w:tr w:rsidR="006B777D" w:rsidRPr="00D847B8">
        <w:tc>
          <w:tcPr>
            <w:tcW w:w="4365" w:type="dxa"/>
            <w:vAlign w:val="center"/>
          </w:tcPr>
          <w:p w:rsidR="006B777D" w:rsidRPr="00D847B8" w:rsidRDefault="00D847B8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  <w:r w:rsidRPr="00D84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электронной почты: _______________________________</w:t>
            </w:r>
          </w:p>
        </w:tc>
        <w:tc>
          <w:tcPr>
            <w:tcW w:w="344" w:type="dxa"/>
            <w:vAlign w:val="center"/>
          </w:tcPr>
          <w:p w:rsidR="006B777D" w:rsidRPr="00D847B8" w:rsidRDefault="006B777D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:rsidR="006B777D" w:rsidRPr="00D847B8" w:rsidRDefault="00D847B8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  <w:r w:rsidRPr="00D84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электронной почты: _______________________________</w:t>
            </w:r>
          </w:p>
        </w:tc>
      </w:tr>
      <w:tr w:rsidR="006B777D" w:rsidRPr="00D847B8">
        <w:tc>
          <w:tcPr>
            <w:tcW w:w="4365" w:type="dxa"/>
            <w:vAlign w:val="center"/>
          </w:tcPr>
          <w:p w:rsidR="006B777D" w:rsidRPr="00D847B8" w:rsidRDefault="006B777D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44" w:type="dxa"/>
            <w:vAlign w:val="center"/>
          </w:tcPr>
          <w:p w:rsidR="006B777D" w:rsidRPr="00D847B8" w:rsidRDefault="006B777D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:rsidR="006B777D" w:rsidRPr="00D847B8" w:rsidRDefault="006B777D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</w:p>
        </w:tc>
      </w:tr>
      <w:tr w:rsidR="006B777D" w:rsidRPr="00D847B8">
        <w:tc>
          <w:tcPr>
            <w:tcW w:w="4365" w:type="dxa"/>
            <w:vAlign w:val="center"/>
          </w:tcPr>
          <w:p w:rsidR="006B777D" w:rsidRPr="00D847B8" w:rsidRDefault="00D847B8">
            <w:pPr>
              <w:pStyle w:val="a9"/>
              <w:spacing w:after="283"/>
              <w:jc w:val="both"/>
              <w:rPr>
                <w:sz w:val="28"/>
                <w:szCs w:val="28"/>
              </w:rPr>
            </w:pPr>
            <w:r w:rsidRPr="00D84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______/___________</w:t>
            </w:r>
          </w:p>
          <w:p w:rsidR="006B777D" w:rsidRPr="00D847B8" w:rsidRDefault="00D847B8">
            <w:pPr>
              <w:pStyle w:val="a9"/>
              <w:spacing w:after="283"/>
              <w:jc w:val="both"/>
              <w:rPr>
                <w:sz w:val="28"/>
                <w:szCs w:val="28"/>
              </w:rPr>
            </w:pPr>
            <w:r w:rsidRPr="00D84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(подпись / Ф.И.О.)</w:t>
            </w:r>
          </w:p>
        </w:tc>
        <w:tc>
          <w:tcPr>
            <w:tcW w:w="344" w:type="dxa"/>
            <w:vAlign w:val="center"/>
          </w:tcPr>
          <w:p w:rsidR="006B777D" w:rsidRPr="00D847B8" w:rsidRDefault="006B777D">
            <w:pPr>
              <w:pStyle w:val="a9"/>
              <w:spacing w:after="283" w:line="28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66" w:type="dxa"/>
            <w:vAlign w:val="center"/>
          </w:tcPr>
          <w:p w:rsidR="006B777D" w:rsidRPr="00D847B8" w:rsidRDefault="00D847B8">
            <w:pPr>
              <w:pStyle w:val="a9"/>
              <w:spacing w:after="283"/>
              <w:jc w:val="both"/>
              <w:rPr>
                <w:sz w:val="28"/>
                <w:szCs w:val="28"/>
              </w:rPr>
            </w:pPr>
            <w:r w:rsidRPr="00D84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______/___________</w:t>
            </w:r>
          </w:p>
          <w:p w:rsidR="006B777D" w:rsidRPr="00D847B8" w:rsidRDefault="00D847B8">
            <w:pPr>
              <w:pStyle w:val="a9"/>
              <w:spacing w:after="283"/>
              <w:jc w:val="both"/>
              <w:rPr>
                <w:sz w:val="28"/>
                <w:szCs w:val="28"/>
              </w:rPr>
            </w:pPr>
            <w:r w:rsidRPr="00D84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(подпись / Ф.И.О.)</w:t>
            </w:r>
          </w:p>
        </w:tc>
      </w:tr>
    </w:tbl>
    <w:p w:rsidR="006B777D" w:rsidRPr="00D847B8" w:rsidRDefault="006B777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B777D" w:rsidRPr="00D847B8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empora LGC Uni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TimesDL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7D"/>
    <w:rsid w:val="0004358E"/>
    <w:rsid w:val="002A20A3"/>
    <w:rsid w:val="006B777D"/>
    <w:rsid w:val="00D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5CCB"/>
  <w15:docId w15:val="{82338322-3EBA-4F86-81C8-CB0724FC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empora LGC Uni" w:eastAsia="Droid Sans Fallback" w:hAnsi="Tempora LGC Uni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WW8Num21z0">
    <w:name w:val="WW8Num21z0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  <w:rPr>
      <w:sz w:val="24"/>
      <w:szCs w:val="24"/>
    </w:rPr>
  </w:style>
  <w:style w:type="character" w:customStyle="1" w:styleId="WW8Num16z1">
    <w:name w:val="WW8Num16z1"/>
    <w:qFormat/>
    <w:rPr>
      <w:b w:val="0"/>
      <w:i w:val="0"/>
      <w:color w:val="000000"/>
      <w:sz w:val="24"/>
      <w:szCs w:val="24"/>
    </w:rPr>
  </w:style>
  <w:style w:type="character" w:customStyle="1" w:styleId="WW8Num16z0">
    <w:name w:val="WW8Num16z0"/>
    <w:qFormat/>
    <w:rPr>
      <w:rFonts w:ascii="Times New Roman" w:hAnsi="Times New Roman" w:cs="Times New Roman"/>
      <w:b/>
      <w:sz w:val="24"/>
      <w:szCs w:val="24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List Paragraph"/>
    <w:basedOn w:val="a"/>
    <w:qFormat/>
    <w:pPr>
      <w:spacing w:after="200"/>
      <w:ind w:left="720"/>
      <w:contextualSpacing/>
    </w:pPr>
  </w:style>
  <w:style w:type="paragraph" w:customStyle="1" w:styleId="ConsPlusNonformat">
    <w:name w:val="ConsPlusNonformat"/>
    <w:qFormat/>
    <w:pPr>
      <w:jc w:val="center"/>
    </w:pPr>
    <w:rPr>
      <w:rFonts w:ascii="Courier New" w:hAnsi="Courier New" w:cs="Courier New"/>
      <w:kern w:val="0"/>
      <w:sz w:val="20"/>
      <w:szCs w:val="20"/>
      <w:lang w:eastAsia="ru-RU" w:bidi="ar-SA"/>
    </w:rPr>
  </w:style>
  <w:style w:type="paragraph" w:customStyle="1" w:styleId="11">
    <w:name w:val="Рег. Основной текст уровнеь 1.1 (базовый)"/>
    <w:qFormat/>
    <w:p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Normal">
    <w:name w:val="ConsPlusNormal"/>
    <w:qFormat/>
    <w:rPr>
      <w:rFonts w:ascii="Arial" w:eastAsia="Calibri" w:hAnsi="Arial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883&amp;dst=100486&amp;field=134&amp;date=23.08.2024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Фоменко Ева Геннадьевна</cp:lastModifiedBy>
  <cp:revision>2</cp:revision>
  <dcterms:created xsi:type="dcterms:W3CDTF">2024-11-18T11:58:00Z</dcterms:created>
  <dcterms:modified xsi:type="dcterms:W3CDTF">2024-11-18T11:58:00Z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2024-09-24T16:27:08Z</dcterms:modified>
  <cp:revision>5</cp:revision>
  <dc:subject/>
  <dc:title/>
</cp:coreProperties>
</file>