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2C2" w:rsidRDefault="003922C2" w:rsidP="003922C2">
      <w:pPr>
        <w:jc w:val="right"/>
        <w:rPr>
          <w:rFonts w:ascii="Times New Roman" w:hAnsi="Times New Roman" w:cs="Times New Roman"/>
        </w:rPr>
      </w:pPr>
      <w:r w:rsidRPr="003922C2">
        <w:rPr>
          <w:rFonts w:ascii="Times New Roman" w:hAnsi="Times New Roman" w:cs="Times New Roman"/>
        </w:rPr>
        <w:t>Приложение № 2</w:t>
      </w:r>
    </w:p>
    <w:p w:rsidR="0091685E" w:rsidRDefault="003922C2" w:rsidP="003922C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 Администрации</w:t>
      </w:r>
      <w:r w:rsidR="009168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городского </w:t>
      </w:r>
    </w:p>
    <w:p w:rsidR="003922C2" w:rsidRDefault="003922C2" w:rsidP="003922C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округа </w:t>
      </w:r>
      <w:r w:rsidR="0091685E">
        <w:rPr>
          <w:rFonts w:ascii="Times New Roman" w:hAnsi="Times New Roman" w:cs="Times New Roman"/>
        </w:rPr>
        <w:t xml:space="preserve">Жуковский Московской области </w:t>
      </w:r>
    </w:p>
    <w:p w:rsidR="003922C2" w:rsidRPr="003922C2" w:rsidRDefault="003922C2" w:rsidP="003922C2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3922C2" w:rsidRDefault="003922C2" w:rsidP="003922C2">
      <w:pPr>
        <w:jc w:val="center"/>
        <w:rPr>
          <w:rFonts w:ascii="Times New Roman" w:hAnsi="Times New Roman" w:cs="Times New Roman"/>
          <w:b/>
          <w:sz w:val="24"/>
        </w:rPr>
      </w:pPr>
      <w:r w:rsidRPr="003922C2">
        <w:rPr>
          <w:rFonts w:ascii="Times New Roman" w:hAnsi="Times New Roman" w:cs="Times New Roman"/>
          <w:b/>
          <w:sz w:val="24"/>
        </w:rPr>
        <w:t>ПОЛОЖЕНИЕ</w:t>
      </w:r>
    </w:p>
    <w:p w:rsidR="003922C2" w:rsidRDefault="003922C2" w:rsidP="003922C2">
      <w:pPr>
        <w:jc w:val="center"/>
        <w:rPr>
          <w:rFonts w:ascii="Times New Roman" w:hAnsi="Times New Roman" w:cs="Times New Roman"/>
          <w:b/>
          <w:sz w:val="24"/>
        </w:rPr>
      </w:pPr>
      <w:r w:rsidRPr="003922C2">
        <w:rPr>
          <w:rFonts w:ascii="Times New Roman" w:hAnsi="Times New Roman" w:cs="Times New Roman"/>
          <w:b/>
          <w:sz w:val="24"/>
        </w:rPr>
        <w:t xml:space="preserve">о межведомственной комиссии по устранению нецелевого использования земельных участков на территории городского округа </w:t>
      </w:r>
      <w:r w:rsidR="0091685E">
        <w:rPr>
          <w:rFonts w:ascii="Times New Roman" w:hAnsi="Times New Roman" w:cs="Times New Roman"/>
          <w:b/>
          <w:sz w:val="24"/>
        </w:rPr>
        <w:t>Жуковский Московской области</w:t>
      </w:r>
      <w:r w:rsidRPr="003922C2">
        <w:rPr>
          <w:rFonts w:ascii="Times New Roman" w:hAnsi="Times New Roman" w:cs="Times New Roman"/>
          <w:b/>
          <w:sz w:val="24"/>
        </w:rPr>
        <w:t xml:space="preserve"> Московской области</w:t>
      </w:r>
    </w:p>
    <w:p w:rsidR="003922C2" w:rsidRDefault="003922C2" w:rsidP="003922C2">
      <w:pPr>
        <w:jc w:val="center"/>
        <w:rPr>
          <w:rFonts w:ascii="Times New Roman" w:hAnsi="Times New Roman" w:cs="Times New Roman"/>
          <w:b/>
          <w:sz w:val="24"/>
        </w:rPr>
      </w:pPr>
    </w:p>
    <w:p w:rsidR="00184322" w:rsidRDefault="00184322" w:rsidP="0018432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1. Общие положения</w:t>
      </w:r>
    </w:p>
    <w:p w:rsidR="003922C2" w:rsidRDefault="003922C2" w:rsidP="005E34F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3922C2">
        <w:rPr>
          <w:rFonts w:ascii="Times New Roman" w:hAnsi="Times New Roman" w:cs="Times New Roman"/>
          <w:sz w:val="24"/>
        </w:rPr>
        <w:t xml:space="preserve">1.1. Межведомственная </w:t>
      </w:r>
      <w:r w:rsidR="00C314C1">
        <w:rPr>
          <w:rFonts w:ascii="Times New Roman" w:hAnsi="Times New Roman" w:cs="Times New Roman"/>
          <w:sz w:val="24"/>
        </w:rPr>
        <w:t>комиссия</w:t>
      </w:r>
      <w:r w:rsidR="00C314C1" w:rsidRPr="00C314C1">
        <w:rPr>
          <w:rFonts w:ascii="Times New Roman" w:hAnsi="Times New Roman" w:cs="Times New Roman"/>
          <w:sz w:val="24"/>
        </w:rPr>
        <w:t xml:space="preserve"> по устранению нецелевого использования земельных участков на территории городского </w:t>
      </w:r>
      <w:r w:rsidR="00C314C1" w:rsidRPr="00E032EB">
        <w:rPr>
          <w:rFonts w:ascii="Times New Roman" w:hAnsi="Times New Roman" w:cs="Times New Roman"/>
          <w:sz w:val="24"/>
        </w:rPr>
        <w:t xml:space="preserve">округа </w:t>
      </w:r>
      <w:r w:rsidR="0091685E">
        <w:rPr>
          <w:rFonts w:ascii="Times New Roman" w:hAnsi="Times New Roman" w:cs="Times New Roman"/>
          <w:sz w:val="24"/>
        </w:rPr>
        <w:t>Жуковский Московской области</w:t>
      </w:r>
      <w:r w:rsidR="00C314C1" w:rsidRPr="00C314C1">
        <w:rPr>
          <w:rFonts w:ascii="Times New Roman" w:hAnsi="Times New Roman" w:cs="Times New Roman"/>
          <w:sz w:val="24"/>
        </w:rPr>
        <w:t xml:space="preserve"> Московской области</w:t>
      </w:r>
      <w:r w:rsidR="00C314C1">
        <w:rPr>
          <w:rFonts w:ascii="Times New Roman" w:hAnsi="Times New Roman" w:cs="Times New Roman"/>
          <w:sz w:val="24"/>
        </w:rPr>
        <w:t xml:space="preserve"> (дал</w:t>
      </w:r>
      <w:r w:rsidR="00893397">
        <w:rPr>
          <w:rFonts w:ascii="Times New Roman" w:hAnsi="Times New Roman" w:cs="Times New Roman"/>
          <w:sz w:val="24"/>
        </w:rPr>
        <w:t>ее – Межведомственная комиссия)</w:t>
      </w:r>
      <w:r w:rsidR="00C314C1">
        <w:rPr>
          <w:rFonts w:ascii="Times New Roman" w:hAnsi="Times New Roman" w:cs="Times New Roman"/>
          <w:sz w:val="24"/>
        </w:rPr>
        <w:t xml:space="preserve"> образована в целях обеспечения согласованного функциони</w:t>
      </w:r>
      <w:r w:rsidR="00856D5D">
        <w:rPr>
          <w:rFonts w:ascii="Times New Roman" w:hAnsi="Times New Roman" w:cs="Times New Roman"/>
          <w:sz w:val="24"/>
        </w:rPr>
        <w:t xml:space="preserve">рования и взаимодействия </w:t>
      </w:r>
      <w:r w:rsidR="008326D9" w:rsidRPr="008326D9">
        <w:rPr>
          <w:rFonts w:ascii="Times New Roman" w:hAnsi="Times New Roman" w:cs="Times New Roman"/>
          <w:sz w:val="24"/>
        </w:rPr>
        <w:t xml:space="preserve">подразделений Администрации городского округа </w:t>
      </w:r>
      <w:r w:rsidR="0091685E">
        <w:rPr>
          <w:rFonts w:ascii="Times New Roman" w:hAnsi="Times New Roman" w:cs="Times New Roman"/>
          <w:sz w:val="24"/>
        </w:rPr>
        <w:t>Жуковский Московской области</w:t>
      </w:r>
      <w:r w:rsidR="005E34F0" w:rsidRPr="005E34F0">
        <w:rPr>
          <w:rFonts w:ascii="Times New Roman" w:hAnsi="Times New Roman" w:cs="Times New Roman"/>
          <w:sz w:val="24"/>
        </w:rPr>
        <w:t xml:space="preserve">, направленных на устранение нецелевого использования земельных участков, расположенных </w:t>
      </w:r>
      <w:r w:rsidR="00E032EB">
        <w:rPr>
          <w:rFonts w:ascii="Times New Roman" w:hAnsi="Times New Roman" w:cs="Times New Roman"/>
          <w:sz w:val="24"/>
        </w:rPr>
        <w:t xml:space="preserve">на территории городского округа </w:t>
      </w:r>
      <w:r w:rsidR="0091685E">
        <w:rPr>
          <w:rFonts w:ascii="Times New Roman" w:hAnsi="Times New Roman" w:cs="Times New Roman"/>
          <w:sz w:val="24"/>
        </w:rPr>
        <w:t>Жуковский Московской области</w:t>
      </w:r>
      <w:r w:rsidR="005E34F0">
        <w:rPr>
          <w:rFonts w:ascii="Times New Roman" w:hAnsi="Times New Roman" w:cs="Times New Roman"/>
          <w:sz w:val="24"/>
        </w:rPr>
        <w:t>.</w:t>
      </w:r>
    </w:p>
    <w:p w:rsidR="005E34F0" w:rsidRDefault="005E34F0" w:rsidP="005E34F0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1.2. </w:t>
      </w:r>
      <w:r w:rsidRPr="003922C2">
        <w:rPr>
          <w:rFonts w:ascii="Times New Roman" w:hAnsi="Times New Roman" w:cs="Times New Roman"/>
          <w:sz w:val="24"/>
        </w:rPr>
        <w:t xml:space="preserve">Межведомственная </w:t>
      </w:r>
      <w:r>
        <w:rPr>
          <w:rFonts w:ascii="Times New Roman" w:hAnsi="Times New Roman" w:cs="Times New Roman"/>
          <w:sz w:val="24"/>
        </w:rPr>
        <w:t>комиссия является коллегиальным совещательным органом, обесп</w:t>
      </w:r>
      <w:r w:rsidR="00856D5D">
        <w:rPr>
          <w:rFonts w:ascii="Times New Roman" w:hAnsi="Times New Roman" w:cs="Times New Roman"/>
          <w:sz w:val="24"/>
        </w:rPr>
        <w:t xml:space="preserve">ечивающим взаимодействие </w:t>
      </w:r>
      <w:r w:rsidR="008326D9" w:rsidRPr="008326D9">
        <w:rPr>
          <w:rFonts w:ascii="Times New Roman" w:hAnsi="Times New Roman" w:cs="Times New Roman"/>
          <w:sz w:val="24"/>
        </w:rPr>
        <w:t xml:space="preserve">подразделений Администрации городского округа </w:t>
      </w:r>
      <w:r w:rsidR="0091685E">
        <w:rPr>
          <w:rFonts w:ascii="Times New Roman" w:hAnsi="Times New Roman" w:cs="Times New Roman"/>
          <w:sz w:val="24"/>
        </w:rPr>
        <w:t>Жуковский Московской области</w:t>
      </w:r>
      <w:r w:rsidRPr="005E34F0">
        <w:rPr>
          <w:rFonts w:ascii="Times New Roman" w:hAnsi="Times New Roman" w:cs="Times New Roman"/>
          <w:sz w:val="24"/>
        </w:rPr>
        <w:t xml:space="preserve"> по реализации мер, направленных на устранение нецелевого использования земельных участков, расположенных на территории городского округа</w:t>
      </w:r>
      <w:r w:rsidR="00E032EB">
        <w:rPr>
          <w:rFonts w:ascii="Times New Roman" w:hAnsi="Times New Roman" w:cs="Times New Roman"/>
          <w:sz w:val="24"/>
        </w:rPr>
        <w:t xml:space="preserve"> </w:t>
      </w:r>
      <w:r w:rsidR="0091685E">
        <w:rPr>
          <w:rFonts w:ascii="Times New Roman" w:hAnsi="Times New Roman" w:cs="Times New Roman"/>
          <w:sz w:val="24"/>
        </w:rPr>
        <w:t>Жуковский Московской области</w:t>
      </w:r>
      <w:r>
        <w:rPr>
          <w:rFonts w:ascii="Times New Roman" w:hAnsi="Times New Roman" w:cs="Times New Roman"/>
          <w:sz w:val="24"/>
        </w:rPr>
        <w:t>.</w:t>
      </w:r>
    </w:p>
    <w:p w:rsidR="005E34F0" w:rsidRDefault="005E34F0" w:rsidP="005E34F0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1.3. Межведомственная комиссия в своей деятельности руководствуется Конституцией Российской Федерации, законами и иными нормативно правовыми актами Российской Федерации, законами и иными нормативно правовыми актами Московской области, нормативно правовыми актами городского округа </w:t>
      </w:r>
      <w:r w:rsidR="0091685E">
        <w:rPr>
          <w:rFonts w:ascii="Times New Roman" w:hAnsi="Times New Roman" w:cs="Times New Roman"/>
          <w:sz w:val="24"/>
        </w:rPr>
        <w:t>Жуковский Московской области</w:t>
      </w:r>
      <w:r>
        <w:rPr>
          <w:rFonts w:ascii="Times New Roman" w:hAnsi="Times New Roman" w:cs="Times New Roman"/>
          <w:sz w:val="24"/>
        </w:rPr>
        <w:t>, а также настоящим Положением.</w:t>
      </w:r>
    </w:p>
    <w:p w:rsidR="005E34F0" w:rsidRDefault="005E34F0" w:rsidP="005E34F0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1.4. Персональный состав Межведомственной комиссии у</w:t>
      </w:r>
      <w:r w:rsidR="00C01C57">
        <w:rPr>
          <w:rFonts w:ascii="Times New Roman" w:hAnsi="Times New Roman" w:cs="Times New Roman"/>
          <w:sz w:val="24"/>
        </w:rPr>
        <w:t>тверждается постановлением Администрации</w:t>
      </w:r>
      <w:r>
        <w:rPr>
          <w:rFonts w:ascii="Times New Roman" w:hAnsi="Times New Roman" w:cs="Times New Roman"/>
          <w:sz w:val="24"/>
        </w:rPr>
        <w:t xml:space="preserve"> городского округа </w:t>
      </w:r>
      <w:r w:rsidR="0091685E">
        <w:rPr>
          <w:rFonts w:ascii="Times New Roman" w:hAnsi="Times New Roman" w:cs="Times New Roman"/>
          <w:sz w:val="24"/>
        </w:rPr>
        <w:t>Жуковский Московской области</w:t>
      </w:r>
      <w:r>
        <w:rPr>
          <w:rFonts w:ascii="Times New Roman" w:hAnsi="Times New Roman" w:cs="Times New Roman"/>
          <w:sz w:val="24"/>
        </w:rPr>
        <w:t>.</w:t>
      </w:r>
    </w:p>
    <w:p w:rsidR="005E34F0" w:rsidRDefault="005E34F0" w:rsidP="005E34F0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1.5</w:t>
      </w:r>
      <w:r w:rsidR="002767EB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FF5104">
        <w:rPr>
          <w:rFonts w:ascii="Times New Roman" w:hAnsi="Times New Roman" w:cs="Times New Roman"/>
          <w:sz w:val="24"/>
        </w:rPr>
        <w:t>В</w:t>
      </w:r>
      <w:r w:rsidR="003464C2">
        <w:rPr>
          <w:rFonts w:ascii="Times New Roman" w:hAnsi="Times New Roman" w:cs="Times New Roman"/>
          <w:sz w:val="24"/>
        </w:rPr>
        <w:t xml:space="preserve"> с</w:t>
      </w:r>
      <w:r>
        <w:rPr>
          <w:rFonts w:ascii="Times New Roman" w:hAnsi="Times New Roman" w:cs="Times New Roman"/>
          <w:sz w:val="24"/>
        </w:rPr>
        <w:t>остав Межведомственной комиссии входит председатель Межведомственной комиссии, заместитель председателя Межведомственной комиссии, секретарь Межведомственной комиссии и иные члены Межведомственной комиссии.</w:t>
      </w:r>
    </w:p>
    <w:p w:rsidR="005E34F0" w:rsidRDefault="005E34F0" w:rsidP="005E34F0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5E34F0" w:rsidRDefault="005E34F0" w:rsidP="005E34F0">
      <w:pPr>
        <w:ind w:firstLine="708"/>
        <w:jc w:val="center"/>
        <w:rPr>
          <w:rFonts w:ascii="Times New Roman" w:hAnsi="Times New Roman" w:cs="Times New Roman"/>
          <w:b/>
          <w:sz w:val="24"/>
        </w:rPr>
      </w:pPr>
      <w:r w:rsidRPr="005E34F0">
        <w:rPr>
          <w:rFonts w:ascii="Times New Roman" w:hAnsi="Times New Roman" w:cs="Times New Roman"/>
          <w:b/>
          <w:sz w:val="24"/>
        </w:rPr>
        <w:t>2. Основные задачи Межведомственной комиссии</w:t>
      </w:r>
    </w:p>
    <w:p w:rsidR="005E34F0" w:rsidRDefault="005E34F0" w:rsidP="005E34F0">
      <w:pPr>
        <w:ind w:firstLine="708"/>
        <w:rPr>
          <w:rFonts w:ascii="Times New Roman" w:hAnsi="Times New Roman" w:cs="Times New Roman"/>
          <w:sz w:val="24"/>
        </w:rPr>
      </w:pPr>
      <w:r w:rsidRPr="005E34F0">
        <w:rPr>
          <w:rFonts w:ascii="Times New Roman" w:hAnsi="Times New Roman" w:cs="Times New Roman"/>
          <w:sz w:val="24"/>
        </w:rPr>
        <w:t>Основными задачами Межведомственной комиссии являются:</w:t>
      </w:r>
    </w:p>
    <w:p w:rsidR="005E34F0" w:rsidRDefault="005E34F0" w:rsidP="003464C2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2.1. Координация и обеспечение эфф</w:t>
      </w:r>
      <w:r w:rsidR="00DF789D">
        <w:rPr>
          <w:rFonts w:ascii="Times New Roman" w:hAnsi="Times New Roman" w:cs="Times New Roman"/>
          <w:sz w:val="24"/>
        </w:rPr>
        <w:t xml:space="preserve">ективного взаимодействия </w:t>
      </w:r>
      <w:r w:rsidR="0023116B" w:rsidRPr="008326D9">
        <w:rPr>
          <w:rFonts w:ascii="Times New Roman" w:hAnsi="Times New Roman" w:cs="Times New Roman"/>
          <w:sz w:val="24"/>
        </w:rPr>
        <w:t xml:space="preserve">подразделений Администрации городского округа </w:t>
      </w:r>
      <w:r w:rsidR="0091685E">
        <w:rPr>
          <w:rFonts w:ascii="Times New Roman" w:hAnsi="Times New Roman" w:cs="Times New Roman"/>
          <w:sz w:val="24"/>
        </w:rPr>
        <w:t>Жуковский Московской области</w:t>
      </w:r>
      <w:r w:rsidR="003464C2" w:rsidRPr="005E34F0">
        <w:rPr>
          <w:rFonts w:ascii="Times New Roman" w:hAnsi="Times New Roman" w:cs="Times New Roman"/>
          <w:sz w:val="24"/>
        </w:rPr>
        <w:t xml:space="preserve"> по реализации мер, направленных на устранение нецелевого использования земельных участков, расположенных на территории городского округа</w:t>
      </w:r>
      <w:r w:rsidR="003464C2">
        <w:rPr>
          <w:rFonts w:ascii="Times New Roman" w:hAnsi="Times New Roman" w:cs="Times New Roman"/>
          <w:sz w:val="24"/>
        </w:rPr>
        <w:t>.</w:t>
      </w:r>
    </w:p>
    <w:p w:rsidR="003464C2" w:rsidRDefault="000B1EE4" w:rsidP="003464C2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2.2</w:t>
      </w:r>
      <w:r w:rsidR="002767EB">
        <w:rPr>
          <w:rFonts w:ascii="Times New Roman" w:hAnsi="Times New Roman" w:cs="Times New Roman"/>
          <w:sz w:val="24"/>
        </w:rPr>
        <w:t>. Комиссионное рассмотрение</w:t>
      </w:r>
      <w:r w:rsidR="003464C2">
        <w:rPr>
          <w:rFonts w:ascii="Times New Roman" w:hAnsi="Times New Roman" w:cs="Times New Roman"/>
          <w:sz w:val="24"/>
        </w:rPr>
        <w:t xml:space="preserve"> фактов </w:t>
      </w:r>
      <w:r w:rsidR="00184322">
        <w:rPr>
          <w:rFonts w:ascii="Times New Roman" w:hAnsi="Times New Roman" w:cs="Times New Roman"/>
          <w:sz w:val="24"/>
        </w:rPr>
        <w:t>н</w:t>
      </w:r>
      <w:r w:rsidR="003464C2" w:rsidRPr="005E34F0">
        <w:rPr>
          <w:rFonts w:ascii="Times New Roman" w:hAnsi="Times New Roman" w:cs="Times New Roman"/>
          <w:sz w:val="24"/>
        </w:rPr>
        <w:t>ецелевого использования земельных участков, расположенных на территории городского округа</w:t>
      </w:r>
      <w:r w:rsidR="00184322">
        <w:rPr>
          <w:rFonts w:ascii="Times New Roman" w:hAnsi="Times New Roman" w:cs="Times New Roman"/>
          <w:sz w:val="24"/>
        </w:rPr>
        <w:t>, выявленных муниципальным земельным контролем</w:t>
      </w:r>
      <w:r w:rsidR="003464C2">
        <w:rPr>
          <w:rFonts w:ascii="Times New Roman" w:hAnsi="Times New Roman" w:cs="Times New Roman"/>
          <w:sz w:val="24"/>
        </w:rPr>
        <w:t>.</w:t>
      </w:r>
    </w:p>
    <w:p w:rsidR="003464C2" w:rsidRDefault="000B1EE4" w:rsidP="003464C2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2.3</w:t>
      </w:r>
      <w:r w:rsidR="003464C2">
        <w:rPr>
          <w:rFonts w:ascii="Times New Roman" w:hAnsi="Times New Roman" w:cs="Times New Roman"/>
          <w:sz w:val="24"/>
        </w:rPr>
        <w:t xml:space="preserve">. </w:t>
      </w:r>
      <w:r w:rsidR="002767EB">
        <w:rPr>
          <w:rFonts w:ascii="Times New Roman" w:hAnsi="Times New Roman" w:cs="Times New Roman"/>
          <w:sz w:val="24"/>
        </w:rPr>
        <w:t>Комиссионное</w:t>
      </w:r>
      <w:r w:rsidR="006351C9">
        <w:rPr>
          <w:rFonts w:ascii="Times New Roman" w:hAnsi="Times New Roman" w:cs="Times New Roman"/>
          <w:sz w:val="24"/>
        </w:rPr>
        <w:t xml:space="preserve"> принятие</w:t>
      </w:r>
      <w:r w:rsidR="003464C2">
        <w:rPr>
          <w:rFonts w:ascii="Times New Roman" w:hAnsi="Times New Roman" w:cs="Times New Roman"/>
          <w:sz w:val="24"/>
        </w:rPr>
        <w:t xml:space="preserve"> </w:t>
      </w:r>
      <w:r w:rsidR="006351C9">
        <w:rPr>
          <w:rFonts w:ascii="Times New Roman" w:hAnsi="Times New Roman" w:cs="Times New Roman"/>
          <w:sz w:val="24"/>
        </w:rPr>
        <w:t>решений, направлен</w:t>
      </w:r>
      <w:r w:rsidR="00371521">
        <w:rPr>
          <w:rFonts w:ascii="Times New Roman" w:hAnsi="Times New Roman" w:cs="Times New Roman"/>
          <w:sz w:val="24"/>
        </w:rPr>
        <w:t>ных</w:t>
      </w:r>
      <w:r w:rsidR="00183383">
        <w:rPr>
          <w:rFonts w:ascii="Times New Roman" w:hAnsi="Times New Roman" w:cs="Times New Roman"/>
          <w:sz w:val="24"/>
        </w:rPr>
        <w:t xml:space="preserve"> на устранение</w:t>
      </w:r>
      <w:r w:rsidR="003464C2">
        <w:rPr>
          <w:rFonts w:ascii="Times New Roman" w:hAnsi="Times New Roman" w:cs="Times New Roman"/>
          <w:sz w:val="24"/>
        </w:rPr>
        <w:t xml:space="preserve"> </w:t>
      </w:r>
      <w:r w:rsidR="003464C2" w:rsidRPr="005E34F0">
        <w:rPr>
          <w:rFonts w:ascii="Times New Roman" w:hAnsi="Times New Roman" w:cs="Times New Roman"/>
          <w:sz w:val="24"/>
        </w:rPr>
        <w:t>нецелевого использования земельных участков, расположенных на территории городского округа</w:t>
      </w:r>
      <w:r w:rsidR="003464C2">
        <w:rPr>
          <w:rFonts w:ascii="Times New Roman" w:hAnsi="Times New Roman" w:cs="Times New Roman"/>
          <w:sz w:val="24"/>
        </w:rPr>
        <w:t>.</w:t>
      </w:r>
    </w:p>
    <w:p w:rsidR="003464C2" w:rsidRDefault="000B1EE4" w:rsidP="003464C2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2.4</w:t>
      </w:r>
      <w:r w:rsidR="006351C9">
        <w:rPr>
          <w:rFonts w:ascii="Times New Roman" w:hAnsi="Times New Roman" w:cs="Times New Roman"/>
          <w:sz w:val="24"/>
        </w:rPr>
        <w:t>. Совершенствование</w:t>
      </w:r>
      <w:r w:rsidR="003464C2">
        <w:rPr>
          <w:rFonts w:ascii="Times New Roman" w:hAnsi="Times New Roman" w:cs="Times New Roman"/>
          <w:sz w:val="24"/>
        </w:rPr>
        <w:t xml:space="preserve"> механизмов выявления, профилактики и пресечения </w:t>
      </w:r>
      <w:r w:rsidR="003464C2" w:rsidRPr="005E34F0">
        <w:rPr>
          <w:rFonts w:ascii="Times New Roman" w:hAnsi="Times New Roman" w:cs="Times New Roman"/>
          <w:sz w:val="24"/>
        </w:rPr>
        <w:t>нецелевого использования земельных участков, расположенных на территории городского округа</w:t>
      </w:r>
      <w:r w:rsidR="003464C2">
        <w:rPr>
          <w:rFonts w:ascii="Times New Roman" w:hAnsi="Times New Roman" w:cs="Times New Roman"/>
          <w:sz w:val="24"/>
        </w:rPr>
        <w:t>.</w:t>
      </w:r>
    </w:p>
    <w:p w:rsidR="003464C2" w:rsidRDefault="003464C2" w:rsidP="003464C2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184322" w:rsidRDefault="00184322" w:rsidP="0018432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 Права Межведомственной комиссии</w:t>
      </w:r>
    </w:p>
    <w:p w:rsidR="00184322" w:rsidRDefault="00184322" w:rsidP="00184322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Межведомственная комиссия вправе:</w:t>
      </w:r>
    </w:p>
    <w:p w:rsidR="00184322" w:rsidRDefault="002B10D2" w:rsidP="00184322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3.1</w:t>
      </w:r>
      <w:r w:rsidR="00184322">
        <w:rPr>
          <w:rFonts w:ascii="Times New Roman" w:hAnsi="Times New Roman" w:cs="Times New Roman"/>
          <w:sz w:val="24"/>
        </w:rPr>
        <w:t>. Привлекать к работе Межведо</w:t>
      </w:r>
      <w:r w:rsidR="00415BB2">
        <w:rPr>
          <w:rFonts w:ascii="Times New Roman" w:hAnsi="Times New Roman" w:cs="Times New Roman"/>
          <w:sz w:val="24"/>
        </w:rPr>
        <w:t>мственной ком</w:t>
      </w:r>
      <w:r w:rsidR="0007476F">
        <w:rPr>
          <w:rFonts w:ascii="Times New Roman" w:hAnsi="Times New Roman" w:cs="Times New Roman"/>
          <w:sz w:val="24"/>
        </w:rPr>
        <w:t xml:space="preserve">иссии руководителей </w:t>
      </w:r>
      <w:r w:rsidR="0007476F">
        <w:rPr>
          <w:rFonts w:ascii="Times New Roman" w:hAnsi="Times New Roman" w:cs="Times New Roman"/>
          <w:sz w:val="24"/>
        </w:rPr>
        <w:br/>
        <w:t>и</w:t>
      </w:r>
      <w:r w:rsidR="00FF2616">
        <w:rPr>
          <w:rFonts w:ascii="Times New Roman" w:hAnsi="Times New Roman" w:cs="Times New Roman"/>
          <w:sz w:val="24"/>
        </w:rPr>
        <w:t xml:space="preserve"> должностных</w:t>
      </w:r>
      <w:r w:rsidR="00415BB2">
        <w:rPr>
          <w:rFonts w:ascii="Times New Roman" w:hAnsi="Times New Roman" w:cs="Times New Roman"/>
          <w:sz w:val="24"/>
        </w:rPr>
        <w:t xml:space="preserve"> лиц </w:t>
      </w:r>
      <w:r w:rsidR="0023116B">
        <w:rPr>
          <w:rFonts w:ascii="Times New Roman" w:hAnsi="Times New Roman" w:cs="Times New Roman"/>
          <w:sz w:val="24"/>
        </w:rPr>
        <w:t>структурных подразделений</w:t>
      </w:r>
      <w:r w:rsidR="00415BB2">
        <w:rPr>
          <w:rFonts w:ascii="Times New Roman" w:hAnsi="Times New Roman" w:cs="Times New Roman"/>
          <w:sz w:val="24"/>
        </w:rPr>
        <w:t xml:space="preserve"> Администрации городского округа </w:t>
      </w:r>
      <w:r w:rsidR="0091685E">
        <w:rPr>
          <w:rFonts w:ascii="Times New Roman" w:hAnsi="Times New Roman" w:cs="Times New Roman"/>
          <w:sz w:val="24"/>
        </w:rPr>
        <w:t>Жуковский Московской области</w:t>
      </w:r>
      <w:r w:rsidR="00415BB2">
        <w:rPr>
          <w:rFonts w:ascii="Times New Roman" w:hAnsi="Times New Roman" w:cs="Times New Roman"/>
          <w:sz w:val="24"/>
        </w:rPr>
        <w:t xml:space="preserve">. </w:t>
      </w:r>
    </w:p>
    <w:p w:rsidR="003464C2" w:rsidRDefault="002B10D2" w:rsidP="003464C2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3.2</w:t>
      </w:r>
      <w:r w:rsidR="00415BB2">
        <w:rPr>
          <w:rFonts w:ascii="Times New Roman" w:hAnsi="Times New Roman" w:cs="Times New Roman"/>
          <w:sz w:val="24"/>
        </w:rPr>
        <w:t xml:space="preserve">. Приглашать и заслушивать на заседаниях </w:t>
      </w:r>
      <w:r w:rsidR="00415BB2" w:rsidRPr="00415BB2">
        <w:rPr>
          <w:rFonts w:ascii="Times New Roman" w:hAnsi="Times New Roman" w:cs="Times New Roman"/>
          <w:sz w:val="24"/>
        </w:rPr>
        <w:t>Межведомственной комиссии</w:t>
      </w:r>
      <w:r w:rsidR="00415BB2">
        <w:rPr>
          <w:rFonts w:ascii="Times New Roman" w:hAnsi="Times New Roman" w:cs="Times New Roman"/>
          <w:sz w:val="24"/>
        </w:rPr>
        <w:t xml:space="preserve"> правообладателей земельных участков независимо от их организационно-правовой формы и формы собственности.</w:t>
      </w:r>
    </w:p>
    <w:p w:rsidR="00415BB2" w:rsidRDefault="002B10D2" w:rsidP="003464C2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3.3</w:t>
      </w:r>
      <w:r w:rsidR="00415BB2">
        <w:rPr>
          <w:rFonts w:ascii="Times New Roman" w:hAnsi="Times New Roman" w:cs="Times New Roman"/>
          <w:sz w:val="24"/>
        </w:rPr>
        <w:t>. Запрашивать и получать в установленном порядке информацию (в т</w:t>
      </w:r>
      <w:r w:rsidR="00AD1676">
        <w:rPr>
          <w:rFonts w:ascii="Times New Roman" w:hAnsi="Times New Roman" w:cs="Times New Roman"/>
          <w:sz w:val="24"/>
        </w:rPr>
        <w:t>ом числе документы), необходимую</w:t>
      </w:r>
      <w:r w:rsidR="00415BB2">
        <w:rPr>
          <w:rFonts w:ascii="Times New Roman" w:hAnsi="Times New Roman" w:cs="Times New Roman"/>
          <w:sz w:val="24"/>
        </w:rPr>
        <w:t xml:space="preserve"> для рассмотрения и решения вопросов, относящихся </w:t>
      </w:r>
      <w:r w:rsidR="0007476F">
        <w:rPr>
          <w:rFonts w:ascii="Times New Roman" w:hAnsi="Times New Roman" w:cs="Times New Roman"/>
          <w:sz w:val="24"/>
        </w:rPr>
        <w:br/>
      </w:r>
      <w:r w:rsidR="00415BB2">
        <w:rPr>
          <w:rFonts w:ascii="Times New Roman" w:hAnsi="Times New Roman" w:cs="Times New Roman"/>
          <w:sz w:val="24"/>
        </w:rPr>
        <w:t>к компетенции Межведомственной комиссии.</w:t>
      </w:r>
    </w:p>
    <w:p w:rsidR="002B10D2" w:rsidRDefault="002B10D2" w:rsidP="002B10D2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3.4. Коллегиально рассматривать факты нецелевого использования земельных участков, выявленных муниципальным земельным контролем.</w:t>
      </w:r>
    </w:p>
    <w:p w:rsidR="002B10D2" w:rsidRDefault="0023116B" w:rsidP="002B10D2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3.5</w:t>
      </w:r>
      <w:r w:rsidR="002B10D2">
        <w:rPr>
          <w:rFonts w:ascii="Times New Roman" w:hAnsi="Times New Roman" w:cs="Times New Roman"/>
          <w:sz w:val="24"/>
        </w:rPr>
        <w:t xml:space="preserve">. Коллегиально принимать </w:t>
      </w:r>
      <w:r w:rsidR="00183383">
        <w:rPr>
          <w:rFonts w:ascii="Times New Roman" w:hAnsi="Times New Roman" w:cs="Times New Roman"/>
          <w:sz w:val="24"/>
        </w:rPr>
        <w:t xml:space="preserve">решения о </w:t>
      </w:r>
      <w:r>
        <w:rPr>
          <w:rFonts w:ascii="Times New Roman" w:hAnsi="Times New Roman" w:cs="Times New Roman"/>
          <w:sz w:val="24"/>
        </w:rPr>
        <w:t xml:space="preserve">принятии административных </w:t>
      </w:r>
      <w:r w:rsidR="00183383">
        <w:rPr>
          <w:rFonts w:ascii="Times New Roman" w:hAnsi="Times New Roman" w:cs="Times New Roman"/>
          <w:sz w:val="24"/>
        </w:rPr>
        <w:t>мер</w:t>
      </w:r>
      <w:r w:rsidR="002C02FD" w:rsidRPr="002C02FD">
        <w:rPr>
          <w:rFonts w:ascii="Times New Roman" w:hAnsi="Times New Roman" w:cs="Times New Roman"/>
          <w:sz w:val="24"/>
        </w:rPr>
        <w:t xml:space="preserve"> </w:t>
      </w:r>
      <w:r w:rsidR="002C02FD">
        <w:rPr>
          <w:rFonts w:ascii="Times New Roman" w:hAnsi="Times New Roman" w:cs="Times New Roman"/>
          <w:sz w:val="24"/>
        </w:rPr>
        <w:t xml:space="preserve">воздействия, </w:t>
      </w:r>
      <w:r w:rsidR="002C02FD" w:rsidRPr="002C02FD">
        <w:rPr>
          <w:rFonts w:ascii="Times New Roman" w:hAnsi="Times New Roman" w:cs="Times New Roman"/>
          <w:sz w:val="24"/>
        </w:rPr>
        <w:t>предусмотренных действующим законодательством</w:t>
      </w:r>
      <w:r w:rsidR="002C02FD">
        <w:rPr>
          <w:rFonts w:ascii="Times New Roman" w:hAnsi="Times New Roman" w:cs="Times New Roman"/>
          <w:sz w:val="24"/>
        </w:rPr>
        <w:t>,</w:t>
      </w:r>
      <w:r w:rsidR="002B10D2">
        <w:rPr>
          <w:rFonts w:ascii="Times New Roman" w:hAnsi="Times New Roman" w:cs="Times New Roman"/>
          <w:sz w:val="24"/>
        </w:rPr>
        <w:t xml:space="preserve"> на правообла</w:t>
      </w:r>
      <w:r w:rsidR="00183383">
        <w:rPr>
          <w:rFonts w:ascii="Times New Roman" w:hAnsi="Times New Roman" w:cs="Times New Roman"/>
          <w:sz w:val="24"/>
        </w:rPr>
        <w:t>дателей земельных участков</w:t>
      </w:r>
      <w:r w:rsidR="002B10D2">
        <w:rPr>
          <w:rFonts w:ascii="Times New Roman" w:hAnsi="Times New Roman" w:cs="Times New Roman"/>
          <w:sz w:val="24"/>
        </w:rPr>
        <w:t xml:space="preserve"> </w:t>
      </w:r>
      <w:r w:rsidR="00183383">
        <w:rPr>
          <w:rFonts w:ascii="Times New Roman" w:hAnsi="Times New Roman" w:cs="Times New Roman"/>
          <w:sz w:val="24"/>
        </w:rPr>
        <w:t>с целью устранения нецелевого использования</w:t>
      </w:r>
      <w:r w:rsidR="002B10D2">
        <w:rPr>
          <w:rFonts w:ascii="Times New Roman" w:hAnsi="Times New Roman" w:cs="Times New Roman"/>
          <w:sz w:val="24"/>
        </w:rPr>
        <w:t>.</w:t>
      </w:r>
    </w:p>
    <w:p w:rsidR="00FF5104" w:rsidRDefault="000B1EE4" w:rsidP="002B10D2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3.6</w:t>
      </w:r>
      <w:r w:rsidR="00E12E55">
        <w:rPr>
          <w:rFonts w:ascii="Times New Roman" w:hAnsi="Times New Roman" w:cs="Times New Roman"/>
          <w:sz w:val="24"/>
        </w:rPr>
        <w:t>. Коллегиально разрабатывать «Дорожные</w:t>
      </w:r>
      <w:r w:rsidR="002E02E0">
        <w:rPr>
          <w:rFonts w:ascii="Times New Roman" w:hAnsi="Times New Roman" w:cs="Times New Roman"/>
          <w:sz w:val="24"/>
        </w:rPr>
        <w:t xml:space="preserve"> карты» по приведению земельных участков</w:t>
      </w:r>
      <w:r w:rsidR="00E12E55">
        <w:rPr>
          <w:rFonts w:ascii="Times New Roman" w:hAnsi="Times New Roman" w:cs="Times New Roman"/>
          <w:sz w:val="24"/>
        </w:rPr>
        <w:t xml:space="preserve"> с признаками нецелевого использования в соответствие с в</w:t>
      </w:r>
      <w:r w:rsidR="002E02E0">
        <w:rPr>
          <w:rFonts w:ascii="Times New Roman" w:hAnsi="Times New Roman" w:cs="Times New Roman"/>
          <w:sz w:val="24"/>
        </w:rPr>
        <w:t>идом разрешенного использования.</w:t>
      </w:r>
    </w:p>
    <w:p w:rsidR="00996E69" w:rsidRDefault="00996E69" w:rsidP="00996E69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 w:rsidR="000B1EE4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>. Создавать при необходимости рабочие группы для решения задач</w:t>
      </w:r>
      <w:r w:rsidR="00597146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="009E2117" w:rsidRPr="004B1132">
        <w:rPr>
          <w:rFonts w:ascii="Times New Roman" w:hAnsi="Times New Roman" w:cs="Times New Roman"/>
          <w:sz w:val="24"/>
        </w:rPr>
        <w:t xml:space="preserve">вынесенных на рассмотрение </w:t>
      </w:r>
      <w:r w:rsidR="004B1132">
        <w:rPr>
          <w:rFonts w:ascii="Times New Roman" w:hAnsi="Times New Roman" w:cs="Times New Roman"/>
          <w:sz w:val="24"/>
        </w:rPr>
        <w:t>Межведомственной комиссии</w:t>
      </w:r>
      <w:r>
        <w:rPr>
          <w:rFonts w:ascii="Times New Roman" w:hAnsi="Times New Roman" w:cs="Times New Roman"/>
          <w:sz w:val="24"/>
        </w:rPr>
        <w:t>.</w:t>
      </w:r>
    </w:p>
    <w:p w:rsidR="0023116B" w:rsidRDefault="000B1EE4" w:rsidP="00996E69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3.8</w:t>
      </w:r>
      <w:r w:rsidR="0023116B">
        <w:rPr>
          <w:rFonts w:ascii="Times New Roman" w:hAnsi="Times New Roman" w:cs="Times New Roman"/>
          <w:sz w:val="24"/>
        </w:rPr>
        <w:t>. Приглашать представителей органов государственной власти на заседания</w:t>
      </w:r>
      <w:r w:rsidR="0023116B" w:rsidRPr="0023116B">
        <w:rPr>
          <w:rFonts w:ascii="Times New Roman" w:hAnsi="Times New Roman" w:cs="Times New Roman"/>
          <w:sz w:val="24"/>
        </w:rPr>
        <w:t xml:space="preserve"> </w:t>
      </w:r>
      <w:r w:rsidR="0023116B" w:rsidRPr="00415BB2">
        <w:rPr>
          <w:rFonts w:ascii="Times New Roman" w:hAnsi="Times New Roman" w:cs="Times New Roman"/>
          <w:sz w:val="24"/>
        </w:rPr>
        <w:t>Межведомственной комиссии</w:t>
      </w:r>
      <w:r w:rsidR="0023116B">
        <w:rPr>
          <w:rFonts w:ascii="Times New Roman" w:hAnsi="Times New Roman" w:cs="Times New Roman"/>
          <w:sz w:val="24"/>
        </w:rPr>
        <w:t>.</w:t>
      </w:r>
    </w:p>
    <w:p w:rsidR="002B10D2" w:rsidRDefault="002B10D2" w:rsidP="002B10D2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1C0021" w:rsidRDefault="001C0021" w:rsidP="002B10D2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2B10D2" w:rsidRDefault="002B10D2" w:rsidP="002B10D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4. Организация Межведомственной комиссии</w:t>
      </w:r>
    </w:p>
    <w:p w:rsidR="002B10D2" w:rsidRDefault="002B10D2" w:rsidP="002B10D2">
      <w:pPr>
        <w:ind w:firstLine="708"/>
        <w:jc w:val="both"/>
        <w:rPr>
          <w:rFonts w:ascii="Times New Roman" w:hAnsi="Times New Roman" w:cs="Times New Roman"/>
          <w:sz w:val="24"/>
        </w:rPr>
      </w:pPr>
      <w:r w:rsidRPr="002B10D2">
        <w:rPr>
          <w:rFonts w:ascii="Times New Roman" w:hAnsi="Times New Roman" w:cs="Times New Roman"/>
          <w:sz w:val="24"/>
        </w:rPr>
        <w:t>4.1</w:t>
      </w:r>
      <w:r w:rsidR="00B332E8">
        <w:rPr>
          <w:rFonts w:ascii="Times New Roman" w:hAnsi="Times New Roman" w:cs="Times New Roman"/>
          <w:sz w:val="24"/>
        </w:rPr>
        <w:t xml:space="preserve"> Председатель М</w:t>
      </w:r>
      <w:r>
        <w:rPr>
          <w:rFonts w:ascii="Times New Roman" w:hAnsi="Times New Roman" w:cs="Times New Roman"/>
          <w:sz w:val="24"/>
        </w:rPr>
        <w:t>ежведомственной комиссии:</w:t>
      </w:r>
    </w:p>
    <w:p w:rsidR="002B10D2" w:rsidRDefault="002B10D2" w:rsidP="002B10D2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возглавляет </w:t>
      </w:r>
      <w:r w:rsidRPr="002B10D2">
        <w:rPr>
          <w:rFonts w:ascii="Times New Roman" w:hAnsi="Times New Roman" w:cs="Times New Roman"/>
          <w:sz w:val="24"/>
        </w:rPr>
        <w:t>Межведомственную комиссию;</w:t>
      </w:r>
    </w:p>
    <w:p w:rsidR="002B10D2" w:rsidRDefault="002B10D2" w:rsidP="002B10D2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- организует деятельность Межведомственной </w:t>
      </w:r>
      <w:r w:rsidR="009E2117">
        <w:rPr>
          <w:rFonts w:ascii="Times New Roman" w:hAnsi="Times New Roman" w:cs="Times New Roman"/>
          <w:sz w:val="24"/>
        </w:rPr>
        <w:t>комиссии, в том числе проведение</w:t>
      </w:r>
      <w:r>
        <w:rPr>
          <w:rFonts w:ascii="Times New Roman" w:hAnsi="Times New Roman" w:cs="Times New Roman"/>
          <w:sz w:val="24"/>
        </w:rPr>
        <w:t xml:space="preserve"> ее заседаний, председательствует на заседаниях Межведомственной комиссии;</w:t>
      </w:r>
    </w:p>
    <w:p w:rsidR="002B10D2" w:rsidRDefault="002B10D2" w:rsidP="002B10D2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несет персональную отв</w:t>
      </w:r>
      <w:r w:rsidR="00EE1380">
        <w:rPr>
          <w:rFonts w:ascii="Times New Roman" w:hAnsi="Times New Roman" w:cs="Times New Roman"/>
          <w:sz w:val="24"/>
        </w:rPr>
        <w:t>етственность</w:t>
      </w:r>
      <w:r>
        <w:rPr>
          <w:rFonts w:ascii="Times New Roman" w:hAnsi="Times New Roman" w:cs="Times New Roman"/>
          <w:sz w:val="24"/>
        </w:rPr>
        <w:t xml:space="preserve"> за выполнение возложенных </w:t>
      </w:r>
      <w:r w:rsidR="00EE1380">
        <w:rPr>
          <w:rFonts w:ascii="Times New Roman" w:hAnsi="Times New Roman" w:cs="Times New Roman"/>
          <w:sz w:val="24"/>
        </w:rPr>
        <w:t xml:space="preserve">на </w:t>
      </w:r>
      <w:r>
        <w:rPr>
          <w:rFonts w:ascii="Times New Roman" w:hAnsi="Times New Roman" w:cs="Times New Roman"/>
          <w:sz w:val="24"/>
        </w:rPr>
        <w:t>Межведомственную комиссию задач;</w:t>
      </w:r>
    </w:p>
    <w:p w:rsidR="002B10D2" w:rsidRDefault="002B10D2" w:rsidP="002B10D2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распределяет полномочия (</w:t>
      </w:r>
      <w:r w:rsidR="00C01C57">
        <w:rPr>
          <w:rFonts w:ascii="Times New Roman" w:hAnsi="Times New Roman" w:cs="Times New Roman"/>
          <w:sz w:val="24"/>
        </w:rPr>
        <w:t>обязанности) между заместителем</w:t>
      </w:r>
      <w:r>
        <w:rPr>
          <w:rFonts w:ascii="Times New Roman" w:hAnsi="Times New Roman" w:cs="Times New Roman"/>
          <w:sz w:val="24"/>
        </w:rPr>
        <w:t xml:space="preserve"> председателя Межведомственной комиссии, секретарем Межведомственной комиссии и членами Межведомственной комиссии;</w:t>
      </w:r>
    </w:p>
    <w:p w:rsidR="002B10D2" w:rsidRDefault="002B10D2" w:rsidP="002B10D2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BD4E37">
        <w:rPr>
          <w:rFonts w:ascii="Times New Roman" w:hAnsi="Times New Roman" w:cs="Times New Roman"/>
          <w:sz w:val="24"/>
        </w:rPr>
        <w:t>вносит</w:t>
      </w:r>
      <w:r>
        <w:rPr>
          <w:rFonts w:ascii="Times New Roman" w:hAnsi="Times New Roman" w:cs="Times New Roman"/>
          <w:sz w:val="24"/>
        </w:rPr>
        <w:t xml:space="preserve"> </w:t>
      </w:r>
      <w:r w:rsidR="00F727D2">
        <w:rPr>
          <w:rFonts w:ascii="Times New Roman" w:hAnsi="Times New Roman" w:cs="Times New Roman"/>
          <w:sz w:val="24"/>
        </w:rPr>
        <w:t>предложения в повестку заседания</w:t>
      </w:r>
      <w:r>
        <w:rPr>
          <w:rFonts w:ascii="Times New Roman" w:hAnsi="Times New Roman" w:cs="Times New Roman"/>
          <w:sz w:val="24"/>
        </w:rPr>
        <w:t xml:space="preserve"> Межведомственной комиссии;</w:t>
      </w:r>
    </w:p>
    <w:p w:rsidR="002B10D2" w:rsidRDefault="000C33F4" w:rsidP="002B10D2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BD4E37">
        <w:rPr>
          <w:rFonts w:ascii="Times New Roman" w:hAnsi="Times New Roman" w:cs="Times New Roman"/>
          <w:sz w:val="24"/>
        </w:rPr>
        <w:t>знакомится</w:t>
      </w:r>
      <w:r w:rsidR="002B10D2">
        <w:rPr>
          <w:rFonts w:ascii="Times New Roman" w:hAnsi="Times New Roman" w:cs="Times New Roman"/>
          <w:sz w:val="24"/>
        </w:rPr>
        <w:t xml:space="preserve"> с материалами по вопросам, рассматриваемыми Межведомственной комиссией;</w:t>
      </w:r>
    </w:p>
    <w:p w:rsidR="002B10D2" w:rsidRDefault="00F727D2" w:rsidP="002B10D2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17101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лично</w:t>
      </w:r>
      <w:r w:rsidR="0043423B">
        <w:rPr>
          <w:rFonts w:ascii="Times New Roman" w:hAnsi="Times New Roman" w:cs="Times New Roman"/>
          <w:sz w:val="24"/>
        </w:rPr>
        <w:t xml:space="preserve"> участ</w:t>
      </w:r>
      <w:r w:rsidR="00BD4E37">
        <w:rPr>
          <w:rFonts w:ascii="Times New Roman" w:hAnsi="Times New Roman" w:cs="Times New Roman"/>
          <w:sz w:val="24"/>
        </w:rPr>
        <w:t>вует</w:t>
      </w:r>
      <w:r w:rsidR="002B10D2">
        <w:rPr>
          <w:rFonts w:ascii="Times New Roman" w:hAnsi="Times New Roman" w:cs="Times New Roman"/>
          <w:sz w:val="24"/>
        </w:rPr>
        <w:t xml:space="preserve"> в заседаниях Межведомственной комиссии;</w:t>
      </w:r>
    </w:p>
    <w:p w:rsidR="002B10D2" w:rsidRDefault="002B10D2" w:rsidP="002B10D2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имеет право решающего голоса на заседаниях Межведомственной комиссии;</w:t>
      </w:r>
    </w:p>
    <w:p w:rsidR="002B10D2" w:rsidRDefault="002B10D2" w:rsidP="002B10D2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формирует </w:t>
      </w:r>
      <w:r w:rsidR="00996E69">
        <w:rPr>
          <w:rFonts w:ascii="Times New Roman" w:hAnsi="Times New Roman" w:cs="Times New Roman"/>
          <w:sz w:val="24"/>
        </w:rPr>
        <w:t>рабочие группы из состава членов Межведомственной комиссии для оперативного решения возложенных на нее задач, назначает руководителей указанных рабочих групп;</w:t>
      </w:r>
    </w:p>
    <w:p w:rsidR="00996E69" w:rsidRDefault="00996E69" w:rsidP="002B10D2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организует планирование деятельности Межведомственной комиссии и утверждает план ее работы;</w:t>
      </w:r>
    </w:p>
    <w:p w:rsidR="00996E69" w:rsidRDefault="00996E69" w:rsidP="002B10D2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определяет дату, вр</w:t>
      </w:r>
      <w:r w:rsidR="00F727D2">
        <w:rPr>
          <w:rFonts w:ascii="Times New Roman" w:hAnsi="Times New Roman" w:cs="Times New Roman"/>
          <w:sz w:val="24"/>
        </w:rPr>
        <w:t>емя и место проведения заседания</w:t>
      </w:r>
      <w:r>
        <w:rPr>
          <w:rFonts w:ascii="Times New Roman" w:hAnsi="Times New Roman" w:cs="Times New Roman"/>
          <w:sz w:val="24"/>
        </w:rPr>
        <w:t xml:space="preserve"> Межведомственной комиссии, а также повестку дня ее заседания;</w:t>
      </w:r>
    </w:p>
    <w:p w:rsidR="00996E69" w:rsidRDefault="00996E69" w:rsidP="002B10D2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принимает решения, обеспечивающие деятельность Межведомственной комиссии;</w:t>
      </w:r>
    </w:p>
    <w:p w:rsidR="00996E69" w:rsidRDefault="00996E69" w:rsidP="002B10D2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подписывает протоколы заседания Межведомственной комиссии;</w:t>
      </w:r>
    </w:p>
    <w:p w:rsidR="00996E69" w:rsidRDefault="00996E69" w:rsidP="002B10D2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подписывает документы от имени</w:t>
      </w:r>
      <w:r w:rsidRPr="00996E6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Межведомственной комиссии;</w:t>
      </w:r>
    </w:p>
    <w:p w:rsidR="00996E69" w:rsidRDefault="00996E69" w:rsidP="002B10D2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организует контроль за выполнением решений, принятых Межведомственной комиссии;</w:t>
      </w:r>
    </w:p>
    <w:p w:rsidR="00996E69" w:rsidRDefault="00996E69" w:rsidP="002B10D2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4.2. В случае временного отсутствия председателя </w:t>
      </w:r>
      <w:r w:rsidR="00AD6723">
        <w:rPr>
          <w:rFonts w:ascii="Times New Roman" w:hAnsi="Times New Roman" w:cs="Times New Roman"/>
          <w:sz w:val="24"/>
        </w:rPr>
        <w:t>Межведомственной комиссии его обязанности по поручению председателя Межведомственной комиссии исполняет заместитель председателя Межведомственной комиссии.</w:t>
      </w:r>
    </w:p>
    <w:p w:rsidR="00AD6723" w:rsidRDefault="00AD6723" w:rsidP="002B10D2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4.3 Заместитель председателя Межведомственной комиссии: </w:t>
      </w:r>
    </w:p>
    <w:p w:rsidR="00AD6723" w:rsidRDefault="0043529E" w:rsidP="00AD6723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100F2B">
        <w:rPr>
          <w:rFonts w:ascii="Times New Roman" w:hAnsi="Times New Roman" w:cs="Times New Roman"/>
          <w:sz w:val="24"/>
        </w:rPr>
        <w:t>вносит</w:t>
      </w:r>
      <w:r w:rsidR="00AD6723">
        <w:rPr>
          <w:rFonts w:ascii="Times New Roman" w:hAnsi="Times New Roman" w:cs="Times New Roman"/>
          <w:sz w:val="24"/>
        </w:rPr>
        <w:t xml:space="preserve"> предложения в повестку заседания Межведомственной комиссии;</w:t>
      </w:r>
    </w:p>
    <w:p w:rsidR="00AD6723" w:rsidRDefault="00100F2B" w:rsidP="00AD6723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знакомит</w:t>
      </w:r>
      <w:r w:rsidR="00AD6723">
        <w:rPr>
          <w:rFonts w:ascii="Times New Roman" w:hAnsi="Times New Roman" w:cs="Times New Roman"/>
          <w:sz w:val="24"/>
        </w:rPr>
        <w:t>ся с материалами по вопросам, рассматриваемыми Межведомственной комиссией;</w:t>
      </w:r>
    </w:p>
    <w:p w:rsidR="00AD6723" w:rsidRDefault="0043529E" w:rsidP="00AD6723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лично</w:t>
      </w:r>
      <w:r w:rsidR="00100F2B">
        <w:rPr>
          <w:rFonts w:ascii="Times New Roman" w:hAnsi="Times New Roman" w:cs="Times New Roman"/>
          <w:sz w:val="24"/>
        </w:rPr>
        <w:t xml:space="preserve"> участвует</w:t>
      </w:r>
      <w:r w:rsidR="00AD6723">
        <w:rPr>
          <w:rFonts w:ascii="Times New Roman" w:hAnsi="Times New Roman" w:cs="Times New Roman"/>
          <w:sz w:val="24"/>
        </w:rPr>
        <w:t xml:space="preserve"> в заседаниях Межведомственной комиссии;</w:t>
      </w:r>
    </w:p>
    <w:p w:rsidR="00AD6723" w:rsidRDefault="0043529E" w:rsidP="00AD6723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100F2B">
        <w:rPr>
          <w:rFonts w:ascii="Times New Roman" w:hAnsi="Times New Roman" w:cs="Times New Roman"/>
          <w:sz w:val="24"/>
        </w:rPr>
        <w:t>вносит</w:t>
      </w:r>
      <w:r w:rsidR="00AD6723">
        <w:rPr>
          <w:rFonts w:ascii="Times New Roman" w:hAnsi="Times New Roman" w:cs="Times New Roman"/>
          <w:sz w:val="24"/>
        </w:rPr>
        <w:t xml:space="preserve"> предложения по вопросам, находящимся в компетенции Межведомственной комиссии;</w:t>
      </w:r>
    </w:p>
    <w:p w:rsidR="00AD6723" w:rsidRDefault="00100F2B" w:rsidP="00AD6723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выполняет</w:t>
      </w:r>
      <w:r w:rsidR="00AD6723">
        <w:rPr>
          <w:rFonts w:ascii="Times New Roman" w:hAnsi="Times New Roman" w:cs="Times New Roman"/>
          <w:sz w:val="24"/>
        </w:rPr>
        <w:t xml:space="preserve"> поручения Межведомственной комиссии и ее председателя;</w:t>
      </w:r>
    </w:p>
    <w:p w:rsidR="00AD6723" w:rsidRDefault="00100F2B" w:rsidP="00AD6723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участвует</w:t>
      </w:r>
      <w:r w:rsidR="00AD6723">
        <w:rPr>
          <w:rFonts w:ascii="Times New Roman" w:hAnsi="Times New Roman" w:cs="Times New Roman"/>
          <w:sz w:val="24"/>
        </w:rPr>
        <w:t xml:space="preserve"> в </w:t>
      </w:r>
      <w:r w:rsidR="0043529E">
        <w:rPr>
          <w:rFonts w:ascii="Times New Roman" w:hAnsi="Times New Roman" w:cs="Times New Roman"/>
          <w:sz w:val="24"/>
        </w:rPr>
        <w:t xml:space="preserve">подготовке вопросов </w:t>
      </w:r>
      <w:r w:rsidR="004B1132">
        <w:rPr>
          <w:rFonts w:ascii="Times New Roman" w:hAnsi="Times New Roman" w:cs="Times New Roman"/>
          <w:sz w:val="24"/>
        </w:rPr>
        <w:t>к заседанию</w:t>
      </w:r>
      <w:r w:rsidR="00AD6723">
        <w:rPr>
          <w:rFonts w:ascii="Times New Roman" w:hAnsi="Times New Roman" w:cs="Times New Roman"/>
          <w:sz w:val="24"/>
        </w:rPr>
        <w:t xml:space="preserve"> Межведомственной комиссии;</w:t>
      </w:r>
    </w:p>
    <w:p w:rsidR="00AD6723" w:rsidRDefault="00100F2B" w:rsidP="00AD6723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- осуществляет</w:t>
      </w:r>
      <w:r w:rsidR="00AD6723">
        <w:rPr>
          <w:rFonts w:ascii="Times New Roman" w:hAnsi="Times New Roman" w:cs="Times New Roman"/>
          <w:sz w:val="24"/>
        </w:rPr>
        <w:t xml:space="preserve"> необходимые меры по </w:t>
      </w:r>
      <w:r w:rsidR="00171013">
        <w:rPr>
          <w:rFonts w:ascii="Times New Roman" w:hAnsi="Times New Roman" w:cs="Times New Roman"/>
          <w:sz w:val="24"/>
        </w:rPr>
        <w:t>испол</w:t>
      </w:r>
      <w:r w:rsidR="00AD6723">
        <w:rPr>
          <w:rFonts w:ascii="Times New Roman" w:hAnsi="Times New Roman" w:cs="Times New Roman"/>
          <w:sz w:val="24"/>
        </w:rPr>
        <w:t>нению решений Межведомственной комисс</w:t>
      </w:r>
      <w:r w:rsidR="00D177CB">
        <w:rPr>
          <w:rFonts w:ascii="Times New Roman" w:hAnsi="Times New Roman" w:cs="Times New Roman"/>
          <w:sz w:val="24"/>
        </w:rPr>
        <w:t>ии и контролю за их реализацией;</w:t>
      </w:r>
    </w:p>
    <w:p w:rsidR="00AD6723" w:rsidRDefault="00AD6723" w:rsidP="00AD6723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4.4. Члены Межведомственной комиссии:</w:t>
      </w:r>
    </w:p>
    <w:p w:rsidR="00AD6723" w:rsidRDefault="00717801" w:rsidP="00AD6723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357D2F">
        <w:rPr>
          <w:rFonts w:ascii="Times New Roman" w:hAnsi="Times New Roman" w:cs="Times New Roman"/>
          <w:sz w:val="24"/>
        </w:rPr>
        <w:t>внося</w:t>
      </w:r>
      <w:r w:rsidR="00100F2B">
        <w:rPr>
          <w:rFonts w:ascii="Times New Roman" w:hAnsi="Times New Roman" w:cs="Times New Roman"/>
          <w:sz w:val="24"/>
        </w:rPr>
        <w:t>т</w:t>
      </w:r>
      <w:r w:rsidR="00AD6723">
        <w:rPr>
          <w:rFonts w:ascii="Times New Roman" w:hAnsi="Times New Roman" w:cs="Times New Roman"/>
          <w:sz w:val="24"/>
        </w:rPr>
        <w:t xml:space="preserve"> предложения в повестку заседания Межведомственной комиссии;</w:t>
      </w:r>
    </w:p>
    <w:p w:rsidR="00AD6723" w:rsidRDefault="00357D2F" w:rsidP="00AD6723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знакомятся</w:t>
      </w:r>
      <w:r w:rsidR="00AD6723">
        <w:rPr>
          <w:rFonts w:ascii="Times New Roman" w:hAnsi="Times New Roman" w:cs="Times New Roman"/>
          <w:sz w:val="24"/>
        </w:rPr>
        <w:t xml:space="preserve"> с материалами по вопросам, рассматриваемыми Межведомственной комиссией;</w:t>
      </w:r>
    </w:p>
    <w:p w:rsidR="00AD6723" w:rsidRDefault="00717801" w:rsidP="00AD6723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лично</w:t>
      </w:r>
      <w:r w:rsidR="00357D2F">
        <w:rPr>
          <w:rFonts w:ascii="Times New Roman" w:hAnsi="Times New Roman" w:cs="Times New Roman"/>
          <w:sz w:val="24"/>
        </w:rPr>
        <w:t xml:space="preserve"> участвуют</w:t>
      </w:r>
      <w:r w:rsidR="00AD6723">
        <w:rPr>
          <w:rFonts w:ascii="Times New Roman" w:hAnsi="Times New Roman" w:cs="Times New Roman"/>
          <w:sz w:val="24"/>
        </w:rPr>
        <w:t xml:space="preserve"> в заседаниях Межведомственной комиссии;</w:t>
      </w:r>
    </w:p>
    <w:p w:rsidR="00AD6723" w:rsidRDefault="00BB71E6" w:rsidP="00BB71E6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357D2F">
        <w:rPr>
          <w:rFonts w:ascii="Times New Roman" w:hAnsi="Times New Roman" w:cs="Times New Roman"/>
          <w:sz w:val="24"/>
        </w:rPr>
        <w:t>внося</w:t>
      </w:r>
      <w:r w:rsidR="00100F2B">
        <w:rPr>
          <w:rFonts w:ascii="Times New Roman" w:hAnsi="Times New Roman" w:cs="Times New Roman"/>
          <w:sz w:val="24"/>
        </w:rPr>
        <w:t>т</w:t>
      </w:r>
      <w:r w:rsidR="00AD6723">
        <w:rPr>
          <w:rFonts w:ascii="Times New Roman" w:hAnsi="Times New Roman" w:cs="Times New Roman"/>
          <w:sz w:val="24"/>
        </w:rPr>
        <w:t xml:space="preserve"> предложения по вопросам, находящимся в компетенции Межведомственной комиссии;</w:t>
      </w:r>
    </w:p>
    <w:p w:rsidR="00AD6723" w:rsidRDefault="00357D2F" w:rsidP="00AD6723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выполняю</w:t>
      </w:r>
      <w:r w:rsidR="00100F2B">
        <w:rPr>
          <w:rFonts w:ascii="Times New Roman" w:hAnsi="Times New Roman" w:cs="Times New Roman"/>
          <w:sz w:val="24"/>
        </w:rPr>
        <w:t>т</w:t>
      </w:r>
      <w:r w:rsidR="00AD6723">
        <w:rPr>
          <w:rFonts w:ascii="Times New Roman" w:hAnsi="Times New Roman" w:cs="Times New Roman"/>
          <w:sz w:val="24"/>
        </w:rPr>
        <w:t xml:space="preserve"> поручения Межведомственной комиссии, ее председа</w:t>
      </w:r>
      <w:r w:rsidR="00717801">
        <w:rPr>
          <w:rFonts w:ascii="Times New Roman" w:hAnsi="Times New Roman" w:cs="Times New Roman"/>
          <w:sz w:val="24"/>
        </w:rPr>
        <w:t xml:space="preserve">теля, заместителя председателя </w:t>
      </w:r>
      <w:r w:rsidR="00AD6723">
        <w:rPr>
          <w:rFonts w:ascii="Times New Roman" w:hAnsi="Times New Roman" w:cs="Times New Roman"/>
          <w:sz w:val="24"/>
        </w:rPr>
        <w:t>либо лиц, исполняющих их обязанности;</w:t>
      </w:r>
    </w:p>
    <w:p w:rsidR="00AD6723" w:rsidRDefault="00357D2F" w:rsidP="00AD6723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участвую</w:t>
      </w:r>
      <w:r w:rsidR="00100F2B">
        <w:rPr>
          <w:rFonts w:ascii="Times New Roman" w:hAnsi="Times New Roman" w:cs="Times New Roman"/>
          <w:sz w:val="24"/>
        </w:rPr>
        <w:t>т</w:t>
      </w:r>
      <w:r w:rsidR="00AD6723">
        <w:rPr>
          <w:rFonts w:ascii="Times New Roman" w:hAnsi="Times New Roman" w:cs="Times New Roman"/>
          <w:sz w:val="24"/>
        </w:rPr>
        <w:t xml:space="preserve"> в подготовке вопросов </w:t>
      </w:r>
      <w:r w:rsidR="004B1132">
        <w:rPr>
          <w:rFonts w:ascii="Times New Roman" w:hAnsi="Times New Roman" w:cs="Times New Roman"/>
          <w:sz w:val="24"/>
        </w:rPr>
        <w:t>к засед</w:t>
      </w:r>
      <w:r w:rsidR="004C2B11">
        <w:rPr>
          <w:rFonts w:ascii="Times New Roman" w:hAnsi="Times New Roman" w:cs="Times New Roman"/>
          <w:sz w:val="24"/>
        </w:rPr>
        <w:t>анию</w:t>
      </w:r>
      <w:r w:rsidR="00AD6723">
        <w:rPr>
          <w:rFonts w:ascii="Times New Roman" w:hAnsi="Times New Roman" w:cs="Times New Roman"/>
          <w:sz w:val="24"/>
        </w:rPr>
        <w:t xml:space="preserve"> Межведомственной комиссии;</w:t>
      </w:r>
    </w:p>
    <w:p w:rsidR="00AD6723" w:rsidRDefault="00357D2F" w:rsidP="00AD6723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осуществляю</w:t>
      </w:r>
      <w:r w:rsidR="00100F2B">
        <w:rPr>
          <w:rFonts w:ascii="Times New Roman" w:hAnsi="Times New Roman" w:cs="Times New Roman"/>
          <w:sz w:val="24"/>
        </w:rPr>
        <w:t>т</w:t>
      </w:r>
      <w:r w:rsidR="00AD6723">
        <w:rPr>
          <w:rFonts w:ascii="Times New Roman" w:hAnsi="Times New Roman" w:cs="Times New Roman"/>
          <w:sz w:val="24"/>
        </w:rPr>
        <w:t xml:space="preserve"> необходимые меры по выполнению решений Межведомственной комиссии и контролю за их реализацией.</w:t>
      </w:r>
    </w:p>
    <w:p w:rsidR="00AD6723" w:rsidRDefault="00AD6723" w:rsidP="00AD6723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4.5. Секретарь Межведомственной комиссии:</w:t>
      </w:r>
    </w:p>
    <w:p w:rsidR="00AD6723" w:rsidRDefault="00AD6723" w:rsidP="00AD6723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5C3486">
        <w:rPr>
          <w:rFonts w:ascii="Times New Roman" w:hAnsi="Times New Roman" w:cs="Times New Roman"/>
          <w:sz w:val="24"/>
        </w:rPr>
        <w:t>вносит</w:t>
      </w:r>
      <w:r>
        <w:rPr>
          <w:rFonts w:ascii="Times New Roman" w:hAnsi="Times New Roman" w:cs="Times New Roman"/>
          <w:sz w:val="24"/>
        </w:rPr>
        <w:t xml:space="preserve"> предложения в повестку заседания Межведомственной комиссии;</w:t>
      </w:r>
    </w:p>
    <w:p w:rsidR="00AD6723" w:rsidRDefault="001178A8" w:rsidP="00AD6723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5C3486">
        <w:rPr>
          <w:rFonts w:ascii="Times New Roman" w:hAnsi="Times New Roman" w:cs="Times New Roman"/>
          <w:sz w:val="24"/>
        </w:rPr>
        <w:t>знакомится</w:t>
      </w:r>
      <w:r w:rsidR="00AD6723">
        <w:rPr>
          <w:rFonts w:ascii="Times New Roman" w:hAnsi="Times New Roman" w:cs="Times New Roman"/>
          <w:sz w:val="24"/>
        </w:rPr>
        <w:t xml:space="preserve"> с материалами по вопросам, рассматриваемыми Межведомственной комиссией;</w:t>
      </w:r>
    </w:p>
    <w:p w:rsidR="00AD6723" w:rsidRDefault="001178A8" w:rsidP="00AD6723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лично</w:t>
      </w:r>
      <w:r w:rsidR="005C3486">
        <w:rPr>
          <w:rFonts w:ascii="Times New Roman" w:hAnsi="Times New Roman" w:cs="Times New Roman"/>
          <w:sz w:val="24"/>
        </w:rPr>
        <w:t xml:space="preserve"> участвует</w:t>
      </w:r>
      <w:r w:rsidR="00AD6723">
        <w:rPr>
          <w:rFonts w:ascii="Times New Roman" w:hAnsi="Times New Roman" w:cs="Times New Roman"/>
          <w:sz w:val="24"/>
        </w:rPr>
        <w:t xml:space="preserve"> в заседаниях Межведомственной комиссии;</w:t>
      </w:r>
    </w:p>
    <w:p w:rsidR="00AD6723" w:rsidRDefault="00AD6723" w:rsidP="00AD6723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5C3486">
        <w:rPr>
          <w:rFonts w:ascii="Times New Roman" w:hAnsi="Times New Roman" w:cs="Times New Roman"/>
          <w:sz w:val="24"/>
        </w:rPr>
        <w:t>вносит</w:t>
      </w:r>
      <w:r>
        <w:rPr>
          <w:rFonts w:ascii="Times New Roman" w:hAnsi="Times New Roman" w:cs="Times New Roman"/>
          <w:sz w:val="24"/>
        </w:rPr>
        <w:t xml:space="preserve"> предложения по вопросам, находящимся в компетенции Межведомственной комиссии;</w:t>
      </w:r>
    </w:p>
    <w:p w:rsidR="00AD6723" w:rsidRDefault="005C3486" w:rsidP="00AD6723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выполняет</w:t>
      </w:r>
      <w:r w:rsidR="00AD6723">
        <w:rPr>
          <w:rFonts w:ascii="Times New Roman" w:hAnsi="Times New Roman" w:cs="Times New Roman"/>
          <w:sz w:val="24"/>
        </w:rPr>
        <w:t xml:space="preserve"> поручения Межведомственной комиссии, ее председателя, заместителя председателя, либо лиц, исполняющих их обязанности;</w:t>
      </w:r>
    </w:p>
    <w:p w:rsidR="00AD6723" w:rsidRDefault="00A46B18" w:rsidP="00AD6723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готовит</w:t>
      </w:r>
      <w:r w:rsidR="00AD6723">
        <w:rPr>
          <w:rFonts w:ascii="Times New Roman" w:hAnsi="Times New Roman" w:cs="Times New Roman"/>
          <w:sz w:val="24"/>
        </w:rPr>
        <w:t xml:space="preserve"> проекты решений и другие материалы к заседанию Межведомственной комиссии;</w:t>
      </w:r>
    </w:p>
    <w:p w:rsidR="00C44B6D" w:rsidRDefault="00C44B6D" w:rsidP="00AD6723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организует подготовку заседания</w:t>
      </w:r>
      <w:r w:rsidR="004B113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Межведомственной комиссии, в том числе извещает членов Межведомственной комиссии и приглашенных на ее заседание лиц о дате, времени и месте проведения, и повестке дня заседания Межведомственной комиссии, рассылает документы, их проекты и иные материалы, подлежащие обсуждению;</w:t>
      </w:r>
    </w:p>
    <w:p w:rsidR="00C44B6D" w:rsidRDefault="00C44B6D" w:rsidP="00AD6723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ведет протокол заседания Межведомственной комиссии;</w:t>
      </w:r>
    </w:p>
    <w:p w:rsidR="00C44B6D" w:rsidRDefault="00C44B6D" w:rsidP="00AD6723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подписывает протокол заседания Межведомственной комиссии;</w:t>
      </w:r>
    </w:p>
    <w:p w:rsidR="00C44B6D" w:rsidRDefault="00C44B6D" w:rsidP="00AD6723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готовит проекты документов Межведомственной комиссии;</w:t>
      </w:r>
    </w:p>
    <w:p w:rsidR="00C44B6D" w:rsidRDefault="00C44B6D" w:rsidP="00AD6723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обеспечивает ведение делопроизводства Межведомственной комиссии;</w:t>
      </w:r>
    </w:p>
    <w:p w:rsidR="00C44B6D" w:rsidRDefault="00C44B6D" w:rsidP="00AD6723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осуществляет контроль за выполнением ре</w:t>
      </w:r>
      <w:r w:rsidR="0023116B">
        <w:rPr>
          <w:rFonts w:ascii="Times New Roman" w:hAnsi="Times New Roman" w:cs="Times New Roman"/>
          <w:sz w:val="24"/>
        </w:rPr>
        <w:t>шений Межведомственной комиссии.</w:t>
      </w:r>
    </w:p>
    <w:p w:rsidR="00C44B6D" w:rsidRDefault="00C44B6D" w:rsidP="00C44B6D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4.6. В случае временного отсутствия секретаря Межведомственной комиссии его обязанности по поручению председателя Межведомственной комиссии исполняет один из членов Межведомственной комиссии.</w:t>
      </w:r>
    </w:p>
    <w:p w:rsidR="00C44B6D" w:rsidRDefault="00C44B6D" w:rsidP="00C44B6D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4.7. Решения Межведомственной комиссии оформляются протоколами и подписываются председателем и секре</w:t>
      </w:r>
      <w:r w:rsidR="008614C8">
        <w:rPr>
          <w:rFonts w:ascii="Times New Roman" w:hAnsi="Times New Roman" w:cs="Times New Roman"/>
          <w:sz w:val="24"/>
        </w:rPr>
        <w:t>тарем Межведомственной комиссии</w:t>
      </w:r>
      <w:r>
        <w:rPr>
          <w:rFonts w:ascii="Times New Roman" w:hAnsi="Times New Roman" w:cs="Times New Roman"/>
          <w:sz w:val="24"/>
        </w:rPr>
        <w:t xml:space="preserve"> либо лицами, исполняющими их обязанности.</w:t>
      </w:r>
    </w:p>
    <w:p w:rsidR="00AD1676" w:rsidRDefault="00AD1676" w:rsidP="00AD1676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4.8. В случае если в протоколе Межведомственной комиссии определены поручения, то в обязательном порядке указываются сроки исполнения и лица ответственные за исполнение данного поручения.</w:t>
      </w:r>
    </w:p>
    <w:p w:rsidR="00AD1676" w:rsidRDefault="00AD1676" w:rsidP="00C44B6D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4.9. О ходе исполнения поручения, указанного в протоколе Межведомственной комиссии, ответственный сотрудник отчитывается Председателю Межведомственной комиссии.</w:t>
      </w:r>
    </w:p>
    <w:p w:rsidR="00C44B6D" w:rsidRDefault="00AD1676" w:rsidP="00C44B6D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4.10</w:t>
      </w:r>
      <w:r w:rsidR="00C44B6D">
        <w:rPr>
          <w:rFonts w:ascii="Times New Roman" w:hAnsi="Times New Roman" w:cs="Times New Roman"/>
          <w:sz w:val="24"/>
        </w:rPr>
        <w:t xml:space="preserve">. Каждый член Межведомственной комиссии имеет один голос. Решения Межведомственной комиссии принимаются </w:t>
      </w:r>
      <w:r w:rsidR="00800CE8">
        <w:rPr>
          <w:rFonts w:ascii="Times New Roman" w:hAnsi="Times New Roman" w:cs="Times New Roman"/>
          <w:sz w:val="24"/>
        </w:rPr>
        <w:t xml:space="preserve">открытым голосованием простым большинством голосов </w:t>
      </w:r>
      <w:r w:rsidR="008614C8">
        <w:rPr>
          <w:rFonts w:ascii="Times New Roman" w:hAnsi="Times New Roman" w:cs="Times New Roman"/>
          <w:sz w:val="24"/>
        </w:rPr>
        <w:t xml:space="preserve">от </w:t>
      </w:r>
      <w:r w:rsidR="00800CE8">
        <w:rPr>
          <w:rFonts w:ascii="Times New Roman" w:hAnsi="Times New Roman" w:cs="Times New Roman"/>
          <w:sz w:val="24"/>
        </w:rPr>
        <w:t>числа членов Межведомственной комиссии, присутствующих на заседании.</w:t>
      </w:r>
    </w:p>
    <w:p w:rsidR="00800CE8" w:rsidRDefault="00800CE8" w:rsidP="00C44B6D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случае равенства голосов голос председательствующего на заседании Межведомственной комиссии является решающим.</w:t>
      </w:r>
    </w:p>
    <w:p w:rsidR="00800CE8" w:rsidRDefault="00800CE8" w:rsidP="00C44B6D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 несогласии с принятым Межведомственной комиссии решением член Межведомственной комиссии вправе изложить в письменной форме свое особое мнение, которое подлежит обязательному приобщению к соответствующему протоколу заседания Межведомственной комиссии.</w:t>
      </w:r>
    </w:p>
    <w:p w:rsidR="00800CE8" w:rsidRDefault="00AD1676" w:rsidP="00C44B6D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4.11</w:t>
      </w:r>
      <w:r w:rsidR="00800CE8">
        <w:rPr>
          <w:rFonts w:ascii="Times New Roman" w:hAnsi="Times New Roman" w:cs="Times New Roman"/>
          <w:sz w:val="24"/>
        </w:rPr>
        <w:t xml:space="preserve">. Заседание Межведомственной комиссии проводятся по мере необходимости, но не реже </w:t>
      </w:r>
      <w:r w:rsidR="00357D2F">
        <w:rPr>
          <w:rFonts w:ascii="Times New Roman" w:hAnsi="Times New Roman" w:cs="Times New Roman"/>
          <w:sz w:val="24"/>
        </w:rPr>
        <w:t>одного</w:t>
      </w:r>
      <w:r w:rsidR="00800CE8">
        <w:rPr>
          <w:rFonts w:ascii="Times New Roman" w:hAnsi="Times New Roman" w:cs="Times New Roman"/>
          <w:sz w:val="24"/>
        </w:rPr>
        <w:t xml:space="preserve"> раз</w:t>
      </w:r>
      <w:r w:rsidR="00357D2F">
        <w:rPr>
          <w:rFonts w:ascii="Times New Roman" w:hAnsi="Times New Roman" w:cs="Times New Roman"/>
          <w:sz w:val="24"/>
        </w:rPr>
        <w:t>а</w:t>
      </w:r>
      <w:r w:rsidR="00800CE8">
        <w:rPr>
          <w:rFonts w:ascii="Times New Roman" w:hAnsi="Times New Roman" w:cs="Times New Roman"/>
          <w:sz w:val="24"/>
        </w:rPr>
        <w:t xml:space="preserve"> в месяц.</w:t>
      </w:r>
    </w:p>
    <w:p w:rsidR="00800CE8" w:rsidRDefault="00800CE8" w:rsidP="00C44B6D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Заседания Межведомственной комиссии могут проводится в форме выездных заседаний.</w:t>
      </w:r>
    </w:p>
    <w:p w:rsidR="00800CE8" w:rsidRDefault="00AD1676" w:rsidP="00C44B6D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4.12</w:t>
      </w:r>
      <w:r w:rsidR="00800CE8">
        <w:rPr>
          <w:rFonts w:ascii="Times New Roman" w:hAnsi="Times New Roman" w:cs="Times New Roman"/>
          <w:sz w:val="24"/>
        </w:rPr>
        <w:t xml:space="preserve">. </w:t>
      </w:r>
      <w:r w:rsidR="00BC0863">
        <w:rPr>
          <w:rFonts w:ascii="Times New Roman" w:hAnsi="Times New Roman" w:cs="Times New Roman"/>
          <w:sz w:val="24"/>
        </w:rPr>
        <w:t>Протоколы заседаний (решений) Межведомственной комиссии рассылаются членам Межведомственной комиссии и другим заинтересованным лицам секретарем Межведомственной комиссии в трехдневный срок после проведения соответствующего заседания.</w:t>
      </w:r>
    </w:p>
    <w:p w:rsidR="00BC0863" w:rsidRDefault="00AD1676" w:rsidP="00C44B6D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4.13</w:t>
      </w:r>
      <w:r w:rsidR="00BC0863">
        <w:rPr>
          <w:rFonts w:ascii="Times New Roman" w:hAnsi="Times New Roman" w:cs="Times New Roman"/>
          <w:sz w:val="24"/>
        </w:rPr>
        <w:t xml:space="preserve">. Организационно-техническое и информационное обеспечение деятельности Межведомственной комиссии осуществляет Администрация городского округа </w:t>
      </w:r>
      <w:r w:rsidR="0091685E">
        <w:rPr>
          <w:rFonts w:ascii="Times New Roman" w:hAnsi="Times New Roman" w:cs="Times New Roman"/>
          <w:sz w:val="24"/>
        </w:rPr>
        <w:t>Жуковский Московской области</w:t>
      </w:r>
      <w:r w:rsidR="00BC0863">
        <w:rPr>
          <w:rFonts w:ascii="Times New Roman" w:hAnsi="Times New Roman" w:cs="Times New Roman"/>
          <w:sz w:val="24"/>
        </w:rPr>
        <w:t>.</w:t>
      </w:r>
    </w:p>
    <w:p w:rsidR="00BC0863" w:rsidRDefault="00BC0863" w:rsidP="00BC086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5. Порядок прекращения деятельности</w:t>
      </w:r>
    </w:p>
    <w:p w:rsidR="00BC0863" w:rsidRDefault="00BC0863" w:rsidP="00BC086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Межведомственной комиссии</w:t>
      </w:r>
    </w:p>
    <w:p w:rsidR="00C44B6D" w:rsidRDefault="00BC0863" w:rsidP="000B1EE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BC0863">
        <w:rPr>
          <w:rFonts w:ascii="Times New Roman" w:hAnsi="Times New Roman" w:cs="Times New Roman"/>
          <w:sz w:val="24"/>
        </w:rPr>
        <w:t xml:space="preserve">5.1. Межведомственная комиссия прекращает свою деятельность на основании постановления </w:t>
      </w:r>
      <w:r w:rsidR="00C01C57">
        <w:rPr>
          <w:rFonts w:ascii="Times New Roman" w:hAnsi="Times New Roman" w:cs="Times New Roman"/>
          <w:sz w:val="24"/>
        </w:rPr>
        <w:t>Администрации</w:t>
      </w:r>
      <w:r w:rsidRPr="00BC0863">
        <w:rPr>
          <w:rFonts w:ascii="Times New Roman" w:hAnsi="Times New Roman" w:cs="Times New Roman"/>
          <w:sz w:val="24"/>
        </w:rPr>
        <w:t xml:space="preserve"> городского</w:t>
      </w:r>
      <w:r>
        <w:rPr>
          <w:rFonts w:ascii="Times New Roman" w:hAnsi="Times New Roman" w:cs="Times New Roman"/>
          <w:sz w:val="24"/>
        </w:rPr>
        <w:t xml:space="preserve"> округа </w:t>
      </w:r>
      <w:r w:rsidR="0091685E">
        <w:rPr>
          <w:rFonts w:ascii="Times New Roman" w:hAnsi="Times New Roman" w:cs="Times New Roman"/>
          <w:sz w:val="24"/>
        </w:rPr>
        <w:t>Жуковский Московской области</w:t>
      </w:r>
      <w:r>
        <w:rPr>
          <w:rFonts w:ascii="Times New Roman" w:hAnsi="Times New Roman" w:cs="Times New Roman"/>
          <w:sz w:val="24"/>
        </w:rPr>
        <w:t>.</w:t>
      </w:r>
    </w:p>
    <w:p w:rsidR="009A5626" w:rsidRDefault="009A5626" w:rsidP="000B1EE4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9A5626" w:rsidRDefault="009A5626" w:rsidP="000B1EE4">
      <w:pPr>
        <w:ind w:firstLine="708"/>
        <w:jc w:val="both"/>
        <w:rPr>
          <w:rFonts w:ascii="Times New Roman" w:hAnsi="Times New Roman" w:cs="Times New Roman"/>
          <w:sz w:val="24"/>
        </w:rPr>
      </w:pPr>
    </w:p>
    <w:sectPr w:rsidR="009A5626" w:rsidSect="000942C8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0C8" w:rsidRDefault="00F400C8" w:rsidP="00C73F83">
      <w:pPr>
        <w:spacing w:after="0" w:line="240" w:lineRule="auto"/>
      </w:pPr>
      <w:r>
        <w:separator/>
      </w:r>
    </w:p>
  </w:endnote>
  <w:endnote w:type="continuationSeparator" w:id="0">
    <w:p w:rsidR="00F400C8" w:rsidRDefault="00F400C8" w:rsidP="00C73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0C8" w:rsidRDefault="00F400C8" w:rsidP="00C73F83">
      <w:pPr>
        <w:spacing w:after="0" w:line="240" w:lineRule="auto"/>
      </w:pPr>
      <w:r>
        <w:separator/>
      </w:r>
    </w:p>
  </w:footnote>
  <w:footnote w:type="continuationSeparator" w:id="0">
    <w:p w:rsidR="00F400C8" w:rsidRDefault="00F400C8" w:rsidP="00C73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F83" w:rsidRPr="00C73F83" w:rsidRDefault="00C73F83" w:rsidP="00C73F83">
    <w:pPr>
      <w:pStyle w:val="a3"/>
      <w:jc w:val="right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91E"/>
    <w:rsid w:val="0007476F"/>
    <w:rsid w:val="000942C8"/>
    <w:rsid w:val="000B1EE4"/>
    <w:rsid w:val="000C33F4"/>
    <w:rsid w:val="00100F2B"/>
    <w:rsid w:val="001178A8"/>
    <w:rsid w:val="00171013"/>
    <w:rsid w:val="00183383"/>
    <w:rsid w:val="00184322"/>
    <w:rsid w:val="001C0021"/>
    <w:rsid w:val="002223DD"/>
    <w:rsid w:val="0023116B"/>
    <w:rsid w:val="0023342F"/>
    <w:rsid w:val="002767EB"/>
    <w:rsid w:val="002B10D2"/>
    <w:rsid w:val="002C02FD"/>
    <w:rsid w:val="002E0146"/>
    <w:rsid w:val="002E02E0"/>
    <w:rsid w:val="003464C2"/>
    <w:rsid w:val="00357D2F"/>
    <w:rsid w:val="00371521"/>
    <w:rsid w:val="0038700B"/>
    <w:rsid w:val="003922C2"/>
    <w:rsid w:val="003A1E22"/>
    <w:rsid w:val="003F654D"/>
    <w:rsid w:val="00415BB2"/>
    <w:rsid w:val="004323A5"/>
    <w:rsid w:val="0043423B"/>
    <w:rsid w:val="0043529E"/>
    <w:rsid w:val="004B1132"/>
    <w:rsid w:val="004C2B11"/>
    <w:rsid w:val="004C388B"/>
    <w:rsid w:val="00565E7D"/>
    <w:rsid w:val="00597146"/>
    <w:rsid w:val="005C3486"/>
    <w:rsid w:val="005E34F0"/>
    <w:rsid w:val="006351C9"/>
    <w:rsid w:val="00647A03"/>
    <w:rsid w:val="00667890"/>
    <w:rsid w:val="00717801"/>
    <w:rsid w:val="00754223"/>
    <w:rsid w:val="007F1F1A"/>
    <w:rsid w:val="00800CE8"/>
    <w:rsid w:val="008326D9"/>
    <w:rsid w:val="00856D5D"/>
    <w:rsid w:val="008614C8"/>
    <w:rsid w:val="00885ADE"/>
    <w:rsid w:val="00893397"/>
    <w:rsid w:val="0091685E"/>
    <w:rsid w:val="00996E69"/>
    <w:rsid w:val="009A5626"/>
    <w:rsid w:val="009D7890"/>
    <w:rsid w:val="009E2117"/>
    <w:rsid w:val="009F6B23"/>
    <w:rsid w:val="00A249B8"/>
    <w:rsid w:val="00A44453"/>
    <w:rsid w:val="00A46B18"/>
    <w:rsid w:val="00AD1676"/>
    <w:rsid w:val="00AD6723"/>
    <w:rsid w:val="00AE391E"/>
    <w:rsid w:val="00B332E8"/>
    <w:rsid w:val="00B97191"/>
    <w:rsid w:val="00BB71E6"/>
    <w:rsid w:val="00BC0863"/>
    <w:rsid w:val="00BD4E37"/>
    <w:rsid w:val="00C01C57"/>
    <w:rsid w:val="00C314C1"/>
    <w:rsid w:val="00C44B6D"/>
    <w:rsid w:val="00C73F83"/>
    <w:rsid w:val="00D177CB"/>
    <w:rsid w:val="00DE683C"/>
    <w:rsid w:val="00DF789D"/>
    <w:rsid w:val="00E032EB"/>
    <w:rsid w:val="00E12E55"/>
    <w:rsid w:val="00E45152"/>
    <w:rsid w:val="00EC1ACA"/>
    <w:rsid w:val="00EE1380"/>
    <w:rsid w:val="00F400C8"/>
    <w:rsid w:val="00F559EC"/>
    <w:rsid w:val="00F66745"/>
    <w:rsid w:val="00F727D2"/>
    <w:rsid w:val="00F76892"/>
    <w:rsid w:val="00FE3B27"/>
    <w:rsid w:val="00FF2616"/>
    <w:rsid w:val="00FF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16AD28-56C0-42F8-AF01-EF9987B3C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2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3F83"/>
  </w:style>
  <w:style w:type="paragraph" w:styleId="a5">
    <w:name w:val="footer"/>
    <w:basedOn w:val="a"/>
    <w:link w:val="a6"/>
    <w:uiPriority w:val="99"/>
    <w:unhideWhenUsed/>
    <w:rsid w:val="00C73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3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8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1540</Words>
  <Characters>8782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Александрович</dc:creator>
  <cp:lastModifiedBy>Парфенов С.В.</cp:lastModifiedBy>
  <cp:revision>5</cp:revision>
  <dcterms:created xsi:type="dcterms:W3CDTF">2024-08-19T06:51:00Z</dcterms:created>
  <dcterms:modified xsi:type="dcterms:W3CDTF">2024-08-23T12:00:00Z</dcterms:modified>
</cp:coreProperties>
</file>