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8DBB6" w14:textId="77777777" w:rsidR="003419B3" w:rsidRPr="003419B3" w:rsidRDefault="003419B3" w:rsidP="003419B3">
      <w:pPr>
        <w:widowControl w:val="0"/>
        <w:tabs>
          <w:tab w:val="right" w:pos="0"/>
          <w:tab w:val="right" w:pos="284"/>
          <w:tab w:val="left" w:pos="1456"/>
        </w:tabs>
        <w:autoSpaceDE w:val="0"/>
        <w:autoSpaceDN w:val="0"/>
        <w:jc w:val="right"/>
        <w:rPr>
          <w:szCs w:val="28"/>
        </w:rPr>
      </w:pPr>
      <w:bookmarkStart w:id="0" w:name="_GoBack"/>
      <w:bookmarkEnd w:id="0"/>
      <w:r w:rsidRPr="003419B3">
        <w:rPr>
          <w:szCs w:val="28"/>
        </w:rPr>
        <w:t>Приложение</w:t>
      </w:r>
    </w:p>
    <w:p w14:paraId="78E19241" w14:textId="77777777" w:rsidR="003419B3" w:rsidRPr="003419B3" w:rsidRDefault="003419B3" w:rsidP="003419B3">
      <w:pPr>
        <w:widowControl w:val="0"/>
        <w:tabs>
          <w:tab w:val="right" w:pos="0"/>
          <w:tab w:val="right" w:pos="284"/>
          <w:tab w:val="left" w:pos="1456"/>
        </w:tabs>
        <w:autoSpaceDE w:val="0"/>
        <w:autoSpaceDN w:val="0"/>
        <w:jc w:val="right"/>
        <w:rPr>
          <w:szCs w:val="28"/>
        </w:rPr>
      </w:pPr>
      <w:r w:rsidRPr="003419B3">
        <w:rPr>
          <w:szCs w:val="28"/>
        </w:rPr>
        <w:t>к решению Совета депутатов</w:t>
      </w:r>
    </w:p>
    <w:p w14:paraId="00B4D036" w14:textId="77777777" w:rsidR="003419B3" w:rsidRPr="003419B3" w:rsidRDefault="003419B3" w:rsidP="003419B3">
      <w:pPr>
        <w:widowControl w:val="0"/>
        <w:tabs>
          <w:tab w:val="right" w:pos="0"/>
          <w:tab w:val="right" w:pos="284"/>
          <w:tab w:val="left" w:pos="1456"/>
        </w:tabs>
        <w:autoSpaceDE w:val="0"/>
        <w:autoSpaceDN w:val="0"/>
        <w:jc w:val="right"/>
        <w:rPr>
          <w:szCs w:val="28"/>
        </w:rPr>
      </w:pPr>
      <w:r w:rsidRPr="003419B3">
        <w:rPr>
          <w:szCs w:val="28"/>
        </w:rPr>
        <w:t>городского округа Жуковский</w:t>
      </w:r>
    </w:p>
    <w:p w14:paraId="33A46030" w14:textId="77777777" w:rsidR="003419B3" w:rsidRPr="003419B3" w:rsidRDefault="003419B3" w:rsidP="003419B3">
      <w:pPr>
        <w:widowControl w:val="0"/>
        <w:tabs>
          <w:tab w:val="right" w:pos="0"/>
          <w:tab w:val="right" w:pos="284"/>
          <w:tab w:val="left" w:pos="1456"/>
        </w:tabs>
        <w:autoSpaceDE w:val="0"/>
        <w:autoSpaceDN w:val="0"/>
        <w:jc w:val="right"/>
        <w:rPr>
          <w:szCs w:val="28"/>
        </w:rPr>
      </w:pPr>
      <w:r w:rsidRPr="003419B3">
        <w:rPr>
          <w:szCs w:val="28"/>
        </w:rPr>
        <w:t>Московской области</w:t>
      </w:r>
    </w:p>
    <w:p w14:paraId="440AF099" w14:textId="77777777" w:rsidR="003419B3" w:rsidRPr="003419B3" w:rsidRDefault="003419B3" w:rsidP="003419B3">
      <w:pPr>
        <w:widowControl w:val="0"/>
        <w:tabs>
          <w:tab w:val="right" w:pos="0"/>
          <w:tab w:val="right" w:pos="284"/>
          <w:tab w:val="left" w:pos="1456"/>
        </w:tabs>
        <w:autoSpaceDE w:val="0"/>
        <w:autoSpaceDN w:val="0"/>
        <w:jc w:val="right"/>
        <w:rPr>
          <w:szCs w:val="28"/>
        </w:rPr>
      </w:pPr>
      <w:r w:rsidRPr="003419B3">
        <w:rPr>
          <w:szCs w:val="28"/>
        </w:rPr>
        <w:t>от___________ № _______</w:t>
      </w:r>
    </w:p>
    <w:p w14:paraId="72BCF6C8" w14:textId="77777777" w:rsidR="003419B3" w:rsidRPr="003419B3" w:rsidRDefault="003419B3" w:rsidP="003419B3">
      <w:pPr>
        <w:widowControl w:val="0"/>
        <w:tabs>
          <w:tab w:val="right" w:pos="0"/>
          <w:tab w:val="right" w:pos="284"/>
          <w:tab w:val="left" w:pos="1456"/>
        </w:tabs>
        <w:autoSpaceDE w:val="0"/>
        <w:autoSpaceDN w:val="0"/>
        <w:jc w:val="right"/>
        <w:rPr>
          <w:szCs w:val="28"/>
        </w:rPr>
      </w:pPr>
    </w:p>
    <w:p w14:paraId="56544D0B" w14:textId="77777777" w:rsidR="003419B3" w:rsidRPr="003419B3" w:rsidRDefault="003419B3" w:rsidP="003419B3">
      <w:pPr>
        <w:widowControl w:val="0"/>
        <w:tabs>
          <w:tab w:val="right" w:pos="0"/>
          <w:tab w:val="right" w:pos="284"/>
          <w:tab w:val="left" w:pos="1456"/>
        </w:tabs>
        <w:autoSpaceDE w:val="0"/>
        <w:autoSpaceDN w:val="0"/>
        <w:jc w:val="center"/>
        <w:rPr>
          <w:szCs w:val="28"/>
        </w:rPr>
      </w:pPr>
      <w:r w:rsidRPr="003419B3">
        <w:rPr>
          <w:szCs w:val="28"/>
        </w:rPr>
        <w:t xml:space="preserve">Положение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Жуковский, а также земельном участке, государственная собственность на который </w:t>
      </w:r>
    </w:p>
    <w:p w14:paraId="7B1C7888" w14:textId="77777777" w:rsidR="003419B3" w:rsidRPr="003419B3" w:rsidRDefault="003419B3" w:rsidP="003419B3">
      <w:pPr>
        <w:widowControl w:val="0"/>
        <w:tabs>
          <w:tab w:val="right" w:pos="0"/>
          <w:tab w:val="right" w:pos="284"/>
          <w:tab w:val="left" w:pos="1456"/>
        </w:tabs>
        <w:autoSpaceDE w:val="0"/>
        <w:autoSpaceDN w:val="0"/>
        <w:jc w:val="center"/>
        <w:rPr>
          <w:szCs w:val="28"/>
        </w:rPr>
      </w:pPr>
      <w:r w:rsidRPr="003419B3">
        <w:rPr>
          <w:szCs w:val="28"/>
        </w:rPr>
        <w:t>не разграничена, находящихся на территории муниципального образования «Городской округ Жуковский»</w:t>
      </w:r>
    </w:p>
    <w:p w14:paraId="0E48FBEF" w14:textId="77777777" w:rsidR="003419B3" w:rsidRPr="003419B3" w:rsidRDefault="003419B3" w:rsidP="003419B3">
      <w:pPr>
        <w:widowControl w:val="0"/>
        <w:tabs>
          <w:tab w:val="right" w:pos="0"/>
          <w:tab w:val="right" w:pos="284"/>
          <w:tab w:val="left" w:pos="1456"/>
        </w:tabs>
        <w:autoSpaceDE w:val="0"/>
        <w:autoSpaceDN w:val="0"/>
        <w:jc w:val="center"/>
        <w:rPr>
          <w:szCs w:val="28"/>
        </w:rPr>
      </w:pPr>
    </w:p>
    <w:p w14:paraId="20F5C37D" w14:textId="77777777" w:rsidR="003419B3" w:rsidRPr="003419B3" w:rsidRDefault="003419B3" w:rsidP="003419B3">
      <w:pPr>
        <w:widowControl w:val="0"/>
        <w:tabs>
          <w:tab w:val="right" w:pos="0"/>
          <w:tab w:val="right" w:pos="284"/>
          <w:tab w:val="left" w:pos="1456"/>
        </w:tabs>
        <w:autoSpaceDE w:val="0"/>
        <w:autoSpaceDN w:val="0"/>
        <w:jc w:val="center"/>
        <w:rPr>
          <w:szCs w:val="28"/>
        </w:rPr>
      </w:pPr>
    </w:p>
    <w:p w14:paraId="0F5946B7" w14:textId="77777777" w:rsidR="003419B3" w:rsidRPr="003419B3" w:rsidRDefault="003419B3" w:rsidP="003419B3">
      <w:pPr>
        <w:widowControl w:val="0"/>
        <w:tabs>
          <w:tab w:val="right" w:pos="0"/>
          <w:tab w:val="right" w:pos="284"/>
          <w:tab w:val="left" w:pos="1456"/>
        </w:tabs>
        <w:autoSpaceDE w:val="0"/>
        <w:autoSpaceDN w:val="0"/>
        <w:jc w:val="center"/>
        <w:rPr>
          <w:szCs w:val="28"/>
        </w:rPr>
      </w:pPr>
      <w:r w:rsidRPr="003419B3">
        <w:rPr>
          <w:szCs w:val="28"/>
        </w:rPr>
        <w:t xml:space="preserve">1. Общие положения </w:t>
      </w:r>
    </w:p>
    <w:p w14:paraId="6EFA85B6" w14:textId="77777777" w:rsidR="003419B3" w:rsidRPr="003419B3" w:rsidRDefault="003419B3" w:rsidP="003419B3">
      <w:pPr>
        <w:widowControl w:val="0"/>
        <w:tabs>
          <w:tab w:val="right" w:pos="0"/>
          <w:tab w:val="right" w:pos="284"/>
          <w:tab w:val="left" w:pos="1456"/>
        </w:tabs>
        <w:autoSpaceDE w:val="0"/>
        <w:autoSpaceDN w:val="0"/>
        <w:jc w:val="both"/>
        <w:rPr>
          <w:szCs w:val="28"/>
        </w:rPr>
      </w:pPr>
    </w:p>
    <w:p w14:paraId="1BE88FE7" w14:textId="01887837" w:rsidR="003419B3" w:rsidRPr="003419B3" w:rsidRDefault="003419B3" w:rsidP="003419B3">
      <w:pPr>
        <w:widowControl w:val="0"/>
        <w:tabs>
          <w:tab w:val="right" w:pos="0"/>
          <w:tab w:val="right" w:pos="284"/>
          <w:tab w:val="left" w:pos="709"/>
        </w:tabs>
        <w:autoSpaceDE w:val="0"/>
        <w:autoSpaceDN w:val="0"/>
        <w:jc w:val="both"/>
        <w:rPr>
          <w:rFonts w:eastAsia="Calibri"/>
          <w:szCs w:val="28"/>
          <w:lang w:eastAsia="en-US"/>
        </w:rPr>
      </w:pPr>
      <w:r w:rsidRPr="003419B3">
        <w:rPr>
          <w:szCs w:val="28"/>
        </w:rPr>
        <w:tab/>
      </w:r>
      <w:r w:rsidRPr="003419B3">
        <w:rPr>
          <w:szCs w:val="28"/>
        </w:rPr>
        <w:tab/>
        <w:t>1.1. Настоящее П</w:t>
      </w:r>
      <w:r w:rsidRPr="003419B3">
        <w:rPr>
          <w:bCs/>
          <w:szCs w:val="28"/>
        </w:rPr>
        <w:t xml:space="preserve">оложение </w:t>
      </w:r>
      <w:r w:rsidRPr="003419B3">
        <w:rPr>
          <w:szCs w:val="28"/>
        </w:rPr>
        <w:t>определяет порядок организации и</w:t>
      </w:r>
      <w:r w:rsidR="00C11C42">
        <w:rPr>
          <w:szCs w:val="28"/>
        </w:rPr>
        <w:t> </w:t>
      </w:r>
      <w:r w:rsidRPr="003419B3">
        <w:rPr>
          <w:szCs w:val="28"/>
        </w:rPr>
        <w:t xml:space="preserve"> проведения</w:t>
      </w:r>
      <w:r w:rsidRPr="003419B3">
        <w:rPr>
          <w:bCs/>
          <w:szCs w:val="28"/>
        </w:rPr>
        <w:t xml:space="preserve"> открытого аукциона в электронной форме (далее – Электронный аукцион) </w:t>
      </w:r>
      <w:r w:rsidRPr="003419B3">
        <w:rPr>
          <w:rFonts w:eastAsia="Calibri"/>
          <w:szCs w:val="28"/>
          <w:lang w:eastAsia="en-US"/>
        </w:rPr>
        <w:t>на право заключения договора на установку и</w:t>
      </w:r>
      <w:r w:rsidR="00BE2F1E">
        <w:rPr>
          <w:rFonts w:eastAsia="Calibri"/>
          <w:szCs w:val="28"/>
          <w:lang w:val="en-US" w:eastAsia="en-US"/>
        </w:rPr>
        <w:t> </w:t>
      </w:r>
      <w:r w:rsidRPr="003419B3">
        <w:rPr>
          <w:rFonts w:eastAsia="Calibri"/>
          <w:szCs w:val="28"/>
          <w:lang w:eastAsia="en-US"/>
        </w:rPr>
        <w:t xml:space="preserve"> эксплуатацию рекламной конструкции</w:t>
      </w:r>
      <w:r w:rsidR="00C11C42">
        <w:rPr>
          <w:rFonts w:eastAsia="Calibri"/>
          <w:szCs w:val="28"/>
          <w:lang w:eastAsia="en-US"/>
        </w:rPr>
        <w:t xml:space="preserve"> </w:t>
      </w:r>
      <w:r w:rsidRPr="003419B3">
        <w:rPr>
          <w:rFonts w:eastAsia="Calibri"/>
          <w:szCs w:val="28"/>
          <w:lang w:eastAsia="en-US"/>
        </w:rPr>
        <w:t>на земельном участке, здании или ином недвижимом имуществе, находящемся</w:t>
      </w:r>
      <w:r w:rsidR="00C11C42">
        <w:rPr>
          <w:rFonts w:eastAsia="Calibri"/>
          <w:szCs w:val="28"/>
          <w:lang w:eastAsia="en-US"/>
        </w:rPr>
        <w:t xml:space="preserve"> </w:t>
      </w:r>
      <w:r w:rsidRPr="003419B3">
        <w:rPr>
          <w:rFonts w:eastAsia="Calibri"/>
          <w:szCs w:val="28"/>
          <w:lang w:eastAsia="en-US"/>
        </w:rPr>
        <w:t>в муниципальной собственности городского округа Жуковский, а также земельном участке, государственная собственность на</w:t>
      </w:r>
      <w:r w:rsidR="00C11C42">
        <w:rPr>
          <w:rFonts w:eastAsia="Calibri"/>
          <w:szCs w:val="28"/>
          <w:lang w:eastAsia="en-US"/>
        </w:rPr>
        <w:t> </w:t>
      </w:r>
      <w:r w:rsidRPr="003419B3">
        <w:rPr>
          <w:rFonts w:eastAsia="Calibri"/>
          <w:szCs w:val="28"/>
          <w:lang w:eastAsia="en-US"/>
        </w:rPr>
        <w:t xml:space="preserve"> который не разграничена, находящихся на территории муниципального образования «Городской округ Жуковский» (далее - Положение).</w:t>
      </w:r>
    </w:p>
    <w:p w14:paraId="43E56344" w14:textId="6331D66E" w:rsidR="003419B3" w:rsidRPr="003419B3" w:rsidRDefault="003419B3" w:rsidP="003419B3">
      <w:pPr>
        <w:widowControl w:val="0"/>
        <w:tabs>
          <w:tab w:val="right" w:pos="0"/>
          <w:tab w:val="right" w:pos="284"/>
          <w:tab w:val="left" w:pos="709"/>
        </w:tabs>
        <w:autoSpaceDE w:val="0"/>
        <w:autoSpaceDN w:val="0"/>
        <w:jc w:val="both"/>
        <w:rPr>
          <w:szCs w:val="28"/>
        </w:rPr>
      </w:pPr>
      <w:r w:rsidRPr="003419B3">
        <w:rPr>
          <w:szCs w:val="28"/>
        </w:rPr>
        <w:tab/>
      </w:r>
      <w:r w:rsidRPr="003419B3">
        <w:rPr>
          <w:szCs w:val="28"/>
        </w:rPr>
        <w:tab/>
        <w:t xml:space="preserve">1.2. Положение разработано в соответствии с Гражданским кодексом Российской Федерации, </w:t>
      </w:r>
      <w:r w:rsidRPr="003419B3">
        <w:rPr>
          <w:rFonts w:eastAsia="Calibri"/>
          <w:szCs w:val="28"/>
          <w:lang w:eastAsia="en-US"/>
        </w:rPr>
        <w:t>Федеральным законом от 13.03.2006 № 38-ФЗ «О</w:t>
      </w:r>
      <w:r w:rsidR="00C11C42">
        <w:rPr>
          <w:rFonts w:eastAsia="Calibri"/>
          <w:szCs w:val="28"/>
          <w:lang w:eastAsia="en-US"/>
        </w:rPr>
        <w:t> </w:t>
      </w:r>
      <w:r w:rsidRPr="003419B3">
        <w:rPr>
          <w:rFonts w:eastAsia="Calibri"/>
          <w:szCs w:val="28"/>
          <w:lang w:eastAsia="en-US"/>
        </w:rPr>
        <w:t xml:space="preserve"> рекламе», </w:t>
      </w:r>
      <w:r w:rsidRPr="003419B3">
        <w:rPr>
          <w:szCs w:val="28"/>
        </w:rPr>
        <w:t xml:space="preserve">Федеральным </w:t>
      </w:r>
      <w:hyperlink r:id="rId8" w:history="1">
        <w:r w:rsidRPr="003419B3">
          <w:rPr>
            <w:szCs w:val="28"/>
          </w:rPr>
          <w:t>законом</w:t>
        </w:r>
      </w:hyperlink>
      <w:r w:rsidRPr="003419B3">
        <w:rPr>
          <w:szCs w:val="28"/>
        </w:rPr>
        <w:t xml:space="preserve"> от 06.10.2003 № 131-ФЗ «Об общих принципах организации местного самоуправления в Российской Федерации», Федеральным </w:t>
      </w:r>
      <w:hyperlink r:id="rId9" w:history="1">
        <w:r w:rsidRPr="003419B3">
          <w:rPr>
            <w:szCs w:val="28"/>
          </w:rPr>
          <w:t>законом</w:t>
        </w:r>
      </w:hyperlink>
      <w:r w:rsidR="00C11C42">
        <w:rPr>
          <w:szCs w:val="28"/>
        </w:rPr>
        <w:t xml:space="preserve"> </w:t>
      </w:r>
      <w:r w:rsidRPr="003419B3">
        <w:rPr>
          <w:szCs w:val="28"/>
        </w:rPr>
        <w:t>от 26.07.2006 № 135-ФЗ «О защите конкуренции», решением Совета депутатов от  23.10.2013 № 66/СД «Об утверждении Положения о порядке распространения наружной рекламы и установки, эксплуатации и демонтажа рекламных конструкций на территории городского округа Жуковский Московской области».</w:t>
      </w:r>
    </w:p>
    <w:p w14:paraId="521DF315" w14:textId="4D6BED38" w:rsidR="003419B3" w:rsidRPr="003419B3" w:rsidRDefault="003419B3" w:rsidP="003419B3">
      <w:pPr>
        <w:widowControl w:val="0"/>
        <w:tabs>
          <w:tab w:val="right" w:pos="0"/>
          <w:tab w:val="right" w:pos="284"/>
          <w:tab w:val="left" w:pos="709"/>
        </w:tabs>
        <w:autoSpaceDE w:val="0"/>
        <w:autoSpaceDN w:val="0"/>
        <w:jc w:val="both"/>
        <w:rPr>
          <w:sz w:val="22"/>
          <w:szCs w:val="28"/>
          <w:vertAlign w:val="subscript"/>
        </w:rPr>
      </w:pPr>
      <w:r w:rsidRPr="003419B3">
        <w:rPr>
          <w:szCs w:val="28"/>
        </w:rPr>
        <w:tab/>
      </w:r>
      <w:r w:rsidRPr="003419B3">
        <w:rPr>
          <w:szCs w:val="28"/>
        </w:rPr>
        <w:tab/>
        <w:t xml:space="preserve">1.3. Предметом Электронного аукциона является право </w:t>
      </w:r>
      <w:r w:rsidRPr="003419B3">
        <w:rPr>
          <w:rFonts w:eastAsia="Calibri"/>
          <w:szCs w:val="28"/>
          <w:lang w:eastAsia="en-US"/>
        </w:rPr>
        <w:t>заключения договора на  установку и эксплуатацию рекламной конструкции на земельном участке, здании или ином недвижимом имуществе, находящемся в</w:t>
      </w:r>
      <w:r w:rsidR="00C11C42">
        <w:rPr>
          <w:rFonts w:eastAsia="Calibri"/>
          <w:szCs w:val="28"/>
          <w:lang w:eastAsia="en-US"/>
        </w:rPr>
        <w:t> </w:t>
      </w:r>
      <w:r w:rsidRPr="003419B3">
        <w:rPr>
          <w:rFonts w:eastAsia="Calibri"/>
          <w:szCs w:val="28"/>
          <w:lang w:eastAsia="en-US"/>
        </w:rPr>
        <w:t xml:space="preserve"> муниципальной собственности,</w:t>
      </w:r>
      <w:r w:rsidR="00C11C42">
        <w:rPr>
          <w:rFonts w:eastAsia="Calibri"/>
          <w:szCs w:val="28"/>
          <w:lang w:eastAsia="en-US"/>
        </w:rPr>
        <w:t xml:space="preserve"> </w:t>
      </w:r>
      <w:r w:rsidRPr="003419B3">
        <w:rPr>
          <w:rFonts w:eastAsia="Calibri"/>
          <w:szCs w:val="28"/>
          <w:lang w:eastAsia="en-US"/>
        </w:rPr>
        <w:t>а также земельном участке, государственная собственность на который</w:t>
      </w:r>
      <w:r w:rsidR="00C11C42">
        <w:rPr>
          <w:rFonts w:eastAsia="Calibri"/>
          <w:szCs w:val="28"/>
          <w:lang w:eastAsia="en-US"/>
        </w:rPr>
        <w:t xml:space="preserve"> </w:t>
      </w:r>
      <w:r w:rsidRPr="003419B3">
        <w:rPr>
          <w:rFonts w:eastAsia="Calibri"/>
          <w:szCs w:val="28"/>
          <w:lang w:eastAsia="en-US"/>
        </w:rPr>
        <w:t xml:space="preserve">не разграничена </w:t>
      </w:r>
      <w:r w:rsidRPr="003419B3">
        <w:rPr>
          <w:szCs w:val="28"/>
        </w:rPr>
        <w:t xml:space="preserve">(далее – Договор). </w:t>
      </w:r>
    </w:p>
    <w:p w14:paraId="62033C20"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1.4. Основные понятия и определения, используемые в настоящем Положении (в алфавитном порядке):</w:t>
      </w:r>
    </w:p>
    <w:p w14:paraId="31268D1D"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 xml:space="preserve">Аукционная комиссия </w:t>
      </w:r>
      <w:r w:rsidRPr="003419B3">
        <w:rPr>
          <w:szCs w:val="28"/>
        </w:rPr>
        <w:noBreakHyphen/>
        <w:t xml:space="preserve"> комиссия, создаваемая Организатором Электронного аукциона в целях обеспечения организации и проведения Электронного аукциона;</w:t>
      </w:r>
    </w:p>
    <w:p w14:paraId="2F00642F" w14:textId="140B2EF4"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lastRenderedPageBreak/>
        <w:t>Заявитель – любое юридическое лицо независимо от организационно-правовой формы, формы собственности, места нахождения</w:t>
      </w:r>
      <w:r w:rsidR="00F148C1">
        <w:rPr>
          <w:szCs w:val="28"/>
        </w:rPr>
        <w:t>,</w:t>
      </w:r>
      <w:r w:rsidRPr="003419B3">
        <w:rPr>
          <w:szCs w:val="28"/>
        </w:rPr>
        <w:t xml:space="preserve"> а также места происхождения капитала или физическое лицо, в том числе индивидуальный предприниматель, подавшее заявку на участие в Электронном аукционе, зарегистрированное и аккредитованное на Электронной площадке в порядке, установленном Регламентом Электронной площадки;</w:t>
      </w:r>
    </w:p>
    <w:p w14:paraId="3D101FF6" w14:textId="5C2F1ABA"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Заявка на участие в Электронном аукционе (далее - Заявка) – сведения</w:t>
      </w:r>
      <w:r w:rsidR="00284042">
        <w:rPr>
          <w:szCs w:val="28"/>
        </w:rPr>
        <w:t xml:space="preserve"> </w:t>
      </w:r>
      <w:r w:rsidRPr="003419B3">
        <w:rPr>
          <w:szCs w:val="28"/>
        </w:rPr>
        <w:t>и</w:t>
      </w:r>
      <w:r w:rsidR="00284042">
        <w:rPr>
          <w:szCs w:val="28"/>
        </w:rPr>
        <w:t> </w:t>
      </w:r>
      <w:r w:rsidRPr="003419B3">
        <w:rPr>
          <w:szCs w:val="28"/>
        </w:rPr>
        <w:t xml:space="preserve"> документы, представленные Заявителем для участия в Электронном аукцион;</w:t>
      </w:r>
    </w:p>
    <w:p w14:paraId="2EA705BF"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Лот (предмет Электронного аукциона) - право заключения Договора, реализуемое в ходе проведения одной процедуры Электронного аукциона;</w:t>
      </w:r>
    </w:p>
    <w:p w14:paraId="58944102" w14:textId="6B789811" w:rsidR="003419B3" w:rsidRPr="003419B3" w:rsidDel="00096774" w:rsidRDefault="003419B3" w:rsidP="003419B3">
      <w:pPr>
        <w:tabs>
          <w:tab w:val="right" w:pos="0"/>
          <w:tab w:val="right" w:pos="284"/>
          <w:tab w:val="left" w:pos="1456"/>
        </w:tabs>
        <w:autoSpaceDE w:val="0"/>
        <w:autoSpaceDN w:val="0"/>
        <w:adjustRightInd w:val="0"/>
        <w:ind w:firstLine="709"/>
        <w:jc w:val="both"/>
        <w:rPr>
          <w:szCs w:val="28"/>
        </w:rPr>
      </w:pPr>
      <w:r w:rsidRPr="003419B3">
        <w:rPr>
          <w:szCs w:val="28"/>
        </w:rPr>
        <w:t xml:space="preserve">Начальная (минимальная) цена лота (НМЦ) </w:t>
      </w:r>
      <w:r w:rsidRPr="003419B3">
        <w:rPr>
          <w:szCs w:val="28"/>
        </w:rPr>
        <w:noBreakHyphen/>
        <w:t xml:space="preserve"> определенный Организатором Электронного аукциона минимальный размер платы по</w:t>
      </w:r>
      <w:r w:rsidR="00BE2F1E">
        <w:rPr>
          <w:szCs w:val="28"/>
          <w:lang w:val="en-US"/>
        </w:rPr>
        <w:t> </w:t>
      </w:r>
      <w:r w:rsidRPr="003419B3">
        <w:rPr>
          <w:szCs w:val="28"/>
        </w:rPr>
        <w:t xml:space="preserve"> договору на установку и эксплуатацию рекламной конструкции;</w:t>
      </w:r>
    </w:p>
    <w:p w14:paraId="4A8ED4A6"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Обеспечение Заявки (задаток) - денежные средства, предоставляемые Заявителем в качестве обеспечения участия в Электронном аукционе;</w:t>
      </w:r>
    </w:p>
    <w:p w14:paraId="6480C5DC" w14:textId="0C6EA5F6" w:rsidR="003419B3" w:rsidRPr="003419B3" w:rsidRDefault="003419B3" w:rsidP="003419B3">
      <w:pPr>
        <w:tabs>
          <w:tab w:val="right" w:pos="0"/>
          <w:tab w:val="right" w:pos="284"/>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t xml:space="preserve">Оператор Электронной площадки </w:t>
      </w:r>
      <w:r w:rsidRPr="003419B3">
        <w:rPr>
          <w:rFonts w:eastAsia="Calibri"/>
          <w:szCs w:val="28"/>
          <w:lang w:eastAsia="en-US"/>
        </w:rPr>
        <w:noBreakHyphen/>
        <w:t xml:space="preserve"> юридическое лицо независимо</w:t>
      </w:r>
      <w:r w:rsidRPr="003419B3">
        <w:rPr>
          <w:rFonts w:eastAsia="Calibri"/>
          <w:szCs w:val="28"/>
          <w:lang w:eastAsia="en-US"/>
        </w:rPr>
        <w:br/>
        <w:t>от его организационно-правовой формы, формы собственности, места нахождения</w:t>
      </w:r>
      <w:r w:rsidR="003B3C11">
        <w:rPr>
          <w:rFonts w:eastAsia="Calibri"/>
          <w:szCs w:val="28"/>
          <w:lang w:eastAsia="en-US"/>
        </w:rPr>
        <w:t xml:space="preserve"> </w:t>
      </w:r>
      <w:r w:rsidRPr="003419B3">
        <w:rPr>
          <w:rFonts w:eastAsia="Calibri"/>
          <w:szCs w:val="28"/>
          <w:lang w:eastAsia="en-US"/>
        </w:rPr>
        <w:t>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w:t>
      </w:r>
      <w:r w:rsidR="00BE2F1E">
        <w:rPr>
          <w:rFonts w:eastAsia="Calibri"/>
          <w:szCs w:val="28"/>
          <w:lang w:val="en-US" w:eastAsia="en-US"/>
        </w:rPr>
        <w:t> </w:t>
      </w:r>
      <w:r w:rsidRPr="003419B3">
        <w:rPr>
          <w:rFonts w:eastAsia="Calibri"/>
          <w:szCs w:val="28"/>
          <w:lang w:eastAsia="en-US"/>
        </w:rPr>
        <w:t xml:space="preserve"> электронной форме</w:t>
      </w:r>
      <w:r w:rsidR="00284042">
        <w:rPr>
          <w:rFonts w:eastAsia="Calibri"/>
          <w:szCs w:val="28"/>
          <w:lang w:eastAsia="en-US"/>
        </w:rPr>
        <w:t xml:space="preserve"> </w:t>
      </w:r>
      <w:r w:rsidRPr="003419B3">
        <w:rPr>
          <w:rFonts w:eastAsia="Calibri"/>
          <w:szCs w:val="28"/>
          <w:lang w:eastAsia="en-US"/>
        </w:rPr>
        <w:t>в соответствии с законодательством Российской Федерации;</w:t>
      </w:r>
    </w:p>
    <w:p w14:paraId="3B3375CB" w14:textId="77777777" w:rsidR="003419B3" w:rsidRPr="003419B3" w:rsidRDefault="003419B3" w:rsidP="003419B3">
      <w:pPr>
        <w:tabs>
          <w:tab w:val="right" w:pos="0"/>
          <w:tab w:val="right" w:pos="284"/>
          <w:tab w:val="left" w:pos="1456"/>
        </w:tabs>
        <w:autoSpaceDE w:val="0"/>
        <w:autoSpaceDN w:val="0"/>
        <w:adjustRightInd w:val="0"/>
        <w:ind w:firstLine="709"/>
        <w:jc w:val="both"/>
        <w:rPr>
          <w:szCs w:val="28"/>
        </w:rPr>
      </w:pPr>
      <w:r w:rsidRPr="003419B3">
        <w:rPr>
          <w:rFonts w:eastAsia="Calibri"/>
          <w:szCs w:val="26"/>
        </w:rPr>
        <w:t>Организатор Электронного аукциона – орган местного</w:t>
      </w:r>
      <w:r w:rsidRPr="003419B3" w:rsidDel="009854A4">
        <w:rPr>
          <w:rFonts w:eastAsia="Calibri"/>
          <w:szCs w:val="26"/>
        </w:rPr>
        <w:t xml:space="preserve"> </w:t>
      </w:r>
      <w:r w:rsidRPr="003419B3">
        <w:rPr>
          <w:rFonts w:eastAsia="Calibri"/>
          <w:szCs w:val="26"/>
        </w:rPr>
        <w:t xml:space="preserve">самоуправления Московской области, </w:t>
      </w:r>
      <w:r w:rsidRPr="003419B3">
        <w:rPr>
          <w:szCs w:val="28"/>
        </w:rPr>
        <w:t>осуществляющий организацию и проведение Электронного аукциона;</w:t>
      </w:r>
    </w:p>
    <w:p w14:paraId="403AC3AA"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Официальный сайт торгов - официальный сайт Российской Федерации</w:t>
      </w:r>
      <w:r w:rsidRPr="003419B3">
        <w:rPr>
          <w:rFonts w:eastAsia="Calibri"/>
          <w:szCs w:val="28"/>
          <w:lang w:eastAsia="en-US"/>
        </w:rPr>
        <w:br/>
        <w:t>в информационно-телекоммуникационной сети «Интернет» для размещения информации о проведении торгов по адресу www.torgi.gov.ru;</w:t>
      </w:r>
    </w:p>
    <w:p w14:paraId="29711F36" w14:textId="0BE18F09" w:rsidR="003419B3" w:rsidRPr="003419B3" w:rsidRDefault="003419B3" w:rsidP="003419B3">
      <w:pPr>
        <w:autoSpaceDE w:val="0"/>
        <w:autoSpaceDN w:val="0"/>
        <w:adjustRightInd w:val="0"/>
        <w:ind w:firstLine="709"/>
        <w:jc w:val="both"/>
        <w:rPr>
          <w:rFonts w:eastAsia="Calibri"/>
          <w:szCs w:val="28"/>
          <w:lang w:eastAsia="en-US"/>
        </w:rPr>
      </w:pPr>
      <w:r w:rsidRPr="003419B3">
        <w:rPr>
          <w:szCs w:val="28"/>
        </w:rPr>
        <w:t>Победитель Электронного аукциона – участник Электронного аукциона, предложивший наиболее высокую плату за право заключения договора на</w:t>
      </w:r>
      <w:r w:rsidR="00BE2F1E">
        <w:rPr>
          <w:szCs w:val="28"/>
          <w:lang w:val="en-US"/>
        </w:rPr>
        <w:t> </w:t>
      </w:r>
      <w:r w:rsidRPr="003419B3">
        <w:rPr>
          <w:szCs w:val="28"/>
        </w:rPr>
        <w:t xml:space="preserve"> установку и эксплуатацию рекламной конструкции, соответствующий предъявляемым</w:t>
      </w:r>
      <w:r w:rsidR="003B3C11">
        <w:rPr>
          <w:szCs w:val="28"/>
        </w:rPr>
        <w:t xml:space="preserve"> </w:t>
      </w:r>
      <w:r w:rsidRPr="003419B3">
        <w:rPr>
          <w:szCs w:val="28"/>
        </w:rPr>
        <w:t>к участникам требованиям, а также Заявка которого</w:t>
      </w:r>
      <w:r w:rsidRPr="003419B3">
        <w:rPr>
          <w:rFonts w:eastAsia="Calibri"/>
          <w:szCs w:val="28"/>
          <w:lang w:eastAsia="en-US"/>
        </w:rPr>
        <w:t xml:space="preserve"> соответствует требованиям, предъявляемым к Заявке;</w:t>
      </w:r>
    </w:p>
    <w:p w14:paraId="73C714E9" w14:textId="6738F661"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w:t>
      </w:r>
      <w:r w:rsidR="00BE2F1E">
        <w:rPr>
          <w:rFonts w:eastAsia="Calibri"/>
          <w:szCs w:val="28"/>
          <w:lang w:val="en-US" w:eastAsia="en-US"/>
        </w:rPr>
        <w:t> </w:t>
      </w:r>
      <w:r w:rsidRPr="003419B3">
        <w:rPr>
          <w:rFonts w:eastAsia="Calibri"/>
          <w:szCs w:val="28"/>
          <w:lang w:eastAsia="en-US"/>
        </w:rPr>
        <w:t xml:space="preserve"> адресу https://easuz.mosreg.ru, предназначенная для размещения информации о</w:t>
      </w:r>
      <w:r w:rsidR="00284042">
        <w:rPr>
          <w:rFonts w:eastAsia="Calibri"/>
          <w:szCs w:val="28"/>
          <w:lang w:eastAsia="en-US"/>
        </w:rPr>
        <w:t> </w:t>
      </w:r>
      <w:r w:rsidRPr="003419B3">
        <w:rPr>
          <w:rFonts w:eastAsia="Calibri"/>
          <w:szCs w:val="28"/>
          <w:lang w:eastAsia="en-US"/>
        </w:rPr>
        <w:t xml:space="preserve"> проведении конкурентных процедур в Московской области;</w:t>
      </w:r>
    </w:p>
    <w:p w14:paraId="377A149F" w14:textId="230A89B1" w:rsidR="003419B3" w:rsidRPr="003419B3" w:rsidRDefault="003419B3" w:rsidP="003419B3">
      <w:pPr>
        <w:tabs>
          <w:tab w:val="right" w:pos="-1701"/>
          <w:tab w:val="right" w:pos="0"/>
        </w:tabs>
        <w:autoSpaceDE w:val="0"/>
        <w:autoSpaceDN w:val="0"/>
        <w:adjustRightInd w:val="0"/>
        <w:ind w:firstLine="709"/>
        <w:jc w:val="both"/>
        <w:rPr>
          <w:rFonts w:eastAsia="Calibri"/>
          <w:szCs w:val="28"/>
          <w:lang w:eastAsia="en-US"/>
        </w:rPr>
      </w:pPr>
      <w:r w:rsidRPr="003419B3">
        <w:rPr>
          <w:rFonts w:eastAsia="Calibri"/>
          <w:szCs w:val="28"/>
          <w:lang w:eastAsia="en-US"/>
        </w:rPr>
        <w:t>Регламент Электронной площадки – документ, определяющий процесс работы Электронной площадки, ее использования и проведения на ней аукционов</w:t>
      </w:r>
      <w:r w:rsidR="00284042">
        <w:rPr>
          <w:rFonts w:eastAsia="Calibri"/>
          <w:szCs w:val="28"/>
          <w:lang w:eastAsia="en-US"/>
        </w:rPr>
        <w:t xml:space="preserve"> </w:t>
      </w:r>
      <w:r w:rsidRPr="003419B3">
        <w:rPr>
          <w:rFonts w:eastAsia="Calibri"/>
          <w:szCs w:val="28"/>
          <w:lang w:eastAsia="en-US"/>
        </w:rPr>
        <w:t>в электронной форме;</w:t>
      </w:r>
    </w:p>
    <w:p w14:paraId="6175F9D7" w14:textId="77777777" w:rsidR="003419B3" w:rsidRPr="003419B3" w:rsidRDefault="003419B3" w:rsidP="003419B3">
      <w:pPr>
        <w:autoSpaceDE w:val="0"/>
        <w:autoSpaceDN w:val="0"/>
        <w:adjustRightInd w:val="0"/>
        <w:ind w:firstLine="709"/>
        <w:jc w:val="both"/>
        <w:rPr>
          <w:szCs w:val="28"/>
        </w:rPr>
      </w:pPr>
      <w:r w:rsidRPr="003419B3">
        <w:rPr>
          <w:szCs w:val="28"/>
        </w:rPr>
        <w:t xml:space="preserve">Участник </w:t>
      </w:r>
      <w:r w:rsidRPr="003419B3">
        <w:rPr>
          <w:szCs w:val="28"/>
        </w:rPr>
        <w:noBreakHyphen/>
        <w:t xml:space="preserve"> Заявитель, допущенный к участию в Электронном аукционе;</w:t>
      </w:r>
    </w:p>
    <w:p w14:paraId="05FEA465" w14:textId="1EFFF407" w:rsidR="003419B3" w:rsidRPr="003419B3" w:rsidRDefault="003419B3" w:rsidP="003419B3">
      <w:pPr>
        <w:tabs>
          <w:tab w:val="right" w:pos="0"/>
          <w:tab w:val="right" w:pos="284"/>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lastRenderedPageBreak/>
        <w:t xml:space="preserve">Цена Лота </w:t>
      </w:r>
      <w:r w:rsidRPr="003419B3">
        <w:rPr>
          <w:rFonts w:eastAsia="Calibri"/>
          <w:szCs w:val="28"/>
          <w:lang w:eastAsia="en-US"/>
        </w:rPr>
        <w:noBreakHyphen/>
        <w:t xml:space="preserve"> итоговый размер плат</w:t>
      </w:r>
      <w:r w:rsidR="00284042">
        <w:rPr>
          <w:rFonts w:eastAsia="Calibri"/>
          <w:szCs w:val="28"/>
          <w:lang w:eastAsia="en-US"/>
        </w:rPr>
        <w:t>ы за право заключения договора</w:t>
      </w:r>
      <w:r w:rsidR="00284042">
        <w:rPr>
          <w:rFonts w:eastAsia="Calibri"/>
          <w:szCs w:val="28"/>
          <w:lang w:eastAsia="en-US"/>
        </w:rPr>
        <w:br/>
      </w:r>
      <w:r w:rsidRPr="003419B3">
        <w:rPr>
          <w:rFonts w:eastAsia="Calibri"/>
          <w:szCs w:val="28"/>
          <w:lang w:eastAsia="en-US"/>
        </w:rPr>
        <w:t>на установку и эксплуатацию рекламной конструкции, определенный</w:t>
      </w:r>
      <w:r w:rsidRPr="003419B3">
        <w:rPr>
          <w:rFonts w:eastAsia="Calibri"/>
          <w:szCs w:val="28"/>
          <w:lang w:eastAsia="en-US"/>
        </w:rPr>
        <w:br/>
        <w:t>по результатам Электронного аукциона;</w:t>
      </w:r>
    </w:p>
    <w:p w14:paraId="14F570C4" w14:textId="77777777" w:rsidR="003419B3" w:rsidRPr="003419B3" w:rsidRDefault="003419B3" w:rsidP="003419B3">
      <w:pPr>
        <w:tabs>
          <w:tab w:val="right" w:pos="0"/>
          <w:tab w:val="right" w:pos="284"/>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t xml:space="preserve">Шаг Электронного аукциона – величина повышения </w:t>
      </w:r>
      <w:r w:rsidRPr="003419B3">
        <w:rPr>
          <w:szCs w:val="28"/>
        </w:rPr>
        <w:t>НМЦ, предложенной Участником</w:t>
      </w:r>
      <w:r w:rsidRPr="003419B3">
        <w:rPr>
          <w:rFonts w:eastAsia="Calibri"/>
          <w:szCs w:val="28"/>
          <w:lang w:eastAsia="en-US"/>
        </w:rPr>
        <w:t xml:space="preserve">; </w:t>
      </w:r>
    </w:p>
    <w:p w14:paraId="26F3B9EA" w14:textId="0F50C43A" w:rsidR="003419B3" w:rsidRPr="003419B3" w:rsidRDefault="003419B3" w:rsidP="003419B3">
      <w:pPr>
        <w:autoSpaceDE w:val="0"/>
        <w:autoSpaceDN w:val="0"/>
        <w:adjustRightInd w:val="0"/>
        <w:ind w:firstLine="709"/>
        <w:jc w:val="both"/>
        <w:rPr>
          <w:szCs w:val="28"/>
        </w:rPr>
      </w:pPr>
      <w:r w:rsidRPr="003419B3">
        <w:rPr>
          <w:szCs w:val="28"/>
        </w:rPr>
        <w:t xml:space="preserve">Электронная площадка </w:t>
      </w:r>
      <w:r w:rsidRPr="003419B3">
        <w:rPr>
          <w:szCs w:val="28"/>
        </w:rPr>
        <w:noBreakHyphen/>
        <w:t xml:space="preserve"> сайт в информационно-телекоммуникационной сети «Интернет», определенный для проведения Электронного аукциона, на</w:t>
      </w:r>
      <w:r w:rsidR="00BE2F1E">
        <w:rPr>
          <w:szCs w:val="28"/>
          <w:lang w:val="en-US"/>
        </w:rPr>
        <w:t> </w:t>
      </w:r>
      <w:r w:rsidRPr="003419B3">
        <w:rPr>
          <w:szCs w:val="28"/>
        </w:rPr>
        <w:t xml:space="preserve"> котором могут проводиться аукционы в электронной форме, и для размещения информации</w:t>
      </w:r>
      <w:r w:rsidR="003B3C11">
        <w:rPr>
          <w:szCs w:val="28"/>
        </w:rPr>
        <w:t xml:space="preserve"> </w:t>
      </w:r>
      <w:r w:rsidRPr="003419B3">
        <w:rPr>
          <w:szCs w:val="28"/>
        </w:rPr>
        <w:t>об Электронном аукционе;</w:t>
      </w:r>
    </w:p>
    <w:p w14:paraId="6F300E03" w14:textId="77777777" w:rsidR="003419B3" w:rsidRPr="003419B3" w:rsidRDefault="003419B3" w:rsidP="003419B3">
      <w:pPr>
        <w:widowControl w:val="0"/>
        <w:tabs>
          <w:tab w:val="right" w:pos="0"/>
          <w:tab w:val="right" w:pos="284"/>
          <w:tab w:val="left" w:pos="1456"/>
        </w:tabs>
        <w:autoSpaceDE w:val="0"/>
        <w:autoSpaceDN w:val="0"/>
        <w:ind w:firstLine="709"/>
        <w:jc w:val="both"/>
        <w:rPr>
          <w:sz w:val="36"/>
          <w:szCs w:val="28"/>
        </w:rPr>
      </w:pPr>
      <w:r w:rsidRPr="003419B3">
        <w:rPr>
          <w:szCs w:val="28"/>
        </w:rPr>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Организатором аукциона на Электронной площадке оператора;</w:t>
      </w:r>
    </w:p>
    <w:p w14:paraId="21967849" w14:textId="41D45186"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rFonts w:eastAsia="Calibri"/>
          <w:szCs w:val="22"/>
          <w:lang w:eastAsia="en-US"/>
        </w:rPr>
        <w:t>Электронный журнал – совокупность автоматически сгенерированных</w:t>
      </w:r>
      <w:r w:rsidR="00BE2F1E" w:rsidRPr="00BE2F1E">
        <w:rPr>
          <w:rFonts w:eastAsia="Calibri"/>
          <w:szCs w:val="22"/>
          <w:lang w:eastAsia="en-US"/>
        </w:rPr>
        <w:t xml:space="preserve"> </w:t>
      </w:r>
      <w:r w:rsidRPr="003419B3">
        <w:rPr>
          <w:rFonts w:eastAsia="Calibri"/>
          <w:szCs w:val="22"/>
          <w:lang w:eastAsia="en-US"/>
        </w:rPr>
        <w:t>с</w:t>
      </w:r>
      <w:r w:rsidR="00BE2F1E">
        <w:rPr>
          <w:rFonts w:eastAsia="Calibri"/>
          <w:szCs w:val="22"/>
          <w:lang w:val="en-US" w:eastAsia="en-US"/>
        </w:rPr>
        <w:t> </w:t>
      </w:r>
      <w:r w:rsidRPr="003419B3">
        <w:rPr>
          <w:rFonts w:eastAsia="Calibri"/>
          <w:szCs w:val="22"/>
          <w:lang w:eastAsia="en-US"/>
        </w:rPr>
        <w:t xml:space="preserve"> помощью программно-аппаратных средств Оператора электронной площадки документов и экранных форм, которые содержат информацию о</w:t>
      </w:r>
      <w:r w:rsidR="00BE2F1E">
        <w:rPr>
          <w:rFonts w:eastAsia="Calibri"/>
          <w:szCs w:val="22"/>
          <w:lang w:val="en-US" w:eastAsia="en-US"/>
        </w:rPr>
        <w:t> </w:t>
      </w:r>
      <w:r w:rsidRPr="003419B3">
        <w:rPr>
          <w:rFonts w:eastAsia="Calibri"/>
          <w:szCs w:val="22"/>
          <w:lang w:eastAsia="en-US"/>
        </w:rPr>
        <w:t xml:space="preserve"> количестве, наименовании Участников, о сделанных Участниками ценовых предложениях</w:t>
      </w:r>
      <w:r w:rsidR="003B3C11">
        <w:rPr>
          <w:rFonts w:eastAsia="Calibri"/>
          <w:szCs w:val="22"/>
          <w:lang w:eastAsia="en-US"/>
        </w:rPr>
        <w:t xml:space="preserve"> </w:t>
      </w:r>
      <w:r w:rsidRPr="003419B3">
        <w:rPr>
          <w:rFonts w:eastAsia="Calibri"/>
          <w:szCs w:val="22"/>
          <w:lang w:eastAsia="en-US"/>
        </w:rPr>
        <w:t>и о времени их подачи.</w:t>
      </w:r>
    </w:p>
    <w:p w14:paraId="24915147" w14:textId="77777777" w:rsidR="003419B3" w:rsidRPr="003419B3" w:rsidRDefault="003419B3" w:rsidP="003419B3">
      <w:pPr>
        <w:tabs>
          <w:tab w:val="right" w:pos="0"/>
          <w:tab w:val="right" w:pos="284"/>
          <w:tab w:val="left" w:pos="1456"/>
        </w:tabs>
        <w:autoSpaceDE w:val="0"/>
        <w:autoSpaceDN w:val="0"/>
        <w:adjustRightInd w:val="0"/>
        <w:ind w:firstLine="709"/>
        <w:jc w:val="both"/>
        <w:rPr>
          <w:rFonts w:eastAsia="Calibri"/>
          <w:szCs w:val="28"/>
          <w:lang w:eastAsia="en-US"/>
        </w:rPr>
      </w:pPr>
    </w:p>
    <w:p w14:paraId="75E7D294" w14:textId="77777777" w:rsidR="003419B3" w:rsidRPr="003419B3" w:rsidRDefault="003419B3" w:rsidP="003419B3">
      <w:pPr>
        <w:widowControl w:val="0"/>
        <w:tabs>
          <w:tab w:val="right" w:pos="0"/>
          <w:tab w:val="right" w:pos="284"/>
          <w:tab w:val="left" w:pos="709"/>
          <w:tab w:val="left" w:pos="1456"/>
        </w:tabs>
        <w:autoSpaceDE w:val="0"/>
        <w:autoSpaceDN w:val="0"/>
        <w:jc w:val="center"/>
        <w:rPr>
          <w:szCs w:val="28"/>
        </w:rPr>
      </w:pPr>
      <w:r w:rsidRPr="003419B3">
        <w:rPr>
          <w:szCs w:val="28"/>
        </w:rPr>
        <w:t>2. Функции Организатора Электронного аукциона</w:t>
      </w:r>
    </w:p>
    <w:p w14:paraId="59866409" w14:textId="77777777" w:rsidR="003419B3" w:rsidRPr="003419B3" w:rsidRDefault="003419B3" w:rsidP="003419B3">
      <w:pPr>
        <w:widowControl w:val="0"/>
        <w:tabs>
          <w:tab w:val="right" w:pos="0"/>
          <w:tab w:val="right" w:pos="284"/>
          <w:tab w:val="left" w:pos="1456"/>
        </w:tabs>
        <w:autoSpaceDE w:val="0"/>
        <w:autoSpaceDN w:val="0"/>
        <w:jc w:val="both"/>
        <w:rPr>
          <w:szCs w:val="28"/>
        </w:rPr>
      </w:pPr>
    </w:p>
    <w:p w14:paraId="13B8993F" w14:textId="77777777" w:rsidR="003419B3" w:rsidRPr="003419B3" w:rsidRDefault="003419B3" w:rsidP="003419B3">
      <w:pPr>
        <w:widowControl w:val="0"/>
        <w:tabs>
          <w:tab w:val="right" w:pos="0"/>
          <w:tab w:val="right" w:pos="284"/>
          <w:tab w:val="left" w:pos="1456"/>
        </w:tabs>
        <w:autoSpaceDE w:val="0"/>
        <w:autoSpaceDN w:val="0"/>
        <w:ind w:firstLine="709"/>
        <w:jc w:val="both"/>
        <w:rPr>
          <w:sz w:val="16"/>
          <w:szCs w:val="16"/>
        </w:rPr>
      </w:pPr>
      <w:r w:rsidRPr="003419B3">
        <w:rPr>
          <w:szCs w:val="28"/>
        </w:rPr>
        <w:t>2.1. Организатором Электронного аукциона является администрация городского округа Жуковский Московской области.</w:t>
      </w:r>
    </w:p>
    <w:p w14:paraId="2BDBAF8C" w14:textId="77777777" w:rsidR="003419B3" w:rsidRPr="003419B3" w:rsidRDefault="003419B3" w:rsidP="00284042">
      <w:pPr>
        <w:widowControl w:val="0"/>
        <w:tabs>
          <w:tab w:val="right" w:pos="0"/>
          <w:tab w:val="right" w:pos="284"/>
          <w:tab w:val="left" w:pos="1456"/>
        </w:tabs>
        <w:autoSpaceDE w:val="0"/>
        <w:autoSpaceDN w:val="0"/>
        <w:ind w:firstLine="709"/>
        <w:jc w:val="both"/>
        <w:rPr>
          <w:szCs w:val="28"/>
        </w:rPr>
      </w:pPr>
      <w:r w:rsidRPr="003419B3">
        <w:rPr>
          <w:szCs w:val="28"/>
        </w:rPr>
        <w:t>2.2. Организатор электронного аукциона осуществляет следующие функции:</w:t>
      </w:r>
    </w:p>
    <w:p w14:paraId="25EA6767" w14:textId="77777777" w:rsidR="003419B3" w:rsidRPr="003419B3" w:rsidRDefault="003419B3" w:rsidP="00284042">
      <w:pPr>
        <w:numPr>
          <w:ilvl w:val="0"/>
          <w:numId w:val="12"/>
        </w:numPr>
        <w:tabs>
          <w:tab w:val="left" w:pos="-1701"/>
          <w:tab w:val="right" w:pos="0"/>
          <w:tab w:val="right" w:pos="284"/>
          <w:tab w:val="left" w:pos="1418"/>
        </w:tabs>
        <w:autoSpaceDE w:val="0"/>
        <w:autoSpaceDN w:val="0"/>
        <w:adjustRightInd w:val="0"/>
        <w:spacing w:line="276" w:lineRule="auto"/>
        <w:ind w:left="0" w:firstLine="709"/>
        <w:jc w:val="both"/>
        <w:rPr>
          <w:szCs w:val="28"/>
        </w:rPr>
      </w:pPr>
      <w:r w:rsidRPr="003419B3">
        <w:rPr>
          <w:szCs w:val="28"/>
        </w:rPr>
        <w:t>Принимает решение о проведении Электронного аукциона;</w:t>
      </w:r>
    </w:p>
    <w:p w14:paraId="2C8D9038" w14:textId="11B3731F" w:rsidR="003419B3" w:rsidRPr="003419B3" w:rsidRDefault="003419B3" w:rsidP="00284042">
      <w:pPr>
        <w:numPr>
          <w:ilvl w:val="0"/>
          <w:numId w:val="12"/>
        </w:numPr>
        <w:tabs>
          <w:tab w:val="left" w:pos="-1701"/>
          <w:tab w:val="right" w:pos="0"/>
          <w:tab w:val="right" w:pos="284"/>
          <w:tab w:val="left" w:pos="1418"/>
        </w:tabs>
        <w:autoSpaceDE w:val="0"/>
        <w:autoSpaceDN w:val="0"/>
        <w:adjustRightInd w:val="0"/>
        <w:spacing w:line="276" w:lineRule="auto"/>
        <w:ind w:left="0" w:firstLine="709"/>
        <w:jc w:val="both"/>
        <w:rPr>
          <w:szCs w:val="28"/>
        </w:rPr>
      </w:pPr>
      <w:r w:rsidRPr="003419B3">
        <w:rPr>
          <w:szCs w:val="28"/>
        </w:rPr>
        <w:t>Разрабатывает и утверждает Извещение о проведении Электронного аукциона (далее – Извещение), принимает решение о</w:t>
      </w:r>
      <w:r w:rsidR="00284042">
        <w:rPr>
          <w:szCs w:val="28"/>
        </w:rPr>
        <w:t> </w:t>
      </w:r>
      <w:r w:rsidRPr="003419B3">
        <w:rPr>
          <w:szCs w:val="28"/>
        </w:rPr>
        <w:t xml:space="preserve"> внесении изменений в него;</w:t>
      </w:r>
    </w:p>
    <w:p w14:paraId="4DE277DB" w14:textId="21203D51" w:rsidR="003419B3" w:rsidRPr="003419B3" w:rsidRDefault="003419B3" w:rsidP="00284042">
      <w:pPr>
        <w:numPr>
          <w:ilvl w:val="0"/>
          <w:numId w:val="12"/>
        </w:numPr>
        <w:tabs>
          <w:tab w:val="left" w:pos="1418"/>
        </w:tabs>
        <w:autoSpaceDE w:val="0"/>
        <w:autoSpaceDN w:val="0"/>
        <w:adjustRightInd w:val="0"/>
        <w:spacing w:line="276" w:lineRule="auto"/>
        <w:ind w:left="0" w:firstLine="709"/>
        <w:contextualSpacing/>
        <w:jc w:val="both"/>
        <w:rPr>
          <w:rFonts w:eastAsia="Calibri"/>
          <w:szCs w:val="28"/>
          <w:lang w:eastAsia="en-US"/>
        </w:rPr>
      </w:pPr>
      <w:r w:rsidRPr="003419B3">
        <w:rPr>
          <w:rFonts w:eastAsia="Calibri"/>
          <w:szCs w:val="28"/>
          <w:lang w:eastAsia="en-US"/>
        </w:rPr>
        <w:t>По запросу Заявителей разъясняет положения Извещения</w:t>
      </w:r>
      <w:r w:rsidR="00E434D0" w:rsidRPr="00E434D0">
        <w:rPr>
          <w:rFonts w:eastAsia="Calibri"/>
          <w:szCs w:val="28"/>
          <w:lang w:eastAsia="en-US"/>
        </w:rPr>
        <w:t xml:space="preserve"> </w:t>
      </w:r>
      <w:r w:rsidRPr="003419B3">
        <w:rPr>
          <w:rFonts w:eastAsia="Calibri"/>
          <w:szCs w:val="28"/>
          <w:lang w:eastAsia="en-US"/>
        </w:rPr>
        <w:t>в</w:t>
      </w:r>
      <w:r w:rsidR="00E434D0">
        <w:rPr>
          <w:rFonts w:eastAsia="Calibri"/>
          <w:szCs w:val="28"/>
          <w:lang w:val="en-US" w:eastAsia="en-US"/>
        </w:rPr>
        <w:t> </w:t>
      </w:r>
      <w:r w:rsidRPr="003419B3">
        <w:rPr>
          <w:rFonts w:eastAsia="Calibri"/>
          <w:szCs w:val="28"/>
          <w:lang w:eastAsia="en-US"/>
        </w:rPr>
        <w:t xml:space="preserve"> порядке и сроки, предусмотренные Извещением и настоящим Положением;</w:t>
      </w:r>
    </w:p>
    <w:p w14:paraId="041CD94A" w14:textId="6BF15818" w:rsidR="003419B3" w:rsidRPr="003419B3" w:rsidRDefault="003419B3" w:rsidP="00284042">
      <w:pPr>
        <w:numPr>
          <w:ilvl w:val="0"/>
          <w:numId w:val="12"/>
        </w:numPr>
        <w:tabs>
          <w:tab w:val="left" w:pos="-1701"/>
          <w:tab w:val="right" w:pos="0"/>
          <w:tab w:val="right" w:pos="284"/>
          <w:tab w:val="left" w:pos="1418"/>
        </w:tabs>
        <w:autoSpaceDE w:val="0"/>
        <w:autoSpaceDN w:val="0"/>
        <w:adjustRightInd w:val="0"/>
        <w:spacing w:line="276" w:lineRule="auto"/>
        <w:ind w:left="0" w:firstLine="709"/>
        <w:jc w:val="both"/>
        <w:rPr>
          <w:szCs w:val="28"/>
        </w:rPr>
      </w:pPr>
      <w:r w:rsidRPr="003419B3">
        <w:rPr>
          <w:szCs w:val="28"/>
        </w:rPr>
        <w:t>Формирует состав Аукционной комиссии, назначает</w:t>
      </w:r>
      <w:r w:rsidR="00E434D0" w:rsidRPr="00E434D0">
        <w:rPr>
          <w:szCs w:val="28"/>
        </w:rPr>
        <w:t xml:space="preserve"> </w:t>
      </w:r>
      <w:r w:rsidRPr="003419B3">
        <w:rPr>
          <w:szCs w:val="28"/>
        </w:rPr>
        <w:t>ее</w:t>
      </w:r>
      <w:r w:rsidR="00E434D0">
        <w:rPr>
          <w:szCs w:val="28"/>
          <w:lang w:val="en-US"/>
        </w:rPr>
        <w:t> </w:t>
      </w:r>
      <w:r w:rsidRPr="003419B3">
        <w:rPr>
          <w:szCs w:val="28"/>
        </w:rPr>
        <w:t xml:space="preserve"> председателя, заместителя председателя и секретаря;</w:t>
      </w:r>
    </w:p>
    <w:p w14:paraId="61C89F5B" w14:textId="77777777" w:rsidR="003419B3" w:rsidRPr="003419B3" w:rsidRDefault="003419B3" w:rsidP="00284042">
      <w:pPr>
        <w:numPr>
          <w:ilvl w:val="0"/>
          <w:numId w:val="12"/>
        </w:numPr>
        <w:tabs>
          <w:tab w:val="left" w:pos="-1701"/>
          <w:tab w:val="right" w:pos="0"/>
          <w:tab w:val="right" w:pos="284"/>
          <w:tab w:val="left" w:pos="1418"/>
        </w:tabs>
        <w:autoSpaceDE w:val="0"/>
        <w:autoSpaceDN w:val="0"/>
        <w:adjustRightInd w:val="0"/>
        <w:spacing w:line="276" w:lineRule="auto"/>
        <w:ind w:left="0" w:firstLine="709"/>
        <w:jc w:val="both"/>
        <w:rPr>
          <w:szCs w:val="28"/>
        </w:rPr>
      </w:pPr>
      <w:r w:rsidRPr="003419B3">
        <w:rPr>
          <w:szCs w:val="28"/>
        </w:rPr>
        <w:t>Принимает решение об отказе от проведения Электронного аукциона;</w:t>
      </w:r>
    </w:p>
    <w:p w14:paraId="68965E17" w14:textId="77777777" w:rsidR="003419B3" w:rsidRPr="003419B3" w:rsidRDefault="003419B3" w:rsidP="00284042">
      <w:pPr>
        <w:numPr>
          <w:ilvl w:val="0"/>
          <w:numId w:val="12"/>
        </w:numPr>
        <w:tabs>
          <w:tab w:val="left" w:pos="-1701"/>
          <w:tab w:val="right" w:pos="0"/>
          <w:tab w:val="right" w:pos="284"/>
          <w:tab w:val="left" w:pos="1418"/>
        </w:tabs>
        <w:autoSpaceDE w:val="0"/>
        <w:autoSpaceDN w:val="0"/>
        <w:adjustRightInd w:val="0"/>
        <w:spacing w:line="276" w:lineRule="auto"/>
        <w:ind w:left="0" w:firstLine="709"/>
        <w:jc w:val="both"/>
        <w:rPr>
          <w:szCs w:val="28"/>
        </w:rPr>
      </w:pPr>
      <w:r w:rsidRPr="003419B3">
        <w:rPr>
          <w:szCs w:val="28"/>
        </w:rPr>
        <w:t>Определяет Электронную площадку, на которой будет проводиться Электронный аукцион;</w:t>
      </w:r>
    </w:p>
    <w:p w14:paraId="6BA4981B" w14:textId="1E634B50" w:rsidR="003419B3" w:rsidRPr="003419B3" w:rsidRDefault="003419B3" w:rsidP="00284042">
      <w:pPr>
        <w:numPr>
          <w:ilvl w:val="0"/>
          <w:numId w:val="12"/>
        </w:numPr>
        <w:tabs>
          <w:tab w:val="left" w:pos="-1701"/>
          <w:tab w:val="right" w:pos="0"/>
          <w:tab w:val="right" w:pos="284"/>
          <w:tab w:val="left" w:pos="1418"/>
        </w:tabs>
        <w:autoSpaceDE w:val="0"/>
        <w:autoSpaceDN w:val="0"/>
        <w:adjustRightInd w:val="0"/>
        <w:spacing w:line="276" w:lineRule="auto"/>
        <w:ind w:left="0" w:firstLine="709"/>
        <w:jc w:val="both"/>
        <w:rPr>
          <w:szCs w:val="28"/>
        </w:rPr>
      </w:pPr>
      <w:r w:rsidRPr="003419B3">
        <w:rPr>
          <w:szCs w:val="28"/>
        </w:rPr>
        <w:t xml:space="preserve">Размещает Извещение и иную необходимую информацию, связанную с проведением Электронного аукциона - в информационно-телекоммуникационной сети «Интернет» на сайте администрации городского округа Жуковский www.zhukovskiy.ru (далее - официальный сайт), </w:t>
      </w:r>
      <w:r w:rsidRPr="003419B3">
        <w:rPr>
          <w:szCs w:val="28"/>
        </w:rPr>
        <w:lastRenderedPageBreak/>
        <w:t>на</w:t>
      </w:r>
      <w:r w:rsidR="00284042">
        <w:rPr>
          <w:szCs w:val="28"/>
        </w:rPr>
        <w:t> </w:t>
      </w:r>
      <w:r w:rsidRPr="003419B3">
        <w:rPr>
          <w:szCs w:val="28"/>
        </w:rPr>
        <w:t xml:space="preserve"> Официальном сайте торгов, обеспечивает их размещение на Портале, Электронной площадке;</w:t>
      </w:r>
    </w:p>
    <w:p w14:paraId="246C3866" w14:textId="77777777" w:rsidR="003419B3" w:rsidRPr="003419B3" w:rsidRDefault="003419B3" w:rsidP="00284042">
      <w:pPr>
        <w:numPr>
          <w:ilvl w:val="0"/>
          <w:numId w:val="12"/>
        </w:numPr>
        <w:tabs>
          <w:tab w:val="left" w:pos="-1701"/>
          <w:tab w:val="right" w:pos="0"/>
          <w:tab w:val="right" w:pos="284"/>
          <w:tab w:val="left" w:pos="1418"/>
        </w:tabs>
        <w:autoSpaceDE w:val="0"/>
        <w:autoSpaceDN w:val="0"/>
        <w:adjustRightInd w:val="0"/>
        <w:spacing w:line="276" w:lineRule="auto"/>
        <w:ind w:left="0" w:firstLine="709"/>
        <w:jc w:val="both"/>
        <w:rPr>
          <w:szCs w:val="28"/>
        </w:rPr>
      </w:pPr>
      <w:r w:rsidRPr="00284042">
        <w:rPr>
          <w:szCs w:val="28"/>
        </w:rPr>
        <w:t>Выполняет иные функции, предусмотренные настоящим Положением и Извещением.</w:t>
      </w:r>
    </w:p>
    <w:p w14:paraId="66BC6CCE" w14:textId="77777777" w:rsidR="003419B3" w:rsidRPr="003419B3" w:rsidRDefault="003419B3" w:rsidP="003419B3">
      <w:pPr>
        <w:tabs>
          <w:tab w:val="left" w:pos="-1701"/>
          <w:tab w:val="right" w:pos="0"/>
          <w:tab w:val="right" w:pos="284"/>
        </w:tabs>
        <w:autoSpaceDE w:val="0"/>
        <w:autoSpaceDN w:val="0"/>
        <w:adjustRightInd w:val="0"/>
        <w:ind w:left="1069"/>
        <w:jc w:val="both"/>
        <w:rPr>
          <w:szCs w:val="28"/>
        </w:rPr>
      </w:pPr>
    </w:p>
    <w:p w14:paraId="65A70D2D" w14:textId="77777777" w:rsidR="003419B3" w:rsidRPr="003419B3" w:rsidRDefault="003419B3" w:rsidP="003419B3">
      <w:pPr>
        <w:tabs>
          <w:tab w:val="right" w:pos="0"/>
          <w:tab w:val="right" w:pos="284"/>
          <w:tab w:val="left" w:pos="1456"/>
        </w:tabs>
        <w:autoSpaceDE w:val="0"/>
        <w:autoSpaceDN w:val="0"/>
        <w:adjustRightInd w:val="0"/>
        <w:ind w:firstLine="540"/>
        <w:jc w:val="center"/>
        <w:rPr>
          <w:szCs w:val="28"/>
        </w:rPr>
      </w:pPr>
      <w:r w:rsidRPr="003419B3">
        <w:rPr>
          <w:szCs w:val="28"/>
        </w:rPr>
        <w:t>3. Создание аукционной комиссии и её функции</w:t>
      </w:r>
    </w:p>
    <w:p w14:paraId="54B1583B" w14:textId="77777777" w:rsidR="003419B3" w:rsidRPr="003419B3" w:rsidRDefault="003419B3" w:rsidP="003419B3">
      <w:pPr>
        <w:widowControl w:val="0"/>
        <w:tabs>
          <w:tab w:val="right" w:pos="0"/>
          <w:tab w:val="right" w:pos="284"/>
          <w:tab w:val="left" w:pos="1456"/>
        </w:tabs>
        <w:autoSpaceDE w:val="0"/>
        <w:autoSpaceDN w:val="0"/>
        <w:jc w:val="both"/>
        <w:rPr>
          <w:szCs w:val="28"/>
        </w:rPr>
      </w:pPr>
    </w:p>
    <w:p w14:paraId="3292A3F4"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14:paraId="3EA89D49"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3.2. Число членов Аукционной комиссии должно составлять не менее 6 (шести) человек.</w:t>
      </w:r>
    </w:p>
    <w:p w14:paraId="65A6C499" w14:textId="616530F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w:t>
      </w:r>
      <w:r w:rsidR="00E434D0">
        <w:rPr>
          <w:szCs w:val="28"/>
          <w:lang w:val="en-US"/>
        </w:rPr>
        <w:t> </w:t>
      </w:r>
      <w:r w:rsidRPr="003419B3">
        <w:rPr>
          <w:szCs w:val="28"/>
        </w:rPr>
        <w:t xml:space="preserve">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w:t>
      </w:r>
      <w:r w:rsidR="003B3C11">
        <w:rPr>
          <w:szCs w:val="28"/>
        </w:rPr>
        <w:t xml:space="preserve"> </w:t>
      </w:r>
      <w:r w:rsidRPr="003419B3">
        <w:rPr>
          <w:szCs w:val="28"/>
        </w:rPr>
        <w:t>в Электронном аукционе (в том числе являющиеся участниками (акционерами) этих организаций, членами их</w:t>
      </w:r>
      <w:r w:rsidR="00E434D0">
        <w:rPr>
          <w:szCs w:val="28"/>
          <w:lang w:val="en-US"/>
        </w:rPr>
        <w:t> </w:t>
      </w:r>
      <w:r w:rsidRPr="003419B3">
        <w:rPr>
          <w:szCs w:val="28"/>
        </w:rPr>
        <w:t xml:space="preserve"> органов управления, кредиторами Участников Электронного аукциона). В</w:t>
      </w:r>
      <w:r w:rsidR="003B3C11">
        <w:rPr>
          <w:szCs w:val="28"/>
        </w:rPr>
        <w:t> </w:t>
      </w:r>
      <w:r w:rsidRPr="003419B3">
        <w:rPr>
          <w:szCs w:val="28"/>
        </w:rPr>
        <w:t>случае выявления в составе Аукционной комиссии указанных лиц, Организатор Электронного аукциона обязан незамедлительно заменить их</w:t>
      </w:r>
      <w:r w:rsidR="00E434D0">
        <w:rPr>
          <w:szCs w:val="28"/>
          <w:lang w:val="en-US"/>
        </w:rPr>
        <w:t> </w:t>
      </w:r>
      <w:r w:rsidRPr="003419B3">
        <w:rPr>
          <w:szCs w:val="28"/>
        </w:rPr>
        <w:t xml:space="preserve"> иными физическими лицами.</w:t>
      </w:r>
    </w:p>
    <w:p w14:paraId="49D0FB92"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bookmarkStart w:id="1" w:name="P85"/>
      <w:bookmarkEnd w:id="1"/>
      <w:r w:rsidRPr="003419B3">
        <w:rPr>
          <w:szCs w:val="28"/>
        </w:rPr>
        <w:t>3.4. Аукционная комиссия осуществляет следующие функции:</w:t>
      </w:r>
    </w:p>
    <w:p w14:paraId="714FEFA5" w14:textId="77777777" w:rsidR="003419B3" w:rsidRPr="003419B3" w:rsidRDefault="003419B3" w:rsidP="003419B3">
      <w:pPr>
        <w:widowControl w:val="0"/>
        <w:numPr>
          <w:ilvl w:val="0"/>
          <w:numId w:val="13"/>
        </w:numPr>
        <w:tabs>
          <w:tab w:val="left" w:pos="-5245"/>
          <w:tab w:val="right" w:pos="0"/>
        </w:tabs>
        <w:autoSpaceDE w:val="0"/>
        <w:autoSpaceDN w:val="0"/>
        <w:spacing w:after="200" w:line="276" w:lineRule="auto"/>
        <w:ind w:left="0" w:firstLine="709"/>
        <w:contextualSpacing/>
        <w:jc w:val="both"/>
        <w:rPr>
          <w:szCs w:val="28"/>
        </w:rPr>
      </w:pPr>
      <w:r w:rsidRPr="003419B3">
        <w:rPr>
          <w:szCs w:val="28"/>
        </w:rPr>
        <w:t>Рассматривает Заявки;</w:t>
      </w:r>
    </w:p>
    <w:p w14:paraId="22A98474" w14:textId="09C316F9" w:rsidR="003419B3" w:rsidRPr="003419B3" w:rsidRDefault="003419B3" w:rsidP="003419B3">
      <w:pPr>
        <w:widowControl w:val="0"/>
        <w:numPr>
          <w:ilvl w:val="0"/>
          <w:numId w:val="13"/>
        </w:numPr>
        <w:tabs>
          <w:tab w:val="left" w:pos="-5245"/>
          <w:tab w:val="right" w:pos="0"/>
        </w:tabs>
        <w:autoSpaceDE w:val="0"/>
        <w:autoSpaceDN w:val="0"/>
        <w:spacing w:after="200" w:line="276" w:lineRule="auto"/>
        <w:ind w:left="0" w:firstLine="709"/>
        <w:contextualSpacing/>
        <w:jc w:val="both"/>
        <w:rPr>
          <w:szCs w:val="28"/>
        </w:rPr>
      </w:pPr>
      <w:r w:rsidRPr="003419B3">
        <w:rPr>
          <w:szCs w:val="28"/>
        </w:rPr>
        <w:t>Принимает решение о допуске Заявителей к участию в</w:t>
      </w:r>
      <w:r w:rsidR="00284042">
        <w:rPr>
          <w:szCs w:val="28"/>
        </w:rPr>
        <w:t> </w:t>
      </w:r>
      <w:r w:rsidRPr="003419B3">
        <w:rPr>
          <w:szCs w:val="28"/>
        </w:rPr>
        <w:t xml:space="preserve"> Электронном аукционе или об отказе в допуске к участию в Электронном аукционе</w:t>
      </w:r>
      <w:r w:rsidR="00284042">
        <w:rPr>
          <w:szCs w:val="28"/>
        </w:rPr>
        <w:t xml:space="preserve"> </w:t>
      </w:r>
      <w:r w:rsidRPr="003419B3">
        <w:rPr>
          <w:szCs w:val="28"/>
        </w:rPr>
        <w:t>по основаниям, установленным настоящим Положением и</w:t>
      </w:r>
      <w:r w:rsidR="00284042">
        <w:rPr>
          <w:szCs w:val="28"/>
        </w:rPr>
        <w:t> </w:t>
      </w:r>
      <w:r w:rsidRPr="003419B3">
        <w:rPr>
          <w:szCs w:val="28"/>
        </w:rPr>
        <w:t xml:space="preserve"> Извещением;</w:t>
      </w:r>
    </w:p>
    <w:p w14:paraId="5C4B2530" w14:textId="77777777" w:rsidR="003419B3" w:rsidRPr="003419B3" w:rsidRDefault="003419B3" w:rsidP="003419B3">
      <w:pPr>
        <w:widowControl w:val="0"/>
        <w:numPr>
          <w:ilvl w:val="0"/>
          <w:numId w:val="13"/>
        </w:numPr>
        <w:tabs>
          <w:tab w:val="left" w:pos="-5245"/>
          <w:tab w:val="right" w:pos="0"/>
        </w:tabs>
        <w:autoSpaceDE w:val="0"/>
        <w:autoSpaceDN w:val="0"/>
        <w:spacing w:after="200" w:line="276" w:lineRule="auto"/>
        <w:ind w:left="0" w:firstLine="709"/>
        <w:contextualSpacing/>
        <w:jc w:val="both"/>
        <w:rPr>
          <w:szCs w:val="28"/>
        </w:rPr>
      </w:pPr>
      <w:r w:rsidRPr="003419B3">
        <w:rPr>
          <w:szCs w:val="28"/>
        </w:rPr>
        <w:t>Подводит итоги Электронного аукциона и определяет победителя Электронного аукциона;</w:t>
      </w:r>
    </w:p>
    <w:p w14:paraId="49DE947A" w14:textId="77777777" w:rsidR="003419B3" w:rsidRPr="003419B3" w:rsidRDefault="003419B3" w:rsidP="003419B3">
      <w:pPr>
        <w:widowControl w:val="0"/>
        <w:numPr>
          <w:ilvl w:val="0"/>
          <w:numId w:val="13"/>
        </w:numPr>
        <w:tabs>
          <w:tab w:val="left" w:pos="-5245"/>
          <w:tab w:val="right" w:pos="0"/>
        </w:tabs>
        <w:autoSpaceDE w:val="0"/>
        <w:autoSpaceDN w:val="0"/>
        <w:spacing w:after="200" w:line="276" w:lineRule="auto"/>
        <w:ind w:left="0" w:firstLine="709"/>
        <w:contextualSpacing/>
        <w:jc w:val="both"/>
        <w:rPr>
          <w:szCs w:val="28"/>
        </w:rPr>
      </w:pPr>
      <w:r w:rsidRPr="003419B3">
        <w:rPr>
          <w:szCs w:val="28"/>
        </w:rPr>
        <w:t>Оформляет и подписывает протоколы, составляемые в ходе организации и проведения Электронного аукциона.</w:t>
      </w:r>
    </w:p>
    <w:p w14:paraId="7AF2F7B0" w14:textId="77777777" w:rsidR="003419B3" w:rsidRPr="003419B3" w:rsidRDefault="003419B3" w:rsidP="00284042">
      <w:pPr>
        <w:widowControl w:val="0"/>
        <w:tabs>
          <w:tab w:val="right" w:pos="0"/>
          <w:tab w:val="right" w:pos="284"/>
          <w:tab w:val="left" w:pos="1456"/>
        </w:tabs>
        <w:autoSpaceDE w:val="0"/>
        <w:autoSpaceDN w:val="0"/>
        <w:ind w:firstLine="709"/>
        <w:jc w:val="both"/>
        <w:rPr>
          <w:szCs w:val="28"/>
        </w:rPr>
      </w:pPr>
      <w:r w:rsidRPr="003419B3">
        <w:rPr>
          <w:szCs w:val="28"/>
        </w:rPr>
        <w:t>3.5. Аукционная комиссия правомочна осуществлять функции, предусмотренные настоящим Положением, если на ее заседании присутствует</w:t>
      </w:r>
      <w:r w:rsidRPr="003419B3">
        <w:rPr>
          <w:szCs w:val="28"/>
        </w:rPr>
        <w:br/>
        <w:t xml:space="preserve">не менее пятидесяти процентов от общего числа ее членов. </w:t>
      </w:r>
    </w:p>
    <w:p w14:paraId="5615264E" w14:textId="77777777" w:rsidR="003419B3" w:rsidRPr="003419B3" w:rsidRDefault="003419B3" w:rsidP="00284042">
      <w:pPr>
        <w:widowControl w:val="0"/>
        <w:tabs>
          <w:tab w:val="right" w:pos="0"/>
          <w:tab w:val="right" w:pos="284"/>
          <w:tab w:val="left" w:pos="1456"/>
        </w:tabs>
        <w:autoSpaceDE w:val="0"/>
        <w:autoSpaceDN w:val="0"/>
        <w:ind w:firstLine="709"/>
        <w:jc w:val="both"/>
        <w:rPr>
          <w:szCs w:val="28"/>
        </w:rPr>
      </w:pPr>
      <w:r w:rsidRPr="003419B3">
        <w:rPr>
          <w:szCs w:val="28"/>
        </w:rPr>
        <w:t>3.6. Члены Аукционной комиссии лично участвуют в заседаниях</w:t>
      </w:r>
      <w:r w:rsidRPr="003419B3">
        <w:rPr>
          <w:szCs w:val="28"/>
        </w:rPr>
        <w:br/>
        <w:t xml:space="preserve">и подписывают протоколы. </w:t>
      </w:r>
    </w:p>
    <w:p w14:paraId="046B527C" w14:textId="02E6C755" w:rsidR="003419B3" w:rsidRPr="003419B3" w:rsidRDefault="003419B3" w:rsidP="00284042">
      <w:pPr>
        <w:widowControl w:val="0"/>
        <w:tabs>
          <w:tab w:val="right" w:pos="0"/>
          <w:tab w:val="right" w:pos="284"/>
          <w:tab w:val="left" w:pos="1456"/>
        </w:tabs>
        <w:autoSpaceDE w:val="0"/>
        <w:autoSpaceDN w:val="0"/>
        <w:ind w:firstLine="709"/>
        <w:jc w:val="both"/>
        <w:rPr>
          <w:szCs w:val="28"/>
        </w:rPr>
      </w:pPr>
      <w:r w:rsidRPr="003419B3">
        <w:rPr>
          <w:szCs w:val="28"/>
        </w:rPr>
        <w:t>3.7. Решение Аукционной комиссии принимаются открытым голосованием простым большинством голосов членов Аукционной комиссии, присутствующих</w:t>
      </w:r>
      <w:r w:rsidR="00284042">
        <w:rPr>
          <w:szCs w:val="28"/>
        </w:rPr>
        <w:t xml:space="preserve"> </w:t>
      </w:r>
      <w:r w:rsidRPr="003419B3">
        <w:rPr>
          <w:szCs w:val="28"/>
        </w:rPr>
        <w:t>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244811DA" w14:textId="56BBFB8F" w:rsidR="003419B3" w:rsidRPr="003419B3" w:rsidRDefault="003419B3" w:rsidP="00284042">
      <w:pPr>
        <w:widowControl w:val="0"/>
        <w:tabs>
          <w:tab w:val="right" w:pos="0"/>
          <w:tab w:val="right" w:pos="284"/>
          <w:tab w:val="left" w:pos="1456"/>
        </w:tabs>
        <w:autoSpaceDE w:val="0"/>
        <w:autoSpaceDN w:val="0"/>
        <w:ind w:firstLine="709"/>
        <w:jc w:val="both"/>
        <w:rPr>
          <w:szCs w:val="28"/>
        </w:rPr>
      </w:pPr>
      <w:r w:rsidRPr="003419B3">
        <w:rPr>
          <w:szCs w:val="28"/>
        </w:rPr>
        <w:t xml:space="preserve">3.8. Исключение и замена члена Аукционной комиссии допускаются </w:t>
      </w:r>
      <w:r w:rsidRPr="003419B3">
        <w:rPr>
          <w:szCs w:val="28"/>
        </w:rPr>
        <w:lastRenderedPageBreak/>
        <w:t>только</w:t>
      </w:r>
      <w:r w:rsidR="00284042">
        <w:rPr>
          <w:szCs w:val="28"/>
        </w:rPr>
        <w:t xml:space="preserve"> </w:t>
      </w:r>
      <w:r w:rsidRPr="003419B3">
        <w:rPr>
          <w:szCs w:val="28"/>
        </w:rPr>
        <w:t>по решению Организатора аукциона.</w:t>
      </w:r>
    </w:p>
    <w:p w14:paraId="7BE19183" w14:textId="77777777" w:rsidR="003419B3" w:rsidRPr="003419B3" w:rsidRDefault="003419B3" w:rsidP="00284042">
      <w:pPr>
        <w:widowControl w:val="0"/>
        <w:tabs>
          <w:tab w:val="right" w:pos="0"/>
          <w:tab w:val="right" w:pos="284"/>
          <w:tab w:val="left" w:pos="1456"/>
        </w:tabs>
        <w:autoSpaceDE w:val="0"/>
        <w:autoSpaceDN w:val="0"/>
        <w:ind w:firstLine="709"/>
        <w:jc w:val="both"/>
        <w:rPr>
          <w:szCs w:val="28"/>
        </w:rPr>
      </w:pPr>
      <w:r w:rsidRPr="003419B3">
        <w:rPr>
          <w:szCs w:val="28"/>
        </w:rPr>
        <w:t>3.9. Решение Аукционной комиссии оформляется протоколом.</w:t>
      </w:r>
    </w:p>
    <w:p w14:paraId="17984D12" w14:textId="77777777" w:rsidR="003419B3" w:rsidRPr="003419B3" w:rsidRDefault="003419B3" w:rsidP="00284042">
      <w:pPr>
        <w:widowControl w:val="0"/>
        <w:tabs>
          <w:tab w:val="right" w:pos="0"/>
          <w:tab w:val="right" w:pos="284"/>
          <w:tab w:val="left" w:pos="1456"/>
        </w:tabs>
        <w:autoSpaceDE w:val="0"/>
        <w:autoSpaceDN w:val="0"/>
        <w:rPr>
          <w:szCs w:val="28"/>
        </w:rPr>
      </w:pPr>
    </w:p>
    <w:p w14:paraId="48D17664" w14:textId="77777777" w:rsidR="003419B3" w:rsidRPr="003419B3" w:rsidRDefault="003419B3" w:rsidP="00284042">
      <w:pPr>
        <w:widowControl w:val="0"/>
        <w:tabs>
          <w:tab w:val="right" w:pos="0"/>
          <w:tab w:val="right" w:pos="284"/>
          <w:tab w:val="left" w:pos="1456"/>
        </w:tabs>
        <w:autoSpaceDE w:val="0"/>
        <w:autoSpaceDN w:val="0"/>
        <w:jc w:val="center"/>
        <w:rPr>
          <w:szCs w:val="28"/>
        </w:rPr>
      </w:pPr>
    </w:p>
    <w:p w14:paraId="26B7C5C7" w14:textId="77777777" w:rsidR="003419B3" w:rsidRPr="003419B3" w:rsidRDefault="003419B3" w:rsidP="00284042">
      <w:pPr>
        <w:widowControl w:val="0"/>
        <w:tabs>
          <w:tab w:val="right" w:pos="0"/>
          <w:tab w:val="right" w:pos="284"/>
          <w:tab w:val="left" w:pos="1456"/>
        </w:tabs>
        <w:autoSpaceDE w:val="0"/>
        <w:autoSpaceDN w:val="0"/>
        <w:jc w:val="center"/>
        <w:rPr>
          <w:szCs w:val="28"/>
        </w:rPr>
      </w:pPr>
      <w:r w:rsidRPr="003419B3">
        <w:rPr>
          <w:szCs w:val="28"/>
        </w:rPr>
        <w:t>4. Функции Оператора Электронной площадки</w:t>
      </w:r>
    </w:p>
    <w:p w14:paraId="732B28E6" w14:textId="77777777" w:rsidR="003419B3" w:rsidRPr="003419B3" w:rsidRDefault="003419B3" w:rsidP="00284042">
      <w:pPr>
        <w:widowControl w:val="0"/>
        <w:tabs>
          <w:tab w:val="right" w:pos="0"/>
          <w:tab w:val="right" w:pos="284"/>
          <w:tab w:val="left" w:pos="1456"/>
        </w:tabs>
        <w:autoSpaceDE w:val="0"/>
        <w:autoSpaceDN w:val="0"/>
        <w:jc w:val="center"/>
        <w:rPr>
          <w:szCs w:val="28"/>
        </w:rPr>
      </w:pPr>
    </w:p>
    <w:p w14:paraId="59CCF5F1" w14:textId="77777777" w:rsidR="003419B3" w:rsidRPr="003419B3" w:rsidRDefault="003419B3" w:rsidP="00284042">
      <w:pPr>
        <w:tabs>
          <w:tab w:val="left" w:pos="1456"/>
        </w:tabs>
        <w:autoSpaceDE w:val="0"/>
        <w:autoSpaceDN w:val="0"/>
        <w:adjustRightInd w:val="0"/>
        <w:ind w:firstLine="540"/>
        <w:jc w:val="both"/>
        <w:rPr>
          <w:rFonts w:eastAsia="Calibri"/>
          <w:szCs w:val="28"/>
          <w:lang w:eastAsia="en-US"/>
        </w:rPr>
      </w:pPr>
      <w:r w:rsidRPr="003419B3">
        <w:rPr>
          <w:rFonts w:eastAsia="Calibri"/>
          <w:szCs w:val="28"/>
          <w:lang w:eastAsia="en-US"/>
        </w:rPr>
        <w:t>4.1. Оператор Электронной площадки осуществляет следующие функции:</w:t>
      </w:r>
    </w:p>
    <w:p w14:paraId="2703F818" w14:textId="77777777" w:rsidR="003419B3" w:rsidRPr="003419B3" w:rsidRDefault="003419B3" w:rsidP="00284042">
      <w:pPr>
        <w:numPr>
          <w:ilvl w:val="0"/>
          <w:numId w:val="14"/>
        </w:numPr>
        <w:tabs>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5E516684" w14:textId="77777777" w:rsidR="003419B3" w:rsidRPr="003419B3" w:rsidRDefault="003419B3" w:rsidP="00284042">
      <w:pPr>
        <w:numPr>
          <w:ilvl w:val="0"/>
          <w:numId w:val="14"/>
        </w:numPr>
        <w:tabs>
          <w:tab w:val="left" w:pos="-4678"/>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Обеспечивает проведение Электронного аукциона в порядке, установленном Регламентом Электронной площадки;</w:t>
      </w:r>
    </w:p>
    <w:p w14:paraId="73D6BFD3" w14:textId="77777777" w:rsidR="003419B3" w:rsidRPr="003419B3" w:rsidRDefault="003419B3" w:rsidP="00284042">
      <w:pPr>
        <w:numPr>
          <w:ilvl w:val="0"/>
          <w:numId w:val="14"/>
        </w:numPr>
        <w:tabs>
          <w:tab w:val="left" w:pos="-4678"/>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1089F4BF" w14:textId="77777777" w:rsidR="003419B3" w:rsidRPr="003419B3" w:rsidRDefault="003419B3" w:rsidP="00284042">
      <w:pPr>
        <w:numPr>
          <w:ilvl w:val="0"/>
          <w:numId w:val="14"/>
        </w:numPr>
        <w:tabs>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Принимает от Заявителей Заявки и регистрирует их;</w:t>
      </w:r>
    </w:p>
    <w:p w14:paraId="177EF6DE" w14:textId="77777777" w:rsidR="003419B3" w:rsidRPr="003419B3" w:rsidRDefault="003419B3" w:rsidP="00284042">
      <w:pPr>
        <w:numPr>
          <w:ilvl w:val="0"/>
          <w:numId w:val="14"/>
        </w:numPr>
        <w:tabs>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 xml:space="preserve">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14:paraId="7CD14DF4" w14:textId="77777777" w:rsidR="003419B3" w:rsidRPr="003419B3" w:rsidRDefault="003419B3" w:rsidP="00284042">
      <w:pPr>
        <w:numPr>
          <w:ilvl w:val="0"/>
          <w:numId w:val="14"/>
        </w:numPr>
        <w:tabs>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Передает Заявки Организатору аукциона;</w:t>
      </w:r>
    </w:p>
    <w:p w14:paraId="04A88966" w14:textId="77777777" w:rsidR="003419B3" w:rsidRPr="003419B3" w:rsidRDefault="003419B3" w:rsidP="00284042">
      <w:pPr>
        <w:numPr>
          <w:ilvl w:val="0"/>
          <w:numId w:val="14"/>
        </w:numPr>
        <w:tabs>
          <w:tab w:val="left" w:pos="-4678"/>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Уведомляет Заявителей о принятом в отношении их Заявок решении Аукционной комиссии;</w:t>
      </w:r>
    </w:p>
    <w:p w14:paraId="50ABB5FE" w14:textId="77777777" w:rsidR="003419B3" w:rsidRPr="003419B3" w:rsidRDefault="003419B3" w:rsidP="00284042">
      <w:pPr>
        <w:numPr>
          <w:ilvl w:val="0"/>
          <w:numId w:val="14"/>
        </w:numPr>
        <w:tabs>
          <w:tab w:val="left" w:pos="-4678"/>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 xml:space="preserve"> Устанавливает время начала проведения Электронного аукциона</w:t>
      </w:r>
      <w:r w:rsidRPr="003419B3">
        <w:rPr>
          <w:rFonts w:eastAsia="Calibri"/>
          <w:szCs w:val="28"/>
          <w:lang w:eastAsia="en-US"/>
        </w:rPr>
        <w:br/>
        <w:t>в порядке, установленном Регламентом Электронной площадки;</w:t>
      </w:r>
    </w:p>
    <w:p w14:paraId="6671A3FE" w14:textId="77777777" w:rsidR="003419B3" w:rsidRPr="003419B3" w:rsidRDefault="003419B3" w:rsidP="00284042">
      <w:pPr>
        <w:numPr>
          <w:ilvl w:val="0"/>
          <w:numId w:val="14"/>
        </w:numPr>
        <w:tabs>
          <w:tab w:val="left" w:pos="-4678"/>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 xml:space="preserve"> Ведет Электронный журнал;</w:t>
      </w:r>
    </w:p>
    <w:p w14:paraId="30AD357F" w14:textId="77777777" w:rsidR="003419B3" w:rsidRPr="003419B3" w:rsidRDefault="003419B3" w:rsidP="00284042">
      <w:pPr>
        <w:numPr>
          <w:ilvl w:val="0"/>
          <w:numId w:val="14"/>
        </w:numPr>
        <w:tabs>
          <w:tab w:val="left" w:pos="1456"/>
        </w:tabs>
        <w:autoSpaceDE w:val="0"/>
        <w:autoSpaceDN w:val="0"/>
        <w:adjustRightInd w:val="0"/>
        <w:spacing w:after="200" w:line="276" w:lineRule="auto"/>
        <w:ind w:left="0" w:firstLine="567"/>
        <w:contextualSpacing/>
        <w:jc w:val="both"/>
        <w:rPr>
          <w:rFonts w:eastAsia="Calibri"/>
          <w:szCs w:val="28"/>
          <w:lang w:eastAsia="en-US"/>
        </w:rPr>
      </w:pPr>
      <w:r w:rsidRPr="003419B3">
        <w:rPr>
          <w:rFonts w:eastAsia="Calibri"/>
          <w:szCs w:val="28"/>
          <w:lang w:eastAsia="en-US"/>
        </w:rPr>
        <w:t xml:space="preserve"> Выполняет иные функции, необходимые для проведения Электронного аукциона в соответствии с Регламентом Электронной площадки.</w:t>
      </w:r>
    </w:p>
    <w:p w14:paraId="7FEA0407" w14:textId="77777777" w:rsidR="003419B3" w:rsidRPr="003419B3" w:rsidRDefault="003419B3" w:rsidP="00284042">
      <w:pPr>
        <w:widowControl w:val="0"/>
        <w:tabs>
          <w:tab w:val="right" w:pos="0"/>
          <w:tab w:val="right" w:pos="284"/>
          <w:tab w:val="left" w:pos="1456"/>
        </w:tabs>
        <w:autoSpaceDE w:val="0"/>
        <w:autoSpaceDN w:val="0"/>
        <w:jc w:val="center"/>
        <w:rPr>
          <w:szCs w:val="28"/>
        </w:rPr>
      </w:pPr>
    </w:p>
    <w:p w14:paraId="4FA977E7" w14:textId="77777777" w:rsidR="003419B3" w:rsidRPr="003419B3" w:rsidRDefault="003419B3" w:rsidP="00284042">
      <w:pPr>
        <w:widowControl w:val="0"/>
        <w:tabs>
          <w:tab w:val="right" w:pos="0"/>
          <w:tab w:val="right" w:pos="284"/>
          <w:tab w:val="left" w:pos="1456"/>
        </w:tabs>
        <w:autoSpaceDE w:val="0"/>
        <w:autoSpaceDN w:val="0"/>
        <w:jc w:val="center"/>
        <w:rPr>
          <w:szCs w:val="28"/>
        </w:rPr>
      </w:pPr>
      <w:r w:rsidRPr="003419B3">
        <w:rPr>
          <w:szCs w:val="28"/>
        </w:rPr>
        <w:t>5. Извещение о проведении Электронного аукциона</w:t>
      </w:r>
    </w:p>
    <w:p w14:paraId="3369C065" w14:textId="77777777" w:rsidR="003419B3" w:rsidRPr="003419B3" w:rsidRDefault="003419B3" w:rsidP="00284042">
      <w:pPr>
        <w:widowControl w:val="0"/>
        <w:tabs>
          <w:tab w:val="right" w:pos="0"/>
          <w:tab w:val="right" w:pos="284"/>
          <w:tab w:val="left" w:pos="1456"/>
        </w:tabs>
        <w:autoSpaceDE w:val="0"/>
        <w:autoSpaceDN w:val="0"/>
        <w:jc w:val="center"/>
        <w:rPr>
          <w:szCs w:val="28"/>
        </w:rPr>
      </w:pPr>
    </w:p>
    <w:p w14:paraId="7B06B69C" w14:textId="609D23F3" w:rsidR="003419B3" w:rsidRPr="003419B3" w:rsidRDefault="003419B3" w:rsidP="00284042">
      <w:pPr>
        <w:widowControl w:val="0"/>
        <w:tabs>
          <w:tab w:val="right" w:pos="0"/>
          <w:tab w:val="right" w:pos="284"/>
          <w:tab w:val="left" w:pos="1456"/>
        </w:tabs>
        <w:autoSpaceDE w:val="0"/>
        <w:autoSpaceDN w:val="0"/>
        <w:ind w:firstLine="709"/>
        <w:jc w:val="both"/>
        <w:rPr>
          <w:szCs w:val="28"/>
        </w:rPr>
      </w:pPr>
      <w:bookmarkStart w:id="2" w:name="P129"/>
      <w:bookmarkEnd w:id="2"/>
      <w:r w:rsidRPr="003419B3">
        <w:rPr>
          <w:szCs w:val="28"/>
        </w:rPr>
        <w:t>5.1. Организатор Электронного аукциона размещает Извещение не</w:t>
      </w:r>
      <w:r w:rsidR="00E434D0">
        <w:rPr>
          <w:szCs w:val="28"/>
          <w:lang w:val="en-US"/>
        </w:rPr>
        <w:t> </w:t>
      </w:r>
      <w:r w:rsidRPr="003419B3">
        <w:rPr>
          <w:szCs w:val="28"/>
        </w:rPr>
        <w:t xml:space="preserve"> позднее, чем за 30 (тридцать) календарных дней до даты проведения Электронного аукциона на официальном сайте, Официальном сайте торгов, а</w:t>
      </w:r>
      <w:r w:rsidR="00E434D0">
        <w:rPr>
          <w:szCs w:val="28"/>
          <w:lang w:val="en-US"/>
        </w:rPr>
        <w:t> </w:t>
      </w:r>
      <w:r w:rsidRPr="003419B3">
        <w:rPr>
          <w:szCs w:val="28"/>
        </w:rPr>
        <w:t xml:space="preserve"> также обеспечивает</w:t>
      </w:r>
      <w:r w:rsidR="003B3C11">
        <w:rPr>
          <w:szCs w:val="28"/>
        </w:rPr>
        <w:t xml:space="preserve"> </w:t>
      </w:r>
      <w:r w:rsidRPr="003419B3">
        <w:rPr>
          <w:szCs w:val="28"/>
        </w:rPr>
        <w:t xml:space="preserve">его размещение на Портале, Электронной площадке. </w:t>
      </w:r>
    </w:p>
    <w:p w14:paraId="4B98694B"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5.2. Извещение должно содержать следующие обязательные сведения:</w:t>
      </w:r>
    </w:p>
    <w:p w14:paraId="310C4E5E" w14:textId="77777777" w:rsidR="003419B3" w:rsidRPr="003419B3" w:rsidRDefault="003419B3" w:rsidP="003419B3">
      <w:pPr>
        <w:numPr>
          <w:ilvl w:val="1"/>
          <w:numId w:val="15"/>
        </w:numPr>
        <w:tabs>
          <w:tab w:val="left" w:pos="-1560"/>
          <w:tab w:val="right" w:pos="-1418"/>
          <w:tab w:val="right" w:pos="0"/>
        </w:tabs>
        <w:autoSpaceDE w:val="0"/>
        <w:autoSpaceDN w:val="0"/>
        <w:adjustRightInd w:val="0"/>
        <w:spacing w:after="200" w:line="276" w:lineRule="auto"/>
        <w:ind w:left="0" w:firstLine="709"/>
        <w:jc w:val="both"/>
        <w:rPr>
          <w:szCs w:val="28"/>
        </w:rPr>
      </w:pPr>
      <w:r w:rsidRPr="003419B3">
        <w:rPr>
          <w:szCs w:val="28"/>
        </w:rPr>
        <w:t>О форме торгов;</w:t>
      </w:r>
    </w:p>
    <w:p w14:paraId="40274A1C" w14:textId="77777777" w:rsidR="003419B3" w:rsidRPr="003419B3" w:rsidRDefault="003419B3" w:rsidP="003419B3">
      <w:pPr>
        <w:numPr>
          <w:ilvl w:val="1"/>
          <w:numId w:val="15"/>
        </w:numPr>
        <w:tabs>
          <w:tab w:val="left" w:pos="-1560"/>
          <w:tab w:val="right" w:pos="-1418"/>
          <w:tab w:val="right" w:pos="0"/>
        </w:tabs>
        <w:autoSpaceDE w:val="0"/>
        <w:autoSpaceDN w:val="0"/>
        <w:adjustRightInd w:val="0"/>
        <w:spacing w:after="200" w:line="276" w:lineRule="auto"/>
        <w:ind w:left="0" w:firstLine="709"/>
        <w:jc w:val="both"/>
        <w:rPr>
          <w:rFonts w:eastAsia="Calibri"/>
          <w:szCs w:val="28"/>
          <w:lang w:eastAsia="en-US"/>
        </w:rPr>
      </w:pPr>
      <w:r w:rsidRPr="003419B3">
        <w:rPr>
          <w:szCs w:val="28"/>
        </w:rPr>
        <w:t xml:space="preserve">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w:t>
      </w:r>
      <w:r w:rsidRPr="003419B3">
        <w:rPr>
          <w:szCs w:val="28"/>
        </w:rPr>
        <w:lastRenderedPageBreak/>
        <w:t>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14:paraId="3E52E578" w14:textId="77777777" w:rsidR="003419B3" w:rsidRPr="003419B3" w:rsidRDefault="003419B3" w:rsidP="003419B3">
      <w:pPr>
        <w:numPr>
          <w:ilvl w:val="1"/>
          <w:numId w:val="15"/>
        </w:numPr>
        <w:tabs>
          <w:tab w:val="left" w:pos="-1560"/>
          <w:tab w:val="right" w:pos="-1418"/>
          <w:tab w:val="right" w:pos="0"/>
        </w:tabs>
        <w:autoSpaceDE w:val="0"/>
        <w:autoSpaceDN w:val="0"/>
        <w:adjustRightInd w:val="0"/>
        <w:spacing w:after="200" w:line="276" w:lineRule="auto"/>
        <w:ind w:left="0" w:firstLine="709"/>
        <w:jc w:val="both"/>
        <w:rPr>
          <w:szCs w:val="28"/>
        </w:rPr>
      </w:pPr>
      <w:r w:rsidRPr="003419B3">
        <w:rPr>
          <w:rFonts w:eastAsia="Calibri"/>
          <w:szCs w:val="28"/>
          <w:lang w:eastAsia="en-US"/>
        </w:rPr>
        <w:t>Информацию о наличии обременения на разыгрываемых местах</w:t>
      </w:r>
      <w:r w:rsidRPr="003419B3">
        <w:rPr>
          <w:rFonts w:eastAsia="Calibri"/>
          <w:szCs w:val="28"/>
          <w:lang w:eastAsia="en-US"/>
        </w:rPr>
        <w:br/>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r w:rsidRPr="003419B3">
        <w:rPr>
          <w:szCs w:val="28"/>
        </w:rPr>
        <w:t>;</w:t>
      </w:r>
    </w:p>
    <w:p w14:paraId="0D3A0982" w14:textId="77777777" w:rsidR="003419B3" w:rsidRPr="003419B3" w:rsidRDefault="003419B3" w:rsidP="00284042">
      <w:pPr>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О дате и времени проведения Электронного аукциона;</w:t>
      </w:r>
    </w:p>
    <w:p w14:paraId="068B7CB3" w14:textId="77777777" w:rsidR="003419B3" w:rsidRPr="003419B3" w:rsidRDefault="003419B3" w:rsidP="00284042">
      <w:pPr>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О НМЦ;</w:t>
      </w:r>
    </w:p>
    <w:p w14:paraId="303B828B" w14:textId="77777777" w:rsidR="003419B3" w:rsidRPr="003419B3" w:rsidRDefault="003419B3" w:rsidP="00284042">
      <w:pPr>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О Шаге Электронного аукциона;</w:t>
      </w:r>
    </w:p>
    <w:p w14:paraId="760BEC14" w14:textId="77777777" w:rsidR="003419B3" w:rsidRPr="003419B3" w:rsidRDefault="003419B3" w:rsidP="00284042">
      <w:pPr>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О размере обеспечения Заявки;</w:t>
      </w:r>
    </w:p>
    <w:p w14:paraId="426CB673" w14:textId="51107305" w:rsidR="003419B3" w:rsidRPr="003419B3" w:rsidRDefault="003419B3" w:rsidP="00284042">
      <w:pPr>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О наличии требования об обеспечении исполнения обязательств</w:t>
      </w:r>
      <w:r w:rsidR="00E434D0" w:rsidRPr="00E434D0">
        <w:rPr>
          <w:szCs w:val="28"/>
        </w:rPr>
        <w:t xml:space="preserve"> </w:t>
      </w:r>
      <w:r w:rsidRPr="003419B3">
        <w:rPr>
          <w:szCs w:val="28"/>
        </w:rPr>
        <w:t>по Договору, его размере, сроке и порядке предоставления (если установлено);</w:t>
      </w:r>
    </w:p>
    <w:p w14:paraId="5FA024EE" w14:textId="77777777" w:rsidR="003419B3" w:rsidRPr="003419B3" w:rsidRDefault="003419B3" w:rsidP="00284042">
      <w:pPr>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О дате и времени начала и окончания срока подачи Заявок;</w:t>
      </w:r>
    </w:p>
    <w:p w14:paraId="1DB59F6C" w14:textId="3A825355" w:rsidR="003419B3" w:rsidRPr="003419B3" w:rsidRDefault="003419B3" w:rsidP="00284042">
      <w:pPr>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Наименование Организатора Электронного аукциона,</w:t>
      </w:r>
      <w:r w:rsidR="00E434D0" w:rsidRPr="00E434D0">
        <w:rPr>
          <w:szCs w:val="28"/>
        </w:rPr>
        <w:t xml:space="preserve"> </w:t>
      </w:r>
      <w:r w:rsidRPr="003419B3">
        <w:rPr>
          <w:szCs w:val="28"/>
        </w:rPr>
        <w:t>его</w:t>
      </w:r>
      <w:r w:rsidR="00E434D0">
        <w:rPr>
          <w:szCs w:val="28"/>
          <w:lang w:val="en-US"/>
        </w:rPr>
        <w:t> </w:t>
      </w:r>
      <w:r w:rsidRPr="003419B3">
        <w:rPr>
          <w:szCs w:val="28"/>
        </w:rPr>
        <w:t xml:space="preserve">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5BB1A75B" w14:textId="77777777" w:rsidR="003419B3" w:rsidRPr="003419B3" w:rsidRDefault="003419B3" w:rsidP="00284042">
      <w:pPr>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 xml:space="preserve"> Об Электронной площадке;</w:t>
      </w:r>
    </w:p>
    <w:p w14:paraId="496E45F2" w14:textId="77777777" w:rsidR="003419B3" w:rsidRPr="003419B3" w:rsidRDefault="003419B3" w:rsidP="00284042">
      <w:pPr>
        <w:widowControl w:val="0"/>
        <w:numPr>
          <w:ilvl w:val="1"/>
          <w:numId w:val="15"/>
        </w:numPr>
        <w:tabs>
          <w:tab w:val="left" w:pos="-1560"/>
          <w:tab w:val="right" w:pos="-1418"/>
          <w:tab w:val="right" w:pos="0"/>
        </w:tabs>
        <w:autoSpaceDE w:val="0"/>
        <w:autoSpaceDN w:val="0"/>
        <w:adjustRightInd w:val="0"/>
        <w:spacing w:after="120" w:line="276" w:lineRule="auto"/>
        <w:ind w:left="0" w:firstLine="709"/>
        <w:contextualSpacing/>
        <w:jc w:val="both"/>
        <w:rPr>
          <w:szCs w:val="28"/>
        </w:rPr>
      </w:pPr>
      <w:r w:rsidRPr="003419B3">
        <w:rPr>
          <w:szCs w:val="28"/>
        </w:rPr>
        <w:t xml:space="preserve"> Форму Заявки и перечень входящих в ее состав документов;</w:t>
      </w:r>
    </w:p>
    <w:p w14:paraId="267E205E" w14:textId="77777777" w:rsidR="003419B3" w:rsidRPr="003419B3" w:rsidRDefault="003419B3" w:rsidP="00284042">
      <w:pPr>
        <w:widowControl w:val="0"/>
        <w:numPr>
          <w:ilvl w:val="1"/>
          <w:numId w:val="15"/>
        </w:numPr>
        <w:tabs>
          <w:tab w:val="left" w:pos="-1560"/>
          <w:tab w:val="right" w:pos="-1418"/>
          <w:tab w:val="right" w:pos="0"/>
        </w:tabs>
        <w:autoSpaceDE w:val="0"/>
        <w:autoSpaceDN w:val="0"/>
        <w:spacing w:after="120" w:line="276" w:lineRule="auto"/>
        <w:ind w:left="0" w:firstLine="709"/>
        <w:contextualSpacing/>
        <w:jc w:val="both"/>
        <w:rPr>
          <w:szCs w:val="28"/>
        </w:rPr>
      </w:pPr>
      <w:r w:rsidRPr="003419B3">
        <w:rPr>
          <w:szCs w:val="28"/>
        </w:rPr>
        <w:t xml:space="preserve"> О порядке и сроках отзыва Заявок и их изменения;</w:t>
      </w:r>
    </w:p>
    <w:p w14:paraId="4FAC8C9D" w14:textId="77777777" w:rsidR="003419B3" w:rsidRPr="003419B3" w:rsidRDefault="003419B3" w:rsidP="00284042">
      <w:pPr>
        <w:widowControl w:val="0"/>
        <w:numPr>
          <w:ilvl w:val="1"/>
          <w:numId w:val="15"/>
        </w:numPr>
        <w:tabs>
          <w:tab w:val="left" w:pos="-1560"/>
          <w:tab w:val="right" w:pos="-1418"/>
          <w:tab w:val="right" w:pos="0"/>
        </w:tabs>
        <w:autoSpaceDE w:val="0"/>
        <w:autoSpaceDN w:val="0"/>
        <w:spacing w:after="120" w:line="276" w:lineRule="auto"/>
        <w:ind w:left="0" w:firstLine="709"/>
        <w:contextualSpacing/>
        <w:jc w:val="both"/>
        <w:rPr>
          <w:szCs w:val="28"/>
        </w:rPr>
      </w:pPr>
      <w:r w:rsidRPr="003419B3">
        <w:rPr>
          <w:szCs w:val="28"/>
        </w:rPr>
        <w:t xml:space="preserve"> О сроках рассмотрения Заявок;</w:t>
      </w:r>
    </w:p>
    <w:p w14:paraId="299B5467" w14:textId="77777777" w:rsidR="003419B3" w:rsidRPr="003419B3" w:rsidRDefault="003419B3" w:rsidP="00284042">
      <w:pPr>
        <w:widowControl w:val="0"/>
        <w:numPr>
          <w:ilvl w:val="1"/>
          <w:numId w:val="15"/>
        </w:numPr>
        <w:tabs>
          <w:tab w:val="left" w:pos="-1560"/>
          <w:tab w:val="right" w:pos="-1418"/>
          <w:tab w:val="right" w:pos="0"/>
        </w:tabs>
        <w:autoSpaceDE w:val="0"/>
        <w:autoSpaceDN w:val="0"/>
        <w:spacing w:after="120" w:line="276" w:lineRule="auto"/>
        <w:ind w:left="0" w:firstLine="709"/>
        <w:contextualSpacing/>
        <w:jc w:val="both"/>
        <w:rPr>
          <w:szCs w:val="28"/>
        </w:rPr>
      </w:pPr>
      <w:r w:rsidRPr="003419B3">
        <w:rPr>
          <w:szCs w:val="28"/>
        </w:rPr>
        <w:t xml:space="preserve"> О сроке, в течение которого Организатор Электронного аукциона вправе отказаться от проведения Электронного аукциона;</w:t>
      </w:r>
    </w:p>
    <w:p w14:paraId="4701C670" w14:textId="77777777" w:rsidR="003419B3" w:rsidRPr="003419B3" w:rsidRDefault="003419B3" w:rsidP="00284042">
      <w:pPr>
        <w:widowControl w:val="0"/>
        <w:numPr>
          <w:ilvl w:val="1"/>
          <w:numId w:val="15"/>
        </w:numPr>
        <w:tabs>
          <w:tab w:val="left" w:pos="-1560"/>
          <w:tab w:val="right" w:pos="-1418"/>
          <w:tab w:val="right" w:pos="0"/>
        </w:tabs>
        <w:autoSpaceDE w:val="0"/>
        <w:autoSpaceDN w:val="0"/>
        <w:spacing w:after="120" w:line="276" w:lineRule="auto"/>
        <w:ind w:left="0" w:firstLine="709"/>
        <w:contextualSpacing/>
        <w:jc w:val="both"/>
        <w:rPr>
          <w:szCs w:val="28"/>
        </w:rPr>
      </w:pPr>
      <w:r w:rsidRPr="003419B3">
        <w:rPr>
          <w:szCs w:val="28"/>
        </w:rPr>
        <w:t xml:space="preserve"> О порядке проведения Электронного аукциона и подведения</w:t>
      </w:r>
      <w:r w:rsidRPr="003419B3">
        <w:rPr>
          <w:szCs w:val="28"/>
        </w:rPr>
        <w:br/>
        <w:t>его итогов;</w:t>
      </w:r>
    </w:p>
    <w:p w14:paraId="2A269A6B" w14:textId="77777777" w:rsidR="003419B3" w:rsidRPr="003419B3" w:rsidRDefault="003419B3" w:rsidP="003419B3">
      <w:pPr>
        <w:widowControl w:val="0"/>
        <w:numPr>
          <w:ilvl w:val="1"/>
          <w:numId w:val="15"/>
        </w:numPr>
        <w:tabs>
          <w:tab w:val="left" w:pos="-1560"/>
          <w:tab w:val="right" w:pos="-1418"/>
          <w:tab w:val="right" w:pos="0"/>
        </w:tabs>
        <w:autoSpaceDE w:val="0"/>
        <w:autoSpaceDN w:val="0"/>
        <w:spacing w:after="200" w:line="276" w:lineRule="auto"/>
        <w:ind w:left="0" w:firstLine="709"/>
        <w:contextualSpacing/>
        <w:jc w:val="both"/>
        <w:rPr>
          <w:szCs w:val="28"/>
        </w:rPr>
      </w:pPr>
      <w:r w:rsidRPr="003419B3">
        <w:rPr>
          <w:szCs w:val="28"/>
        </w:rPr>
        <w:t xml:space="preserve"> О порядке оформления участия в Электронном аукционе;</w:t>
      </w:r>
    </w:p>
    <w:p w14:paraId="25FECBA5" w14:textId="77777777" w:rsidR="003419B3" w:rsidRPr="003419B3" w:rsidRDefault="003419B3" w:rsidP="003419B3">
      <w:pPr>
        <w:widowControl w:val="0"/>
        <w:numPr>
          <w:ilvl w:val="1"/>
          <w:numId w:val="15"/>
        </w:numPr>
        <w:tabs>
          <w:tab w:val="left" w:pos="-1560"/>
          <w:tab w:val="right" w:pos="-1418"/>
          <w:tab w:val="right" w:pos="0"/>
        </w:tabs>
        <w:autoSpaceDE w:val="0"/>
        <w:autoSpaceDN w:val="0"/>
        <w:spacing w:after="200" w:line="276" w:lineRule="auto"/>
        <w:ind w:left="0" w:firstLine="709"/>
        <w:contextualSpacing/>
        <w:jc w:val="both"/>
        <w:rPr>
          <w:szCs w:val="28"/>
        </w:rPr>
      </w:pPr>
      <w:r w:rsidRPr="003419B3">
        <w:rPr>
          <w:szCs w:val="28"/>
        </w:rPr>
        <w:t xml:space="preserve"> О порядке определения победителя Электронного аукциона;</w:t>
      </w:r>
    </w:p>
    <w:p w14:paraId="3AD74B70" w14:textId="4643410F" w:rsidR="003419B3" w:rsidRPr="003419B3" w:rsidRDefault="003419B3" w:rsidP="003419B3">
      <w:pPr>
        <w:widowControl w:val="0"/>
        <w:numPr>
          <w:ilvl w:val="1"/>
          <w:numId w:val="15"/>
        </w:numPr>
        <w:tabs>
          <w:tab w:val="left" w:pos="-1560"/>
          <w:tab w:val="right" w:pos="-1418"/>
          <w:tab w:val="right" w:pos="0"/>
        </w:tabs>
        <w:autoSpaceDE w:val="0"/>
        <w:autoSpaceDN w:val="0"/>
        <w:spacing w:after="200" w:line="276" w:lineRule="auto"/>
        <w:ind w:left="0" w:firstLine="709"/>
        <w:contextualSpacing/>
        <w:jc w:val="both"/>
        <w:rPr>
          <w:szCs w:val="28"/>
        </w:rPr>
      </w:pPr>
      <w:r w:rsidRPr="003419B3">
        <w:rPr>
          <w:szCs w:val="28"/>
        </w:rPr>
        <w:t xml:space="preserve"> О сроке, в течение которого должен быть подписан договор</w:t>
      </w:r>
      <w:r w:rsidR="00E434D0" w:rsidRPr="00E434D0">
        <w:rPr>
          <w:szCs w:val="28"/>
        </w:rPr>
        <w:t xml:space="preserve"> </w:t>
      </w:r>
      <w:r w:rsidRPr="003419B3">
        <w:rPr>
          <w:szCs w:val="28"/>
        </w:rPr>
        <w:t>с</w:t>
      </w:r>
      <w:r w:rsidR="00E434D0">
        <w:rPr>
          <w:szCs w:val="28"/>
          <w:lang w:val="en-US"/>
        </w:rPr>
        <w:t> </w:t>
      </w:r>
      <w:r w:rsidRPr="003419B3">
        <w:rPr>
          <w:szCs w:val="28"/>
        </w:rPr>
        <w:t xml:space="preserve"> победителем Электронного аукциона, единственным Участником Электронного аукциона;</w:t>
      </w:r>
    </w:p>
    <w:p w14:paraId="7075E100" w14:textId="77777777" w:rsidR="003419B3" w:rsidRPr="003419B3" w:rsidRDefault="003419B3" w:rsidP="003419B3">
      <w:pPr>
        <w:widowControl w:val="0"/>
        <w:numPr>
          <w:ilvl w:val="1"/>
          <w:numId w:val="15"/>
        </w:numPr>
        <w:tabs>
          <w:tab w:val="left" w:pos="-1560"/>
          <w:tab w:val="right" w:pos="-1418"/>
          <w:tab w:val="right" w:pos="0"/>
        </w:tabs>
        <w:autoSpaceDE w:val="0"/>
        <w:autoSpaceDN w:val="0"/>
        <w:spacing w:after="200" w:line="276" w:lineRule="auto"/>
        <w:ind w:left="0" w:firstLine="709"/>
        <w:contextualSpacing/>
        <w:jc w:val="both"/>
        <w:rPr>
          <w:szCs w:val="28"/>
        </w:rPr>
      </w:pPr>
      <w:r w:rsidRPr="003419B3">
        <w:rPr>
          <w:szCs w:val="28"/>
        </w:rPr>
        <w:t xml:space="preserve"> О сроке действия Договора;</w:t>
      </w:r>
    </w:p>
    <w:p w14:paraId="7545AA9E" w14:textId="77777777" w:rsidR="003419B3" w:rsidRPr="003419B3" w:rsidRDefault="003419B3" w:rsidP="003419B3">
      <w:pPr>
        <w:widowControl w:val="0"/>
        <w:numPr>
          <w:ilvl w:val="1"/>
          <w:numId w:val="15"/>
        </w:numPr>
        <w:tabs>
          <w:tab w:val="left" w:pos="-1560"/>
          <w:tab w:val="right" w:pos="-1418"/>
          <w:tab w:val="right" w:pos="0"/>
        </w:tabs>
        <w:autoSpaceDE w:val="0"/>
        <w:autoSpaceDN w:val="0"/>
        <w:spacing w:after="200" w:line="276" w:lineRule="auto"/>
        <w:ind w:left="0" w:firstLine="709"/>
        <w:contextualSpacing/>
        <w:jc w:val="both"/>
        <w:rPr>
          <w:szCs w:val="28"/>
        </w:rPr>
      </w:pPr>
      <w:r w:rsidRPr="003419B3">
        <w:rPr>
          <w:szCs w:val="28"/>
        </w:rPr>
        <w:t xml:space="preserve"> О странице сайта в </w:t>
      </w:r>
      <w:r w:rsidRPr="003419B3">
        <w:rPr>
          <w:rFonts w:eastAsia="Calibri"/>
          <w:szCs w:val="28"/>
          <w:lang w:eastAsia="en-US"/>
        </w:rPr>
        <w:t xml:space="preserve">информационно-телекоммуникационной сети «Интернет», на которой размещена Схема размещения рекламных конструкций </w:t>
      </w:r>
      <w:r w:rsidRPr="003419B3">
        <w:rPr>
          <w:rFonts w:eastAsia="Calibri"/>
          <w:szCs w:val="28"/>
          <w:lang w:eastAsia="en-US"/>
        </w:rPr>
        <w:lastRenderedPageBreak/>
        <w:t>(прямая ссылка);</w:t>
      </w:r>
    </w:p>
    <w:p w14:paraId="0CAF65B7" w14:textId="7CB93633" w:rsidR="003419B3" w:rsidRPr="003419B3" w:rsidRDefault="003419B3" w:rsidP="003419B3">
      <w:pPr>
        <w:widowControl w:val="0"/>
        <w:numPr>
          <w:ilvl w:val="1"/>
          <w:numId w:val="15"/>
        </w:numPr>
        <w:tabs>
          <w:tab w:val="left" w:pos="-1560"/>
          <w:tab w:val="right" w:pos="-1418"/>
          <w:tab w:val="right" w:pos="0"/>
        </w:tabs>
        <w:autoSpaceDE w:val="0"/>
        <w:autoSpaceDN w:val="0"/>
        <w:spacing w:after="200" w:line="276" w:lineRule="auto"/>
        <w:ind w:left="0" w:firstLine="709"/>
        <w:contextualSpacing/>
        <w:jc w:val="both"/>
        <w:rPr>
          <w:szCs w:val="28"/>
        </w:rPr>
      </w:pPr>
      <w:r w:rsidRPr="003419B3">
        <w:rPr>
          <w:szCs w:val="28"/>
        </w:rPr>
        <w:t xml:space="preserve"> Проект Договора (в случае проведения Электронного аукциона</w:t>
      </w:r>
      <w:r w:rsidR="00E434D0" w:rsidRPr="00E434D0">
        <w:rPr>
          <w:szCs w:val="28"/>
        </w:rPr>
        <w:t xml:space="preserve"> </w:t>
      </w:r>
      <w:r w:rsidRPr="003419B3">
        <w:rPr>
          <w:szCs w:val="28"/>
        </w:rPr>
        <w:t>по нескольким лотам - проект Договора в отношении каждого лота).</w:t>
      </w:r>
    </w:p>
    <w:p w14:paraId="3FDDC9C3" w14:textId="77777777" w:rsidR="003419B3" w:rsidRPr="003419B3" w:rsidRDefault="003419B3" w:rsidP="003419B3">
      <w:pPr>
        <w:widowControl w:val="0"/>
        <w:tabs>
          <w:tab w:val="right" w:pos="0"/>
          <w:tab w:val="right" w:pos="284"/>
          <w:tab w:val="left" w:pos="1456"/>
        </w:tabs>
        <w:autoSpaceDE w:val="0"/>
        <w:autoSpaceDN w:val="0"/>
        <w:ind w:firstLine="709"/>
        <w:jc w:val="both"/>
        <w:rPr>
          <w:rFonts w:eastAsia="Calibri"/>
          <w:szCs w:val="28"/>
          <w:lang w:eastAsia="en-US"/>
        </w:rPr>
      </w:pPr>
      <w:r w:rsidRPr="003419B3">
        <w:rPr>
          <w:szCs w:val="28"/>
        </w:rPr>
        <w:t xml:space="preserve">5.3. Форма Извещения о проведении электронного аукциона является приложением к </w:t>
      </w:r>
      <w:r w:rsidRPr="003419B3">
        <w:rPr>
          <w:rFonts w:eastAsia="Calibri"/>
          <w:szCs w:val="28"/>
          <w:lang w:eastAsia="en-US"/>
        </w:rPr>
        <w:t>настоящему Положению (Приложение № 1).</w:t>
      </w:r>
    </w:p>
    <w:p w14:paraId="3A922517" w14:textId="2E334BDE"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5.4. Организатор Электронного аукциона вправе принять решение о</w:t>
      </w:r>
      <w:r w:rsidR="00284042">
        <w:rPr>
          <w:szCs w:val="28"/>
        </w:rPr>
        <w:t> </w:t>
      </w:r>
      <w:r w:rsidRPr="003419B3">
        <w:rPr>
          <w:szCs w:val="28"/>
        </w:rPr>
        <w:t xml:space="preserve"> внесении изменений в Извещение не позднее, чем за 3 (три) календарных дня до даты окончания срока подачи Заявок.</w:t>
      </w:r>
    </w:p>
    <w:p w14:paraId="13A5C8BD" w14:textId="2637999F"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В течение 1 (одного) рабочего дня</w:t>
      </w:r>
      <w:r w:rsidRPr="003419B3">
        <w:rPr>
          <w:rFonts w:eastAsia="Calibri"/>
          <w:sz w:val="16"/>
          <w:szCs w:val="16"/>
          <w:lang w:eastAsia="en-US"/>
        </w:rPr>
        <w:t xml:space="preserve"> </w:t>
      </w:r>
      <w:r w:rsidRPr="003419B3">
        <w:rPr>
          <w:szCs w:val="28"/>
        </w:rPr>
        <w:t>с даты принятия указанного решения Организатор Электронного аукциона размещает такие изменения на</w:t>
      </w:r>
      <w:r w:rsidR="00284042">
        <w:rPr>
          <w:szCs w:val="28"/>
        </w:rPr>
        <w:t> </w:t>
      </w:r>
      <w:r w:rsidRPr="003419B3">
        <w:rPr>
          <w:szCs w:val="28"/>
        </w:rPr>
        <w:t xml:space="preserve"> официальном сайте, на Официальном сайте торгов, а также обеспечивает их</w:t>
      </w:r>
      <w:r w:rsidR="00284042">
        <w:rPr>
          <w:szCs w:val="28"/>
        </w:rPr>
        <w:t> </w:t>
      </w:r>
      <w:r w:rsidRPr="003419B3">
        <w:rPr>
          <w:szCs w:val="28"/>
        </w:rPr>
        <w:t xml:space="preserve"> размещение на Портале, Электронной площадке. </w:t>
      </w:r>
    </w:p>
    <w:p w14:paraId="5A12A4EB" w14:textId="68614234"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При этом срок подачи Заявок на участие в Электронном аукционе должен быть продлен таким образом, чтобы с даты размещения внесенных изменений</w:t>
      </w:r>
      <w:r w:rsidR="003B3C11">
        <w:rPr>
          <w:szCs w:val="28"/>
        </w:rPr>
        <w:t xml:space="preserve"> </w:t>
      </w:r>
      <w:r w:rsidRPr="003419B3">
        <w:rPr>
          <w:szCs w:val="28"/>
        </w:rPr>
        <w:t>в Извещение до даты окончания подачи Заявок на участие в</w:t>
      </w:r>
      <w:r w:rsidR="00E434D0">
        <w:rPr>
          <w:szCs w:val="28"/>
          <w:lang w:val="en-US"/>
        </w:rPr>
        <w:t> </w:t>
      </w:r>
      <w:r w:rsidRPr="003419B3">
        <w:rPr>
          <w:szCs w:val="28"/>
        </w:rPr>
        <w:t xml:space="preserve"> Электронном аукционе этот срок составлял не менее 15 (пятнадцати) календарных дней.</w:t>
      </w:r>
    </w:p>
    <w:p w14:paraId="184DB64C" w14:textId="5AB406BB"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5.5. Организатор Электронного аукциона вправе принять решение об</w:t>
      </w:r>
      <w:r w:rsidR="00284042">
        <w:rPr>
          <w:szCs w:val="28"/>
        </w:rPr>
        <w:t> </w:t>
      </w:r>
      <w:r w:rsidRPr="003419B3">
        <w:rPr>
          <w:szCs w:val="28"/>
        </w:rPr>
        <w:t xml:space="preserve"> отказе</w:t>
      </w:r>
      <w:r w:rsidR="00284042">
        <w:rPr>
          <w:szCs w:val="28"/>
        </w:rPr>
        <w:t xml:space="preserve"> </w:t>
      </w:r>
      <w:r w:rsidRPr="003419B3">
        <w:rPr>
          <w:szCs w:val="28"/>
        </w:rPr>
        <w:t>от проведения Электронного аукциона в любое время, но не позднее, чем за 3 (три) календарных дня до даты окончания срока подачи Заявок.</w:t>
      </w:r>
    </w:p>
    <w:p w14:paraId="78573CCD" w14:textId="050E1B78"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5.6. Организатор Электронного аукциона размещает решение об отказе</w:t>
      </w:r>
      <w:r w:rsidR="00E434D0" w:rsidRPr="00E434D0">
        <w:rPr>
          <w:szCs w:val="28"/>
        </w:rPr>
        <w:t xml:space="preserve"> </w:t>
      </w:r>
      <w:r w:rsidRPr="003419B3">
        <w:rPr>
          <w:szCs w:val="28"/>
        </w:rPr>
        <w:t xml:space="preserve">от проведения Электронного аукциона на официальном сайте, Официальном сайте торгов, а также обеспечивает его размещение на Портале, Электронной площадке в течение 1 (одного) рабочего дня с даты принятия указанного решения.  </w:t>
      </w:r>
    </w:p>
    <w:p w14:paraId="45C47158" w14:textId="09406FFD"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w:t>
      </w:r>
      <w:r w:rsidR="00E434D0">
        <w:rPr>
          <w:szCs w:val="28"/>
          <w:lang w:val="en-US"/>
        </w:rPr>
        <w:t> </w:t>
      </w:r>
      <w:r w:rsidRPr="003419B3">
        <w:rPr>
          <w:szCs w:val="28"/>
        </w:rPr>
        <w:t xml:space="preserve"> Извещение, размещенными в соответствии с законодательством Российской Федерации.</w:t>
      </w:r>
    </w:p>
    <w:p w14:paraId="1C3D13F7" w14:textId="3BB8DBD5"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5.8. Оператор электронной площадки в течение 2 (двух) рабочих дней со</w:t>
      </w:r>
      <w:r w:rsidR="00E434D0">
        <w:rPr>
          <w:szCs w:val="28"/>
          <w:lang w:val="en-US"/>
        </w:rPr>
        <w:t> </w:t>
      </w:r>
      <w:r w:rsidRPr="003419B3">
        <w:rPr>
          <w:szCs w:val="28"/>
        </w:rPr>
        <w:t xml:space="preserve"> дня размещения решения об отказе от проведения Электронного аукциона извещает Заявителей (Участников) об отказе от проведения Электронного аукциона</w:t>
      </w:r>
      <w:r w:rsidR="00E434D0" w:rsidRPr="00E434D0">
        <w:rPr>
          <w:szCs w:val="28"/>
        </w:rPr>
        <w:t xml:space="preserve"> </w:t>
      </w:r>
      <w:r w:rsidRPr="003419B3">
        <w:rPr>
          <w:szCs w:val="28"/>
        </w:rPr>
        <w:t xml:space="preserve">и в соответствии с </w:t>
      </w:r>
      <w:r w:rsidRPr="003419B3">
        <w:rPr>
          <w:rFonts w:eastAsia="Calibri"/>
          <w:szCs w:val="28"/>
          <w:lang w:eastAsia="en-US"/>
        </w:rPr>
        <w:t>Регламентом Электронной площадки</w:t>
      </w:r>
      <w:r w:rsidRPr="003419B3">
        <w:rPr>
          <w:szCs w:val="28"/>
        </w:rPr>
        <w:t xml:space="preserve"> разблокирует денежные средства, в отношении которых осуществлено блокирование операций по Счету Заявителя (Участника).</w:t>
      </w:r>
    </w:p>
    <w:p w14:paraId="6E3399C8" w14:textId="6DAADAF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5.9. Любое заинтересованное лицо, получившее аккредитацию</w:t>
      </w:r>
      <w:r w:rsidR="00E434D0" w:rsidRPr="00E434D0">
        <w:rPr>
          <w:szCs w:val="28"/>
        </w:rPr>
        <w:t xml:space="preserve"> </w:t>
      </w:r>
      <w:r w:rsidRPr="003419B3">
        <w:rPr>
          <w:szCs w:val="28"/>
        </w:rPr>
        <w:t>на</w:t>
      </w:r>
      <w:r w:rsidR="00E434D0">
        <w:rPr>
          <w:szCs w:val="28"/>
          <w:lang w:val="en-US"/>
        </w:rPr>
        <w:t> </w:t>
      </w:r>
      <w:r w:rsidRPr="003419B3">
        <w:rPr>
          <w:szCs w:val="28"/>
        </w:rPr>
        <w:t xml:space="preserve"> определенной для проведения Электронного аукциона Электронной площадке, вправе направить посредством функционала Электронной площадки запрос</w:t>
      </w:r>
      <w:r w:rsidR="00284042">
        <w:rPr>
          <w:szCs w:val="28"/>
        </w:rPr>
        <w:t xml:space="preserve"> </w:t>
      </w:r>
      <w:r w:rsidRPr="003419B3">
        <w:rPr>
          <w:szCs w:val="28"/>
        </w:rPr>
        <w:t>о разъяснении положений Извещения. В течение 1 (одного) часа с</w:t>
      </w:r>
      <w:r w:rsidR="00284042">
        <w:rPr>
          <w:szCs w:val="28"/>
        </w:rPr>
        <w:t> </w:t>
      </w:r>
      <w:r w:rsidRPr="003419B3">
        <w:rPr>
          <w:szCs w:val="28"/>
        </w:rPr>
        <w:t xml:space="preserve"> момента поступления указанного запроса Оператор Электронной площадки направляет запрос Организатору Электронного аукциона.</w:t>
      </w:r>
    </w:p>
    <w:p w14:paraId="4C9F908E" w14:textId="4D622088" w:rsidR="003419B3" w:rsidRPr="003419B3" w:rsidRDefault="003419B3" w:rsidP="003419B3">
      <w:pPr>
        <w:widowControl w:val="0"/>
        <w:tabs>
          <w:tab w:val="right" w:pos="0"/>
          <w:tab w:val="right" w:pos="284"/>
          <w:tab w:val="left" w:pos="1456"/>
        </w:tabs>
        <w:autoSpaceDE w:val="0"/>
        <w:autoSpaceDN w:val="0"/>
        <w:ind w:firstLine="709"/>
        <w:jc w:val="both"/>
        <w:rPr>
          <w:rFonts w:eastAsia="Calibri"/>
          <w:szCs w:val="28"/>
          <w:lang w:eastAsia="en-US"/>
        </w:rPr>
      </w:pPr>
      <w:r w:rsidRPr="003419B3">
        <w:rPr>
          <w:szCs w:val="28"/>
        </w:rPr>
        <w:t xml:space="preserve">5.10. В течение 2 (двух) рабочих дней со дня поступления от Оператора Электронной площадки запроса Организатор Электронного аукциона </w:t>
      </w:r>
      <w:r w:rsidRPr="003419B3">
        <w:rPr>
          <w:szCs w:val="28"/>
        </w:rPr>
        <w:lastRenderedPageBreak/>
        <w:t>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Портале и Электрон</w:t>
      </w:r>
      <w:r w:rsidRPr="003419B3">
        <w:rPr>
          <w:rFonts w:eastAsia="Calibri"/>
          <w:szCs w:val="28"/>
          <w:lang w:eastAsia="en-US"/>
        </w:rPr>
        <w:t>ной площадке при условии, что указанный запрос поступил Организатору Электронного аукциона</w:t>
      </w:r>
      <w:r w:rsidR="00284042">
        <w:rPr>
          <w:rFonts w:eastAsia="Calibri"/>
          <w:szCs w:val="28"/>
          <w:lang w:eastAsia="en-US"/>
        </w:rPr>
        <w:t xml:space="preserve"> </w:t>
      </w:r>
      <w:r w:rsidRPr="003419B3">
        <w:rPr>
          <w:rFonts w:eastAsia="Calibri"/>
          <w:szCs w:val="28"/>
          <w:lang w:eastAsia="en-US"/>
        </w:rPr>
        <w:t>не позднее чем за 5 (пять) рабочих дней до дня окончания подачи Заявок.</w:t>
      </w:r>
    </w:p>
    <w:p w14:paraId="20797E04"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5.11. Разъяснение положений Извещения не должно изменять его суть.</w:t>
      </w:r>
    </w:p>
    <w:p w14:paraId="6FE41E8A" w14:textId="4E9F155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5.12. Информация, связанная с проведением Электронного аукциона, размещаемая на официальном сайте, Официальном сайте торгов, Портале, Электронной площадке, должна быть доступна для ознакомления без</w:t>
      </w:r>
      <w:r w:rsidR="00E434D0">
        <w:rPr>
          <w:szCs w:val="28"/>
          <w:lang w:val="en-US"/>
        </w:rPr>
        <w:t> </w:t>
      </w:r>
      <w:r w:rsidRPr="003419B3">
        <w:rPr>
          <w:szCs w:val="28"/>
        </w:rPr>
        <w:t xml:space="preserve"> взимания платы.</w:t>
      </w:r>
    </w:p>
    <w:p w14:paraId="1D749217" w14:textId="77777777" w:rsidR="003419B3" w:rsidRPr="003419B3" w:rsidRDefault="003419B3" w:rsidP="003419B3">
      <w:pPr>
        <w:autoSpaceDE w:val="0"/>
        <w:autoSpaceDN w:val="0"/>
        <w:adjustRightInd w:val="0"/>
        <w:ind w:firstLine="709"/>
        <w:jc w:val="both"/>
        <w:rPr>
          <w:rFonts w:eastAsia="Calibri"/>
          <w:szCs w:val="28"/>
          <w:lang w:eastAsia="en-US"/>
        </w:rPr>
      </w:pPr>
    </w:p>
    <w:p w14:paraId="1C153CDF" w14:textId="77777777" w:rsidR="003419B3" w:rsidRPr="003419B3" w:rsidRDefault="003419B3" w:rsidP="003419B3">
      <w:pPr>
        <w:autoSpaceDE w:val="0"/>
        <w:autoSpaceDN w:val="0"/>
        <w:adjustRightInd w:val="0"/>
        <w:ind w:firstLine="709"/>
        <w:jc w:val="center"/>
        <w:outlineLvl w:val="0"/>
        <w:rPr>
          <w:rFonts w:eastAsia="Calibri"/>
          <w:szCs w:val="28"/>
          <w:lang w:eastAsia="en-US"/>
        </w:rPr>
      </w:pPr>
      <w:r w:rsidRPr="003419B3">
        <w:rPr>
          <w:rFonts w:eastAsia="Calibri"/>
          <w:szCs w:val="28"/>
          <w:lang w:eastAsia="en-US"/>
        </w:rPr>
        <w:t>6. Условия участия в Электронном аукционе</w:t>
      </w:r>
    </w:p>
    <w:p w14:paraId="75CCF98C" w14:textId="77777777" w:rsidR="003419B3" w:rsidRPr="003419B3" w:rsidRDefault="003419B3" w:rsidP="003419B3">
      <w:pPr>
        <w:autoSpaceDE w:val="0"/>
        <w:autoSpaceDN w:val="0"/>
        <w:adjustRightInd w:val="0"/>
        <w:ind w:firstLine="709"/>
        <w:jc w:val="both"/>
        <w:rPr>
          <w:rFonts w:eastAsia="Calibri"/>
          <w:szCs w:val="28"/>
          <w:lang w:eastAsia="en-US"/>
        </w:rPr>
      </w:pPr>
    </w:p>
    <w:p w14:paraId="538E5516" w14:textId="4A84EF36"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xml:space="preserve">6.1. Заявителем может быть </w:t>
      </w:r>
      <w:r w:rsidR="00284042" w:rsidRPr="00284042">
        <w:rPr>
          <w:szCs w:val="28"/>
        </w:rPr>
        <w:t>любое юридическое лицо независимо от</w:t>
      </w:r>
      <w:r w:rsidR="00F148C1">
        <w:rPr>
          <w:szCs w:val="28"/>
        </w:rPr>
        <w:t> </w:t>
      </w:r>
      <w:r w:rsidR="00284042" w:rsidRPr="00284042">
        <w:rPr>
          <w:szCs w:val="28"/>
        </w:rPr>
        <w:t xml:space="preserve"> организационно-правовой формы, формы собственности, места нахождения</w:t>
      </w:r>
      <w:r w:rsidR="00F148C1">
        <w:rPr>
          <w:szCs w:val="28"/>
        </w:rPr>
        <w:t>,</w:t>
      </w:r>
      <w:r w:rsidR="00284042" w:rsidRPr="00284042">
        <w:rPr>
          <w:szCs w:val="28"/>
        </w:rPr>
        <w:t xml:space="preserve"> а также места происхождения капитала или физическое лицо, в</w:t>
      </w:r>
      <w:r w:rsidR="00F148C1">
        <w:rPr>
          <w:szCs w:val="28"/>
        </w:rPr>
        <w:t> </w:t>
      </w:r>
      <w:r w:rsidR="00284042" w:rsidRPr="00284042">
        <w:rPr>
          <w:szCs w:val="28"/>
        </w:rPr>
        <w:t xml:space="preserve"> том числе индивидуальный предприниматель, подавшее заявку на участие в</w:t>
      </w:r>
      <w:r w:rsidR="00F148C1">
        <w:rPr>
          <w:szCs w:val="28"/>
        </w:rPr>
        <w:t> </w:t>
      </w:r>
      <w:r w:rsidR="00284042" w:rsidRPr="00284042">
        <w:rPr>
          <w:szCs w:val="28"/>
        </w:rPr>
        <w:t xml:space="preserve"> Электронном аукционе, зарегистрированное и аккредитованное на</w:t>
      </w:r>
      <w:r w:rsidR="00F148C1">
        <w:rPr>
          <w:szCs w:val="28"/>
        </w:rPr>
        <w:t> </w:t>
      </w:r>
      <w:r w:rsidR="00284042" w:rsidRPr="00284042">
        <w:rPr>
          <w:szCs w:val="28"/>
        </w:rPr>
        <w:t xml:space="preserve"> Электронной площадке в порядке, установленном Регламентом Электронной площадки</w:t>
      </w:r>
      <w:r w:rsidRPr="003419B3">
        <w:rPr>
          <w:rFonts w:eastAsia="Calibri"/>
          <w:szCs w:val="28"/>
          <w:lang w:eastAsia="en-US"/>
        </w:rPr>
        <w:t>.</w:t>
      </w:r>
    </w:p>
    <w:p w14:paraId="1663161F" w14:textId="66FE3545" w:rsidR="003419B3" w:rsidRPr="003419B3" w:rsidRDefault="003419B3" w:rsidP="003419B3">
      <w:pPr>
        <w:autoSpaceDE w:val="0"/>
        <w:autoSpaceDN w:val="0"/>
        <w:adjustRightInd w:val="0"/>
        <w:ind w:firstLine="709"/>
        <w:jc w:val="both"/>
        <w:rPr>
          <w:rFonts w:eastAsia="Calibri"/>
          <w:sz w:val="22"/>
          <w:szCs w:val="22"/>
          <w:lang w:eastAsia="en-US"/>
        </w:rPr>
      </w:pPr>
      <w:r w:rsidRPr="003419B3">
        <w:rPr>
          <w:rFonts w:eastAsia="Calibri"/>
          <w:szCs w:val="28"/>
          <w:lang w:eastAsia="en-US"/>
        </w:rPr>
        <w:t>6.2. Участники Электронного аукциона должны соответствовать требованиям, установленным законодательством Российской Федерации к</w:t>
      </w:r>
      <w:r w:rsidR="00284042">
        <w:rPr>
          <w:rFonts w:eastAsia="Calibri"/>
          <w:szCs w:val="28"/>
          <w:lang w:eastAsia="en-US"/>
        </w:rPr>
        <w:t> </w:t>
      </w:r>
      <w:r w:rsidRPr="003419B3">
        <w:rPr>
          <w:rFonts w:eastAsia="Calibri"/>
          <w:szCs w:val="28"/>
          <w:lang w:eastAsia="en-US"/>
        </w:rPr>
        <w:t xml:space="preserve"> таким участникам,</w:t>
      </w:r>
      <w:r w:rsidR="00284042">
        <w:rPr>
          <w:rFonts w:eastAsia="Calibri"/>
          <w:szCs w:val="28"/>
          <w:lang w:eastAsia="en-US"/>
        </w:rPr>
        <w:t xml:space="preserve"> </w:t>
      </w:r>
      <w:r w:rsidRPr="003419B3">
        <w:rPr>
          <w:rFonts w:eastAsia="Calibri"/>
          <w:szCs w:val="28"/>
          <w:lang w:eastAsia="en-US"/>
        </w:rPr>
        <w:t>в том числе необходимо внесение обеспечения Заявки.</w:t>
      </w:r>
    </w:p>
    <w:p w14:paraId="725450AA"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6.3. Лицо, изъявившее желание участвовать в Электронном аукционе</w:t>
      </w:r>
      <w:r w:rsidRPr="003419B3">
        <w:rPr>
          <w:rFonts w:eastAsia="Calibri"/>
          <w:szCs w:val="28"/>
          <w:lang w:eastAsia="en-US"/>
        </w:rPr>
        <w:br/>
        <w:t>и согласное с его условиями, представляет в составе Заявки электронные документы в соответствии с утвержденным Извещением Организатора Электронного аукциона.</w:t>
      </w:r>
    </w:p>
    <w:p w14:paraId="27A78CCF"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6.4. Денежные средства, внесенные в качестве обеспечения Заявки, возвращаются Заявителям и Участникам в соответствии с Извещением</w:t>
      </w:r>
      <w:r w:rsidRPr="003419B3">
        <w:rPr>
          <w:rFonts w:eastAsia="Calibri"/>
          <w:szCs w:val="28"/>
          <w:lang w:eastAsia="en-US"/>
        </w:rPr>
        <w:br/>
        <w:t>и Регламентом Электронной площадки.</w:t>
      </w:r>
    </w:p>
    <w:p w14:paraId="61D1AF33" w14:textId="77777777" w:rsidR="003419B3" w:rsidRPr="003419B3" w:rsidRDefault="003419B3" w:rsidP="003419B3">
      <w:pPr>
        <w:widowControl w:val="0"/>
        <w:tabs>
          <w:tab w:val="right" w:pos="0"/>
          <w:tab w:val="right" w:pos="284"/>
          <w:tab w:val="left" w:pos="1456"/>
        </w:tabs>
        <w:autoSpaceDE w:val="0"/>
        <w:autoSpaceDN w:val="0"/>
        <w:ind w:firstLine="709"/>
        <w:jc w:val="center"/>
        <w:rPr>
          <w:szCs w:val="28"/>
        </w:rPr>
      </w:pPr>
    </w:p>
    <w:p w14:paraId="443B14BD" w14:textId="77777777" w:rsidR="003419B3" w:rsidRPr="003419B3" w:rsidRDefault="003419B3" w:rsidP="003419B3">
      <w:pPr>
        <w:widowControl w:val="0"/>
        <w:tabs>
          <w:tab w:val="right" w:pos="0"/>
          <w:tab w:val="right" w:pos="284"/>
          <w:tab w:val="left" w:pos="1456"/>
        </w:tabs>
        <w:autoSpaceDE w:val="0"/>
        <w:autoSpaceDN w:val="0"/>
        <w:ind w:firstLine="709"/>
        <w:jc w:val="center"/>
        <w:rPr>
          <w:szCs w:val="28"/>
        </w:rPr>
      </w:pPr>
    </w:p>
    <w:p w14:paraId="29976F01" w14:textId="77777777" w:rsidR="003419B3" w:rsidRPr="003419B3" w:rsidRDefault="003419B3" w:rsidP="003419B3">
      <w:pPr>
        <w:widowControl w:val="0"/>
        <w:tabs>
          <w:tab w:val="right" w:pos="0"/>
          <w:tab w:val="right" w:pos="284"/>
          <w:tab w:val="left" w:pos="1456"/>
        </w:tabs>
        <w:autoSpaceDE w:val="0"/>
        <w:autoSpaceDN w:val="0"/>
        <w:ind w:firstLine="709"/>
        <w:jc w:val="center"/>
        <w:rPr>
          <w:szCs w:val="28"/>
        </w:rPr>
      </w:pPr>
      <w:r w:rsidRPr="003419B3">
        <w:rPr>
          <w:szCs w:val="28"/>
        </w:rPr>
        <w:t xml:space="preserve">7. Порядок подачи Заявок </w:t>
      </w:r>
    </w:p>
    <w:p w14:paraId="318A32C2"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p>
    <w:p w14:paraId="1DCA1B90" w14:textId="5471AF29" w:rsidR="003419B3" w:rsidRPr="003419B3" w:rsidRDefault="003419B3" w:rsidP="003419B3">
      <w:pPr>
        <w:autoSpaceDE w:val="0"/>
        <w:autoSpaceDN w:val="0"/>
        <w:adjustRightInd w:val="0"/>
        <w:ind w:firstLine="709"/>
        <w:jc w:val="both"/>
        <w:rPr>
          <w:rFonts w:eastAsia="Calibri"/>
          <w:szCs w:val="28"/>
          <w:lang w:eastAsia="en-US"/>
        </w:rPr>
      </w:pPr>
      <w:r w:rsidRPr="003419B3">
        <w:rPr>
          <w:szCs w:val="28"/>
        </w:rPr>
        <w:t xml:space="preserve">7.1. </w:t>
      </w:r>
      <w:bookmarkStart w:id="3" w:name="P195"/>
      <w:bookmarkEnd w:id="3"/>
      <w:r w:rsidRPr="003419B3">
        <w:rPr>
          <w:szCs w:val="28"/>
        </w:rPr>
        <w:t xml:space="preserve">Подача Заявок осуществляется только Заявителями, прошедшими процедуру регистрации и аккредитации на Электронной площадке в </w:t>
      </w:r>
      <w:r w:rsidR="00284042">
        <w:rPr>
          <w:szCs w:val="28"/>
        </w:rPr>
        <w:t> </w:t>
      </w:r>
      <w:r w:rsidRPr="003419B3">
        <w:rPr>
          <w:szCs w:val="28"/>
        </w:rPr>
        <w:t>соответствии</w:t>
      </w:r>
      <w:r w:rsidR="00284042">
        <w:rPr>
          <w:szCs w:val="28"/>
        </w:rPr>
        <w:t xml:space="preserve"> </w:t>
      </w:r>
      <w:r w:rsidRPr="003419B3">
        <w:rPr>
          <w:szCs w:val="28"/>
        </w:rPr>
        <w:t xml:space="preserve">с Регламентом Электронной площадки. </w:t>
      </w:r>
      <w:hyperlink r:id="rId10" w:history="1">
        <w:r w:rsidRPr="003419B3">
          <w:rPr>
            <w:szCs w:val="28"/>
          </w:rPr>
          <w:t>Заявка</w:t>
        </w:r>
      </w:hyperlink>
      <w:r w:rsidRPr="003419B3">
        <w:rPr>
          <w:szCs w:val="28"/>
        </w:rPr>
        <w:t xml:space="preserve"> направляется Заявителем Оператору Электронной площадки в виде электронного документа по форме, установленной Извещением</w:t>
      </w:r>
      <w:r w:rsidRPr="003419B3">
        <w:rPr>
          <w:rFonts w:eastAsia="Calibri"/>
          <w:szCs w:val="28"/>
          <w:lang w:eastAsia="en-US"/>
        </w:rPr>
        <w:t>. Поступление указанной Заявки является поручением Оператору Электронной площадки о блокировке операций по</w:t>
      </w:r>
      <w:r w:rsidR="00284042">
        <w:rPr>
          <w:rFonts w:eastAsia="Calibri"/>
          <w:szCs w:val="28"/>
          <w:lang w:eastAsia="en-US"/>
        </w:rPr>
        <w:t> </w:t>
      </w:r>
      <w:r w:rsidRPr="003419B3">
        <w:rPr>
          <w:rFonts w:eastAsia="Calibri"/>
          <w:szCs w:val="28"/>
          <w:lang w:eastAsia="en-US"/>
        </w:rPr>
        <w:t xml:space="preserve"> Счету такого Заявителя</w:t>
      </w:r>
      <w:r w:rsidR="00284042">
        <w:rPr>
          <w:rFonts w:eastAsia="Calibri"/>
          <w:szCs w:val="28"/>
          <w:lang w:eastAsia="en-US"/>
        </w:rPr>
        <w:t xml:space="preserve"> </w:t>
      </w:r>
      <w:r w:rsidRPr="003419B3">
        <w:rPr>
          <w:rFonts w:eastAsia="Calibri"/>
          <w:szCs w:val="28"/>
          <w:lang w:eastAsia="en-US"/>
        </w:rPr>
        <w:t>в отношении денежных средств в</w:t>
      </w:r>
      <w:r w:rsidR="003B3C11">
        <w:rPr>
          <w:rFonts w:eastAsia="Calibri"/>
          <w:szCs w:val="28"/>
          <w:lang w:eastAsia="en-US"/>
        </w:rPr>
        <w:t> </w:t>
      </w:r>
      <w:r w:rsidRPr="003419B3">
        <w:rPr>
          <w:rFonts w:eastAsia="Calibri"/>
          <w:szCs w:val="28"/>
          <w:lang w:eastAsia="en-US"/>
        </w:rPr>
        <w:t xml:space="preserve"> размере задатка на участие в Электронном аукционе.</w:t>
      </w:r>
    </w:p>
    <w:p w14:paraId="6D902A0B"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7.2. Заявка подается в срок, который установлен в Извещении.</w:t>
      </w:r>
    </w:p>
    <w:p w14:paraId="4EA9D3D1" w14:textId="1616BC1C" w:rsidR="003419B3" w:rsidRPr="003419B3" w:rsidRDefault="003419B3" w:rsidP="003419B3">
      <w:pPr>
        <w:tabs>
          <w:tab w:val="right" w:pos="0"/>
          <w:tab w:val="right" w:pos="284"/>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lastRenderedPageBreak/>
        <w:t xml:space="preserve">7.3. </w:t>
      </w:r>
      <w:r w:rsidRPr="003419B3">
        <w:rPr>
          <w:szCs w:val="28"/>
        </w:rPr>
        <w:t>Заявитель вправе подать в отношении одного лота только одну Заявку.</w:t>
      </w:r>
      <w:r w:rsidR="00F148C1" w:rsidRPr="003419B3">
        <w:rPr>
          <w:rFonts w:eastAsia="Calibri"/>
          <w:szCs w:val="28"/>
          <w:lang w:eastAsia="en-US"/>
        </w:rPr>
        <w:t xml:space="preserve"> </w:t>
      </w:r>
      <w:r w:rsidRPr="003419B3">
        <w:rPr>
          <w:rFonts w:eastAsia="Calibri"/>
          <w:szCs w:val="28"/>
          <w:lang w:eastAsia="en-US"/>
        </w:rPr>
        <w:t>В случае подачи одним Заявителем Заявок по нескольким лотам на</w:t>
      </w:r>
      <w:r w:rsidR="00F148C1">
        <w:rPr>
          <w:rFonts w:eastAsia="Calibri"/>
          <w:szCs w:val="28"/>
          <w:lang w:eastAsia="en-US"/>
        </w:rPr>
        <w:t> </w:t>
      </w:r>
      <w:r w:rsidRPr="003419B3">
        <w:rPr>
          <w:rFonts w:eastAsia="Calibri"/>
          <w:szCs w:val="28"/>
          <w:lang w:eastAsia="en-US"/>
        </w:rPr>
        <w:t xml:space="preserve"> каждый лот оформляется отдельная Заявка.</w:t>
      </w:r>
    </w:p>
    <w:p w14:paraId="642FE173" w14:textId="77777777" w:rsidR="003419B3" w:rsidRPr="003419B3" w:rsidRDefault="003419B3" w:rsidP="003419B3">
      <w:pPr>
        <w:tabs>
          <w:tab w:val="right" w:pos="0"/>
          <w:tab w:val="right" w:pos="284"/>
          <w:tab w:val="left" w:pos="1456"/>
        </w:tabs>
        <w:autoSpaceDE w:val="0"/>
        <w:autoSpaceDN w:val="0"/>
        <w:adjustRightInd w:val="0"/>
        <w:ind w:firstLine="709"/>
        <w:jc w:val="both"/>
        <w:rPr>
          <w:rFonts w:ascii="Calibri" w:eastAsia="Calibri" w:hAnsi="Calibri"/>
          <w:sz w:val="22"/>
          <w:szCs w:val="22"/>
          <w:lang w:eastAsia="en-US"/>
        </w:rPr>
      </w:pPr>
      <w:r w:rsidRPr="003419B3">
        <w:rPr>
          <w:rFonts w:eastAsia="Calibri"/>
          <w:szCs w:val="28"/>
          <w:lang w:eastAsia="en-US"/>
        </w:rPr>
        <w:t>7.4. Заявка должна содержать:</w:t>
      </w:r>
    </w:p>
    <w:p w14:paraId="1BE8E188"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5020CF55" w14:textId="0FEA7226" w:rsidR="003419B3" w:rsidRPr="003419B3" w:rsidRDefault="003419B3" w:rsidP="003419B3">
      <w:pPr>
        <w:tabs>
          <w:tab w:val="right" w:pos="0"/>
          <w:tab w:val="right" w:pos="284"/>
          <w:tab w:val="left" w:pos="1456"/>
        </w:tabs>
        <w:autoSpaceDE w:val="0"/>
        <w:autoSpaceDN w:val="0"/>
        <w:adjustRightInd w:val="0"/>
        <w:ind w:firstLine="709"/>
        <w:jc w:val="both"/>
        <w:rPr>
          <w:rFonts w:eastAsia="Calibri"/>
          <w:sz w:val="22"/>
          <w:szCs w:val="22"/>
          <w:lang w:eastAsia="en-US"/>
        </w:rPr>
      </w:pPr>
      <w:r w:rsidRPr="003419B3">
        <w:rPr>
          <w:rFonts w:eastAsia="Calibri"/>
          <w:szCs w:val="28"/>
          <w:lang w:eastAsia="en-US"/>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w:t>
      </w:r>
      <w:r w:rsidR="00F148C1">
        <w:rPr>
          <w:rFonts w:eastAsia="Calibri"/>
          <w:szCs w:val="28"/>
          <w:lang w:eastAsia="en-US"/>
        </w:rPr>
        <w:t> </w:t>
      </w:r>
      <w:r w:rsidRPr="003419B3">
        <w:rPr>
          <w:rFonts w:eastAsia="Calibri"/>
          <w:szCs w:val="28"/>
          <w:lang w:eastAsia="en-US"/>
        </w:rPr>
        <w:t xml:space="preserve"> установленные Извещением сроки, а также гарантию Заявителя о</w:t>
      </w:r>
      <w:r w:rsidR="00F148C1">
        <w:rPr>
          <w:rFonts w:eastAsia="Calibri"/>
          <w:szCs w:val="28"/>
          <w:lang w:eastAsia="en-US"/>
        </w:rPr>
        <w:t> </w:t>
      </w:r>
      <w:r w:rsidRPr="003419B3">
        <w:rPr>
          <w:rFonts w:eastAsia="Calibri"/>
          <w:szCs w:val="28"/>
          <w:lang w:eastAsia="en-US"/>
        </w:rPr>
        <w:t xml:space="preserve"> достоверности представленной информации;</w:t>
      </w:r>
    </w:p>
    <w:p w14:paraId="15BEE12C" w14:textId="77777777" w:rsid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3419B3">
        <w:rPr>
          <w:szCs w:val="28"/>
        </w:rPr>
        <w:t>основной государственный регистрационный номер юридического лица</w:t>
      </w:r>
      <w:r w:rsidRPr="003419B3">
        <w:rPr>
          <w:rFonts w:eastAsia="Calibri"/>
          <w:szCs w:val="28"/>
          <w:lang w:eastAsia="en-US"/>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5CB21CDA" w14:textId="285997BB" w:rsidR="004072CF" w:rsidRPr="003419B3" w:rsidRDefault="004072CF" w:rsidP="003419B3">
      <w:pPr>
        <w:autoSpaceDE w:val="0"/>
        <w:autoSpaceDN w:val="0"/>
        <w:adjustRightInd w:val="0"/>
        <w:ind w:firstLine="709"/>
        <w:jc w:val="both"/>
        <w:rPr>
          <w:rFonts w:eastAsia="Calibri"/>
          <w:szCs w:val="28"/>
          <w:lang w:eastAsia="en-US"/>
        </w:rPr>
      </w:pPr>
      <w:r>
        <w:rPr>
          <w:rFonts w:eastAsia="Calibri"/>
          <w:szCs w:val="28"/>
          <w:lang w:eastAsia="en-US"/>
        </w:rPr>
        <w:t xml:space="preserve">- </w:t>
      </w:r>
      <w:r w:rsidR="001C7698">
        <w:rPr>
          <w:rFonts w:eastAsia="Calibri"/>
          <w:szCs w:val="28"/>
          <w:lang w:eastAsia="en-US"/>
        </w:rPr>
        <w:t xml:space="preserve">для физических лиц – </w:t>
      </w:r>
      <w:r w:rsidRPr="000A27E4">
        <w:rPr>
          <w:rFonts w:eastAsia="Calibri"/>
          <w:szCs w:val="28"/>
          <w:lang w:eastAsia="en-US"/>
        </w:rPr>
        <w:t>согласие</w:t>
      </w:r>
      <w:r w:rsidR="001C7698" w:rsidRPr="000A27E4">
        <w:rPr>
          <w:rFonts w:eastAsia="Calibri"/>
          <w:szCs w:val="28"/>
          <w:lang w:eastAsia="en-US"/>
        </w:rPr>
        <w:t xml:space="preserve"> </w:t>
      </w:r>
      <w:r w:rsidRPr="000A27E4">
        <w:rPr>
          <w:rFonts w:eastAsia="Calibri"/>
          <w:szCs w:val="28"/>
          <w:lang w:eastAsia="en-US"/>
        </w:rPr>
        <w:t>на обработку персональных данных</w:t>
      </w:r>
      <w:r>
        <w:rPr>
          <w:rFonts w:eastAsia="Calibri"/>
          <w:szCs w:val="28"/>
          <w:lang w:eastAsia="en-US"/>
        </w:rPr>
        <w:t xml:space="preserve"> по</w:t>
      </w:r>
      <w:r w:rsidR="003B3C11">
        <w:rPr>
          <w:rFonts w:eastAsia="Calibri"/>
          <w:szCs w:val="28"/>
          <w:lang w:eastAsia="en-US"/>
        </w:rPr>
        <w:t> </w:t>
      </w:r>
      <w:r>
        <w:rPr>
          <w:rFonts w:eastAsia="Calibri"/>
          <w:szCs w:val="28"/>
          <w:lang w:eastAsia="en-US"/>
        </w:rPr>
        <w:t xml:space="preserve"> форме </w:t>
      </w:r>
      <w:r w:rsidR="0049779B">
        <w:rPr>
          <w:rFonts w:eastAsia="Calibri"/>
          <w:szCs w:val="28"/>
          <w:lang w:eastAsia="en-US"/>
        </w:rPr>
        <w:t xml:space="preserve">согласно приложению к </w:t>
      </w:r>
      <w:r w:rsidR="00136F6B">
        <w:rPr>
          <w:rFonts w:eastAsia="Calibri"/>
          <w:szCs w:val="28"/>
          <w:lang w:eastAsia="en-US"/>
        </w:rPr>
        <w:t>Извещен</w:t>
      </w:r>
      <w:r w:rsidR="00DA0680">
        <w:rPr>
          <w:rFonts w:eastAsia="Calibri"/>
          <w:szCs w:val="28"/>
          <w:lang w:eastAsia="en-US"/>
        </w:rPr>
        <w:t xml:space="preserve">ию (Приложение </w:t>
      </w:r>
      <w:r w:rsidR="00136F6B">
        <w:rPr>
          <w:rFonts w:eastAsia="Calibri"/>
          <w:szCs w:val="28"/>
          <w:lang w:eastAsia="en-US"/>
        </w:rPr>
        <w:t>№</w:t>
      </w:r>
      <w:r w:rsidR="00104391">
        <w:rPr>
          <w:rFonts w:eastAsia="Calibri"/>
          <w:szCs w:val="28"/>
          <w:lang w:eastAsia="en-US"/>
        </w:rPr>
        <w:t xml:space="preserve"> </w:t>
      </w:r>
      <w:r w:rsidR="00206E2C">
        <w:rPr>
          <w:rFonts w:eastAsia="Calibri"/>
          <w:szCs w:val="28"/>
          <w:lang w:eastAsia="en-US"/>
        </w:rPr>
        <w:t>2</w:t>
      </w:r>
      <w:r w:rsidR="00104391">
        <w:rPr>
          <w:rFonts w:eastAsia="Calibri"/>
          <w:szCs w:val="28"/>
          <w:lang w:eastAsia="en-US"/>
        </w:rPr>
        <w:t>);</w:t>
      </w:r>
    </w:p>
    <w:p w14:paraId="56D12109"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документ, подтверждающий право лица действовать от имени Заявителя;</w:t>
      </w:r>
    </w:p>
    <w:p w14:paraId="2FED3E1F"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14:paraId="3B74FBA9" w14:textId="1367E426" w:rsidR="003419B3" w:rsidRPr="003419B3" w:rsidRDefault="003419B3" w:rsidP="003419B3">
      <w:pPr>
        <w:widowControl w:val="0"/>
        <w:tabs>
          <w:tab w:val="right" w:pos="0"/>
          <w:tab w:val="left" w:pos="567"/>
        </w:tabs>
        <w:autoSpaceDE w:val="0"/>
        <w:autoSpaceDN w:val="0"/>
        <w:ind w:firstLine="709"/>
        <w:jc w:val="both"/>
        <w:rPr>
          <w:szCs w:val="28"/>
        </w:rPr>
      </w:pPr>
      <w:r w:rsidRPr="003419B3">
        <w:rPr>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11E7586A" w14:textId="101EB7A1" w:rsidR="003419B3" w:rsidRPr="003419B3" w:rsidRDefault="003419B3" w:rsidP="003419B3">
      <w:pPr>
        <w:widowControl w:val="0"/>
        <w:tabs>
          <w:tab w:val="right" w:pos="0"/>
          <w:tab w:val="left" w:pos="567"/>
        </w:tabs>
        <w:autoSpaceDE w:val="0"/>
        <w:autoSpaceDN w:val="0"/>
        <w:ind w:firstLine="709"/>
        <w:jc w:val="both"/>
        <w:rPr>
          <w:szCs w:val="28"/>
        </w:rPr>
      </w:pPr>
      <w:r w:rsidRPr="003419B3">
        <w:rPr>
          <w:szCs w:val="28"/>
        </w:rPr>
        <w:t>В случае проведения Электронного аукциона среди субъекта малого и</w:t>
      </w:r>
      <w:r w:rsidR="003B3C11">
        <w:rPr>
          <w:szCs w:val="28"/>
        </w:rPr>
        <w:t> </w:t>
      </w:r>
      <w:r w:rsidRPr="003419B3">
        <w:rPr>
          <w:szCs w:val="28"/>
        </w:rPr>
        <w:t xml:space="preserve"> среднего предпринимательства заявка должна содержать:</w:t>
      </w:r>
    </w:p>
    <w:p w14:paraId="7337A210" w14:textId="77777777" w:rsidR="003419B3" w:rsidRPr="003419B3" w:rsidRDefault="003419B3" w:rsidP="003419B3">
      <w:pPr>
        <w:widowControl w:val="0"/>
        <w:tabs>
          <w:tab w:val="right" w:pos="0"/>
          <w:tab w:val="left" w:pos="567"/>
        </w:tabs>
        <w:autoSpaceDE w:val="0"/>
        <w:autoSpaceDN w:val="0"/>
        <w:ind w:firstLine="709"/>
        <w:jc w:val="both"/>
        <w:rPr>
          <w:szCs w:val="28"/>
        </w:rPr>
      </w:pPr>
      <w:r w:rsidRPr="003419B3">
        <w:rPr>
          <w:szCs w:val="28"/>
        </w:rPr>
        <w:t>- декларацию, подтверждающую статус таких субъектов.</w:t>
      </w:r>
    </w:p>
    <w:p w14:paraId="38512B8F" w14:textId="39148A4E" w:rsidR="003419B3" w:rsidRPr="003419B3" w:rsidRDefault="003419B3" w:rsidP="003419B3">
      <w:pPr>
        <w:widowControl w:val="0"/>
        <w:tabs>
          <w:tab w:val="right" w:pos="0"/>
          <w:tab w:val="left" w:pos="567"/>
        </w:tabs>
        <w:autoSpaceDE w:val="0"/>
        <w:autoSpaceDN w:val="0"/>
        <w:ind w:firstLine="709"/>
        <w:jc w:val="both"/>
        <w:rPr>
          <w:szCs w:val="28"/>
        </w:rPr>
      </w:pPr>
      <w:r w:rsidRPr="003419B3">
        <w:rPr>
          <w:szCs w:val="28"/>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w:t>
      </w:r>
      <w:r w:rsidR="00E434D0" w:rsidRPr="00E434D0">
        <w:rPr>
          <w:szCs w:val="28"/>
        </w:rPr>
        <w:t xml:space="preserve"> </w:t>
      </w:r>
      <w:r w:rsidRPr="003419B3">
        <w:rPr>
          <w:szCs w:val="28"/>
        </w:rPr>
        <w:t>в</w:t>
      </w:r>
      <w:r w:rsidR="00E434D0">
        <w:rPr>
          <w:szCs w:val="28"/>
          <w:lang w:val="en-US"/>
        </w:rPr>
        <w:t> </w:t>
      </w:r>
      <w:r w:rsidRPr="003419B3">
        <w:rPr>
          <w:szCs w:val="28"/>
        </w:rPr>
        <w:t xml:space="preserve"> едином реестр</w:t>
      </w:r>
      <w:r w:rsidR="00E434D0">
        <w:rPr>
          <w:szCs w:val="28"/>
        </w:rPr>
        <w:t>е</w:t>
      </w:r>
      <w:r w:rsidRPr="003419B3">
        <w:rPr>
          <w:szCs w:val="28"/>
        </w:rPr>
        <w:t xml:space="preserve"> субъектов малого и среднего предпринимательства.</w:t>
      </w:r>
    </w:p>
    <w:p w14:paraId="1D00EE95"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lastRenderedPageBreak/>
        <w:t>7.5. Подача Заявителем Заявки является его согласием на списание денежных средств, находящихся на Счете Заявителя в качестве обеспечения Заявки.</w:t>
      </w:r>
    </w:p>
    <w:p w14:paraId="47CD979B" w14:textId="640AB6F6"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7.6. 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w:t>
      </w:r>
      <w:r w:rsidR="00F148C1">
        <w:rPr>
          <w:rFonts w:eastAsia="Calibri"/>
          <w:szCs w:val="28"/>
          <w:lang w:eastAsia="en-US"/>
        </w:rPr>
        <w:t> </w:t>
      </w:r>
      <w:r w:rsidRPr="003419B3">
        <w:rPr>
          <w:rFonts w:eastAsia="Calibri"/>
          <w:szCs w:val="28"/>
          <w:lang w:eastAsia="en-US"/>
        </w:rPr>
        <w:t xml:space="preserve"> подтверждает Заявителю</w:t>
      </w:r>
      <w:r w:rsidR="00F148C1">
        <w:rPr>
          <w:rFonts w:eastAsia="Calibri"/>
          <w:szCs w:val="28"/>
          <w:lang w:eastAsia="en-US"/>
        </w:rPr>
        <w:t xml:space="preserve"> </w:t>
      </w:r>
      <w:r w:rsidRPr="003419B3">
        <w:rPr>
          <w:rFonts w:eastAsia="Calibri"/>
          <w:szCs w:val="28"/>
          <w:lang w:eastAsia="en-US"/>
        </w:rPr>
        <w:t>в порядке, установленном Регламентом Электронной площадки, получение Заявки</w:t>
      </w:r>
      <w:r w:rsidR="00F148C1">
        <w:rPr>
          <w:rFonts w:eastAsia="Calibri"/>
          <w:szCs w:val="28"/>
          <w:lang w:eastAsia="en-US"/>
        </w:rPr>
        <w:t xml:space="preserve"> </w:t>
      </w:r>
      <w:r w:rsidRPr="003419B3">
        <w:rPr>
          <w:rFonts w:eastAsia="Calibri"/>
          <w:szCs w:val="28"/>
          <w:lang w:eastAsia="en-US"/>
        </w:rPr>
        <w:t>с указанием присвоенного ей</w:t>
      </w:r>
      <w:r w:rsidR="00E434D0">
        <w:rPr>
          <w:rFonts w:eastAsia="Calibri"/>
          <w:szCs w:val="28"/>
          <w:lang w:eastAsia="en-US"/>
        </w:rPr>
        <w:t> </w:t>
      </w:r>
      <w:r w:rsidRPr="003419B3">
        <w:rPr>
          <w:rFonts w:eastAsia="Calibri"/>
          <w:szCs w:val="28"/>
          <w:lang w:eastAsia="en-US"/>
        </w:rPr>
        <w:t xml:space="preserve"> порядкового номера.</w:t>
      </w:r>
    </w:p>
    <w:p w14:paraId="353DE81B"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7.7. В течение 1 (одного) часа с момента получения Заявки Оператор электронной площадки возвращает Заявку подавшему ее Заявителю в случае:</w:t>
      </w:r>
    </w:p>
    <w:p w14:paraId="22FE22A3"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0A837DFE" w14:textId="00E9DDAE"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отсутствия на Счете Заявителя, подавшего Заявку, денежных средств</w:t>
      </w:r>
      <w:r w:rsidR="00E434D0">
        <w:rPr>
          <w:rFonts w:eastAsia="Calibri"/>
          <w:szCs w:val="28"/>
          <w:lang w:eastAsia="en-US"/>
        </w:rPr>
        <w:t xml:space="preserve"> </w:t>
      </w:r>
      <w:r w:rsidRPr="003419B3">
        <w:rPr>
          <w:rFonts w:eastAsia="Calibri"/>
          <w:szCs w:val="28"/>
          <w:lang w:eastAsia="en-US"/>
        </w:rPr>
        <w:t>в</w:t>
      </w:r>
      <w:r w:rsidR="00E434D0">
        <w:rPr>
          <w:rFonts w:eastAsia="Calibri"/>
          <w:szCs w:val="28"/>
          <w:lang w:eastAsia="en-US"/>
        </w:rPr>
        <w:t> </w:t>
      </w:r>
      <w:r w:rsidRPr="003419B3">
        <w:rPr>
          <w:rFonts w:eastAsia="Calibri"/>
          <w:szCs w:val="28"/>
          <w:lang w:eastAsia="en-US"/>
        </w:rPr>
        <w:t xml:space="preserve"> размере обеспечения Заявки, в отношении которых не осуществлено блокирование в соответствии с Регламентом Электронной площадки;</w:t>
      </w:r>
    </w:p>
    <w:p w14:paraId="71852448" w14:textId="18C092E9"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подачи Заявителем двух и более Заявок на участие в Электронном аукционе</w:t>
      </w:r>
      <w:r w:rsidR="00F148C1">
        <w:rPr>
          <w:rFonts w:eastAsia="Calibri"/>
          <w:szCs w:val="28"/>
          <w:lang w:eastAsia="en-US"/>
        </w:rPr>
        <w:t xml:space="preserve"> </w:t>
      </w:r>
      <w:r w:rsidRPr="003419B3">
        <w:rPr>
          <w:rFonts w:eastAsia="Calibri"/>
          <w:szCs w:val="28"/>
          <w:lang w:eastAsia="en-US"/>
        </w:rPr>
        <w:t>в отношении одного и того же лота при условии, что поданные ранее Заявки им не отозваны. В этом случае Заявителю возвращаются все Заявки, поданные</w:t>
      </w:r>
      <w:r w:rsidR="00F148C1">
        <w:rPr>
          <w:rFonts w:eastAsia="Calibri"/>
          <w:szCs w:val="28"/>
          <w:lang w:eastAsia="en-US"/>
        </w:rPr>
        <w:t xml:space="preserve"> </w:t>
      </w:r>
      <w:r w:rsidRPr="003419B3">
        <w:rPr>
          <w:rFonts w:eastAsia="Calibri"/>
          <w:szCs w:val="28"/>
          <w:lang w:eastAsia="en-US"/>
        </w:rPr>
        <w:t>в отношении данного Лота;</w:t>
      </w:r>
    </w:p>
    <w:p w14:paraId="120BE2C5" w14:textId="3DA71E66" w:rsidR="000A27E4" w:rsidRDefault="00132402" w:rsidP="00132402">
      <w:pPr>
        <w:autoSpaceDE w:val="0"/>
        <w:autoSpaceDN w:val="0"/>
        <w:adjustRightInd w:val="0"/>
        <w:ind w:firstLine="709"/>
        <w:jc w:val="both"/>
        <w:rPr>
          <w:rFonts w:eastAsia="Calibri"/>
          <w:szCs w:val="28"/>
          <w:lang w:eastAsia="en-US"/>
        </w:rPr>
      </w:pPr>
      <w:r w:rsidRPr="00132402">
        <w:rPr>
          <w:rFonts w:eastAsia="Calibri"/>
          <w:szCs w:val="28"/>
          <w:lang w:eastAsia="en-US"/>
        </w:rPr>
        <w:t>Заявки с прилагаемыми к ним документами, поданные с нарушением установленного срока подачи заявок, а также заявки с незаполненными полями</w:t>
      </w:r>
      <w:r>
        <w:rPr>
          <w:rFonts w:eastAsia="Calibri"/>
          <w:szCs w:val="28"/>
          <w:lang w:eastAsia="en-US"/>
        </w:rPr>
        <w:t xml:space="preserve"> </w:t>
      </w:r>
      <w:r w:rsidRPr="00132402">
        <w:rPr>
          <w:rFonts w:eastAsia="Calibri"/>
          <w:szCs w:val="28"/>
          <w:lang w:eastAsia="en-US"/>
        </w:rPr>
        <w:t>на электронной площадке не регистрируются программными средствами.</w:t>
      </w:r>
    </w:p>
    <w:p w14:paraId="3F99B20E" w14:textId="1F02A1E6"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7.8. После возврата Заявки Оператор Электронной площадки прекращает осуществленное при получении указанной Заявки блокирование операций по</w:t>
      </w:r>
      <w:r w:rsidR="00F148C1">
        <w:rPr>
          <w:rFonts w:eastAsia="Calibri"/>
          <w:szCs w:val="28"/>
          <w:lang w:eastAsia="en-US"/>
        </w:rPr>
        <w:t> </w:t>
      </w:r>
      <w:r w:rsidRPr="003419B3">
        <w:rPr>
          <w:rFonts w:eastAsia="Calibri"/>
          <w:szCs w:val="28"/>
          <w:lang w:eastAsia="en-US"/>
        </w:rPr>
        <w:t xml:space="preserve"> Счету Заявителя в отношении денежных средств в размере обеспечения Заявки в порядке</w:t>
      </w:r>
      <w:r w:rsidR="00F148C1">
        <w:rPr>
          <w:rFonts w:eastAsia="Calibri"/>
          <w:szCs w:val="28"/>
          <w:lang w:eastAsia="en-US"/>
        </w:rPr>
        <w:t xml:space="preserve"> </w:t>
      </w:r>
      <w:r w:rsidRPr="003419B3">
        <w:rPr>
          <w:rFonts w:eastAsia="Calibri"/>
          <w:szCs w:val="28"/>
          <w:lang w:eastAsia="en-US"/>
        </w:rPr>
        <w:t>и сроки, определенные Регламентом Электронной площадки.</w:t>
      </w:r>
    </w:p>
    <w:p w14:paraId="06509450"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5C5670A4" w14:textId="26EA1F93"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7.10. Заявитель вправе отозвать Заявку не позднее дня</w:t>
      </w:r>
      <w:r w:rsidRPr="003419B3">
        <w:rPr>
          <w:szCs w:val="28"/>
        </w:rPr>
        <w:t xml:space="preserve">, предшествующего дню </w:t>
      </w:r>
      <w:r w:rsidRPr="003419B3">
        <w:rPr>
          <w:rFonts w:eastAsia="Calibri"/>
          <w:szCs w:val="28"/>
          <w:lang w:eastAsia="en-US"/>
        </w:rPr>
        <w:t>окончания срока подачи заявок, указанного в</w:t>
      </w:r>
      <w:r w:rsidR="00E434D0">
        <w:rPr>
          <w:rFonts w:eastAsia="Calibri"/>
          <w:szCs w:val="28"/>
          <w:lang w:eastAsia="en-US"/>
        </w:rPr>
        <w:t> </w:t>
      </w:r>
      <w:r w:rsidRPr="003419B3">
        <w:rPr>
          <w:rFonts w:eastAsia="Calibri"/>
          <w:szCs w:val="28"/>
          <w:lang w:eastAsia="en-US"/>
        </w:rPr>
        <w:t xml:space="preserve"> Извещении об аукционе, направив об этом уведомление оператору электронной площадки.</w:t>
      </w:r>
    </w:p>
    <w:p w14:paraId="7B2C2A87" w14:textId="77777777" w:rsidR="003419B3" w:rsidRPr="003419B3" w:rsidRDefault="003419B3" w:rsidP="003419B3">
      <w:pPr>
        <w:autoSpaceDE w:val="0"/>
        <w:autoSpaceDN w:val="0"/>
        <w:adjustRightInd w:val="0"/>
        <w:ind w:firstLine="709"/>
        <w:jc w:val="both"/>
        <w:rPr>
          <w:rFonts w:eastAsia="Calibri"/>
          <w:szCs w:val="28"/>
          <w:lang w:eastAsia="en-US"/>
        </w:rPr>
      </w:pPr>
      <w:r w:rsidRPr="00BE67C7">
        <w:rPr>
          <w:rFonts w:eastAsia="Calibri"/>
          <w:szCs w:val="28"/>
          <w:lang w:eastAsia="en-US"/>
        </w:rPr>
        <w:t>В течение 1 (одного) рабочего дня со дня поступления уведомления об отзыве</w:t>
      </w:r>
      <w:r w:rsidRPr="003419B3">
        <w:rPr>
          <w:rFonts w:eastAsia="Calibri"/>
          <w:szCs w:val="28"/>
          <w:lang w:eastAsia="en-US"/>
        </w:rPr>
        <w:t xml:space="preserve">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14:paraId="68686CE9" w14:textId="77777777" w:rsidR="003419B3" w:rsidRPr="003419B3" w:rsidRDefault="003419B3" w:rsidP="003419B3">
      <w:pPr>
        <w:ind w:firstLine="709"/>
        <w:jc w:val="both"/>
        <w:rPr>
          <w:szCs w:val="28"/>
        </w:rPr>
      </w:pPr>
      <w:r w:rsidRPr="003419B3">
        <w:rPr>
          <w:szCs w:val="28"/>
        </w:rPr>
        <w:t>7.11. Прием Заявок прекращается не позднее даты и времени окончания срока подачи Заявок.</w:t>
      </w:r>
    </w:p>
    <w:p w14:paraId="092707D5" w14:textId="77777777" w:rsidR="003419B3" w:rsidRPr="003419B3" w:rsidRDefault="003419B3" w:rsidP="00F148C1">
      <w:pPr>
        <w:widowControl w:val="0"/>
        <w:tabs>
          <w:tab w:val="right" w:pos="0"/>
          <w:tab w:val="right" w:pos="284"/>
          <w:tab w:val="left" w:pos="709"/>
          <w:tab w:val="left" w:pos="1456"/>
        </w:tabs>
        <w:autoSpaceDE w:val="0"/>
        <w:autoSpaceDN w:val="0"/>
        <w:adjustRightInd w:val="0"/>
        <w:spacing w:after="60"/>
        <w:ind w:firstLine="709"/>
        <w:jc w:val="both"/>
        <w:rPr>
          <w:rFonts w:eastAsia="Calibri"/>
          <w:szCs w:val="28"/>
          <w:lang w:eastAsia="en-US"/>
        </w:rPr>
      </w:pPr>
      <w:r w:rsidRPr="003419B3">
        <w:rPr>
          <w:rFonts w:eastAsia="Calibri"/>
          <w:szCs w:val="28"/>
          <w:lang w:eastAsia="en-US"/>
        </w:rPr>
        <w:t xml:space="preserve">Заявитель несет все расходы, связанные с подготовкой и подачей своей заявки, а Организатор Электронного аукциона, не отвечает и не имеет </w:t>
      </w:r>
      <w:r w:rsidRPr="003419B3">
        <w:rPr>
          <w:rFonts w:eastAsia="Calibri"/>
          <w:szCs w:val="28"/>
          <w:lang w:eastAsia="en-US"/>
        </w:rPr>
        <w:lastRenderedPageBreak/>
        <w:t>обязательств по этим расходам независимо от результатов Электронного аукциона.</w:t>
      </w:r>
    </w:p>
    <w:p w14:paraId="39641A0C" w14:textId="77777777" w:rsidR="003419B3" w:rsidRDefault="003419B3" w:rsidP="003419B3">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t>7.12. Заявки направляются Оператором Электронной площадки Организатору Электронного аукциона в течение срока, определенного Регламентом Электронной площадки.</w:t>
      </w:r>
    </w:p>
    <w:p w14:paraId="743E4D1E" w14:textId="77777777" w:rsidR="00132402" w:rsidRPr="00132402" w:rsidRDefault="00132402" w:rsidP="00132402">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132402">
        <w:rPr>
          <w:rFonts w:eastAsia="Calibri"/>
          <w:szCs w:val="28"/>
          <w:lang w:eastAsia="en-US"/>
        </w:rPr>
        <w:t>7.13. Обеспечение заявок на участие в электронном аукционе</w:t>
      </w:r>
    </w:p>
    <w:p w14:paraId="15216213" w14:textId="77777777" w:rsidR="00132402" w:rsidRPr="00132402" w:rsidRDefault="00132402" w:rsidP="00132402">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132402">
        <w:rPr>
          <w:rFonts w:eastAsia="Calibri"/>
          <w:szCs w:val="28"/>
          <w:lang w:eastAsia="en-US"/>
        </w:rPr>
        <w:t>7.13.1. Обеспечение заявок на участие в электронном аукционе представляется в виде задатка.</w:t>
      </w:r>
    </w:p>
    <w:p w14:paraId="3CBC3537" w14:textId="77777777" w:rsidR="00132402" w:rsidRPr="00132402" w:rsidRDefault="00132402" w:rsidP="00132402">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132402">
        <w:rPr>
          <w:rFonts w:eastAsia="Calibri"/>
          <w:szCs w:val="28"/>
          <w:lang w:eastAsia="en-US"/>
        </w:rPr>
        <w:t xml:space="preserve">7.13.2.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 </w:t>
      </w:r>
    </w:p>
    <w:p w14:paraId="1B524F4E" w14:textId="77777777" w:rsidR="00132402" w:rsidRPr="00132402" w:rsidRDefault="00132402" w:rsidP="00132402">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132402">
        <w:rPr>
          <w:rFonts w:eastAsia="Calibri"/>
          <w:szCs w:val="28"/>
          <w:lang w:eastAsia="en-US"/>
        </w:rPr>
        <w:t>7.13.3. Сумма задатка, внесенного Участником, с которым заключен договор, засчитывается в счет оплаты договора.</w:t>
      </w:r>
    </w:p>
    <w:p w14:paraId="465E629B" w14:textId="723E5804" w:rsidR="00132402" w:rsidRPr="003419B3" w:rsidRDefault="00132402" w:rsidP="00132402">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132402">
        <w:rPr>
          <w:rFonts w:eastAsia="Calibri"/>
          <w:szCs w:val="28"/>
          <w:lang w:eastAsia="en-US"/>
        </w:rPr>
        <w:t>7.13.4. Победителю электронного аукциона, уклонившемуся от</w:t>
      </w:r>
      <w:r w:rsidR="00B81C32">
        <w:rPr>
          <w:rFonts w:eastAsia="Calibri"/>
          <w:szCs w:val="28"/>
          <w:lang w:eastAsia="en-US"/>
        </w:rPr>
        <w:t> </w:t>
      </w:r>
      <w:r w:rsidRPr="00132402">
        <w:rPr>
          <w:rFonts w:eastAsia="Calibri"/>
          <w:szCs w:val="28"/>
          <w:lang w:eastAsia="en-US"/>
        </w:rPr>
        <w:t xml:space="preserve"> заключения договора по результатам электронного аукциона, задаток не</w:t>
      </w:r>
      <w:r w:rsidR="00B81C32">
        <w:rPr>
          <w:rFonts w:eastAsia="Calibri"/>
          <w:szCs w:val="28"/>
          <w:lang w:eastAsia="en-US"/>
        </w:rPr>
        <w:t> </w:t>
      </w:r>
      <w:r w:rsidRPr="00132402">
        <w:rPr>
          <w:rFonts w:eastAsia="Calibri"/>
          <w:szCs w:val="28"/>
          <w:lang w:eastAsia="en-US"/>
        </w:rPr>
        <w:t xml:space="preserve"> возвращается.</w:t>
      </w:r>
    </w:p>
    <w:p w14:paraId="50480384" w14:textId="77777777" w:rsidR="003419B3" w:rsidRPr="003419B3" w:rsidRDefault="003419B3" w:rsidP="003419B3">
      <w:pPr>
        <w:widowControl w:val="0"/>
        <w:tabs>
          <w:tab w:val="right" w:pos="0"/>
          <w:tab w:val="right" w:pos="284"/>
          <w:tab w:val="left" w:pos="1456"/>
        </w:tabs>
        <w:autoSpaceDE w:val="0"/>
        <w:autoSpaceDN w:val="0"/>
        <w:ind w:firstLine="709"/>
        <w:jc w:val="center"/>
        <w:rPr>
          <w:szCs w:val="28"/>
        </w:rPr>
      </w:pPr>
    </w:p>
    <w:p w14:paraId="75BBD1E4" w14:textId="77777777" w:rsidR="003419B3" w:rsidRPr="003419B3" w:rsidRDefault="003419B3" w:rsidP="003419B3">
      <w:pPr>
        <w:widowControl w:val="0"/>
        <w:tabs>
          <w:tab w:val="right" w:pos="0"/>
          <w:tab w:val="right" w:pos="284"/>
          <w:tab w:val="left" w:pos="1456"/>
        </w:tabs>
        <w:autoSpaceDE w:val="0"/>
        <w:autoSpaceDN w:val="0"/>
        <w:ind w:firstLine="709"/>
        <w:jc w:val="center"/>
        <w:rPr>
          <w:szCs w:val="28"/>
        </w:rPr>
      </w:pPr>
      <w:r w:rsidRPr="003419B3">
        <w:rPr>
          <w:szCs w:val="28"/>
        </w:rPr>
        <w:t>8. Порядок и сроки рассмотрения Заявок</w:t>
      </w:r>
    </w:p>
    <w:p w14:paraId="41700A18" w14:textId="77777777" w:rsidR="003419B3" w:rsidRPr="003419B3" w:rsidRDefault="003419B3" w:rsidP="003419B3">
      <w:pPr>
        <w:widowControl w:val="0"/>
        <w:tabs>
          <w:tab w:val="right" w:pos="0"/>
          <w:tab w:val="right" w:pos="284"/>
          <w:tab w:val="left" w:pos="1456"/>
        </w:tabs>
        <w:autoSpaceDE w:val="0"/>
        <w:autoSpaceDN w:val="0"/>
        <w:ind w:firstLine="709"/>
        <w:jc w:val="center"/>
        <w:rPr>
          <w:szCs w:val="28"/>
        </w:rPr>
      </w:pPr>
    </w:p>
    <w:p w14:paraId="024014B6"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xml:space="preserve">8.1. Аукционная комиссия рассматривает поступившие от Оператора Электронной площадки Заявки на соответствие их требованиям, установленным настоящим Положением и Извещением. Срок рассмотрения Заявок не может превышать 3 (трех) рабочих дней с даты окончания срока подачи Заявок. </w:t>
      </w:r>
    </w:p>
    <w:p w14:paraId="6F67435C" w14:textId="77777777" w:rsidR="003419B3" w:rsidRPr="003419B3" w:rsidRDefault="003419B3" w:rsidP="00F148C1">
      <w:pPr>
        <w:autoSpaceDE w:val="0"/>
        <w:autoSpaceDN w:val="0"/>
        <w:adjustRightInd w:val="0"/>
        <w:spacing w:after="60"/>
        <w:ind w:firstLine="709"/>
        <w:jc w:val="both"/>
        <w:rPr>
          <w:rFonts w:eastAsia="Calibri"/>
          <w:szCs w:val="28"/>
          <w:lang w:eastAsia="en-US"/>
        </w:rPr>
      </w:pPr>
      <w:r w:rsidRPr="003419B3">
        <w:rPr>
          <w:rFonts w:eastAsia="Calibri"/>
          <w:szCs w:val="28"/>
          <w:lang w:eastAsia="en-US"/>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679017EF" w14:textId="5EC3769C" w:rsidR="003419B3" w:rsidRPr="003419B3" w:rsidRDefault="003419B3" w:rsidP="00F148C1">
      <w:pPr>
        <w:autoSpaceDE w:val="0"/>
        <w:autoSpaceDN w:val="0"/>
        <w:adjustRightInd w:val="0"/>
        <w:spacing w:afterLines="20" w:after="48"/>
        <w:ind w:firstLine="709"/>
        <w:jc w:val="both"/>
        <w:rPr>
          <w:rFonts w:eastAsia="Calibri"/>
          <w:szCs w:val="28"/>
          <w:lang w:eastAsia="en-US"/>
        </w:rPr>
      </w:pPr>
      <w:r w:rsidRPr="003419B3">
        <w:rPr>
          <w:rFonts w:eastAsia="Calibri"/>
          <w:szCs w:val="28"/>
          <w:lang w:eastAsia="en-US"/>
        </w:rPr>
        <w:t>8.2. Заявитель не допускается к участию в Электронном аукционе в</w:t>
      </w:r>
      <w:r w:rsidR="00F148C1">
        <w:rPr>
          <w:rFonts w:eastAsia="Calibri"/>
          <w:szCs w:val="28"/>
          <w:lang w:eastAsia="en-US"/>
        </w:rPr>
        <w:t> </w:t>
      </w:r>
      <w:r w:rsidRPr="003419B3">
        <w:rPr>
          <w:rFonts w:eastAsia="Calibri"/>
          <w:szCs w:val="28"/>
          <w:lang w:eastAsia="en-US"/>
        </w:rPr>
        <w:t>случае:</w:t>
      </w:r>
    </w:p>
    <w:p w14:paraId="1DF311CE" w14:textId="3D9EEE6E" w:rsidR="003419B3" w:rsidRPr="003419B3" w:rsidRDefault="003419B3" w:rsidP="00F148C1">
      <w:pPr>
        <w:autoSpaceDE w:val="0"/>
        <w:autoSpaceDN w:val="0"/>
        <w:adjustRightInd w:val="0"/>
        <w:spacing w:afterLines="20" w:after="48"/>
        <w:ind w:firstLine="709"/>
        <w:jc w:val="both"/>
        <w:rPr>
          <w:rFonts w:eastAsia="Calibri"/>
          <w:szCs w:val="28"/>
          <w:lang w:eastAsia="en-US"/>
        </w:rPr>
      </w:pPr>
      <w:r w:rsidRPr="003419B3">
        <w:rPr>
          <w:rFonts w:eastAsia="Calibri"/>
          <w:szCs w:val="28"/>
          <w:lang w:eastAsia="en-US"/>
        </w:rPr>
        <w:t>1) отсутствия в составе Заявки согласия Заявителя с условиями Извещения</w:t>
      </w:r>
      <w:r w:rsidRPr="003419B3">
        <w:rPr>
          <w:szCs w:val="28"/>
        </w:rPr>
        <w:t xml:space="preserve"> и/или </w:t>
      </w:r>
      <w:r w:rsidRPr="003419B3">
        <w:rPr>
          <w:rFonts w:eastAsia="Calibri"/>
          <w:szCs w:val="28"/>
          <w:lang w:eastAsia="en-US"/>
        </w:rPr>
        <w:t>обязательства Заявителя установить рекламные конструкции в соответствии</w:t>
      </w:r>
      <w:r w:rsidR="0049779B">
        <w:rPr>
          <w:rFonts w:eastAsia="Calibri"/>
          <w:szCs w:val="28"/>
          <w:lang w:eastAsia="en-US"/>
        </w:rPr>
        <w:t xml:space="preserve"> </w:t>
      </w:r>
      <w:r w:rsidRPr="003419B3">
        <w:rPr>
          <w:rFonts w:eastAsia="Calibri"/>
          <w:szCs w:val="28"/>
          <w:lang w:eastAsia="en-US"/>
        </w:rPr>
        <w:t>с техническими характеристиками, установленными в</w:t>
      </w:r>
      <w:r w:rsidR="00F148C1">
        <w:rPr>
          <w:rFonts w:eastAsia="Calibri"/>
          <w:szCs w:val="28"/>
          <w:lang w:eastAsia="en-US"/>
        </w:rPr>
        <w:t> </w:t>
      </w:r>
      <w:r w:rsidRPr="003419B3">
        <w:rPr>
          <w:rFonts w:eastAsia="Calibri"/>
          <w:szCs w:val="28"/>
          <w:lang w:eastAsia="en-US"/>
        </w:rPr>
        <w:t xml:space="preserve"> Извещении;</w:t>
      </w:r>
    </w:p>
    <w:p w14:paraId="10FEC77B" w14:textId="7ECA0931" w:rsidR="003419B3" w:rsidRPr="003419B3" w:rsidRDefault="003419B3" w:rsidP="00F148C1">
      <w:pPr>
        <w:autoSpaceDE w:val="0"/>
        <w:autoSpaceDN w:val="0"/>
        <w:adjustRightInd w:val="0"/>
        <w:spacing w:afterLines="20" w:after="48"/>
        <w:ind w:firstLine="709"/>
        <w:jc w:val="both"/>
        <w:rPr>
          <w:rFonts w:eastAsia="Calibri"/>
          <w:szCs w:val="28"/>
          <w:lang w:eastAsia="en-US"/>
        </w:rPr>
      </w:pPr>
      <w:r w:rsidRPr="003419B3">
        <w:rPr>
          <w:rFonts w:eastAsia="Calibri"/>
          <w:szCs w:val="28"/>
          <w:lang w:eastAsia="en-US"/>
        </w:rPr>
        <w:t>2) отсутствия в составе Заявки документов и информации, предусмотренных пунктом 7.4. настоящего Положения, несоответствия указанных документов</w:t>
      </w:r>
      <w:r w:rsidR="00F148C1">
        <w:rPr>
          <w:rFonts w:eastAsia="Calibri"/>
          <w:szCs w:val="28"/>
          <w:lang w:eastAsia="en-US"/>
        </w:rPr>
        <w:t xml:space="preserve"> </w:t>
      </w:r>
      <w:r w:rsidRPr="003419B3">
        <w:rPr>
          <w:rFonts w:eastAsia="Calibri"/>
          <w:szCs w:val="28"/>
          <w:lang w:eastAsia="en-US"/>
        </w:rPr>
        <w:t>и информации требованиям, установленным настоящим Положением</w:t>
      </w:r>
      <w:r w:rsidR="00F148C1">
        <w:rPr>
          <w:rFonts w:eastAsia="Calibri"/>
          <w:szCs w:val="28"/>
          <w:lang w:eastAsia="en-US"/>
        </w:rPr>
        <w:t xml:space="preserve"> </w:t>
      </w:r>
      <w:r w:rsidRPr="003419B3">
        <w:rPr>
          <w:rFonts w:eastAsia="Calibri"/>
          <w:szCs w:val="28"/>
          <w:lang w:eastAsia="en-US"/>
        </w:rPr>
        <w:t>и Извещением, наличия в указанных документах недостоверной информации</w:t>
      </w:r>
      <w:r w:rsidR="00F148C1">
        <w:rPr>
          <w:rFonts w:eastAsia="Calibri"/>
          <w:szCs w:val="28"/>
          <w:lang w:eastAsia="en-US"/>
        </w:rPr>
        <w:t xml:space="preserve"> </w:t>
      </w:r>
      <w:r w:rsidRPr="003419B3">
        <w:rPr>
          <w:rFonts w:eastAsia="Calibri"/>
          <w:szCs w:val="28"/>
          <w:lang w:eastAsia="en-US"/>
        </w:rPr>
        <w:t>о Заявителе, подавшем Заявку на участие в</w:t>
      </w:r>
      <w:r w:rsidR="00E434D0">
        <w:rPr>
          <w:rFonts w:eastAsia="Calibri"/>
          <w:szCs w:val="28"/>
          <w:lang w:eastAsia="en-US"/>
        </w:rPr>
        <w:t> </w:t>
      </w:r>
      <w:r w:rsidRPr="003419B3">
        <w:rPr>
          <w:rFonts w:eastAsia="Calibri"/>
          <w:szCs w:val="28"/>
          <w:lang w:eastAsia="en-US"/>
        </w:rPr>
        <w:t xml:space="preserve"> Электронном аукционе, на дату и время окончания срока подачи Заявок;</w:t>
      </w:r>
    </w:p>
    <w:p w14:paraId="193783A4" w14:textId="77777777" w:rsidR="003419B3" w:rsidRPr="003419B3" w:rsidRDefault="003419B3" w:rsidP="00F148C1">
      <w:pPr>
        <w:autoSpaceDE w:val="0"/>
        <w:autoSpaceDN w:val="0"/>
        <w:adjustRightInd w:val="0"/>
        <w:spacing w:afterLines="20" w:after="48"/>
        <w:ind w:firstLine="709"/>
        <w:jc w:val="both"/>
        <w:rPr>
          <w:rFonts w:eastAsia="Calibri"/>
          <w:szCs w:val="28"/>
          <w:lang w:eastAsia="en-US"/>
        </w:rPr>
      </w:pPr>
      <w:r w:rsidRPr="003419B3">
        <w:rPr>
          <w:rFonts w:eastAsia="Calibri"/>
          <w:szCs w:val="28"/>
          <w:lang w:eastAsia="en-US"/>
        </w:rPr>
        <w:t>3) несоответствия Участника Электронного аукциона требованиям, установленным настоящим Положением и Извещением.</w:t>
      </w:r>
    </w:p>
    <w:p w14:paraId="01C1E8C6" w14:textId="569221F3" w:rsidR="003419B3" w:rsidRPr="003419B3" w:rsidRDefault="003419B3" w:rsidP="00F148C1">
      <w:pPr>
        <w:autoSpaceDE w:val="0"/>
        <w:autoSpaceDN w:val="0"/>
        <w:adjustRightInd w:val="0"/>
        <w:spacing w:afterLines="20" w:after="48"/>
        <w:ind w:firstLine="709"/>
        <w:jc w:val="both"/>
        <w:rPr>
          <w:rFonts w:eastAsia="Calibri"/>
          <w:szCs w:val="28"/>
          <w:lang w:eastAsia="en-US"/>
        </w:rPr>
      </w:pPr>
      <w:r w:rsidRPr="003419B3">
        <w:rPr>
          <w:rFonts w:eastAsia="Calibri"/>
          <w:szCs w:val="28"/>
          <w:lang w:eastAsia="en-US"/>
        </w:rPr>
        <w:lastRenderedPageBreak/>
        <w:t>Отказ в допуске к участию в Электронном аукционе по иным основаниям</w:t>
      </w:r>
      <w:r w:rsidR="00B81C32">
        <w:rPr>
          <w:rFonts w:eastAsia="Calibri"/>
          <w:szCs w:val="28"/>
          <w:lang w:eastAsia="en-US"/>
        </w:rPr>
        <w:t xml:space="preserve"> </w:t>
      </w:r>
      <w:r w:rsidRPr="003419B3">
        <w:rPr>
          <w:rFonts w:eastAsia="Calibri"/>
          <w:szCs w:val="28"/>
          <w:lang w:eastAsia="en-US"/>
        </w:rPr>
        <w:t>не допускается.</w:t>
      </w:r>
    </w:p>
    <w:p w14:paraId="070B9E45" w14:textId="2AA32DD2" w:rsidR="003419B3" w:rsidRPr="003419B3" w:rsidRDefault="003419B3" w:rsidP="00F148C1">
      <w:pPr>
        <w:autoSpaceDE w:val="0"/>
        <w:autoSpaceDN w:val="0"/>
        <w:adjustRightInd w:val="0"/>
        <w:spacing w:after="60"/>
        <w:ind w:firstLine="709"/>
        <w:jc w:val="both"/>
        <w:rPr>
          <w:rFonts w:eastAsia="Calibri"/>
          <w:szCs w:val="28"/>
          <w:lang w:eastAsia="en-US"/>
        </w:rPr>
      </w:pPr>
      <w:r w:rsidRPr="003419B3">
        <w:rPr>
          <w:rFonts w:eastAsia="Calibri"/>
          <w:szCs w:val="28"/>
          <w:lang w:eastAsia="en-US"/>
        </w:rPr>
        <w:t>8.3. По результатам рассмотрения Заявок Аукционная комиссия оформляет протокол рассмотрения Заявок, подписываемый всеми присутствующими</w:t>
      </w:r>
      <w:r w:rsidR="00F148C1">
        <w:rPr>
          <w:rFonts w:eastAsia="Calibri"/>
          <w:szCs w:val="28"/>
          <w:lang w:eastAsia="en-US"/>
        </w:rPr>
        <w:t xml:space="preserve"> </w:t>
      </w:r>
      <w:r w:rsidRPr="003419B3">
        <w:rPr>
          <w:rFonts w:eastAsia="Calibri"/>
          <w:szCs w:val="28"/>
          <w:lang w:eastAsia="en-US"/>
        </w:rPr>
        <w:t>на заседании Аукционной комиссии ее членами, в срок не</w:t>
      </w:r>
      <w:r w:rsidR="00F148C1">
        <w:rPr>
          <w:rFonts w:eastAsia="Calibri"/>
          <w:szCs w:val="28"/>
          <w:lang w:eastAsia="en-US"/>
        </w:rPr>
        <w:t> </w:t>
      </w:r>
      <w:r w:rsidRPr="003419B3">
        <w:rPr>
          <w:rFonts w:eastAsia="Calibri"/>
          <w:szCs w:val="28"/>
          <w:lang w:eastAsia="en-US"/>
        </w:rPr>
        <w:t xml:space="preserve"> позднее даты окончания срока</w:t>
      </w:r>
      <w:r w:rsidRPr="003419B3">
        <w:rPr>
          <w:rFonts w:eastAsia="Calibri"/>
          <w:sz w:val="16"/>
          <w:szCs w:val="16"/>
          <w:lang w:eastAsia="en-US"/>
        </w:rPr>
        <w:t xml:space="preserve"> </w:t>
      </w:r>
      <w:r w:rsidRPr="003419B3">
        <w:rPr>
          <w:rFonts w:eastAsia="Calibri"/>
          <w:szCs w:val="28"/>
          <w:lang w:eastAsia="en-US"/>
        </w:rPr>
        <w:t>рассмотрения Заявок, определенного Извещением.</w:t>
      </w:r>
    </w:p>
    <w:p w14:paraId="32379CA4" w14:textId="77777777" w:rsidR="00F148C1" w:rsidRDefault="003419B3" w:rsidP="003419B3">
      <w:pPr>
        <w:autoSpaceDE w:val="0"/>
        <w:autoSpaceDN w:val="0"/>
        <w:adjustRightInd w:val="0"/>
        <w:ind w:firstLine="709"/>
        <w:contextualSpacing/>
        <w:jc w:val="both"/>
        <w:rPr>
          <w:rFonts w:eastAsia="Calibri"/>
          <w:szCs w:val="28"/>
          <w:lang w:eastAsia="en-US"/>
        </w:rPr>
      </w:pPr>
      <w:r w:rsidRPr="003419B3">
        <w:rPr>
          <w:rFonts w:eastAsia="Calibri"/>
          <w:szCs w:val="28"/>
          <w:lang w:eastAsia="en-US"/>
        </w:rPr>
        <w:t xml:space="preserve">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w:t>
      </w:r>
      <w:r w:rsidRPr="003419B3">
        <w:rPr>
          <w:szCs w:val="28"/>
        </w:rPr>
        <w:t>на</w:t>
      </w:r>
      <w:r w:rsidR="00F148C1">
        <w:rPr>
          <w:szCs w:val="28"/>
        </w:rPr>
        <w:t> </w:t>
      </w:r>
      <w:r w:rsidRPr="003419B3">
        <w:rPr>
          <w:szCs w:val="28"/>
        </w:rPr>
        <w:t xml:space="preserve"> Портале </w:t>
      </w:r>
      <w:r w:rsidRPr="003419B3">
        <w:rPr>
          <w:rFonts w:eastAsia="Calibri"/>
          <w:szCs w:val="28"/>
          <w:lang w:eastAsia="en-US"/>
        </w:rPr>
        <w:t>и Электронной площадке.</w:t>
      </w:r>
    </w:p>
    <w:p w14:paraId="599C65DD" w14:textId="233BEE87" w:rsidR="003419B3" w:rsidRPr="003419B3" w:rsidRDefault="003419B3" w:rsidP="00F148C1">
      <w:pPr>
        <w:autoSpaceDE w:val="0"/>
        <w:autoSpaceDN w:val="0"/>
        <w:adjustRightInd w:val="0"/>
        <w:spacing w:after="120"/>
        <w:ind w:firstLine="709"/>
        <w:contextualSpacing/>
        <w:jc w:val="both"/>
        <w:rPr>
          <w:rFonts w:eastAsia="Calibri"/>
          <w:szCs w:val="28"/>
          <w:lang w:eastAsia="en-US"/>
        </w:rPr>
      </w:pPr>
      <w:r w:rsidRPr="003419B3">
        <w:rPr>
          <w:rFonts w:eastAsia="Calibri"/>
          <w:szCs w:val="28"/>
          <w:lang w:eastAsia="en-US"/>
        </w:rPr>
        <w:t>8.4. 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w:t>
      </w:r>
      <w:r w:rsidR="00F148C1">
        <w:rPr>
          <w:rFonts w:eastAsia="Calibri"/>
          <w:szCs w:val="28"/>
          <w:lang w:eastAsia="en-US"/>
        </w:rPr>
        <w:t xml:space="preserve"> </w:t>
      </w:r>
      <w:r w:rsidRPr="003419B3">
        <w:rPr>
          <w:rFonts w:eastAsia="Calibri"/>
          <w:szCs w:val="28"/>
          <w:lang w:eastAsia="en-US"/>
        </w:rPr>
        <w:t>о решении, принятом в отношении поданной им Заявки.</w:t>
      </w:r>
    </w:p>
    <w:p w14:paraId="5FFCA42D" w14:textId="3F2D4157" w:rsidR="003419B3" w:rsidRPr="003419B3" w:rsidRDefault="003419B3" w:rsidP="00F148C1">
      <w:pPr>
        <w:autoSpaceDE w:val="0"/>
        <w:autoSpaceDN w:val="0"/>
        <w:adjustRightInd w:val="0"/>
        <w:spacing w:after="120"/>
        <w:ind w:firstLine="709"/>
        <w:jc w:val="both"/>
        <w:rPr>
          <w:rFonts w:eastAsia="Calibri"/>
          <w:szCs w:val="28"/>
          <w:lang w:eastAsia="en-US"/>
        </w:rPr>
      </w:pPr>
      <w:r w:rsidRPr="003419B3">
        <w:rPr>
          <w:rFonts w:eastAsia="Calibri"/>
          <w:szCs w:val="28"/>
          <w:lang w:eastAsia="en-US"/>
        </w:rPr>
        <w:t>В случае если Аукционной комиссией принято решение об отказе Заявителю</w:t>
      </w:r>
      <w:r w:rsidR="00F148C1">
        <w:rPr>
          <w:rFonts w:eastAsia="Calibri"/>
          <w:szCs w:val="28"/>
          <w:lang w:eastAsia="en-US"/>
        </w:rPr>
        <w:t xml:space="preserve"> </w:t>
      </w:r>
      <w:r w:rsidRPr="003419B3">
        <w:rPr>
          <w:rFonts w:eastAsia="Calibri"/>
          <w:szCs w:val="28"/>
          <w:lang w:eastAsia="en-US"/>
        </w:rPr>
        <w:t>в допуске к участию в Электронном аукционе, уведомление об</w:t>
      </w:r>
      <w:r w:rsidR="00B81C32">
        <w:rPr>
          <w:rFonts w:eastAsia="Calibri"/>
          <w:szCs w:val="28"/>
          <w:lang w:eastAsia="en-US"/>
        </w:rPr>
        <w:t> </w:t>
      </w:r>
      <w:r w:rsidRPr="003419B3">
        <w:rPr>
          <w:rFonts w:eastAsia="Calibri"/>
          <w:szCs w:val="28"/>
          <w:lang w:eastAsia="en-US"/>
        </w:rPr>
        <w:t xml:space="preserve"> этом решении должно содержать обоснование его принятия.</w:t>
      </w:r>
    </w:p>
    <w:p w14:paraId="7A334AD4" w14:textId="46308D2F" w:rsidR="003419B3" w:rsidRPr="003419B3" w:rsidRDefault="003419B3" w:rsidP="00F148C1">
      <w:pPr>
        <w:autoSpaceDE w:val="0"/>
        <w:autoSpaceDN w:val="0"/>
        <w:adjustRightInd w:val="0"/>
        <w:spacing w:after="120"/>
        <w:ind w:firstLine="709"/>
        <w:jc w:val="both"/>
        <w:rPr>
          <w:rFonts w:eastAsia="Calibri"/>
          <w:szCs w:val="28"/>
          <w:lang w:eastAsia="en-US"/>
        </w:rPr>
      </w:pPr>
      <w:r w:rsidRPr="003419B3">
        <w:rPr>
          <w:rFonts w:eastAsia="Calibri"/>
          <w:szCs w:val="28"/>
          <w:lang w:eastAsia="en-US"/>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w:t>
      </w:r>
      <w:r w:rsidR="00B81C32">
        <w:rPr>
          <w:rFonts w:eastAsia="Calibri"/>
          <w:szCs w:val="28"/>
          <w:lang w:eastAsia="en-US"/>
        </w:rPr>
        <w:t> </w:t>
      </w:r>
      <w:r w:rsidRPr="003419B3">
        <w:rPr>
          <w:rFonts w:eastAsia="Calibri"/>
          <w:szCs w:val="28"/>
          <w:lang w:eastAsia="en-US"/>
        </w:rPr>
        <w:t xml:space="preserve"> Электронном аукционе, в отношении денежных средств в размере обеспечения Заявки на участие в данном Электронном аукционе.</w:t>
      </w:r>
    </w:p>
    <w:p w14:paraId="1CCAAA38" w14:textId="77777777" w:rsidR="003419B3" w:rsidRPr="003419B3" w:rsidRDefault="003419B3" w:rsidP="003419B3">
      <w:pPr>
        <w:autoSpaceDE w:val="0"/>
        <w:autoSpaceDN w:val="0"/>
        <w:adjustRightInd w:val="0"/>
        <w:ind w:firstLine="709"/>
        <w:jc w:val="both"/>
        <w:rPr>
          <w:rFonts w:eastAsia="Calibri"/>
          <w:szCs w:val="28"/>
          <w:lang w:eastAsia="en-US"/>
        </w:rPr>
      </w:pPr>
    </w:p>
    <w:p w14:paraId="25F0DBEB" w14:textId="77777777" w:rsidR="003419B3" w:rsidRPr="003419B3" w:rsidRDefault="003419B3" w:rsidP="003419B3">
      <w:pPr>
        <w:autoSpaceDE w:val="0"/>
        <w:autoSpaceDN w:val="0"/>
        <w:adjustRightInd w:val="0"/>
        <w:ind w:firstLine="709"/>
        <w:jc w:val="center"/>
        <w:rPr>
          <w:rFonts w:eastAsia="Calibri"/>
          <w:szCs w:val="28"/>
          <w:lang w:eastAsia="en-US"/>
        </w:rP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3419B3">
        <w:rPr>
          <w:rFonts w:eastAsia="Calibri"/>
          <w:szCs w:val="28"/>
          <w:lang w:eastAsia="en-US"/>
        </w:rPr>
        <w:t>9. Признание Электронного аукциона несостоявшимся</w:t>
      </w:r>
      <w:bookmarkEnd w:id="4"/>
      <w:bookmarkEnd w:id="5"/>
      <w:bookmarkEnd w:id="6"/>
      <w:bookmarkEnd w:id="7"/>
      <w:bookmarkEnd w:id="8"/>
      <w:bookmarkEnd w:id="9"/>
      <w:bookmarkEnd w:id="10"/>
      <w:bookmarkEnd w:id="11"/>
      <w:bookmarkEnd w:id="12"/>
      <w:bookmarkEnd w:id="13"/>
      <w:bookmarkEnd w:id="14"/>
    </w:p>
    <w:p w14:paraId="24319B58" w14:textId="77777777" w:rsidR="003419B3" w:rsidRPr="003419B3" w:rsidRDefault="003419B3" w:rsidP="003419B3">
      <w:pPr>
        <w:autoSpaceDE w:val="0"/>
        <w:autoSpaceDN w:val="0"/>
        <w:adjustRightInd w:val="0"/>
        <w:ind w:firstLine="709"/>
        <w:jc w:val="center"/>
        <w:rPr>
          <w:rFonts w:eastAsia="Calibri"/>
          <w:szCs w:val="28"/>
          <w:lang w:eastAsia="en-US"/>
        </w:rPr>
      </w:pPr>
    </w:p>
    <w:p w14:paraId="1E2131B3"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9.1. Электронный аукцион признается несостоявшимся в случае, если по  окончании срока подачи Заявок:</w:t>
      </w:r>
    </w:p>
    <w:p w14:paraId="7A7C5260" w14:textId="77777777" w:rsidR="003419B3" w:rsidRPr="003419B3" w:rsidRDefault="003419B3" w:rsidP="00B81C32">
      <w:pPr>
        <w:numPr>
          <w:ilvl w:val="0"/>
          <w:numId w:val="16"/>
        </w:numPr>
        <w:tabs>
          <w:tab w:val="left" w:pos="733"/>
          <w:tab w:val="left" w:pos="993"/>
        </w:tabs>
        <w:spacing w:line="276" w:lineRule="auto"/>
        <w:ind w:firstLine="709"/>
        <w:jc w:val="both"/>
        <w:rPr>
          <w:rFonts w:eastAsia="Calibri"/>
          <w:szCs w:val="28"/>
          <w:lang w:eastAsia="en-US"/>
        </w:rPr>
      </w:pPr>
      <w:r w:rsidRPr="003419B3">
        <w:rPr>
          <w:rFonts w:eastAsia="Calibri"/>
          <w:szCs w:val="28"/>
          <w:lang w:eastAsia="en-US"/>
        </w:rPr>
        <w:t>подана только одна Заявка;</w:t>
      </w:r>
    </w:p>
    <w:p w14:paraId="0E712F7A" w14:textId="77777777" w:rsidR="003419B3" w:rsidRPr="003419B3" w:rsidRDefault="003419B3" w:rsidP="003419B3">
      <w:pPr>
        <w:numPr>
          <w:ilvl w:val="0"/>
          <w:numId w:val="16"/>
        </w:numPr>
        <w:tabs>
          <w:tab w:val="left" w:pos="733"/>
          <w:tab w:val="left" w:pos="993"/>
        </w:tabs>
        <w:spacing w:after="200" w:line="276" w:lineRule="auto"/>
        <w:ind w:firstLine="709"/>
        <w:jc w:val="both"/>
        <w:rPr>
          <w:rFonts w:eastAsia="Calibri"/>
          <w:szCs w:val="28"/>
          <w:lang w:eastAsia="en-US"/>
        </w:rPr>
      </w:pPr>
      <w:r w:rsidRPr="003419B3">
        <w:rPr>
          <w:rFonts w:eastAsia="Calibri"/>
          <w:szCs w:val="28"/>
          <w:lang w:eastAsia="en-US"/>
        </w:rPr>
        <w:t>не подано ни одной Заявки.</w:t>
      </w:r>
    </w:p>
    <w:p w14:paraId="273725E0" w14:textId="27CF8A63" w:rsidR="003419B3" w:rsidRPr="003419B3" w:rsidRDefault="003419B3" w:rsidP="00F148C1">
      <w:pPr>
        <w:tabs>
          <w:tab w:val="left" w:pos="993"/>
          <w:tab w:val="left" w:pos="1085"/>
        </w:tabs>
        <w:spacing w:after="120"/>
        <w:ind w:firstLine="709"/>
        <w:jc w:val="both"/>
        <w:rPr>
          <w:rFonts w:eastAsia="Calibri"/>
          <w:szCs w:val="28"/>
          <w:lang w:eastAsia="en-US"/>
        </w:rPr>
      </w:pPr>
      <w:r w:rsidRPr="003419B3">
        <w:rPr>
          <w:rFonts w:eastAsia="Calibri"/>
          <w:szCs w:val="28"/>
          <w:lang w:eastAsia="en-US"/>
        </w:rPr>
        <w:t>9.2. В случае</w:t>
      </w:r>
      <w:r w:rsidRPr="003419B3">
        <w:rPr>
          <w:rFonts w:eastAsia="Calibri"/>
          <w:b/>
          <w:bCs/>
          <w:szCs w:val="28"/>
          <w:lang w:eastAsia="en-US"/>
        </w:rPr>
        <w:t xml:space="preserve"> </w:t>
      </w:r>
      <w:r w:rsidRPr="003419B3">
        <w:rPr>
          <w:rFonts w:eastAsia="Calibri"/>
          <w:bCs/>
          <w:szCs w:val="28"/>
          <w:lang w:eastAsia="en-US"/>
        </w:rPr>
        <w:t>признания Электронного аукциона несостоявшимся</w:t>
      </w:r>
      <w:r w:rsidRPr="003419B3">
        <w:rPr>
          <w:rFonts w:eastAsia="Calibri"/>
          <w:bCs/>
          <w:szCs w:val="28"/>
          <w:lang w:eastAsia="en-US"/>
        </w:rPr>
        <w:br/>
      </w:r>
      <w:r w:rsidRPr="003419B3">
        <w:rPr>
          <w:rFonts w:eastAsia="Calibri"/>
          <w:szCs w:val="28"/>
          <w:lang w:eastAsia="en-US"/>
        </w:rPr>
        <w:t>по основаниям, указанным в пункте 9.1 настоящего Положения, Аукционной комиссией в протокол рассмотрения Заявок вносится информация о</w:t>
      </w:r>
      <w:r w:rsidR="00E434D0">
        <w:rPr>
          <w:rFonts w:eastAsia="Calibri"/>
          <w:szCs w:val="28"/>
          <w:lang w:eastAsia="en-US"/>
        </w:rPr>
        <w:t> </w:t>
      </w:r>
      <w:r w:rsidRPr="003419B3">
        <w:rPr>
          <w:rFonts w:eastAsia="Calibri"/>
          <w:szCs w:val="28"/>
          <w:lang w:eastAsia="en-US"/>
        </w:rPr>
        <w:t xml:space="preserve"> признании Электронного аукциона несостоявшимся. Указанный протокол направляется Организатором электронного аукциона Оператору Электронной площадки</w:t>
      </w:r>
      <w:r w:rsidR="00B81C32">
        <w:rPr>
          <w:rFonts w:eastAsia="Calibri"/>
          <w:szCs w:val="28"/>
          <w:lang w:eastAsia="en-US"/>
        </w:rPr>
        <w:t xml:space="preserve"> </w:t>
      </w:r>
      <w:r w:rsidRPr="003419B3">
        <w:rPr>
          <w:rFonts w:eastAsia="Calibri"/>
          <w:szCs w:val="28"/>
          <w:lang w:eastAsia="en-US"/>
        </w:rPr>
        <w:t xml:space="preserve">и размещается на официальном сайте, Официальном сайте торгов, </w:t>
      </w:r>
      <w:r w:rsidRPr="003419B3">
        <w:rPr>
          <w:szCs w:val="28"/>
        </w:rPr>
        <w:t>Портале</w:t>
      </w:r>
      <w:r w:rsidRPr="003419B3">
        <w:rPr>
          <w:rFonts w:eastAsia="Calibri"/>
          <w:szCs w:val="28"/>
          <w:lang w:eastAsia="en-US"/>
        </w:rPr>
        <w:t>, Электронной площадке.</w:t>
      </w:r>
    </w:p>
    <w:p w14:paraId="09B4D1F4" w14:textId="5FFCB149" w:rsidR="003419B3" w:rsidRPr="003419B3" w:rsidRDefault="003419B3" w:rsidP="00F148C1">
      <w:pPr>
        <w:tabs>
          <w:tab w:val="left" w:pos="993"/>
          <w:tab w:val="left" w:pos="1085"/>
        </w:tabs>
        <w:spacing w:after="120"/>
        <w:ind w:firstLine="709"/>
        <w:jc w:val="both"/>
        <w:rPr>
          <w:rFonts w:eastAsia="Calibri"/>
          <w:szCs w:val="28"/>
          <w:lang w:eastAsia="en-US"/>
        </w:rPr>
      </w:pPr>
      <w:r w:rsidRPr="003419B3">
        <w:rPr>
          <w:rFonts w:eastAsia="Calibri"/>
          <w:szCs w:val="28"/>
          <w:lang w:eastAsia="en-US"/>
        </w:rPr>
        <w:t>9.3. В случае если Электронный аукцион признан несостоявшимся в</w:t>
      </w:r>
      <w:r w:rsidR="00E434D0">
        <w:rPr>
          <w:rFonts w:eastAsia="Calibri"/>
          <w:szCs w:val="28"/>
          <w:lang w:eastAsia="en-US"/>
        </w:rPr>
        <w:t> </w:t>
      </w:r>
      <w:r w:rsidRPr="003419B3">
        <w:rPr>
          <w:rFonts w:eastAsia="Calibri"/>
          <w:szCs w:val="28"/>
          <w:lang w:eastAsia="en-US"/>
        </w:rPr>
        <w:t xml:space="preserve"> связи</w:t>
      </w:r>
      <w:r w:rsidR="00B81C32">
        <w:rPr>
          <w:rFonts w:eastAsia="Calibri"/>
          <w:szCs w:val="28"/>
          <w:lang w:eastAsia="en-US"/>
        </w:rPr>
        <w:t xml:space="preserve"> </w:t>
      </w:r>
      <w:r w:rsidRPr="003419B3">
        <w:rPr>
          <w:rFonts w:eastAsia="Calibri"/>
          <w:szCs w:val="28"/>
          <w:lang w:eastAsia="en-US"/>
        </w:rPr>
        <w:t xml:space="preserve">с тем, что по окончании срока подачи Заявок подана только одна Заявка, Оператор Электронной площадки не позднее 1 (одного) рабочего дня, </w:t>
      </w:r>
      <w:r w:rsidRPr="003419B3">
        <w:rPr>
          <w:rFonts w:eastAsia="Calibri"/>
          <w:szCs w:val="28"/>
          <w:lang w:eastAsia="en-US"/>
        </w:rPr>
        <w:lastRenderedPageBreak/>
        <w:t>следующего за датой окончания срока подачи Заявок, направляет Организатору Электронного аукциона эту (единственно поданную) Заявку.</w:t>
      </w:r>
    </w:p>
    <w:p w14:paraId="78E72D5E" w14:textId="77777777" w:rsidR="003419B3" w:rsidRPr="003419B3" w:rsidRDefault="003419B3" w:rsidP="00F148C1">
      <w:pPr>
        <w:tabs>
          <w:tab w:val="left" w:pos="993"/>
          <w:tab w:val="left" w:pos="1085"/>
        </w:tabs>
        <w:spacing w:after="120"/>
        <w:ind w:firstLine="709"/>
        <w:jc w:val="both"/>
        <w:rPr>
          <w:rFonts w:eastAsia="Calibri"/>
          <w:szCs w:val="28"/>
          <w:lang w:eastAsia="en-US"/>
        </w:rPr>
      </w:pPr>
      <w:r w:rsidRPr="003419B3">
        <w:rPr>
          <w:rFonts w:eastAsia="Calibri"/>
          <w:szCs w:val="28"/>
          <w:lang w:eastAsia="en-US"/>
        </w:rPr>
        <w:t>9.4. Аукционная комиссия в течение 3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57C46409" w14:textId="7C2A15A2" w:rsidR="003419B3" w:rsidRPr="003419B3" w:rsidRDefault="003419B3" w:rsidP="00F148C1">
      <w:pPr>
        <w:tabs>
          <w:tab w:val="left" w:pos="993"/>
          <w:tab w:val="left" w:pos="1085"/>
        </w:tabs>
        <w:spacing w:after="120"/>
        <w:ind w:firstLine="709"/>
        <w:jc w:val="both"/>
        <w:rPr>
          <w:rFonts w:eastAsia="Calibri"/>
          <w:szCs w:val="28"/>
          <w:lang w:eastAsia="en-US"/>
        </w:rPr>
      </w:pPr>
      <w:r w:rsidRPr="003419B3">
        <w:rPr>
          <w:rFonts w:eastAsia="Calibri"/>
          <w:szCs w:val="28"/>
          <w:lang w:eastAsia="en-US"/>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w:t>
      </w:r>
      <w:r w:rsidR="00E434D0">
        <w:rPr>
          <w:rFonts w:eastAsia="Calibri"/>
          <w:szCs w:val="28"/>
          <w:lang w:eastAsia="en-US"/>
        </w:rPr>
        <w:t> </w:t>
      </w:r>
      <w:r w:rsidRPr="003419B3">
        <w:rPr>
          <w:rFonts w:eastAsia="Calibri"/>
          <w:szCs w:val="28"/>
          <w:lang w:eastAsia="en-US"/>
        </w:rPr>
        <w:t xml:space="preserve"> Извещения.</w:t>
      </w:r>
    </w:p>
    <w:p w14:paraId="243E94E6" w14:textId="758CD911" w:rsidR="003419B3" w:rsidRPr="003419B3" w:rsidRDefault="003419B3" w:rsidP="003419B3">
      <w:pPr>
        <w:tabs>
          <w:tab w:val="left" w:pos="993"/>
          <w:tab w:val="left" w:pos="1090"/>
        </w:tabs>
        <w:ind w:firstLine="709"/>
        <w:jc w:val="both"/>
        <w:rPr>
          <w:rFonts w:eastAsia="Calibri"/>
          <w:szCs w:val="28"/>
          <w:lang w:eastAsia="en-US"/>
        </w:rPr>
      </w:pPr>
      <w:r w:rsidRPr="003419B3">
        <w:rPr>
          <w:rFonts w:eastAsia="Calibri"/>
          <w:szCs w:val="28"/>
          <w:lang w:eastAsia="en-US"/>
        </w:rPr>
        <w:t>9.6. Заключение Договора с единственным Участником Электронного аукциона осуществляется на условиях, предусмотренных Извещением, по</w:t>
      </w:r>
      <w:r w:rsidR="00E434D0">
        <w:rPr>
          <w:rFonts w:eastAsia="Calibri"/>
          <w:szCs w:val="28"/>
          <w:lang w:eastAsia="en-US"/>
        </w:rPr>
        <w:t> </w:t>
      </w:r>
      <w:r w:rsidRPr="003419B3">
        <w:rPr>
          <w:rFonts w:eastAsia="Calibri"/>
          <w:szCs w:val="28"/>
          <w:lang w:eastAsia="en-US"/>
        </w:rPr>
        <w:t xml:space="preserve"> цене</w:t>
      </w:r>
      <w:r w:rsidR="00B65B29">
        <w:rPr>
          <w:rFonts w:eastAsia="Calibri"/>
          <w:szCs w:val="28"/>
          <w:lang w:eastAsia="en-US"/>
        </w:rPr>
        <w:t xml:space="preserve"> </w:t>
      </w:r>
      <w:r w:rsidRPr="003419B3">
        <w:rPr>
          <w:rFonts w:eastAsia="Calibri"/>
          <w:szCs w:val="28"/>
          <w:lang w:eastAsia="en-US"/>
        </w:rPr>
        <w:t>не ниже НМЦ.</w:t>
      </w:r>
    </w:p>
    <w:p w14:paraId="0FE2F70D" w14:textId="1320CD77" w:rsidR="003419B3" w:rsidRPr="003419B3" w:rsidRDefault="003419B3" w:rsidP="003419B3">
      <w:pPr>
        <w:tabs>
          <w:tab w:val="left" w:pos="993"/>
          <w:tab w:val="left" w:pos="1090"/>
        </w:tabs>
        <w:ind w:firstLine="709"/>
        <w:jc w:val="both"/>
        <w:rPr>
          <w:szCs w:val="28"/>
          <w:lang w:eastAsia="en-US"/>
        </w:rPr>
      </w:pPr>
      <w:r w:rsidRPr="003419B3">
        <w:rPr>
          <w:rFonts w:eastAsia="Calibri"/>
          <w:szCs w:val="28"/>
          <w:lang w:eastAsia="en-US"/>
        </w:rPr>
        <w:t>9.7. Электронный аукцион признается несостоявшимся в случае, если</w:t>
      </w:r>
      <w:r w:rsidR="00B81C32">
        <w:rPr>
          <w:rFonts w:eastAsia="Calibri"/>
          <w:szCs w:val="28"/>
          <w:lang w:eastAsia="en-US"/>
        </w:rPr>
        <w:t xml:space="preserve"> </w:t>
      </w:r>
      <w:r w:rsidRPr="003419B3">
        <w:rPr>
          <w:szCs w:val="28"/>
          <w:lang w:eastAsia="en-US"/>
        </w:rPr>
        <w:t>на</w:t>
      </w:r>
      <w:r w:rsidR="00B81C32">
        <w:rPr>
          <w:szCs w:val="28"/>
          <w:lang w:eastAsia="en-US"/>
        </w:rPr>
        <w:t> </w:t>
      </w:r>
      <w:r w:rsidRPr="003419B3">
        <w:rPr>
          <w:szCs w:val="28"/>
          <w:lang w:eastAsia="en-US"/>
        </w:rPr>
        <w:t xml:space="preserve"> основании результатов рассмотрения Заявок Аукционной комиссией принято решение:</w:t>
      </w:r>
    </w:p>
    <w:p w14:paraId="112C69BE" w14:textId="77777777" w:rsidR="003419B3" w:rsidRPr="003419B3" w:rsidRDefault="003419B3" w:rsidP="003419B3">
      <w:pPr>
        <w:autoSpaceDE w:val="0"/>
        <w:autoSpaceDN w:val="0"/>
        <w:adjustRightInd w:val="0"/>
        <w:ind w:firstLine="709"/>
        <w:jc w:val="both"/>
        <w:rPr>
          <w:szCs w:val="28"/>
          <w:lang w:eastAsia="en-US"/>
        </w:rPr>
      </w:pPr>
      <w:r w:rsidRPr="003419B3">
        <w:rPr>
          <w:szCs w:val="28"/>
          <w:lang w:eastAsia="en-US"/>
        </w:rPr>
        <w:t>- об отказе в допуске к участию в Электронном аукционе всех Заявителей;</w:t>
      </w:r>
    </w:p>
    <w:p w14:paraId="6FE16474" w14:textId="77777777" w:rsidR="003419B3" w:rsidRPr="003419B3" w:rsidRDefault="003419B3" w:rsidP="00B81C32">
      <w:pPr>
        <w:spacing w:after="160"/>
        <w:ind w:firstLine="709"/>
        <w:jc w:val="both"/>
        <w:rPr>
          <w:szCs w:val="28"/>
          <w:lang w:eastAsia="en-US"/>
        </w:rPr>
      </w:pPr>
      <w:r w:rsidRPr="003419B3">
        <w:rPr>
          <w:szCs w:val="28"/>
          <w:lang w:eastAsia="en-US"/>
        </w:rPr>
        <w:t>- о признании только одного Заявителя Участником Электронного аукциона.</w:t>
      </w:r>
    </w:p>
    <w:p w14:paraId="34D7AC74" w14:textId="43A8478C" w:rsidR="003419B3" w:rsidRPr="003419B3" w:rsidRDefault="003419B3" w:rsidP="00B81C32">
      <w:pPr>
        <w:autoSpaceDE w:val="0"/>
        <w:autoSpaceDN w:val="0"/>
        <w:adjustRightInd w:val="0"/>
        <w:spacing w:after="160"/>
        <w:ind w:firstLine="709"/>
        <w:jc w:val="both"/>
        <w:rPr>
          <w:rFonts w:eastAsia="Calibri"/>
          <w:szCs w:val="28"/>
          <w:lang w:eastAsia="en-US"/>
        </w:rPr>
      </w:pPr>
      <w:r w:rsidRPr="003419B3">
        <w:rPr>
          <w:rFonts w:eastAsia="Calibri"/>
          <w:szCs w:val="28"/>
          <w:lang w:eastAsia="en-US"/>
        </w:rPr>
        <w:t>9.8. В случае, если Электронный аукцион признан не состоявшимся в</w:t>
      </w:r>
      <w:r w:rsidR="00F148C1">
        <w:rPr>
          <w:rFonts w:eastAsia="Calibri"/>
          <w:szCs w:val="28"/>
          <w:lang w:eastAsia="en-US"/>
        </w:rPr>
        <w:t> </w:t>
      </w:r>
      <w:r w:rsidRPr="003419B3">
        <w:rPr>
          <w:rFonts w:eastAsia="Calibri"/>
          <w:szCs w:val="28"/>
          <w:lang w:eastAsia="en-US"/>
        </w:rPr>
        <w:t xml:space="preserve"> связи</w:t>
      </w:r>
      <w:r w:rsidR="00F148C1">
        <w:rPr>
          <w:rFonts w:eastAsia="Calibri"/>
          <w:szCs w:val="28"/>
          <w:lang w:eastAsia="en-US"/>
        </w:rPr>
        <w:t xml:space="preserve"> </w:t>
      </w:r>
      <w:r w:rsidRPr="003419B3">
        <w:rPr>
          <w:rFonts w:eastAsia="Calibri"/>
          <w:szCs w:val="28"/>
          <w:lang w:eastAsia="en-US"/>
        </w:rPr>
        <w:t>с тем, что Аукционной комиссией принято решение о признании только 1 (одного) Заявителя его Участником</w:t>
      </w:r>
      <w:bookmarkStart w:id="15" w:name="Par2"/>
      <w:bookmarkEnd w:id="15"/>
      <w:r w:rsidRPr="003419B3">
        <w:rPr>
          <w:rFonts w:eastAsia="Calibri"/>
          <w:szCs w:val="28"/>
          <w:lang w:eastAsia="en-US"/>
        </w:rPr>
        <w:t>, Оператор электронной площадки в</w:t>
      </w:r>
      <w:r w:rsidR="00F148C1">
        <w:rPr>
          <w:rFonts w:eastAsia="Calibri"/>
          <w:szCs w:val="28"/>
          <w:lang w:eastAsia="en-US"/>
        </w:rPr>
        <w:t> </w:t>
      </w:r>
      <w:r w:rsidRPr="003419B3">
        <w:rPr>
          <w:rFonts w:eastAsia="Calibri"/>
          <w:szCs w:val="28"/>
          <w:lang w:eastAsia="en-US"/>
        </w:rPr>
        <w:t xml:space="preserve"> течение 1 (одного) часа после размещения на Электронной площадке протокола рассмотрения Заявок обязан направить указанную Заявку Организатору Электронного аукциона, а также уведомить о принятых решениях Заявителей.</w:t>
      </w:r>
    </w:p>
    <w:p w14:paraId="50FFB0C9" w14:textId="77777777" w:rsidR="003419B3" w:rsidRPr="003419B3" w:rsidRDefault="003419B3" w:rsidP="00B81C32">
      <w:pPr>
        <w:autoSpaceDE w:val="0"/>
        <w:autoSpaceDN w:val="0"/>
        <w:adjustRightInd w:val="0"/>
        <w:spacing w:after="160"/>
        <w:ind w:firstLine="709"/>
        <w:jc w:val="both"/>
        <w:rPr>
          <w:rFonts w:eastAsia="Calibri"/>
          <w:szCs w:val="28"/>
          <w:lang w:eastAsia="en-US"/>
        </w:rPr>
      </w:pPr>
      <w:r w:rsidRPr="003419B3">
        <w:rPr>
          <w:rFonts w:eastAsia="Calibri"/>
          <w:szCs w:val="28"/>
          <w:lang w:eastAsia="en-US"/>
        </w:rPr>
        <w:t>9.9.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w:t>
      </w:r>
    </w:p>
    <w:p w14:paraId="7C2DF644" w14:textId="77777777" w:rsidR="003419B3" w:rsidRPr="003419B3" w:rsidRDefault="003419B3" w:rsidP="00B81C32">
      <w:pPr>
        <w:autoSpaceDE w:val="0"/>
        <w:autoSpaceDN w:val="0"/>
        <w:adjustRightInd w:val="0"/>
        <w:spacing w:after="120"/>
        <w:ind w:firstLine="709"/>
        <w:jc w:val="both"/>
        <w:rPr>
          <w:rFonts w:eastAsia="Calibri"/>
          <w:szCs w:val="28"/>
          <w:lang w:eastAsia="en-US"/>
        </w:rPr>
      </w:pPr>
      <w:r w:rsidRPr="003419B3">
        <w:rPr>
          <w:rFonts w:eastAsia="Calibri"/>
          <w:szCs w:val="28"/>
          <w:lang w:eastAsia="en-US"/>
        </w:rPr>
        <w:t>9.10. Аукционная комиссия в течение 3 (трех)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14:paraId="0A4D9A73" w14:textId="77777777" w:rsidR="003419B3" w:rsidRPr="003419B3" w:rsidRDefault="003419B3" w:rsidP="00B81C32">
      <w:pPr>
        <w:tabs>
          <w:tab w:val="left" w:pos="993"/>
          <w:tab w:val="left" w:pos="1090"/>
        </w:tabs>
        <w:spacing w:after="120"/>
        <w:ind w:firstLine="709"/>
        <w:jc w:val="both"/>
        <w:rPr>
          <w:rFonts w:eastAsia="Calibri"/>
          <w:szCs w:val="28"/>
          <w:lang w:eastAsia="en-US"/>
        </w:rPr>
      </w:pPr>
      <w:r w:rsidRPr="003419B3">
        <w:rPr>
          <w:rFonts w:eastAsia="Calibri"/>
          <w:szCs w:val="28"/>
          <w:lang w:eastAsia="en-US"/>
        </w:rPr>
        <w:t xml:space="preserve">9.11. Договор заключается с единственным Участником Электронного аукциона, если этот Участник и поданная им Заявка признаны </w:t>
      </w:r>
      <w:r w:rsidRPr="003419B3">
        <w:rPr>
          <w:rFonts w:eastAsia="Calibri"/>
          <w:szCs w:val="28"/>
          <w:lang w:eastAsia="en-US"/>
        </w:rPr>
        <w:lastRenderedPageBreak/>
        <w:t>соответствующими требованиям настоящего Положения и Извещения, на условиях, предусмотренных Извещением, по цене не ниже НМЦ.</w:t>
      </w:r>
    </w:p>
    <w:p w14:paraId="5E2AD81C" w14:textId="37704CB3" w:rsidR="003419B3" w:rsidRPr="003419B3" w:rsidRDefault="003419B3" w:rsidP="00B81C32">
      <w:pPr>
        <w:tabs>
          <w:tab w:val="left" w:pos="993"/>
          <w:tab w:val="left" w:pos="1090"/>
        </w:tabs>
        <w:spacing w:after="120"/>
        <w:ind w:firstLine="709"/>
        <w:jc w:val="both"/>
        <w:rPr>
          <w:rFonts w:eastAsia="Calibri"/>
          <w:szCs w:val="28"/>
          <w:lang w:eastAsia="en-US"/>
        </w:rPr>
      </w:pPr>
      <w:r w:rsidRPr="003419B3">
        <w:rPr>
          <w:rFonts w:eastAsia="Calibri"/>
          <w:szCs w:val="28"/>
          <w:lang w:eastAsia="en-US"/>
        </w:rPr>
        <w:t>9.12.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w:t>
      </w:r>
      <w:r w:rsidR="00E434D0">
        <w:rPr>
          <w:rFonts w:eastAsia="Calibri"/>
          <w:szCs w:val="28"/>
          <w:lang w:eastAsia="en-US"/>
        </w:rPr>
        <w:t> </w:t>
      </w:r>
      <w:r w:rsidRPr="003419B3">
        <w:rPr>
          <w:rFonts w:eastAsia="Calibri"/>
          <w:szCs w:val="28"/>
          <w:lang w:eastAsia="en-US"/>
        </w:rPr>
        <w:t xml:space="preserve"> Электронном аукционе, в отношении денежных средств в размере обеспечения Заявки на участие в данном Электронном аукционе.</w:t>
      </w:r>
    </w:p>
    <w:p w14:paraId="34BCEF40" w14:textId="77777777" w:rsidR="003419B3" w:rsidRPr="003419B3" w:rsidRDefault="003419B3" w:rsidP="00B81C32">
      <w:pPr>
        <w:autoSpaceDE w:val="0"/>
        <w:autoSpaceDN w:val="0"/>
        <w:adjustRightInd w:val="0"/>
        <w:spacing w:after="120"/>
        <w:ind w:firstLine="709"/>
        <w:jc w:val="center"/>
        <w:outlineLvl w:val="0"/>
        <w:rPr>
          <w:rFonts w:eastAsia="Calibri"/>
          <w:szCs w:val="28"/>
          <w:lang w:eastAsia="en-US"/>
        </w:rPr>
      </w:pPr>
      <w:r w:rsidRPr="003419B3">
        <w:rPr>
          <w:rFonts w:eastAsia="Calibri"/>
          <w:szCs w:val="28"/>
          <w:lang w:eastAsia="en-US"/>
        </w:rPr>
        <w:t>10. Порядок проведения Электронного аукциона</w:t>
      </w:r>
    </w:p>
    <w:p w14:paraId="79F0B8BE" w14:textId="77777777" w:rsidR="003419B3" w:rsidRDefault="003419B3" w:rsidP="00B81C32">
      <w:pPr>
        <w:autoSpaceDE w:val="0"/>
        <w:autoSpaceDN w:val="0"/>
        <w:adjustRightInd w:val="0"/>
        <w:spacing w:after="120"/>
        <w:ind w:firstLine="709"/>
        <w:jc w:val="both"/>
        <w:rPr>
          <w:rFonts w:eastAsia="Calibri"/>
          <w:szCs w:val="28"/>
          <w:lang w:eastAsia="en-US"/>
        </w:rPr>
      </w:pPr>
      <w:r w:rsidRPr="003419B3">
        <w:rPr>
          <w:rFonts w:eastAsia="Calibri"/>
          <w:szCs w:val="28"/>
          <w:lang w:eastAsia="en-US"/>
        </w:rPr>
        <w:t>10.1. Порядок проведения Электронного аукциона определяется Регламентом Электронной площадки.</w:t>
      </w:r>
    </w:p>
    <w:p w14:paraId="6FB6D1E9" w14:textId="77777777" w:rsidR="00481FA7" w:rsidRPr="00481FA7" w:rsidRDefault="00481FA7" w:rsidP="00B81C32">
      <w:pPr>
        <w:autoSpaceDE w:val="0"/>
        <w:autoSpaceDN w:val="0"/>
        <w:adjustRightInd w:val="0"/>
        <w:spacing w:after="120"/>
        <w:ind w:firstLine="709"/>
        <w:jc w:val="both"/>
        <w:rPr>
          <w:rFonts w:eastAsia="Calibri"/>
          <w:szCs w:val="28"/>
          <w:lang w:eastAsia="en-US"/>
        </w:rPr>
      </w:pPr>
      <w:r w:rsidRPr="00481FA7">
        <w:rPr>
          <w:rFonts w:eastAsia="Calibri"/>
          <w:szCs w:val="28"/>
          <w:lang w:eastAsia="en-US"/>
        </w:rPr>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«шага» аукциона.</w:t>
      </w:r>
    </w:p>
    <w:p w14:paraId="234FFCBA" w14:textId="1612B6F1" w:rsidR="00481FA7" w:rsidRPr="003419B3" w:rsidRDefault="00481FA7" w:rsidP="00B81C32">
      <w:pPr>
        <w:autoSpaceDE w:val="0"/>
        <w:autoSpaceDN w:val="0"/>
        <w:adjustRightInd w:val="0"/>
        <w:spacing w:after="120"/>
        <w:ind w:firstLine="709"/>
        <w:jc w:val="both"/>
        <w:rPr>
          <w:rFonts w:eastAsia="Calibri"/>
          <w:szCs w:val="28"/>
          <w:lang w:eastAsia="en-US"/>
        </w:rPr>
      </w:pPr>
      <w:r w:rsidRPr="00481FA7">
        <w:rPr>
          <w:rFonts w:eastAsia="Calibri"/>
          <w:szCs w:val="28"/>
          <w:lang w:eastAsia="en-US"/>
        </w:rPr>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абзацем 2 настоящего пункта.</w:t>
      </w:r>
    </w:p>
    <w:p w14:paraId="22EC5799" w14:textId="6A3B3BAD" w:rsidR="003419B3" w:rsidRPr="003419B3" w:rsidRDefault="003419B3" w:rsidP="00B81C32">
      <w:pPr>
        <w:autoSpaceDE w:val="0"/>
        <w:autoSpaceDN w:val="0"/>
        <w:adjustRightInd w:val="0"/>
        <w:spacing w:after="120"/>
        <w:ind w:firstLine="709"/>
        <w:jc w:val="both"/>
        <w:rPr>
          <w:rFonts w:eastAsia="Calibri"/>
          <w:szCs w:val="28"/>
          <w:lang w:eastAsia="en-US"/>
        </w:rPr>
      </w:pPr>
      <w:r w:rsidRPr="003419B3">
        <w:rPr>
          <w:rFonts w:eastAsia="Calibri"/>
          <w:szCs w:val="28"/>
          <w:lang w:eastAsia="en-US"/>
        </w:rPr>
        <w:t>10.2.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w:t>
      </w:r>
      <w:r w:rsidR="00E434D0">
        <w:rPr>
          <w:rFonts w:eastAsia="Calibri"/>
          <w:szCs w:val="28"/>
          <w:lang w:eastAsia="en-US"/>
        </w:rPr>
        <w:t> </w:t>
      </w:r>
      <w:r w:rsidRPr="003419B3">
        <w:rPr>
          <w:rFonts w:eastAsia="Calibri"/>
          <w:szCs w:val="28"/>
          <w:lang w:eastAsia="en-US"/>
        </w:rPr>
        <w:t xml:space="preserve"> порядковых номеров, присвоенных Заявкам</w:t>
      </w:r>
      <w:r w:rsidR="009050CC">
        <w:rPr>
          <w:rFonts w:eastAsia="Calibri"/>
          <w:szCs w:val="28"/>
          <w:lang w:eastAsia="en-US"/>
        </w:rPr>
        <w:t xml:space="preserve"> на участие в Электронном аукционе</w:t>
      </w:r>
      <w:r w:rsidRPr="003419B3">
        <w:rPr>
          <w:rFonts w:eastAsia="Calibri"/>
          <w:szCs w:val="28"/>
          <w:lang w:eastAsia="en-US"/>
        </w:rPr>
        <w:t>.</w:t>
      </w:r>
    </w:p>
    <w:p w14:paraId="5FE944BF" w14:textId="77777777" w:rsidR="003419B3" w:rsidRPr="003419B3" w:rsidRDefault="003419B3" w:rsidP="00B81C32">
      <w:pPr>
        <w:autoSpaceDE w:val="0"/>
        <w:autoSpaceDN w:val="0"/>
        <w:adjustRightInd w:val="0"/>
        <w:spacing w:after="120"/>
        <w:ind w:firstLine="709"/>
        <w:jc w:val="both"/>
        <w:rPr>
          <w:rFonts w:eastAsia="Calibri"/>
          <w:szCs w:val="28"/>
          <w:lang w:eastAsia="en-US"/>
        </w:rPr>
      </w:pPr>
      <w:r w:rsidRPr="003419B3">
        <w:rPr>
          <w:rFonts w:eastAsia="Calibri"/>
          <w:szCs w:val="28"/>
          <w:lang w:eastAsia="en-US"/>
        </w:rPr>
        <w:t>10.3. 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14:paraId="12FF4E1F" w14:textId="3EC2E219" w:rsidR="003419B3" w:rsidRPr="003419B3" w:rsidRDefault="003419B3" w:rsidP="00B81C32">
      <w:pPr>
        <w:autoSpaceDE w:val="0"/>
        <w:autoSpaceDN w:val="0"/>
        <w:adjustRightInd w:val="0"/>
        <w:spacing w:after="120"/>
        <w:ind w:firstLine="709"/>
        <w:jc w:val="both"/>
        <w:rPr>
          <w:rFonts w:eastAsia="Calibri"/>
          <w:szCs w:val="28"/>
          <w:lang w:eastAsia="en-US"/>
        </w:rPr>
      </w:pPr>
      <w:r w:rsidRPr="003419B3">
        <w:rPr>
          <w:rFonts w:eastAsia="Calibri"/>
          <w:szCs w:val="28"/>
          <w:lang w:eastAsia="en-US"/>
        </w:rPr>
        <w:t>10.4. В течение срока, определенного Регламентом Электронной площадки, после размещения на Электронной площадке протокола, указанного в пункте 10.2 настоящего Положения, Оператор Электронной площадки обязан направить Организатору Электронного аукциона такой протокол и</w:t>
      </w:r>
      <w:r w:rsidR="00F148C1">
        <w:rPr>
          <w:rFonts w:eastAsia="Calibri"/>
          <w:szCs w:val="28"/>
          <w:lang w:eastAsia="en-US"/>
        </w:rPr>
        <w:t> </w:t>
      </w:r>
      <w:r w:rsidRPr="003419B3">
        <w:rPr>
          <w:rFonts w:eastAsia="Calibri"/>
          <w:szCs w:val="28"/>
          <w:lang w:eastAsia="en-US"/>
        </w:rPr>
        <w:t xml:space="preserve"> предложения по цене лота которые при ранжировании получили первые 10 (десять) Участников. Также</w:t>
      </w:r>
      <w:r w:rsidR="00F148C1">
        <w:rPr>
          <w:rFonts w:eastAsia="Calibri"/>
          <w:szCs w:val="28"/>
          <w:lang w:eastAsia="en-US"/>
        </w:rPr>
        <w:t xml:space="preserve"> </w:t>
      </w:r>
      <w:r w:rsidRPr="003419B3">
        <w:rPr>
          <w:rFonts w:eastAsia="Calibri"/>
          <w:szCs w:val="28"/>
          <w:lang w:eastAsia="en-US"/>
        </w:rPr>
        <w:t>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p>
    <w:p w14:paraId="6764C2F7" w14:textId="70077B23" w:rsidR="003419B3" w:rsidRPr="003419B3" w:rsidRDefault="003419B3" w:rsidP="00B81C32">
      <w:pPr>
        <w:spacing w:after="120"/>
        <w:ind w:right="20" w:firstLine="709"/>
        <w:jc w:val="both"/>
        <w:rPr>
          <w:rFonts w:eastAsia="Calibri"/>
          <w:szCs w:val="28"/>
          <w:lang w:eastAsia="en-US"/>
        </w:rPr>
      </w:pPr>
      <w:r w:rsidRPr="003419B3">
        <w:rPr>
          <w:rFonts w:eastAsia="Calibri"/>
          <w:szCs w:val="28"/>
          <w:lang w:eastAsia="en-US"/>
        </w:rPr>
        <w:t>10.5. В случае, если в течение времени, определенного Регламентом Электронной площадки, после начала проведения Электронного аукциона ни</w:t>
      </w:r>
      <w:r w:rsidR="00F148C1">
        <w:rPr>
          <w:rFonts w:eastAsia="Calibri"/>
          <w:szCs w:val="28"/>
          <w:lang w:eastAsia="en-US"/>
        </w:rPr>
        <w:t> </w:t>
      </w:r>
      <w:r w:rsidRPr="003419B3">
        <w:rPr>
          <w:rFonts w:eastAsia="Calibri"/>
          <w:szCs w:val="28"/>
          <w:lang w:eastAsia="en-US"/>
        </w:rPr>
        <w:t xml:space="preserve"> один из его Участников не подал предложение о цене Лота, предусматривающее повышение текущего предложения о цене Лота </w:t>
      </w:r>
      <w:r w:rsidRPr="003419B3">
        <w:rPr>
          <w:rFonts w:eastAsia="Calibri"/>
          <w:szCs w:val="28"/>
          <w:lang w:eastAsia="en-US"/>
        </w:rPr>
        <w:lastRenderedPageBreak/>
        <w:t>на</w:t>
      </w:r>
      <w:r w:rsidR="00F148C1">
        <w:rPr>
          <w:rFonts w:eastAsia="Calibri"/>
          <w:szCs w:val="28"/>
          <w:lang w:eastAsia="en-US"/>
        </w:rPr>
        <w:t> </w:t>
      </w:r>
      <w:r w:rsidRPr="003419B3">
        <w:rPr>
          <w:rFonts w:eastAsia="Calibri"/>
          <w:szCs w:val="28"/>
          <w:lang w:eastAsia="en-US"/>
        </w:rPr>
        <w:t xml:space="preserve"> величину в пределах Шага Электронного аукциона, данный Электронный аукцион признается несостоявшимся.</w:t>
      </w:r>
    </w:p>
    <w:p w14:paraId="1F98776B" w14:textId="0BDE4017" w:rsidR="003419B3" w:rsidRPr="003419B3" w:rsidRDefault="003419B3" w:rsidP="00B81C32">
      <w:pPr>
        <w:spacing w:after="120"/>
        <w:ind w:right="20" w:firstLine="709"/>
        <w:jc w:val="both"/>
        <w:rPr>
          <w:rFonts w:eastAsia="Calibri"/>
          <w:szCs w:val="28"/>
          <w:lang w:eastAsia="en-US"/>
        </w:rPr>
      </w:pPr>
      <w:r w:rsidRPr="003419B3">
        <w:rPr>
          <w:rFonts w:eastAsia="Calibri"/>
          <w:szCs w:val="28"/>
          <w:lang w:eastAsia="en-US"/>
        </w:rPr>
        <w:t>10.6. В течение времени, определенного Регламентом Электронной площадки, Оператор Электронной площадки размещает на Электронной площадке протокол</w:t>
      </w:r>
      <w:r w:rsidR="00F148C1">
        <w:rPr>
          <w:rFonts w:eastAsia="Calibri"/>
          <w:szCs w:val="28"/>
          <w:lang w:eastAsia="en-US"/>
        </w:rPr>
        <w:t xml:space="preserve"> </w:t>
      </w:r>
      <w:r w:rsidRPr="003419B3">
        <w:rPr>
          <w:rFonts w:eastAsia="Calibri"/>
          <w:szCs w:val="28"/>
          <w:lang w:eastAsia="en-US"/>
        </w:rPr>
        <w:t>о признании Электронного аукциона несостоявшимся.</w:t>
      </w:r>
    </w:p>
    <w:p w14:paraId="5FEBE409" w14:textId="77777777" w:rsidR="003419B3" w:rsidRPr="003419B3" w:rsidRDefault="003419B3" w:rsidP="00B81C32">
      <w:pPr>
        <w:keepNext/>
        <w:spacing w:before="240" w:after="120"/>
        <w:jc w:val="center"/>
        <w:outlineLvl w:val="1"/>
        <w:rPr>
          <w:bCs/>
          <w:iCs/>
          <w:szCs w:val="28"/>
          <w:lang w:val="ru" w:eastAsia="x-none"/>
        </w:rPr>
      </w:pPr>
      <w:bookmarkStart w:id="16" w:name="bookmark90"/>
      <w:bookmarkStart w:id="17" w:name="_Toc376103889"/>
      <w:bookmarkStart w:id="18" w:name="_Toc376103986"/>
      <w:bookmarkStart w:id="19" w:name="_Toc376104144"/>
      <w:bookmarkStart w:id="20" w:name="_Toc376104270"/>
      <w:bookmarkStart w:id="21" w:name="_Toc376104417"/>
      <w:bookmarkStart w:id="22" w:name="_Toc376104495"/>
      <w:bookmarkStart w:id="23" w:name="_Toc376104543"/>
      <w:bookmarkStart w:id="24" w:name="_Toc376104608"/>
      <w:bookmarkStart w:id="25" w:name="_Toc376187115"/>
      <w:bookmarkStart w:id="26" w:name="_Toc420600603"/>
      <w:r w:rsidRPr="003419B3">
        <w:rPr>
          <w:bCs/>
          <w:iCs/>
          <w:szCs w:val="28"/>
          <w:lang w:eastAsia="x-none"/>
        </w:rPr>
        <w:t xml:space="preserve">11. </w:t>
      </w:r>
      <w:r w:rsidRPr="003419B3">
        <w:rPr>
          <w:bCs/>
          <w:iCs/>
          <w:szCs w:val="28"/>
          <w:lang w:val="ru" w:eastAsia="x-none"/>
        </w:rPr>
        <w:t xml:space="preserve">Подведение итогов </w:t>
      </w:r>
      <w:r w:rsidRPr="003419B3">
        <w:rPr>
          <w:bCs/>
          <w:iCs/>
          <w:szCs w:val="28"/>
          <w:lang w:eastAsia="x-none"/>
        </w:rPr>
        <w:t>Электронного</w:t>
      </w:r>
      <w:r w:rsidRPr="003419B3">
        <w:rPr>
          <w:bCs/>
          <w:iCs/>
          <w:szCs w:val="28"/>
          <w:lang w:val="ru" w:eastAsia="x-none"/>
        </w:rPr>
        <w:t xml:space="preserve"> аукциона</w:t>
      </w:r>
      <w:bookmarkEnd w:id="16"/>
      <w:bookmarkEnd w:id="17"/>
      <w:bookmarkEnd w:id="18"/>
      <w:bookmarkEnd w:id="19"/>
      <w:bookmarkEnd w:id="20"/>
      <w:bookmarkEnd w:id="21"/>
      <w:bookmarkEnd w:id="22"/>
      <w:bookmarkEnd w:id="23"/>
      <w:bookmarkEnd w:id="24"/>
      <w:bookmarkEnd w:id="25"/>
      <w:bookmarkEnd w:id="26"/>
    </w:p>
    <w:p w14:paraId="779827A0" w14:textId="77777777" w:rsidR="003419B3" w:rsidRPr="003419B3" w:rsidRDefault="003419B3" w:rsidP="00B81C32">
      <w:pPr>
        <w:spacing w:after="120" w:line="276" w:lineRule="auto"/>
        <w:rPr>
          <w:rFonts w:eastAsia="Calibri"/>
          <w:sz w:val="16"/>
          <w:szCs w:val="22"/>
          <w:lang w:val="ru" w:eastAsia="x-none"/>
        </w:rPr>
      </w:pPr>
    </w:p>
    <w:p w14:paraId="233516B8" w14:textId="7FE4C91A" w:rsidR="003419B3" w:rsidRPr="003419B3" w:rsidRDefault="003419B3" w:rsidP="00B81C32">
      <w:pPr>
        <w:numPr>
          <w:ilvl w:val="1"/>
          <w:numId w:val="20"/>
        </w:numPr>
        <w:tabs>
          <w:tab w:val="left" w:pos="1143"/>
        </w:tabs>
        <w:spacing w:after="120" w:line="276" w:lineRule="auto"/>
        <w:ind w:left="0" w:firstLine="709"/>
        <w:jc w:val="both"/>
        <w:rPr>
          <w:rFonts w:eastAsia="Calibri"/>
          <w:szCs w:val="28"/>
          <w:lang w:eastAsia="en-US"/>
        </w:rPr>
      </w:pPr>
      <w:r w:rsidRPr="003419B3">
        <w:rPr>
          <w:rFonts w:eastAsia="Calibri"/>
          <w:szCs w:val="28"/>
          <w:lang w:eastAsia="en-US"/>
        </w:rPr>
        <w:t>Победителем Электронного аукциона признается его Участник, который предложил наиболее высокую цену за право заключения Договора, и</w:t>
      </w:r>
      <w:r w:rsidR="00F148C1">
        <w:rPr>
          <w:rFonts w:eastAsia="Calibri"/>
          <w:szCs w:val="28"/>
          <w:lang w:eastAsia="en-US"/>
        </w:rPr>
        <w:t> </w:t>
      </w:r>
      <w:r w:rsidRPr="003419B3">
        <w:rPr>
          <w:rFonts w:eastAsia="Calibri"/>
          <w:szCs w:val="28"/>
          <w:lang w:eastAsia="en-US"/>
        </w:rPr>
        <w:t xml:space="preserve"> Заявка которого соответствует требованиям, установленным настоящим Положением</w:t>
      </w:r>
      <w:r w:rsidR="00F148C1">
        <w:rPr>
          <w:rFonts w:eastAsia="Calibri"/>
          <w:szCs w:val="28"/>
          <w:lang w:eastAsia="en-US"/>
        </w:rPr>
        <w:t xml:space="preserve"> </w:t>
      </w:r>
      <w:r w:rsidRPr="003419B3">
        <w:rPr>
          <w:rFonts w:eastAsia="Calibri"/>
          <w:szCs w:val="28"/>
          <w:lang w:eastAsia="en-US"/>
        </w:rPr>
        <w:t>и Извещением.</w:t>
      </w:r>
    </w:p>
    <w:p w14:paraId="46B55268" w14:textId="7D6D5514" w:rsidR="003419B3" w:rsidRPr="003419B3" w:rsidRDefault="003419B3" w:rsidP="00B81C32">
      <w:pPr>
        <w:tabs>
          <w:tab w:val="left" w:pos="1143"/>
        </w:tabs>
        <w:spacing w:after="120"/>
        <w:ind w:firstLine="709"/>
        <w:jc w:val="both"/>
        <w:rPr>
          <w:rFonts w:eastAsia="Calibri"/>
          <w:szCs w:val="28"/>
          <w:lang w:eastAsia="en-US"/>
        </w:rPr>
      </w:pPr>
      <w:r w:rsidRPr="003419B3">
        <w:rPr>
          <w:rFonts w:eastAsia="Calibri"/>
          <w:szCs w:val="28"/>
          <w:lang w:eastAsia="en-US"/>
        </w:rPr>
        <w:t>11.2. Результаты аукциона оформляются протоколом подведения итогов Электронного аукциона, который подписывается членами Аукционной комиссии,</w:t>
      </w:r>
      <w:r w:rsidR="00D74BFE">
        <w:rPr>
          <w:rFonts w:eastAsia="Calibri"/>
          <w:szCs w:val="28"/>
          <w:lang w:eastAsia="en-US"/>
        </w:rPr>
        <w:t xml:space="preserve"> </w:t>
      </w:r>
      <w:r w:rsidRPr="003419B3">
        <w:rPr>
          <w:rFonts w:eastAsia="Calibri"/>
          <w:szCs w:val="28"/>
          <w:lang w:eastAsia="en-US"/>
        </w:rPr>
        <w:t xml:space="preserve">и не позднее 1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 обеспечив его размещение </w:t>
      </w:r>
      <w:r w:rsidRPr="003419B3">
        <w:rPr>
          <w:szCs w:val="28"/>
        </w:rPr>
        <w:t>на</w:t>
      </w:r>
      <w:r w:rsidR="00E434D0">
        <w:rPr>
          <w:szCs w:val="28"/>
        </w:rPr>
        <w:t> </w:t>
      </w:r>
      <w:r w:rsidRPr="003419B3">
        <w:rPr>
          <w:szCs w:val="28"/>
        </w:rPr>
        <w:t xml:space="preserve"> Портале</w:t>
      </w:r>
      <w:r w:rsidRPr="003419B3">
        <w:rPr>
          <w:rFonts w:eastAsia="Calibri"/>
          <w:szCs w:val="28"/>
          <w:lang w:eastAsia="en-US"/>
        </w:rPr>
        <w:t>.</w:t>
      </w:r>
    </w:p>
    <w:p w14:paraId="35273726" w14:textId="6665DC6B" w:rsidR="003419B3" w:rsidRPr="003419B3" w:rsidRDefault="003419B3" w:rsidP="00B81C32">
      <w:pPr>
        <w:tabs>
          <w:tab w:val="left" w:pos="1143"/>
        </w:tabs>
        <w:spacing w:after="120"/>
        <w:ind w:firstLine="709"/>
        <w:jc w:val="both"/>
        <w:rPr>
          <w:rFonts w:eastAsia="Calibri"/>
          <w:sz w:val="21"/>
          <w:szCs w:val="21"/>
          <w:lang w:eastAsia="en-US"/>
        </w:rPr>
      </w:pPr>
      <w:r w:rsidRPr="003419B3">
        <w:rPr>
          <w:rFonts w:eastAsia="Calibri"/>
          <w:szCs w:val="28"/>
          <w:lang w:eastAsia="en-US"/>
        </w:rPr>
        <w:t>11.3. Протокол подведения итогов Электронного аукциона в</w:t>
      </w:r>
      <w:r w:rsidR="00E434D0">
        <w:rPr>
          <w:rFonts w:eastAsia="Calibri"/>
          <w:szCs w:val="28"/>
          <w:lang w:eastAsia="en-US"/>
        </w:rPr>
        <w:t> </w:t>
      </w:r>
      <w:r w:rsidRPr="003419B3">
        <w:rPr>
          <w:rFonts w:eastAsia="Calibri"/>
          <w:szCs w:val="28"/>
          <w:lang w:eastAsia="en-US"/>
        </w:rPr>
        <w:t xml:space="preserve"> электронной форме подлежит хранению Организатором Электронного аукциона в</w:t>
      </w:r>
      <w:r w:rsidR="00F148C1">
        <w:rPr>
          <w:rFonts w:eastAsia="Calibri"/>
          <w:szCs w:val="28"/>
          <w:lang w:eastAsia="en-US"/>
        </w:rPr>
        <w:t> </w:t>
      </w:r>
      <w:r w:rsidRPr="003419B3">
        <w:rPr>
          <w:rFonts w:eastAsia="Calibri"/>
          <w:szCs w:val="28"/>
          <w:lang w:eastAsia="en-US"/>
        </w:rPr>
        <w:t xml:space="preserve"> электронной форме не менее 3 (трех) лет по окончании срока действия Договора.</w:t>
      </w:r>
    </w:p>
    <w:p w14:paraId="3C7B7EB4" w14:textId="05648719" w:rsidR="003419B3" w:rsidRPr="003419B3" w:rsidRDefault="003419B3" w:rsidP="00B81C32">
      <w:pPr>
        <w:tabs>
          <w:tab w:val="left" w:pos="1143"/>
        </w:tabs>
        <w:spacing w:after="120"/>
        <w:ind w:firstLine="709"/>
        <w:jc w:val="both"/>
        <w:rPr>
          <w:rFonts w:eastAsia="Calibri"/>
          <w:sz w:val="21"/>
          <w:szCs w:val="21"/>
          <w:lang w:eastAsia="en-US"/>
        </w:rPr>
      </w:pPr>
      <w:r w:rsidRPr="003419B3">
        <w:rPr>
          <w:rFonts w:eastAsia="Calibri"/>
          <w:szCs w:val="28"/>
          <w:lang w:eastAsia="en-US"/>
        </w:rPr>
        <w:t>11.4.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w:t>
      </w:r>
      <w:r w:rsidR="00F148C1">
        <w:rPr>
          <w:rFonts w:eastAsia="Calibri"/>
          <w:szCs w:val="28"/>
          <w:lang w:eastAsia="en-US"/>
        </w:rPr>
        <w:t> </w:t>
      </w:r>
      <w:r w:rsidRPr="003419B3">
        <w:rPr>
          <w:rFonts w:eastAsia="Calibri"/>
          <w:szCs w:val="28"/>
          <w:lang w:eastAsia="en-US"/>
        </w:rPr>
        <w:t xml:space="preserve"> Электронном аукционе в отношении денежных средств в размере обеспечения Заявки на участие</w:t>
      </w:r>
      <w:r w:rsidR="00F148C1">
        <w:rPr>
          <w:rFonts w:eastAsia="Calibri"/>
          <w:szCs w:val="28"/>
          <w:lang w:eastAsia="en-US"/>
        </w:rPr>
        <w:t xml:space="preserve"> </w:t>
      </w:r>
      <w:r w:rsidRPr="003419B3">
        <w:rPr>
          <w:rFonts w:eastAsia="Calibri"/>
          <w:szCs w:val="28"/>
          <w:lang w:eastAsia="en-US"/>
        </w:rPr>
        <w:t xml:space="preserve">в данном Электронном аукционе. </w:t>
      </w:r>
    </w:p>
    <w:p w14:paraId="68B88752" w14:textId="77777777" w:rsidR="003419B3" w:rsidRPr="003419B3" w:rsidRDefault="003419B3" w:rsidP="003419B3">
      <w:pPr>
        <w:tabs>
          <w:tab w:val="left" w:pos="1143"/>
        </w:tabs>
        <w:ind w:firstLine="709"/>
        <w:jc w:val="both"/>
        <w:rPr>
          <w:rFonts w:eastAsia="Calibri"/>
          <w:sz w:val="21"/>
          <w:szCs w:val="21"/>
          <w:lang w:eastAsia="en-US"/>
        </w:rPr>
      </w:pPr>
      <w:r w:rsidRPr="003419B3">
        <w:rPr>
          <w:rFonts w:eastAsia="Calibri"/>
          <w:szCs w:val="28"/>
          <w:lang w:eastAsia="en-US"/>
        </w:rPr>
        <w:t xml:space="preserve">11.5. После подведения итогов Электронного аукциона </w:t>
      </w:r>
      <w:r w:rsidRPr="003419B3">
        <w:rPr>
          <w:szCs w:val="28"/>
        </w:rPr>
        <w:t xml:space="preserve">Оператор электронной площадки </w:t>
      </w:r>
      <w:r w:rsidRPr="003419B3">
        <w:rPr>
          <w:rFonts w:eastAsia="Calibri"/>
          <w:szCs w:val="28"/>
          <w:lang w:eastAsia="en-US"/>
        </w:rPr>
        <w:t>в течение срока, определенного Регламентом Электронной площадки,</w:t>
      </w:r>
      <w:r w:rsidRPr="003419B3">
        <w:rPr>
          <w:szCs w:val="28"/>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5E2D8F54" w14:textId="77777777" w:rsidR="003419B3" w:rsidRPr="003419B3" w:rsidRDefault="003419B3" w:rsidP="003419B3">
      <w:pPr>
        <w:widowControl w:val="0"/>
        <w:tabs>
          <w:tab w:val="right" w:pos="0"/>
          <w:tab w:val="right" w:pos="284"/>
          <w:tab w:val="left" w:pos="1456"/>
        </w:tabs>
        <w:autoSpaceDE w:val="0"/>
        <w:autoSpaceDN w:val="0"/>
        <w:jc w:val="center"/>
        <w:rPr>
          <w:szCs w:val="28"/>
        </w:rPr>
      </w:pPr>
      <w:r w:rsidRPr="003419B3">
        <w:rPr>
          <w:szCs w:val="28"/>
        </w:rPr>
        <w:t xml:space="preserve">12. Порядок заключения Договора </w:t>
      </w:r>
    </w:p>
    <w:p w14:paraId="14E0714B" w14:textId="77777777" w:rsidR="003419B3" w:rsidRPr="003419B3" w:rsidRDefault="003419B3" w:rsidP="003419B3">
      <w:pPr>
        <w:widowControl w:val="0"/>
        <w:tabs>
          <w:tab w:val="right" w:pos="0"/>
          <w:tab w:val="right" w:pos="284"/>
          <w:tab w:val="left" w:pos="1456"/>
        </w:tabs>
        <w:autoSpaceDE w:val="0"/>
        <w:autoSpaceDN w:val="0"/>
        <w:jc w:val="center"/>
        <w:rPr>
          <w:szCs w:val="28"/>
        </w:rPr>
      </w:pPr>
      <w:bookmarkStart w:id="27" w:name="P111"/>
      <w:bookmarkEnd w:id="27"/>
    </w:p>
    <w:p w14:paraId="016713AE" w14:textId="013AECDF" w:rsidR="003419B3" w:rsidRPr="003419B3" w:rsidRDefault="003419B3" w:rsidP="003419B3">
      <w:pPr>
        <w:autoSpaceDE w:val="0"/>
        <w:autoSpaceDN w:val="0"/>
        <w:adjustRightInd w:val="0"/>
        <w:ind w:firstLine="540"/>
        <w:jc w:val="both"/>
        <w:rPr>
          <w:rFonts w:eastAsia="Calibri"/>
          <w:szCs w:val="28"/>
          <w:lang w:eastAsia="en-US"/>
        </w:rPr>
      </w:pPr>
      <w:bookmarkStart w:id="28" w:name="P187"/>
      <w:bookmarkEnd w:id="28"/>
      <w:r w:rsidRPr="003419B3">
        <w:rPr>
          <w:rFonts w:eastAsia="Calibri"/>
          <w:szCs w:val="28"/>
          <w:lang w:eastAsia="en-US"/>
        </w:rPr>
        <w:t>12.1. Организатор Электронного аукциона в течение 5 (пяти) рабочих дней</w:t>
      </w:r>
      <w:r w:rsidR="00D74BFE">
        <w:rPr>
          <w:rFonts w:eastAsia="Calibri"/>
          <w:szCs w:val="28"/>
          <w:lang w:eastAsia="en-US"/>
        </w:rPr>
        <w:t xml:space="preserve"> </w:t>
      </w:r>
      <w:r w:rsidRPr="003419B3">
        <w:rPr>
          <w:rFonts w:eastAsia="Calibri"/>
          <w:szCs w:val="28"/>
          <w:lang w:eastAsia="en-US"/>
        </w:rPr>
        <w:t>со дня размещения протокола подведения итогов Электронного аукциона</w:t>
      </w:r>
      <w:r w:rsidR="00E434D0">
        <w:rPr>
          <w:rFonts w:eastAsia="Calibri"/>
          <w:szCs w:val="28"/>
          <w:lang w:eastAsia="en-US"/>
        </w:rPr>
        <w:t xml:space="preserve"> </w:t>
      </w:r>
      <w:r w:rsidRPr="003419B3">
        <w:rPr>
          <w:rFonts w:eastAsia="Calibri"/>
          <w:szCs w:val="28"/>
          <w:lang w:eastAsia="en-US"/>
        </w:rPr>
        <w:t>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срок, определенный Регламентом Электронной площадки, направляет поступившие документы Победителю Электронного аукциона.</w:t>
      </w:r>
    </w:p>
    <w:p w14:paraId="6A6AADFC" w14:textId="236E27EA" w:rsidR="003419B3" w:rsidRPr="003419B3" w:rsidRDefault="003419B3" w:rsidP="003419B3">
      <w:pPr>
        <w:autoSpaceDE w:val="0"/>
        <w:autoSpaceDN w:val="0"/>
        <w:adjustRightInd w:val="0"/>
        <w:ind w:firstLine="540"/>
        <w:jc w:val="both"/>
        <w:rPr>
          <w:rFonts w:eastAsia="Calibri"/>
          <w:szCs w:val="28"/>
          <w:lang w:eastAsia="en-US"/>
        </w:rPr>
      </w:pPr>
      <w:r w:rsidRPr="003419B3">
        <w:rPr>
          <w:rFonts w:eastAsia="Calibri"/>
          <w:szCs w:val="28"/>
          <w:lang w:eastAsia="en-US"/>
        </w:rPr>
        <w:lastRenderedPageBreak/>
        <w:t>12.2. Договор</w:t>
      </w:r>
      <w:r w:rsidRPr="003419B3">
        <w:rPr>
          <w:szCs w:val="28"/>
        </w:rPr>
        <w:t xml:space="preserve"> </w:t>
      </w:r>
      <w:r w:rsidR="000D4B09" w:rsidRPr="003419B3">
        <w:rPr>
          <w:szCs w:val="28"/>
        </w:rPr>
        <w:t>заключ</w:t>
      </w:r>
      <w:r w:rsidR="000D4B09">
        <w:rPr>
          <w:szCs w:val="28"/>
        </w:rPr>
        <w:t>ается</w:t>
      </w:r>
      <w:r w:rsidR="000D4B09" w:rsidRPr="003419B3">
        <w:rPr>
          <w:szCs w:val="28"/>
        </w:rPr>
        <w:t xml:space="preserve"> </w:t>
      </w:r>
      <w:r w:rsidRPr="003419B3">
        <w:rPr>
          <w:szCs w:val="28"/>
        </w:rPr>
        <w:t>не ранее чем через 10 (десять) календарных дней и в срок не позднее 20 (двадцати) календарных дней с даты размещения</w:t>
      </w:r>
      <w:r w:rsidR="00F148C1">
        <w:rPr>
          <w:szCs w:val="28"/>
        </w:rPr>
        <w:t xml:space="preserve"> </w:t>
      </w:r>
      <w:r w:rsidRPr="003419B3">
        <w:rPr>
          <w:szCs w:val="28"/>
        </w:rPr>
        <w:t xml:space="preserve">на электронной площадке протокола </w:t>
      </w:r>
      <w:r w:rsidRPr="003419B3">
        <w:rPr>
          <w:rFonts w:eastAsia="Calibri"/>
          <w:szCs w:val="28"/>
          <w:lang w:eastAsia="en-US"/>
        </w:rPr>
        <w:t>подведения итогов Электронного аукциона</w:t>
      </w:r>
      <w:r w:rsidRPr="003419B3">
        <w:rPr>
          <w:szCs w:val="28"/>
        </w:rPr>
        <w:t>.</w:t>
      </w:r>
    </w:p>
    <w:p w14:paraId="7088A76D" w14:textId="4C9DDCE2" w:rsidR="000D4B09" w:rsidRDefault="000D4B09" w:rsidP="003419B3">
      <w:pPr>
        <w:autoSpaceDE w:val="0"/>
        <w:autoSpaceDN w:val="0"/>
        <w:adjustRightInd w:val="0"/>
        <w:ind w:firstLine="540"/>
        <w:jc w:val="both"/>
        <w:rPr>
          <w:rFonts w:eastAsia="Calibri"/>
          <w:szCs w:val="28"/>
          <w:lang w:eastAsia="en-US"/>
        </w:rPr>
      </w:pPr>
      <w:r w:rsidRPr="000D4B09">
        <w:rPr>
          <w:rFonts w:eastAsia="Calibri"/>
          <w:szCs w:val="28"/>
          <w:lang w:eastAsia="en-US"/>
        </w:rPr>
        <w:t>12.3. Победитель Электронного аукциона в соответствии с пунктом 12.2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2 (двух) экземплярах. Типовая форма договора на установку и эксплуатацию рекламной конструкции на земельных участках, зданиях или ином недвижимом имуществе, находящихся в муниципальной собственности городского округа Жуковский, а также земельных участках, государственная собственность на которые не разграничена на территории муниципального образования «Городской округ Жуковский» является приложением к</w:t>
      </w:r>
      <w:r w:rsidR="00E434D0">
        <w:rPr>
          <w:rFonts w:eastAsia="Calibri"/>
          <w:szCs w:val="28"/>
          <w:lang w:eastAsia="en-US"/>
        </w:rPr>
        <w:t> </w:t>
      </w:r>
      <w:r w:rsidRPr="000D4B09">
        <w:rPr>
          <w:rFonts w:eastAsia="Calibri"/>
          <w:szCs w:val="28"/>
          <w:lang w:eastAsia="en-US"/>
        </w:rPr>
        <w:t xml:space="preserve"> настоящему Положению (Приложение №  2).</w:t>
      </w:r>
    </w:p>
    <w:p w14:paraId="653B8F16" w14:textId="458BE42D" w:rsidR="003419B3" w:rsidRPr="003419B3" w:rsidRDefault="003419B3" w:rsidP="003419B3">
      <w:pPr>
        <w:autoSpaceDE w:val="0"/>
        <w:autoSpaceDN w:val="0"/>
        <w:adjustRightInd w:val="0"/>
        <w:ind w:firstLine="540"/>
        <w:jc w:val="both"/>
        <w:rPr>
          <w:rFonts w:eastAsia="Calibri"/>
          <w:szCs w:val="28"/>
          <w:lang w:eastAsia="en-US"/>
        </w:rPr>
      </w:pPr>
      <w:r w:rsidRPr="003419B3">
        <w:rPr>
          <w:rFonts w:eastAsia="Calibri"/>
          <w:szCs w:val="28"/>
          <w:lang w:eastAsia="en-US"/>
        </w:rPr>
        <w:t>12.4. Организатор аукциона в соответствии с пунктом 12.2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w:t>
      </w:r>
      <w:r w:rsidR="00F148C1">
        <w:rPr>
          <w:rFonts w:eastAsia="Calibri"/>
          <w:szCs w:val="28"/>
          <w:lang w:eastAsia="en-US"/>
        </w:rPr>
        <w:t xml:space="preserve"> </w:t>
      </w:r>
      <w:r w:rsidRPr="003419B3">
        <w:rPr>
          <w:rFonts w:eastAsia="Calibri"/>
          <w:szCs w:val="28"/>
          <w:lang w:eastAsia="en-US"/>
        </w:rPr>
        <w:t>с обеих сторон.</w:t>
      </w:r>
    </w:p>
    <w:p w14:paraId="38ED2D10" w14:textId="0128F5F2" w:rsidR="003419B3" w:rsidRPr="003419B3" w:rsidRDefault="003419B3" w:rsidP="003419B3">
      <w:pPr>
        <w:autoSpaceDE w:val="0"/>
        <w:autoSpaceDN w:val="0"/>
        <w:adjustRightInd w:val="0"/>
        <w:ind w:firstLine="540"/>
        <w:jc w:val="both"/>
        <w:rPr>
          <w:rFonts w:eastAsia="Calibri"/>
          <w:szCs w:val="28"/>
          <w:lang w:eastAsia="en-US"/>
        </w:rPr>
      </w:pPr>
      <w:r w:rsidRPr="003419B3">
        <w:rPr>
          <w:rFonts w:eastAsia="Calibri"/>
          <w:szCs w:val="28"/>
          <w:lang w:eastAsia="en-US"/>
        </w:rPr>
        <w:t>12.5. Победитель Электронного аукциона признается уклонившимся</w:t>
      </w:r>
      <w:r w:rsidR="00E434D0">
        <w:rPr>
          <w:rFonts w:eastAsia="Calibri"/>
          <w:szCs w:val="28"/>
          <w:lang w:eastAsia="en-US"/>
        </w:rPr>
        <w:t xml:space="preserve"> </w:t>
      </w:r>
      <w:r w:rsidRPr="003419B3">
        <w:rPr>
          <w:rFonts w:eastAsia="Calibri"/>
          <w:szCs w:val="28"/>
          <w:lang w:eastAsia="en-US"/>
        </w:rPr>
        <w:t>от</w:t>
      </w:r>
      <w:r w:rsidR="00E434D0">
        <w:rPr>
          <w:rFonts w:eastAsia="Calibri"/>
          <w:szCs w:val="28"/>
          <w:lang w:eastAsia="en-US"/>
        </w:rPr>
        <w:t> </w:t>
      </w:r>
      <w:r w:rsidRPr="003419B3">
        <w:rPr>
          <w:rFonts w:eastAsia="Calibri"/>
          <w:szCs w:val="28"/>
          <w:lang w:eastAsia="en-US"/>
        </w:rPr>
        <w:t xml:space="preserve"> исполнения обязательств по результатам Электронного аукциона, если </w:t>
      </w:r>
      <w:r w:rsidR="00E434D0">
        <w:rPr>
          <w:rFonts w:eastAsia="Calibri"/>
          <w:szCs w:val="28"/>
          <w:lang w:eastAsia="en-US"/>
        </w:rPr>
        <w:t xml:space="preserve">        </w:t>
      </w:r>
      <w:r w:rsidRPr="003419B3">
        <w:rPr>
          <w:rFonts w:eastAsia="Calibri"/>
          <w:szCs w:val="28"/>
          <w:lang w:eastAsia="en-US"/>
        </w:rPr>
        <w:t>он</w:t>
      </w:r>
      <w:r w:rsidR="00E434D0">
        <w:rPr>
          <w:rFonts w:eastAsia="Calibri"/>
          <w:szCs w:val="28"/>
          <w:lang w:eastAsia="en-US"/>
        </w:rPr>
        <w:t xml:space="preserve"> </w:t>
      </w:r>
      <w:r w:rsidRPr="003419B3">
        <w:rPr>
          <w:rFonts w:eastAsia="Calibri"/>
          <w:szCs w:val="28"/>
          <w:lang w:eastAsia="en-US"/>
        </w:rPr>
        <w:t>в течение 10 (десяти) календарных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w:t>
      </w:r>
      <w:r w:rsidR="00E434D0">
        <w:rPr>
          <w:rFonts w:eastAsia="Calibri"/>
          <w:szCs w:val="28"/>
          <w:lang w:eastAsia="en-US"/>
        </w:rPr>
        <w:t> </w:t>
      </w:r>
      <w:r w:rsidRPr="003419B3">
        <w:rPr>
          <w:rFonts w:eastAsia="Calibri"/>
          <w:szCs w:val="28"/>
          <w:lang w:eastAsia="en-US"/>
        </w:rPr>
        <w:t xml:space="preserve"> представит Организатору Электронного аукциона, подписанный на</w:t>
      </w:r>
      <w:r w:rsidR="00E434D0">
        <w:rPr>
          <w:rFonts w:eastAsia="Calibri"/>
          <w:szCs w:val="28"/>
          <w:lang w:eastAsia="en-US"/>
        </w:rPr>
        <w:t> </w:t>
      </w:r>
      <w:r w:rsidRPr="003419B3">
        <w:rPr>
          <w:rFonts w:eastAsia="Calibri"/>
          <w:szCs w:val="28"/>
          <w:lang w:eastAsia="en-US"/>
        </w:rPr>
        <w:t xml:space="preserve"> бумажных носителях Договор в 2 (двух) экземплярах, либо не подпишет проект Договора электронно-цифровой подписью </w:t>
      </w:r>
      <w:r w:rsidRPr="003419B3">
        <w:rPr>
          <w:szCs w:val="28"/>
        </w:rPr>
        <w:t>лица, имеющего право действовать от имени победителя такого аукциона, на  электронной площадке.</w:t>
      </w:r>
    </w:p>
    <w:p w14:paraId="7DE69221" w14:textId="31C6907D" w:rsidR="003419B3" w:rsidRPr="003419B3" w:rsidRDefault="003419B3" w:rsidP="003419B3">
      <w:pPr>
        <w:autoSpaceDE w:val="0"/>
        <w:autoSpaceDN w:val="0"/>
        <w:adjustRightInd w:val="0"/>
        <w:ind w:firstLine="540"/>
        <w:jc w:val="both"/>
        <w:rPr>
          <w:rFonts w:eastAsia="Calibri"/>
          <w:szCs w:val="28"/>
          <w:lang w:eastAsia="en-US"/>
        </w:rPr>
      </w:pPr>
      <w:r w:rsidRPr="003419B3">
        <w:rPr>
          <w:rFonts w:eastAsia="Calibri"/>
          <w:szCs w:val="28"/>
          <w:lang w:eastAsia="en-US"/>
        </w:rPr>
        <w:t>12.6. В случае уклонения или отказа Победителя Электронного аукциона от  исполнения обязательств по результатам Электронного аукциона Аукционная комиссия в течение 1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w:t>
      </w:r>
      <w:r w:rsidR="00E434D0">
        <w:rPr>
          <w:rFonts w:eastAsia="Calibri"/>
          <w:szCs w:val="28"/>
          <w:lang w:eastAsia="en-US"/>
        </w:rPr>
        <w:t> </w:t>
      </w:r>
      <w:r w:rsidRPr="003419B3">
        <w:rPr>
          <w:rFonts w:eastAsia="Calibri"/>
          <w:szCs w:val="28"/>
          <w:lang w:eastAsia="en-US"/>
        </w:rPr>
        <w:t xml:space="preserve"> размещения на Электронной площадке, а также размещает на</w:t>
      </w:r>
      <w:r w:rsidR="00E434D0">
        <w:rPr>
          <w:rFonts w:eastAsia="Calibri"/>
          <w:szCs w:val="28"/>
          <w:lang w:eastAsia="en-US"/>
        </w:rPr>
        <w:t> </w:t>
      </w:r>
      <w:r w:rsidRPr="003419B3">
        <w:rPr>
          <w:rFonts w:eastAsia="Calibri"/>
          <w:szCs w:val="28"/>
          <w:lang w:eastAsia="en-US"/>
        </w:rPr>
        <w:t xml:space="preserve"> официальном сайте, официальном сайте торгов, обеспечивает его</w:t>
      </w:r>
      <w:r w:rsidR="00E434D0">
        <w:rPr>
          <w:rFonts w:eastAsia="Calibri"/>
          <w:szCs w:val="28"/>
          <w:lang w:eastAsia="en-US"/>
        </w:rPr>
        <w:t> </w:t>
      </w:r>
      <w:r w:rsidRPr="003419B3">
        <w:rPr>
          <w:rFonts w:eastAsia="Calibri"/>
          <w:szCs w:val="28"/>
          <w:lang w:eastAsia="en-US"/>
        </w:rPr>
        <w:t xml:space="preserve"> размещение </w:t>
      </w:r>
      <w:r w:rsidRPr="003419B3">
        <w:rPr>
          <w:szCs w:val="28"/>
        </w:rPr>
        <w:t>на Портале</w:t>
      </w:r>
      <w:r w:rsidRPr="003419B3">
        <w:rPr>
          <w:rFonts w:eastAsia="Calibri"/>
          <w:szCs w:val="28"/>
          <w:lang w:eastAsia="en-US"/>
        </w:rPr>
        <w:t>. Победителю Электронного аукциона, уклонившемуся от заключения Договора, задаток не возвращается.</w:t>
      </w:r>
      <w:r w:rsidRPr="003419B3">
        <w:rPr>
          <w:szCs w:val="28"/>
        </w:rPr>
        <w:t xml:space="preserve"> Если</w:t>
      </w:r>
      <w:r w:rsidR="00E434D0">
        <w:rPr>
          <w:szCs w:val="28"/>
        </w:rPr>
        <w:t> </w:t>
      </w:r>
      <w:r w:rsidRPr="003419B3">
        <w:rPr>
          <w:szCs w:val="28"/>
        </w:rPr>
        <w:t xml:space="preserve"> Победитель Электронного аукциона уклонился от заключения договора, аукцион признается несостоявшимся.</w:t>
      </w:r>
    </w:p>
    <w:p w14:paraId="1180FB98" w14:textId="11EDA805" w:rsidR="003419B3" w:rsidRDefault="00F148C1" w:rsidP="003419B3">
      <w:pPr>
        <w:autoSpaceDE w:val="0"/>
        <w:autoSpaceDN w:val="0"/>
        <w:adjustRightInd w:val="0"/>
        <w:ind w:firstLine="540"/>
        <w:jc w:val="both"/>
        <w:rPr>
          <w:rFonts w:eastAsia="Calibri"/>
          <w:szCs w:val="28"/>
          <w:lang w:eastAsia="en-US"/>
        </w:rPr>
      </w:pPr>
      <w:r>
        <w:rPr>
          <w:rFonts w:eastAsia="Calibri"/>
          <w:szCs w:val="28"/>
          <w:lang w:eastAsia="en-US"/>
        </w:rPr>
        <w:t xml:space="preserve">                                                 _____________</w:t>
      </w:r>
    </w:p>
    <w:p w14:paraId="2EDAF44D" w14:textId="77777777" w:rsidR="00F148C1" w:rsidRPr="003419B3" w:rsidRDefault="00F148C1" w:rsidP="003419B3">
      <w:pPr>
        <w:autoSpaceDE w:val="0"/>
        <w:autoSpaceDN w:val="0"/>
        <w:adjustRightInd w:val="0"/>
        <w:ind w:firstLine="540"/>
        <w:jc w:val="both"/>
        <w:rPr>
          <w:rFonts w:eastAsia="Calibri"/>
          <w:szCs w:val="28"/>
          <w:lang w:eastAsia="en-US"/>
        </w:rPr>
      </w:pPr>
    </w:p>
    <w:p w14:paraId="1C40B696" w14:textId="77777777" w:rsidR="003419B3" w:rsidRPr="003419B3" w:rsidRDefault="003419B3" w:rsidP="003419B3">
      <w:pPr>
        <w:spacing w:after="160" w:line="259" w:lineRule="auto"/>
        <w:rPr>
          <w:szCs w:val="28"/>
        </w:rPr>
      </w:pPr>
    </w:p>
    <w:p w14:paraId="35A9E276" w14:textId="77777777" w:rsidR="00F148C1" w:rsidRDefault="00F148C1">
      <w:pPr>
        <w:rPr>
          <w:szCs w:val="28"/>
        </w:rPr>
      </w:pPr>
      <w:r>
        <w:rPr>
          <w:szCs w:val="28"/>
        </w:rPr>
        <w:br w:type="page"/>
      </w:r>
    </w:p>
    <w:p w14:paraId="79A94D17" w14:textId="7550BE85" w:rsidR="003419B3" w:rsidRPr="003419B3" w:rsidRDefault="003419B3" w:rsidP="003419B3">
      <w:pPr>
        <w:tabs>
          <w:tab w:val="right" w:pos="0"/>
          <w:tab w:val="right" w:pos="284"/>
          <w:tab w:val="left" w:pos="709"/>
          <w:tab w:val="left" w:pos="1456"/>
        </w:tabs>
        <w:ind w:left="5103"/>
        <w:rPr>
          <w:szCs w:val="28"/>
        </w:rPr>
      </w:pPr>
      <w:r w:rsidRPr="003419B3">
        <w:rPr>
          <w:szCs w:val="28"/>
        </w:rPr>
        <w:lastRenderedPageBreak/>
        <w:t>Приложение 1</w:t>
      </w:r>
    </w:p>
    <w:p w14:paraId="6EFF58D3" w14:textId="77777777" w:rsidR="003419B3" w:rsidRPr="003419B3" w:rsidRDefault="003419B3" w:rsidP="003419B3">
      <w:pPr>
        <w:tabs>
          <w:tab w:val="right" w:pos="0"/>
          <w:tab w:val="right" w:pos="284"/>
          <w:tab w:val="left" w:pos="1456"/>
        </w:tabs>
        <w:ind w:left="5103"/>
        <w:rPr>
          <w:rFonts w:eastAsia="Calibri"/>
          <w:bCs/>
          <w:szCs w:val="28"/>
          <w:lang w:eastAsia="en-US"/>
        </w:rPr>
      </w:pPr>
      <w:r w:rsidRPr="003419B3">
        <w:rPr>
          <w:szCs w:val="28"/>
        </w:rPr>
        <w:t xml:space="preserve">к </w:t>
      </w:r>
      <w:r w:rsidRPr="003419B3">
        <w:rPr>
          <w:bCs/>
          <w:szCs w:val="28"/>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54FF7F07" w14:textId="77777777" w:rsidR="003419B3" w:rsidRPr="003419B3" w:rsidRDefault="003419B3" w:rsidP="003419B3">
      <w:pPr>
        <w:tabs>
          <w:tab w:val="right" w:pos="0"/>
          <w:tab w:val="right" w:pos="284"/>
          <w:tab w:val="left" w:pos="1456"/>
        </w:tabs>
        <w:jc w:val="both"/>
        <w:rPr>
          <w:rFonts w:eastAsia="Calibri"/>
          <w:bCs/>
          <w:szCs w:val="28"/>
          <w:lang w:eastAsia="en-US"/>
        </w:rPr>
      </w:pPr>
    </w:p>
    <w:p w14:paraId="68B90A6E" w14:textId="77777777" w:rsidR="003419B3" w:rsidRPr="003419B3" w:rsidRDefault="003419B3" w:rsidP="003419B3">
      <w:pPr>
        <w:tabs>
          <w:tab w:val="right" w:pos="0"/>
          <w:tab w:val="right" w:pos="284"/>
          <w:tab w:val="left" w:pos="1456"/>
          <w:tab w:val="left" w:pos="5670"/>
        </w:tabs>
        <w:autoSpaceDE w:val="0"/>
        <w:autoSpaceDN w:val="0"/>
        <w:spacing w:before="360" w:after="360"/>
        <w:ind w:left="3545" w:firstLine="709"/>
        <w:rPr>
          <w:sz w:val="24"/>
          <w:szCs w:val="24"/>
        </w:rPr>
      </w:pPr>
      <w:r w:rsidRPr="003419B3">
        <w:rPr>
          <w:b/>
          <w:sz w:val="24"/>
          <w:szCs w:val="24"/>
        </w:rPr>
        <w:t xml:space="preserve">                        </w:t>
      </w:r>
      <w:r w:rsidRPr="003419B3">
        <w:rPr>
          <w:sz w:val="24"/>
          <w:szCs w:val="24"/>
        </w:rPr>
        <w:t xml:space="preserve">ФОРМА ИЗВЕЩЕНИЯ </w:t>
      </w:r>
    </w:p>
    <w:p w14:paraId="1DD20477" w14:textId="77777777" w:rsidR="003419B3" w:rsidRPr="003419B3" w:rsidRDefault="003419B3" w:rsidP="003419B3">
      <w:pPr>
        <w:tabs>
          <w:tab w:val="right" w:pos="0"/>
          <w:tab w:val="right" w:pos="284"/>
          <w:tab w:val="left" w:pos="1456"/>
        </w:tabs>
        <w:jc w:val="both"/>
        <w:rPr>
          <w:rFonts w:eastAsia="Calibri"/>
          <w:bCs/>
          <w:szCs w:val="28"/>
          <w:lang w:eastAsia="en-US"/>
        </w:rPr>
      </w:pPr>
    </w:p>
    <w:p w14:paraId="2906CDDB" w14:textId="77777777" w:rsidR="000D4B09" w:rsidRPr="000D4B09" w:rsidRDefault="000D4B09" w:rsidP="000D4B09">
      <w:pPr>
        <w:tabs>
          <w:tab w:val="right" w:pos="0"/>
          <w:tab w:val="right" w:pos="284"/>
          <w:tab w:val="left" w:pos="1456"/>
          <w:tab w:val="left" w:pos="4508"/>
        </w:tabs>
        <w:jc w:val="center"/>
        <w:rPr>
          <w:rFonts w:eastAsia="Calibri"/>
          <w:bCs/>
          <w:szCs w:val="28"/>
          <w:lang w:eastAsia="en-US"/>
        </w:rPr>
      </w:pPr>
      <w:r w:rsidRPr="000D4B09">
        <w:rPr>
          <w:rFonts w:eastAsia="Calibri"/>
          <w:bCs/>
          <w:szCs w:val="28"/>
          <w:lang w:eastAsia="en-US"/>
        </w:rPr>
        <w:t>ИЗВЕЩЕНИЕ</w:t>
      </w:r>
    </w:p>
    <w:p w14:paraId="0514018F" w14:textId="77777777" w:rsidR="000D4B09" w:rsidRPr="000D4B09" w:rsidRDefault="000D4B09" w:rsidP="000D4B09">
      <w:pPr>
        <w:tabs>
          <w:tab w:val="right" w:pos="0"/>
          <w:tab w:val="right" w:pos="284"/>
          <w:tab w:val="left" w:pos="1456"/>
          <w:tab w:val="left" w:pos="4508"/>
        </w:tabs>
        <w:jc w:val="center"/>
        <w:rPr>
          <w:rFonts w:eastAsia="Calibri"/>
          <w:bCs/>
          <w:szCs w:val="28"/>
          <w:lang w:eastAsia="en-US"/>
        </w:rPr>
      </w:pPr>
      <w:r w:rsidRPr="000D4B09">
        <w:rPr>
          <w:rFonts w:eastAsia="Calibri"/>
          <w:bCs/>
          <w:szCs w:val="28"/>
          <w:lang w:eastAsia="en-US"/>
        </w:rPr>
        <w:t xml:space="preserve">о проведении открытого аукциона в электронной форме на право заключения договоров на установку и эксплуатацию рекламных конструкций </w:t>
      </w:r>
    </w:p>
    <w:p w14:paraId="6B8C8ADC" w14:textId="77777777" w:rsidR="000D4B09" w:rsidRPr="000D4B09" w:rsidRDefault="000D4B09" w:rsidP="000D4B09">
      <w:pPr>
        <w:tabs>
          <w:tab w:val="right" w:pos="0"/>
          <w:tab w:val="right" w:pos="284"/>
          <w:tab w:val="left" w:pos="1456"/>
          <w:tab w:val="left" w:pos="4508"/>
        </w:tabs>
        <w:jc w:val="center"/>
        <w:rPr>
          <w:rFonts w:eastAsia="Calibri"/>
          <w:bCs/>
          <w:szCs w:val="28"/>
          <w:lang w:eastAsia="en-US"/>
        </w:rPr>
      </w:pPr>
      <w:r w:rsidRPr="000D4B09">
        <w:rPr>
          <w:rFonts w:eastAsia="Calibri"/>
          <w:bCs/>
          <w:szCs w:val="28"/>
          <w:lang w:eastAsia="en-US"/>
        </w:rPr>
        <w:t>на земельных участках, зданиях или ином недвижимом имуществе, находящихся в муниципальной собственности городского округа Жуковский,</w:t>
      </w:r>
    </w:p>
    <w:p w14:paraId="09B817CE" w14:textId="77777777" w:rsidR="000D4B09" w:rsidRPr="000D4B09" w:rsidRDefault="000D4B09" w:rsidP="000D4B09">
      <w:pPr>
        <w:tabs>
          <w:tab w:val="right" w:pos="0"/>
          <w:tab w:val="right" w:pos="284"/>
          <w:tab w:val="left" w:pos="1456"/>
          <w:tab w:val="left" w:pos="4508"/>
        </w:tabs>
        <w:jc w:val="center"/>
        <w:rPr>
          <w:rFonts w:eastAsia="Calibri"/>
          <w:bCs/>
          <w:szCs w:val="28"/>
          <w:lang w:eastAsia="en-US"/>
        </w:rPr>
      </w:pPr>
      <w:r w:rsidRPr="000D4B09">
        <w:rPr>
          <w:rFonts w:eastAsia="Calibri"/>
          <w:bCs/>
          <w:szCs w:val="28"/>
          <w:lang w:eastAsia="en-US"/>
        </w:rPr>
        <w:t>а также земельном участке, государственная собственность на который не разграничена на территории</w:t>
      </w:r>
    </w:p>
    <w:p w14:paraId="7A0BBC5B" w14:textId="7675F34E" w:rsidR="003419B3" w:rsidRPr="003419B3" w:rsidRDefault="000D4B09" w:rsidP="000D4B09">
      <w:pPr>
        <w:tabs>
          <w:tab w:val="right" w:pos="0"/>
          <w:tab w:val="right" w:pos="284"/>
          <w:tab w:val="left" w:pos="1456"/>
          <w:tab w:val="left" w:pos="4508"/>
        </w:tabs>
        <w:jc w:val="center"/>
        <w:rPr>
          <w:rFonts w:eastAsia="Calibri"/>
          <w:bCs/>
          <w:sz w:val="16"/>
          <w:szCs w:val="16"/>
          <w:lang w:eastAsia="en-US"/>
        </w:rPr>
      </w:pPr>
      <w:r w:rsidRPr="000D4B09">
        <w:rPr>
          <w:rFonts w:eastAsia="Calibri"/>
          <w:bCs/>
          <w:szCs w:val="28"/>
          <w:lang w:eastAsia="en-US"/>
        </w:rPr>
        <w:t>городского округа Жуковский</w:t>
      </w:r>
    </w:p>
    <w:p w14:paraId="2F45DB7B" w14:textId="77777777" w:rsidR="003419B3" w:rsidRPr="003419B3" w:rsidRDefault="003419B3" w:rsidP="003419B3">
      <w:pPr>
        <w:tabs>
          <w:tab w:val="right" w:pos="0"/>
          <w:tab w:val="right" w:pos="284"/>
          <w:tab w:val="left" w:pos="1456"/>
          <w:tab w:val="left" w:pos="4508"/>
        </w:tabs>
        <w:jc w:val="center"/>
        <w:rPr>
          <w:rFonts w:eastAsia="Calibri"/>
          <w:bCs/>
          <w:szCs w:val="28"/>
          <w:lang w:eastAsia="en-US"/>
        </w:rPr>
      </w:pPr>
    </w:p>
    <w:p w14:paraId="2601D13B" w14:textId="77777777" w:rsidR="003419B3" w:rsidRPr="003419B3" w:rsidRDefault="003419B3" w:rsidP="003419B3">
      <w:pPr>
        <w:tabs>
          <w:tab w:val="right" w:pos="0"/>
          <w:tab w:val="right" w:pos="284"/>
          <w:tab w:val="left" w:pos="1456"/>
        </w:tabs>
        <w:jc w:val="center"/>
        <w:rPr>
          <w:rFonts w:eastAsia="Calibri"/>
          <w:szCs w:val="28"/>
          <w:lang w:eastAsia="en-US"/>
        </w:rPr>
      </w:pPr>
      <w:r w:rsidRPr="003419B3">
        <w:rPr>
          <w:rFonts w:eastAsia="Calibri"/>
          <w:bCs/>
          <w:szCs w:val="28"/>
          <w:lang w:eastAsia="en-US"/>
        </w:rPr>
        <w:t>1. Общие положения</w:t>
      </w:r>
    </w:p>
    <w:p w14:paraId="2EC48C37" w14:textId="77777777" w:rsidR="003419B3" w:rsidRPr="003419B3" w:rsidRDefault="003419B3" w:rsidP="003419B3">
      <w:pPr>
        <w:tabs>
          <w:tab w:val="right" w:pos="0"/>
          <w:tab w:val="right" w:pos="284"/>
          <w:tab w:val="left" w:pos="1456"/>
        </w:tabs>
        <w:jc w:val="center"/>
        <w:rPr>
          <w:rFonts w:eastAsia="Calibri"/>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3249"/>
        <w:gridCol w:w="5536"/>
      </w:tblGrid>
      <w:tr w:rsidR="003419B3" w:rsidRPr="003419B3" w14:paraId="28DCEFEC" w14:textId="77777777" w:rsidTr="003419B3">
        <w:tc>
          <w:tcPr>
            <w:tcW w:w="594" w:type="dxa"/>
            <w:tcMar>
              <w:top w:w="0" w:type="dxa"/>
              <w:left w:w="108" w:type="dxa"/>
              <w:bottom w:w="0" w:type="dxa"/>
              <w:right w:w="108" w:type="dxa"/>
            </w:tcMar>
            <w:vAlign w:val="center"/>
          </w:tcPr>
          <w:p w14:paraId="4543F445" w14:textId="77777777" w:rsidR="003419B3" w:rsidRPr="003419B3" w:rsidRDefault="003419B3" w:rsidP="003419B3">
            <w:pPr>
              <w:tabs>
                <w:tab w:val="right" w:pos="0"/>
                <w:tab w:val="right" w:pos="284"/>
                <w:tab w:val="left" w:pos="1456"/>
              </w:tabs>
              <w:jc w:val="both"/>
              <w:rPr>
                <w:szCs w:val="28"/>
              </w:rPr>
            </w:pPr>
            <w:r w:rsidRPr="003419B3">
              <w:rPr>
                <w:szCs w:val="28"/>
              </w:rPr>
              <w:t>№ п/п</w:t>
            </w:r>
          </w:p>
        </w:tc>
        <w:tc>
          <w:tcPr>
            <w:tcW w:w="0" w:type="auto"/>
            <w:tcMar>
              <w:top w:w="0" w:type="dxa"/>
              <w:left w:w="108" w:type="dxa"/>
              <w:bottom w:w="0" w:type="dxa"/>
              <w:right w:w="108" w:type="dxa"/>
            </w:tcMar>
            <w:vAlign w:val="center"/>
          </w:tcPr>
          <w:p w14:paraId="5AFED02F" w14:textId="77777777" w:rsidR="003419B3" w:rsidRPr="003419B3" w:rsidRDefault="003419B3" w:rsidP="003419B3">
            <w:pPr>
              <w:tabs>
                <w:tab w:val="right" w:pos="0"/>
                <w:tab w:val="right" w:pos="284"/>
                <w:tab w:val="left" w:pos="1456"/>
              </w:tabs>
              <w:rPr>
                <w:szCs w:val="28"/>
              </w:rPr>
            </w:pPr>
            <w:r w:rsidRPr="003419B3">
              <w:rPr>
                <w:szCs w:val="28"/>
              </w:rPr>
              <w:t>Вид информации</w:t>
            </w:r>
          </w:p>
        </w:tc>
        <w:tc>
          <w:tcPr>
            <w:tcW w:w="5536" w:type="dxa"/>
            <w:tcMar>
              <w:top w:w="0" w:type="dxa"/>
              <w:left w:w="108" w:type="dxa"/>
              <w:bottom w:w="0" w:type="dxa"/>
              <w:right w:w="108" w:type="dxa"/>
            </w:tcMar>
            <w:vAlign w:val="center"/>
          </w:tcPr>
          <w:p w14:paraId="7C858219" w14:textId="77777777" w:rsidR="003419B3" w:rsidRPr="003419B3" w:rsidRDefault="003419B3" w:rsidP="003419B3">
            <w:pPr>
              <w:tabs>
                <w:tab w:val="right" w:pos="0"/>
                <w:tab w:val="right" w:pos="284"/>
                <w:tab w:val="left" w:pos="1456"/>
              </w:tabs>
              <w:rPr>
                <w:szCs w:val="28"/>
              </w:rPr>
            </w:pPr>
            <w:r w:rsidRPr="003419B3">
              <w:rPr>
                <w:szCs w:val="28"/>
              </w:rPr>
              <w:t>Содержание информации</w:t>
            </w:r>
          </w:p>
        </w:tc>
      </w:tr>
      <w:tr w:rsidR="003419B3" w:rsidRPr="003419B3" w14:paraId="7251597D" w14:textId="77777777" w:rsidTr="003419B3">
        <w:tc>
          <w:tcPr>
            <w:tcW w:w="594" w:type="dxa"/>
            <w:tcMar>
              <w:top w:w="0" w:type="dxa"/>
              <w:left w:w="108" w:type="dxa"/>
              <w:bottom w:w="0" w:type="dxa"/>
              <w:right w:w="108" w:type="dxa"/>
            </w:tcMar>
            <w:vAlign w:val="center"/>
          </w:tcPr>
          <w:p w14:paraId="3EECE782" w14:textId="77777777" w:rsidR="003419B3" w:rsidRPr="003419B3" w:rsidRDefault="003419B3" w:rsidP="003419B3">
            <w:pPr>
              <w:tabs>
                <w:tab w:val="right" w:pos="0"/>
                <w:tab w:val="right" w:pos="284"/>
                <w:tab w:val="left" w:pos="1456"/>
              </w:tabs>
              <w:jc w:val="both"/>
              <w:rPr>
                <w:szCs w:val="28"/>
              </w:rPr>
            </w:pPr>
            <w:r w:rsidRPr="003419B3">
              <w:rPr>
                <w:szCs w:val="28"/>
              </w:rPr>
              <w:t>1</w:t>
            </w:r>
          </w:p>
        </w:tc>
        <w:tc>
          <w:tcPr>
            <w:tcW w:w="0" w:type="auto"/>
            <w:tcMar>
              <w:top w:w="0" w:type="dxa"/>
              <w:left w:w="108" w:type="dxa"/>
              <w:bottom w:w="0" w:type="dxa"/>
              <w:right w:w="108" w:type="dxa"/>
            </w:tcMar>
          </w:tcPr>
          <w:p w14:paraId="217A379A" w14:textId="77777777" w:rsidR="003419B3" w:rsidRPr="003419B3" w:rsidRDefault="003419B3" w:rsidP="003419B3">
            <w:pPr>
              <w:tabs>
                <w:tab w:val="right" w:pos="0"/>
                <w:tab w:val="right" w:pos="284"/>
                <w:tab w:val="left" w:pos="1456"/>
              </w:tabs>
              <w:rPr>
                <w:szCs w:val="28"/>
              </w:rPr>
            </w:pPr>
            <w:r w:rsidRPr="003419B3">
              <w:rPr>
                <w:szCs w:val="28"/>
              </w:rPr>
              <w:t>Форма торгов</w:t>
            </w:r>
          </w:p>
          <w:p w14:paraId="68B3CC76" w14:textId="77777777" w:rsidR="003419B3" w:rsidRPr="003419B3" w:rsidRDefault="003419B3" w:rsidP="003419B3">
            <w:pPr>
              <w:tabs>
                <w:tab w:val="right" w:pos="0"/>
                <w:tab w:val="right" w:pos="284"/>
                <w:tab w:val="left" w:pos="1456"/>
              </w:tabs>
              <w:rPr>
                <w:szCs w:val="28"/>
              </w:rPr>
            </w:pPr>
          </w:p>
          <w:p w14:paraId="54B7A993" w14:textId="77777777" w:rsidR="003419B3" w:rsidRPr="003419B3" w:rsidRDefault="003419B3" w:rsidP="003419B3">
            <w:pPr>
              <w:tabs>
                <w:tab w:val="right" w:pos="0"/>
                <w:tab w:val="right" w:pos="284"/>
                <w:tab w:val="left" w:pos="1456"/>
              </w:tabs>
              <w:rPr>
                <w:szCs w:val="28"/>
              </w:rPr>
            </w:pPr>
          </w:p>
          <w:p w14:paraId="24F15D06" w14:textId="77777777" w:rsidR="003419B3" w:rsidRPr="003419B3" w:rsidRDefault="003419B3" w:rsidP="003419B3">
            <w:pPr>
              <w:tabs>
                <w:tab w:val="right" w:pos="0"/>
                <w:tab w:val="right" w:pos="284"/>
                <w:tab w:val="left" w:pos="1456"/>
              </w:tabs>
              <w:rPr>
                <w:szCs w:val="28"/>
              </w:rPr>
            </w:pPr>
            <w:r w:rsidRPr="003419B3">
              <w:rPr>
                <w:szCs w:val="28"/>
              </w:rPr>
              <w:t>Предмет аукциона в электронной форме (далее - электронного аукциона)</w:t>
            </w:r>
          </w:p>
        </w:tc>
        <w:tc>
          <w:tcPr>
            <w:tcW w:w="5536" w:type="dxa"/>
            <w:tcMar>
              <w:top w:w="0" w:type="dxa"/>
              <w:left w:w="108" w:type="dxa"/>
              <w:bottom w:w="0" w:type="dxa"/>
              <w:right w:w="108" w:type="dxa"/>
            </w:tcMar>
          </w:tcPr>
          <w:p w14:paraId="5A8A62E1" w14:textId="77777777" w:rsidR="003419B3" w:rsidRPr="003419B3" w:rsidRDefault="003419B3" w:rsidP="003419B3">
            <w:pPr>
              <w:tabs>
                <w:tab w:val="right" w:pos="0"/>
                <w:tab w:val="right" w:pos="284"/>
                <w:tab w:val="left" w:pos="1456"/>
              </w:tabs>
              <w:rPr>
                <w:szCs w:val="28"/>
              </w:rPr>
            </w:pPr>
            <w:r w:rsidRPr="003419B3">
              <w:rPr>
                <w:szCs w:val="28"/>
              </w:rPr>
              <w:t>Электронный аукцион</w:t>
            </w:r>
          </w:p>
          <w:p w14:paraId="0A003852" w14:textId="77777777" w:rsidR="003419B3" w:rsidRPr="003419B3" w:rsidRDefault="003419B3" w:rsidP="003419B3">
            <w:pPr>
              <w:tabs>
                <w:tab w:val="right" w:pos="0"/>
                <w:tab w:val="right" w:pos="284"/>
                <w:tab w:val="left" w:pos="1456"/>
              </w:tabs>
              <w:rPr>
                <w:szCs w:val="28"/>
                <w:u w:val="single"/>
              </w:rPr>
            </w:pPr>
          </w:p>
          <w:p w14:paraId="457D4874" w14:textId="29A1C64E" w:rsidR="003419B3" w:rsidRPr="003419B3" w:rsidRDefault="003419B3" w:rsidP="003419B3">
            <w:pPr>
              <w:tabs>
                <w:tab w:val="right" w:pos="0"/>
                <w:tab w:val="right" w:pos="284"/>
                <w:tab w:val="left" w:pos="1456"/>
              </w:tabs>
              <w:rPr>
                <w:szCs w:val="28"/>
              </w:rPr>
            </w:pPr>
            <w:r w:rsidRPr="003419B3">
              <w:rPr>
                <w:szCs w:val="28"/>
              </w:rPr>
              <w:t xml:space="preserve">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w:t>
            </w:r>
            <w:r w:rsidR="00E434D0">
              <w:rPr>
                <w:szCs w:val="28"/>
              </w:rPr>
              <w:t> </w:t>
            </w:r>
            <w:r w:rsidRPr="003419B3">
              <w:rPr>
                <w:szCs w:val="28"/>
              </w:rPr>
              <w:t>земельных участках, государственная собственность на которые не разграничена, находящихся на территории муниципального образования «Городской округ Жуковский»</w:t>
            </w:r>
          </w:p>
        </w:tc>
      </w:tr>
      <w:tr w:rsidR="003419B3" w:rsidRPr="003419B3" w14:paraId="1667E1E2" w14:textId="77777777" w:rsidTr="003419B3">
        <w:trPr>
          <w:trHeight w:val="1128"/>
        </w:trPr>
        <w:tc>
          <w:tcPr>
            <w:tcW w:w="594" w:type="dxa"/>
            <w:tcMar>
              <w:top w:w="0" w:type="dxa"/>
              <w:left w:w="108" w:type="dxa"/>
              <w:bottom w:w="0" w:type="dxa"/>
              <w:right w:w="108" w:type="dxa"/>
            </w:tcMar>
          </w:tcPr>
          <w:p w14:paraId="35E2F7F6" w14:textId="77777777" w:rsidR="003419B3" w:rsidRPr="003419B3" w:rsidRDefault="003419B3" w:rsidP="003419B3">
            <w:pPr>
              <w:tabs>
                <w:tab w:val="right" w:pos="0"/>
                <w:tab w:val="right" w:pos="284"/>
                <w:tab w:val="left" w:pos="1456"/>
              </w:tabs>
              <w:jc w:val="both"/>
              <w:rPr>
                <w:szCs w:val="28"/>
              </w:rPr>
            </w:pPr>
            <w:r w:rsidRPr="003419B3">
              <w:rPr>
                <w:szCs w:val="28"/>
              </w:rPr>
              <w:t>2</w:t>
            </w:r>
          </w:p>
        </w:tc>
        <w:tc>
          <w:tcPr>
            <w:tcW w:w="0" w:type="auto"/>
            <w:tcMar>
              <w:top w:w="0" w:type="dxa"/>
              <w:left w:w="108" w:type="dxa"/>
              <w:bottom w:w="0" w:type="dxa"/>
              <w:right w:w="108" w:type="dxa"/>
            </w:tcMar>
            <w:vAlign w:val="center"/>
          </w:tcPr>
          <w:p w14:paraId="5F4F7367" w14:textId="77777777" w:rsidR="003419B3" w:rsidRPr="003419B3" w:rsidRDefault="003419B3" w:rsidP="003419B3">
            <w:pPr>
              <w:tabs>
                <w:tab w:val="right" w:pos="0"/>
                <w:tab w:val="right" w:pos="284"/>
                <w:tab w:val="left" w:pos="1456"/>
              </w:tabs>
              <w:rPr>
                <w:szCs w:val="28"/>
              </w:rPr>
            </w:pPr>
            <w:r w:rsidRPr="003419B3">
              <w:rPr>
                <w:szCs w:val="28"/>
              </w:rPr>
              <w:t>Основание для проведения электронного аукциона</w:t>
            </w:r>
          </w:p>
        </w:tc>
        <w:tc>
          <w:tcPr>
            <w:tcW w:w="5536" w:type="dxa"/>
            <w:tcMar>
              <w:top w:w="0" w:type="dxa"/>
              <w:left w:w="108" w:type="dxa"/>
              <w:bottom w:w="0" w:type="dxa"/>
              <w:right w:w="108" w:type="dxa"/>
            </w:tcMar>
            <w:vAlign w:val="center"/>
          </w:tcPr>
          <w:p w14:paraId="060B2ADC" w14:textId="77777777" w:rsidR="003419B3" w:rsidRPr="003419B3" w:rsidRDefault="003419B3" w:rsidP="003419B3">
            <w:pPr>
              <w:tabs>
                <w:tab w:val="right" w:pos="0"/>
                <w:tab w:val="right" w:pos="284"/>
                <w:tab w:val="left" w:pos="1456"/>
              </w:tabs>
              <w:rPr>
                <w:szCs w:val="28"/>
              </w:rPr>
            </w:pPr>
            <w:r w:rsidRPr="003419B3">
              <w:rPr>
                <w:szCs w:val="28"/>
              </w:rPr>
              <w:t xml:space="preserve">____________________________________ </w:t>
            </w:r>
          </w:p>
          <w:p w14:paraId="7577F7BC" w14:textId="77777777" w:rsidR="003419B3" w:rsidRPr="003419B3" w:rsidRDefault="003419B3" w:rsidP="003419B3">
            <w:pPr>
              <w:tabs>
                <w:tab w:val="right" w:pos="0"/>
                <w:tab w:val="right" w:pos="284"/>
                <w:tab w:val="left" w:pos="1456"/>
              </w:tabs>
              <w:jc w:val="center"/>
              <w:rPr>
                <w:sz w:val="16"/>
                <w:szCs w:val="16"/>
              </w:rPr>
            </w:pPr>
            <w:r w:rsidRPr="003419B3">
              <w:rPr>
                <w:sz w:val="16"/>
                <w:szCs w:val="16"/>
              </w:rPr>
              <w:t>(реквизиты документа)</w:t>
            </w:r>
          </w:p>
        </w:tc>
      </w:tr>
      <w:tr w:rsidR="003419B3" w:rsidRPr="003419B3" w14:paraId="2A73C695" w14:textId="77777777" w:rsidTr="003419B3">
        <w:trPr>
          <w:trHeight w:val="2429"/>
        </w:trPr>
        <w:tc>
          <w:tcPr>
            <w:tcW w:w="594" w:type="dxa"/>
            <w:tcMar>
              <w:top w:w="0" w:type="dxa"/>
              <w:left w:w="108" w:type="dxa"/>
              <w:bottom w:w="0" w:type="dxa"/>
              <w:right w:w="108" w:type="dxa"/>
            </w:tcMar>
          </w:tcPr>
          <w:p w14:paraId="2A5154DF" w14:textId="77777777" w:rsidR="003419B3" w:rsidRPr="003419B3" w:rsidRDefault="003419B3" w:rsidP="003419B3">
            <w:pPr>
              <w:tabs>
                <w:tab w:val="right" w:pos="0"/>
                <w:tab w:val="right" w:pos="284"/>
                <w:tab w:val="left" w:pos="1456"/>
              </w:tabs>
              <w:jc w:val="both"/>
              <w:rPr>
                <w:szCs w:val="28"/>
                <w:lang w:val="en-US"/>
              </w:rPr>
            </w:pPr>
            <w:r w:rsidRPr="003419B3">
              <w:rPr>
                <w:szCs w:val="28"/>
              </w:rPr>
              <w:lastRenderedPageBreak/>
              <w:t>3</w:t>
            </w:r>
          </w:p>
        </w:tc>
        <w:tc>
          <w:tcPr>
            <w:tcW w:w="0" w:type="auto"/>
            <w:tcMar>
              <w:top w:w="0" w:type="dxa"/>
              <w:left w:w="108" w:type="dxa"/>
              <w:bottom w:w="0" w:type="dxa"/>
              <w:right w:w="108" w:type="dxa"/>
            </w:tcMar>
          </w:tcPr>
          <w:p w14:paraId="0D31CA94" w14:textId="77777777" w:rsidR="003419B3" w:rsidRPr="003419B3" w:rsidRDefault="003419B3" w:rsidP="003419B3">
            <w:pPr>
              <w:tabs>
                <w:tab w:val="right" w:pos="0"/>
                <w:tab w:val="right" w:pos="284"/>
                <w:tab w:val="left" w:pos="1456"/>
              </w:tabs>
              <w:rPr>
                <w:szCs w:val="28"/>
              </w:rPr>
            </w:pPr>
            <w:r w:rsidRPr="003419B3">
              <w:rPr>
                <w:szCs w:val="28"/>
              </w:rPr>
              <w:t xml:space="preserve">Организатор электронного аукциона </w:t>
            </w:r>
          </w:p>
          <w:p w14:paraId="4A3541E4" w14:textId="77777777" w:rsidR="003419B3" w:rsidRPr="003419B3" w:rsidRDefault="003419B3" w:rsidP="003419B3">
            <w:pPr>
              <w:tabs>
                <w:tab w:val="right" w:pos="0"/>
                <w:tab w:val="right" w:pos="284"/>
                <w:tab w:val="left" w:pos="1456"/>
              </w:tabs>
              <w:rPr>
                <w:szCs w:val="28"/>
              </w:rPr>
            </w:pPr>
          </w:p>
          <w:p w14:paraId="782DB585" w14:textId="77777777" w:rsidR="003419B3" w:rsidRPr="003419B3" w:rsidRDefault="003419B3" w:rsidP="003419B3">
            <w:pPr>
              <w:tabs>
                <w:tab w:val="right" w:pos="0"/>
                <w:tab w:val="right" w:pos="284"/>
                <w:tab w:val="left" w:pos="1456"/>
              </w:tabs>
              <w:rPr>
                <w:szCs w:val="28"/>
              </w:rPr>
            </w:pPr>
          </w:p>
          <w:p w14:paraId="0C99AC86" w14:textId="3255B211" w:rsidR="003419B3" w:rsidRDefault="003419B3" w:rsidP="003419B3">
            <w:pPr>
              <w:tabs>
                <w:tab w:val="right" w:pos="0"/>
                <w:tab w:val="right" w:pos="284"/>
                <w:tab w:val="left" w:pos="1456"/>
              </w:tabs>
              <w:rPr>
                <w:szCs w:val="28"/>
              </w:rPr>
            </w:pPr>
          </w:p>
          <w:p w14:paraId="1C9D0EBE" w14:textId="77777777" w:rsidR="00D123A3" w:rsidRPr="003419B3" w:rsidRDefault="00D123A3" w:rsidP="003419B3">
            <w:pPr>
              <w:tabs>
                <w:tab w:val="right" w:pos="0"/>
                <w:tab w:val="right" w:pos="284"/>
                <w:tab w:val="left" w:pos="1456"/>
              </w:tabs>
              <w:rPr>
                <w:szCs w:val="28"/>
              </w:rPr>
            </w:pPr>
          </w:p>
          <w:p w14:paraId="7E7C583C" w14:textId="77777777" w:rsidR="003419B3" w:rsidRPr="003419B3" w:rsidRDefault="003419B3" w:rsidP="003419B3">
            <w:pPr>
              <w:tabs>
                <w:tab w:val="right" w:pos="0"/>
                <w:tab w:val="right" w:pos="284"/>
                <w:tab w:val="left" w:pos="1456"/>
              </w:tabs>
              <w:rPr>
                <w:sz w:val="16"/>
                <w:szCs w:val="16"/>
              </w:rPr>
            </w:pPr>
          </w:p>
          <w:p w14:paraId="0351E18C" w14:textId="77777777" w:rsidR="003419B3" w:rsidRPr="003419B3" w:rsidRDefault="003419B3" w:rsidP="003419B3">
            <w:pPr>
              <w:tabs>
                <w:tab w:val="right" w:pos="0"/>
                <w:tab w:val="right" w:pos="284"/>
                <w:tab w:val="left" w:pos="1456"/>
              </w:tabs>
              <w:rPr>
                <w:szCs w:val="28"/>
              </w:rPr>
            </w:pPr>
            <w:r w:rsidRPr="003419B3">
              <w:rPr>
                <w:szCs w:val="28"/>
              </w:rPr>
              <w:t>Контактная информация:</w:t>
            </w:r>
          </w:p>
          <w:p w14:paraId="77467320" w14:textId="77777777" w:rsidR="003419B3" w:rsidRPr="003419B3" w:rsidRDefault="003419B3" w:rsidP="003419B3">
            <w:pPr>
              <w:tabs>
                <w:tab w:val="right" w:pos="0"/>
                <w:tab w:val="right" w:pos="284"/>
                <w:tab w:val="left" w:pos="1456"/>
              </w:tabs>
              <w:rPr>
                <w:szCs w:val="28"/>
              </w:rPr>
            </w:pPr>
            <w:r w:rsidRPr="003419B3">
              <w:rPr>
                <w:szCs w:val="28"/>
              </w:rPr>
              <w:t>Адрес</w:t>
            </w:r>
          </w:p>
          <w:p w14:paraId="64BB8677" w14:textId="6F492EF0" w:rsidR="003419B3" w:rsidRDefault="003419B3" w:rsidP="003419B3">
            <w:pPr>
              <w:tabs>
                <w:tab w:val="right" w:pos="0"/>
                <w:tab w:val="right" w:pos="284"/>
                <w:tab w:val="left" w:pos="1456"/>
              </w:tabs>
              <w:rPr>
                <w:szCs w:val="28"/>
              </w:rPr>
            </w:pPr>
          </w:p>
          <w:p w14:paraId="659AAD03" w14:textId="77777777" w:rsidR="00D123A3" w:rsidRPr="003419B3" w:rsidRDefault="00D123A3" w:rsidP="003419B3">
            <w:pPr>
              <w:tabs>
                <w:tab w:val="right" w:pos="0"/>
                <w:tab w:val="right" w:pos="284"/>
                <w:tab w:val="left" w:pos="1456"/>
              </w:tabs>
              <w:rPr>
                <w:szCs w:val="28"/>
              </w:rPr>
            </w:pPr>
          </w:p>
          <w:p w14:paraId="09226D1C" w14:textId="77777777" w:rsidR="003419B3" w:rsidRPr="003419B3" w:rsidRDefault="003419B3" w:rsidP="003419B3">
            <w:pPr>
              <w:tabs>
                <w:tab w:val="right" w:pos="0"/>
                <w:tab w:val="right" w:pos="284"/>
                <w:tab w:val="left" w:pos="1456"/>
              </w:tabs>
              <w:rPr>
                <w:szCs w:val="28"/>
              </w:rPr>
            </w:pPr>
            <w:r w:rsidRPr="003419B3">
              <w:rPr>
                <w:szCs w:val="28"/>
              </w:rPr>
              <w:t>Контактный телефон</w:t>
            </w:r>
          </w:p>
          <w:p w14:paraId="08C0718A" w14:textId="77777777" w:rsidR="003419B3" w:rsidRPr="003419B3" w:rsidRDefault="003419B3" w:rsidP="003419B3">
            <w:pPr>
              <w:tabs>
                <w:tab w:val="right" w:pos="0"/>
                <w:tab w:val="right" w:pos="284"/>
                <w:tab w:val="left" w:pos="1456"/>
              </w:tabs>
              <w:rPr>
                <w:szCs w:val="28"/>
              </w:rPr>
            </w:pPr>
          </w:p>
          <w:p w14:paraId="59D06E9B" w14:textId="77777777" w:rsidR="003419B3" w:rsidRPr="003419B3" w:rsidRDefault="003419B3" w:rsidP="003419B3">
            <w:pPr>
              <w:tabs>
                <w:tab w:val="right" w:pos="0"/>
                <w:tab w:val="right" w:pos="284"/>
                <w:tab w:val="left" w:pos="1456"/>
              </w:tabs>
              <w:rPr>
                <w:szCs w:val="28"/>
              </w:rPr>
            </w:pPr>
            <w:r w:rsidRPr="003419B3">
              <w:rPr>
                <w:szCs w:val="28"/>
              </w:rPr>
              <w:t>Адрес электронной почты</w:t>
            </w:r>
          </w:p>
          <w:p w14:paraId="2C302858" w14:textId="77777777" w:rsidR="003419B3" w:rsidRPr="003419B3" w:rsidRDefault="003419B3" w:rsidP="003419B3">
            <w:pPr>
              <w:tabs>
                <w:tab w:val="right" w:pos="0"/>
                <w:tab w:val="right" w:pos="284"/>
                <w:tab w:val="left" w:pos="1456"/>
              </w:tabs>
              <w:rPr>
                <w:szCs w:val="28"/>
              </w:rPr>
            </w:pPr>
          </w:p>
          <w:p w14:paraId="4E88915C" w14:textId="77777777" w:rsidR="003419B3" w:rsidRPr="003419B3" w:rsidRDefault="003419B3" w:rsidP="003419B3">
            <w:pPr>
              <w:tabs>
                <w:tab w:val="right" w:pos="0"/>
                <w:tab w:val="right" w:pos="284"/>
                <w:tab w:val="left" w:pos="1456"/>
              </w:tabs>
              <w:rPr>
                <w:szCs w:val="28"/>
              </w:rPr>
            </w:pPr>
            <w:r w:rsidRPr="003419B3">
              <w:rPr>
                <w:szCs w:val="28"/>
              </w:rPr>
              <w:t>Ответственное должностное лицо</w:t>
            </w:r>
          </w:p>
          <w:p w14:paraId="683D44A5" w14:textId="77777777" w:rsidR="003419B3" w:rsidRPr="003419B3" w:rsidRDefault="003419B3" w:rsidP="003419B3">
            <w:pPr>
              <w:tabs>
                <w:tab w:val="right" w:pos="0"/>
                <w:tab w:val="right" w:pos="284"/>
                <w:tab w:val="left" w:pos="1456"/>
              </w:tabs>
              <w:rPr>
                <w:szCs w:val="28"/>
              </w:rPr>
            </w:pPr>
          </w:p>
          <w:p w14:paraId="117F600F" w14:textId="77777777" w:rsidR="003419B3" w:rsidRPr="003419B3" w:rsidRDefault="003419B3" w:rsidP="003419B3">
            <w:pPr>
              <w:tabs>
                <w:tab w:val="right" w:pos="0"/>
                <w:tab w:val="right" w:pos="284"/>
                <w:tab w:val="left" w:pos="1456"/>
              </w:tabs>
              <w:rPr>
                <w:szCs w:val="28"/>
              </w:rPr>
            </w:pPr>
            <w:r w:rsidRPr="003419B3">
              <w:rPr>
                <w:szCs w:val="28"/>
              </w:rPr>
              <w:t>Официальный сайт организатора электронного аукциона</w:t>
            </w:r>
          </w:p>
          <w:p w14:paraId="5E94EB6D" w14:textId="77777777" w:rsidR="003419B3" w:rsidRPr="003419B3" w:rsidRDefault="003419B3" w:rsidP="003419B3">
            <w:pPr>
              <w:tabs>
                <w:tab w:val="right" w:pos="0"/>
                <w:tab w:val="right" w:pos="284"/>
                <w:tab w:val="left" w:pos="1456"/>
              </w:tabs>
              <w:rPr>
                <w:szCs w:val="28"/>
              </w:rPr>
            </w:pPr>
          </w:p>
          <w:p w14:paraId="1218957C" w14:textId="77777777" w:rsidR="003419B3" w:rsidRPr="003419B3" w:rsidRDefault="003419B3" w:rsidP="003419B3">
            <w:pPr>
              <w:tabs>
                <w:tab w:val="right" w:pos="0"/>
                <w:tab w:val="right" w:pos="284"/>
                <w:tab w:val="left" w:pos="1456"/>
              </w:tabs>
              <w:rPr>
                <w:szCs w:val="28"/>
              </w:rPr>
            </w:pPr>
            <w:r w:rsidRPr="003419B3">
              <w:rPr>
                <w:rFonts w:eastAsia="Calibri"/>
                <w:szCs w:val="28"/>
                <w:lang w:eastAsia="en-US"/>
              </w:rPr>
              <w:t xml:space="preserve">Официальный сайт торгов </w:t>
            </w:r>
          </w:p>
          <w:p w14:paraId="542B6434" w14:textId="77777777" w:rsidR="003419B3" w:rsidRPr="003419B3" w:rsidRDefault="003419B3" w:rsidP="003419B3">
            <w:pPr>
              <w:tabs>
                <w:tab w:val="right" w:pos="0"/>
                <w:tab w:val="right" w:pos="284"/>
                <w:tab w:val="left" w:pos="1456"/>
              </w:tabs>
              <w:rPr>
                <w:szCs w:val="28"/>
              </w:rPr>
            </w:pPr>
          </w:p>
          <w:p w14:paraId="1FAFF489"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p>
          <w:p w14:paraId="3C44F6D9"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p>
          <w:p w14:paraId="3CBEBCD2" w14:textId="77777777" w:rsidR="003419B3" w:rsidRPr="003419B3" w:rsidRDefault="003419B3" w:rsidP="003419B3">
            <w:pPr>
              <w:tabs>
                <w:tab w:val="right" w:pos="0"/>
                <w:tab w:val="right" w:pos="284"/>
                <w:tab w:val="left" w:pos="1456"/>
              </w:tabs>
              <w:rPr>
                <w:szCs w:val="28"/>
              </w:rPr>
            </w:pPr>
          </w:p>
          <w:p w14:paraId="7C5EA3E5" w14:textId="77777777" w:rsidR="003419B3" w:rsidRPr="003419B3" w:rsidRDefault="003419B3" w:rsidP="003419B3">
            <w:pPr>
              <w:tabs>
                <w:tab w:val="right" w:pos="0"/>
                <w:tab w:val="right" w:pos="284"/>
                <w:tab w:val="left" w:pos="1456"/>
              </w:tabs>
              <w:rPr>
                <w:szCs w:val="28"/>
              </w:rPr>
            </w:pPr>
          </w:p>
          <w:p w14:paraId="55C27FB3" w14:textId="77777777" w:rsidR="003419B3" w:rsidRPr="003419B3" w:rsidRDefault="003419B3" w:rsidP="003419B3">
            <w:pPr>
              <w:tabs>
                <w:tab w:val="right" w:pos="0"/>
                <w:tab w:val="right" w:pos="284"/>
                <w:tab w:val="left" w:pos="1456"/>
              </w:tabs>
              <w:rPr>
                <w:szCs w:val="28"/>
              </w:rPr>
            </w:pPr>
          </w:p>
          <w:p w14:paraId="21A9EB71" w14:textId="77777777" w:rsidR="003419B3" w:rsidRPr="003419B3" w:rsidRDefault="003419B3" w:rsidP="003419B3">
            <w:pPr>
              <w:tabs>
                <w:tab w:val="right" w:pos="0"/>
                <w:tab w:val="right" w:pos="284"/>
                <w:tab w:val="left" w:pos="1456"/>
              </w:tabs>
              <w:rPr>
                <w:szCs w:val="28"/>
              </w:rPr>
            </w:pPr>
            <w:r w:rsidRPr="003419B3">
              <w:rPr>
                <w:szCs w:val="28"/>
              </w:rPr>
              <w:t>Портал</w:t>
            </w:r>
          </w:p>
          <w:p w14:paraId="0EBA19BB" w14:textId="77777777" w:rsidR="003419B3" w:rsidRPr="003419B3" w:rsidRDefault="003419B3" w:rsidP="003419B3">
            <w:pPr>
              <w:tabs>
                <w:tab w:val="right" w:pos="0"/>
                <w:tab w:val="right" w:pos="284"/>
                <w:tab w:val="left" w:pos="1456"/>
              </w:tabs>
              <w:rPr>
                <w:szCs w:val="28"/>
              </w:rPr>
            </w:pPr>
          </w:p>
          <w:p w14:paraId="1479DFF2" w14:textId="77777777" w:rsidR="003419B3" w:rsidRPr="003419B3" w:rsidRDefault="003419B3" w:rsidP="003419B3">
            <w:pPr>
              <w:tabs>
                <w:tab w:val="right" w:pos="0"/>
                <w:tab w:val="right" w:pos="284"/>
                <w:tab w:val="left" w:pos="1456"/>
              </w:tabs>
              <w:rPr>
                <w:szCs w:val="28"/>
              </w:rPr>
            </w:pPr>
          </w:p>
          <w:p w14:paraId="2291058E" w14:textId="77777777" w:rsidR="003419B3" w:rsidRPr="003419B3" w:rsidRDefault="003419B3" w:rsidP="003419B3">
            <w:pPr>
              <w:tabs>
                <w:tab w:val="right" w:pos="0"/>
                <w:tab w:val="right" w:pos="284"/>
                <w:tab w:val="left" w:pos="1456"/>
              </w:tabs>
              <w:rPr>
                <w:szCs w:val="28"/>
              </w:rPr>
            </w:pPr>
          </w:p>
          <w:p w14:paraId="308EECBB" w14:textId="77777777" w:rsidR="003419B3" w:rsidRPr="003419B3" w:rsidRDefault="003419B3" w:rsidP="003419B3">
            <w:pPr>
              <w:tabs>
                <w:tab w:val="right" w:pos="0"/>
                <w:tab w:val="right" w:pos="284"/>
                <w:tab w:val="left" w:pos="1456"/>
              </w:tabs>
              <w:rPr>
                <w:szCs w:val="28"/>
              </w:rPr>
            </w:pPr>
          </w:p>
          <w:p w14:paraId="761C9B18" w14:textId="77777777" w:rsidR="003419B3" w:rsidRPr="003419B3" w:rsidRDefault="003419B3" w:rsidP="003419B3">
            <w:pPr>
              <w:tabs>
                <w:tab w:val="right" w:pos="0"/>
                <w:tab w:val="right" w:pos="284"/>
                <w:tab w:val="left" w:pos="1456"/>
              </w:tabs>
              <w:rPr>
                <w:szCs w:val="28"/>
              </w:rPr>
            </w:pPr>
          </w:p>
          <w:p w14:paraId="4276EDC4" w14:textId="77777777" w:rsidR="003419B3" w:rsidRPr="003419B3" w:rsidRDefault="003419B3" w:rsidP="003419B3">
            <w:pPr>
              <w:tabs>
                <w:tab w:val="right" w:pos="0"/>
                <w:tab w:val="right" w:pos="284"/>
                <w:tab w:val="left" w:pos="1456"/>
              </w:tabs>
              <w:rPr>
                <w:szCs w:val="28"/>
              </w:rPr>
            </w:pPr>
          </w:p>
          <w:p w14:paraId="678C5064" w14:textId="77777777" w:rsidR="003419B3" w:rsidRPr="003419B3" w:rsidRDefault="003419B3" w:rsidP="003419B3">
            <w:pPr>
              <w:tabs>
                <w:tab w:val="right" w:pos="0"/>
                <w:tab w:val="right" w:pos="284"/>
                <w:tab w:val="left" w:pos="1456"/>
              </w:tabs>
              <w:rPr>
                <w:szCs w:val="28"/>
              </w:rPr>
            </w:pPr>
          </w:p>
          <w:p w14:paraId="0CF50484" w14:textId="77777777" w:rsidR="003419B3" w:rsidRPr="003419B3" w:rsidRDefault="003419B3" w:rsidP="003419B3">
            <w:pPr>
              <w:tabs>
                <w:tab w:val="right" w:pos="0"/>
                <w:tab w:val="right" w:pos="284"/>
                <w:tab w:val="left" w:pos="1456"/>
              </w:tabs>
              <w:rPr>
                <w:szCs w:val="28"/>
              </w:rPr>
            </w:pPr>
          </w:p>
          <w:p w14:paraId="2EBAFCEB" w14:textId="77777777" w:rsidR="003419B3" w:rsidRPr="003419B3" w:rsidRDefault="003419B3" w:rsidP="003419B3">
            <w:pPr>
              <w:tabs>
                <w:tab w:val="right" w:pos="0"/>
                <w:tab w:val="right" w:pos="284"/>
                <w:tab w:val="left" w:pos="1456"/>
              </w:tabs>
              <w:rPr>
                <w:szCs w:val="28"/>
              </w:rPr>
            </w:pPr>
          </w:p>
          <w:p w14:paraId="5685895A" w14:textId="77777777" w:rsidR="003419B3" w:rsidRPr="003419B3" w:rsidRDefault="003419B3" w:rsidP="003419B3">
            <w:pPr>
              <w:tabs>
                <w:tab w:val="right" w:pos="0"/>
                <w:tab w:val="right" w:pos="284"/>
                <w:tab w:val="left" w:pos="1456"/>
              </w:tabs>
              <w:rPr>
                <w:szCs w:val="28"/>
              </w:rPr>
            </w:pPr>
          </w:p>
          <w:p w14:paraId="5BF3348F" w14:textId="77777777" w:rsidR="003419B3" w:rsidRPr="003419B3" w:rsidRDefault="003419B3" w:rsidP="003419B3">
            <w:pPr>
              <w:tabs>
                <w:tab w:val="right" w:pos="0"/>
                <w:tab w:val="right" w:pos="284"/>
                <w:tab w:val="left" w:pos="1456"/>
              </w:tabs>
              <w:rPr>
                <w:szCs w:val="28"/>
              </w:rPr>
            </w:pPr>
            <w:r w:rsidRPr="003419B3">
              <w:rPr>
                <w:szCs w:val="28"/>
              </w:rPr>
              <w:t>Адрес электронной площадки</w:t>
            </w:r>
          </w:p>
        </w:tc>
        <w:tc>
          <w:tcPr>
            <w:tcW w:w="5536" w:type="dxa"/>
            <w:tcMar>
              <w:top w:w="0" w:type="dxa"/>
              <w:left w:w="108" w:type="dxa"/>
              <w:bottom w:w="0" w:type="dxa"/>
              <w:right w:w="108" w:type="dxa"/>
            </w:tcMar>
          </w:tcPr>
          <w:p w14:paraId="1C343D40" w14:textId="77777777" w:rsidR="003419B3" w:rsidRPr="003419B3" w:rsidRDefault="003419B3" w:rsidP="003419B3">
            <w:pPr>
              <w:tabs>
                <w:tab w:val="right" w:pos="0"/>
                <w:tab w:val="right" w:pos="284"/>
                <w:tab w:val="left" w:pos="1456"/>
              </w:tabs>
              <w:rPr>
                <w:rFonts w:eastAsia="Calibri"/>
                <w:szCs w:val="28"/>
                <w:lang w:eastAsia="en-US"/>
              </w:rPr>
            </w:pPr>
            <w:r w:rsidRPr="003419B3">
              <w:rPr>
                <w:rFonts w:eastAsia="Calibri"/>
                <w:szCs w:val="28"/>
                <w:lang w:eastAsia="en-US"/>
              </w:rPr>
              <w:t>Администрация городского округа Жуковский (далее – организатор электронного аукциона).</w:t>
            </w:r>
          </w:p>
          <w:p w14:paraId="1B1E77ED" w14:textId="77777777" w:rsidR="003419B3" w:rsidRPr="003419B3" w:rsidRDefault="003419B3" w:rsidP="003419B3">
            <w:pPr>
              <w:tabs>
                <w:tab w:val="right" w:pos="0"/>
                <w:tab w:val="right" w:pos="284"/>
                <w:tab w:val="left" w:pos="1456"/>
              </w:tabs>
              <w:rPr>
                <w:rFonts w:eastAsia="Calibri"/>
                <w:szCs w:val="28"/>
                <w:lang w:eastAsia="en-US"/>
              </w:rPr>
            </w:pPr>
          </w:p>
          <w:p w14:paraId="7AEB70FF" w14:textId="3581E962" w:rsidR="003419B3" w:rsidRDefault="003419B3" w:rsidP="003419B3">
            <w:pPr>
              <w:tabs>
                <w:tab w:val="right" w:pos="0"/>
                <w:tab w:val="right" w:pos="284"/>
                <w:tab w:val="left" w:pos="1456"/>
              </w:tabs>
              <w:rPr>
                <w:rFonts w:eastAsia="Calibri"/>
                <w:szCs w:val="28"/>
                <w:lang w:eastAsia="en-US"/>
              </w:rPr>
            </w:pPr>
          </w:p>
          <w:p w14:paraId="53E314E4" w14:textId="77777777" w:rsidR="00D123A3" w:rsidRPr="003419B3" w:rsidRDefault="00D123A3" w:rsidP="003419B3">
            <w:pPr>
              <w:tabs>
                <w:tab w:val="right" w:pos="0"/>
                <w:tab w:val="right" w:pos="284"/>
                <w:tab w:val="left" w:pos="1456"/>
              </w:tabs>
              <w:rPr>
                <w:rFonts w:eastAsia="Calibri"/>
                <w:szCs w:val="28"/>
                <w:lang w:eastAsia="en-US"/>
              </w:rPr>
            </w:pPr>
          </w:p>
          <w:p w14:paraId="355AE5CA" w14:textId="3E416F55" w:rsidR="003419B3" w:rsidRPr="003419B3" w:rsidRDefault="003419B3" w:rsidP="003419B3">
            <w:pPr>
              <w:tabs>
                <w:tab w:val="right" w:pos="0"/>
                <w:tab w:val="right" w:pos="284"/>
                <w:tab w:val="left" w:pos="1456"/>
              </w:tabs>
              <w:spacing w:after="120"/>
              <w:rPr>
                <w:rFonts w:eastAsia="Calibri"/>
                <w:szCs w:val="28"/>
                <w:lang w:eastAsia="en-US"/>
              </w:rPr>
            </w:pPr>
            <w:r w:rsidRPr="003419B3">
              <w:rPr>
                <w:rFonts w:eastAsia="Calibri"/>
                <w:szCs w:val="28"/>
                <w:lang w:eastAsia="en-US"/>
              </w:rPr>
              <w:t>Адрес (почтовый адрес): 140180, Московская область, г. Жуковский, ул.</w:t>
            </w:r>
            <w:r w:rsidR="00E434D0">
              <w:rPr>
                <w:rFonts w:eastAsia="Calibri"/>
                <w:szCs w:val="28"/>
                <w:lang w:eastAsia="en-US"/>
              </w:rPr>
              <w:t> </w:t>
            </w:r>
            <w:r w:rsidRPr="003419B3">
              <w:rPr>
                <w:rFonts w:eastAsia="Calibri"/>
                <w:szCs w:val="28"/>
                <w:lang w:eastAsia="en-US"/>
              </w:rPr>
              <w:t xml:space="preserve"> Фрунзе, д. 23.</w:t>
            </w:r>
          </w:p>
          <w:p w14:paraId="7DACCF47" w14:textId="77777777" w:rsidR="00D123A3" w:rsidRDefault="00D123A3" w:rsidP="003419B3">
            <w:pPr>
              <w:tabs>
                <w:tab w:val="right" w:pos="0"/>
                <w:tab w:val="right" w:pos="284"/>
                <w:tab w:val="left" w:pos="1456"/>
              </w:tabs>
              <w:rPr>
                <w:rFonts w:eastAsia="Calibri"/>
                <w:szCs w:val="28"/>
                <w:lang w:eastAsia="en-US"/>
              </w:rPr>
            </w:pPr>
          </w:p>
          <w:p w14:paraId="7B2E59A9" w14:textId="53BFBC6F" w:rsidR="003419B3" w:rsidRPr="003419B3" w:rsidRDefault="003419B3" w:rsidP="003419B3">
            <w:pPr>
              <w:tabs>
                <w:tab w:val="right" w:pos="0"/>
                <w:tab w:val="right" w:pos="284"/>
                <w:tab w:val="left" w:pos="1456"/>
              </w:tabs>
              <w:rPr>
                <w:rFonts w:eastAsia="Calibri"/>
                <w:szCs w:val="28"/>
                <w:lang w:eastAsia="en-US"/>
              </w:rPr>
            </w:pPr>
            <w:r w:rsidRPr="003419B3">
              <w:rPr>
                <w:rFonts w:eastAsia="Calibri"/>
                <w:szCs w:val="28"/>
                <w:lang w:eastAsia="en-US"/>
              </w:rPr>
              <w:t>______________</w:t>
            </w:r>
          </w:p>
          <w:p w14:paraId="3C329C16" w14:textId="77777777" w:rsidR="003419B3" w:rsidRPr="003419B3" w:rsidRDefault="003419B3" w:rsidP="003419B3">
            <w:pPr>
              <w:tabs>
                <w:tab w:val="right" w:pos="0"/>
                <w:tab w:val="right" w:pos="284"/>
                <w:tab w:val="left" w:pos="1456"/>
              </w:tabs>
              <w:rPr>
                <w:rFonts w:eastAsia="Calibri"/>
                <w:szCs w:val="28"/>
                <w:lang w:eastAsia="en-US"/>
              </w:rPr>
            </w:pPr>
          </w:p>
          <w:p w14:paraId="7C9ABCD9" w14:textId="77777777" w:rsidR="003419B3" w:rsidRPr="003419B3" w:rsidRDefault="003419B3" w:rsidP="003419B3">
            <w:pPr>
              <w:tabs>
                <w:tab w:val="right" w:pos="0"/>
                <w:tab w:val="right" w:pos="284"/>
                <w:tab w:val="left" w:pos="1456"/>
              </w:tabs>
              <w:rPr>
                <w:rFonts w:eastAsia="Calibri"/>
                <w:szCs w:val="28"/>
                <w:lang w:eastAsia="en-US"/>
              </w:rPr>
            </w:pPr>
            <w:r w:rsidRPr="003419B3">
              <w:rPr>
                <w:rFonts w:eastAsia="Calibri"/>
                <w:szCs w:val="28"/>
                <w:lang w:eastAsia="en-US"/>
              </w:rPr>
              <w:t>Адрес электронной почты: e-mail</w:t>
            </w:r>
          </w:p>
          <w:p w14:paraId="574BCE43"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p>
          <w:p w14:paraId="1234BCE1"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r w:rsidRPr="003419B3">
              <w:rPr>
                <w:rFonts w:eastAsia="Calibri"/>
                <w:szCs w:val="28"/>
                <w:lang w:eastAsia="en-US"/>
              </w:rPr>
              <w:t>____________________________________.</w:t>
            </w:r>
          </w:p>
          <w:p w14:paraId="0C3EC3BB" w14:textId="77777777" w:rsidR="003419B3" w:rsidRPr="003419B3" w:rsidRDefault="003419B3" w:rsidP="003419B3">
            <w:pPr>
              <w:tabs>
                <w:tab w:val="right" w:pos="0"/>
                <w:tab w:val="right" w:pos="284"/>
                <w:tab w:val="left" w:pos="1456"/>
              </w:tabs>
              <w:autoSpaceDE w:val="0"/>
              <w:autoSpaceDN w:val="0"/>
              <w:adjustRightInd w:val="0"/>
              <w:jc w:val="center"/>
              <w:rPr>
                <w:sz w:val="16"/>
                <w:szCs w:val="16"/>
              </w:rPr>
            </w:pPr>
            <w:r w:rsidRPr="003419B3">
              <w:rPr>
                <w:sz w:val="16"/>
                <w:szCs w:val="16"/>
              </w:rPr>
              <w:t>(ФИО, должность)</w:t>
            </w:r>
          </w:p>
          <w:p w14:paraId="5EE7950E"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p>
          <w:p w14:paraId="754E15CC"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p>
          <w:p w14:paraId="4FA71989" w14:textId="77777777" w:rsidR="003419B3" w:rsidRPr="003419B3" w:rsidRDefault="003419B3" w:rsidP="003419B3">
            <w:pPr>
              <w:tabs>
                <w:tab w:val="right" w:pos="0"/>
                <w:tab w:val="right" w:pos="284"/>
                <w:tab w:val="left" w:pos="1456"/>
              </w:tabs>
              <w:autoSpaceDE w:val="0"/>
              <w:autoSpaceDN w:val="0"/>
              <w:adjustRightInd w:val="0"/>
              <w:rPr>
                <w:szCs w:val="28"/>
              </w:rPr>
            </w:pPr>
            <w:r w:rsidRPr="003419B3">
              <w:rPr>
                <w:rFonts w:eastAsia="Calibri"/>
                <w:szCs w:val="28"/>
                <w:lang w:eastAsia="en-US"/>
              </w:rPr>
              <w:t xml:space="preserve">Сайт размещения информации: </w:t>
            </w:r>
            <w:r w:rsidRPr="003419B3">
              <w:rPr>
                <w:szCs w:val="28"/>
              </w:rPr>
              <w:t>www.zhukovskiy.ru.</w:t>
            </w:r>
          </w:p>
          <w:p w14:paraId="588B824C"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p>
          <w:p w14:paraId="7B127C2A" w14:textId="77777777" w:rsidR="003419B3" w:rsidRPr="003419B3" w:rsidRDefault="003419B3" w:rsidP="003419B3">
            <w:pPr>
              <w:tabs>
                <w:tab w:val="right" w:pos="0"/>
                <w:tab w:val="right" w:pos="284"/>
                <w:tab w:val="left" w:pos="1456"/>
              </w:tabs>
              <w:autoSpaceDE w:val="0"/>
              <w:autoSpaceDN w:val="0"/>
              <w:adjustRightInd w:val="0"/>
              <w:rPr>
                <w:rFonts w:eastAsia="Calibri"/>
                <w:sz w:val="16"/>
                <w:szCs w:val="16"/>
                <w:lang w:eastAsia="en-US"/>
              </w:rPr>
            </w:pPr>
          </w:p>
          <w:p w14:paraId="0F32604E"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r w:rsidRPr="003419B3">
              <w:rPr>
                <w:rFonts w:eastAsia="Calibri"/>
                <w:szCs w:val="28"/>
                <w:lang w:eastAsia="en-US"/>
              </w:rPr>
              <w:t xml:space="preserve">Официальный сайт Российской Федерации для размещения информации о проведении торгов: </w:t>
            </w:r>
            <w:hyperlink r:id="rId11" w:history="1">
              <w:r w:rsidRPr="003419B3">
                <w:rPr>
                  <w:rFonts w:eastAsia="Calibri"/>
                  <w:color w:val="0563C1"/>
                  <w:szCs w:val="28"/>
                  <w:u w:val="single"/>
                  <w:lang w:eastAsia="en-US"/>
                </w:rPr>
                <w:t>www.torgi.gov.ru</w:t>
              </w:r>
            </w:hyperlink>
          </w:p>
          <w:p w14:paraId="1AA54C5B"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p>
          <w:p w14:paraId="526F057E"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p>
          <w:p w14:paraId="083282BA" w14:textId="77777777" w:rsidR="003419B3" w:rsidRPr="003419B3" w:rsidRDefault="003419B3" w:rsidP="003419B3">
            <w:pPr>
              <w:tabs>
                <w:tab w:val="right" w:pos="0"/>
                <w:tab w:val="right" w:pos="284"/>
                <w:tab w:val="left" w:pos="1456"/>
              </w:tabs>
              <w:autoSpaceDE w:val="0"/>
              <w:autoSpaceDN w:val="0"/>
              <w:adjustRightInd w:val="0"/>
              <w:jc w:val="center"/>
              <w:rPr>
                <w:sz w:val="16"/>
                <w:szCs w:val="16"/>
              </w:rPr>
            </w:pPr>
          </w:p>
          <w:p w14:paraId="14CDC5C8" w14:textId="77777777" w:rsidR="003419B3" w:rsidRPr="003419B3" w:rsidRDefault="003419B3" w:rsidP="003419B3">
            <w:pPr>
              <w:tabs>
                <w:tab w:val="right" w:pos="0"/>
                <w:tab w:val="right" w:pos="284"/>
                <w:tab w:val="left" w:pos="1456"/>
              </w:tabs>
              <w:autoSpaceDE w:val="0"/>
              <w:autoSpaceDN w:val="0"/>
              <w:adjustRightInd w:val="0"/>
              <w:jc w:val="center"/>
              <w:rPr>
                <w:sz w:val="16"/>
                <w:szCs w:val="16"/>
              </w:rPr>
            </w:pPr>
          </w:p>
          <w:p w14:paraId="35294394" w14:textId="77777777" w:rsidR="003419B3" w:rsidRPr="003419B3" w:rsidRDefault="003419B3" w:rsidP="003419B3">
            <w:pPr>
              <w:tabs>
                <w:tab w:val="right" w:pos="0"/>
                <w:tab w:val="right" w:pos="284"/>
                <w:tab w:val="left" w:pos="1456"/>
              </w:tabs>
              <w:autoSpaceDE w:val="0"/>
              <w:autoSpaceDN w:val="0"/>
              <w:adjustRightInd w:val="0"/>
              <w:rPr>
                <w:sz w:val="16"/>
                <w:szCs w:val="16"/>
              </w:rPr>
            </w:pPr>
          </w:p>
          <w:p w14:paraId="0B1247E8" w14:textId="77777777" w:rsidR="003419B3" w:rsidRPr="003419B3" w:rsidRDefault="003419B3" w:rsidP="003419B3">
            <w:pPr>
              <w:tabs>
                <w:tab w:val="right" w:pos="0"/>
                <w:tab w:val="right" w:pos="284"/>
                <w:tab w:val="left" w:pos="1456"/>
              </w:tabs>
              <w:autoSpaceDE w:val="0"/>
              <w:autoSpaceDN w:val="0"/>
              <w:adjustRightInd w:val="0"/>
              <w:rPr>
                <w:szCs w:val="28"/>
              </w:rPr>
            </w:pPr>
            <w:r w:rsidRPr="003419B3">
              <w:rPr>
                <w:szCs w:val="28"/>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575D392A" w14:textId="77777777" w:rsidR="003419B3" w:rsidRPr="003419B3" w:rsidRDefault="003419B3" w:rsidP="003419B3">
            <w:pPr>
              <w:tabs>
                <w:tab w:val="right" w:pos="0"/>
                <w:tab w:val="right" w:pos="284"/>
                <w:tab w:val="left" w:pos="1456"/>
              </w:tabs>
              <w:autoSpaceDE w:val="0"/>
              <w:autoSpaceDN w:val="0"/>
              <w:adjustRightInd w:val="0"/>
              <w:rPr>
                <w:szCs w:val="28"/>
              </w:rPr>
            </w:pPr>
          </w:p>
          <w:p w14:paraId="2E66EEB4" w14:textId="77777777" w:rsidR="003419B3" w:rsidRPr="003419B3" w:rsidRDefault="003419B3" w:rsidP="003419B3">
            <w:pPr>
              <w:tabs>
                <w:tab w:val="right" w:pos="0"/>
                <w:tab w:val="right" w:pos="284"/>
                <w:tab w:val="left" w:pos="1456"/>
              </w:tabs>
              <w:autoSpaceDE w:val="0"/>
              <w:autoSpaceDN w:val="0"/>
              <w:adjustRightInd w:val="0"/>
              <w:rPr>
                <w:szCs w:val="28"/>
              </w:rPr>
            </w:pPr>
          </w:p>
          <w:p w14:paraId="3DE03F31" w14:textId="77777777" w:rsidR="003419B3" w:rsidRPr="003419B3" w:rsidRDefault="003419B3" w:rsidP="003419B3">
            <w:pPr>
              <w:tabs>
                <w:tab w:val="right" w:pos="0"/>
                <w:tab w:val="right" w:pos="284"/>
                <w:tab w:val="left" w:pos="1456"/>
              </w:tabs>
              <w:autoSpaceDE w:val="0"/>
              <w:autoSpaceDN w:val="0"/>
              <w:adjustRightInd w:val="0"/>
              <w:jc w:val="center"/>
              <w:rPr>
                <w:sz w:val="16"/>
                <w:szCs w:val="16"/>
              </w:rPr>
            </w:pPr>
          </w:p>
          <w:p w14:paraId="5EE4FF6F" w14:textId="77777777" w:rsidR="003419B3" w:rsidRPr="003419B3" w:rsidRDefault="003419B3" w:rsidP="003419B3">
            <w:pPr>
              <w:tabs>
                <w:tab w:val="right" w:pos="0"/>
                <w:tab w:val="right" w:pos="284"/>
                <w:tab w:val="left" w:pos="1456"/>
              </w:tabs>
              <w:autoSpaceDE w:val="0"/>
              <w:autoSpaceDN w:val="0"/>
              <w:adjustRightInd w:val="0"/>
              <w:rPr>
                <w:szCs w:val="28"/>
              </w:rPr>
            </w:pPr>
            <w:r w:rsidRPr="003419B3">
              <w:rPr>
                <w:szCs w:val="28"/>
              </w:rPr>
              <w:t>____________________________________.</w:t>
            </w:r>
          </w:p>
          <w:p w14:paraId="12282DDA" w14:textId="77777777" w:rsidR="003419B3" w:rsidRPr="003419B3" w:rsidRDefault="003419B3" w:rsidP="003419B3">
            <w:pPr>
              <w:tabs>
                <w:tab w:val="right" w:pos="0"/>
                <w:tab w:val="right" w:pos="284"/>
                <w:tab w:val="left" w:pos="1456"/>
              </w:tabs>
              <w:autoSpaceDE w:val="0"/>
              <w:autoSpaceDN w:val="0"/>
              <w:adjustRightInd w:val="0"/>
              <w:rPr>
                <w:sz w:val="16"/>
                <w:szCs w:val="16"/>
              </w:rPr>
            </w:pPr>
          </w:p>
        </w:tc>
      </w:tr>
      <w:tr w:rsidR="003419B3" w:rsidRPr="003419B3" w14:paraId="7E631BF1" w14:textId="77777777" w:rsidTr="003419B3">
        <w:trPr>
          <w:trHeight w:val="2787"/>
        </w:trPr>
        <w:tc>
          <w:tcPr>
            <w:tcW w:w="594" w:type="dxa"/>
            <w:tcMar>
              <w:top w:w="0" w:type="dxa"/>
              <w:left w:w="108" w:type="dxa"/>
              <w:bottom w:w="0" w:type="dxa"/>
              <w:right w:w="108" w:type="dxa"/>
            </w:tcMar>
          </w:tcPr>
          <w:p w14:paraId="3696196C" w14:textId="77777777" w:rsidR="003419B3" w:rsidRPr="003419B3" w:rsidRDefault="003419B3" w:rsidP="003419B3">
            <w:pPr>
              <w:tabs>
                <w:tab w:val="right" w:pos="0"/>
                <w:tab w:val="right" w:pos="284"/>
                <w:tab w:val="left" w:pos="1456"/>
              </w:tabs>
              <w:jc w:val="both"/>
              <w:rPr>
                <w:szCs w:val="28"/>
              </w:rPr>
            </w:pPr>
            <w:r w:rsidRPr="003419B3">
              <w:rPr>
                <w:szCs w:val="28"/>
              </w:rPr>
              <w:lastRenderedPageBreak/>
              <w:t>4</w:t>
            </w:r>
          </w:p>
        </w:tc>
        <w:tc>
          <w:tcPr>
            <w:tcW w:w="0" w:type="auto"/>
            <w:tcMar>
              <w:top w:w="0" w:type="dxa"/>
              <w:left w:w="108" w:type="dxa"/>
              <w:bottom w:w="0" w:type="dxa"/>
              <w:right w:w="108" w:type="dxa"/>
            </w:tcMar>
          </w:tcPr>
          <w:p w14:paraId="375A0F2A" w14:textId="77777777" w:rsidR="003419B3" w:rsidRPr="003419B3" w:rsidRDefault="003419B3" w:rsidP="003419B3">
            <w:pPr>
              <w:tabs>
                <w:tab w:val="right" w:pos="0"/>
                <w:tab w:val="right" w:pos="284"/>
                <w:tab w:val="left" w:pos="1456"/>
              </w:tabs>
              <w:rPr>
                <w:szCs w:val="28"/>
              </w:rPr>
            </w:pPr>
            <w:r w:rsidRPr="003419B3">
              <w:rPr>
                <w:szCs w:val="28"/>
              </w:rPr>
              <w:t xml:space="preserve">Аукционная комиссия </w:t>
            </w:r>
          </w:p>
          <w:p w14:paraId="15048A50" w14:textId="77777777" w:rsidR="003419B3" w:rsidRPr="003419B3" w:rsidRDefault="003419B3" w:rsidP="003419B3">
            <w:pPr>
              <w:tabs>
                <w:tab w:val="right" w:pos="0"/>
                <w:tab w:val="right" w:pos="284"/>
                <w:tab w:val="left" w:pos="1456"/>
              </w:tabs>
              <w:rPr>
                <w:szCs w:val="28"/>
              </w:rPr>
            </w:pPr>
          </w:p>
          <w:p w14:paraId="6A3AE08C" w14:textId="77777777" w:rsidR="003419B3" w:rsidRPr="003419B3" w:rsidRDefault="003419B3" w:rsidP="003419B3">
            <w:pPr>
              <w:tabs>
                <w:tab w:val="right" w:pos="0"/>
                <w:tab w:val="right" w:pos="284"/>
                <w:tab w:val="left" w:pos="1456"/>
              </w:tabs>
              <w:rPr>
                <w:szCs w:val="28"/>
              </w:rPr>
            </w:pPr>
          </w:p>
          <w:p w14:paraId="6FC5519E" w14:textId="77777777" w:rsidR="003419B3" w:rsidRPr="003419B3" w:rsidRDefault="003419B3" w:rsidP="003419B3">
            <w:pPr>
              <w:tabs>
                <w:tab w:val="right" w:pos="0"/>
                <w:tab w:val="right" w:pos="284"/>
                <w:tab w:val="left" w:pos="1456"/>
              </w:tabs>
              <w:rPr>
                <w:szCs w:val="28"/>
              </w:rPr>
            </w:pPr>
          </w:p>
          <w:p w14:paraId="7FD916C7" w14:textId="77777777" w:rsidR="003419B3" w:rsidRPr="003419B3" w:rsidRDefault="003419B3" w:rsidP="003419B3">
            <w:pPr>
              <w:tabs>
                <w:tab w:val="right" w:pos="0"/>
                <w:tab w:val="right" w:pos="284"/>
                <w:tab w:val="left" w:pos="1456"/>
              </w:tabs>
              <w:rPr>
                <w:szCs w:val="28"/>
              </w:rPr>
            </w:pPr>
          </w:p>
          <w:p w14:paraId="464BBE36" w14:textId="77777777" w:rsidR="003419B3" w:rsidRPr="003419B3" w:rsidRDefault="003419B3" w:rsidP="003419B3">
            <w:pPr>
              <w:tabs>
                <w:tab w:val="right" w:pos="0"/>
                <w:tab w:val="right" w:pos="284"/>
                <w:tab w:val="left" w:pos="1456"/>
              </w:tabs>
              <w:rPr>
                <w:szCs w:val="28"/>
              </w:rPr>
            </w:pPr>
            <w:r w:rsidRPr="003419B3">
              <w:rPr>
                <w:szCs w:val="28"/>
              </w:rPr>
              <w:t>Контактная информация:</w:t>
            </w:r>
          </w:p>
          <w:p w14:paraId="62CD0970" w14:textId="77777777" w:rsidR="003419B3" w:rsidRPr="003419B3" w:rsidRDefault="003419B3" w:rsidP="003419B3">
            <w:pPr>
              <w:tabs>
                <w:tab w:val="right" w:pos="0"/>
                <w:tab w:val="right" w:pos="284"/>
                <w:tab w:val="left" w:pos="1456"/>
              </w:tabs>
              <w:rPr>
                <w:szCs w:val="28"/>
              </w:rPr>
            </w:pPr>
            <w:r w:rsidRPr="003419B3">
              <w:rPr>
                <w:szCs w:val="28"/>
              </w:rPr>
              <w:t>Адрес</w:t>
            </w:r>
          </w:p>
          <w:p w14:paraId="6EEFF623" w14:textId="77777777" w:rsidR="003419B3" w:rsidRPr="003419B3" w:rsidRDefault="003419B3" w:rsidP="003419B3">
            <w:pPr>
              <w:tabs>
                <w:tab w:val="right" w:pos="0"/>
                <w:tab w:val="right" w:pos="284"/>
                <w:tab w:val="left" w:pos="1456"/>
              </w:tabs>
              <w:rPr>
                <w:szCs w:val="28"/>
              </w:rPr>
            </w:pPr>
          </w:p>
          <w:p w14:paraId="06C27E80" w14:textId="77777777" w:rsidR="003419B3" w:rsidRPr="003419B3" w:rsidRDefault="003419B3" w:rsidP="003419B3">
            <w:pPr>
              <w:tabs>
                <w:tab w:val="right" w:pos="0"/>
                <w:tab w:val="right" w:pos="284"/>
                <w:tab w:val="left" w:pos="1456"/>
              </w:tabs>
              <w:rPr>
                <w:szCs w:val="28"/>
              </w:rPr>
            </w:pPr>
          </w:p>
          <w:p w14:paraId="6E7BA99F" w14:textId="77777777" w:rsidR="003419B3" w:rsidRPr="003419B3" w:rsidRDefault="003419B3" w:rsidP="003419B3">
            <w:pPr>
              <w:tabs>
                <w:tab w:val="right" w:pos="0"/>
                <w:tab w:val="right" w:pos="284"/>
                <w:tab w:val="left" w:pos="1456"/>
              </w:tabs>
              <w:rPr>
                <w:szCs w:val="28"/>
              </w:rPr>
            </w:pPr>
            <w:r w:rsidRPr="003419B3">
              <w:rPr>
                <w:szCs w:val="28"/>
              </w:rPr>
              <w:t>Контактный телефон</w:t>
            </w:r>
          </w:p>
        </w:tc>
        <w:tc>
          <w:tcPr>
            <w:tcW w:w="5536" w:type="dxa"/>
            <w:tcMar>
              <w:top w:w="0" w:type="dxa"/>
              <w:left w:w="108" w:type="dxa"/>
              <w:bottom w:w="0" w:type="dxa"/>
              <w:right w:w="108" w:type="dxa"/>
            </w:tcMar>
          </w:tcPr>
          <w:p w14:paraId="192730A6" w14:textId="77777777" w:rsidR="003419B3" w:rsidRPr="003419B3" w:rsidRDefault="003419B3" w:rsidP="003419B3">
            <w:pPr>
              <w:tabs>
                <w:tab w:val="right" w:pos="0"/>
                <w:tab w:val="right" w:pos="284"/>
                <w:tab w:val="left" w:pos="1456"/>
              </w:tabs>
              <w:rPr>
                <w:szCs w:val="28"/>
              </w:rPr>
            </w:pPr>
            <w:r w:rsidRPr="003419B3">
              <w:rPr>
                <w:szCs w:val="28"/>
              </w:rPr>
              <w:t xml:space="preserve">Определена на основании решения организатора электронного аукциона  </w:t>
            </w:r>
          </w:p>
          <w:p w14:paraId="0F821BC3" w14:textId="77777777" w:rsidR="003419B3" w:rsidRPr="003419B3" w:rsidRDefault="003419B3" w:rsidP="003419B3">
            <w:pPr>
              <w:tabs>
                <w:tab w:val="right" w:pos="0"/>
                <w:tab w:val="right" w:pos="284"/>
                <w:tab w:val="left" w:pos="1456"/>
              </w:tabs>
              <w:rPr>
                <w:rFonts w:eastAsia="Calibri"/>
                <w:szCs w:val="28"/>
                <w:lang w:eastAsia="en-US"/>
              </w:rPr>
            </w:pPr>
            <w:r w:rsidRPr="003419B3">
              <w:rPr>
                <w:rFonts w:eastAsia="Calibri"/>
                <w:szCs w:val="28"/>
                <w:lang w:eastAsia="en-US"/>
              </w:rPr>
              <w:t>______________________________________</w:t>
            </w:r>
          </w:p>
          <w:p w14:paraId="0D6FB7F2" w14:textId="77777777" w:rsidR="003419B3" w:rsidRPr="003419B3" w:rsidRDefault="003419B3" w:rsidP="003419B3">
            <w:pPr>
              <w:tabs>
                <w:tab w:val="right" w:pos="0"/>
                <w:tab w:val="right" w:pos="284"/>
                <w:tab w:val="left" w:pos="1456"/>
              </w:tabs>
              <w:rPr>
                <w:rFonts w:eastAsia="Calibri"/>
                <w:sz w:val="16"/>
                <w:szCs w:val="16"/>
                <w:lang w:eastAsia="en-US"/>
              </w:rPr>
            </w:pPr>
            <w:r w:rsidRPr="003419B3">
              <w:rPr>
                <w:rFonts w:eastAsia="Calibri"/>
                <w:sz w:val="16"/>
                <w:szCs w:val="16"/>
                <w:lang w:eastAsia="en-US"/>
              </w:rPr>
              <w:t xml:space="preserve">                                      (реквизиты документа) </w:t>
            </w:r>
          </w:p>
          <w:p w14:paraId="11F089EC" w14:textId="77777777" w:rsidR="003419B3" w:rsidRPr="003419B3" w:rsidRDefault="003419B3" w:rsidP="003419B3">
            <w:pPr>
              <w:tabs>
                <w:tab w:val="right" w:pos="0"/>
                <w:tab w:val="right" w:pos="284"/>
                <w:tab w:val="left" w:pos="1456"/>
              </w:tabs>
              <w:rPr>
                <w:rFonts w:eastAsia="Calibri"/>
                <w:szCs w:val="28"/>
                <w:lang w:eastAsia="en-US"/>
              </w:rPr>
            </w:pPr>
          </w:p>
          <w:p w14:paraId="53E7CF64" w14:textId="77777777" w:rsidR="003419B3" w:rsidRPr="003419B3" w:rsidRDefault="003419B3" w:rsidP="003419B3">
            <w:pPr>
              <w:tabs>
                <w:tab w:val="right" w:pos="0"/>
                <w:tab w:val="right" w:pos="284"/>
                <w:tab w:val="left" w:pos="1456"/>
              </w:tabs>
              <w:rPr>
                <w:rFonts w:eastAsia="Calibri"/>
                <w:szCs w:val="28"/>
                <w:lang w:eastAsia="en-US"/>
              </w:rPr>
            </w:pPr>
          </w:p>
          <w:p w14:paraId="7F0C130E" w14:textId="77777777" w:rsidR="003419B3" w:rsidRPr="003419B3" w:rsidRDefault="003419B3" w:rsidP="003419B3">
            <w:pPr>
              <w:tabs>
                <w:tab w:val="right" w:pos="0"/>
                <w:tab w:val="right" w:pos="284"/>
                <w:tab w:val="left" w:pos="1456"/>
              </w:tabs>
              <w:spacing w:after="120"/>
              <w:rPr>
                <w:rFonts w:eastAsia="Calibri"/>
                <w:szCs w:val="28"/>
                <w:lang w:eastAsia="en-US"/>
              </w:rPr>
            </w:pPr>
            <w:r w:rsidRPr="003419B3">
              <w:rPr>
                <w:rFonts w:eastAsia="Calibri"/>
                <w:szCs w:val="28"/>
                <w:lang w:eastAsia="en-US"/>
              </w:rPr>
              <w:t>Почтовый адрес: Адрес (почтовый адрес): 140180, Московская область, г. Жуковский, ул. Фрунзе, д. 23.</w:t>
            </w:r>
          </w:p>
          <w:p w14:paraId="0D43F73A" w14:textId="77777777"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r w:rsidRPr="003419B3">
              <w:rPr>
                <w:rFonts w:eastAsia="Calibri"/>
                <w:szCs w:val="28"/>
                <w:lang w:eastAsia="en-US"/>
              </w:rPr>
              <w:t>____________________________________.</w:t>
            </w:r>
          </w:p>
          <w:p w14:paraId="0370185B" w14:textId="77777777" w:rsidR="003419B3" w:rsidRPr="003419B3" w:rsidRDefault="003419B3" w:rsidP="003419B3">
            <w:pPr>
              <w:tabs>
                <w:tab w:val="right" w:pos="0"/>
                <w:tab w:val="right" w:pos="284"/>
                <w:tab w:val="left" w:pos="1456"/>
              </w:tabs>
              <w:rPr>
                <w:szCs w:val="28"/>
              </w:rPr>
            </w:pPr>
          </w:p>
        </w:tc>
      </w:tr>
      <w:tr w:rsidR="003419B3" w:rsidRPr="003419B3" w14:paraId="28694C7D" w14:textId="77777777" w:rsidTr="003419B3">
        <w:trPr>
          <w:trHeight w:val="2880"/>
        </w:trPr>
        <w:tc>
          <w:tcPr>
            <w:tcW w:w="594" w:type="dxa"/>
            <w:tcMar>
              <w:top w:w="0" w:type="dxa"/>
              <w:left w:w="108" w:type="dxa"/>
              <w:bottom w:w="0" w:type="dxa"/>
              <w:right w:w="108" w:type="dxa"/>
            </w:tcMar>
          </w:tcPr>
          <w:p w14:paraId="3B33F84B" w14:textId="77777777" w:rsidR="003419B3" w:rsidRPr="003419B3" w:rsidRDefault="003419B3" w:rsidP="003419B3">
            <w:pPr>
              <w:tabs>
                <w:tab w:val="right" w:pos="0"/>
                <w:tab w:val="right" w:pos="284"/>
                <w:tab w:val="left" w:pos="1456"/>
              </w:tabs>
              <w:jc w:val="both"/>
              <w:rPr>
                <w:szCs w:val="28"/>
                <w:highlight w:val="yellow"/>
              </w:rPr>
            </w:pPr>
            <w:r w:rsidRPr="003419B3">
              <w:rPr>
                <w:szCs w:val="28"/>
              </w:rPr>
              <w:t xml:space="preserve">5 </w:t>
            </w:r>
          </w:p>
        </w:tc>
        <w:tc>
          <w:tcPr>
            <w:tcW w:w="0" w:type="auto"/>
            <w:tcMar>
              <w:top w:w="0" w:type="dxa"/>
              <w:left w:w="108" w:type="dxa"/>
              <w:bottom w:w="0" w:type="dxa"/>
              <w:right w:w="108" w:type="dxa"/>
            </w:tcMar>
          </w:tcPr>
          <w:p w14:paraId="53C925F1" w14:textId="77777777" w:rsidR="003419B3" w:rsidRPr="003419B3" w:rsidRDefault="003419B3" w:rsidP="003419B3">
            <w:pPr>
              <w:tabs>
                <w:tab w:val="right" w:pos="0"/>
                <w:tab w:val="right" w:pos="284"/>
                <w:tab w:val="left" w:pos="1456"/>
              </w:tabs>
              <w:rPr>
                <w:strike/>
                <w:szCs w:val="28"/>
                <w:highlight w:val="yellow"/>
              </w:rPr>
            </w:pPr>
            <w:r w:rsidRPr="003419B3">
              <w:rPr>
                <w:rFonts w:eastAsia="Calibri"/>
                <w:szCs w:val="28"/>
                <w:lang w:eastAsia="en-US"/>
              </w:rPr>
              <w:t>Обеспечение Заявки (задаток)</w:t>
            </w:r>
          </w:p>
        </w:tc>
        <w:tc>
          <w:tcPr>
            <w:tcW w:w="5536" w:type="dxa"/>
            <w:tcMar>
              <w:top w:w="0" w:type="dxa"/>
              <w:left w:w="108" w:type="dxa"/>
              <w:bottom w:w="0" w:type="dxa"/>
              <w:right w:w="108" w:type="dxa"/>
            </w:tcMar>
          </w:tcPr>
          <w:p w14:paraId="42A6535F" w14:textId="0CF5365A" w:rsidR="00F70528" w:rsidRPr="00F70528" w:rsidRDefault="00F70528" w:rsidP="00F70528">
            <w:pPr>
              <w:widowControl w:val="0"/>
              <w:tabs>
                <w:tab w:val="right" w:pos="0"/>
                <w:tab w:val="right" w:pos="284"/>
                <w:tab w:val="left" w:pos="1456"/>
              </w:tabs>
              <w:autoSpaceDE w:val="0"/>
              <w:autoSpaceDN w:val="0"/>
              <w:adjustRightInd w:val="0"/>
              <w:jc w:val="both"/>
              <w:rPr>
                <w:rFonts w:eastAsia="Calibri"/>
                <w:szCs w:val="28"/>
                <w:lang w:eastAsia="en-US"/>
              </w:rPr>
            </w:pPr>
            <w:r w:rsidRPr="00F70528">
              <w:rPr>
                <w:rFonts w:eastAsia="Calibri"/>
                <w:szCs w:val="28"/>
                <w:lang w:eastAsia="en-US"/>
              </w:rPr>
              <w:t>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о блокировке операций по Счету Заявителя в отношении денежных средств в размере задатка на</w:t>
            </w:r>
            <w:r w:rsidR="00CA6290">
              <w:rPr>
                <w:rFonts w:eastAsia="Calibri"/>
                <w:szCs w:val="28"/>
                <w:lang w:eastAsia="en-US"/>
              </w:rPr>
              <w:t> </w:t>
            </w:r>
            <w:r w:rsidRPr="00F70528">
              <w:rPr>
                <w:rFonts w:eastAsia="Calibri"/>
                <w:szCs w:val="28"/>
                <w:lang w:eastAsia="en-US"/>
              </w:rPr>
              <w:t xml:space="preserve"> участие в Электронном аукционе</w:t>
            </w:r>
          </w:p>
          <w:p w14:paraId="04308D19" w14:textId="77777777" w:rsidR="003419B3" w:rsidRDefault="00F70528" w:rsidP="00F70528">
            <w:pPr>
              <w:widowControl w:val="0"/>
              <w:tabs>
                <w:tab w:val="right" w:pos="0"/>
                <w:tab w:val="right" w:pos="284"/>
                <w:tab w:val="left" w:pos="1456"/>
              </w:tabs>
              <w:autoSpaceDE w:val="0"/>
              <w:autoSpaceDN w:val="0"/>
              <w:adjustRightInd w:val="0"/>
              <w:jc w:val="both"/>
              <w:rPr>
                <w:rFonts w:eastAsia="Calibri"/>
                <w:szCs w:val="28"/>
                <w:lang w:eastAsia="en-US"/>
              </w:rPr>
            </w:pPr>
            <w:r w:rsidRPr="00F70528">
              <w:rPr>
                <w:rFonts w:eastAsia="Calibri"/>
                <w:szCs w:val="28"/>
                <w:lang w:eastAsia="en-US"/>
              </w:rPr>
              <w:t>_____________________________________.</w:t>
            </w:r>
          </w:p>
          <w:p w14:paraId="66C18071" w14:textId="01D930C4" w:rsidR="00F70528" w:rsidRPr="003419B3" w:rsidRDefault="00F70528" w:rsidP="00F70528">
            <w:pPr>
              <w:widowControl w:val="0"/>
              <w:tabs>
                <w:tab w:val="right" w:pos="0"/>
                <w:tab w:val="right" w:pos="284"/>
                <w:tab w:val="left" w:pos="1456"/>
              </w:tabs>
              <w:autoSpaceDE w:val="0"/>
              <w:autoSpaceDN w:val="0"/>
              <w:adjustRightInd w:val="0"/>
              <w:jc w:val="both"/>
              <w:rPr>
                <w:strike/>
                <w:szCs w:val="28"/>
                <w:highlight w:val="yellow"/>
              </w:rPr>
            </w:pPr>
          </w:p>
        </w:tc>
      </w:tr>
      <w:tr w:rsidR="003419B3" w:rsidRPr="003419B3" w14:paraId="3101F06B" w14:textId="77777777" w:rsidTr="003419B3">
        <w:trPr>
          <w:trHeight w:val="1360"/>
        </w:trPr>
        <w:tc>
          <w:tcPr>
            <w:tcW w:w="594" w:type="dxa"/>
            <w:tcMar>
              <w:top w:w="0" w:type="dxa"/>
              <w:left w:w="108" w:type="dxa"/>
              <w:bottom w:w="0" w:type="dxa"/>
              <w:right w:w="108" w:type="dxa"/>
            </w:tcMar>
          </w:tcPr>
          <w:p w14:paraId="6AA81E4A" w14:textId="77777777" w:rsidR="003419B3" w:rsidRPr="003419B3" w:rsidRDefault="003419B3" w:rsidP="003419B3">
            <w:pPr>
              <w:tabs>
                <w:tab w:val="right" w:pos="0"/>
                <w:tab w:val="right" w:pos="284"/>
                <w:tab w:val="left" w:pos="1456"/>
              </w:tabs>
              <w:jc w:val="both"/>
              <w:rPr>
                <w:szCs w:val="28"/>
              </w:rPr>
            </w:pPr>
            <w:r w:rsidRPr="003419B3">
              <w:rPr>
                <w:szCs w:val="28"/>
              </w:rPr>
              <w:t>6</w:t>
            </w:r>
          </w:p>
        </w:tc>
        <w:tc>
          <w:tcPr>
            <w:tcW w:w="0" w:type="auto"/>
            <w:tcMar>
              <w:top w:w="0" w:type="dxa"/>
              <w:left w:w="108" w:type="dxa"/>
              <w:bottom w:w="0" w:type="dxa"/>
              <w:right w:w="108" w:type="dxa"/>
            </w:tcMar>
          </w:tcPr>
          <w:p w14:paraId="4E9EF6A4" w14:textId="77777777" w:rsidR="003419B3" w:rsidRPr="003419B3" w:rsidRDefault="003419B3" w:rsidP="003419B3">
            <w:pPr>
              <w:tabs>
                <w:tab w:val="right" w:pos="0"/>
                <w:tab w:val="right" w:pos="284"/>
                <w:tab w:val="left" w:pos="1456"/>
              </w:tabs>
              <w:rPr>
                <w:szCs w:val="28"/>
              </w:rPr>
            </w:pPr>
            <w:r w:rsidRPr="003419B3">
              <w:rPr>
                <w:szCs w:val="28"/>
              </w:rPr>
              <w:t xml:space="preserve">Начальная (минимальная) цена </w:t>
            </w:r>
            <w:r w:rsidRPr="003419B3">
              <w:rPr>
                <w:rFonts w:eastAsia="Calibri"/>
                <w:szCs w:val="28"/>
                <w:lang w:eastAsia="en-US"/>
              </w:rPr>
              <w:t>договора</w:t>
            </w:r>
            <w:r w:rsidRPr="003419B3">
              <w:rPr>
                <w:szCs w:val="28"/>
              </w:rPr>
              <w:t xml:space="preserve"> (цена лота)</w:t>
            </w:r>
          </w:p>
        </w:tc>
        <w:tc>
          <w:tcPr>
            <w:tcW w:w="5536" w:type="dxa"/>
            <w:tcMar>
              <w:top w:w="0" w:type="dxa"/>
              <w:left w:w="108" w:type="dxa"/>
              <w:bottom w:w="0" w:type="dxa"/>
              <w:right w:w="108" w:type="dxa"/>
            </w:tcMar>
          </w:tcPr>
          <w:p w14:paraId="4368D1C9" w14:textId="77777777" w:rsidR="003419B3" w:rsidRPr="003419B3" w:rsidRDefault="003419B3" w:rsidP="003419B3">
            <w:pPr>
              <w:widowControl w:val="0"/>
              <w:tabs>
                <w:tab w:val="right" w:pos="0"/>
                <w:tab w:val="right" w:pos="284"/>
                <w:tab w:val="left" w:pos="1456"/>
              </w:tabs>
              <w:autoSpaceDE w:val="0"/>
              <w:autoSpaceDN w:val="0"/>
              <w:rPr>
                <w:szCs w:val="28"/>
              </w:rPr>
            </w:pPr>
            <w:r w:rsidRPr="003419B3">
              <w:rPr>
                <w:szCs w:val="28"/>
              </w:rPr>
              <w:t xml:space="preserve">Начальная (минимальная) цена </w:t>
            </w:r>
            <w:r w:rsidRPr="003419B3">
              <w:rPr>
                <w:rFonts w:eastAsia="Calibri"/>
                <w:szCs w:val="28"/>
                <w:lang w:eastAsia="en-US"/>
              </w:rPr>
              <w:t>договора</w:t>
            </w:r>
            <w:r w:rsidRPr="003419B3">
              <w:rPr>
                <w:szCs w:val="28"/>
              </w:rPr>
              <w:t xml:space="preserve"> (цена лота) устанавливается в размере </w:t>
            </w:r>
          </w:p>
          <w:p w14:paraId="2744EE8D" w14:textId="77777777" w:rsidR="003419B3" w:rsidRPr="003419B3" w:rsidRDefault="003419B3" w:rsidP="003419B3">
            <w:pPr>
              <w:widowControl w:val="0"/>
              <w:tabs>
                <w:tab w:val="right" w:pos="0"/>
                <w:tab w:val="right" w:pos="284"/>
                <w:tab w:val="left" w:pos="1456"/>
              </w:tabs>
              <w:autoSpaceDE w:val="0"/>
              <w:autoSpaceDN w:val="0"/>
              <w:rPr>
                <w:szCs w:val="28"/>
              </w:rPr>
            </w:pPr>
          </w:p>
          <w:p w14:paraId="1A806B98" w14:textId="77777777" w:rsidR="003419B3" w:rsidRPr="003419B3" w:rsidRDefault="003419B3" w:rsidP="003419B3">
            <w:pPr>
              <w:widowControl w:val="0"/>
              <w:tabs>
                <w:tab w:val="right" w:pos="0"/>
                <w:tab w:val="right" w:pos="284"/>
                <w:tab w:val="left" w:pos="1456"/>
              </w:tabs>
              <w:autoSpaceDE w:val="0"/>
              <w:autoSpaceDN w:val="0"/>
              <w:rPr>
                <w:szCs w:val="28"/>
              </w:rPr>
            </w:pPr>
            <w:r w:rsidRPr="003419B3">
              <w:rPr>
                <w:szCs w:val="28"/>
              </w:rPr>
              <w:t>_____________________________________.</w:t>
            </w:r>
          </w:p>
          <w:p w14:paraId="4BAC6DED" w14:textId="77777777" w:rsidR="003419B3" w:rsidRPr="003419B3" w:rsidRDefault="003419B3" w:rsidP="003419B3">
            <w:pPr>
              <w:tabs>
                <w:tab w:val="right" w:pos="0"/>
                <w:tab w:val="right" w:pos="284"/>
                <w:tab w:val="left" w:pos="1456"/>
              </w:tabs>
              <w:rPr>
                <w:szCs w:val="28"/>
              </w:rPr>
            </w:pPr>
            <w:r w:rsidRPr="003419B3">
              <w:rPr>
                <w:szCs w:val="28"/>
              </w:rPr>
              <w:t xml:space="preserve"> </w:t>
            </w:r>
          </w:p>
        </w:tc>
      </w:tr>
      <w:tr w:rsidR="003419B3" w:rsidRPr="003419B3" w14:paraId="02A04789" w14:textId="77777777" w:rsidTr="003419B3">
        <w:trPr>
          <w:trHeight w:val="271"/>
        </w:trPr>
        <w:tc>
          <w:tcPr>
            <w:tcW w:w="594" w:type="dxa"/>
            <w:tcMar>
              <w:top w:w="0" w:type="dxa"/>
              <w:left w:w="108" w:type="dxa"/>
              <w:bottom w:w="0" w:type="dxa"/>
              <w:right w:w="108" w:type="dxa"/>
            </w:tcMar>
          </w:tcPr>
          <w:p w14:paraId="3271121D" w14:textId="77777777" w:rsidR="003419B3" w:rsidRPr="003419B3" w:rsidRDefault="003419B3" w:rsidP="003419B3">
            <w:pPr>
              <w:tabs>
                <w:tab w:val="right" w:pos="0"/>
                <w:tab w:val="right" w:pos="284"/>
                <w:tab w:val="left" w:pos="1456"/>
              </w:tabs>
              <w:jc w:val="both"/>
              <w:rPr>
                <w:szCs w:val="28"/>
              </w:rPr>
            </w:pPr>
            <w:r w:rsidRPr="003419B3">
              <w:rPr>
                <w:szCs w:val="28"/>
              </w:rPr>
              <w:t>7</w:t>
            </w:r>
          </w:p>
        </w:tc>
        <w:tc>
          <w:tcPr>
            <w:tcW w:w="0" w:type="auto"/>
            <w:tcMar>
              <w:top w:w="0" w:type="dxa"/>
              <w:left w:w="108" w:type="dxa"/>
              <w:bottom w:w="0" w:type="dxa"/>
              <w:right w:w="108" w:type="dxa"/>
            </w:tcMar>
          </w:tcPr>
          <w:p w14:paraId="36D0A2D3" w14:textId="77777777" w:rsidR="003419B3" w:rsidRPr="003419B3" w:rsidRDefault="003419B3" w:rsidP="003419B3">
            <w:pPr>
              <w:tabs>
                <w:tab w:val="right" w:pos="0"/>
                <w:tab w:val="right" w:pos="284"/>
                <w:tab w:val="left" w:pos="1456"/>
              </w:tabs>
              <w:rPr>
                <w:szCs w:val="28"/>
              </w:rPr>
            </w:pPr>
            <w:r w:rsidRPr="003419B3">
              <w:rPr>
                <w:szCs w:val="28"/>
              </w:rPr>
              <w:t>«Шаг» аукциона</w:t>
            </w:r>
          </w:p>
        </w:tc>
        <w:tc>
          <w:tcPr>
            <w:tcW w:w="5536" w:type="dxa"/>
            <w:tcMar>
              <w:top w:w="0" w:type="dxa"/>
              <w:left w:w="108" w:type="dxa"/>
              <w:bottom w:w="0" w:type="dxa"/>
              <w:right w:w="108" w:type="dxa"/>
            </w:tcMar>
          </w:tcPr>
          <w:p w14:paraId="4E1CEDB6" w14:textId="77777777" w:rsidR="003419B3" w:rsidRDefault="003419B3" w:rsidP="003419B3">
            <w:pPr>
              <w:tabs>
                <w:tab w:val="right" w:pos="0"/>
                <w:tab w:val="right" w:pos="284"/>
                <w:tab w:val="left" w:pos="1456"/>
              </w:tabs>
              <w:rPr>
                <w:szCs w:val="28"/>
              </w:rPr>
            </w:pPr>
            <w:r w:rsidRPr="003419B3">
              <w:rPr>
                <w:szCs w:val="28"/>
              </w:rPr>
              <w:t xml:space="preserve">«Шаг» аукциона составляет 5 % (пять процентов) от начальной (минимальной) цены </w:t>
            </w:r>
            <w:r w:rsidRPr="003419B3">
              <w:rPr>
                <w:rFonts w:eastAsia="Calibri"/>
                <w:szCs w:val="28"/>
                <w:lang w:eastAsia="en-US"/>
              </w:rPr>
              <w:t>договора</w:t>
            </w:r>
            <w:r w:rsidRPr="003419B3">
              <w:rPr>
                <w:szCs w:val="28"/>
              </w:rPr>
              <w:t xml:space="preserve"> (цены лота).</w:t>
            </w:r>
          </w:p>
          <w:p w14:paraId="7D034CA5" w14:textId="13160079" w:rsidR="00D123A3" w:rsidRPr="003419B3" w:rsidRDefault="00D123A3" w:rsidP="003419B3">
            <w:pPr>
              <w:tabs>
                <w:tab w:val="right" w:pos="0"/>
                <w:tab w:val="right" w:pos="284"/>
                <w:tab w:val="left" w:pos="1456"/>
              </w:tabs>
              <w:rPr>
                <w:szCs w:val="28"/>
              </w:rPr>
            </w:pPr>
          </w:p>
        </w:tc>
      </w:tr>
      <w:tr w:rsidR="003419B3" w:rsidRPr="003419B3" w14:paraId="0DF1F140" w14:textId="77777777" w:rsidTr="003419B3">
        <w:trPr>
          <w:trHeight w:val="2944"/>
        </w:trPr>
        <w:tc>
          <w:tcPr>
            <w:tcW w:w="594" w:type="dxa"/>
            <w:tcMar>
              <w:top w:w="0" w:type="dxa"/>
              <w:left w:w="108" w:type="dxa"/>
              <w:bottom w:w="0" w:type="dxa"/>
              <w:right w:w="108" w:type="dxa"/>
            </w:tcMar>
          </w:tcPr>
          <w:p w14:paraId="59E51455" w14:textId="77777777" w:rsidR="003419B3" w:rsidRPr="003419B3" w:rsidRDefault="003419B3" w:rsidP="003419B3">
            <w:pPr>
              <w:tabs>
                <w:tab w:val="right" w:pos="0"/>
                <w:tab w:val="right" w:pos="284"/>
                <w:tab w:val="left" w:pos="1456"/>
              </w:tabs>
              <w:jc w:val="both"/>
              <w:rPr>
                <w:szCs w:val="28"/>
              </w:rPr>
            </w:pPr>
            <w:r w:rsidRPr="003419B3">
              <w:rPr>
                <w:szCs w:val="28"/>
              </w:rPr>
              <w:t>8</w:t>
            </w:r>
          </w:p>
        </w:tc>
        <w:tc>
          <w:tcPr>
            <w:tcW w:w="0" w:type="auto"/>
            <w:tcMar>
              <w:top w:w="0" w:type="dxa"/>
              <w:left w:w="108" w:type="dxa"/>
              <w:bottom w:w="0" w:type="dxa"/>
              <w:right w:w="108" w:type="dxa"/>
            </w:tcMar>
          </w:tcPr>
          <w:p w14:paraId="35644221" w14:textId="77777777" w:rsidR="003419B3" w:rsidRDefault="003419B3" w:rsidP="003419B3">
            <w:pPr>
              <w:widowControl w:val="0"/>
              <w:tabs>
                <w:tab w:val="right" w:pos="0"/>
                <w:tab w:val="right" w:pos="284"/>
                <w:tab w:val="left" w:pos="1456"/>
              </w:tabs>
              <w:autoSpaceDE w:val="0"/>
              <w:autoSpaceDN w:val="0"/>
              <w:rPr>
                <w:szCs w:val="28"/>
              </w:rPr>
            </w:pPr>
            <w:r w:rsidRPr="003419B3">
              <w:rPr>
                <w:szCs w:val="28"/>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p w14:paraId="4449D83F" w14:textId="3B7C94C6" w:rsidR="00D123A3" w:rsidRPr="003419B3" w:rsidRDefault="00D123A3" w:rsidP="003419B3">
            <w:pPr>
              <w:widowControl w:val="0"/>
              <w:tabs>
                <w:tab w:val="right" w:pos="0"/>
                <w:tab w:val="right" w:pos="284"/>
                <w:tab w:val="left" w:pos="1456"/>
              </w:tabs>
              <w:autoSpaceDE w:val="0"/>
              <w:autoSpaceDN w:val="0"/>
              <w:rPr>
                <w:szCs w:val="28"/>
              </w:rPr>
            </w:pPr>
          </w:p>
        </w:tc>
        <w:tc>
          <w:tcPr>
            <w:tcW w:w="5536" w:type="dxa"/>
            <w:tcMar>
              <w:top w:w="0" w:type="dxa"/>
              <w:left w:w="108" w:type="dxa"/>
              <w:bottom w:w="0" w:type="dxa"/>
              <w:right w:w="108" w:type="dxa"/>
            </w:tcMar>
          </w:tcPr>
          <w:p w14:paraId="5FF9D1C9" w14:textId="77777777" w:rsidR="003419B3" w:rsidRPr="003419B3" w:rsidRDefault="003419B3" w:rsidP="003419B3">
            <w:pPr>
              <w:tabs>
                <w:tab w:val="right" w:pos="0"/>
                <w:tab w:val="right" w:pos="284"/>
                <w:tab w:val="left" w:pos="1456"/>
                <w:tab w:val="left" w:pos="14317"/>
              </w:tabs>
              <w:ind w:right="111"/>
              <w:rPr>
                <w:szCs w:val="28"/>
              </w:rPr>
            </w:pPr>
            <w:r w:rsidRPr="003419B3">
              <w:rPr>
                <w:szCs w:val="28"/>
              </w:rPr>
              <w:lastRenderedPageBreak/>
              <w:t>Место размещения рекламной конструкции согласно Схеме размещения рекламных конструкций, утвержденной ____________________________________, размещенной на официальном сайте администрации городского округа Жуковский www.zhukovskiy.ru</w:t>
            </w:r>
            <w:r w:rsidRPr="003419B3">
              <w:rPr>
                <w:i/>
                <w:iCs/>
                <w:szCs w:val="28"/>
              </w:rPr>
              <w:t xml:space="preserve">, </w:t>
            </w:r>
            <w:r w:rsidRPr="003419B3">
              <w:rPr>
                <w:szCs w:val="28"/>
              </w:rPr>
              <w:t>опубликованной ______________________.</w:t>
            </w:r>
          </w:p>
        </w:tc>
      </w:tr>
      <w:tr w:rsidR="003419B3" w:rsidRPr="003419B3" w14:paraId="57591D29" w14:textId="77777777" w:rsidTr="003419B3">
        <w:trPr>
          <w:trHeight w:val="1080"/>
        </w:trPr>
        <w:tc>
          <w:tcPr>
            <w:tcW w:w="594" w:type="dxa"/>
            <w:tcMar>
              <w:top w:w="0" w:type="dxa"/>
              <w:left w:w="108" w:type="dxa"/>
              <w:bottom w:w="0" w:type="dxa"/>
              <w:right w:w="108" w:type="dxa"/>
            </w:tcMar>
          </w:tcPr>
          <w:p w14:paraId="15C0E6F0" w14:textId="77777777" w:rsidR="003419B3" w:rsidRPr="003419B3" w:rsidRDefault="003419B3" w:rsidP="003419B3">
            <w:pPr>
              <w:tabs>
                <w:tab w:val="right" w:pos="0"/>
                <w:tab w:val="right" w:pos="284"/>
                <w:tab w:val="left" w:pos="1456"/>
              </w:tabs>
              <w:jc w:val="both"/>
              <w:rPr>
                <w:szCs w:val="28"/>
              </w:rPr>
            </w:pPr>
            <w:r w:rsidRPr="003419B3">
              <w:rPr>
                <w:szCs w:val="28"/>
              </w:rPr>
              <w:lastRenderedPageBreak/>
              <w:t>9</w:t>
            </w:r>
          </w:p>
          <w:p w14:paraId="246851FE" w14:textId="77777777" w:rsidR="003419B3" w:rsidRPr="003419B3" w:rsidRDefault="003419B3" w:rsidP="003419B3">
            <w:pPr>
              <w:tabs>
                <w:tab w:val="right" w:pos="0"/>
                <w:tab w:val="right" w:pos="284"/>
                <w:tab w:val="left" w:pos="1456"/>
              </w:tabs>
              <w:jc w:val="both"/>
              <w:rPr>
                <w:szCs w:val="28"/>
              </w:rPr>
            </w:pPr>
          </w:p>
          <w:p w14:paraId="511E37B7" w14:textId="77777777" w:rsidR="003419B3" w:rsidRPr="003419B3" w:rsidRDefault="003419B3" w:rsidP="003419B3">
            <w:pPr>
              <w:tabs>
                <w:tab w:val="right" w:pos="0"/>
                <w:tab w:val="right" w:pos="284"/>
                <w:tab w:val="left" w:pos="1456"/>
              </w:tabs>
              <w:jc w:val="both"/>
              <w:rPr>
                <w:szCs w:val="28"/>
              </w:rPr>
            </w:pPr>
          </w:p>
          <w:p w14:paraId="0F4C5B66" w14:textId="77777777" w:rsidR="003419B3" w:rsidRPr="003419B3" w:rsidRDefault="003419B3" w:rsidP="003419B3">
            <w:pPr>
              <w:tabs>
                <w:tab w:val="right" w:pos="0"/>
                <w:tab w:val="right" w:pos="284"/>
                <w:tab w:val="left" w:pos="1456"/>
              </w:tabs>
              <w:jc w:val="both"/>
              <w:rPr>
                <w:szCs w:val="28"/>
              </w:rPr>
            </w:pPr>
          </w:p>
          <w:p w14:paraId="7F5B0B74" w14:textId="77777777" w:rsidR="003419B3" w:rsidRPr="003419B3" w:rsidRDefault="003419B3" w:rsidP="003419B3">
            <w:pPr>
              <w:tabs>
                <w:tab w:val="right" w:pos="0"/>
                <w:tab w:val="right" w:pos="284"/>
                <w:tab w:val="left" w:pos="1456"/>
              </w:tabs>
              <w:jc w:val="both"/>
              <w:rPr>
                <w:szCs w:val="28"/>
              </w:rPr>
            </w:pPr>
          </w:p>
          <w:p w14:paraId="62D35235" w14:textId="77777777" w:rsidR="003419B3" w:rsidRPr="003419B3" w:rsidRDefault="003419B3" w:rsidP="003419B3">
            <w:pPr>
              <w:tabs>
                <w:tab w:val="right" w:pos="0"/>
                <w:tab w:val="right" w:pos="284"/>
                <w:tab w:val="left" w:pos="1456"/>
              </w:tabs>
              <w:jc w:val="both"/>
              <w:rPr>
                <w:szCs w:val="28"/>
              </w:rPr>
            </w:pPr>
          </w:p>
          <w:p w14:paraId="600598D6" w14:textId="77777777" w:rsidR="003419B3" w:rsidRPr="003419B3" w:rsidRDefault="003419B3" w:rsidP="003419B3">
            <w:pPr>
              <w:tabs>
                <w:tab w:val="right" w:pos="0"/>
                <w:tab w:val="right" w:pos="284"/>
                <w:tab w:val="left" w:pos="1456"/>
              </w:tabs>
              <w:jc w:val="both"/>
              <w:rPr>
                <w:szCs w:val="28"/>
              </w:rPr>
            </w:pPr>
          </w:p>
          <w:p w14:paraId="51C544EC" w14:textId="77777777" w:rsidR="003419B3" w:rsidRPr="003419B3" w:rsidRDefault="003419B3" w:rsidP="003419B3">
            <w:pPr>
              <w:tabs>
                <w:tab w:val="right" w:pos="0"/>
                <w:tab w:val="right" w:pos="284"/>
                <w:tab w:val="left" w:pos="1456"/>
              </w:tabs>
              <w:jc w:val="both"/>
              <w:rPr>
                <w:szCs w:val="28"/>
              </w:rPr>
            </w:pPr>
          </w:p>
          <w:p w14:paraId="17F20341" w14:textId="77777777" w:rsidR="003419B3" w:rsidRPr="003419B3" w:rsidRDefault="003419B3" w:rsidP="003419B3">
            <w:pPr>
              <w:tabs>
                <w:tab w:val="right" w:pos="0"/>
                <w:tab w:val="right" w:pos="284"/>
                <w:tab w:val="left" w:pos="1456"/>
              </w:tabs>
              <w:jc w:val="both"/>
              <w:rPr>
                <w:szCs w:val="28"/>
              </w:rPr>
            </w:pPr>
          </w:p>
        </w:tc>
        <w:tc>
          <w:tcPr>
            <w:tcW w:w="0" w:type="auto"/>
            <w:tcMar>
              <w:top w:w="0" w:type="dxa"/>
              <w:left w:w="108" w:type="dxa"/>
              <w:bottom w:w="0" w:type="dxa"/>
              <w:right w:w="108" w:type="dxa"/>
            </w:tcMar>
          </w:tcPr>
          <w:p w14:paraId="3A738F35" w14:textId="77777777" w:rsidR="003419B3" w:rsidRPr="003419B3" w:rsidRDefault="003419B3" w:rsidP="003419B3">
            <w:pPr>
              <w:tabs>
                <w:tab w:val="right" w:pos="0"/>
                <w:tab w:val="right" w:pos="284"/>
                <w:tab w:val="left" w:pos="1456"/>
              </w:tabs>
              <w:rPr>
                <w:szCs w:val="28"/>
              </w:rPr>
            </w:pPr>
            <w:r w:rsidRPr="003419B3">
              <w:rPr>
                <w:szCs w:val="28"/>
              </w:rPr>
              <w:t>Порядок, форма и срок предоставления разъяснений положений Извещения о проведении электронного аукциона</w:t>
            </w:r>
          </w:p>
          <w:p w14:paraId="7E49BFBD" w14:textId="77777777" w:rsidR="003419B3" w:rsidRPr="003419B3" w:rsidRDefault="003419B3" w:rsidP="003419B3">
            <w:pPr>
              <w:tabs>
                <w:tab w:val="right" w:pos="0"/>
                <w:tab w:val="right" w:pos="284"/>
                <w:tab w:val="left" w:pos="1456"/>
              </w:tabs>
              <w:rPr>
                <w:szCs w:val="28"/>
              </w:rPr>
            </w:pPr>
          </w:p>
          <w:p w14:paraId="6E4DAD8B" w14:textId="77777777" w:rsidR="003419B3" w:rsidRPr="003419B3" w:rsidRDefault="003419B3" w:rsidP="003419B3">
            <w:pPr>
              <w:tabs>
                <w:tab w:val="right" w:pos="0"/>
                <w:tab w:val="right" w:pos="284"/>
                <w:tab w:val="left" w:pos="1456"/>
              </w:tabs>
              <w:rPr>
                <w:szCs w:val="28"/>
              </w:rPr>
            </w:pPr>
          </w:p>
          <w:p w14:paraId="35079F50" w14:textId="77777777" w:rsidR="003419B3" w:rsidRPr="003419B3" w:rsidRDefault="003419B3" w:rsidP="003419B3">
            <w:pPr>
              <w:tabs>
                <w:tab w:val="right" w:pos="0"/>
                <w:tab w:val="right" w:pos="284"/>
                <w:tab w:val="left" w:pos="1456"/>
              </w:tabs>
              <w:rPr>
                <w:szCs w:val="28"/>
              </w:rPr>
            </w:pPr>
          </w:p>
          <w:p w14:paraId="0077969C" w14:textId="77777777" w:rsidR="003419B3" w:rsidRPr="003419B3" w:rsidRDefault="003419B3" w:rsidP="003419B3">
            <w:pPr>
              <w:tabs>
                <w:tab w:val="right" w:pos="0"/>
                <w:tab w:val="right" w:pos="284"/>
                <w:tab w:val="left" w:pos="1456"/>
              </w:tabs>
              <w:rPr>
                <w:szCs w:val="28"/>
              </w:rPr>
            </w:pPr>
          </w:p>
        </w:tc>
        <w:tc>
          <w:tcPr>
            <w:tcW w:w="5536" w:type="dxa"/>
            <w:tcMar>
              <w:top w:w="0" w:type="dxa"/>
              <w:left w:w="108" w:type="dxa"/>
              <w:bottom w:w="0" w:type="dxa"/>
              <w:right w:w="108" w:type="dxa"/>
            </w:tcMar>
          </w:tcPr>
          <w:p w14:paraId="06D98A49" w14:textId="3632BFA3" w:rsidR="003419B3" w:rsidRPr="003419B3" w:rsidRDefault="003419B3" w:rsidP="003419B3">
            <w:pPr>
              <w:tabs>
                <w:tab w:val="right" w:pos="0"/>
                <w:tab w:val="right" w:pos="284"/>
                <w:tab w:val="left" w:pos="1456"/>
              </w:tabs>
              <w:rPr>
                <w:szCs w:val="28"/>
              </w:rPr>
            </w:pPr>
            <w:r w:rsidRPr="003419B3">
              <w:rPr>
                <w:szCs w:val="28"/>
              </w:rPr>
              <w:t xml:space="preserve">Любое заинтересованное лицо вправе обратиться за разъяснениями положений Извещения о проведении электронного аукциона к организатору торгов с </w:t>
            </w:r>
            <w:r w:rsidR="00CA6290">
              <w:rPr>
                <w:szCs w:val="28"/>
              </w:rPr>
              <w:t> </w:t>
            </w:r>
            <w:r w:rsidRPr="003419B3">
              <w:rPr>
                <w:szCs w:val="28"/>
              </w:rPr>
              <w:t>использованием средств электронной площадки.</w:t>
            </w:r>
          </w:p>
          <w:p w14:paraId="629ABB0E" w14:textId="14ACDB20" w:rsidR="003419B3" w:rsidRPr="003419B3" w:rsidRDefault="003419B3" w:rsidP="003419B3">
            <w:pPr>
              <w:tabs>
                <w:tab w:val="right" w:pos="0"/>
                <w:tab w:val="right" w:pos="284"/>
                <w:tab w:val="left" w:pos="1456"/>
              </w:tabs>
              <w:rPr>
                <w:szCs w:val="28"/>
              </w:rPr>
            </w:pPr>
            <w:r w:rsidRPr="003419B3">
              <w:rPr>
                <w:szCs w:val="28"/>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w:t>
            </w:r>
            <w:r w:rsidR="00CA6290">
              <w:rPr>
                <w:szCs w:val="28"/>
              </w:rPr>
              <w:t> </w:t>
            </w:r>
            <w:r w:rsidRPr="003419B3">
              <w:rPr>
                <w:szCs w:val="28"/>
              </w:rPr>
              <w:t xml:space="preserve"> позднее чем за 5 (пять) рабочих дней до </w:t>
            </w:r>
            <w:r w:rsidR="00CA6290">
              <w:rPr>
                <w:szCs w:val="28"/>
              </w:rPr>
              <w:t> </w:t>
            </w:r>
            <w:r w:rsidRPr="003419B3">
              <w:rPr>
                <w:szCs w:val="28"/>
              </w:rPr>
              <w:t>даты окончания срока подачи заявок на</w:t>
            </w:r>
            <w:r w:rsidR="00CA6290">
              <w:rPr>
                <w:szCs w:val="28"/>
              </w:rPr>
              <w:t> </w:t>
            </w:r>
            <w:r w:rsidRPr="003419B3">
              <w:rPr>
                <w:szCs w:val="28"/>
              </w:rPr>
              <w:t xml:space="preserve"> участие в электронном аукционе.</w:t>
            </w:r>
          </w:p>
          <w:p w14:paraId="6506F7B1" w14:textId="77777777" w:rsidR="003419B3" w:rsidRPr="003419B3" w:rsidRDefault="003419B3" w:rsidP="003419B3">
            <w:pPr>
              <w:tabs>
                <w:tab w:val="right" w:pos="0"/>
                <w:tab w:val="right" w:pos="284"/>
                <w:tab w:val="left" w:pos="1456"/>
              </w:tabs>
              <w:rPr>
                <w:szCs w:val="28"/>
              </w:rPr>
            </w:pPr>
            <w:r w:rsidRPr="003419B3">
              <w:rPr>
                <w:szCs w:val="28"/>
              </w:rPr>
              <w:t>Организатор электронного аукциона обязан ответить на запрос в течение 2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3419B3" w:rsidRPr="003419B3" w14:paraId="446BCA54" w14:textId="77777777" w:rsidTr="003419B3">
        <w:trPr>
          <w:trHeight w:val="2571"/>
        </w:trPr>
        <w:tc>
          <w:tcPr>
            <w:tcW w:w="594" w:type="dxa"/>
            <w:tcMar>
              <w:top w:w="0" w:type="dxa"/>
              <w:left w:w="108" w:type="dxa"/>
              <w:bottom w:w="0" w:type="dxa"/>
              <w:right w:w="108" w:type="dxa"/>
            </w:tcMar>
          </w:tcPr>
          <w:p w14:paraId="10C0A243" w14:textId="77777777" w:rsidR="003419B3" w:rsidRPr="003419B3" w:rsidRDefault="003419B3" w:rsidP="003419B3">
            <w:pPr>
              <w:tabs>
                <w:tab w:val="right" w:pos="0"/>
                <w:tab w:val="right" w:pos="284"/>
                <w:tab w:val="left" w:pos="1456"/>
              </w:tabs>
              <w:jc w:val="both"/>
              <w:rPr>
                <w:szCs w:val="28"/>
              </w:rPr>
            </w:pPr>
            <w:r w:rsidRPr="003419B3">
              <w:rPr>
                <w:szCs w:val="28"/>
              </w:rPr>
              <w:t>10</w:t>
            </w:r>
          </w:p>
        </w:tc>
        <w:tc>
          <w:tcPr>
            <w:tcW w:w="0" w:type="auto"/>
            <w:tcMar>
              <w:top w:w="0" w:type="dxa"/>
              <w:left w:w="108" w:type="dxa"/>
              <w:bottom w:w="0" w:type="dxa"/>
              <w:right w:w="108" w:type="dxa"/>
            </w:tcMar>
          </w:tcPr>
          <w:p w14:paraId="491D9B30" w14:textId="77777777" w:rsidR="003419B3" w:rsidRPr="003419B3" w:rsidRDefault="003419B3" w:rsidP="003419B3">
            <w:pPr>
              <w:tabs>
                <w:tab w:val="right" w:pos="0"/>
                <w:tab w:val="right" w:pos="284"/>
                <w:tab w:val="left" w:pos="1456"/>
              </w:tabs>
              <w:rPr>
                <w:szCs w:val="28"/>
              </w:rPr>
            </w:pPr>
            <w:r w:rsidRPr="003419B3">
              <w:rPr>
                <w:szCs w:val="28"/>
              </w:rPr>
              <w:t xml:space="preserve">Дата и время начала подачи заявок на участие в электронном аукционе </w:t>
            </w:r>
          </w:p>
          <w:p w14:paraId="0FD758C8" w14:textId="77777777" w:rsidR="003419B3" w:rsidRPr="003419B3" w:rsidRDefault="003419B3" w:rsidP="003419B3">
            <w:pPr>
              <w:tabs>
                <w:tab w:val="right" w:pos="0"/>
                <w:tab w:val="right" w:pos="284"/>
                <w:tab w:val="left" w:pos="1456"/>
              </w:tabs>
              <w:rPr>
                <w:szCs w:val="28"/>
              </w:rPr>
            </w:pPr>
          </w:p>
          <w:p w14:paraId="5375AA0D" w14:textId="77777777" w:rsidR="003419B3" w:rsidRPr="003419B3" w:rsidRDefault="003419B3" w:rsidP="003419B3">
            <w:pPr>
              <w:tabs>
                <w:tab w:val="right" w:pos="0"/>
                <w:tab w:val="right" w:pos="284"/>
                <w:tab w:val="left" w:pos="1456"/>
              </w:tabs>
              <w:rPr>
                <w:szCs w:val="28"/>
              </w:rPr>
            </w:pPr>
            <w:r w:rsidRPr="003419B3">
              <w:rPr>
                <w:szCs w:val="28"/>
              </w:rPr>
              <w:t>Дата и время окончания подачи заявок на участие в электронном аукционе</w:t>
            </w:r>
          </w:p>
          <w:p w14:paraId="640993CE" w14:textId="77777777" w:rsidR="003419B3" w:rsidRPr="003419B3" w:rsidRDefault="003419B3" w:rsidP="003419B3">
            <w:pPr>
              <w:tabs>
                <w:tab w:val="right" w:pos="0"/>
                <w:tab w:val="right" w:pos="284"/>
                <w:tab w:val="left" w:pos="1456"/>
              </w:tabs>
              <w:rPr>
                <w:szCs w:val="28"/>
              </w:rPr>
            </w:pPr>
          </w:p>
          <w:p w14:paraId="5E7832EE" w14:textId="77777777" w:rsidR="003419B3" w:rsidRPr="003419B3" w:rsidRDefault="003419B3" w:rsidP="003419B3">
            <w:pPr>
              <w:tabs>
                <w:tab w:val="right" w:pos="0"/>
                <w:tab w:val="right" w:pos="284"/>
                <w:tab w:val="left" w:pos="1456"/>
              </w:tabs>
              <w:rPr>
                <w:szCs w:val="28"/>
              </w:rPr>
            </w:pPr>
            <w:r w:rsidRPr="003419B3">
              <w:rPr>
                <w:szCs w:val="28"/>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4446C048" w14:textId="77777777" w:rsidR="003419B3" w:rsidRPr="003419B3" w:rsidRDefault="003419B3" w:rsidP="003419B3">
            <w:pPr>
              <w:tabs>
                <w:tab w:val="right" w:pos="0"/>
                <w:tab w:val="right" w:pos="284"/>
                <w:tab w:val="left" w:pos="1456"/>
              </w:tabs>
              <w:rPr>
                <w:szCs w:val="28"/>
              </w:rPr>
            </w:pPr>
          </w:p>
          <w:p w14:paraId="694B729B" w14:textId="77777777" w:rsidR="003419B3" w:rsidRPr="003419B3" w:rsidRDefault="003419B3" w:rsidP="003419B3">
            <w:pPr>
              <w:tabs>
                <w:tab w:val="right" w:pos="0"/>
                <w:tab w:val="right" w:pos="284"/>
                <w:tab w:val="left" w:pos="1456"/>
              </w:tabs>
              <w:rPr>
                <w:rFonts w:eastAsia="Calibri"/>
                <w:szCs w:val="28"/>
                <w:lang w:eastAsia="en-US"/>
              </w:rPr>
            </w:pPr>
            <w:r w:rsidRPr="003419B3">
              <w:rPr>
                <w:rFonts w:eastAsia="Calibri"/>
                <w:szCs w:val="28"/>
                <w:lang w:eastAsia="en-US"/>
              </w:rPr>
              <w:t>С ___ час. ___ мин. по московскому времени «__» _________________ 20__ г.</w:t>
            </w:r>
          </w:p>
          <w:p w14:paraId="0E788618" w14:textId="77777777" w:rsidR="003419B3" w:rsidRPr="003419B3" w:rsidRDefault="003419B3" w:rsidP="003419B3">
            <w:pPr>
              <w:tabs>
                <w:tab w:val="right" w:pos="0"/>
                <w:tab w:val="right" w:pos="284"/>
                <w:tab w:val="left" w:pos="1456"/>
              </w:tabs>
              <w:rPr>
                <w:rFonts w:eastAsia="Calibri"/>
                <w:szCs w:val="28"/>
                <w:lang w:eastAsia="en-US"/>
              </w:rPr>
            </w:pPr>
          </w:p>
          <w:p w14:paraId="40BCFBC5" w14:textId="77777777" w:rsidR="003419B3" w:rsidRPr="003419B3" w:rsidRDefault="003419B3" w:rsidP="003419B3">
            <w:pPr>
              <w:tabs>
                <w:tab w:val="right" w:pos="0"/>
                <w:tab w:val="right" w:pos="284"/>
                <w:tab w:val="left" w:pos="1456"/>
              </w:tabs>
              <w:rPr>
                <w:rFonts w:eastAsia="Calibri"/>
                <w:szCs w:val="28"/>
                <w:lang w:eastAsia="en-US"/>
              </w:rPr>
            </w:pPr>
            <w:r w:rsidRPr="003419B3">
              <w:rPr>
                <w:rFonts w:eastAsia="Calibri"/>
                <w:szCs w:val="28"/>
                <w:lang w:eastAsia="en-US"/>
              </w:rPr>
              <w:t>До ___ час. ___ мин. по московскому времени «__» _________________ 20__ г.</w:t>
            </w:r>
          </w:p>
          <w:p w14:paraId="2D137F1F" w14:textId="77777777" w:rsidR="003419B3" w:rsidRPr="003419B3" w:rsidRDefault="003419B3" w:rsidP="003419B3">
            <w:pPr>
              <w:tabs>
                <w:tab w:val="right" w:pos="0"/>
                <w:tab w:val="right" w:pos="284"/>
                <w:tab w:val="left" w:pos="1456"/>
              </w:tabs>
              <w:rPr>
                <w:rFonts w:eastAsia="Calibri"/>
                <w:szCs w:val="28"/>
                <w:lang w:eastAsia="en-US"/>
              </w:rPr>
            </w:pPr>
          </w:p>
          <w:p w14:paraId="600097D5" w14:textId="77777777" w:rsidR="003419B3" w:rsidRPr="003419B3" w:rsidRDefault="003419B3" w:rsidP="003419B3">
            <w:pPr>
              <w:tabs>
                <w:tab w:val="right" w:pos="0"/>
                <w:tab w:val="right" w:pos="284"/>
                <w:tab w:val="left" w:pos="1456"/>
              </w:tabs>
              <w:rPr>
                <w:rFonts w:eastAsia="Calibri"/>
                <w:szCs w:val="28"/>
                <w:lang w:eastAsia="en-US"/>
              </w:rPr>
            </w:pPr>
          </w:p>
          <w:p w14:paraId="11CDC2D7" w14:textId="77777777" w:rsidR="003419B3" w:rsidRPr="003419B3" w:rsidRDefault="003419B3" w:rsidP="003419B3">
            <w:pPr>
              <w:tabs>
                <w:tab w:val="right" w:pos="0"/>
                <w:tab w:val="right" w:pos="284"/>
                <w:tab w:val="left" w:pos="1456"/>
              </w:tabs>
              <w:rPr>
                <w:rFonts w:eastAsia="Calibri"/>
                <w:szCs w:val="28"/>
                <w:lang w:eastAsia="en-US"/>
              </w:rPr>
            </w:pPr>
            <w:r w:rsidRPr="003419B3">
              <w:rPr>
                <w:rFonts w:eastAsia="Calibri"/>
                <w:szCs w:val="28"/>
                <w:lang w:eastAsia="en-US"/>
              </w:rPr>
              <w:t>Адрес: _______________________________.</w:t>
            </w:r>
          </w:p>
          <w:p w14:paraId="1DB85A45" w14:textId="77777777" w:rsidR="003419B3" w:rsidRPr="003419B3" w:rsidRDefault="003419B3" w:rsidP="003419B3">
            <w:pPr>
              <w:tabs>
                <w:tab w:val="right" w:pos="0"/>
                <w:tab w:val="right" w:pos="284"/>
                <w:tab w:val="left" w:pos="1456"/>
              </w:tabs>
              <w:rPr>
                <w:szCs w:val="28"/>
              </w:rPr>
            </w:pPr>
          </w:p>
        </w:tc>
      </w:tr>
      <w:tr w:rsidR="003419B3" w:rsidRPr="003419B3" w14:paraId="290DB6C4" w14:textId="77777777" w:rsidTr="003419B3">
        <w:tc>
          <w:tcPr>
            <w:tcW w:w="594" w:type="dxa"/>
            <w:tcMar>
              <w:top w:w="0" w:type="dxa"/>
              <w:left w:w="108" w:type="dxa"/>
              <w:bottom w:w="0" w:type="dxa"/>
              <w:right w:w="108" w:type="dxa"/>
            </w:tcMar>
          </w:tcPr>
          <w:p w14:paraId="763DDA5E" w14:textId="77777777" w:rsidR="003419B3" w:rsidRPr="003419B3" w:rsidRDefault="003419B3" w:rsidP="003419B3">
            <w:pPr>
              <w:tabs>
                <w:tab w:val="right" w:pos="0"/>
                <w:tab w:val="right" w:pos="284"/>
                <w:tab w:val="left" w:pos="1456"/>
              </w:tabs>
              <w:jc w:val="both"/>
              <w:rPr>
                <w:szCs w:val="28"/>
              </w:rPr>
            </w:pPr>
            <w:r w:rsidRPr="003419B3">
              <w:rPr>
                <w:szCs w:val="28"/>
              </w:rPr>
              <w:lastRenderedPageBreak/>
              <w:t>11</w:t>
            </w:r>
          </w:p>
        </w:tc>
        <w:tc>
          <w:tcPr>
            <w:tcW w:w="0" w:type="auto"/>
            <w:tcMar>
              <w:top w:w="0" w:type="dxa"/>
              <w:left w:w="108" w:type="dxa"/>
              <w:bottom w:w="0" w:type="dxa"/>
              <w:right w:w="108" w:type="dxa"/>
            </w:tcMar>
          </w:tcPr>
          <w:p w14:paraId="3DEF50E5" w14:textId="77777777" w:rsidR="003419B3" w:rsidRPr="003419B3" w:rsidRDefault="003419B3" w:rsidP="003419B3">
            <w:pPr>
              <w:tabs>
                <w:tab w:val="right" w:pos="0"/>
                <w:tab w:val="right" w:pos="284"/>
                <w:tab w:val="left" w:pos="1456"/>
              </w:tabs>
              <w:rPr>
                <w:szCs w:val="28"/>
              </w:rPr>
            </w:pPr>
            <w:r w:rsidRPr="003419B3">
              <w:rPr>
                <w:szCs w:val="28"/>
              </w:rPr>
              <w:t>Срок рассмотрения заявок на участие в</w:t>
            </w:r>
            <w:r w:rsidRPr="003419B3">
              <w:rPr>
                <w:rFonts w:eastAsia="Calibri"/>
                <w:sz w:val="22"/>
                <w:szCs w:val="22"/>
                <w:lang w:eastAsia="en-US"/>
              </w:rPr>
              <w:t xml:space="preserve"> </w:t>
            </w:r>
            <w:r w:rsidRPr="003419B3">
              <w:rPr>
                <w:szCs w:val="28"/>
              </w:rPr>
              <w:t>электронном аукционе</w:t>
            </w:r>
          </w:p>
          <w:p w14:paraId="20FF27B3" w14:textId="77777777" w:rsidR="003419B3" w:rsidRDefault="003419B3" w:rsidP="003419B3">
            <w:pPr>
              <w:tabs>
                <w:tab w:val="right" w:pos="0"/>
                <w:tab w:val="right" w:pos="284"/>
                <w:tab w:val="left" w:pos="1456"/>
              </w:tabs>
              <w:rPr>
                <w:szCs w:val="28"/>
              </w:rPr>
            </w:pPr>
          </w:p>
          <w:p w14:paraId="7E6E2555" w14:textId="77777777" w:rsidR="00D74BFE" w:rsidRPr="003419B3" w:rsidRDefault="00D74BFE" w:rsidP="003419B3">
            <w:pPr>
              <w:tabs>
                <w:tab w:val="right" w:pos="0"/>
                <w:tab w:val="right" w:pos="284"/>
                <w:tab w:val="left" w:pos="1456"/>
              </w:tabs>
              <w:rPr>
                <w:szCs w:val="28"/>
              </w:rPr>
            </w:pPr>
          </w:p>
          <w:p w14:paraId="77A2D4F1" w14:textId="77777777" w:rsidR="003419B3" w:rsidRPr="003419B3" w:rsidRDefault="003419B3" w:rsidP="003419B3">
            <w:pPr>
              <w:tabs>
                <w:tab w:val="right" w:pos="0"/>
                <w:tab w:val="right" w:pos="284"/>
                <w:tab w:val="left" w:pos="1456"/>
              </w:tabs>
              <w:rPr>
                <w:szCs w:val="28"/>
              </w:rPr>
            </w:pPr>
            <w:r w:rsidRPr="003419B3">
              <w:rPr>
                <w:szCs w:val="28"/>
              </w:rPr>
              <w:t>Срок окончания рассмотрения заявок на участие в аукционе</w:t>
            </w:r>
          </w:p>
          <w:p w14:paraId="3CD0165D" w14:textId="77777777" w:rsidR="003419B3" w:rsidRPr="003419B3" w:rsidRDefault="003419B3" w:rsidP="003419B3">
            <w:pPr>
              <w:tabs>
                <w:tab w:val="right" w:pos="0"/>
                <w:tab w:val="right" w:pos="284"/>
                <w:tab w:val="left" w:pos="1456"/>
              </w:tabs>
              <w:rPr>
                <w:szCs w:val="28"/>
              </w:rPr>
            </w:pPr>
          </w:p>
          <w:p w14:paraId="15F6CE85" w14:textId="77777777" w:rsidR="003419B3" w:rsidRPr="003419B3" w:rsidRDefault="003419B3" w:rsidP="003419B3">
            <w:pPr>
              <w:tabs>
                <w:tab w:val="right" w:pos="0"/>
                <w:tab w:val="right" w:pos="284"/>
                <w:tab w:val="left" w:pos="1456"/>
              </w:tabs>
              <w:rPr>
                <w:szCs w:val="28"/>
              </w:rPr>
            </w:pPr>
            <w:r w:rsidRPr="003419B3">
              <w:rPr>
                <w:szCs w:val="28"/>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385D8AE6" w14:textId="77777777" w:rsidR="003419B3" w:rsidRPr="003419B3" w:rsidRDefault="003419B3" w:rsidP="003419B3">
            <w:pPr>
              <w:tabs>
                <w:tab w:val="right" w:pos="0"/>
                <w:tab w:val="right" w:pos="284"/>
                <w:tab w:val="left" w:pos="1456"/>
              </w:tabs>
              <w:rPr>
                <w:szCs w:val="28"/>
              </w:rPr>
            </w:pPr>
            <w:r w:rsidRPr="003419B3">
              <w:rPr>
                <w:szCs w:val="28"/>
              </w:rPr>
              <w:t xml:space="preserve">Осуществляется аукционной комиссией </w:t>
            </w:r>
          </w:p>
          <w:p w14:paraId="77A67770" w14:textId="77777777" w:rsidR="003419B3" w:rsidRPr="003419B3" w:rsidRDefault="003419B3" w:rsidP="003419B3">
            <w:pPr>
              <w:tabs>
                <w:tab w:val="right" w:pos="0"/>
                <w:tab w:val="right" w:pos="284"/>
                <w:tab w:val="left" w:pos="1456"/>
              </w:tabs>
              <w:rPr>
                <w:szCs w:val="28"/>
              </w:rPr>
            </w:pPr>
            <w:r w:rsidRPr="003419B3">
              <w:rPr>
                <w:szCs w:val="28"/>
              </w:rPr>
              <w:t>с ___ час. ___ мин. по московскому времени «__» _________________20__г.</w:t>
            </w:r>
          </w:p>
          <w:p w14:paraId="4840F461" w14:textId="77777777" w:rsidR="003419B3" w:rsidRDefault="003419B3" w:rsidP="003419B3">
            <w:pPr>
              <w:tabs>
                <w:tab w:val="right" w:pos="0"/>
                <w:tab w:val="right" w:pos="284"/>
                <w:tab w:val="left" w:pos="1456"/>
              </w:tabs>
              <w:rPr>
                <w:szCs w:val="28"/>
              </w:rPr>
            </w:pPr>
          </w:p>
          <w:p w14:paraId="629B29CF" w14:textId="77777777" w:rsidR="00D74BFE" w:rsidRPr="003419B3" w:rsidRDefault="00D74BFE" w:rsidP="003419B3">
            <w:pPr>
              <w:tabs>
                <w:tab w:val="right" w:pos="0"/>
                <w:tab w:val="right" w:pos="284"/>
                <w:tab w:val="left" w:pos="1456"/>
              </w:tabs>
              <w:rPr>
                <w:szCs w:val="28"/>
              </w:rPr>
            </w:pPr>
          </w:p>
          <w:p w14:paraId="7EEC0E44" w14:textId="77777777" w:rsidR="003419B3" w:rsidRPr="003419B3" w:rsidRDefault="003419B3" w:rsidP="003419B3">
            <w:pPr>
              <w:tabs>
                <w:tab w:val="right" w:pos="0"/>
                <w:tab w:val="right" w:pos="284"/>
                <w:tab w:val="left" w:pos="1456"/>
              </w:tabs>
              <w:rPr>
                <w:szCs w:val="28"/>
              </w:rPr>
            </w:pPr>
            <w:r w:rsidRPr="003419B3">
              <w:rPr>
                <w:szCs w:val="28"/>
              </w:rPr>
              <w:t xml:space="preserve">до  __ час. __ мин. по московскому времени </w:t>
            </w:r>
          </w:p>
          <w:p w14:paraId="40EC4F86" w14:textId="77777777" w:rsidR="003419B3" w:rsidRPr="003419B3" w:rsidRDefault="003419B3" w:rsidP="003419B3">
            <w:pPr>
              <w:tabs>
                <w:tab w:val="right" w:pos="0"/>
                <w:tab w:val="right" w:pos="284"/>
                <w:tab w:val="left" w:pos="1456"/>
              </w:tabs>
              <w:rPr>
                <w:szCs w:val="28"/>
              </w:rPr>
            </w:pPr>
            <w:r w:rsidRPr="003419B3">
              <w:rPr>
                <w:szCs w:val="28"/>
              </w:rPr>
              <w:t>«__»_________________20__г.</w:t>
            </w:r>
          </w:p>
          <w:p w14:paraId="44B3953B" w14:textId="77777777" w:rsidR="003419B3" w:rsidRDefault="003419B3" w:rsidP="003419B3">
            <w:pPr>
              <w:tabs>
                <w:tab w:val="right" w:pos="0"/>
                <w:tab w:val="right" w:pos="284"/>
                <w:tab w:val="left" w:pos="1456"/>
              </w:tabs>
              <w:rPr>
                <w:szCs w:val="28"/>
              </w:rPr>
            </w:pPr>
          </w:p>
          <w:p w14:paraId="759FD4D2" w14:textId="77777777" w:rsidR="00D74BFE" w:rsidRPr="003419B3" w:rsidRDefault="00D74BFE" w:rsidP="003419B3">
            <w:pPr>
              <w:tabs>
                <w:tab w:val="right" w:pos="0"/>
                <w:tab w:val="right" w:pos="284"/>
                <w:tab w:val="left" w:pos="1456"/>
              </w:tabs>
              <w:rPr>
                <w:szCs w:val="28"/>
              </w:rPr>
            </w:pPr>
          </w:p>
          <w:p w14:paraId="3870D233" w14:textId="465F1F09" w:rsidR="003419B3" w:rsidRPr="003419B3" w:rsidRDefault="003419B3" w:rsidP="003419B3">
            <w:pPr>
              <w:tabs>
                <w:tab w:val="right" w:pos="0"/>
                <w:tab w:val="right" w:pos="284"/>
                <w:tab w:val="left" w:pos="1456"/>
              </w:tabs>
              <w:rPr>
                <w:szCs w:val="28"/>
              </w:rPr>
            </w:pPr>
            <w:r w:rsidRPr="003419B3">
              <w:rPr>
                <w:szCs w:val="28"/>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w:t>
            </w:r>
            <w:r w:rsidR="00CA6290">
              <w:rPr>
                <w:szCs w:val="28"/>
              </w:rPr>
              <w:t> </w:t>
            </w:r>
            <w:r w:rsidRPr="003419B3">
              <w:rPr>
                <w:szCs w:val="28"/>
              </w:rPr>
              <w:t xml:space="preserve"> заседании аукционной комиссии членами, в срок не позднее даты окончания срока рассмотрения данных заявок.</w:t>
            </w:r>
          </w:p>
          <w:p w14:paraId="5B3CB93B" w14:textId="77777777" w:rsidR="003419B3" w:rsidRPr="003419B3" w:rsidRDefault="003419B3" w:rsidP="003419B3">
            <w:pPr>
              <w:tabs>
                <w:tab w:val="right" w:pos="0"/>
                <w:tab w:val="right" w:pos="284"/>
                <w:tab w:val="left" w:pos="1456"/>
              </w:tabs>
              <w:rPr>
                <w:szCs w:val="28"/>
              </w:rPr>
            </w:pPr>
            <w:r w:rsidRPr="003419B3">
              <w:rPr>
                <w:szCs w:val="28"/>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официальном сайте торгов, на Портале, электронной площадке.</w:t>
            </w:r>
          </w:p>
          <w:p w14:paraId="0FB46857" w14:textId="256F4C94" w:rsidR="003419B3" w:rsidRDefault="003419B3" w:rsidP="003419B3">
            <w:pPr>
              <w:tabs>
                <w:tab w:val="right" w:pos="0"/>
                <w:tab w:val="right" w:pos="284"/>
                <w:tab w:val="left" w:pos="1456"/>
              </w:tabs>
              <w:rPr>
                <w:szCs w:val="28"/>
              </w:rPr>
            </w:pPr>
            <w:r w:rsidRPr="003419B3">
              <w:rPr>
                <w:szCs w:val="28"/>
              </w:rPr>
              <w:t>В течение 1 (одного) часа со дня поступления оператору электронной площадки протокола он направляет каждому заявителю, подавшему заявку на</w:t>
            </w:r>
            <w:r w:rsidR="00CA6290">
              <w:rPr>
                <w:szCs w:val="28"/>
              </w:rPr>
              <w:t> </w:t>
            </w:r>
            <w:r w:rsidRPr="003419B3">
              <w:rPr>
                <w:szCs w:val="28"/>
              </w:rPr>
              <w:t xml:space="preserve"> участие в электронном аукционе, уведомление о решении, принятом в</w:t>
            </w:r>
            <w:r w:rsidR="00CA6290">
              <w:rPr>
                <w:szCs w:val="28"/>
              </w:rPr>
              <w:t> </w:t>
            </w:r>
            <w:r w:rsidRPr="003419B3">
              <w:rPr>
                <w:szCs w:val="28"/>
              </w:rPr>
              <w:t xml:space="preserve"> отношении поданной им заявки.</w:t>
            </w:r>
          </w:p>
          <w:p w14:paraId="439AE9F2" w14:textId="77777777" w:rsidR="00D74BFE" w:rsidRPr="003419B3" w:rsidRDefault="00D74BFE" w:rsidP="003419B3">
            <w:pPr>
              <w:tabs>
                <w:tab w:val="right" w:pos="0"/>
                <w:tab w:val="right" w:pos="284"/>
                <w:tab w:val="left" w:pos="1456"/>
              </w:tabs>
              <w:rPr>
                <w:szCs w:val="28"/>
              </w:rPr>
            </w:pPr>
          </w:p>
        </w:tc>
      </w:tr>
      <w:tr w:rsidR="003419B3" w:rsidRPr="003419B3" w14:paraId="360E7827" w14:textId="77777777" w:rsidTr="003419B3">
        <w:trPr>
          <w:trHeight w:val="1398"/>
        </w:trPr>
        <w:tc>
          <w:tcPr>
            <w:tcW w:w="594" w:type="dxa"/>
            <w:tcMar>
              <w:top w:w="0" w:type="dxa"/>
              <w:left w:w="108" w:type="dxa"/>
              <w:bottom w:w="0" w:type="dxa"/>
              <w:right w:w="108" w:type="dxa"/>
            </w:tcMar>
          </w:tcPr>
          <w:p w14:paraId="0E294C7B" w14:textId="77777777" w:rsidR="003419B3" w:rsidRPr="003419B3" w:rsidRDefault="003419B3" w:rsidP="003419B3">
            <w:pPr>
              <w:tabs>
                <w:tab w:val="right" w:pos="0"/>
                <w:tab w:val="right" w:pos="284"/>
                <w:tab w:val="left" w:pos="1456"/>
              </w:tabs>
              <w:jc w:val="both"/>
              <w:rPr>
                <w:szCs w:val="28"/>
              </w:rPr>
            </w:pPr>
            <w:r w:rsidRPr="003419B3">
              <w:rPr>
                <w:szCs w:val="28"/>
              </w:rPr>
              <w:t>12</w:t>
            </w:r>
          </w:p>
        </w:tc>
        <w:tc>
          <w:tcPr>
            <w:tcW w:w="0" w:type="auto"/>
            <w:tcMar>
              <w:top w:w="0" w:type="dxa"/>
              <w:left w:w="108" w:type="dxa"/>
              <w:bottom w:w="0" w:type="dxa"/>
              <w:right w:w="108" w:type="dxa"/>
            </w:tcMar>
          </w:tcPr>
          <w:p w14:paraId="6167C4E7" w14:textId="77777777" w:rsidR="003419B3" w:rsidRPr="003419B3" w:rsidRDefault="003419B3" w:rsidP="003419B3">
            <w:pPr>
              <w:tabs>
                <w:tab w:val="right" w:pos="0"/>
                <w:tab w:val="right" w:pos="284"/>
                <w:tab w:val="left" w:pos="1456"/>
              </w:tabs>
              <w:rPr>
                <w:szCs w:val="28"/>
              </w:rPr>
            </w:pPr>
            <w:r w:rsidRPr="003419B3">
              <w:rPr>
                <w:szCs w:val="28"/>
              </w:rPr>
              <w:t>Адрес электронной площадки проведения электронного аукциона, дата проведения электронного аукциона</w:t>
            </w:r>
          </w:p>
          <w:p w14:paraId="64F9B0ED" w14:textId="77777777" w:rsidR="003419B3" w:rsidRPr="003419B3" w:rsidRDefault="003419B3" w:rsidP="003419B3">
            <w:pPr>
              <w:tabs>
                <w:tab w:val="right" w:pos="0"/>
                <w:tab w:val="right" w:pos="284"/>
                <w:tab w:val="left" w:pos="1456"/>
              </w:tabs>
              <w:rPr>
                <w:szCs w:val="28"/>
              </w:rPr>
            </w:pPr>
          </w:p>
        </w:tc>
        <w:tc>
          <w:tcPr>
            <w:tcW w:w="5536" w:type="dxa"/>
            <w:tcMar>
              <w:top w:w="0" w:type="dxa"/>
              <w:left w:w="108" w:type="dxa"/>
              <w:bottom w:w="0" w:type="dxa"/>
              <w:right w:w="108" w:type="dxa"/>
            </w:tcMar>
          </w:tcPr>
          <w:p w14:paraId="5A055A39" w14:textId="77777777" w:rsidR="003419B3" w:rsidRPr="003419B3" w:rsidRDefault="003419B3" w:rsidP="003419B3">
            <w:pPr>
              <w:tabs>
                <w:tab w:val="right" w:pos="0"/>
                <w:tab w:val="right" w:pos="284"/>
                <w:tab w:val="left" w:pos="1456"/>
              </w:tabs>
              <w:rPr>
                <w:rFonts w:eastAsia="Calibri"/>
                <w:szCs w:val="28"/>
                <w:lang w:eastAsia="en-US"/>
              </w:rPr>
            </w:pPr>
            <w:r w:rsidRPr="003419B3">
              <w:rPr>
                <w:rFonts w:eastAsia="Calibri"/>
                <w:szCs w:val="28"/>
                <w:lang w:eastAsia="en-US"/>
              </w:rPr>
              <w:t>Адрес: _____________________________.</w:t>
            </w:r>
          </w:p>
          <w:p w14:paraId="1A632CA7" w14:textId="77777777" w:rsidR="003419B3" w:rsidRPr="003419B3" w:rsidRDefault="003419B3" w:rsidP="003419B3">
            <w:pPr>
              <w:tabs>
                <w:tab w:val="right" w:pos="0"/>
                <w:tab w:val="right" w:pos="284"/>
                <w:tab w:val="left" w:pos="1456"/>
              </w:tabs>
              <w:rPr>
                <w:szCs w:val="28"/>
              </w:rPr>
            </w:pPr>
          </w:p>
          <w:p w14:paraId="69B4C461" w14:textId="77777777" w:rsidR="003419B3" w:rsidRPr="003419B3" w:rsidRDefault="003419B3" w:rsidP="003419B3">
            <w:pPr>
              <w:tabs>
                <w:tab w:val="right" w:pos="0"/>
                <w:tab w:val="right" w:pos="284"/>
                <w:tab w:val="left" w:pos="1456"/>
              </w:tabs>
              <w:rPr>
                <w:szCs w:val="28"/>
              </w:rPr>
            </w:pPr>
            <w:r w:rsidRPr="003419B3">
              <w:rPr>
                <w:szCs w:val="28"/>
              </w:rPr>
              <w:t xml:space="preserve">__ час. __ мин. по московскому времени </w:t>
            </w:r>
          </w:p>
          <w:p w14:paraId="56DEA28A" w14:textId="77777777" w:rsidR="003419B3" w:rsidRPr="003419B3" w:rsidRDefault="003419B3" w:rsidP="003419B3">
            <w:pPr>
              <w:tabs>
                <w:tab w:val="right" w:pos="0"/>
                <w:tab w:val="right" w:pos="284"/>
                <w:tab w:val="left" w:pos="1456"/>
              </w:tabs>
              <w:rPr>
                <w:szCs w:val="28"/>
              </w:rPr>
            </w:pPr>
            <w:r w:rsidRPr="003419B3">
              <w:rPr>
                <w:szCs w:val="28"/>
              </w:rPr>
              <w:t>«__»_________________20__г.</w:t>
            </w:r>
          </w:p>
        </w:tc>
      </w:tr>
      <w:tr w:rsidR="003419B3" w:rsidRPr="003419B3" w14:paraId="7F1AE0D4" w14:textId="77777777" w:rsidTr="003419B3">
        <w:tc>
          <w:tcPr>
            <w:tcW w:w="594" w:type="dxa"/>
            <w:tcMar>
              <w:top w:w="0" w:type="dxa"/>
              <w:left w:w="108" w:type="dxa"/>
              <w:bottom w:w="0" w:type="dxa"/>
              <w:right w:w="108" w:type="dxa"/>
            </w:tcMar>
          </w:tcPr>
          <w:p w14:paraId="642438D9" w14:textId="77777777" w:rsidR="003419B3" w:rsidRPr="003419B3" w:rsidRDefault="003419B3" w:rsidP="003419B3">
            <w:pPr>
              <w:tabs>
                <w:tab w:val="right" w:pos="0"/>
                <w:tab w:val="right" w:pos="284"/>
                <w:tab w:val="left" w:pos="1456"/>
              </w:tabs>
              <w:jc w:val="both"/>
              <w:rPr>
                <w:szCs w:val="28"/>
              </w:rPr>
            </w:pPr>
            <w:r w:rsidRPr="003419B3">
              <w:rPr>
                <w:szCs w:val="28"/>
              </w:rPr>
              <w:t>13</w:t>
            </w:r>
          </w:p>
        </w:tc>
        <w:tc>
          <w:tcPr>
            <w:tcW w:w="0" w:type="auto"/>
            <w:tcMar>
              <w:top w:w="0" w:type="dxa"/>
              <w:left w:w="108" w:type="dxa"/>
              <w:bottom w:w="0" w:type="dxa"/>
              <w:right w:w="108" w:type="dxa"/>
            </w:tcMar>
          </w:tcPr>
          <w:p w14:paraId="5CA5BE03" w14:textId="77777777" w:rsidR="003419B3" w:rsidRPr="003419B3" w:rsidRDefault="003419B3" w:rsidP="003419B3">
            <w:pPr>
              <w:tabs>
                <w:tab w:val="right" w:pos="0"/>
                <w:tab w:val="right" w:pos="284"/>
                <w:tab w:val="left" w:pos="1456"/>
              </w:tabs>
              <w:autoSpaceDE w:val="0"/>
              <w:autoSpaceDN w:val="0"/>
              <w:adjustRightInd w:val="0"/>
              <w:rPr>
                <w:szCs w:val="28"/>
              </w:rPr>
            </w:pPr>
            <w:r w:rsidRPr="003419B3">
              <w:rPr>
                <w:szCs w:val="28"/>
              </w:rPr>
              <w:t>Порядок определения победителя электронного аукциона</w:t>
            </w:r>
          </w:p>
          <w:p w14:paraId="5D77697B" w14:textId="77777777" w:rsidR="003419B3" w:rsidRPr="003419B3" w:rsidRDefault="003419B3" w:rsidP="003419B3">
            <w:pPr>
              <w:tabs>
                <w:tab w:val="right" w:pos="0"/>
                <w:tab w:val="right" w:pos="284"/>
                <w:tab w:val="left" w:pos="1456"/>
              </w:tabs>
              <w:rPr>
                <w:szCs w:val="28"/>
              </w:rPr>
            </w:pPr>
          </w:p>
        </w:tc>
        <w:tc>
          <w:tcPr>
            <w:tcW w:w="5536" w:type="dxa"/>
            <w:tcMar>
              <w:top w:w="0" w:type="dxa"/>
              <w:left w:w="108" w:type="dxa"/>
              <w:bottom w:w="0" w:type="dxa"/>
              <w:right w:w="108" w:type="dxa"/>
            </w:tcMar>
          </w:tcPr>
          <w:p w14:paraId="17138263" w14:textId="77777777" w:rsidR="00D74BFE" w:rsidRDefault="003419B3" w:rsidP="003419B3">
            <w:pPr>
              <w:tabs>
                <w:tab w:val="right" w:pos="0"/>
                <w:tab w:val="right" w:pos="284"/>
                <w:tab w:val="left" w:pos="1456"/>
              </w:tabs>
              <w:autoSpaceDE w:val="0"/>
              <w:autoSpaceDN w:val="0"/>
              <w:adjustRightInd w:val="0"/>
              <w:rPr>
                <w:rFonts w:eastAsia="Calibri"/>
                <w:szCs w:val="28"/>
                <w:lang w:eastAsia="en-US"/>
              </w:rPr>
            </w:pPr>
            <w:r w:rsidRPr="003419B3">
              <w:rPr>
                <w:rFonts w:eastAsia="Calibri"/>
                <w:szCs w:val="28"/>
                <w:lang w:eastAsia="en-US"/>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w:t>
            </w:r>
            <w:r w:rsidRPr="003419B3">
              <w:rPr>
                <w:rFonts w:eastAsia="Calibri"/>
                <w:szCs w:val="28"/>
                <w:lang w:eastAsia="en-US"/>
              </w:rPr>
              <w:lastRenderedPageBreak/>
              <w:t xml:space="preserve">установленным в </w:t>
            </w:r>
            <w:r w:rsidRPr="003419B3">
              <w:rPr>
                <w:szCs w:val="28"/>
              </w:rPr>
              <w:t>Извещении о проведении электронного аукциона</w:t>
            </w:r>
            <w:r w:rsidRPr="003419B3">
              <w:rPr>
                <w:rFonts w:eastAsia="Calibri"/>
                <w:szCs w:val="28"/>
                <w:lang w:eastAsia="en-US"/>
              </w:rPr>
              <w:t>.</w:t>
            </w:r>
          </w:p>
          <w:p w14:paraId="49167F35" w14:textId="627DCCF4"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r w:rsidRPr="003419B3">
              <w:rPr>
                <w:rFonts w:eastAsia="Calibri"/>
                <w:szCs w:val="28"/>
                <w:lang w:eastAsia="en-US"/>
              </w:rPr>
              <w:t xml:space="preserve"> </w:t>
            </w:r>
          </w:p>
        </w:tc>
      </w:tr>
      <w:tr w:rsidR="003419B3" w:rsidRPr="003419B3" w14:paraId="232DD9DF" w14:textId="77777777" w:rsidTr="003419B3">
        <w:tc>
          <w:tcPr>
            <w:tcW w:w="594" w:type="dxa"/>
            <w:tcMar>
              <w:top w:w="0" w:type="dxa"/>
              <w:left w:w="108" w:type="dxa"/>
              <w:bottom w:w="0" w:type="dxa"/>
              <w:right w:w="108" w:type="dxa"/>
            </w:tcMar>
          </w:tcPr>
          <w:p w14:paraId="45301748" w14:textId="77777777" w:rsidR="003419B3" w:rsidRPr="003419B3" w:rsidRDefault="003419B3" w:rsidP="003419B3">
            <w:pPr>
              <w:tabs>
                <w:tab w:val="right" w:pos="0"/>
                <w:tab w:val="right" w:pos="284"/>
                <w:tab w:val="left" w:pos="1456"/>
              </w:tabs>
              <w:jc w:val="both"/>
              <w:rPr>
                <w:szCs w:val="28"/>
              </w:rPr>
            </w:pPr>
            <w:r w:rsidRPr="003419B3">
              <w:rPr>
                <w:szCs w:val="28"/>
              </w:rPr>
              <w:lastRenderedPageBreak/>
              <w:t>14</w:t>
            </w:r>
          </w:p>
        </w:tc>
        <w:tc>
          <w:tcPr>
            <w:tcW w:w="0" w:type="auto"/>
            <w:tcMar>
              <w:top w:w="0" w:type="dxa"/>
              <w:left w:w="108" w:type="dxa"/>
              <w:bottom w:w="0" w:type="dxa"/>
              <w:right w:w="108" w:type="dxa"/>
            </w:tcMar>
          </w:tcPr>
          <w:p w14:paraId="60F9FF25" w14:textId="77777777" w:rsidR="003419B3" w:rsidRPr="003419B3" w:rsidRDefault="003419B3" w:rsidP="003419B3">
            <w:pPr>
              <w:tabs>
                <w:tab w:val="right" w:pos="0"/>
                <w:tab w:val="right" w:pos="284"/>
                <w:tab w:val="left" w:pos="1456"/>
              </w:tabs>
              <w:autoSpaceDE w:val="0"/>
              <w:autoSpaceDN w:val="0"/>
              <w:adjustRightInd w:val="0"/>
              <w:rPr>
                <w:szCs w:val="28"/>
              </w:rPr>
            </w:pPr>
            <w:r w:rsidRPr="003419B3">
              <w:rPr>
                <w:szCs w:val="28"/>
              </w:rPr>
              <w:t xml:space="preserve">Срок заключения договора  </w:t>
            </w:r>
          </w:p>
        </w:tc>
        <w:tc>
          <w:tcPr>
            <w:tcW w:w="5536" w:type="dxa"/>
            <w:tcMar>
              <w:top w:w="0" w:type="dxa"/>
              <w:left w:w="108" w:type="dxa"/>
              <w:bottom w:w="0" w:type="dxa"/>
              <w:right w:w="108" w:type="dxa"/>
            </w:tcMar>
          </w:tcPr>
          <w:p w14:paraId="71BE0E0C" w14:textId="39D99FEF"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r w:rsidRPr="003419B3">
              <w:rPr>
                <w:rFonts w:eastAsia="Calibri"/>
                <w:szCs w:val="28"/>
                <w:lang w:eastAsia="en-US"/>
              </w:rPr>
              <w:t xml:space="preserve">Договор </w:t>
            </w:r>
            <w:r w:rsidR="00116EB5" w:rsidRPr="00116EB5">
              <w:rPr>
                <w:rFonts w:eastAsia="Calibri"/>
                <w:szCs w:val="28"/>
                <w:lang w:eastAsia="en-US"/>
              </w:rPr>
              <w:t xml:space="preserve">заключается </w:t>
            </w:r>
            <w:r w:rsidRPr="003419B3">
              <w:rPr>
                <w:rFonts w:eastAsia="Calibri"/>
                <w:szCs w:val="28"/>
                <w:lang w:eastAsia="en-US"/>
              </w:rPr>
              <w:t>не ранее чем через 10 (десять) календарных дней и в срок не</w:t>
            </w:r>
            <w:r w:rsidR="00CA6290">
              <w:rPr>
                <w:rFonts w:eastAsia="Calibri"/>
                <w:szCs w:val="28"/>
                <w:lang w:eastAsia="en-US"/>
              </w:rPr>
              <w:t> </w:t>
            </w:r>
            <w:r w:rsidRPr="003419B3">
              <w:rPr>
                <w:rFonts w:eastAsia="Calibri"/>
                <w:szCs w:val="28"/>
                <w:lang w:eastAsia="en-US"/>
              </w:rPr>
              <w:t xml:space="preserve"> позднее 20 (календарных) дней с даты размещения на электронной площадке протокола о результатах электронного аукциона.</w:t>
            </w:r>
          </w:p>
        </w:tc>
      </w:tr>
      <w:tr w:rsidR="003419B3" w:rsidRPr="003419B3" w14:paraId="6B5CEFA8" w14:textId="77777777" w:rsidTr="003419B3">
        <w:tc>
          <w:tcPr>
            <w:tcW w:w="594" w:type="dxa"/>
            <w:tcMar>
              <w:top w:w="0" w:type="dxa"/>
              <w:left w:w="108" w:type="dxa"/>
              <w:bottom w:w="0" w:type="dxa"/>
              <w:right w:w="108" w:type="dxa"/>
            </w:tcMar>
          </w:tcPr>
          <w:p w14:paraId="310C0F10" w14:textId="77777777" w:rsidR="003419B3" w:rsidRPr="003419B3" w:rsidRDefault="003419B3" w:rsidP="003419B3">
            <w:pPr>
              <w:tabs>
                <w:tab w:val="right" w:pos="0"/>
                <w:tab w:val="right" w:pos="284"/>
                <w:tab w:val="left" w:pos="1456"/>
              </w:tabs>
              <w:jc w:val="both"/>
              <w:rPr>
                <w:szCs w:val="28"/>
              </w:rPr>
            </w:pPr>
            <w:r w:rsidRPr="003419B3">
              <w:rPr>
                <w:szCs w:val="28"/>
              </w:rPr>
              <w:t>15</w:t>
            </w:r>
          </w:p>
        </w:tc>
        <w:tc>
          <w:tcPr>
            <w:tcW w:w="0" w:type="auto"/>
            <w:tcMar>
              <w:top w:w="0" w:type="dxa"/>
              <w:left w:w="108" w:type="dxa"/>
              <w:bottom w:w="0" w:type="dxa"/>
              <w:right w:w="108" w:type="dxa"/>
            </w:tcMar>
          </w:tcPr>
          <w:p w14:paraId="36AAA47E" w14:textId="77777777" w:rsidR="003419B3" w:rsidRPr="003419B3" w:rsidRDefault="003419B3" w:rsidP="003419B3">
            <w:pPr>
              <w:tabs>
                <w:tab w:val="right" w:pos="0"/>
                <w:tab w:val="right" w:pos="284"/>
                <w:tab w:val="left" w:pos="1456"/>
              </w:tabs>
              <w:autoSpaceDE w:val="0"/>
              <w:autoSpaceDN w:val="0"/>
              <w:adjustRightInd w:val="0"/>
              <w:rPr>
                <w:szCs w:val="28"/>
              </w:rPr>
            </w:pPr>
            <w:r w:rsidRPr="003419B3">
              <w:rPr>
                <w:szCs w:val="28"/>
              </w:rPr>
              <w:t>Срок подписания победителем</w:t>
            </w:r>
            <w:r w:rsidRPr="003419B3">
              <w:rPr>
                <w:rFonts w:eastAsia="Calibri"/>
                <w:szCs w:val="28"/>
                <w:lang w:eastAsia="en-US"/>
              </w:rPr>
              <w:t xml:space="preserve"> договора</w:t>
            </w:r>
            <w:r w:rsidRPr="003419B3">
              <w:rPr>
                <w:szCs w:val="28"/>
              </w:rPr>
              <w:t xml:space="preserve"> </w:t>
            </w:r>
          </w:p>
        </w:tc>
        <w:tc>
          <w:tcPr>
            <w:tcW w:w="5536" w:type="dxa"/>
            <w:tcMar>
              <w:top w:w="0" w:type="dxa"/>
              <w:left w:w="108" w:type="dxa"/>
              <w:bottom w:w="0" w:type="dxa"/>
              <w:right w:w="108" w:type="dxa"/>
            </w:tcMar>
          </w:tcPr>
          <w:p w14:paraId="4B753AC8" w14:textId="6BAA2BEE" w:rsidR="003419B3" w:rsidRPr="003419B3" w:rsidRDefault="003419B3" w:rsidP="003419B3">
            <w:pPr>
              <w:tabs>
                <w:tab w:val="right" w:pos="0"/>
                <w:tab w:val="right" w:pos="284"/>
                <w:tab w:val="left" w:pos="1456"/>
              </w:tabs>
              <w:autoSpaceDE w:val="0"/>
              <w:autoSpaceDN w:val="0"/>
              <w:adjustRightInd w:val="0"/>
              <w:rPr>
                <w:rFonts w:eastAsia="Calibri"/>
                <w:szCs w:val="28"/>
                <w:lang w:eastAsia="en-US"/>
              </w:rPr>
            </w:pPr>
            <w:r w:rsidRPr="003419B3">
              <w:rPr>
                <w:rFonts w:eastAsia="Calibri"/>
                <w:szCs w:val="28"/>
                <w:lang w:eastAsia="en-US"/>
              </w:rPr>
              <w:t>В течение 10 (десяти) календарных дней со</w:t>
            </w:r>
            <w:r w:rsidR="00CA6290">
              <w:rPr>
                <w:rFonts w:eastAsia="Calibri"/>
                <w:szCs w:val="28"/>
                <w:lang w:eastAsia="en-US"/>
              </w:rPr>
              <w:t> </w:t>
            </w:r>
            <w:r w:rsidRPr="003419B3">
              <w:rPr>
                <w:rFonts w:eastAsia="Calibri"/>
                <w:szCs w:val="28"/>
                <w:lang w:eastAsia="en-US"/>
              </w:rPr>
              <w:t xml:space="preserve"> дня размещения организатором электронного аукциона на электронной площадке проекта договора победитель электронного аукциона размещает на</w:t>
            </w:r>
            <w:r w:rsidR="00CA6290">
              <w:rPr>
                <w:rFonts w:eastAsia="Calibri"/>
                <w:szCs w:val="28"/>
                <w:lang w:eastAsia="en-US"/>
              </w:rPr>
              <w:t> </w:t>
            </w:r>
            <w:r w:rsidRPr="003419B3">
              <w:rPr>
                <w:rFonts w:eastAsia="Calibri"/>
                <w:szCs w:val="28"/>
                <w:lang w:eastAsia="en-US"/>
              </w:rPr>
              <w:t xml:space="preserve"> электронной площадке проект договора, подписанный лицом, имеющим право действовать от имени победителя электронного аукциона.</w:t>
            </w:r>
          </w:p>
        </w:tc>
      </w:tr>
      <w:tr w:rsidR="003419B3" w:rsidRPr="003419B3" w14:paraId="285DB741" w14:textId="77777777" w:rsidTr="003419B3">
        <w:trPr>
          <w:trHeight w:val="651"/>
        </w:trPr>
        <w:tc>
          <w:tcPr>
            <w:tcW w:w="594" w:type="dxa"/>
            <w:tcMar>
              <w:top w:w="0" w:type="dxa"/>
              <w:left w:w="108" w:type="dxa"/>
              <w:bottom w:w="0" w:type="dxa"/>
              <w:right w:w="108" w:type="dxa"/>
            </w:tcMar>
          </w:tcPr>
          <w:p w14:paraId="6762FA89" w14:textId="77777777" w:rsidR="003419B3" w:rsidRPr="003419B3" w:rsidRDefault="003419B3" w:rsidP="003419B3">
            <w:pPr>
              <w:tabs>
                <w:tab w:val="right" w:pos="0"/>
                <w:tab w:val="right" w:pos="284"/>
                <w:tab w:val="left" w:pos="1456"/>
              </w:tabs>
              <w:jc w:val="both"/>
              <w:rPr>
                <w:szCs w:val="28"/>
              </w:rPr>
            </w:pPr>
            <w:r w:rsidRPr="003419B3">
              <w:rPr>
                <w:szCs w:val="28"/>
              </w:rPr>
              <w:t>16</w:t>
            </w:r>
          </w:p>
        </w:tc>
        <w:tc>
          <w:tcPr>
            <w:tcW w:w="0" w:type="auto"/>
            <w:tcMar>
              <w:top w:w="0" w:type="dxa"/>
              <w:left w:w="108" w:type="dxa"/>
              <w:bottom w:w="0" w:type="dxa"/>
              <w:right w:w="108" w:type="dxa"/>
            </w:tcMar>
          </w:tcPr>
          <w:p w14:paraId="5B32595F" w14:textId="77777777" w:rsidR="003419B3" w:rsidRPr="003419B3" w:rsidRDefault="003419B3" w:rsidP="003419B3">
            <w:pPr>
              <w:tabs>
                <w:tab w:val="right" w:pos="0"/>
                <w:tab w:val="right" w:pos="284"/>
                <w:tab w:val="left" w:pos="1456"/>
              </w:tabs>
              <w:rPr>
                <w:szCs w:val="28"/>
              </w:rPr>
            </w:pPr>
            <w:r w:rsidRPr="003419B3">
              <w:rPr>
                <w:szCs w:val="28"/>
              </w:rPr>
              <w:t>Форма, сроки и порядок оплаты по договору</w:t>
            </w:r>
          </w:p>
        </w:tc>
        <w:tc>
          <w:tcPr>
            <w:tcW w:w="5536" w:type="dxa"/>
            <w:tcMar>
              <w:top w:w="0" w:type="dxa"/>
              <w:left w:w="108" w:type="dxa"/>
              <w:bottom w:w="0" w:type="dxa"/>
              <w:right w:w="108" w:type="dxa"/>
            </w:tcMar>
          </w:tcPr>
          <w:p w14:paraId="359B782A" w14:textId="77777777" w:rsidR="003419B3" w:rsidRPr="003419B3" w:rsidRDefault="003419B3" w:rsidP="003419B3">
            <w:pPr>
              <w:tabs>
                <w:tab w:val="right" w:pos="0"/>
                <w:tab w:val="right" w:pos="284"/>
                <w:tab w:val="left" w:pos="1456"/>
              </w:tabs>
              <w:rPr>
                <w:szCs w:val="28"/>
              </w:rPr>
            </w:pPr>
            <w:r w:rsidRPr="003419B3">
              <w:rPr>
                <w:bCs/>
                <w:szCs w:val="28"/>
              </w:rPr>
              <w:t>Форма, сроки и порядок оплаты определены</w:t>
            </w:r>
            <w:r w:rsidRPr="003419B3">
              <w:rPr>
                <w:szCs w:val="28"/>
              </w:rPr>
              <w:t xml:space="preserve"> условиями договора. </w:t>
            </w:r>
          </w:p>
        </w:tc>
      </w:tr>
      <w:tr w:rsidR="003419B3" w:rsidRPr="003419B3" w14:paraId="230AF48B" w14:textId="77777777" w:rsidTr="003419B3">
        <w:trPr>
          <w:trHeight w:val="1165"/>
        </w:trPr>
        <w:tc>
          <w:tcPr>
            <w:tcW w:w="594" w:type="dxa"/>
            <w:tcMar>
              <w:top w:w="0" w:type="dxa"/>
              <w:left w:w="108" w:type="dxa"/>
              <w:bottom w:w="0" w:type="dxa"/>
              <w:right w:w="108" w:type="dxa"/>
            </w:tcMar>
          </w:tcPr>
          <w:p w14:paraId="2E4C03D8" w14:textId="77777777" w:rsidR="003419B3" w:rsidRPr="003419B3" w:rsidRDefault="003419B3" w:rsidP="003419B3">
            <w:pPr>
              <w:tabs>
                <w:tab w:val="right" w:pos="0"/>
                <w:tab w:val="right" w:pos="284"/>
                <w:tab w:val="left" w:pos="1456"/>
              </w:tabs>
              <w:jc w:val="both"/>
              <w:rPr>
                <w:szCs w:val="28"/>
              </w:rPr>
            </w:pPr>
            <w:r w:rsidRPr="003419B3">
              <w:rPr>
                <w:szCs w:val="28"/>
              </w:rPr>
              <w:t>17</w:t>
            </w:r>
          </w:p>
        </w:tc>
        <w:tc>
          <w:tcPr>
            <w:tcW w:w="0" w:type="auto"/>
            <w:tcMar>
              <w:top w:w="0" w:type="dxa"/>
              <w:left w:w="108" w:type="dxa"/>
              <w:bottom w:w="0" w:type="dxa"/>
              <w:right w:w="108" w:type="dxa"/>
            </w:tcMar>
          </w:tcPr>
          <w:p w14:paraId="353C3708" w14:textId="77777777" w:rsidR="003419B3" w:rsidRPr="003419B3" w:rsidRDefault="003419B3" w:rsidP="003419B3">
            <w:pPr>
              <w:tabs>
                <w:tab w:val="right" w:pos="0"/>
                <w:tab w:val="right" w:pos="284"/>
                <w:tab w:val="left" w:pos="1456"/>
              </w:tabs>
              <w:rPr>
                <w:szCs w:val="28"/>
              </w:rPr>
            </w:pPr>
            <w:r w:rsidRPr="003419B3">
              <w:rPr>
                <w:szCs w:val="28"/>
              </w:rPr>
              <w:t>Решение об отказе от проведения электронного аукциона</w:t>
            </w:r>
          </w:p>
          <w:p w14:paraId="62180545" w14:textId="77777777" w:rsidR="003419B3" w:rsidRPr="003419B3" w:rsidRDefault="003419B3" w:rsidP="003419B3">
            <w:pPr>
              <w:tabs>
                <w:tab w:val="right" w:pos="0"/>
                <w:tab w:val="right" w:pos="284"/>
                <w:tab w:val="left" w:pos="1456"/>
              </w:tabs>
              <w:rPr>
                <w:szCs w:val="28"/>
              </w:rPr>
            </w:pPr>
          </w:p>
          <w:p w14:paraId="4E8F2053" w14:textId="77777777" w:rsidR="003419B3" w:rsidRPr="003419B3" w:rsidRDefault="003419B3" w:rsidP="003419B3">
            <w:pPr>
              <w:tabs>
                <w:tab w:val="right" w:pos="0"/>
                <w:tab w:val="right" w:pos="284"/>
                <w:tab w:val="left" w:pos="1456"/>
              </w:tabs>
              <w:rPr>
                <w:szCs w:val="28"/>
              </w:rPr>
            </w:pPr>
          </w:p>
          <w:p w14:paraId="63D7FE72" w14:textId="77777777" w:rsidR="003419B3" w:rsidRPr="003419B3" w:rsidRDefault="003419B3" w:rsidP="003419B3">
            <w:pPr>
              <w:tabs>
                <w:tab w:val="right" w:pos="0"/>
                <w:tab w:val="right" w:pos="284"/>
                <w:tab w:val="left" w:pos="1456"/>
              </w:tabs>
              <w:rPr>
                <w:szCs w:val="28"/>
              </w:rPr>
            </w:pPr>
          </w:p>
        </w:tc>
        <w:tc>
          <w:tcPr>
            <w:tcW w:w="5536" w:type="dxa"/>
            <w:tcMar>
              <w:top w:w="0" w:type="dxa"/>
              <w:left w:w="108" w:type="dxa"/>
              <w:bottom w:w="0" w:type="dxa"/>
              <w:right w:w="108" w:type="dxa"/>
            </w:tcMar>
          </w:tcPr>
          <w:p w14:paraId="704943A3" w14:textId="7A642BB0" w:rsidR="003419B3" w:rsidRPr="003419B3" w:rsidRDefault="003419B3" w:rsidP="003419B3">
            <w:pPr>
              <w:widowControl w:val="0"/>
              <w:tabs>
                <w:tab w:val="right" w:pos="0"/>
                <w:tab w:val="right" w:pos="284"/>
                <w:tab w:val="left" w:pos="1456"/>
              </w:tabs>
              <w:autoSpaceDE w:val="0"/>
              <w:autoSpaceDN w:val="0"/>
              <w:rPr>
                <w:szCs w:val="28"/>
              </w:rPr>
            </w:pPr>
            <w:r w:rsidRPr="003419B3">
              <w:rPr>
                <w:szCs w:val="28"/>
              </w:rPr>
              <w:t>Организатор электронного аукциона вправе принять решение об отказе от проведения электронного аукциона в любое время, но</w:t>
            </w:r>
            <w:r w:rsidR="00CA6290">
              <w:rPr>
                <w:szCs w:val="28"/>
              </w:rPr>
              <w:t> </w:t>
            </w:r>
            <w:r w:rsidRPr="003419B3">
              <w:rPr>
                <w:szCs w:val="28"/>
              </w:rPr>
              <w:t xml:space="preserve"> не позднее, чем за 3 (три) календарных дня до даты окончания срока подачи заявок на участие в электронном аукционе.</w:t>
            </w:r>
          </w:p>
          <w:p w14:paraId="45B4B774" w14:textId="765CEEED" w:rsidR="003419B3" w:rsidRPr="003419B3" w:rsidRDefault="003419B3" w:rsidP="003419B3">
            <w:pPr>
              <w:widowControl w:val="0"/>
              <w:tabs>
                <w:tab w:val="right" w:pos="0"/>
                <w:tab w:val="right" w:pos="284"/>
                <w:tab w:val="left" w:pos="1456"/>
              </w:tabs>
              <w:autoSpaceDE w:val="0"/>
              <w:autoSpaceDN w:val="0"/>
              <w:rPr>
                <w:szCs w:val="28"/>
              </w:rPr>
            </w:pPr>
            <w:r w:rsidRPr="003419B3">
              <w:rPr>
                <w:szCs w:val="28"/>
              </w:rPr>
              <w:t>Организатор электронного аукциона размещает решение об отказе от</w:t>
            </w:r>
            <w:r w:rsidR="00CA6290">
              <w:rPr>
                <w:szCs w:val="28"/>
              </w:rPr>
              <w:t> </w:t>
            </w:r>
            <w:r w:rsidRPr="003419B3">
              <w:rPr>
                <w:szCs w:val="28"/>
              </w:rPr>
              <w:t xml:space="preserve"> проведения электронного аукциона на</w:t>
            </w:r>
            <w:r w:rsidR="00CA6290">
              <w:t> </w:t>
            </w:r>
            <w:r w:rsidRPr="003419B3">
              <w:rPr>
                <w:szCs w:val="28"/>
              </w:rPr>
              <w:t xml:space="preserve"> официальном сайте, а также обеспечивает его размещение на официальном сайте торгов, Портале, электронной площадке в течение 1 (одного) рабочего дня с даты принятия решения об</w:t>
            </w:r>
            <w:r w:rsidR="00CA6290">
              <w:rPr>
                <w:szCs w:val="28"/>
              </w:rPr>
              <w:t> </w:t>
            </w:r>
            <w:r w:rsidRPr="003419B3">
              <w:rPr>
                <w:szCs w:val="28"/>
              </w:rPr>
              <w:t xml:space="preserve">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w:t>
            </w:r>
            <w:r w:rsidR="00CA6290">
              <w:rPr>
                <w:szCs w:val="28"/>
              </w:rPr>
              <w:t> </w:t>
            </w:r>
            <w:r w:rsidRPr="003419B3">
              <w:rPr>
                <w:szCs w:val="28"/>
              </w:rPr>
              <w:t xml:space="preserve"> Счету Заявителя (участника).</w:t>
            </w:r>
          </w:p>
          <w:p w14:paraId="40EEC511" w14:textId="6AD5677B" w:rsidR="003419B3" w:rsidRPr="003419B3" w:rsidRDefault="003419B3" w:rsidP="003419B3">
            <w:pPr>
              <w:widowControl w:val="0"/>
              <w:tabs>
                <w:tab w:val="right" w:pos="0"/>
                <w:tab w:val="right" w:pos="284"/>
                <w:tab w:val="left" w:pos="1456"/>
              </w:tabs>
              <w:autoSpaceDE w:val="0"/>
              <w:autoSpaceDN w:val="0"/>
              <w:rPr>
                <w:szCs w:val="28"/>
              </w:rPr>
            </w:pPr>
            <w:r w:rsidRPr="003419B3">
              <w:rPr>
                <w:szCs w:val="28"/>
              </w:rPr>
              <w:t xml:space="preserve">При этом организатор электронного </w:t>
            </w:r>
            <w:r w:rsidRPr="003419B3">
              <w:rPr>
                <w:szCs w:val="28"/>
              </w:rPr>
              <w:lastRenderedPageBreak/>
              <w:t>аукциона не несет ответственность в</w:t>
            </w:r>
            <w:r w:rsidR="00CA6290">
              <w:rPr>
                <w:szCs w:val="28"/>
              </w:rPr>
              <w:t> </w:t>
            </w:r>
            <w:r w:rsidRPr="003419B3">
              <w:rPr>
                <w:szCs w:val="28"/>
              </w:rPr>
              <w:t xml:space="preserve"> случае, если заявитель не ознакомился с</w:t>
            </w:r>
            <w:r w:rsidR="00CA6290">
              <w:rPr>
                <w:szCs w:val="28"/>
              </w:rPr>
              <w:t> </w:t>
            </w:r>
            <w:r w:rsidRPr="003419B3">
              <w:rPr>
                <w:szCs w:val="28"/>
              </w:rPr>
              <w:t xml:space="preserve"> изменениями, внесенными в Извещение о</w:t>
            </w:r>
            <w:r w:rsidR="00CA6290">
              <w:rPr>
                <w:szCs w:val="28"/>
              </w:rPr>
              <w:t> </w:t>
            </w:r>
            <w:r w:rsidRPr="003419B3">
              <w:rPr>
                <w:szCs w:val="28"/>
              </w:rPr>
              <w:t xml:space="preserve"> проведении электронного аукциона, размещенными надлежащим образом.</w:t>
            </w:r>
          </w:p>
        </w:tc>
      </w:tr>
      <w:tr w:rsidR="003419B3" w:rsidRPr="003419B3" w14:paraId="6FAB3519" w14:textId="77777777" w:rsidTr="003419B3">
        <w:trPr>
          <w:trHeight w:val="1165"/>
        </w:trPr>
        <w:tc>
          <w:tcPr>
            <w:tcW w:w="594" w:type="dxa"/>
            <w:tcMar>
              <w:top w:w="0" w:type="dxa"/>
              <w:left w:w="108" w:type="dxa"/>
              <w:bottom w:w="0" w:type="dxa"/>
              <w:right w:w="108" w:type="dxa"/>
            </w:tcMar>
          </w:tcPr>
          <w:p w14:paraId="76544A64" w14:textId="77777777" w:rsidR="003419B3" w:rsidRPr="003419B3" w:rsidRDefault="003419B3" w:rsidP="003419B3">
            <w:pPr>
              <w:tabs>
                <w:tab w:val="right" w:pos="0"/>
                <w:tab w:val="right" w:pos="284"/>
                <w:tab w:val="left" w:pos="1456"/>
              </w:tabs>
              <w:jc w:val="both"/>
              <w:rPr>
                <w:szCs w:val="28"/>
              </w:rPr>
            </w:pPr>
            <w:r w:rsidRPr="003419B3">
              <w:rPr>
                <w:szCs w:val="28"/>
              </w:rPr>
              <w:lastRenderedPageBreak/>
              <w:t>18</w:t>
            </w:r>
          </w:p>
        </w:tc>
        <w:tc>
          <w:tcPr>
            <w:tcW w:w="0" w:type="auto"/>
            <w:tcMar>
              <w:top w:w="0" w:type="dxa"/>
              <w:left w:w="108" w:type="dxa"/>
              <w:bottom w:w="0" w:type="dxa"/>
              <w:right w:w="108" w:type="dxa"/>
            </w:tcMar>
          </w:tcPr>
          <w:p w14:paraId="1AB6CCA0" w14:textId="77777777" w:rsidR="003419B3" w:rsidRPr="003419B3" w:rsidRDefault="003419B3" w:rsidP="003419B3">
            <w:pPr>
              <w:tabs>
                <w:tab w:val="right" w:pos="0"/>
                <w:tab w:val="right" w:pos="284"/>
                <w:tab w:val="left" w:pos="1456"/>
              </w:tabs>
              <w:rPr>
                <w:szCs w:val="28"/>
              </w:rPr>
            </w:pPr>
            <w:r w:rsidRPr="003419B3">
              <w:rPr>
                <w:szCs w:val="28"/>
              </w:rPr>
              <w:t>Решение о внесении изменений в Извещение о проведении электронного аукциона</w:t>
            </w:r>
          </w:p>
          <w:p w14:paraId="71D4D7FC" w14:textId="77777777" w:rsidR="003419B3" w:rsidRPr="003419B3" w:rsidRDefault="003419B3" w:rsidP="003419B3">
            <w:pPr>
              <w:spacing w:after="200" w:line="276" w:lineRule="auto"/>
              <w:rPr>
                <w:szCs w:val="28"/>
              </w:rPr>
            </w:pPr>
          </w:p>
          <w:p w14:paraId="0D6ED1CA" w14:textId="77777777" w:rsidR="003419B3" w:rsidRPr="003419B3" w:rsidRDefault="003419B3" w:rsidP="003419B3">
            <w:pPr>
              <w:spacing w:after="200" w:line="276" w:lineRule="auto"/>
              <w:rPr>
                <w:szCs w:val="28"/>
              </w:rPr>
            </w:pPr>
          </w:p>
          <w:p w14:paraId="6F72F3F1" w14:textId="77777777" w:rsidR="003419B3" w:rsidRPr="003419B3" w:rsidRDefault="003419B3" w:rsidP="003419B3">
            <w:pPr>
              <w:spacing w:after="200" w:line="276" w:lineRule="auto"/>
              <w:rPr>
                <w:szCs w:val="28"/>
              </w:rPr>
            </w:pPr>
          </w:p>
          <w:p w14:paraId="28056248" w14:textId="77777777" w:rsidR="003419B3" w:rsidRPr="003419B3" w:rsidRDefault="003419B3" w:rsidP="003419B3">
            <w:pPr>
              <w:spacing w:after="200" w:line="276" w:lineRule="auto"/>
              <w:rPr>
                <w:szCs w:val="28"/>
              </w:rPr>
            </w:pPr>
          </w:p>
          <w:p w14:paraId="71983633" w14:textId="77777777" w:rsidR="003419B3" w:rsidRPr="003419B3" w:rsidRDefault="003419B3" w:rsidP="003419B3">
            <w:pPr>
              <w:spacing w:after="200" w:line="276" w:lineRule="auto"/>
              <w:rPr>
                <w:szCs w:val="28"/>
              </w:rPr>
            </w:pPr>
          </w:p>
          <w:p w14:paraId="77643EC1" w14:textId="77777777" w:rsidR="003419B3" w:rsidRPr="003419B3" w:rsidRDefault="003419B3" w:rsidP="003419B3">
            <w:pPr>
              <w:spacing w:after="200" w:line="276" w:lineRule="auto"/>
              <w:rPr>
                <w:szCs w:val="28"/>
              </w:rPr>
            </w:pPr>
          </w:p>
          <w:p w14:paraId="5BC8789C" w14:textId="77777777" w:rsidR="003419B3" w:rsidRPr="003419B3" w:rsidRDefault="003419B3" w:rsidP="003419B3">
            <w:pPr>
              <w:spacing w:after="200" w:line="276" w:lineRule="auto"/>
              <w:rPr>
                <w:szCs w:val="28"/>
              </w:rPr>
            </w:pPr>
          </w:p>
          <w:p w14:paraId="34C7D44F" w14:textId="77777777" w:rsidR="003419B3" w:rsidRPr="003419B3" w:rsidRDefault="003419B3" w:rsidP="003419B3">
            <w:pPr>
              <w:spacing w:after="200" w:line="276" w:lineRule="auto"/>
              <w:rPr>
                <w:szCs w:val="28"/>
              </w:rPr>
            </w:pPr>
          </w:p>
          <w:p w14:paraId="7128BA28" w14:textId="77777777" w:rsidR="003419B3" w:rsidRPr="003419B3" w:rsidRDefault="003419B3" w:rsidP="003419B3">
            <w:pPr>
              <w:spacing w:after="200" w:line="276" w:lineRule="auto"/>
              <w:rPr>
                <w:szCs w:val="28"/>
              </w:rPr>
            </w:pPr>
          </w:p>
        </w:tc>
        <w:tc>
          <w:tcPr>
            <w:tcW w:w="5536" w:type="dxa"/>
            <w:tcMar>
              <w:top w:w="0" w:type="dxa"/>
              <w:left w:w="108" w:type="dxa"/>
              <w:bottom w:w="0" w:type="dxa"/>
              <w:right w:w="108" w:type="dxa"/>
            </w:tcMar>
          </w:tcPr>
          <w:p w14:paraId="427A7A1B" w14:textId="2E9D76E4" w:rsidR="003419B3" w:rsidRPr="003419B3" w:rsidRDefault="003419B3" w:rsidP="003419B3">
            <w:pPr>
              <w:tabs>
                <w:tab w:val="right" w:pos="0"/>
                <w:tab w:val="right" w:pos="284"/>
                <w:tab w:val="left" w:pos="1456"/>
              </w:tabs>
              <w:rPr>
                <w:szCs w:val="28"/>
              </w:rPr>
            </w:pPr>
            <w:r w:rsidRPr="003419B3">
              <w:rPr>
                <w:szCs w:val="28"/>
              </w:rPr>
              <w:t>Организатор электронного аукциона вправе принять решение о внесении изменений в</w:t>
            </w:r>
            <w:r w:rsidR="00CA6290">
              <w:rPr>
                <w:szCs w:val="28"/>
              </w:rPr>
              <w:t> </w:t>
            </w:r>
            <w:r w:rsidRPr="003419B3">
              <w:rPr>
                <w:szCs w:val="28"/>
              </w:rPr>
              <w:t xml:space="preserve"> Извещении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1 (одного) рабочего дня с даты принятия указанного решения организатор электронного аукциона размещает такие изменения на</w:t>
            </w:r>
            <w:r w:rsidR="00CA6290">
              <w:rPr>
                <w:szCs w:val="28"/>
              </w:rPr>
              <w:t> </w:t>
            </w:r>
            <w:r w:rsidRPr="003419B3">
              <w:rPr>
                <w:szCs w:val="28"/>
              </w:rPr>
              <w:t xml:space="preserve"> официальном сайте, а также обеспечивает их размещение на </w:t>
            </w:r>
            <w:r w:rsidR="00CA6290">
              <w:rPr>
                <w:szCs w:val="28"/>
              </w:rPr>
              <w:t> </w:t>
            </w:r>
            <w:r w:rsidRPr="003419B3">
              <w:rPr>
                <w:szCs w:val="28"/>
              </w:rPr>
              <w:t>официальном сайте торгов, Портале,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w:t>
            </w:r>
            <w:r w:rsidR="00CA6290">
              <w:rPr>
                <w:szCs w:val="28"/>
              </w:rPr>
              <w:t> </w:t>
            </w:r>
            <w:r w:rsidRPr="003419B3">
              <w:rPr>
                <w:szCs w:val="28"/>
              </w:rPr>
              <w:t xml:space="preserve"> проведении электронного аукциона, до</w:t>
            </w:r>
            <w:r w:rsidR="00CA6290">
              <w:rPr>
                <w:szCs w:val="28"/>
              </w:rPr>
              <w:t> </w:t>
            </w:r>
            <w:r w:rsidRPr="003419B3">
              <w:rPr>
                <w:szCs w:val="28"/>
              </w:rPr>
              <w:t xml:space="preserve"> даты окончания подачи заявок на</w:t>
            </w:r>
            <w:r w:rsidR="00CA6290">
              <w:rPr>
                <w:szCs w:val="28"/>
              </w:rPr>
              <w:t> </w:t>
            </w:r>
            <w:r w:rsidRPr="003419B3">
              <w:rPr>
                <w:szCs w:val="28"/>
              </w:rPr>
              <w:t xml:space="preserve"> участие в электронном аукционе он</w:t>
            </w:r>
            <w:r w:rsidR="00CA6290">
              <w:rPr>
                <w:szCs w:val="28"/>
              </w:rPr>
              <w:t> </w:t>
            </w:r>
            <w:r w:rsidRPr="003419B3">
              <w:rPr>
                <w:szCs w:val="28"/>
              </w:rPr>
              <w:t xml:space="preserve"> составлял не менее 15 (пятнадцати) календарных дней.</w:t>
            </w:r>
          </w:p>
        </w:tc>
      </w:tr>
      <w:tr w:rsidR="003419B3" w:rsidRPr="003419B3" w14:paraId="56FB7EF0" w14:textId="77777777" w:rsidTr="003419B3">
        <w:trPr>
          <w:trHeight w:val="1165"/>
        </w:trPr>
        <w:tc>
          <w:tcPr>
            <w:tcW w:w="594" w:type="dxa"/>
            <w:tcMar>
              <w:top w:w="0" w:type="dxa"/>
              <w:left w:w="108" w:type="dxa"/>
              <w:bottom w:w="0" w:type="dxa"/>
              <w:right w:w="108" w:type="dxa"/>
            </w:tcMar>
          </w:tcPr>
          <w:p w14:paraId="1620F160" w14:textId="77777777" w:rsidR="003419B3" w:rsidRPr="003419B3" w:rsidRDefault="003419B3" w:rsidP="003419B3">
            <w:pPr>
              <w:tabs>
                <w:tab w:val="right" w:pos="0"/>
                <w:tab w:val="right" w:pos="284"/>
                <w:tab w:val="left" w:pos="1456"/>
              </w:tabs>
              <w:jc w:val="both"/>
              <w:rPr>
                <w:szCs w:val="28"/>
              </w:rPr>
            </w:pPr>
            <w:r w:rsidRPr="003419B3">
              <w:rPr>
                <w:szCs w:val="28"/>
              </w:rPr>
              <w:t>19</w:t>
            </w:r>
          </w:p>
        </w:tc>
        <w:tc>
          <w:tcPr>
            <w:tcW w:w="0" w:type="auto"/>
            <w:tcMar>
              <w:top w:w="0" w:type="dxa"/>
              <w:left w:w="108" w:type="dxa"/>
              <w:bottom w:w="0" w:type="dxa"/>
              <w:right w:w="108" w:type="dxa"/>
            </w:tcMar>
          </w:tcPr>
          <w:p w14:paraId="08D8BBEE" w14:textId="77777777" w:rsidR="003419B3" w:rsidRPr="003419B3" w:rsidRDefault="003419B3" w:rsidP="003419B3">
            <w:pPr>
              <w:tabs>
                <w:tab w:val="right" w:pos="0"/>
                <w:tab w:val="right" w:pos="284"/>
                <w:tab w:val="left" w:pos="1456"/>
              </w:tabs>
              <w:rPr>
                <w:szCs w:val="28"/>
              </w:rPr>
            </w:pPr>
            <w:r w:rsidRPr="003419B3">
              <w:rPr>
                <w:szCs w:val="28"/>
              </w:rPr>
              <w:t xml:space="preserve">Информация об обременениях </w:t>
            </w:r>
            <w:r w:rsidRPr="003419B3">
              <w:rPr>
                <w:rFonts w:eastAsia="Calibri"/>
                <w:sz w:val="22"/>
                <w:szCs w:val="22"/>
                <w:lang w:eastAsia="en-US"/>
              </w:rPr>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r w:rsidRPr="003419B3">
              <w:rPr>
                <w:szCs w:val="28"/>
              </w:rPr>
              <w:t xml:space="preserve"> </w:t>
            </w:r>
          </w:p>
        </w:tc>
        <w:tc>
          <w:tcPr>
            <w:tcW w:w="5536" w:type="dxa"/>
            <w:tcMar>
              <w:top w:w="0" w:type="dxa"/>
              <w:left w:w="108" w:type="dxa"/>
              <w:bottom w:w="0" w:type="dxa"/>
              <w:right w:w="108" w:type="dxa"/>
            </w:tcMar>
          </w:tcPr>
          <w:p w14:paraId="7DAE5AF2" w14:textId="77777777" w:rsidR="003419B3" w:rsidRPr="003419B3" w:rsidRDefault="003419B3" w:rsidP="003419B3">
            <w:pPr>
              <w:tabs>
                <w:tab w:val="right" w:pos="0"/>
                <w:tab w:val="right" w:pos="284"/>
                <w:tab w:val="left" w:pos="1456"/>
              </w:tabs>
              <w:rPr>
                <w:szCs w:val="28"/>
              </w:rPr>
            </w:pPr>
          </w:p>
          <w:p w14:paraId="24E3ECAD" w14:textId="77777777" w:rsidR="003419B3" w:rsidRPr="003419B3" w:rsidRDefault="003419B3" w:rsidP="003419B3">
            <w:pPr>
              <w:tabs>
                <w:tab w:val="right" w:pos="0"/>
                <w:tab w:val="right" w:pos="284"/>
                <w:tab w:val="left" w:pos="1456"/>
              </w:tabs>
              <w:rPr>
                <w:szCs w:val="28"/>
              </w:rPr>
            </w:pPr>
            <w:r w:rsidRPr="003419B3">
              <w:rPr>
                <w:rFonts w:eastAsia="Calibri"/>
                <w:szCs w:val="28"/>
                <w:lang w:eastAsia="en-US"/>
              </w:rPr>
              <w:t>_____________________________________.</w:t>
            </w:r>
          </w:p>
        </w:tc>
      </w:tr>
    </w:tbl>
    <w:p w14:paraId="0941B214" w14:textId="77777777" w:rsidR="003419B3" w:rsidRPr="00CA6290" w:rsidRDefault="003419B3" w:rsidP="003419B3">
      <w:pPr>
        <w:tabs>
          <w:tab w:val="right" w:pos="0"/>
          <w:tab w:val="right" w:pos="284"/>
          <w:tab w:val="left" w:pos="1456"/>
        </w:tabs>
        <w:jc w:val="both"/>
        <w:rPr>
          <w:sz w:val="16"/>
          <w:szCs w:val="16"/>
        </w:rPr>
      </w:pPr>
    </w:p>
    <w:p w14:paraId="59589EE6" w14:textId="77777777" w:rsidR="003419B3" w:rsidRPr="003419B3" w:rsidRDefault="003419B3" w:rsidP="003419B3">
      <w:pPr>
        <w:widowControl w:val="0"/>
        <w:tabs>
          <w:tab w:val="right" w:pos="0"/>
          <w:tab w:val="right" w:pos="284"/>
          <w:tab w:val="left" w:pos="709"/>
          <w:tab w:val="left" w:pos="1456"/>
        </w:tabs>
        <w:autoSpaceDE w:val="0"/>
        <w:autoSpaceDN w:val="0"/>
        <w:ind w:firstLine="540"/>
        <w:jc w:val="center"/>
        <w:rPr>
          <w:bCs/>
          <w:szCs w:val="28"/>
        </w:rPr>
      </w:pPr>
      <w:r w:rsidRPr="003419B3">
        <w:rPr>
          <w:bCs/>
          <w:szCs w:val="28"/>
        </w:rPr>
        <w:t xml:space="preserve">2. Перечень лотов, </w:t>
      </w:r>
      <w:r w:rsidRPr="003419B3">
        <w:rPr>
          <w:szCs w:val="28"/>
        </w:rPr>
        <w:t>начальной (минимальной) цены Лота</w:t>
      </w:r>
      <w:r w:rsidRPr="003419B3">
        <w:rPr>
          <w:bCs/>
          <w:szCs w:val="28"/>
        </w:rPr>
        <w:t>,</w:t>
      </w:r>
    </w:p>
    <w:p w14:paraId="37D4BFF0" w14:textId="77777777" w:rsidR="003419B3" w:rsidRPr="003419B3" w:rsidRDefault="003419B3" w:rsidP="003419B3">
      <w:pPr>
        <w:widowControl w:val="0"/>
        <w:tabs>
          <w:tab w:val="right" w:pos="0"/>
          <w:tab w:val="right" w:pos="284"/>
          <w:tab w:val="left" w:pos="709"/>
          <w:tab w:val="left" w:pos="1456"/>
        </w:tabs>
        <w:autoSpaceDE w:val="0"/>
        <w:autoSpaceDN w:val="0"/>
        <w:ind w:firstLine="540"/>
        <w:jc w:val="center"/>
        <w:rPr>
          <w:bCs/>
          <w:szCs w:val="28"/>
        </w:rPr>
      </w:pPr>
      <w:r w:rsidRPr="003419B3">
        <w:rPr>
          <w:bCs/>
          <w:szCs w:val="28"/>
        </w:rPr>
        <w:t xml:space="preserve"> срок действия договоров</w:t>
      </w:r>
    </w:p>
    <w:p w14:paraId="77D4209E" w14:textId="77777777" w:rsidR="003419B3" w:rsidRPr="00CA6290" w:rsidRDefault="003419B3" w:rsidP="003419B3">
      <w:pPr>
        <w:tabs>
          <w:tab w:val="right" w:pos="0"/>
          <w:tab w:val="right" w:pos="284"/>
          <w:tab w:val="left" w:pos="1456"/>
        </w:tabs>
        <w:jc w:val="both"/>
        <w:rPr>
          <w:sz w:val="16"/>
          <w:szCs w:val="16"/>
        </w:rPr>
      </w:pPr>
    </w:p>
    <w:p w14:paraId="35AEEE78" w14:textId="77777777" w:rsidR="001D32F4" w:rsidRPr="003419B3" w:rsidRDefault="001D32F4" w:rsidP="001D32F4">
      <w:pPr>
        <w:tabs>
          <w:tab w:val="right" w:pos="0"/>
          <w:tab w:val="right" w:pos="284"/>
          <w:tab w:val="left" w:pos="1456"/>
        </w:tabs>
        <w:jc w:val="both"/>
        <w:rPr>
          <w:szCs w:val="28"/>
        </w:rPr>
      </w:pPr>
      <w:r w:rsidRPr="003419B3">
        <w:rPr>
          <w:szCs w:val="28"/>
        </w:rPr>
        <w:t>Лот № 1</w:t>
      </w:r>
    </w:p>
    <w:p w14:paraId="12FF4BBC" w14:textId="77777777" w:rsidR="001D32F4" w:rsidRPr="003419B3" w:rsidRDefault="001D32F4" w:rsidP="001D32F4">
      <w:pPr>
        <w:tabs>
          <w:tab w:val="right" w:pos="0"/>
          <w:tab w:val="right" w:pos="284"/>
          <w:tab w:val="left" w:pos="1456"/>
        </w:tabs>
        <w:jc w:val="both"/>
        <w:rPr>
          <w:rFonts w:eastAsia="Calibri"/>
          <w:szCs w:val="28"/>
          <w:lang w:eastAsia="en-US"/>
        </w:rPr>
      </w:pPr>
    </w:p>
    <w:tbl>
      <w:tblPr>
        <w:tblStyle w:val="12"/>
        <w:tblW w:w="10860" w:type="dxa"/>
        <w:tblInd w:w="-572" w:type="dxa"/>
        <w:tblLayout w:type="fixed"/>
        <w:tblCellMar>
          <w:left w:w="28" w:type="dxa"/>
          <w:right w:w="28" w:type="dxa"/>
        </w:tblCellMar>
        <w:tblLook w:val="04A0" w:firstRow="1" w:lastRow="0" w:firstColumn="1" w:lastColumn="0" w:noHBand="0" w:noVBand="1"/>
      </w:tblPr>
      <w:tblGrid>
        <w:gridCol w:w="455"/>
        <w:gridCol w:w="850"/>
        <w:gridCol w:w="851"/>
        <w:gridCol w:w="567"/>
        <w:gridCol w:w="567"/>
        <w:gridCol w:w="852"/>
        <w:gridCol w:w="1135"/>
        <w:gridCol w:w="898"/>
        <w:gridCol w:w="1339"/>
        <w:gridCol w:w="1588"/>
        <w:gridCol w:w="879"/>
        <w:gridCol w:w="879"/>
      </w:tblGrid>
      <w:tr w:rsidR="001D32F4" w:rsidRPr="003419B3" w14:paraId="59C0E642" w14:textId="77777777" w:rsidTr="00132402">
        <w:tc>
          <w:tcPr>
            <w:tcW w:w="455" w:type="dxa"/>
          </w:tcPr>
          <w:p w14:paraId="6709327A" w14:textId="77777777" w:rsidR="001D32F4" w:rsidRPr="003419B3" w:rsidRDefault="001D32F4" w:rsidP="00132402">
            <w:pPr>
              <w:spacing w:after="200" w:line="276" w:lineRule="auto"/>
              <w:ind w:hanging="22"/>
              <w:jc w:val="both"/>
              <w:rPr>
                <w:rFonts w:ascii="Times New Roman" w:hAnsi="Times New Roman"/>
                <w:bCs/>
                <w:sz w:val="20"/>
                <w:szCs w:val="20"/>
                <w:lang w:eastAsia="en-US"/>
              </w:rPr>
            </w:pPr>
            <w:r w:rsidRPr="003419B3">
              <w:rPr>
                <w:rFonts w:ascii="Times New Roman" w:hAnsi="Times New Roman"/>
                <w:bCs/>
                <w:sz w:val="20"/>
                <w:szCs w:val="20"/>
                <w:lang w:eastAsia="en-US"/>
              </w:rPr>
              <w:lastRenderedPageBreak/>
              <w:t>№ п\п</w:t>
            </w:r>
          </w:p>
          <w:p w14:paraId="66E26196"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850" w:type="dxa"/>
          </w:tcPr>
          <w:p w14:paraId="15C6AD95"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Адрес установ</w:t>
            </w:r>
            <w:r>
              <w:rPr>
                <w:rFonts w:ascii="Times New Roman" w:hAnsi="Times New Roman"/>
                <w:sz w:val="20"/>
                <w:szCs w:val="20"/>
                <w:lang w:eastAsia="en-US"/>
              </w:rPr>
              <w:t>-</w:t>
            </w:r>
            <w:r w:rsidRPr="003419B3">
              <w:rPr>
                <w:rFonts w:ascii="Times New Roman" w:hAnsi="Times New Roman"/>
                <w:sz w:val="20"/>
                <w:szCs w:val="20"/>
                <w:lang w:eastAsia="en-US"/>
              </w:rPr>
              <w:t>ки и эксплуа</w:t>
            </w:r>
            <w:r>
              <w:rPr>
                <w:rFonts w:ascii="Times New Roman" w:hAnsi="Times New Roman"/>
                <w:sz w:val="20"/>
                <w:szCs w:val="20"/>
                <w:lang w:eastAsia="en-US"/>
              </w:rPr>
              <w:t>-</w:t>
            </w:r>
            <w:r w:rsidRPr="003419B3">
              <w:rPr>
                <w:rFonts w:ascii="Times New Roman" w:hAnsi="Times New Roman"/>
                <w:sz w:val="20"/>
                <w:szCs w:val="20"/>
                <w:lang w:eastAsia="en-US"/>
              </w:rPr>
              <w:t>тации</w:t>
            </w:r>
          </w:p>
        </w:tc>
        <w:tc>
          <w:tcPr>
            <w:tcW w:w="851" w:type="dxa"/>
          </w:tcPr>
          <w:p w14:paraId="01FDEACD"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 РК в схеме размеще</w:t>
            </w:r>
            <w:r>
              <w:rPr>
                <w:rFonts w:ascii="Times New Roman" w:hAnsi="Times New Roman"/>
                <w:sz w:val="20"/>
                <w:szCs w:val="20"/>
                <w:lang w:eastAsia="en-US"/>
              </w:rPr>
              <w:t>-</w:t>
            </w:r>
            <w:r w:rsidRPr="003419B3">
              <w:rPr>
                <w:rFonts w:ascii="Times New Roman" w:hAnsi="Times New Roman"/>
                <w:sz w:val="20"/>
                <w:szCs w:val="20"/>
                <w:lang w:eastAsia="en-US"/>
              </w:rPr>
              <w:t>ния РК</w:t>
            </w:r>
          </w:p>
        </w:tc>
        <w:tc>
          <w:tcPr>
            <w:tcW w:w="567" w:type="dxa"/>
          </w:tcPr>
          <w:p w14:paraId="05255A65"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Вид РК</w:t>
            </w:r>
          </w:p>
        </w:tc>
        <w:tc>
          <w:tcPr>
            <w:tcW w:w="567" w:type="dxa"/>
          </w:tcPr>
          <w:p w14:paraId="050996B6"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Тип РК</w:t>
            </w:r>
          </w:p>
        </w:tc>
        <w:tc>
          <w:tcPr>
            <w:tcW w:w="852" w:type="dxa"/>
          </w:tcPr>
          <w:p w14:paraId="5BE76932"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Размер одной стороны РК</w:t>
            </w:r>
          </w:p>
        </w:tc>
        <w:tc>
          <w:tcPr>
            <w:tcW w:w="1135" w:type="dxa"/>
          </w:tcPr>
          <w:p w14:paraId="57BB90BC"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Количество сторон РК</w:t>
            </w:r>
          </w:p>
        </w:tc>
        <w:tc>
          <w:tcPr>
            <w:tcW w:w="898" w:type="dxa"/>
          </w:tcPr>
          <w:p w14:paraId="51AC72FC"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Общая площадь РК</w:t>
            </w:r>
          </w:p>
        </w:tc>
        <w:tc>
          <w:tcPr>
            <w:tcW w:w="1339" w:type="dxa"/>
          </w:tcPr>
          <w:p w14:paraId="5FC3FC98"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8"/>
              </w:rPr>
              <w:t>Технологичес</w:t>
            </w:r>
            <w:r>
              <w:rPr>
                <w:rFonts w:ascii="Times New Roman" w:hAnsi="Times New Roman"/>
                <w:sz w:val="20"/>
                <w:szCs w:val="28"/>
              </w:rPr>
              <w:t>-</w:t>
            </w:r>
            <w:r w:rsidRPr="003419B3">
              <w:rPr>
                <w:rFonts w:ascii="Times New Roman" w:hAnsi="Times New Roman"/>
                <w:sz w:val="20"/>
                <w:szCs w:val="28"/>
              </w:rPr>
              <w:t>кие характеристи</w:t>
            </w:r>
            <w:r>
              <w:rPr>
                <w:rFonts w:ascii="Times New Roman" w:hAnsi="Times New Roman"/>
                <w:sz w:val="20"/>
                <w:szCs w:val="28"/>
              </w:rPr>
              <w:t>-</w:t>
            </w:r>
            <w:r w:rsidRPr="003419B3">
              <w:rPr>
                <w:rFonts w:ascii="Times New Roman" w:hAnsi="Times New Roman"/>
                <w:sz w:val="20"/>
                <w:szCs w:val="28"/>
              </w:rPr>
              <w:t>ки РК</w:t>
            </w:r>
          </w:p>
        </w:tc>
        <w:tc>
          <w:tcPr>
            <w:tcW w:w="1588" w:type="dxa"/>
          </w:tcPr>
          <w:p w14:paraId="7CBE4542"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Собственник или законный владелец имущества, к которо</w:t>
            </w:r>
            <w:r>
              <w:rPr>
                <w:rFonts w:ascii="Times New Roman" w:hAnsi="Times New Roman"/>
                <w:sz w:val="20"/>
                <w:szCs w:val="20"/>
                <w:lang w:eastAsia="en-US"/>
              </w:rPr>
              <w:t>му присоединяет</w:t>
            </w:r>
            <w:r w:rsidRPr="003419B3">
              <w:rPr>
                <w:rFonts w:ascii="Times New Roman" w:hAnsi="Times New Roman"/>
                <w:sz w:val="20"/>
                <w:szCs w:val="20"/>
                <w:lang w:eastAsia="en-US"/>
              </w:rPr>
              <w:t>ся РК</w:t>
            </w:r>
          </w:p>
        </w:tc>
        <w:tc>
          <w:tcPr>
            <w:tcW w:w="879" w:type="dxa"/>
          </w:tcPr>
          <w:p w14:paraId="2A73E05A"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r w:rsidRPr="003419B3">
              <w:rPr>
                <w:rFonts w:ascii="Times New Roman" w:hAnsi="Times New Roman"/>
                <w:sz w:val="20"/>
                <w:szCs w:val="20"/>
                <w:lang w:eastAsia="en-US"/>
              </w:rPr>
              <w:t>Началь</w:t>
            </w:r>
            <w:r>
              <w:rPr>
                <w:rFonts w:ascii="Times New Roman" w:hAnsi="Times New Roman"/>
                <w:sz w:val="20"/>
                <w:szCs w:val="20"/>
                <w:lang w:eastAsia="en-US"/>
              </w:rPr>
              <w:t>-</w:t>
            </w:r>
            <w:r w:rsidRPr="003419B3">
              <w:rPr>
                <w:rFonts w:ascii="Times New Roman" w:hAnsi="Times New Roman"/>
                <w:sz w:val="20"/>
                <w:szCs w:val="20"/>
                <w:lang w:eastAsia="en-US"/>
              </w:rPr>
              <w:t>ная (мини</w:t>
            </w:r>
            <w:r>
              <w:rPr>
                <w:rFonts w:ascii="Times New Roman" w:hAnsi="Times New Roman"/>
                <w:sz w:val="20"/>
                <w:szCs w:val="20"/>
                <w:lang w:eastAsia="en-US"/>
              </w:rPr>
              <w:t>-</w:t>
            </w:r>
            <w:r w:rsidRPr="003419B3">
              <w:rPr>
                <w:rFonts w:ascii="Times New Roman" w:hAnsi="Times New Roman"/>
                <w:sz w:val="20"/>
                <w:szCs w:val="20"/>
                <w:lang w:eastAsia="en-US"/>
              </w:rPr>
              <w:t>мальная) цена Лота</w:t>
            </w:r>
          </w:p>
        </w:tc>
        <w:tc>
          <w:tcPr>
            <w:tcW w:w="879" w:type="dxa"/>
          </w:tcPr>
          <w:p w14:paraId="3A729B69" w14:textId="77777777" w:rsidR="001D32F4" w:rsidRPr="003419B3" w:rsidRDefault="001D32F4" w:rsidP="00132402">
            <w:pPr>
              <w:tabs>
                <w:tab w:val="right" w:pos="0"/>
                <w:tab w:val="right" w:pos="284"/>
                <w:tab w:val="left" w:pos="1456"/>
              </w:tabs>
              <w:spacing w:after="200" w:line="276" w:lineRule="auto"/>
              <w:jc w:val="both"/>
              <w:rPr>
                <w:sz w:val="20"/>
                <w:lang w:eastAsia="en-US"/>
              </w:rPr>
            </w:pPr>
            <w:r w:rsidRPr="002C3829">
              <w:rPr>
                <w:rFonts w:ascii="Times New Roman" w:hAnsi="Times New Roman"/>
                <w:sz w:val="20"/>
                <w:szCs w:val="20"/>
                <w:lang w:eastAsia="en-US"/>
              </w:rPr>
              <w:t>Срок действия договора</w:t>
            </w:r>
          </w:p>
        </w:tc>
      </w:tr>
      <w:tr w:rsidR="001D32F4" w:rsidRPr="003419B3" w14:paraId="656354D5" w14:textId="77777777" w:rsidTr="00D74BFE">
        <w:trPr>
          <w:trHeight w:val="321"/>
        </w:trPr>
        <w:tc>
          <w:tcPr>
            <w:tcW w:w="455" w:type="dxa"/>
          </w:tcPr>
          <w:p w14:paraId="584E4705"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850" w:type="dxa"/>
          </w:tcPr>
          <w:p w14:paraId="4E076AE0"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851" w:type="dxa"/>
          </w:tcPr>
          <w:p w14:paraId="0D9BE7F9"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567" w:type="dxa"/>
          </w:tcPr>
          <w:p w14:paraId="311EF1B5"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567" w:type="dxa"/>
          </w:tcPr>
          <w:p w14:paraId="0B2B73B7"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852" w:type="dxa"/>
          </w:tcPr>
          <w:p w14:paraId="1D02E77C"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1135" w:type="dxa"/>
          </w:tcPr>
          <w:p w14:paraId="137735C6"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898" w:type="dxa"/>
          </w:tcPr>
          <w:p w14:paraId="5F56A978"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1339" w:type="dxa"/>
          </w:tcPr>
          <w:p w14:paraId="1AB057CF"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1588" w:type="dxa"/>
          </w:tcPr>
          <w:p w14:paraId="7A25534C"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879" w:type="dxa"/>
          </w:tcPr>
          <w:p w14:paraId="04F9862C" w14:textId="77777777" w:rsidR="001D32F4" w:rsidRPr="003419B3" w:rsidRDefault="001D32F4" w:rsidP="00132402">
            <w:pPr>
              <w:tabs>
                <w:tab w:val="right" w:pos="0"/>
                <w:tab w:val="right" w:pos="284"/>
                <w:tab w:val="left" w:pos="1456"/>
              </w:tabs>
              <w:spacing w:after="200" w:line="276" w:lineRule="auto"/>
              <w:jc w:val="both"/>
              <w:rPr>
                <w:rFonts w:ascii="Times New Roman" w:hAnsi="Times New Roman"/>
                <w:sz w:val="20"/>
                <w:szCs w:val="20"/>
                <w:lang w:eastAsia="en-US"/>
              </w:rPr>
            </w:pPr>
          </w:p>
        </w:tc>
        <w:tc>
          <w:tcPr>
            <w:tcW w:w="879" w:type="dxa"/>
          </w:tcPr>
          <w:p w14:paraId="739CE753" w14:textId="77777777" w:rsidR="001D32F4" w:rsidRPr="003419B3" w:rsidRDefault="001D32F4" w:rsidP="00132402">
            <w:pPr>
              <w:tabs>
                <w:tab w:val="right" w:pos="0"/>
                <w:tab w:val="right" w:pos="284"/>
                <w:tab w:val="left" w:pos="1456"/>
              </w:tabs>
              <w:spacing w:after="200" w:line="276" w:lineRule="auto"/>
              <w:jc w:val="both"/>
              <w:rPr>
                <w:sz w:val="20"/>
                <w:lang w:eastAsia="en-US"/>
              </w:rPr>
            </w:pPr>
          </w:p>
        </w:tc>
      </w:tr>
    </w:tbl>
    <w:p w14:paraId="5FAEB07E" w14:textId="77777777" w:rsidR="003419B3" w:rsidRPr="003419B3" w:rsidRDefault="003419B3" w:rsidP="003419B3">
      <w:pPr>
        <w:tabs>
          <w:tab w:val="right" w:pos="0"/>
          <w:tab w:val="right" w:pos="284"/>
          <w:tab w:val="left" w:pos="1456"/>
        </w:tabs>
        <w:jc w:val="both"/>
        <w:rPr>
          <w:rFonts w:eastAsia="Calibri"/>
          <w:sz w:val="20"/>
          <w:lang w:eastAsia="en-US"/>
        </w:rPr>
      </w:pPr>
    </w:p>
    <w:p w14:paraId="7009101A" w14:textId="77777777" w:rsidR="00D123A3" w:rsidRDefault="003419B3" w:rsidP="003419B3">
      <w:pPr>
        <w:tabs>
          <w:tab w:val="right" w:pos="0"/>
          <w:tab w:val="right" w:pos="284"/>
          <w:tab w:val="left" w:pos="1456"/>
        </w:tabs>
        <w:jc w:val="both"/>
        <w:rPr>
          <w:rFonts w:eastAsia="Calibri"/>
          <w:szCs w:val="28"/>
          <w:lang w:eastAsia="en-US"/>
        </w:rPr>
      </w:pPr>
      <w:r w:rsidRPr="00D123A3">
        <w:rPr>
          <w:rFonts w:eastAsia="Calibri"/>
          <w:szCs w:val="28"/>
          <w:lang w:eastAsia="en-US"/>
        </w:rPr>
        <w:t xml:space="preserve">Начальная (минимальная) цена Лота № 1 ___(__) руб.          </w:t>
      </w:r>
    </w:p>
    <w:p w14:paraId="4BB5CC5B" w14:textId="023CC2C7" w:rsidR="003419B3" w:rsidRPr="00D123A3" w:rsidRDefault="003419B3" w:rsidP="003419B3">
      <w:pPr>
        <w:tabs>
          <w:tab w:val="right" w:pos="0"/>
          <w:tab w:val="right" w:pos="284"/>
          <w:tab w:val="left" w:pos="1456"/>
        </w:tabs>
        <w:jc w:val="both"/>
        <w:rPr>
          <w:rFonts w:eastAsia="Calibri"/>
          <w:szCs w:val="28"/>
          <w:lang w:eastAsia="en-US"/>
        </w:rPr>
      </w:pPr>
      <w:r w:rsidRPr="00D123A3">
        <w:rPr>
          <w:rFonts w:eastAsia="Calibri"/>
          <w:szCs w:val="28"/>
          <w:lang w:eastAsia="en-US"/>
        </w:rPr>
        <w:t>«Шаг» аукциона по Лоту № 1 - ____(___) руб.</w:t>
      </w:r>
    </w:p>
    <w:p w14:paraId="186D9F32" w14:textId="77777777" w:rsidR="003419B3" w:rsidRPr="00D123A3" w:rsidRDefault="003419B3" w:rsidP="003419B3">
      <w:pPr>
        <w:tabs>
          <w:tab w:val="right" w:pos="0"/>
          <w:tab w:val="right" w:pos="284"/>
          <w:tab w:val="left" w:pos="1456"/>
        </w:tabs>
        <w:jc w:val="both"/>
        <w:rPr>
          <w:rFonts w:eastAsia="Calibri"/>
          <w:szCs w:val="28"/>
          <w:lang w:eastAsia="en-US"/>
        </w:rPr>
      </w:pPr>
      <w:r w:rsidRPr="00D123A3">
        <w:rPr>
          <w:rFonts w:eastAsia="Calibri"/>
          <w:szCs w:val="28"/>
          <w:lang w:eastAsia="en-US"/>
        </w:rPr>
        <w:t>Размер задатка по Лоту № 1 - ____(___) руб.</w:t>
      </w:r>
    </w:p>
    <w:p w14:paraId="2E782647" w14:textId="77777777" w:rsidR="003419B3" w:rsidRPr="003419B3" w:rsidRDefault="003419B3" w:rsidP="003419B3">
      <w:pPr>
        <w:widowControl w:val="0"/>
        <w:tabs>
          <w:tab w:val="right" w:pos="0"/>
          <w:tab w:val="right" w:pos="284"/>
          <w:tab w:val="left" w:pos="1456"/>
        </w:tabs>
        <w:autoSpaceDE w:val="0"/>
        <w:autoSpaceDN w:val="0"/>
        <w:jc w:val="center"/>
        <w:rPr>
          <w:szCs w:val="28"/>
        </w:rPr>
      </w:pPr>
      <w:r w:rsidRPr="003419B3">
        <w:rPr>
          <w:szCs w:val="28"/>
        </w:rPr>
        <w:t>3. Порядок подачи заявок на участие в электронном аукционе</w:t>
      </w:r>
    </w:p>
    <w:p w14:paraId="52613920" w14:textId="77777777" w:rsidR="003419B3" w:rsidRPr="003419B3" w:rsidRDefault="003419B3" w:rsidP="003419B3">
      <w:pPr>
        <w:widowControl w:val="0"/>
        <w:tabs>
          <w:tab w:val="right" w:pos="0"/>
          <w:tab w:val="right" w:pos="284"/>
          <w:tab w:val="left" w:pos="1456"/>
        </w:tabs>
        <w:autoSpaceDE w:val="0"/>
        <w:autoSpaceDN w:val="0"/>
        <w:jc w:val="both"/>
        <w:rPr>
          <w:szCs w:val="28"/>
        </w:rPr>
      </w:pPr>
    </w:p>
    <w:p w14:paraId="76D95777" w14:textId="1F97832D"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3.1. Подача заявок осуществляется только лицами, прошедшими процедуру регистрации на электронной площадке. Регистрация на</w:t>
      </w:r>
      <w:r w:rsidR="00CA6290">
        <w:rPr>
          <w:szCs w:val="28"/>
        </w:rPr>
        <w:t> </w:t>
      </w:r>
      <w:r w:rsidRPr="003419B3">
        <w:rPr>
          <w:szCs w:val="28"/>
        </w:rPr>
        <w:t xml:space="preserve"> электронной площадке проводится в соответствии с регламентом электронной площадки и</w:t>
      </w:r>
      <w:r w:rsidR="00D123A3">
        <w:rPr>
          <w:szCs w:val="28"/>
        </w:rPr>
        <w:t> </w:t>
      </w:r>
      <w:r w:rsidRPr="003419B3">
        <w:rPr>
          <w:szCs w:val="28"/>
        </w:rPr>
        <w:t xml:space="preserve"> осуществляется без взимания платы. </w:t>
      </w:r>
    </w:p>
    <w:p w14:paraId="0AFD5E14" w14:textId="0AB71B55"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3.2. Заявка подается в срок, который установлен в Извещении о</w:t>
      </w:r>
      <w:r w:rsidR="00D123A3">
        <w:rPr>
          <w:szCs w:val="28"/>
        </w:rPr>
        <w:t> </w:t>
      </w:r>
      <w:r w:rsidRPr="003419B3">
        <w:rPr>
          <w:szCs w:val="28"/>
        </w:rPr>
        <w:t xml:space="preserve"> проведении электронного аукциона.</w:t>
      </w:r>
    </w:p>
    <w:p w14:paraId="350EE3D5" w14:textId="6686078D" w:rsidR="003419B3" w:rsidRPr="003419B3" w:rsidRDefault="003419B3" w:rsidP="003419B3">
      <w:pPr>
        <w:tabs>
          <w:tab w:val="right" w:pos="0"/>
          <w:tab w:val="right" w:pos="284"/>
          <w:tab w:val="left" w:pos="1456"/>
        </w:tabs>
        <w:autoSpaceDE w:val="0"/>
        <w:autoSpaceDN w:val="0"/>
        <w:adjustRightInd w:val="0"/>
        <w:ind w:firstLine="709"/>
        <w:jc w:val="both"/>
        <w:rPr>
          <w:szCs w:val="28"/>
        </w:rPr>
      </w:pPr>
      <w:r w:rsidRPr="003419B3">
        <w:rPr>
          <w:rFonts w:eastAsia="Calibri"/>
          <w:szCs w:val="28"/>
          <w:lang w:eastAsia="en-US"/>
        </w:rPr>
        <w:t xml:space="preserve">3.3. </w:t>
      </w:r>
      <w:r w:rsidRPr="003419B3">
        <w:rPr>
          <w:szCs w:val="28"/>
        </w:rPr>
        <w:t xml:space="preserve">Заявитель вправе подать в отношении одного лота только одну заявку. </w:t>
      </w:r>
      <w:r w:rsidRPr="003419B3">
        <w:rPr>
          <w:rFonts w:eastAsia="Calibri"/>
          <w:szCs w:val="28"/>
          <w:lang w:eastAsia="en-US"/>
        </w:rPr>
        <w:t>В случае подачи одним заявителем заявок по нескольким лотам на</w:t>
      </w:r>
      <w:r w:rsidR="00D123A3">
        <w:rPr>
          <w:rFonts w:eastAsia="Calibri"/>
          <w:szCs w:val="28"/>
          <w:lang w:eastAsia="en-US"/>
        </w:rPr>
        <w:t> </w:t>
      </w:r>
      <w:r w:rsidRPr="003419B3">
        <w:rPr>
          <w:rFonts w:eastAsia="Calibri"/>
          <w:szCs w:val="28"/>
          <w:lang w:eastAsia="en-US"/>
        </w:rPr>
        <w:t xml:space="preserve"> каждый лот оформляется отдельная заявка.</w:t>
      </w:r>
    </w:p>
    <w:p w14:paraId="17472F8F" w14:textId="1D291028" w:rsidR="003419B3" w:rsidRPr="003419B3" w:rsidRDefault="003419B3" w:rsidP="003419B3">
      <w:pPr>
        <w:tabs>
          <w:tab w:val="right" w:pos="0"/>
          <w:tab w:val="right" w:pos="284"/>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t>3.4. Заявка направляется заявителем оператору электронной площадки в</w:t>
      </w:r>
      <w:r w:rsidR="00D123A3">
        <w:rPr>
          <w:rFonts w:eastAsia="Calibri"/>
          <w:szCs w:val="28"/>
          <w:lang w:eastAsia="en-US"/>
        </w:rPr>
        <w:t> </w:t>
      </w:r>
      <w:r w:rsidRPr="003419B3">
        <w:rPr>
          <w:rFonts w:eastAsia="Calibri"/>
          <w:szCs w:val="28"/>
          <w:lang w:eastAsia="en-US"/>
        </w:rPr>
        <w:t xml:space="preserve"> форме электронного документа. Поступление указанной заявки является поручением о блокировке операций по счету такого заявителя, открытому для</w:t>
      </w:r>
      <w:r w:rsidR="00D123A3">
        <w:rPr>
          <w:rFonts w:eastAsia="Calibri"/>
          <w:szCs w:val="28"/>
          <w:lang w:eastAsia="en-US"/>
        </w:rPr>
        <w:t> </w:t>
      </w:r>
      <w:r w:rsidRPr="003419B3">
        <w:rPr>
          <w:rFonts w:eastAsia="Calibri"/>
          <w:szCs w:val="28"/>
          <w:lang w:eastAsia="en-US"/>
        </w:rPr>
        <w:t xml:space="preserve"> проведения операций по обеспечению участия в электронном аукционе, в</w:t>
      </w:r>
      <w:r w:rsidR="00D123A3">
        <w:rPr>
          <w:rFonts w:eastAsia="Calibri"/>
          <w:szCs w:val="28"/>
          <w:lang w:eastAsia="en-US"/>
        </w:rPr>
        <w:t> </w:t>
      </w:r>
      <w:r w:rsidRPr="003419B3">
        <w:rPr>
          <w:rFonts w:eastAsia="Calibri"/>
          <w:szCs w:val="28"/>
          <w:lang w:eastAsia="en-US"/>
        </w:rPr>
        <w:t xml:space="preserve"> отношении денежных средств в размере суммы задатка на участие в</w:t>
      </w:r>
      <w:r w:rsidR="00D123A3">
        <w:rPr>
          <w:rFonts w:eastAsia="Calibri"/>
          <w:szCs w:val="28"/>
          <w:lang w:eastAsia="en-US"/>
        </w:rPr>
        <w:t> </w:t>
      </w:r>
      <w:r w:rsidRPr="003419B3">
        <w:rPr>
          <w:rFonts w:eastAsia="Calibri"/>
          <w:szCs w:val="28"/>
          <w:lang w:eastAsia="en-US"/>
        </w:rPr>
        <w:t xml:space="preserve"> электронном аукционе.</w:t>
      </w:r>
    </w:p>
    <w:p w14:paraId="20F837E0" w14:textId="4BA170CC"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3.5. Заявка оформляется по форме согласно Приложени</w:t>
      </w:r>
      <w:r w:rsidR="001C7698">
        <w:rPr>
          <w:szCs w:val="28"/>
        </w:rPr>
        <w:t>ю</w:t>
      </w:r>
      <w:r w:rsidRPr="003419B3">
        <w:rPr>
          <w:szCs w:val="28"/>
        </w:rPr>
        <w:t xml:space="preserve"> к Извещению о  проведении электронного аукциона (Приложение № 1 к настоящему Извещению) и должна содержать: </w:t>
      </w:r>
    </w:p>
    <w:p w14:paraId="6D844551"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0664366E" w14:textId="3BD0843D" w:rsidR="003419B3" w:rsidRPr="003419B3" w:rsidRDefault="003419B3" w:rsidP="003419B3">
      <w:pPr>
        <w:tabs>
          <w:tab w:val="right" w:pos="0"/>
          <w:tab w:val="right" w:pos="284"/>
          <w:tab w:val="left" w:pos="1456"/>
        </w:tabs>
        <w:autoSpaceDE w:val="0"/>
        <w:autoSpaceDN w:val="0"/>
        <w:adjustRightInd w:val="0"/>
        <w:ind w:firstLine="709"/>
        <w:jc w:val="both"/>
        <w:rPr>
          <w:rFonts w:eastAsia="Calibri"/>
          <w:sz w:val="22"/>
          <w:szCs w:val="22"/>
          <w:lang w:eastAsia="en-US"/>
        </w:rPr>
      </w:pPr>
      <w:r w:rsidRPr="003419B3">
        <w:rPr>
          <w:rFonts w:eastAsia="Calibri"/>
          <w:szCs w:val="28"/>
          <w:lang w:eastAsia="en-US"/>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w:t>
      </w:r>
      <w:r w:rsidR="00D123A3">
        <w:rPr>
          <w:rFonts w:eastAsia="Calibri"/>
          <w:szCs w:val="28"/>
          <w:lang w:eastAsia="en-US"/>
        </w:rPr>
        <w:t> </w:t>
      </w:r>
      <w:r w:rsidRPr="003419B3">
        <w:rPr>
          <w:rFonts w:eastAsia="Calibri"/>
          <w:szCs w:val="28"/>
          <w:lang w:eastAsia="en-US"/>
        </w:rPr>
        <w:t xml:space="preserve"> установленные Извещением сроки, а также гарантию Заявителя о</w:t>
      </w:r>
      <w:r w:rsidR="00D123A3">
        <w:rPr>
          <w:rFonts w:eastAsia="Calibri"/>
          <w:szCs w:val="28"/>
          <w:lang w:eastAsia="en-US"/>
        </w:rPr>
        <w:t> </w:t>
      </w:r>
      <w:r w:rsidRPr="003419B3">
        <w:rPr>
          <w:rFonts w:eastAsia="Calibri"/>
          <w:szCs w:val="28"/>
          <w:lang w:eastAsia="en-US"/>
        </w:rPr>
        <w:t xml:space="preserve"> достоверности представленной информации;</w:t>
      </w:r>
    </w:p>
    <w:p w14:paraId="4D88D321" w14:textId="77777777" w:rsid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w:t>
      </w:r>
      <w:r w:rsidRPr="003419B3">
        <w:rPr>
          <w:rFonts w:eastAsia="Calibri"/>
          <w:szCs w:val="28"/>
          <w:lang w:eastAsia="en-US"/>
        </w:rPr>
        <w:lastRenderedPageBreak/>
        <w:t xml:space="preserve">номер налогоплательщика Заявителя; </w:t>
      </w:r>
      <w:r w:rsidRPr="003419B3">
        <w:rPr>
          <w:szCs w:val="28"/>
        </w:rPr>
        <w:t>основной государственный регистрационный номер юридического лица</w:t>
      </w:r>
      <w:r w:rsidRPr="003419B3">
        <w:rPr>
          <w:rFonts w:eastAsia="Calibri"/>
          <w:szCs w:val="28"/>
          <w:lang w:eastAsia="en-US"/>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B711728" w14:textId="129014E4" w:rsidR="001C7698" w:rsidRPr="003419B3" w:rsidRDefault="001C7698" w:rsidP="003419B3">
      <w:pPr>
        <w:autoSpaceDE w:val="0"/>
        <w:autoSpaceDN w:val="0"/>
        <w:adjustRightInd w:val="0"/>
        <w:ind w:firstLine="709"/>
        <w:jc w:val="both"/>
        <w:rPr>
          <w:rFonts w:eastAsia="Calibri"/>
          <w:szCs w:val="28"/>
          <w:lang w:eastAsia="en-US"/>
        </w:rPr>
      </w:pPr>
      <w:r>
        <w:rPr>
          <w:rFonts w:eastAsia="Calibri"/>
          <w:szCs w:val="28"/>
          <w:lang w:eastAsia="en-US"/>
        </w:rPr>
        <w:t xml:space="preserve">- </w:t>
      </w:r>
      <w:r w:rsidRPr="00E14C6A">
        <w:rPr>
          <w:rFonts w:eastAsia="Calibri"/>
          <w:szCs w:val="28"/>
          <w:lang w:eastAsia="en-US"/>
        </w:rPr>
        <w:t xml:space="preserve">для физических лиц – </w:t>
      </w:r>
      <w:r w:rsidRPr="00481FA7">
        <w:rPr>
          <w:rFonts w:eastAsia="Calibri"/>
          <w:szCs w:val="28"/>
          <w:lang w:eastAsia="en-US"/>
        </w:rPr>
        <w:t>согласие на обработку персональных данных</w:t>
      </w:r>
      <w:r>
        <w:rPr>
          <w:rFonts w:eastAsia="Calibri"/>
          <w:szCs w:val="28"/>
          <w:lang w:eastAsia="en-US"/>
        </w:rPr>
        <w:t xml:space="preserve"> по</w:t>
      </w:r>
      <w:r w:rsidR="00CA6290">
        <w:rPr>
          <w:rFonts w:eastAsia="Calibri"/>
          <w:szCs w:val="28"/>
          <w:lang w:eastAsia="en-US"/>
        </w:rPr>
        <w:t> </w:t>
      </w:r>
      <w:r>
        <w:rPr>
          <w:rFonts w:eastAsia="Calibri"/>
          <w:szCs w:val="28"/>
          <w:lang w:eastAsia="en-US"/>
        </w:rPr>
        <w:t xml:space="preserve"> форме согласно прилож</w:t>
      </w:r>
      <w:r w:rsidR="00206E2C">
        <w:rPr>
          <w:rFonts w:eastAsia="Calibri"/>
          <w:szCs w:val="28"/>
          <w:lang w:eastAsia="en-US"/>
        </w:rPr>
        <w:t>ению к Извещению (Приложение № 2</w:t>
      </w:r>
      <w:r>
        <w:rPr>
          <w:rFonts w:eastAsia="Calibri"/>
          <w:szCs w:val="28"/>
          <w:lang w:eastAsia="en-US"/>
        </w:rPr>
        <w:t xml:space="preserve">); </w:t>
      </w:r>
    </w:p>
    <w:p w14:paraId="15188989" w14:textId="77777777"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документ, подтверждающий право лица действовать от имени Заявителя;</w:t>
      </w:r>
    </w:p>
    <w:p w14:paraId="6960F980" w14:textId="342548D2" w:rsidR="003419B3" w:rsidRPr="003419B3" w:rsidRDefault="003419B3" w:rsidP="003419B3">
      <w:pPr>
        <w:autoSpaceDE w:val="0"/>
        <w:autoSpaceDN w:val="0"/>
        <w:adjustRightInd w:val="0"/>
        <w:ind w:firstLine="709"/>
        <w:jc w:val="both"/>
        <w:rPr>
          <w:rFonts w:eastAsia="Calibri"/>
          <w:szCs w:val="28"/>
          <w:lang w:eastAsia="en-US"/>
        </w:rPr>
      </w:pPr>
      <w:r w:rsidRPr="003419B3">
        <w:rPr>
          <w:rFonts w:eastAsia="Calibri"/>
          <w:szCs w:val="28"/>
          <w:lang w:eastAsia="en-US"/>
        </w:rPr>
        <w:t xml:space="preserve">- для индивидуальных предпринимателей </w:t>
      </w:r>
      <w:r w:rsidR="001C7698">
        <w:rPr>
          <w:rFonts w:eastAsia="Calibri"/>
          <w:szCs w:val="28"/>
          <w:lang w:eastAsia="en-US"/>
        </w:rPr>
        <w:t>–</w:t>
      </w:r>
      <w:r w:rsidRPr="003419B3">
        <w:rPr>
          <w:rFonts w:eastAsia="Calibri"/>
          <w:szCs w:val="28"/>
          <w:lang w:eastAsia="en-US"/>
        </w:rPr>
        <w:t xml:space="preserve"> выписка</w:t>
      </w:r>
      <w:r w:rsidR="001C7698">
        <w:rPr>
          <w:rFonts w:eastAsia="Calibri"/>
          <w:szCs w:val="28"/>
          <w:lang w:eastAsia="en-US"/>
        </w:rPr>
        <w:t xml:space="preserve"> </w:t>
      </w:r>
      <w:r w:rsidRPr="003419B3">
        <w:rPr>
          <w:rFonts w:eastAsia="Calibri"/>
          <w:szCs w:val="28"/>
          <w:lang w:eastAsia="en-US"/>
        </w:rPr>
        <w:t>из Единого государственного реестра индивидуальных предпринимателей, полученная не</w:t>
      </w:r>
      <w:r w:rsidR="00D123A3">
        <w:rPr>
          <w:rFonts w:eastAsia="Calibri"/>
          <w:szCs w:val="28"/>
          <w:lang w:eastAsia="en-US"/>
        </w:rPr>
        <w:t> </w:t>
      </w:r>
      <w:r w:rsidRPr="003419B3">
        <w:rPr>
          <w:rFonts w:eastAsia="Calibri"/>
          <w:szCs w:val="28"/>
          <w:lang w:eastAsia="en-US"/>
        </w:rPr>
        <w:t xml:space="preserve"> ранее чем за 1 (один) месяц до дня размещения на Электронной площадке Извещения;</w:t>
      </w:r>
    </w:p>
    <w:p w14:paraId="48508E33" w14:textId="77EB1104" w:rsidR="003419B3" w:rsidRPr="003419B3" w:rsidRDefault="003419B3" w:rsidP="003419B3">
      <w:pPr>
        <w:widowControl w:val="0"/>
        <w:tabs>
          <w:tab w:val="right" w:pos="0"/>
          <w:tab w:val="left" w:pos="567"/>
        </w:tabs>
        <w:autoSpaceDE w:val="0"/>
        <w:autoSpaceDN w:val="0"/>
        <w:ind w:firstLine="709"/>
        <w:jc w:val="both"/>
        <w:rPr>
          <w:szCs w:val="28"/>
        </w:rPr>
      </w:pPr>
      <w:r w:rsidRPr="003419B3">
        <w:rPr>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w:t>
      </w:r>
      <w:r w:rsidR="00D123A3">
        <w:rPr>
          <w:szCs w:val="28"/>
        </w:rPr>
        <w:t> </w:t>
      </w:r>
      <w:r w:rsidRPr="003419B3">
        <w:rPr>
          <w:szCs w:val="28"/>
        </w:rPr>
        <w:t xml:space="preserve"> если для Заявителя - юридического лица заключение договора, внесение задатка являются крупной сделкой;</w:t>
      </w:r>
    </w:p>
    <w:p w14:paraId="556C072E" w14:textId="1B89F274" w:rsidR="003419B3" w:rsidRPr="003419B3" w:rsidRDefault="003419B3" w:rsidP="003419B3">
      <w:pPr>
        <w:widowControl w:val="0"/>
        <w:tabs>
          <w:tab w:val="right" w:pos="0"/>
          <w:tab w:val="left" w:pos="567"/>
        </w:tabs>
        <w:autoSpaceDE w:val="0"/>
        <w:autoSpaceDN w:val="0"/>
        <w:ind w:firstLine="709"/>
        <w:jc w:val="both"/>
        <w:rPr>
          <w:szCs w:val="28"/>
        </w:rPr>
      </w:pPr>
      <w:r w:rsidRPr="003419B3">
        <w:rPr>
          <w:szCs w:val="28"/>
        </w:rPr>
        <w:t>В случае проведения электронного аукциона среди субъекта малого и</w:t>
      </w:r>
      <w:r w:rsidR="00D123A3">
        <w:rPr>
          <w:szCs w:val="28"/>
        </w:rPr>
        <w:t> </w:t>
      </w:r>
      <w:r w:rsidRPr="003419B3">
        <w:rPr>
          <w:szCs w:val="28"/>
        </w:rPr>
        <w:t xml:space="preserve"> среднего предпринимательства заявка должна содержать:</w:t>
      </w:r>
    </w:p>
    <w:p w14:paraId="2C5C4295" w14:textId="77777777" w:rsidR="003419B3" w:rsidRPr="003419B3" w:rsidRDefault="003419B3" w:rsidP="003419B3">
      <w:pPr>
        <w:widowControl w:val="0"/>
        <w:tabs>
          <w:tab w:val="right" w:pos="0"/>
          <w:tab w:val="left" w:pos="567"/>
        </w:tabs>
        <w:autoSpaceDE w:val="0"/>
        <w:autoSpaceDN w:val="0"/>
        <w:ind w:firstLine="709"/>
        <w:jc w:val="both"/>
        <w:rPr>
          <w:szCs w:val="28"/>
        </w:rPr>
      </w:pPr>
      <w:r w:rsidRPr="003419B3">
        <w:rPr>
          <w:szCs w:val="28"/>
        </w:rPr>
        <w:t>- декларацию, подтверждающую статус таких субъектов.</w:t>
      </w:r>
    </w:p>
    <w:p w14:paraId="6A7323EB" w14:textId="1DE741E6" w:rsidR="003419B3" w:rsidRPr="003419B3" w:rsidRDefault="003419B3" w:rsidP="003419B3">
      <w:pPr>
        <w:widowControl w:val="0"/>
        <w:tabs>
          <w:tab w:val="right" w:pos="0"/>
          <w:tab w:val="left" w:pos="567"/>
        </w:tabs>
        <w:autoSpaceDE w:val="0"/>
        <w:autoSpaceDN w:val="0"/>
        <w:ind w:firstLine="709"/>
        <w:jc w:val="both"/>
        <w:rPr>
          <w:szCs w:val="28"/>
        </w:rPr>
      </w:pPr>
      <w:r w:rsidRPr="003419B3">
        <w:rPr>
          <w:szCs w:val="28"/>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w:t>
      </w:r>
      <w:r w:rsidR="00D74BFE">
        <w:rPr>
          <w:szCs w:val="28"/>
        </w:rPr>
        <w:t xml:space="preserve"> </w:t>
      </w:r>
      <w:r w:rsidRPr="003419B3">
        <w:rPr>
          <w:szCs w:val="28"/>
        </w:rPr>
        <w:t>в</w:t>
      </w:r>
      <w:r w:rsidR="00D74BFE">
        <w:rPr>
          <w:szCs w:val="28"/>
        </w:rPr>
        <w:t> </w:t>
      </w:r>
      <w:r w:rsidRPr="003419B3">
        <w:rPr>
          <w:szCs w:val="28"/>
        </w:rPr>
        <w:t>едином реестр</w:t>
      </w:r>
      <w:r w:rsidR="00D74BFE">
        <w:rPr>
          <w:szCs w:val="28"/>
        </w:rPr>
        <w:t>е</w:t>
      </w:r>
      <w:r w:rsidRPr="003419B3">
        <w:rPr>
          <w:szCs w:val="28"/>
        </w:rPr>
        <w:t xml:space="preserve"> субъектов малого и среднего предпринимательства.</w:t>
      </w:r>
    </w:p>
    <w:p w14:paraId="5E35EDBF" w14:textId="3BDB0E02" w:rsidR="003419B3" w:rsidRPr="003419B3" w:rsidRDefault="003419B3" w:rsidP="003419B3">
      <w:pPr>
        <w:tabs>
          <w:tab w:val="right" w:pos="0"/>
          <w:tab w:val="right" w:pos="284"/>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t>3.6. Изменение заявки допускается только путем подачи заявителем новой заявки в установленные в Извещении о проведении электронного аукциона сроки</w:t>
      </w:r>
      <w:r w:rsidR="00D123A3">
        <w:rPr>
          <w:rFonts w:eastAsia="Calibri"/>
          <w:szCs w:val="28"/>
          <w:lang w:eastAsia="en-US"/>
        </w:rPr>
        <w:t xml:space="preserve"> </w:t>
      </w:r>
      <w:r w:rsidRPr="003419B3">
        <w:rPr>
          <w:rFonts w:eastAsia="Calibri"/>
          <w:szCs w:val="28"/>
          <w:lang w:eastAsia="en-US"/>
        </w:rPr>
        <w:t>о проведении электронного аукциона, при этом первоначальная заявка на участие</w:t>
      </w:r>
      <w:r w:rsidR="00D123A3">
        <w:rPr>
          <w:rFonts w:eastAsia="Calibri"/>
          <w:szCs w:val="28"/>
          <w:lang w:eastAsia="en-US"/>
        </w:rPr>
        <w:t xml:space="preserve"> </w:t>
      </w:r>
      <w:r w:rsidRPr="003419B3">
        <w:rPr>
          <w:rFonts w:eastAsia="Calibri"/>
          <w:szCs w:val="28"/>
          <w:lang w:eastAsia="en-US"/>
        </w:rPr>
        <w:t>в электронном аукционе должна быть отозвана.</w:t>
      </w:r>
    </w:p>
    <w:p w14:paraId="55EEB07F" w14:textId="77777777" w:rsidR="003419B3" w:rsidRPr="003419B3" w:rsidRDefault="003419B3" w:rsidP="003419B3">
      <w:pPr>
        <w:ind w:firstLine="709"/>
        <w:jc w:val="both"/>
        <w:rPr>
          <w:szCs w:val="28"/>
        </w:rPr>
      </w:pPr>
      <w:r w:rsidRPr="003419B3">
        <w:rPr>
          <w:szCs w:val="28"/>
        </w:rPr>
        <w:t>3.7. Прием заявок прекращается не позднее даты окончания срока подачи заявок.</w:t>
      </w:r>
    </w:p>
    <w:p w14:paraId="0FE0F40B" w14:textId="3C7E2381" w:rsidR="00132402" w:rsidRDefault="00132402" w:rsidP="003419B3">
      <w:pPr>
        <w:widowControl w:val="0"/>
        <w:tabs>
          <w:tab w:val="right" w:pos="0"/>
          <w:tab w:val="right" w:pos="284"/>
          <w:tab w:val="left" w:pos="1456"/>
        </w:tabs>
        <w:autoSpaceDE w:val="0"/>
        <w:autoSpaceDN w:val="0"/>
        <w:ind w:firstLine="709"/>
        <w:jc w:val="both"/>
        <w:rPr>
          <w:szCs w:val="28"/>
        </w:rPr>
      </w:pPr>
      <w:r>
        <w:rPr>
          <w:szCs w:val="28"/>
        </w:rPr>
        <w:t xml:space="preserve">3.8. </w:t>
      </w:r>
      <w:r w:rsidRPr="00132402">
        <w:rPr>
          <w:szCs w:val="28"/>
        </w:rPr>
        <w:t>Оператор электронной площадки возвращает Заявку подавшему ее</w:t>
      </w:r>
      <w:r w:rsidR="00CA6290">
        <w:rPr>
          <w:szCs w:val="28"/>
        </w:rPr>
        <w:t> </w:t>
      </w:r>
      <w:r w:rsidRPr="00132402">
        <w:rPr>
          <w:szCs w:val="28"/>
        </w:rPr>
        <w:t xml:space="preserve"> Заявителю в  случае:</w:t>
      </w:r>
    </w:p>
    <w:p w14:paraId="327F4A3E" w14:textId="43FF0424"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предоставления заявки, подписанной электронной цифровой подписью лица, не имеющего право действовать от имени заявителя;</w:t>
      </w:r>
    </w:p>
    <w:p w14:paraId="584FF8A6" w14:textId="4BD7DDE9"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отсутствия на счете заявителя, подавшего заявку на участие в</w:t>
      </w:r>
      <w:r w:rsidR="00D123A3">
        <w:rPr>
          <w:szCs w:val="28"/>
        </w:rPr>
        <w:t> </w:t>
      </w:r>
      <w:r w:rsidRPr="003419B3">
        <w:rPr>
          <w:szCs w:val="28"/>
        </w:rPr>
        <w:t xml:space="preserve"> электронном аукционе, предназначенном для проведения операций по </w:t>
      </w:r>
      <w:r w:rsidR="00D123A3">
        <w:rPr>
          <w:szCs w:val="28"/>
        </w:rPr>
        <w:t> </w:t>
      </w:r>
      <w:r w:rsidRPr="003419B3">
        <w:rPr>
          <w:szCs w:val="28"/>
        </w:rPr>
        <w:t>обеспечению участия</w:t>
      </w:r>
      <w:r w:rsidR="00D123A3">
        <w:rPr>
          <w:szCs w:val="28"/>
        </w:rPr>
        <w:t xml:space="preserve"> </w:t>
      </w:r>
      <w:r w:rsidRPr="003419B3">
        <w:rPr>
          <w:szCs w:val="28"/>
        </w:rPr>
        <w:t>в электронном аукционе, денежных средств в</w:t>
      </w:r>
      <w:r w:rsidR="00D74BFE">
        <w:rPr>
          <w:szCs w:val="28"/>
        </w:rPr>
        <w:t> </w:t>
      </w:r>
      <w:r w:rsidRPr="003419B3">
        <w:rPr>
          <w:szCs w:val="28"/>
        </w:rPr>
        <w:t xml:space="preserve"> размере суммы задатка, в отношении которых не осуществлено блокирование операций по счету оператором электронной площадки;</w:t>
      </w:r>
    </w:p>
    <w:p w14:paraId="0F02E720" w14:textId="0BDFDCC8"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подачи одним заявителем 2 (двух) и более заявок в отношении одного лота. В этом случае заявителю возвращаются все поданные заявки;</w:t>
      </w:r>
    </w:p>
    <w:p w14:paraId="7D6982E6" w14:textId="288B2C33"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lastRenderedPageBreak/>
        <w:t>получения оператором электронной площадки заявки после дня и</w:t>
      </w:r>
      <w:r w:rsidR="00D123A3">
        <w:rPr>
          <w:szCs w:val="28"/>
        </w:rPr>
        <w:t> </w:t>
      </w:r>
      <w:r w:rsidRPr="003419B3">
        <w:rPr>
          <w:szCs w:val="28"/>
        </w:rPr>
        <w:t xml:space="preserve"> времени окончания срока подачи заявок.</w:t>
      </w:r>
    </w:p>
    <w:p w14:paraId="53CFAE4F"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Отказ в приеме заявки по иным основаниям не допускается.</w:t>
      </w:r>
    </w:p>
    <w:p w14:paraId="615EF72C" w14:textId="327FDA5E"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3.9. Порядок регистрации заявок осуществляется в соответствии</w:t>
      </w:r>
      <w:r w:rsidR="00CA6290">
        <w:rPr>
          <w:szCs w:val="28"/>
        </w:rPr>
        <w:t xml:space="preserve"> </w:t>
      </w:r>
      <w:r w:rsidRPr="003419B3">
        <w:rPr>
          <w:szCs w:val="28"/>
        </w:rPr>
        <w:t>с</w:t>
      </w:r>
      <w:r w:rsidR="00CA6290">
        <w:rPr>
          <w:szCs w:val="28"/>
        </w:rPr>
        <w:t> </w:t>
      </w:r>
      <w:r w:rsidRPr="003419B3">
        <w:rPr>
          <w:szCs w:val="28"/>
        </w:rPr>
        <w:t xml:space="preserve"> регламентом электронной площадки. </w:t>
      </w:r>
    </w:p>
    <w:p w14:paraId="133D3119" w14:textId="316F7CFA"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3.10. Заявки с прилагаемыми к ним документами, поданные с</w:t>
      </w:r>
      <w:r w:rsidR="00D74BFE">
        <w:rPr>
          <w:szCs w:val="28"/>
        </w:rPr>
        <w:t> </w:t>
      </w:r>
      <w:r w:rsidRPr="003419B3">
        <w:rPr>
          <w:szCs w:val="28"/>
        </w:rPr>
        <w:t xml:space="preserve"> нарушением установленного срока подачи заявок, а также заявки с</w:t>
      </w:r>
      <w:r w:rsidR="00D74BFE">
        <w:rPr>
          <w:szCs w:val="28"/>
        </w:rPr>
        <w:t> </w:t>
      </w:r>
      <w:r w:rsidRPr="003419B3">
        <w:rPr>
          <w:szCs w:val="28"/>
        </w:rPr>
        <w:t xml:space="preserve"> незаполненными полями</w:t>
      </w:r>
      <w:r w:rsidR="00D74BFE">
        <w:rPr>
          <w:szCs w:val="28"/>
        </w:rPr>
        <w:t xml:space="preserve"> </w:t>
      </w:r>
      <w:r w:rsidRPr="003419B3">
        <w:rPr>
          <w:szCs w:val="28"/>
        </w:rPr>
        <w:t>на электронной площадке не регистрируются программными средствами.</w:t>
      </w:r>
    </w:p>
    <w:p w14:paraId="2D9144F4" w14:textId="77777777"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3.11.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390F194F" w14:textId="535DB14A"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 xml:space="preserve">3.12. </w:t>
      </w:r>
      <w:r w:rsidRPr="00743B9C">
        <w:rPr>
          <w:szCs w:val="28"/>
        </w:rPr>
        <w:t>В случае отзыва заявки</w:t>
      </w:r>
      <w:r w:rsidRPr="003419B3">
        <w:rPr>
          <w:szCs w:val="28"/>
        </w:rPr>
        <w:t xml:space="preserve"> заявителем в срок не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w:t>
      </w:r>
      <w:r w:rsidR="00B41BD4" w:rsidRPr="003419B3">
        <w:rPr>
          <w:szCs w:val="28"/>
        </w:rPr>
        <w:t xml:space="preserve">в </w:t>
      </w:r>
      <w:r w:rsidR="00B41BD4">
        <w:rPr>
          <w:szCs w:val="28"/>
        </w:rPr>
        <w:t>электронном</w:t>
      </w:r>
      <w:r w:rsidRPr="003419B3">
        <w:rPr>
          <w:szCs w:val="28"/>
        </w:rPr>
        <w:t xml:space="preserve"> аукционе в отношении денежных средств в размере суммы задатка на участие</w:t>
      </w:r>
      <w:r w:rsidR="00D123A3">
        <w:rPr>
          <w:szCs w:val="28"/>
        </w:rPr>
        <w:t xml:space="preserve"> </w:t>
      </w:r>
      <w:r w:rsidRPr="003419B3">
        <w:rPr>
          <w:szCs w:val="28"/>
        </w:rPr>
        <w:t>в электронном аукционе.</w:t>
      </w:r>
    </w:p>
    <w:p w14:paraId="134ACF48" w14:textId="77777777" w:rsidR="003419B3" w:rsidRPr="003419B3" w:rsidRDefault="003419B3" w:rsidP="003419B3">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t>3.13.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37FEBFFE" w14:textId="4155C169" w:rsidR="003419B3" w:rsidRPr="003419B3" w:rsidRDefault="003419B3" w:rsidP="003419B3">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t>3.14. В течение одного часа со дня получения заявки на участие в</w:t>
      </w:r>
      <w:r w:rsidR="00D123A3">
        <w:rPr>
          <w:rFonts w:eastAsia="Calibri"/>
          <w:szCs w:val="28"/>
          <w:lang w:eastAsia="en-US"/>
        </w:rPr>
        <w:t> </w:t>
      </w:r>
      <w:r w:rsidRPr="003419B3">
        <w:rPr>
          <w:rFonts w:eastAsia="Calibri"/>
          <w:szCs w:val="28"/>
          <w:lang w:eastAsia="en-US"/>
        </w:rPr>
        <w:t xml:space="preserve">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w:t>
      </w:r>
      <w:r w:rsidR="00D123A3">
        <w:rPr>
          <w:rFonts w:eastAsia="Calibri"/>
          <w:szCs w:val="28"/>
          <w:lang w:eastAsia="en-US"/>
        </w:rPr>
        <w:t> </w:t>
      </w:r>
      <w:r w:rsidRPr="003419B3">
        <w:rPr>
          <w:rFonts w:eastAsia="Calibri"/>
          <w:szCs w:val="28"/>
          <w:lang w:eastAsia="en-US"/>
        </w:rPr>
        <w:t xml:space="preserve"> отношении денежных средств</w:t>
      </w:r>
      <w:r w:rsidR="008D53B1">
        <w:rPr>
          <w:rFonts w:eastAsia="Calibri"/>
          <w:szCs w:val="28"/>
          <w:lang w:eastAsia="en-US"/>
        </w:rPr>
        <w:t xml:space="preserve"> </w:t>
      </w:r>
      <w:r w:rsidRPr="003419B3">
        <w:rPr>
          <w:rFonts w:eastAsia="Calibri"/>
          <w:szCs w:val="28"/>
          <w:lang w:eastAsia="en-US"/>
        </w:rPr>
        <w:t>в размере суммы задатка на участие в</w:t>
      </w:r>
      <w:r w:rsidR="008D53B1">
        <w:rPr>
          <w:rFonts w:eastAsia="Calibri"/>
          <w:szCs w:val="28"/>
          <w:lang w:eastAsia="en-US"/>
        </w:rPr>
        <w:t> </w:t>
      </w:r>
      <w:r w:rsidRPr="003419B3">
        <w:rPr>
          <w:rFonts w:eastAsia="Calibri"/>
          <w:szCs w:val="28"/>
          <w:lang w:eastAsia="en-US"/>
        </w:rPr>
        <w:t xml:space="preserve"> электронном аукционе, присвоить</w:t>
      </w:r>
      <w:r w:rsidR="008D53B1">
        <w:rPr>
          <w:rFonts w:eastAsia="Calibri"/>
          <w:szCs w:val="28"/>
          <w:lang w:eastAsia="en-US"/>
        </w:rPr>
        <w:t xml:space="preserve"> </w:t>
      </w:r>
      <w:r w:rsidRPr="003419B3">
        <w:rPr>
          <w:rFonts w:eastAsia="Calibri"/>
          <w:szCs w:val="28"/>
          <w:lang w:eastAsia="en-US"/>
        </w:rPr>
        <w:t>ей порядковый номер и подтвердить в</w:t>
      </w:r>
      <w:r w:rsidR="008D53B1">
        <w:rPr>
          <w:rFonts w:eastAsia="Calibri"/>
          <w:szCs w:val="28"/>
          <w:lang w:eastAsia="en-US"/>
        </w:rPr>
        <w:t> </w:t>
      </w:r>
      <w:r w:rsidRPr="003419B3">
        <w:rPr>
          <w:rFonts w:eastAsia="Calibri"/>
          <w:szCs w:val="28"/>
          <w:lang w:eastAsia="en-US"/>
        </w:rPr>
        <w:t xml:space="preserve">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43184E03" w14:textId="77777777" w:rsidR="003419B3" w:rsidRPr="003419B3" w:rsidRDefault="003419B3" w:rsidP="003419B3">
      <w:pPr>
        <w:widowControl w:val="0"/>
        <w:tabs>
          <w:tab w:val="right" w:pos="0"/>
          <w:tab w:val="right" w:pos="284"/>
          <w:tab w:val="left" w:pos="709"/>
          <w:tab w:val="left" w:pos="1456"/>
        </w:tabs>
        <w:autoSpaceDE w:val="0"/>
        <w:autoSpaceDN w:val="0"/>
        <w:adjustRightInd w:val="0"/>
        <w:ind w:firstLine="709"/>
        <w:jc w:val="both"/>
        <w:rPr>
          <w:rFonts w:eastAsia="Calibri"/>
          <w:szCs w:val="28"/>
          <w:lang w:eastAsia="en-US"/>
        </w:rPr>
      </w:pPr>
      <w:r w:rsidRPr="003419B3">
        <w:rPr>
          <w:rFonts w:eastAsia="Calibri"/>
          <w:szCs w:val="28"/>
          <w:lang w:eastAsia="en-US"/>
        </w:rPr>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1675A1A8" w14:textId="77777777" w:rsidR="003419B3" w:rsidRPr="003419B3" w:rsidRDefault="003419B3" w:rsidP="003419B3">
      <w:pPr>
        <w:tabs>
          <w:tab w:val="right" w:pos="0"/>
          <w:tab w:val="right" w:pos="284"/>
          <w:tab w:val="left" w:pos="1456"/>
        </w:tabs>
        <w:jc w:val="center"/>
        <w:rPr>
          <w:rFonts w:eastAsia="Calibri"/>
          <w:bCs/>
          <w:szCs w:val="28"/>
          <w:lang w:eastAsia="en-US"/>
        </w:rPr>
      </w:pPr>
    </w:p>
    <w:p w14:paraId="39C77855" w14:textId="77777777" w:rsidR="003419B3" w:rsidRPr="003419B3" w:rsidRDefault="003419B3" w:rsidP="003419B3">
      <w:pPr>
        <w:tabs>
          <w:tab w:val="right" w:pos="0"/>
          <w:tab w:val="right" w:pos="284"/>
          <w:tab w:val="left" w:pos="1456"/>
        </w:tabs>
        <w:jc w:val="center"/>
        <w:rPr>
          <w:rFonts w:eastAsia="Calibri"/>
          <w:bCs/>
          <w:szCs w:val="28"/>
          <w:lang w:eastAsia="en-US"/>
        </w:rPr>
      </w:pPr>
      <w:r w:rsidRPr="003419B3">
        <w:rPr>
          <w:rFonts w:eastAsia="Calibri"/>
          <w:bCs/>
          <w:szCs w:val="28"/>
          <w:lang w:eastAsia="en-US"/>
        </w:rPr>
        <w:t>4. Обеспечение заявок на участие в электронном аукционе</w:t>
      </w:r>
    </w:p>
    <w:p w14:paraId="3460279A" w14:textId="77777777" w:rsidR="003419B3" w:rsidRPr="003419B3" w:rsidRDefault="003419B3" w:rsidP="003419B3">
      <w:pPr>
        <w:tabs>
          <w:tab w:val="right" w:pos="0"/>
          <w:tab w:val="right" w:pos="284"/>
          <w:tab w:val="left" w:pos="1456"/>
        </w:tabs>
        <w:jc w:val="center"/>
        <w:rPr>
          <w:szCs w:val="28"/>
        </w:rPr>
      </w:pPr>
    </w:p>
    <w:p w14:paraId="67DC06CD" w14:textId="51469758" w:rsidR="003419B3" w:rsidRPr="003419B3" w:rsidRDefault="003419B3" w:rsidP="008D53B1">
      <w:pPr>
        <w:tabs>
          <w:tab w:val="right" w:pos="0"/>
          <w:tab w:val="right" w:pos="284"/>
          <w:tab w:val="left" w:pos="567"/>
          <w:tab w:val="left" w:pos="709"/>
          <w:tab w:val="left" w:pos="1456"/>
        </w:tabs>
        <w:ind w:firstLine="709"/>
        <w:jc w:val="both"/>
        <w:rPr>
          <w:szCs w:val="28"/>
        </w:rPr>
      </w:pPr>
      <w:r w:rsidRPr="003419B3">
        <w:rPr>
          <w:szCs w:val="28"/>
        </w:rPr>
        <w:t>4.1. Обеспечение заявок на участие в электронном аукционе представляется</w:t>
      </w:r>
      <w:r w:rsidR="008D53B1">
        <w:rPr>
          <w:szCs w:val="28"/>
        </w:rPr>
        <w:t xml:space="preserve"> </w:t>
      </w:r>
      <w:r w:rsidRPr="003419B3">
        <w:rPr>
          <w:szCs w:val="28"/>
        </w:rPr>
        <w:t>в виде задатка.</w:t>
      </w:r>
    </w:p>
    <w:p w14:paraId="7EFDC7BA" w14:textId="3CD66A5A" w:rsidR="003419B3" w:rsidRPr="003419B3" w:rsidRDefault="003419B3" w:rsidP="008D53B1">
      <w:pPr>
        <w:tabs>
          <w:tab w:val="right" w:pos="0"/>
          <w:tab w:val="right" w:pos="284"/>
          <w:tab w:val="left" w:pos="567"/>
          <w:tab w:val="left" w:pos="709"/>
          <w:tab w:val="left" w:pos="1456"/>
        </w:tabs>
        <w:ind w:firstLine="709"/>
        <w:jc w:val="both"/>
        <w:rPr>
          <w:strike/>
          <w:szCs w:val="28"/>
        </w:rPr>
      </w:pPr>
      <w:r w:rsidRPr="003419B3">
        <w:rPr>
          <w:szCs w:val="28"/>
        </w:rPr>
        <w:t xml:space="preserve">4.2. Для выполнения условий об электронном аукционе и допуска к </w:t>
      </w:r>
      <w:r w:rsidR="008D53B1">
        <w:rPr>
          <w:szCs w:val="28"/>
        </w:rPr>
        <w:t> </w:t>
      </w:r>
      <w:r w:rsidRPr="003419B3">
        <w:rPr>
          <w:szCs w:val="28"/>
        </w:rPr>
        <w:t>участию</w:t>
      </w:r>
      <w:r w:rsidR="008D53B1">
        <w:rPr>
          <w:szCs w:val="28"/>
        </w:rPr>
        <w:t xml:space="preserve"> </w:t>
      </w:r>
      <w:r w:rsidRPr="003419B3">
        <w:rPr>
          <w:szCs w:val="28"/>
        </w:rPr>
        <w:t>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r w:rsidRPr="003419B3">
        <w:rPr>
          <w:strike/>
          <w:szCs w:val="28"/>
        </w:rPr>
        <w:t xml:space="preserve"> </w:t>
      </w:r>
    </w:p>
    <w:p w14:paraId="68E421EE" w14:textId="77DD23D7" w:rsidR="003419B3" w:rsidRPr="003419B3" w:rsidRDefault="003419B3" w:rsidP="008D53B1">
      <w:pPr>
        <w:tabs>
          <w:tab w:val="right" w:pos="0"/>
          <w:tab w:val="right" w:pos="284"/>
          <w:tab w:val="left" w:pos="567"/>
          <w:tab w:val="left" w:pos="709"/>
          <w:tab w:val="left" w:pos="1456"/>
        </w:tabs>
        <w:ind w:firstLine="709"/>
        <w:jc w:val="both"/>
        <w:rPr>
          <w:szCs w:val="28"/>
        </w:rPr>
      </w:pPr>
      <w:r w:rsidRPr="003419B3">
        <w:rPr>
          <w:szCs w:val="28"/>
        </w:rPr>
        <w:lastRenderedPageBreak/>
        <w:t>4.3.</w:t>
      </w:r>
      <w:r w:rsidRPr="003419B3">
        <w:rPr>
          <w:szCs w:val="28"/>
          <w:lang w:val="en-US"/>
        </w:rPr>
        <w:t> </w:t>
      </w:r>
      <w:r w:rsidRPr="003419B3">
        <w:rPr>
          <w:szCs w:val="28"/>
        </w:rPr>
        <w:t>Сумма задатка, внесенного Участником, с которым заключен договор, засчитывается в счет оплаты договора.</w:t>
      </w:r>
    </w:p>
    <w:p w14:paraId="12F68EF1" w14:textId="51692287" w:rsidR="003419B3" w:rsidRPr="003419B3" w:rsidRDefault="003419B3" w:rsidP="008D53B1">
      <w:pPr>
        <w:tabs>
          <w:tab w:val="right" w:pos="0"/>
          <w:tab w:val="right" w:pos="284"/>
          <w:tab w:val="left" w:pos="567"/>
          <w:tab w:val="left" w:pos="709"/>
          <w:tab w:val="left" w:pos="1456"/>
        </w:tabs>
        <w:ind w:firstLine="709"/>
        <w:jc w:val="both"/>
        <w:rPr>
          <w:szCs w:val="28"/>
        </w:rPr>
      </w:pPr>
      <w:r w:rsidRPr="003419B3">
        <w:rPr>
          <w:szCs w:val="28"/>
        </w:rPr>
        <w:t>4.4. Победителю электронного аукциона, уклонившемуся от заключения договора по результатам электронного аукциона, задаток не возвращается.</w:t>
      </w:r>
    </w:p>
    <w:p w14:paraId="0092D234" w14:textId="60F7F3C7" w:rsidR="00C06622" w:rsidRDefault="003419B3" w:rsidP="00481FA7">
      <w:pPr>
        <w:tabs>
          <w:tab w:val="right" w:pos="0"/>
          <w:tab w:val="right" w:pos="284"/>
          <w:tab w:val="left" w:pos="1456"/>
        </w:tabs>
        <w:ind w:firstLine="709"/>
        <w:jc w:val="both"/>
        <w:rPr>
          <w:szCs w:val="28"/>
        </w:rPr>
      </w:pPr>
      <w:r w:rsidRPr="003419B3">
        <w:rPr>
          <w:strike/>
          <w:szCs w:val="28"/>
        </w:rPr>
        <w:t xml:space="preserve">         </w:t>
      </w:r>
    </w:p>
    <w:p w14:paraId="1658336F" w14:textId="77777777" w:rsidR="003419B3" w:rsidRPr="003419B3" w:rsidRDefault="003419B3" w:rsidP="008D53B1">
      <w:pPr>
        <w:tabs>
          <w:tab w:val="right" w:pos="0"/>
          <w:tab w:val="right" w:pos="284"/>
          <w:tab w:val="left" w:pos="1456"/>
        </w:tabs>
        <w:ind w:firstLine="709"/>
        <w:jc w:val="center"/>
        <w:rPr>
          <w:szCs w:val="28"/>
        </w:rPr>
      </w:pPr>
      <w:r w:rsidRPr="003419B3">
        <w:rPr>
          <w:szCs w:val="28"/>
        </w:rPr>
        <w:t xml:space="preserve">5. Порядок проведения электронного аукциона и определения победителя электронного аукциона </w:t>
      </w:r>
    </w:p>
    <w:p w14:paraId="50B9EF02" w14:textId="77777777" w:rsidR="003419B3" w:rsidRPr="008D53B1" w:rsidRDefault="003419B3" w:rsidP="008D53B1">
      <w:pPr>
        <w:tabs>
          <w:tab w:val="right" w:pos="0"/>
          <w:tab w:val="right" w:pos="284"/>
          <w:tab w:val="left" w:pos="1456"/>
        </w:tabs>
        <w:ind w:firstLine="709"/>
        <w:jc w:val="center"/>
        <w:rPr>
          <w:sz w:val="16"/>
          <w:szCs w:val="16"/>
        </w:rPr>
      </w:pPr>
    </w:p>
    <w:p w14:paraId="0812F6B9" w14:textId="393F9B0F" w:rsidR="003419B3" w:rsidRPr="003419B3" w:rsidRDefault="003419B3" w:rsidP="008D53B1">
      <w:pPr>
        <w:widowControl w:val="0"/>
        <w:autoSpaceDE w:val="0"/>
        <w:autoSpaceDN w:val="0"/>
        <w:ind w:firstLine="709"/>
        <w:jc w:val="both"/>
        <w:rPr>
          <w:szCs w:val="28"/>
        </w:rPr>
      </w:pPr>
      <w:r w:rsidRPr="003419B3">
        <w:rPr>
          <w:szCs w:val="28"/>
        </w:rPr>
        <w:t>5.1. Электронный аукцион проводится в день, указанный в Извещении</w:t>
      </w:r>
      <w:r w:rsidR="008D53B1">
        <w:rPr>
          <w:szCs w:val="28"/>
        </w:rPr>
        <w:t xml:space="preserve"> </w:t>
      </w:r>
      <w:r w:rsidRPr="003419B3">
        <w:rPr>
          <w:szCs w:val="28"/>
        </w:rPr>
        <w:t>о</w:t>
      </w:r>
      <w:r w:rsidR="008D53B1">
        <w:rPr>
          <w:szCs w:val="28"/>
        </w:rPr>
        <w:t> </w:t>
      </w:r>
      <w:r w:rsidRPr="003419B3">
        <w:rPr>
          <w:szCs w:val="28"/>
        </w:rPr>
        <w:t xml:space="preserve"> проведении Электронного аукциона. Время начала проведения Электронного аукциона устанавливается Оператором Электронной площадки.</w:t>
      </w:r>
    </w:p>
    <w:p w14:paraId="5A8FC643" w14:textId="24979163" w:rsidR="003419B3" w:rsidRPr="003419B3" w:rsidRDefault="003419B3" w:rsidP="008D53B1">
      <w:pPr>
        <w:widowControl w:val="0"/>
        <w:autoSpaceDE w:val="0"/>
        <w:autoSpaceDN w:val="0"/>
        <w:ind w:firstLine="709"/>
        <w:jc w:val="both"/>
        <w:rPr>
          <w:szCs w:val="28"/>
        </w:rPr>
      </w:pPr>
      <w:r w:rsidRPr="00C06622">
        <w:rPr>
          <w:szCs w:val="28"/>
        </w:rPr>
        <w:t>5.2</w:t>
      </w:r>
      <w:r w:rsidRPr="003419B3">
        <w:rPr>
          <w:szCs w:val="28"/>
        </w:rPr>
        <w:t>. При проведении Электронного аукциона его Участники подают предложения о цене Лота, предусматривающие повышение текущего предложения</w:t>
      </w:r>
      <w:r w:rsidR="008D53B1">
        <w:rPr>
          <w:szCs w:val="28"/>
        </w:rPr>
        <w:t xml:space="preserve"> </w:t>
      </w:r>
      <w:r w:rsidRPr="003419B3">
        <w:rPr>
          <w:szCs w:val="28"/>
        </w:rPr>
        <w:t>о цене Лота, на величину «шага» аукциона.</w:t>
      </w:r>
    </w:p>
    <w:p w14:paraId="58B5D4E0" w14:textId="77777777" w:rsidR="003419B3" w:rsidRPr="003419B3" w:rsidRDefault="003419B3" w:rsidP="008D53B1">
      <w:pPr>
        <w:widowControl w:val="0"/>
        <w:autoSpaceDE w:val="0"/>
        <w:autoSpaceDN w:val="0"/>
        <w:ind w:firstLine="709"/>
        <w:jc w:val="both"/>
        <w:rPr>
          <w:szCs w:val="28"/>
        </w:rPr>
      </w:pPr>
      <w:r w:rsidRPr="003419B3">
        <w:rPr>
          <w:szCs w:val="28"/>
        </w:rPr>
        <w:t>5.3. Регламент проведения процедуры электронных аукционов определяется Оператором Электронной площадки.</w:t>
      </w:r>
    </w:p>
    <w:p w14:paraId="52B47BBA" w14:textId="6DE92847" w:rsidR="003419B3" w:rsidRPr="003419B3" w:rsidRDefault="003419B3" w:rsidP="008D53B1">
      <w:pPr>
        <w:autoSpaceDE w:val="0"/>
        <w:autoSpaceDN w:val="0"/>
        <w:adjustRightInd w:val="0"/>
        <w:ind w:firstLine="709"/>
        <w:jc w:val="both"/>
        <w:rPr>
          <w:rFonts w:eastAsia="Calibri"/>
          <w:szCs w:val="28"/>
          <w:lang w:eastAsia="en-US"/>
        </w:rPr>
      </w:pPr>
      <w:r w:rsidRPr="003419B3">
        <w:rPr>
          <w:rFonts w:eastAsia="Calibri"/>
          <w:szCs w:val="28"/>
          <w:lang w:eastAsia="en-US"/>
        </w:rPr>
        <w:t>5.4. Во время проведения Электронного аукциона Оператор Электронной площадки обязан отклонить предложения о цене Лота, не</w:t>
      </w:r>
      <w:r w:rsidR="00CA6290">
        <w:rPr>
          <w:rFonts w:eastAsia="Calibri"/>
          <w:szCs w:val="28"/>
          <w:lang w:eastAsia="en-US"/>
        </w:rPr>
        <w:t> </w:t>
      </w:r>
      <w:r w:rsidRPr="003419B3">
        <w:rPr>
          <w:rFonts w:eastAsia="Calibri"/>
          <w:szCs w:val="28"/>
          <w:lang w:eastAsia="en-US"/>
        </w:rPr>
        <w:t xml:space="preserve"> соответствующие требованиям, предусмотренным подпунктом 5.2 пункта 5 настоящего Извещения. </w:t>
      </w:r>
    </w:p>
    <w:p w14:paraId="70FB6D0D" w14:textId="77777777" w:rsidR="003419B3" w:rsidRPr="003419B3" w:rsidRDefault="003419B3" w:rsidP="0091697E">
      <w:pPr>
        <w:widowControl w:val="0"/>
        <w:autoSpaceDE w:val="0"/>
        <w:autoSpaceDN w:val="0"/>
        <w:ind w:firstLine="709"/>
        <w:jc w:val="both"/>
        <w:rPr>
          <w:szCs w:val="28"/>
        </w:rPr>
      </w:pPr>
      <w:r w:rsidRPr="003419B3">
        <w:rPr>
          <w:szCs w:val="28"/>
        </w:rPr>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14:paraId="78938DCC" w14:textId="77777777" w:rsidR="003419B3" w:rsidRPr="003419B3" w:rsidRDefault="003419B3" w:rsidP="0091697E">
      <w:pPr>
        <w:widowControl w:val="0"/>
        <w:autoSpaceDE w:val="0"/>
        <w:autoSpaceDN w:val="0"/>
        <w:ind w:firstLine="709"/>
        <w:jc w:val="both"/>
        <w:rPr>
          <w:szCs w:val="28"/>
        </w:rPr>
      </w:pPr>
      <w:r w:rsidRPr="003419B3">
        <w:rPr>
          <w:szCs w:val="28"/>
        </w:rPr>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4FB3B189" w14:textId="77777777" w:rsidR="003419B3" w:rsidRPr="003419B3" w:rsidRDefault="003419B3" w:rsidP="0091697E">
      <w:pPr>
        <w:widowControl w:val="0"/>
        <w:autoSpaceDE w:val="0"/>
        <w:autoSpaceDN w:val="0"/>
        <w:ind w:firstLine="709"/>
        <w:jc w:val="both"/>
        <w:rPr>
          <w:szCs w:val="28"/>
        </w:rPr>
      </w:pPr>
      <w:r w:rsidRPr="003419B3">
        <w:rPr>
          <w:szCs w:val="28"/>
        </w:rPr>
        <w:t>адрес электронной площадки;</w:t>
      </w:r>
    </w:p>
    <w:p w14:paraId="3BAEBA4C" w14:textId="77777777" w:rsidR="003419B3" w:rsidRPr="003419B3" w:rsidRDefault="003419B3" w:rsidP="0091697E">
      <w:pPr>
        <w:widowControl w:val="0"/>
        <w:autoSpaceDE w:val="0"/>
        <w:autoSpaceDN w:val="0"/>
        <w:ind w:firstLine="709"/>
        <w:jc w:val="both"/>
        <w:rPr>
          <w:szCs w:val="28"/>
        </w:rPr>
      </w:pPr>
      <w:r w:rsidRPr="003419B3">
        <w:rPr>
          <w:szCs w:val="28"/>
        </w:rPr>
        <w:t>дату, время начала и окончания электронного аукциона;</w:t>
      </w:r>
    </w:p>
    <w:p w14:paraId="392DD42B" w14:textId="77777777" w:rsidR="003419B3" w:rsidRPr="003419B3" w:rsidRDefault="003419B3" w:rsidP="0091697E">
      <w:pPr>
        <w:widowControl w:val="0"/>
        <w:autoSpaceDE w:val="0"/>
        <w:autoSpaceDN w:val="0"/>
        <w:ind w:firstLine="709"/>
        <w:jc w:val="both"/>
        <w:rPr>
          <w:szCs w:val="28"/>
        </w:rPr>
      </w:pPr>
      <w:r w:rsidRPr="003419B3">
        <w:rPr>
          <w:szCs w:val="28"/>
        </w:rPr>
        <w:t>начальную минимальную цену Лота;</w:t>
      </w:r>
    </w:p>
    <w:p w14:paraId="2E31584E" w14:textId="65652D74" w:rsidR="003419B3" w:rsidRPr="003419B3" w:rsidRDefault="003419B3" w:rsidP="0091697E">
      <w:pPr>
        <w:widowControl w:val="0"/>
        <w:autoSpaceDE w:val="0"/>
        <w:autoSpaceDN w:val="0"/>
        <w:ind w:firstLine="709"/>
        <w:jc w:val="both"/>
        <w:rPr>
          <w:szCs w:val="28"/>
        </w:rPr>
      </w:pPr>
      <w:r w:rsidRPr="003419B3">
        <w:rPr>
          <w:szCs w:val="28"/>
        </w:rPr>
        <w:t xml:space="preserve">предложения о цене Лота победителя электронного аукциона </w:t>
      </w:r>
      <w:r w:rsidR="009050CC" w:rsidRPr="009050CC">
        <w:rPr>
          <w:szCs w:val="28"/>
        </w:rPr>
        <w:t>и</w:t>
      </w:r>
      <w:r w:rsidR="000B69A1">
        <w:rPr>
          <w:szCs w:val="28"/>
        </w:rPr>
        <w:t> </w:t>
      </w:r>
      <w:r w:rsidR="009050CC" w:rsidRPr="009050CC">
        <w:rPr>
          <w:szCs w:val="28"/>
        </w:rPr>
        <w:t xml:space="preserve"> следующих после него предложений о цене Лота Участников Электронного аукциона </w:t>
      </w:r>
      <w:r w:rsidRPr="003419B3">
        <w:rPr>
          <w:szCs w:val="28"/>
        </w:rPr>
        <w:t>с указанием времени поступления данного предложения и</w:t>
      </w:r>
      <w:r w:rsidR="000B69A1">
        <w:rPr>
          <w:szCs w:val="28"/>
        </w:rPr>
        <w:t> </w:t>
      </w:r>
      <w:r w:rsidRPr="003419B3">
        <w:rPr>
          <w:szCs w:val="28"/>
        </w:rPr>
        <w:t xml:space="preserve"> порядкового номера, присвоенного </w:t>
      </w:r>
      <w:r w:rsidR="004719D7">
        <w:rPr>
          <w:szCs w:val="28"/>
        </w:rPr>
        <w:t>З</w:t>
      </w:r>
      <w:r w:rsidRPr="003419B3">
        <w:rPr>
          <w:szCs w:val="28"/>
        </w:rPr>
        <w:t xml:space="preserve">аявке на участие в </w:t>
      </w:r>
      <w:r w:rsidR="004719D7">
        <w:rPr>
          <w:szCs w:val="28"/>
        </w:rPr>
        <w:t>Э</w:t>
      </w:r>
      <w:r w:rsidRPr="003419B3">
        <w:rPr>
          <w:szCs w:val="28"/>
        </w:rPr>
        <w:t>лектронном аукционе.</w:t>
      </w:r>
    </w:p>
    <w:p w14:paraId="36156448" w14:textId="77777777" w:rsidR="003419B3" w:rsidRPr="003419B3" w:rsidRDefault="003419B3" w:rsidP="008D53B1">
      <w:pPr>
        <w:widowControl w:val="0"/>
        <w:autoSpaceDE w:val="0"/>
        <w:autoSpaceDN w:val="0"/>
        <w:ind w:firstLine="709"/>
        <w:jc w:val="both"/>
        <w:rPr>
          <w:szCs w:val="28"/>
        </w:rPr>
      </w:pPr>
      <w:r w:rsidRPr="003419B3">
        <w:rPr>
          <w:szCs w:val="28"/>
        </w:rPr>
        <w:t>5.7. 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14:paraId="6DB4DD9E" w14:textId="77777777" w:rsidR="003419B3" w:rsidRPr="003419B3" w:rsidRDefault="003419B3" w:rsidP="008D53B1">
      <w:pPr>
        <w:widowControl w:val="0"/>
        <w:autoSpaceDE w:val="0"/>
        <w:autoSpaceDN w:val="0"/>
        <w:ind w:firstLine="709"/>
        <w:jc w:val="both"/>
        <w:rPr>
          <w:szCs w:val="28"/>
        </w:rPr>
      </w:pPr>
      <w:r w:rsidRPr="003419B3">
        <w:rPr>
          <w:szCs w:val="28"/>
        </w:rPr>
        <w:t>5.8. 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14:paraId="4EA6F0D5" w14:textId="77777777" w:rsidR="003419B3" w:rsidRPr="003419B3" w:rsidRDefault="003419B3" w:rsidP="008D53B1">
      <w:pPr>
        <w:widowControl w:val="0"/>
        <w:autoSpaceDE w:val="0"/>
        <w:autoSpaceDN w:val="0"/>
        <w:ind w:firstLine="709"/>
        <w:jc w:val="both"/>
        <w:rPr>
          <w:szCs w:val="28"/>
        </w:rPr>
      </w:pPr>
      <w:r w:rsidRPr="003419B3">
        <w:rPr>
          <w:szCs w:val="28"/>
        </w:rPr>
        <w:t xml:space="preserve">5.9. Протокол о результатах электронного аукциона подлежит хранению </w:t>
      </w:r>
      <w:r w:rsidRPr="003419B3">
        <w:rPr>
          <w:szCs w:val="28"/>
        </w:rPr>
        <w:lastRenderedPageBreak/>
        <w:t>Организатором электронного аукциона не менее 3 (трех) лет по окончании срока действия договора.</w:t>
      </w:r>
    </w:p>
    <w:p w14:paraId="7571EDB9" w14:textId="77777777" w:rsidR="003419B3" w:rsidRPr="0091697E" w:rsidRDefault="003419B3" w:rsidP="003419B3">
      <w:pPr>
        <w:tabs>
          <w:tab w:val="right" w:pos="0"/>
          <w:tab w:val="right" w:pos="284"/>
          <w:tab w:val="right" w:pos="709"/>
          <w:tab w:val="left" w:pos="1456"/>
        </w:tabs>
        <w:autoSpaceDE w:val="0"/>
        <w:autoSpaceDN w:val="0"/>
        <w:adjustRightInd w:val="0"/>
        <w:ind w:firstLine="540"/>
        <w:jc w:val="center"/>
        <w:rPr>
          <w:sz w:val="20"/>
        </w:rPr>
      </w:pPr>
    </w:p>
    <w:p w14:paraId="2EB9C3F3" w14:textId="77777777" w:rsidR="003419B3" w:rsidRPr="003419B3" w:rsidRDefault="003419B3" w:rsidP="003419B3">
      <w:pPr>
        <w:tabs>
          <w:tab w:val="right" w:pos="0"/>
          <w:tab w:val="right" w:pos="284"/>
          <w:tab w:val="right" w:pos="709"/>
          <w:tab w:val="left" w:pos="1456"/>
        </w:tabs>
        <w:autoSpaceDE w:val="0"/>
        <w:autoSpaceDN w:val="0"/>
        <w:adjustRightInd w:val="0"/>
        <w:ind w:firstLine="540"/>
        <w:jc w:val="center"/>
        <w:rPr>
          <w:szCs w:val="28"/>
        </w:rPr>
      </w:pPr>
      <w:r w:rsidRPr="003419B3">
        <w:rPr>
          <w:szCs w:val="28"/>
        </w:rPr>
        <w:t>6. Заключение договора по результатам электронного аукциона</w:t>
      </w:r>
    </w:p>
    <w:p w14:paraId="279F10EE" w14:textId="77777777" w:rsidR="003419B3" w:rsidRPr="0091697E" w:rsidRDefault="003419B3" w:rsidP="003419B3">
      <w:pPr>
        <w:widowControl w:val="0"/>
        <w:tabs>
          <w:tab w:val="right" w:pos="0"/>
          <w:tab w:val="right" w:pos="284"/>
          <w:tab w:val="left" w:pos="1456"/>
        </w:tabs>
        <w:autoSpaceDE w:val="0"/>
        <w:autoSpaceDN w:val="0"/>
        <w:jc w:val="both"/>
        <w:rPr>
          <w:sz w:val="20"/>
        </w:rPr>
      </w:pPr>
    </w:p>
    <w:p w14:paraId="1C593129" w14:textId="603331AA"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6.1. По результатам электронного аукциона заключается договор на</w:t>
      </w:r>
      <w:r w:rsidR="008D53B1">
        <w:rPr>
          <w:szCs w:val="28"/>
        </w:rPr>
        <w:t> </w:t>
      </w:r>
      <w:r w:rsidRPr="003419B3">
        <w:rPr>
          <w:szCs w:val="28"/>
        </w:rPr>
        <w:t xml:space="preserve"> условиях, указанных в Извещении о проведении электронного аукциона по</w:t>
      </w:r>
      <w:r w:rsidR="008D53B1">
        <w:rPr>
          <w:szCs w:val="28"/>
        </w:rPr>
        <w:t> </w:t>
      </w:r>
      <w:r w:rsidRPr="003419B3">
        <w:rPr>
          <w:szCs w:val="28"/>
        </w:rPr>
        <w:t xml:space="preserve"> цене, предложенной победителем электронного аукциона.</w:t>
      </w:r>
    </w:p>
    <w:p w14:paraId="24BFBC4D" w14:textId="4E58AA02"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6.2. В течение 5 (пяти) календарных дней с даты размещения на</w:t>
      </w:r>
      <w:r w:rsidR="008D53B1">
        <w:rPr>
          <w:szCs w:val="28"/>
        </w:rPr>
        <w:t> </w:t>
      </w:r>
      <w:r w:rsidRPr="003419B3">
        <w:rPr>
          <w:szCs w:val="28"/>
        </w:rPr>
        <w:t xml:space="preserve">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14:paraId="6AA7979C" w14:textId="6DAE17C4" w:rsidR="003419B3" w:rsidRPr="003419B3" w:rsidRDefault="003419B3" w:rsidP="003419B3">
      <w:pPr>
        <w:widowControl w:val="0"/>
        <w:tabs>
          <w:tab w:val="right" w:pos="0"/>
          <w:tab w:val="right" w:pos="284"/>
          <w:tab w:val="left" w:pos="1456"/>
        </w:tabs>
        <w:autoSpaceDE w:val="0"/>
        <w:autoSpaceDN w:val="0"/>
        <w:ind w:firstLine="709"/>
        <w:jc w:val="both"/>
        <w:rPr>
          <w:szCs w:val="28"/>
        </w:rPr>
      </w:pPr>
      <w:r w:rsidRPr="003419B3">
        <w:rPr>
          <w:szCs w:val="28"/>
        </w:rPr>
        <w:t>6.3. 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w:t>
      </w:r>
      <w:r w:rsidR="008D53B1">
        <w:rPr>
          <w:szCs w:val="28"/>
        </w:rPr>
        <w:t xml:space="preserve"> </w:t>
      </w:r>
      <w:r w:rsidRPr="003419B3">
        <w:rPr>
          <w:szCs w:val="28"/>
        </w:rPr>
        <w:t xml:space="preserve">на электронной площадке посредством электронно-цифровой подписью лица, имеющего право действовать от имени победителя такого аукциона. </w:t>
      </w:r>
    </w:p>
    <w:p w14:paraId="3A701A02" w14:textId="77777777" w:rsidR="003419B3" w:rsidRPr="003419B3" w:rsidRDefault="003419B3" w:rsidP="0091697E">
      <w:pPr>
        <w:widowControl w:val="0"/>
        <w:tabs>
          <w:tab w:val="right" w:pos="0"/>
          <w:tab w:val="right" w:pos="284"/>
          <w:tab w:val="left" w:pos="1456"/>
        </w:tabs>
        <w:autoSpaceDE w:val="0"/>
        <w:autoSpaceDN w:val="0"/>
        <w:ind w:firstLine="709"/>
        <w:contextualSpacing/>
        <w:jc w:val="both"/>
        <w:rPr>
          <w:szCs w:val="28"/>
        </w:rPr>
      </w:pPr>
      <w:r w:rsidRPr="003419B3">
        <w:rPr>
          <w:szCs w:val="28"/>
        </w:rPr>
        <w:t>6.4. В течение 3 (трех) рабочих дней с даты размещения на электронной площадке проекта договора, подписанного лицом, имеющим право действовать</w:t>
      </w:r>
      <w:r w:rsidRPr="003419B3">
        <w:rPr>
          <w:szCs w:val="28"/>
        </w:rPr>
        <w:br/>
        <w:t>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электронно-цифровой подписью уполномоченного лица организатора электронного аукциона.</w:t>
      </w:r>
    </w:p>
    <w:p w14:paraId="79A28C80" w14:textId="3A0BE49F" w:rsidR="003419B3" w:rsidRPr="003419B3" w:rsidRDefault="00132402" w:rsidP="0091697E">
      <w:pPr>
        <w:widowControl w:val="0"/>
        <w:tabs>
          <w:tab w:val="right" w:pos="0"/>
          <w:tab w:val="right" w:pos="284"/>
          <w:tab w:val="left" w:pos="1456"/>
        </w:tabs>
        <w:autoSpaceDE w:val="0"/>
        <w:autoSpaceDN w:val="0"/>
        <w:ind w:firstLine="709"/>
        <w:contextualSpacing/>
        <w:jc w:val="both"/>
        <w:rPr>
          <w:szCs w:val="28"/>
        </w:rPr>
      </w:pPr>
      <w:r w:rsidRPr="00132402">
        <w:rPr>
          <w:szCs w:val="28"/>
        </w:rPr>
        <w:t>6.5. Договор заключается не ранее чем через 10 (десять) календарных дней и в срок не позднее 20 (двадцати) календарных дней с даты размещения на электронной площадке протокола о результатах электронного аукциона.</w:t>
      </w:r>
    </w:p>
    <w:p w14:paraId="6BF4F92B" w14:textId="77777777" w:rsidR="003419B3" w:rsidRPr="003419B3" w:rsidRDefault="003419B3" w:rsidP="0091697E">
      <w:pPr>
        <w:widowControl w:val="0"/>
        <w:tabs>
          <w:tab w:val="right" w:pos="0"/>
          <w:tab w:val="right" w:pos="284"/>
          <w:tab w:val="left" w:pos="1456"/>
        </w:tabs>
        <w:autoSpaceDE w:val="0"/>
        <w:autoSpaceDN w:val="0"/>
        <w:ind w:firstLine="709"/>
        <w:contextualSpacing/>
        <w:jc w:val="both"/>
        <w:rPr>
          <w:szCs w:val="28"/>
        </w:rPr>
      </w:pPr>
      <w:r w:rsidRPr="003419B3">
        <w:rPr>
          <w:szCs w:val="28"/>
        </w:rPr>
        <w:t>6.6. 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3007CB67" w14:textId="12DF9E51" w:rsidR="003419B3" w:rsidRPr="003419B3" w:rsidRDefault="003419B3" w:rsidP="0091697E">
      <w:pPr>
        <w:widowControl w:val="0"/>
        <w:tabs>
          <w:tab w:val="right" w:pos="0"/>
          <w:tab w:val="right" w:pos="284"/>
          <w:tab w:val="left" w:pos="1456"/>
        </w:tabs>
        <w:autoSpaceDE w:val="0"/>
        <w:autoSpaceDN w:val="0"/>
        <w:ind w:firstLine="709"/>
        <w:contextualSpacing/>
        <w:jc w:val="both"/>
        <w:rPr>
          <w:szCs w:val="28"/>
        </w:rPr>
      </w:pPr>
      <w:r w:rsidRPr="003419B3">
        <w:rPr>
          <w:szCs w:val="28"/>
        </w:rPr>
        <w:t>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w:t>
      </w:r>
      <w:r w:rsidR="00CA6290">
        <w:rPr>
          <w:szCs w:val="28"/>
        </w:rPr>
        <w:t xml:space="preserve">                     </w:t>
      </w:r>
      <w:r w:rsidRPr="003419B3">
        <w:rPr>
          <w:szCs w:val="28"/>
        </w:rPr>
        <w:t xml:space="preserve">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3612EDBC" w14:textId="1F08D78B" w:rsidR="003419B3" w:rsidRPr="003419B3" w:rsidRDefault="003419B3" w:rsidP="0091697E">
      <w:pPr>
        <w:widowControl w:val="0"/>
        <w:tabs>
          <w:tab w:val="right" w:pos="0"/>
          <w:tab w:val="right" w:pos="284"/>
          <w:tab w:val="left" w:pos="1456"/>
        </w:tabs>
        <w:autoSpaceDE w:val="0"/>
        <w:autoSpaceDN w:val="0"/>
        <w:ind w:firstLine="709"/>
        <w:contextualSpacing/>
        <w:jc w:val="both"/>
        <w:rPr>
          <w:szCs w:val="28"/>
        </w:rPr>
      </w:pPr>
      <w:r w:rsidRPr="003419B3">
        <w:rPr>
          <w:szCs w:val="28"/>
        </w:rPr>
        <w:t xml:space="preserve">6.8. В случае если победитель электронного аукциона признан </w:t>
      </w:r>
      <w:r w:rsidRPr="003419B3">
        <w:rPr>
          <w:szCs w:val="28"/>
        </w:rPr>
        <w:lastRenderedPageBreak/>
        <w:t>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w:t>
      </w:r>
      <w:r w:rsidR="008D53B1">
        <w:rPr>
          <w:szCs w:val="28"/>
        </w:rPr>
        <w:t xml:space="preserve"> </w:t>
      </w:r>
      <w:r w:rsidRPr="003419B3">
        <w:rPr>
          <w:szCs w:val="28"/>
        </w:rPr>
        <w:t>на участие в электронном аукционе.</w:t>
      </w:r>
    </w:p>
    <w:p w14:paraId="0F370B6F" w14:textId="13A40DEE" w:rsidR="003419B3" w:rsidRPr="003419B3" w:rsidRDefault="003419B3" w:rsidP="0091697E">
      <w:pPr>
        <w:widowControl w:val="0"/>
        <w:tabs>
          <w:tab w:val="right" w:pos="0"/>
          <w:tab w:val="right" w:pos="284"/>
          <w:tab w:val="left" w:pos="1456"/>
        </w:tabs>
        <w:autoSpaceDE w:val="0"/>
        <w:autoSpaceDN w:val="0"/>
        <w:ind w:firstLine="709"/>
        <w:contextualSpacing/>
        <w:jc w:val="both"/>
        <w:rPr>
          <w:szCs w:val="28"/>
        </w:rPr>
      </w:pPr>
      <w:r w:rsidRPr="003419B3">
        <w:rPr>
          <w:szCs w:val="28"/>
        </w:rPr>
        <w:t>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w:t>
      </w:r>
      <w:r w:rsidR="000B69A1">
        <w:rPr>
          <w:szCs w:val="28"/>
        </w:rPr>
        <w:t> </w:t>
      </w:r>
      <w:r w:rsidRPr="003419B3">
        <w:rPr>
          <w:szCs w:val="28"/>
        </w:rPr>
        <w:t xml:space="preserve">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w:t>
      </w:r>
      <w:r w:rsidR="008D53B1">
        <w:rPr>
          <w:szCs w:val="28"/>
        </w:rPr>
        <w:t xml:space="preserve"> </w:t>
      </w:r>
      <w:r w:rsidRPr="003419B3">
        <w:rPr>
          <w:szCs w:val="28"/>
        </w:rPr>
        <w:t>от заключения договора, аукцион проводится заново.</w:t>
      </w:r>
    </w:p>
    <w:p w14:paraId="164590F7" w14:textId="07B6A5AB" w:rsidR="0091697E" w:rsidRDefault="003419B3" w:rsidP="0091697E">
      <w:pPr>
        <w:widowControl w:val="0"/>
        <w:tabs>
          <w:tab w:val="right" w:pos="0"/>
          <w:tab w:val="right" w:pos="284"/>
          <w:tab w:val="left" w:pos="1456"/>
        </w:tabs>
        <w:autoSpaceDE w:val="0"/>
        <w:autoSpaceDN w:val="0"/>
        <w:ind w:firstLine="709"/>
        <w:contextualSpacing/>
        <w:jc w:val="both"/>
        <w:rPr>
          <w:szCs w:val="28"/>
        </w:rPr>
      </w:pPr>
      <w:r w:rsidRPr="003419B3">
        <w:rPr>
          <w:szCs w:val="28"/>
        </w:rPr>
        <w:t>6.10. Организатор электронного аукциона в случаях, если электронный аукцион был признан несостоявшимся либо если не был заключен договор</w:t>
      </w:r>
      <w:r w:rsidR="00CA6290">
        <w:rPr>
          <w:szCs w:val="28"/>
        </w:rPr>
        <w:t xml:space="preserve"> </w:t>
      </w:r>
      <w:r w:rsidRPr="003419B3">
        <w:rPr>
          <w:szCs w:val="28"/>
        </w:rPr>
        <w:t>с</w:t>
      </w:r>
      <w:r w:rsidR="00CA6290">
        <w:rPr>
          <w:szCs w:val="28"/>
        </w:rPr>
        <w:t> </w:t>
      </w:r>
      <w:r w:rsidRPr="003419B3">
        <w:rPr>
          <w:szCs w:val="28"/>
        </w:rPr>
        <w:t xml:space="preserve">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p>
    <w:p w14:paraId="35AFB992" w14:textId="34C41172" w:rsidR="008D53B1" w:rsidRPr="003419B3" w:rsidRDefault="0091697E" w:rsidP="0091697E">
      <w:pPr>
        <w:widowControl w:val="0"/>
        <w:tabs>
          <w:tab w:val="right" w:pos="0"/>
          <w:tab w:val="right" w:pos="284"/>
          <w:tab w:val="left" w:pos="1456"/>
        </w:tabs>
        <w:autoSpaceDE w:val="0"/>
        <w:autoSpaceDN w:val="0"/>
        <w:ind w:firstLine="709"/>
        <w:contextualSpacing/>
        <w:jc w:val="both"/>
        <w:rPr>
          <w:szCs w:val="28"/>
        </w:rPr>
      </w:pPr>
      <w:r>
        <w:rPr>
          <w:szCs w:val="28"/>
        </w:rPr>
        <w:t xml:space="preserve">                                        __________________</w:t>
      </w:r>
      <w:r w:rsidR="003419B3" w:rsidRPr="003419B3">
        <w:rPr>
          <w:szCs w:val="28"/>
        </w:rPr>
        <w:t xml:space="preserve"> </w:t>
      </w:r>
      <w:r w:rsidR="008D53B1" w:rsidRPr="003419B3">
        <w:rPr>
          <w:rFonts w:ascii="Calibri" w:hAnsi="Calibri"/>
          <w:sz w:val="22"/>
          <w:szCs w:val="22"/>
        </w:rPr>
        <w:br w:type="page"/>
      </w:r>
    </w:p>
    <w:p w14:paraId="1D06C9F5" w14:textId="77777777" w:rsidR="003419B3" w:rsidRPr="003419B3" w:rsidRDefault="003419B3" w:rsidP="003419B3">
      <w:pPr>
        <w:tabs>
          <w:tab w:val="right" w:pos="0"/>
          <w:tab w:val="right" w:pos="284"/>
          <w:tab w:val="left" w:pos="1456"/>
        </w:tabs>
        <w:autoSpaceDE w:val="0"/>
        <w:autoSpaceDN w:val="0"/>
        <w:adjustRightInd w:val="0"/>
        <w:ind w:left="5670"/>
        <w:rPr>
          <w:szCs w:val="28"/>
        </w:rPr>
      </w:pPr>
      <w:r w:rsidRPr="003419B3">
        <w:rPr>
          <w:szCs w:val="28"/>
        </w:rPr>
        <w:lastRenderedPageBreak/>
        <w:t>Приложение 1</w:t>
      </w:r>
    </w:p>
    <w:p w14:paraId="287E8D3A" w14:textId="77777777" w:rsidR="003419B3" w:rsidRPr="003419B3" w:rsidRDefault="003419B3" w:rsidP="003419B3">
      <w:pPr>
        <w:tabs>
          <w:tab w:val="right" w:pos="0"/>
          <w:tab w:val="right" w:pos="284"/>
          <w:tab w:val="left" w:pos="1456"/>
        </w:tabs>
        <w:autoSpaceDE w:val="0"/>
        <w:autoSpaceDN w:val="0"/>
        <w:adjustRightInd w:val="0"/>
        <w:ind w:left="5670"/>
        <w:rPr>
          <w:szCs w:val="28"/>
        </w:rPr>
      </w:pPr>
      <w:r w:rsidRPr="003419B3">
        <w:rPr>
          <w:szCs w:val="28"/>
        </w:rPr>
        <w:t>к Извещению о проведении открытого аукциона</w:t>
      </w:r>
    </w:p>
    <w:p w14:paraId="19FCC004" w14:textId="77777777" w:rsidR="003419B3" w:rsidRPr="003419B3" w:rsidRDefault="003419B3" w:rsidP="003419B3">
      <w:pPr>
        <w:tabs>
          <w:tab w:val="right" w:pos="0"/>
          <w:tab w:val="right" w:pos="284"/>
          <w:tab w:val="left" w:pos="1456"/>
        </w:tabs>
        <w:autoSpaceDE w:val="0"/>
        <w:autoSpaceDN w:val="0"/>
        <w:adjustRightInd w:val="0"/>
        <w:ind w:left="5670"/>
        <w:rPr>
          <w:szCs w:val="28"/>
        </w:rPr>
      </w:pPr>
      <w:r w:rsidRPr="003419B3">
        <w:rPr>
          <w:szCs w:val="28"/>
        </w:rPr>
        <w:t>в электронной форме</w:t>
      </w:r>
    </w:p>
    <w:p w14:paraId="105F1A0B" w14:textId="77777777" w:rsidR="003419B3" w:rsidRPr="003419B3" w:rsidRDefault="003419B3" w:rsidP="003419B3">
      <w:pPr>
        <w:tabs>
          <w:tab w:val="right" w:pos="0"/>
          <w:tab w:val="right" w:pos="284"/>
          <w:tab w:val="left" w:pos="1456"/>
        </w:tabs>
        <w:autoSpaceDE w:val="0"/>
        <w:autoSpaceDN w:val="0"/>
        <w:adjustRightInd w:val="0"/>
        <w:ind w:left="5670"/>
        <w:rPr>
          <w:szCs w:val="28"/>
        </w:rPr>
      </w:pPr>
      <w:r w:rsidRPr="003419B3">
        <w:rPr>
          <w:szCs w:val="28"/>
        </w:rPr>
        <w:t xml:space="preserve">на право заключения договоров на установку и эксплуатацию рекламных конструкций  </w:t>
      </w:r>
    </w:p>
    <w:p w14:paraId="2B76E181" w14:textId="77777777" w:rsidR="003419B3" w:rsidRPr="003419B3" w:rsidRDefault="003419B3" w:rsidP="003419B3">
      <w:pPr>
        <w:tabs>
          <w:tab w:val="right" w:pos="0"/>
          <w:tab w:val="right" w:pos="284"/>
          <w:tab w:val="left" w:pos="1456"/>
        </w:tabs>
        <w:autoSpaceDE w:val="0"/>
        <w:autoSpaceDN w:val="0"/>
        <w:ind w:left="4395"/>
        <w:jc w:val="both"/>
        <w:rPr>
          <w:sz w:val="24"/>
          <w:szCs w:val="24"/>
        </w:rPr>
      </w:pPr>
    </w:p>
    <w:p w14:paraId="0AB5CC9C" w14:textId="77777777" w:rsidR="003419B3" w:rsidRPr="003419B3" w:rsidRDefault="003419B3" w:rsidP="008D53B1">
      <w:pPr>
        <w:tabs>
          <w:tab w:val="right" w:pos="0"/>
          <w:tab w:val="right" w:pos="284"/>
          <w:tab w:val="left" w:pos="1456"/>
        </w:tabs>
        <w:autoSpaceDE w:val="0"/>
        <w:autoSpaceDN w:val="0"/>
        <w:ind w:left="4395" w:right="-284"/>
        <w:jc w:val="both"/>
        <w:rPr>
          <w:sz w:val="24"/>
          <w:szCs w:val="24"/>
        </w:rPr>
      </w:pPr>
      <w:r w:rsidRPr="003419B3">
        <w:rPr>
          <w:sz w:val="24"/>
          <w:szCs w:val="24"/>
        </w:rPr>
        <w:t xml:space="preserve">     Организатору аукциона</w:t>
      </w:r>
    </w:p>
    <w:p w14:paraId="7B773FBB" w14:textId="77777777" w:rsidR="003419B3" w:rsidRPr="003419B3" w:rsidRDefault="003419B3" w:rsidP="008D53B1">
      <w:pPr>
        <w:tabs>
          <w:tab w:val="right" w:pos="0"/>
          <w:tab w:val="right" w:pos="284"/>
          <w:tab w:val="left" w:pos="1456"/>
        </w:tabs>
        <w:autoSpaceDE w:val="0"/>
        <w:autoSpaceDN w:val="0"/>
        <w:ind w:left="4395" w:right="-284"/>
        <w:jc w:val="both"/>
        <w:rPr>
          <w:sz w:val="24"/>
          <w:szCs w:val="24"/>
        </w:rPr>
      </w:pPr>
      <w:r w:rsidRPr="003419B3">
        <w:rPr>
          <w:sz w:val="24"/>
          <w:szCs w:val="24"/>
        </w:rPr>
        <w:t xml:space="preserve">      Администрации</w:t>
      </w:r>
      <w:r w:rsidRPr="003419B3">
        <w:rPr>
          <w:bCs/>
          <w:szCs w:val="28"/>
        </w:rPr>
        <w:t xml:space="preserve"> </w:t>
      </w:r>
      <w:r w:rsidRPr="003419B3">
        <w:rPr>
          <w:sz w:val="24"/>
          <w:szCs w:val="24"/>
        </w:rPr>
        <w:t xml:space="preserve">городского округа  Жуковский  </w:t>
      </w:r>
    </w:p>
    <w:p w14:paraId="28D4D894" w14:textId="77777777" w:rsidR="003419B3" w:rsidRPr="003419B3" w:rsidRDefault="003419B3" w:rsidP="008D53B1">
      <w:pPr>
        <w:tabs>
          <w:tab w:val="right" w:pos="0"/>
          <w:tab w:val="right" w:pos="284"/>
          <w:tab w:val="left" w:pos="1456"/>
        </w:tabs>
        <w:autoSpaceDE w:val="0"/>
        <w:autoSpaceDN w:val="0"/>
        <w:ind w:left="4395" w:right="-284"/>
        <w:jc w:val="both"/>
        <w:rPr>
          <w:sz w:val="24"/>
          <w:szCs w:val="24"/>
        </w:rPr>
      </w:pPr>
      <w:r w:rsidRPr="003419B3">
        <w:rPr>
          <w:sz w:val="24"/>
          <w:szCs w:val="24"/>
        </w:rPr>
        <w:t xml:space="preserve">      Наименование оператора </w:t>
      </w:r>
    </w:p>
    <w:p w14:paraId="0885721F" w14:textId="77777777" w:rsidR="003419B3" w:rsidRPr="003419B3" w:rsidRDefault="003419B3" w:rsidP="008D53B1">
      <w:pPr>
        <w:tabs>
          <w:tab w:val="right" w:pos="0"/>
          <w:tab w:val="right" w:pos="284"/>
          <w:tab w:val="left" w:pos="1456"/>
        </w:tabs>
        <w:autoSpaceDE w:val="0"/>
        <w:autoSpaceDN w:val="0"/>
        <w:ind w:left="4395" w:right="-284"/>
        <w:jc w:val="both"/>
        <w:rPr>
          <w:sz w:val="24"/>
          <w:szCs w:val="24"/>
        </w:rPr>
      </w:pPr>
      <w:r w:rsidRPr="003419B3">
        <w:rPr>
          <w:sz w:val="24"/>
          <w:szCs w:val="24"/>
        </w:rPr>
        <w:t xml:space="preserve">      электронной площадки</w:t>
      </w:r>
    </w:p>
    <w:p w14:paraId="0277C643" w14:textId="6E338D15" w:rsidR="003419B3" w:rsidRPr="003419B3" w:rsidRDefault="003419B3" w:rsidP="008D53B1">
      <w:pPr>
        <w:tabs>
          <w:tab w:val="right" w:pos="0"/>
          <w:tab w:val="right" w:pos="284"/>
          <w:tab w:val="left" w:pos="1456"/>
        </w:tabs>
        <w:autoSpaceDE w:val="0"/>
        <w:autoSpaceDN w:val="0"/>
        <w:ind w:left="4395" w:right="-284"/>
        <w:jc w:val="both"/>
        <w:rPr>
          <w:sz w:val="24"/>
          <w:szCs w:val="24"/>
        </w:rPr>
      </w:pPr>
      <w:r w:rsidRPr="003419B3">
        <w:rPr>
          <w:sz w:val="24"/>
          <w:szCs w:val="24"/>
        </w:rPr>
        <w:t xml:space="preserve"> ____________________________________________               </w:t>
      </w:r>
    </w:p>
    <w:p w14:paraId="6B926D21" w14:textId="77777777" w:rsidR="003419B3" w:rsidRPr="003419B3" w:rsidRDefault="003419B3" w:rsidP="003419B3">
      <w:pPr>
        <w:tabs>
          <w:tab w:val="right" w:pos="0"/>
          <w:tab w:val="right" w:pos="284"/>
          <w:tab w:val="left" w:pos="1456"/>
        </w:tabs>
        <w:autoSpaceDE w:val="0"/>
        <w:autoSpaceDN w:val="0"/>
        <w:jc w:val="center"/>
        <w:rPr>
          <w:bCs/>
          <w:szCs w:val="28"/>
        </w:rPr>
      </w:pPr>
    </w:p>
    <w:p w14:paraId="6B7181D2" w14:textId="77777777" w:rsidR="003419B3" w:rsidRPr="003419B3" w:rsidRDefault="003419B3" w:rsidP="003419B3">
      <w:pPr>
        <w:tabs>
          <w:tab w:val="right" w:pos="0"/>
          <w:tab w:val="right" w:pos="284"/>
          <w:tab w:val="left" w:pos="1456"/>
        </w:tabs>
        <w:autoSpaceDE w:val="0"/>
        <w:autoSpaceDN w:val="0"/>
        <w:jc w:val="center"/>
        <w:rPr>
          <w:bCs/>
          <w:sz w:val="24"/>
          <w:szCs w:val="24"/>
        </w:rPr>
      </w:pPr>
      <w:r w:rsidRPr="003419B3">
        <w:rPr>
          <w:bCs/>
          <w:sz w:val="24"/>
          <w:szCs w:val="24"/>
        </w:rPr>
        <w:t>ЗАЯВКА</w:t>
      </w:r>
    </w:p>
    <w:p w14:paraId="7C8E58C9" w14:textId="77777777" w:rsidR="003419B3" w:rsidRPr="003419B3" w:rsidRDefault="003419B3" w:rsidP="003419B3">
      <w:pPr>
        <w:tabs>
          <w:tab w:val="right" w:pos="0"/>
          <w:tab w:val="right" w:pos="284"/>
          <w:tab w:val="left" w:pos="1456"/>
        </w:tabs>
        <w:autoSpaceDE w:val="0"/>
        <w:autoSpaceDN w:val="0"/>
        <w:jc w:val="center"/>
        <w:rPr>
          <w:bCs/>
          <w:sz w:val="24"/>
          <w:szCs w:val="24"/>
        </w:rPr>
      </w:pPr>
      <w:r w:rsidRPr="003419B3">
        <w:rPr>
          <w:bCs/>
          <w:sz w:val="24"/>
          <w:szCs w:val="24"/>
        </w:rPr>
        <w:t xml:space="preserve">на участие в открытом аукционе в электронной форме на право заключения </w:t>
      </w:r>
    </w:p>
    <w:p w14:paraId="7BF10ED4" w14:textId="77777777" w:rsidR="003419B3" w:rsidRPr="003419B3" w:rsidRDefault="003419B3" w:rsidP="003419B3">
      <w:pPr>
        <w:tabs>
          <w:tab w:val="right" w:pos="0"/>
          <w:tab w:val="right" w:pos="284"/>
          <w:tab w:val="left" w:pos="1456"/>
          <w:tab w:val="left" w:pos="4508"/>
        </w:tabs>
        <w:jc w:val="center"/>
        <w:rPr>
          <w:rFonts w:eastAsia="Calibri"/>
          <w:bCs/>
          <w:sz w:val="24"/>
          <w:szCs w:val="24"/>
          <w:lang w:eastAsia="en-US"/>
        </w:rPr>
      </w:pPr>
      <w:r w:rsidRPr="003419B3">
        <w:rPr>
          <w:rFonts w:eastAsia="Calibri"/>
          <w:bCs/>
          <w:sz w:val="24"/>
          <w:szCs w:val="24"/>
          <w:lang w:eastAsia="en-US"/>
        </w:rPr>
        <w:t xml:space="preserve">договоров на установку и эксплуатацию рекламных конструкций </w:t>
      </w:r>
    </w:p>
    <w:p w14:paraId="69D2C5F0" w14:textId="77777777" w:rsidR="003419B3" w:rsidRPr="003419B3" w:rsidRDefault="003419B3" w:rsidP="003419B3">
      <w:pPr>
        <w:widowControl w:val="0"/>
        <w:tabs>
          <w:tab w:val="right" w:pos="0"/>
          <w:tab w:val="right" w:pos="284"/>
          <w:tab w:val="left" w:pos="709"/>
        </w:tabs>
        <w:autoSpaceDE w:val="0"/>
        <w:autoSpaceDN w:val="0"/>
        <w:jc w:val="center"/>
        <w:rPr>
          <w:sz w:val="24"/>
          <w:szCs w:val="24"/>
        </w:rPr>
      </w:pPr>
      <w:r w:rsidRPr="003419B3">
        <w:rPr>
          <w:rFonts w:eastAsia="Calibri"/>
          <w:sz w:val="24"/>
          <w:szCs w:val="24"/>
          <w:lang w:eastAsia="en-US"/>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w:t>
      </w:r>
      <w:r w:rsidRPr="003419B3">
        <w:rPr>
          <w:rFonts w:eastAsia="Calibri"/>
          <w:bCs/>
          <w:sz w:val="24"/>
          <w:szCs w:val="24"/>
          <w:lang w:eastAsia="en-US"/>
        </w:rPr>
        <w:t xml:space="preserve">муниципального образования городского округа  Жуковский </w:t>
      </w:r>
    </w:p>
    <w:p w14:paraId="560069D1" w14:textId="77777777" w:rsidR="003419B3" w:rsidRPr="003419B3" w:rsidRDefault="003419B3" w:rsidP="003419B3">
      <w:pPr>
        <w:tabs>
          <w:tab w:val="right" w:pos="0"/>
          <w:tab w:val="right" w:pos="284"/>
          <w:tab w:val="left" w:pos="1456"/>
        </w:tabs>
        <w:autoSpaceDE w:val="0"/>
        <w:autoSpaceDN w:val="0"/>
        <w:rPr>
          <w:sz w:val="24"/>
          <w:szCs w:val="24"/>
        </w:rPr>
      </w:pPr>
    </w:p>
    <w:p w14:paraId="68E86AC3" w14:textId="77777777" w:rsidR="003419B3" w:rsidRPr="003419B3" w:rsidRDefault="003419B3" w:rsidP="003419B3">
      <w:pPr>
        <w:tabs>
          <w:tab w:val="right" w:pos="0"/>
          <w:tab w:val="right" w:pos="284"/>
          <w:tab w:val="left" w:pos="1456"/>
        </w:tabs>
        <w:autoSpaceDE w:val="0"/>
        <w:autoSpaceDN w:val="0"/>
        <w:rPr>
          <w:sz w:val="24"/>
          <w:szCs w:val="24"/>
        </w:rPr>
      </w:pPr>
      <w:r w:rsidRPr="003419B3">
        <w:rPr>
          <w:sz w:val="24"/>
          <w:szCs w:val="24"/>
        </w:rPr>
        <w:t xml:space="preserve">Заявитель. </w:t>
      </w:r>
    </w:p>
    <w:p w14:paraId="3754B400" w14:textId="77777777" w:rsidR="003419B3" w:rsidRPr="003419B3" w:rsidRDefault="003419B3" w:rsidP="003419B3">
      <w:pPr>
        <w:tabs>
          <w:tab w:val="right" w:pos="0"/>
          <w:tab w:val="right" w:pos="284"/>
          <w:tab w:val="left" w:pos="1456"/>
        </w:tabs>
        <w:autoSpaceDE w:val="0"/>
        <w:autoSpaceDN w:val="0"/>
        <w:rPr>
          <w:sz w:val="24"/>
          <w:szCs w:val="24"/>
        </w:rPr>
      </w:pPr>
      <w:r w:rsidRPr="003419B3">
        <w:rPr>
          <w:sz w:val="24"/>
          <w:szCs w:val="24"/>
        </w:rPr>
        <w:t>Извещает о своём согласии с условиями, указанными в Извещении о проведении открытого аукциона в электронной форме.</w:t>
      </w:r>
    </w:p>
    <w:p w14:paraId="478A32D3" w14:textId="77777777" w:rsidR="003419B3" w:rsidRPr="003419B3" w:rsidRDefault="003419B3" w:rsidP="003419B3">
      <w:pPr>
        <w:tabs>
          <w:tab w:val="right" w:pos="0"/>
          <w:tab w:val="right" w:pos="284"/>
          <w:tab w:val="left" w:pos="1456"/>
        </w:tabs>
        <w:autoSpaceDE w:val="0"/>
        <w:autoSpaceDN w:val="0"/>
        <w:rPr>
          <w:sz w:val="24"/>
          <w:szCs w:val="24"/>
        </w:rPr>
      </w:pPr>
    </w:p>
    <w:p w14:paraId="1BCCA5CA" w14:textId="77777777" w:rsidR="003419B3" w:rsidRPr="003419B3" w:rsidRDefault="003419B3" w:rsidP="003419B3">
      <w:pPr>
        <w:tabs>
          <w:tab w:val="right" w:pos="0"/>
          <w:tab w:val="right" w:pos="284"/>
          <w:tab w:val="left" w:pos="1456"/>
        </w:tabs>
        <w:autoSpaceDE w:val="0"/>
        <w:autoSpaceDN w:val="0"/>
        <w:rPr>
          <w:sz w:val="24"/>
          <w:szCs w:val="24"/>
        </w:rPr>
      </w:pPr>
      <w:r w:rsidRPr="003419B3">
        <w:rPr>
          <w:sz w:val="24"/>
          <w:szCs w:val="24"/>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150107C2" w14:textId="77777777" w:rsidR="003419B3" w:rsidRPr="003419B3" w:rsidRDefault="003419B3" w:rsidP="003419B3">
      <w:pPr>
        <w:tabs>
          <w:tab w:val="right" w:pos="0"/>
          <w:tab w:val="right" w:pos="284"/>
          <w:tab w:val="left" w:pos="1456"/>
        </w:tabs>
        <w:autoSpaceDE w:val="0"/>
        <w:autoSpaceDN w:val="0"/>
        <w:rPr>
          <w:sz w:val="24"/>
          <w:szCs w:val="24"/>
        </w:rPr>
      </w:pPr>
    </w:p>
    <w:p w14:paraId="63935AFE" w14:textId="77777777" w:rsidR="003419B3" w:rsidRPr="003419B3" w:rsidRDefault="003419B3" w:rsidP="003419B3">
      <w:pPr>
        <w:tabs>
          <w:tab w:val="right" w:pos="0"/>
          <w:tab w:val="right" w:pos="284"/>
          <w:tab w:val="left" w:pos="709"/>
        </w:tabs>
        <w:autoSpaceDE w:val="0"/>
        <w:autoSpaceDN w:val="0"/>
        <w:jc w:val="both"/>
        <w:rPr>
          <w:sz w:val="24"/>
          <w:szCs w:val="24"/>
        </w:rPr>
      </w:pPr>
      <w:r w:rsidRPr="003419B3">
        <w:rPr>
          <w:sz w:val="24"/>
          <w:szCs w:val="24"/>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w:t>
      </w:r>
      <w:r w:rsidRPr="003419B3">
        <w:rPr>
          <w:sz w:val="24"/>
          <w:szCs w:val="24"/>
        </w:rPr>
        <w:br/>
        <w:t xml:space="preserve">о проведении открытого аукциона в электронной форме сроки. </w:t>
      </w:r>
    </w:p>
    <w:p w14:paraId="2716A0FC" w14:textId="77777777" w:rsidR="003419B3" w:rsidRPr="003419B3" w:rsidRDefault="003419B3" w:rsidP="003419B3">
      <w:pPr>
        <w:tabs>
          <w:tab w:val="right" w:pos="0"/>
          <w:tab w:val="right" w:pos="284"/>
          <w:tab w:val="left" w:pos="709"/>
        </w:tabs>
        <w:autoSpaceDE w:val="0"/>
        <w:autoSpaceDN w:val="0"/>
        <w:jc w:val="both"/>
        <w:rPr>
          <w:sz w:val="24"/>
          <w:szCs w:val="24"/>
        </w:rPr>
      </w:pPr>
    </w:p>
    <w:p w14:paraId="2A2AADCD" w14:textId="77777777" w:rsidR="003419B3" w:rsidRPr="003419B3" w:rsidRDefault="003419B3" w:rsidP="003419B3">
      <w:pPr>
        <w:tabs>
          <w:tab w:val="right" w:pos="0"/>
          <w:tab w:val="right" w:pos="284"/>
          <w:tab w:val="left" w:pos="709"/>
        </w:tabs>
        <w:autoSpaceDE w:val="0"/>
        <w:autoSpaceDN w:val="0"/>
        <w:jc w:val="both"/>
        <w:rPr>
          <w:sz w:val="24"/>
          <w:szCs w:val="24"/>
        </w:rPr>
      </w:pPr>
      <w:r w:rsidRPr="003419B3">
        <w:rPr>
          <w:sz w:val="24"/>
          <w:szCs w:val="24"/>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425A6B89" w14:textId="77777777" w:rsidR="003419B3" w:rsidRPr="003419B3" w:rsidRDefault="003419B3" w:rsidP="003419B3">
      <w:pPr>
        <w:tabs>
          <w:tab w:val="right" w:pos="0"/>
          <w:tab w:val="right" w:pos="284"/>
          <w:tab w:val="left" w:pos="709"/>
        </w:tabs>
        <w:autoSpaceDE w:val="0"/>
        <w:autoSpaceDN w:val="0"/>
        <w:rPr>
          <w:sz w:val="24"/>
          <w:szCs w:val="24"/>
        </w:rPr>
      </w:pPr>
    </w:p>
    <w:p w14:paraId="21DC4D59" w14:textId="77777777" w:rsidR="003419B3" w:rsidRPr="003419B3" w:rsidRDefault="003419B3" w:rsidP="003419B3">
      <w:pPr>
        <w:tabs>
          <w:tab w:val="right" w:pos="0"/>
          <w:tab w:val="right" w:pos="284"/>
          <w:tab w:val="left" w:pos="709"/>
        </w:tabs>
        <w:autoSpaceDE w:val="0"/>
        <w:autoSpaceDN w:val="0"/>
        <w:rPr>
          <w:sz w:val="24"/>
          <w:szCs w:val="24"/>
        </w:rPr>
      </w:pPr>
      <w:r w:rsidRPr="003419B3">
        <w:rPr>
          <w:sz w:val="24"/>
          <w:szCs w:val="24"/>
        </w:rPr>
        <w:t>Подтверждает достоверность представленной информации.</w:t>
      </w:r>
    </w:p>
    <w:p w14:paraId="1B901C5C" w14:textId="77777777" w:rsidR="003419B3" w:rsidRPr="003419B3" w:rsidRDefault="003419B3" w:rsidP="003419B3">
      <w:pPr>
        <w:tabs>
          <w:tab w:val="right" w:pos="0"/>
          <w:tab w:val="right" w:pos="284"/>
          <w:tab w:val="left" w:pos="1456"/>
        </w:tabs>
        <w:autoSpaceDE w:val="0"/>
        <w:autoSpaceDN w:val="0"/>
        <w:rPr>
          <w:sz w:val="24"/>
          <w:szCs w:val="24"/>
        </w:rPr>
      </w:pPr>
    </w:p>
    <w:p w14:paraId="4B72D6CA" w14:textId="6E2BB7A0" w:rsidR="003419B3" w:rsidRPr="003419B3" w:rsidRDefault="003419B3" w:rsidP="003419B3">
      <w:pPr>
        <w:tabs>
          <w:tab w:val="right" w:pos="0"/>
          <w:tab w:val="right" w:pos="284"/>
          <w:tab w:val="left" w:pos="1456"/>
        </w:tabs>
        <w:autoSpaceDE w:val="0"/>
        <w:autoSpaceDN w:val="0"/>
        <w:rPr>
          <w:sz w:val="20"/>
        </w:rPr>
      </w:pPr>
      <w:r w:rsidRPr="003419B3">
        <w:rPr>
          <w:sz w:val="24"/>
          <w:szCs w:val="24"/>
        </w:rPr>
        <w:tab/>
        <w:t>Перечень прилагаемых документов</w:t>
      </w:r>
      <w:r w:rsidR="008D53B1">
        <w:rPr>
          <w:sz w:val="24"/>
          <w:szCs w:val="24"/>
        </w:rPr>
        <w:t xml:space="preserve"> </w:t>
      </w:r>
      <w:r w:rsidRPr="003419B3">
        <w:rPr>
          <w:sz w:val="24"/>
          <w:szCs w:val="24"/>
        </w:rPr>
        <w:t>_______________________________________________________________________________________________________________________________________________</w:t>
      </w:r>
      <w:r w:rsidR="0091697E">
        <w:rPr>
          <w:sz w:val="24"/>
          <w:szCs w:val="24"/>
        </w:rPr>
        <w:t>_____________</w:t>
      </w:r>
      <w:r w:rsidRPr="003419B3">
        <w:rPr>
          <w:sz w:val="24"/>
          <w:szCs w:val="24"/>
        </w:rPr>
        <w:t>__</w:t>
      </w:r>
    </w:p>
    <w:p w14:paraId="0FA6DA87" w14:textId="77777777" w:rsidR="003419B3" w:rsidRPr="003419B3" w:rsidRDefault="003419B3" w:rsidP="003419B3">
      <w:pPr>
        <w:tabs>
          <w:tab w:val="right" w:pos="0"/>
          <w:tab w:val="right" w:pos="284"/>
          <w:tab w:val="left" w:pos="1456"/>
        </w:tabs>
        <w:autoSpaceDE w:val="0"/>
        <w:autoSpaceDN w:val="0"/>
        <w:adjustRightInd w:val="0"/>
        <w:rPr>
          <w:szCs w:val="28"/>
        </w:rPr>
      </w:pPr>
    </w:p>
    <w:tbl>
      <w:tblPr>
        <w:tblW w:w="9951" w:type="dxa"/>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3419B3" w:rsidRPr="003419B3" w14:paraId="783C7064" w14:textId="77777777" w:rsidTr="00206E2C">
        <w:tc>
          <w:tcPr>
            <w:tcW w:w="3005" w:type="dxa"/>
            <w:tcBorders>
              <w:top w:val="nil"/>
              <w:left w:val="nil"/>
              <w:bottom w:val="single" w:sz="4" w:space="0" w:color="auto"/>
              <w:right w:val="nil"/>
            </w:tcBorders>
            <w:vAlign w:val="bottom"/>
          </w:tcPr>
          <w:p w14:paraId="0F1A2A0A" w14:textId="77777777" w:rsidR="003419B3" w:rsidRPr="003419B3" w:rsidRDefault="003419B3" w:rsidP="003419B3">
            <w:pPr>
              <w:tabs>
                <w:tab w:val="right" w:pos="0"/>
                <w:tab w:val="right" w:pos="284"/>
                <w:tab w:val="left" w:pos="1456"/>
              </w:tabs>
              <w:autoSpaceDE w:val="0"/>
              <w:autoSpaceDN w:val="0"/>
              <w:jc w:val="center"/>
              <w:rPr>
                <w:sz w:val="24"/>
                <w:szCs w:val="24"/>
              </w:rPr>
            </w:pPr>
            <w:r w:rsidRPr="003419B3">
              <w:rPr>
                <w:sz w:val="24"/>
                <w:szCs w:val="24"/>
              </w:rPr>
              <w:tab/>
            </w:r>
          </w:p>
          <w:p w14:paraId="79CB6F90" w14:textId="77777777" w:rsidR="003419B3" w:rsidRPr="003419B3" w:rsidRDefault="003419B3" w:rsidP="003419B3">
            <w:pPr>
              <w:tabs>
                <w:tab w:val="right" w:pos="0"/>
                <w:tab w:val="right" w:pos="284"/>
                <w:tab w:val="left" w:pos="1456"/>
              </w:tabs>
              <w:autoSpaceDE w:val="0"/>
              <w:autoSpaceDN w:val="0"/>
              <w:jc w:val="center"/>
              <w:rPr>
                <w:sz w:val="24"/>
                <w:szCs w:val="24"/>
              </w:rPr>
            </w:pPr>
          </w:p>
        </w:tc>
        <w:tc>
          <w:tcPr>
            <w:tcW w:w="142" w:type="dxa"/>
            <w:tcBorders>
              <w:top w:val="nil"/>
              <w:left w:val="nil"/>
              <w:bottom w:val="nil"/>
              <w:right w:val="nil"/>
            </w:tcBorders>
            <w:vAlign w:val="bottom"/>
          </w:tcPr>
          <w:p w14:paraId="0C83CE6B" w14:textId="77777777" w:rsidR="003419B3" w:rsidRPr="003419B3" w:rsidRDefault="003419B3" w:rsidP="003419B3">
            <w:pPr>
              <w:tabs>
                <w:tab w:val="right" w:pos="0"/>
                <w:tab w:val="right" w:pos="284"/>
                <w:tab w:val="left" w:pos="1456"/>
              </w:tabs>
              <w:autoSpaceDE w:val="0"/>
              <w:autoSpaceDN w:val="0"/>
              <w:rPr>
                <w:sz w:val="24"/>
                <w:szCs w:val="24"/>
              </w:rPr>
            </w:pPr>
          </w:p>
        </w:tc>
        <w:tc>
          <w:tcPr>
            <w:tcW w:w="2551" w:type="dxa"/>
            <w:tcBorders>
              <w:top w:val="nil"/>
              <w:left w:val="nil"/>
              <w:bottom w:val="single" w:sz="4" w:space="0" w:color="auto"/>
              <w:right w:val="nil"/>
            </w:tcBorders>
            <w:vAlign w:val="bottom"/>
          </w:tcPr>
          <w:p w14:paraId="37928FF3" w14:textId="77777777" w:rsidR="003419B3" w:rsidRPr="003419B3" w:rsidRDefault="003419B3" w:rsidP="003419B3">
            <w:pPr>
              <w:tabs>
                <w:tab w:val="right" w:pos="0"/>
                <w:tab w:val="right" w:pos="284"/>
                <w:tab w:val="left" w:pos="1456"/>
              </w:tabs>
              <w:autoSpaceDE w:val="0"/>
              <w:autoSpaceDN w:val="0"/>
              <w:jc w:val="center"/>
              <w:rPr>
                <w:sz w:val="24"/>
                <w:szCs w:val="24"/>
              </w:rPr>
            </w:pPr>
          </w:p>
        </w:tc>
        <w:tc>
          <w:tcPr>
            <w:tcW w:w="142" w:type="dxa"/>
            <w:tcBorders>
              <w:top w:val="nil"/>
              <w:left w:val="nil"/>
              <w:bottom w:val="nil"/>
              <w:right w:val="nil"/>
            </w:tcBorders>
            <w:vAlign w:val="bottom"/>
          </w:tcPr>
          <w:p w14:paraId="0CA93625" w14:textId="77777777" w:rsidR="003419B3" w:rsidRPr="003419B3" w:rsidRDefault="003419B3" w:rsidP="003419B3">
            <w:pPr>
              <w:tabs>
                <w:tab w:val="right" w:pos="0"/>
                <w:tab w:val="right" w:pos="284"/>
                <w:tab w:val="left" w:pos="1456"/>
              </w:tabs>
              <w:autoSpaceDE w:val="0"/>
              <w:autoSpaceDN w:val="0"/>
              <w:rPr>
                <w:sz w:val="24"/>
                <w:szCs w:val="24"/>
              </w:rPr>
            </w:pPr>
          </w:p>
        </w:tc>
        <w:tc>
          <w:tcPr>
            <w:tcW w:w="1701" w:type="dxa"/>
            <w:tcBorders>
              <w:top w:val="nil"/>
              <w:left w:val="nil"/>
              <w:bottom w:val="single" w:sz="4" w:space="0" w:color="auto"/>
              <w:right w:val="nil"/>
            </w:tcBorders>
            <w:vAlign w:val="bottom"/>
          </w:tcPr>
          <w:p w14:paraId="528EED40" w14:textId="77777777" w:rsidR="003419B3" w:rsidRPr="003419B3" w:rsidRDefault="003419B3" w:rsidP="003419B3">
            <w:pPr>
              <w:tabs>
                <w:tab w:val="right" w:pos="0"/>
                <w:tab w:val="right" w:pos="284"/>
                <w:tab w:val="left" w:pos="1456"/>
              </w:tabs>
              <w:autoSpaceDE w:val="0"/>
              <w:autoSpaceDN w:val="0"/>
              <w:jc w:val="center"/>
              <w:rPr>
                <w:sz w:val="24"/>
                <w:szCs w:val="24"/>
              </w:rPr>
            </w:pPr>
          </w:p>
        </w:tc>
        <w:tc>
          <w:tcPr>
            <w:tcW w:w="425" w:type="dxa"/>
            <w:tcBorders>
              <w:top w:val="nil"/>
              <w:left w:val="nil"/>
              <w:bottom w:val="nil"/>
              <w:right w:val="nil"/>
            </w:tcBorders>
            <w:vAlign w:val="bottom"/>
          </w:tcPr>
          <w:p w14:paraId="503098D9" w14:textId="77777777" w:rsidR="003419B3" w:rsidRPr="003419B3" w:rsidRDefault="003419B3" w:rsidP="003419B3">
            <w:pPr>
              <w:tabs>
                <w:tab w:val="right" w:pos="0"/>
                <w:tab w:val="right" w:pos="284"/>
                <w:tab w:val="left" w:pos="1456"/>
              </w:tabs>
              <w:autoSpaceDE w:val="0"/>
              <w:autoSpaceDN w:val="0"/>
              <w:rPr>
                <w:sz w:val="24"/>
                <w:szCs w:val="24"/>
              </w:rPr>
            </w:pPr>
          </w:p>
        </w:tc>
        <w:tc>
          <w:tcPr>
            <w:tcW w:w="1985" w:type="dxa"/>
            <w:tcBorders>
              <w:top w:val="nil"/>
              <w:left w:val="nil"/>
              <w:bottom w:val="single" w:sz="4" w:space="0" w:color="auto"/>
              <w:right w:val="nil"/>
            </w:tcBorders>
            <w:vAlign w:val="bottom"/>
          </w:tcPr>
          <w:p w14:paraId="7364AC8C" w14:textId="77777777" w:rsidR="003419B3" w:rsidRPr="003419B3" w:rsidRDefault="003419B3" w:rsidP="003419B3">
            <w:pPr>
              <w:tabs>
                <w:tab w:val="right" w:pos="0"/>
                <w:tab w:val="right" w:pos="284"/>
                <w:tab w:val="left" w:pos="1456"/>
              </w:tabs>
              <w:autoSpaceDE w:val="0"/>
              <w:autoSpaceDN w:val="0"/>
              <w:jc w:val="center"/>
              <w:rPr>
                <w:sz w:val="24"/>
                <w:szCs w:val="24"/>
              </w:rPr>
            </w:pPr>
          </w:p>
        </w:tc>
      </w:tr>
      <w:tr w:rsidR="003419B3" w:rsidRPr="003419B3" w14:paraId="64C197D8" w14:textId="77777777" w:rsidTr="00206E2C">
        <w:trPr>
          <w:trHeight w:val="619"/>
        </w:trPr>
        <w:tc>
          <w:tcPr>
            <w:tcW w:w="3005" w:type="dxa"/>
            <w:tcBorders>
              <w:top w:val="nil"/>
              <w:left w:val="nil"/>
              <w:bottom w:val="nil"/>
              <w:right w:val="nil"/>
            </w:tcBorders>
          </w:tcPr>
          <w:p w14:paraId="41B09E25" w14:textId="77777777" w:rsidR="003419B3" w:rsidRPr="003419B3" w:rsidRDefault="003419B3" w:rsidP="003419B3">
            <w:pPr>
              <w:tabs>
                <w:tab w:val="right" w:pos="0"/>
                <w:tab w:val="right" w:pos="284"/>
                <w:tab w:val="left" w:pos="1456"/>
              </w:tabs>
              <w:autoSpaceDE w:val="0"/>
              <w:autoSpaceDN w:val="0"/>
              <w:jc w:val="center"/>
              <w:rPr>
                <w:sz w:val="20"/>
              </w:rPr>
            </w:pPr>
            <w:r w:rsidRPr="003419B3">
              <w:rPr>
                <w:sz w:val="20"/>
              </w:rPr>
              <w:t>(Ф.И.О. заявителя)</w:t>
            </w:r>
          </w:p>
          <w:p w14:paraId="2FAFC7FC" w14:textId="77777777" w:rsidR="003419B3" w:rsidRPr="003419B3" w:rsidRDefault="003419B3" w:rsidP="003419B3">
            <w:pPr>
              <w:tabs>
                <w:tab w:val="right" w:pos="0"/>
                <w:tab w:val="right" w:pos="284"/>
                <w:tab w:val="left" w:pos="1456"/>
              </w:tabs>
              <w:autoSpaceDE w:val="0"/>
              <w:autoSpaceDN w:val="0"/>
              <w:jc w:val="center"/>
              <w:rPr>
                <w:sz w:val="20"/>
              </w:rPr>
            </w:pPr>
          </w:p>
          <w:p w14:paraId="0597E086" w14:textId="77777777" w:rsidR="003419B3" w:rsidRPr="003419B3" w:rsidRDefault="003419B3" w:rsidP="003419B3">
            <w:pPr>
              <w:tabs>
                <w:tab w:val="right" w:pos="0"/>
                <w:tab w:val="right" w:pos="284"/>
                <w:tab w:val="left" w:pos="1456"/>
              </w:tabs>
              <w:autoSpaceDE w:val="0"/>
              <w:autoSpaceDN w:val="0"/>
              <w:jc w:val="center"/>
              <w:rPr>
                <w:sz w:val="20"/>
              </w:rPr>
            </w:pPr>
            <w:r w:rsidRPr="003419B3">
              <w:rPr>
                <w:sz w:val="20"/>
              </w:rPr>
              <w:t xml:space="preserve">(дата, печать (при наличии печати) </w:t>
            </w:r>
          </w:p>
        </w:tc>
        <w:tc>
          <w:tcPr>
            <w:tcW w:w="142" w:type="dxa"/>
            <w:tcBorders>
              <w:top w:val="nil"/>
              <w:left w:val="nil"/>
              <w:bottom w:val="nil"/>
              <w:right w:val="nil"/>
            </w:tcBorders>
          </w:tcPr>
          <w:p w14:paraId="2E8D1D38" w14:textId="77777777" w:rsidR="003419B3" w:rsidRPr="003419B3" w:rsidRDefault="003419B3" w:rsidP="003419B3">
            <w:pPr>
              <w:tabs>
                <w:tab w:val="right" w:pos="0"/>
                <w:tab w:val="right" w:pos="284"/>
                <w:tab w:val="left" w:pos="1456"/>
              </w:tabs>
              <w:autoSpaceDE w:val="0"/>
              <w:autoSpaceDN w:val="0"/>
              <w:rPr>
                <w:sz w:val="20"/>
              </w:rPr>
            </w:pPr>
          </w:p>
        </w:tc>
        <w:tc>
          <w:tcPr>
            <w:tcW w:w="2551" w:type="dxa"/>
            <w:tcBorders>
              <w:top w:val="nil"/>
              <w:left w:val="nil"/>
              <w:bottom w:val="nil"/>
              <w:right w:val="nil"/>
            </w:tcBorders>
          </w:tcPr>
          <w:p w14:paraId="76A6AB15" w14:textId="77777777" w:rsidR="003419B3" w:rsidRPr="003419B3" w:rsidRDefault="003419B3" w:rsidP="003419B3">
            <w:pPr>
              <w:tabs>
                <w:tab w:val="right" w:pos="0"/>
                <w:tab w:val="right" w:pos="284"/>
                <w:tab w:val="left" w:pos="1456"/>
              </w:tabs>
              <w:autoSpaceDE w:val="0"/>
              <w:autoSpaceDN w:val="0"/>
              <w:jc w:val="center"/>
              <w:rPr>
                <w:sz w:val="20"/>
              </w:rPr>
            </w:pPr>
            <w:r w:rsidRPr="003419B3">
              <w:rPr>
                <w:sz w:val="20"/>
              </w:rPr>
              <w:t>(должность (при наличии)</w:t>
            </w:r>
          </w:p>
        </w:tc>
        <w:tc>
          <w:tcPr>
            <w:tcW w:w="142" w:type="dxa"/>
            <w:tcBorders>
              <w:top w:val="nil"/>
              <w:left w:val="nil"/>
              <w:bottom w:val="nil"/>
              <w:right w:val="nil"/>
            </w:tcBorders>
          </w:tcPr>
          <w:p w14:paraId="72FE383E" w14:textId="77777777" w:rsidR="003419B3" w:rsidRPr="003419B3" w:rsidRDefault="003419B3" w:rsidP="003419B3">
            <w:pPr>
              <w:tabs>
                <w:tab w:val="right" w:pos="0"/>
                <w:tab w:val="right" w:pos="284"/>
                <w:tab w:val="left" w:pos="1456"/>
              </w:tabs>
              <w:autoSpaceDE w:val="0"/>
              <w:autoSpaceDN w:val="0"/>
              <w:rPr>
                <w:sz w:val="20"/>
              </w:rPr>
            </w:pPr>
          </w:p>
        </w:tc>
        <w:tc>
          <w:tcPr>
            <w:tcW w:w="1701" w:type="dxa"/>
            <w:tcBorders>
              <w:top w:val="nil"/>
              <w:left w:val="nil"/>
              <w:bottom w:val="nil"/>
              <w:right w:val="nil"/>
            </w:tcBorders>
          </w:tcPr>
          <w:p w14:paraId="1DC086DB" w14:textId="77777777" w:rsidR="003419B3" w:rsidRPr="003419B3" w:rsidRDefault="003419B3" w:rsidP="003419B3">
            <w:pPr>
              <w:tabs>
                <w:tab w:val="right" w:pos="0"/>
                <w:tab w:val="right" w:pos="284"/>
                <w:tab w:val="left" w:pos="1456"/>
              </w:tabs>
              <w:autoSpaceDE w:val="0"/>
              <w:autoSpaceDN w:val="0"/>
              <w:jc w:val="center"/>
              <w:rPr>
                <w:sz w:val="20"/>
              </w:rPr>
            </w:pPr>
            <w:r w:rsidRPr="003419B3">
              <w:rPr>
                <w:sz w:val="20"/>
              </w:rPr>
              <w:t>(подпись)</w:t>
            </w:r>
          </w:p>
        </w:tc>
        <w:tc>
          <w:tcPr>
            <w:tcW w:w="425" w:type="dxa"/>
            <w:tcBorders>
              <w:top w:val="nil"/>
              <w:left w:val="nil"/>
              <w:bottom w:val="nil"/>
              <w:right w:val="nil"/>
            </w:tcBorders>
          </w:tcPr>
          <w:p w14:paraId="7E023B6C" w14:textId="77777777" w:rsidR="003419B3" w:rsidRPr="003419B3" w:rsidRDefault="003419B3" w:rsidP="003419B3">
            <w:pPr>
              <w:tabs>
                <w:tab w:val="right" w:pos="0"/>
                <w:tab w:val="right" w:pos="284"/>
                <w:tab w:val="left" w:pos="1456"/>
              </w:tabs>
              <w:autoSpaceDE w:val="0"/>
              <w:autoSpaceDN w:val="0"/>
              <w:rPr>
                <w:sz w:val="20"/>
              </w:rPr>
            </w:pPr>
          </w:p>
        </w:tc>
        <w:tc>
          <w:tcPr>
            <w:tcW w:w="1985" w:type="dxa"/>
            <w:tcBorders>
              <w:top w:val="nil"/>
              <w:left w:val="nil"/>
              <w:bottom w:val="nil"/>
              <w:right w:val="nil"/>
            </w:tcBorders>
          </w:tcPr>
          <w:p w14:paraId="36AEA375" w14:textId="77777777" w:rsidR="003419B3" w:rsidRPr="003419B3" w:rsidRDefault="003419B3" w:rsidP="003419B3">
            <w:pPr>
              <w:tabs>
                <w:tab w:val="right" w:pos="0"/>
                <w:tab w:val="right" w:pos="284"/>
                <w:tab w:val="left" w:pos="1456"/>
              </w:tabs>
              <w:autoSpaceDE w:val="0"/>
              <w:autoSpaceDN w:val="0"/>
              <w:jc w:val="center"/>
              <w:rPr>
                <w:sz w:val="20"/>
              </w:rPr>
            </w:pPr>
            <w:r w:rsidRPr="003419B3">
              <w:rPr>
                <w:sz w:val="20"/>
              </w:rPr>
              <w:t>(расшифровка подписи)</w:t>
            </w:r>
          </w:p>
        </w:tc>
      </w:tr>
    </w:tbl>
    <w:p w14:paraId="0B3CB24A" w14:textId="36B59066" w:rsidR="00206E2C" w:rsidRPr="003419B3" w:rsidRDefault="00206E2C" w:rsidP="00206E2C">
      <w:pPr>
        <w:tabs>
          <w:tab w:val="right" w:pos="0"/>
          <w:tab w:val="right" w:pos="284"/>
          <w:tab w:val="left" w:pos="1456"/>
        </w:tabs>
        <w:autoSpaceDE w:val="0"/>
        <w:autoSpaceDN w:val="0"/>
        <w:adjustRightInd w:val="0"/>
        <w:ind w:left="5670"/>
        <w:rPr>
          <w:szCs w:val="28"/>
        </w:rPr>
      </w:pPr>
      <w:r w:rsidRPr="003419B3">
        <w:rPr>
          <w:szCs w:val="28"/>
        </w:rPr>
        <w:lastRenderedPageBreak/>
        <w:t xml:space="preserve">Приложение </w:t>
      </w:r>
      <w:r w:rsidR="009E5778">
        <w:rPr>
          <w:szCs w:val="28"/>
        </w:rPr>
        <w:t>2</w:t>
      </w:r>
    </w:p>
    <w:p w14:paraId="32907E66" w14:textId="77777777" w:rsidR="00206E2C" w:rsidRPr="003419B3" w:rsidRDefault="00206E2C" w:rsidP="00206E2C">
      <w:pPr>
        <w:tabs>
          <w:tab w:val="right" w:pos="0"/>
          <w:tab w:val="right" w:pos="284"/>
          <w:tab w:val="left" w:pos="1456"/>
        </w:tabs>
        <w:autoSpaceDE w:val="0"/>
        <w:autoSpaceDN w:val="0"/>
        <w:adjustRightInd w:val="0"/>
        <w:ind w:left="5670"/>
        <w:rPr>
          <w:szCs w:val="28"/>
        </w:rPr>
      </w:pPr>
      <w:r w:rsidRPr="003419B3">
        <w:rPr>
          <w:szCs w:val="28"/>
        </w:rPr>
        <w:t>к Извещению о проведении открытого аукциона</w:t>
      </w:r>
    </w:p>
    <w:p w14:paraId="6C4DEDC3" w14:textId="77777777" w:rsidR="00206E2C" w:rsidRPr="003419B3" w:rsidRDefault="00206E2C" w:rsidP="00206E2C">
      <w:pPr>
        <w:tabs>
          <w:tab w:val="right" w:pos="0"/>
          <w:tab w:val="right" w:pos="284"/>
          <w:tab w:val="left" w:pos="1456"/>
        </w:tabs>
        <w:autoSpaceDE w:val="0"/>
        <w:autoSpaceDN w:val="0"/>
        <w:adjustRightInd w:val="0"/>
        <w:ind w:left="5670"/>
        <w:rPr>
          <w:szCs w:val="28"/>
        </w:rPr>
      </w:pPr>
      <w:r w:rsidRPr="003419B3">
        <w:rPr>
          <w:szCs w:val="28"/>
        </w:rPr>
        <w:t>в электронной форме</w:t>
      </w:r>
    </w:p>
    <w:p w14:paraId="07638FD6" w14:textId="77777777" w:rsidR="005F4BF4" w:rsidRDefault="00206E2C" w:rsidP="00206E2C">
      <w:pPr>
        <w:tabs>
          <w:tab w:val="right" w:pos="0"/>
          <w:tab w:val="right" w:pos="284"/>
          <w:tab w:val="left" w:pos="1456"/>
        </w:tabs>
        <w:autoSpaceDE w:val="0"/>
        <w:autoSpaceDN w:val="0"/>
        <w:adjustRightInd w:val="0"/>
        <w:ind w:left="5670"/>
        <w:rPr>
          <w:szCs w:val="28"/>
        </w:rPr>
      </w:pPr>
      <w:r w:rsidRPr="003419B3">
        <w:rPr>
          <w:szCs w:val="28"/>
        </w:rPr>
        <w:t xml:space="preserve">на право заключения договоров на установку и эксплуатацию рекламных конструкций </w:t>
      </w:r>
    </w:p>
    <w:p w14:paraId="04A74276" w14:textId="36365C8F" w:rsidR="00206E2C" w:rsidRPr="005F4BF4" w:rsidRDefault="005F4BF4" w:rsidP="00206E2C">
      <w:pPr>
        <w:tabs>
          <w:tab w:val="right" w:pos="0"/>
          <w:tab w:val="right" w:pos="284"/>
          <w:tab w:val="left" w:pos="1456"/>
        </w:tabs>
        <w:autoSpaceDE w:val="0"/>
        <w:autoSpaceDN w:val="0"/>
        <w:adjustRightInd w:val="0"/>
        <w:ind w:left="5670"/>
        <w:rPr>
          <w:sz w:val="20"/>
        </w:rPr>
      </w:pPr>
      <w:r w:rsidRPr="005F4BF4">
        <w:rPr>
          <w:sz w:val="20"/>
        </w:rPr>
        <w:t xml:space="preserve">(заполняется только </w:t>
      </w:r>
      <w:r>
        <w:rPr>
          <w:sz w:val="20"/>
        </w:rPr>
        <w:t>заявителем-</w:t>
      </w:r>
      <w:r w:rsidRPr="005F4BF4">
        <w:rPr>
          <w:sz w:val="20"/>
        </w:rPr>
        <w:t>физическим лиц</w:t>
      </w:r>
      <w:r>
        <w:rPr>
          <w:sz w:val="20"/>
        </w:rPr>
        <w:t>о</w:t>
      </w:r>
      <w:r w:rsidRPr="005F4BF4">
        <w:rPr>
          <w:sz w:val="20"/>
        </w:rPr>
        <w:t>м)</w:t>
      </w:r>
      <w:r w:rsidR="00206E2C" w:rsidRPr="005F4BF4">
        <w:rPr>
          <w:sz w:val="20"/>
        </w:rPr>
        <w:t xml:space="preserve"> </w:t>
      </w:r>
    </w:p>
    <w:p w14:paraId="1FAD5CA5" w14:textId="77777777" w:rsidR="00206E2C" w:rsidRPr="003419B3" w:rsidRDefault="00206E2C" w:rsidP="00206E2C">
      <w:pPr>
        <w:tabs>
          <w:tab w:val="right" w:pos="0"/>
          <w:tab w:val="right" w:pos="284"/>
          <w:tab w:val="left" w:pos="1456"/>
        </w:tabs>
        <w:autoSpaceDE w:val="0"/>
        <w:autoSpaceDN w:val="0"/>
        <w:ind w:left="4395"/>
        <w:jc w:val="both"/>
        <w:rPr>
          <w:sz w:val="24"/>
          <w:szCs w:val="24"/>
        </w:rPr>
      </w:pPr>
    </w:p>
    <w:p w14:paraId="58C7ED1F" w14:textId="74093096" w:rsidR="00206E2C" w:rsidRPr="003419B3" w:rsidRDefault="00206E2C" w:rsidP="00206E2C">
      <w:pPr>
        <w:tabs>
          <w:tab w:val="right" w:pos="0"/>
          <w:tab w:val="right" w:pos="284"/>
          <w:tab w:val="left" w:pos="1456"/>
        </w:tabs>
        <w:autoSpaceDE w:val="0"/>
        <w:autoSpaceDN w:val="0"/>
        <w:ind w:left="4395" w:right="-284"/>
        <w:jc w:val="both"/>
        <w:rPr>
          <w:sz w:val="24"/>
          <w:szCs w:val="24"/>
        </w:rPr>
      </w:pPr>
      <w:r w:rsidRPr="003419B3">
        <w:rPr>
          <w:sz w:val="24"/>
          <w:szCs w:val="24"/>
        </w:rPr>
        <w:t xml:space="preserve">     </w:t>
      </w:r>
      <w:r w:rsidR="00762E00">
        <w:rPr>
          <w:sz w:val="24"/>
          <w:szCs w:val="24"/>
        </w:rPr>
        <w:t xml:space="preserve"> </w:t>
      </w:r>
      <w:r w:rsidRPr="003419B3">
        <w:rPr>
          <w:sz w:val="24"/>
          <w:szCs w:val="24"/>
        </w:rPr>
        <w:t>Организатору аукциона</w:t>
      </w:r>
    </w:p>
    <w:p w14:paraId="08E0AD89" w14:textId="77777777" w:rsidR="00206E2C" w:rsidRPr="003419B3" w:rsidRDefault="00206E2C" w:rsidP="00206E2C">
      <w:pPr>
        <w:tabs>
          <w:tab w:val="right" w:pos="0"/>
          <w:tab w:val="right" w:pos="284"/>
          <w:tab w:val="left" w:pos="1456"/>
        </w:tabs>
        <w:autoSpaceDE w:val="0"/>
        <w:autoSpaceDN w:val="0"/>
        <w:ind w:left="4395" w:right="-284"/>
        <w:jc w:val="both"/>
        <w:rPr>
          <w:sz w:val="24"/>
          <w:szCs w:val="24"/>
        </w:rPr>
      </w:pPr>
      <w:r w:rsidRPr="003419B3">
        <w:rPr>
          <w:sz w:val="24"/>
          <w:szCs w:val="24"/>
        </w:rPr>
        <w:t xml:space="preserve">      Администрации</w:t>
      </w:r>
      <w:r w:rsidRPr="003419B3">
        <w:rPr>
          <w:bCs/>
          <w:szCs w:val="28"/>
        </w:rPr>
        <w:t xml:space="preserve"> </w:t>
      </w:r>
      <w:r w:rsidRPr="003419B3">
        <w:rPr>
          <w:sz w:val="24"/>
          <w:szCs w:val="24"/>
        </w:rPr>
        <w:t xml:space="preserve">городского округа  Жуковский  </w:t>
      </w:r>
    </w:p>
    <w:p w14:paraId="2E6E0A22" w14:textId="77777777" w:rsidR="00206E2C" w:rsidRPr="003419B3" w:rsidRDefault="00206E2C" w:rsidP="00206E2C">
      <w:pPr>
        <w:tabs>
          <w:tab w:val="right" w:pos="0"/>
          <w:tab w:val="right" w:pos="284"/>
          <w:tab w:val="left" w:pos="1456"/>
        </w:tabs>
        <w:autoSpaceDE w:val="0"/>
        <w:autoSpaceDN w:val="0"/>
        <w:ind w:left="4395" w:right="-284"/>
        <w:jc w:val="both"/>
        <w:rPr>
          <w:sz w:val="24"/>
          <w:szCs w:val="24"/>
        </w:rPr>
      </w:pPr>
      <w:r w:rsidRPr="003419B3">
        <w:rPr>
          <w:sz w:val="24"/>
          <w:szCs w:val="24"/>
        </w:rPr>
        <w:t xml:space="preserve">      Наименование оператора </w:t>
      </w:r>
    </w:p>
    <w:p w14:paraId="4E877804" w14:textId="77777777" w:rsidR="00206E2C" w:rsidRPr="003419B3" w:rsidRDefault="00206E2C" w:rsidP="00206E2C">
      <w:pPr>
        <w:tabs>
          <w:tab w:val="right" w:pos="0"/>
          <w:tab w:val="right" w:pos="284"/>
          <w:tab w:val="left" w:pos="1456"/>
        </w:tabs>
        <w:autoSpaceDE w:val="0"/>
        <w:autoSpaceDN w:val="0"/>
        <w:ind w:left="4395" w:right="-284"/>
        <w:jc w:val="both"/>
        <w:rPr>
          <w:sz w:val="24"/>
          <w:szCs w:val="24"/>
        </w:rPr>
      </w:pPr>
      <w:r w:rsidRPr="003419B3">
        <w:rPr>
          <w:sz w:val="24"/>
          <w:szCs w:val="24"/>
        </w:rPr>
        <w:t xml:space="preserve">      электронной площадки</w:t>
      </w:r>
    </w:p>
    <w:p w14:paraId="4407AEF6" w14:textId="77777777" w:rsidR="00206E2C" w:rsidRDefault="00206E2C" w:rsidP="00206E2C">
      <w:pPr>
        <w:tabs>
          <w:tab w:val="right" w:pos="142"/>
          <w:tab w:val="right" w:pos="284"/>
          <w:tab w:val="left" w:pos="709"/>
          <w:tab w:val="left" w:pos="1456"/>
        </w:tabs>
        <w:ind w:left="4395" w:right="-284"/>
        <w:rPr>
          <w:sz w:val="24"/>
          <w:szCs w:val="24"/>
        </w:rPr>
      </w:pPr>
      <w:r w:rsidRPr="003419B3">
        <w:rPr>
          <w:sz w:val="24"/>
          <w:szCs w:val="24"/>
        </w:rPr>
        <w:t xml:space="preserve"> ____________________________________________    </w:t>
      </w:r>
    </w:p>
    <w:p w14:paraId="427316F4" w14:textId="77777777" w:rsidR="00206E2C" w:rsidRDefault="00206E2C" w:rsidP="00206E2C">
      <w:pPr>
        <w:tabs>
          <w:tab w:val="right" w:pos="0"/>
          <w:tab w:val="right" w:pos="284"/>
          <w:tab w:val="left" w:pos="709"/>
          <w:tab w:val="left" w:pos="1456"/>
        </w:tabs>
        <w:rPr>
          <w:sz w:val="24"/>
          <w:szCs w:val="24"/>
        </w:rPr>
      </w:pPr>
    </w:p>
    <w:p w14:paraId="5444796A" w14:textId="0EAE0B42" w:rsidR="00206E2C" w:rsidRDefault="009E5778" w:rsidP="00206E2C">
      <w:pPr>
        <w:tabs>
          <w:tab w:val="right" w:pos="0"/>
          <w:tab w:val="right" w:pos="284"/>
          <w:tab w:val="left" w:pos="709"/>
          <w:tab w:val="left" w:pos="1456"/>
        </w:tabs>
        <w:rPr>
          <w:sz w:val="24"/>
          <w:szCs w:val="24"/>
        </w:rPr>
      </w:pPr>
      <w:r>
        <w:rPr>
          <w:sz w:val="24"/>
          <w:szCs w:val="24"/>
        </w:rPr>
        <w:t>Я, ____________________________________________________________________________</w:t>
      </w:r>
    </w:p>
    <w:p w14:paraId="6E716148" w14:textId="4F9299C0" w:rsidR="009E5778" w:rsidRPr="00762E00" w:rsidRDefault="00762E00" w:rsidP="00762E00">
      <w:pPr>
        <w:tabs>
          <w:tab w:val="right" w:pos="0"/>
          <w:tab w:val="right" w:pos="284"/>
          <w:tab w:val="left" w:pos="709"/>
          <w:tab w:val="left" w:pos="1456"/>
        </w:tabs>
        <w:jc w:val="center"/>
        <w:rPr>
          <w:sz w:val="24"/>
          <w:szCs w:val="24"/>
          <w:vertAlign w:val="superscript"/>
        </w:rPr>
      </w:pPr>
      <w:r>
        <w:rPr>
          <w:sz w:val="24"/>
          <w:szCs w:val="24"/>
          <w:vertAlign w:val="superscript"/>
        </w:rPr>
        <w:t>(фамилия, имя, отчество</w:t>
      </w:r>
      <w:r w:rsidR="009A1069">
        <w:rPr>
          <w:sz w:val="24"/>
          <w:szCs w:val="24"/>
          <w:vertAlign w:val="superscript"/>
        </w:rPr>
        <w:t xml:space="preserve"> - при наличии</w:t>
      </w:r>
      <w:r>
        <w:rPr>
          <w:sz w:val="24"/>
          <w:szCs w:val="24"/>
          <w:vertAlign w:val="superscript"/>
        </w:rPr>
        <w:t>)</w:t>
      </w:r>
    </w:p>
    <w:p w14:paraId="35C22308" w14:textId="019E7111" w:rsidR="00495069" w:rsidRDefault="009E5778" w:rsidP="004F2187">
      <w:pPr>
        <w:tabs>
          <w:tab w:val="right" w:pos="0"/>
          <w:tab w:val="right" w:pos="284"/>
          <w:tab w:val="left" w:pos="709"/>
          <w:tab w:val="left" w:pos="1456"/>
        </w:tabs>
        <w:jc w:val="both"/>
        <w:rPr>
          <w:sz w:val="24"/>
          <w:szCs w:val="24"/>
        </w:rPr>
      </w:pPr>
      <w:r>
        <w:rPr>
          <w:sz w:val="24"/>
          <w:szCs w:val="24"/>
        </w:rPr>
        <w:t xml:space="preserve">даю </w:t>
      </w:r>
      <w:r w:rsidR="009A1069">
        <w:rPr>
          <w:sz w:val="24"/>
          <w:szCs w:val="24"/>
        </w:rPr>
        <w:t xml:space="preserve">свое </w:t>
      </w:r>
      <w:r>
        <w:rPr>
          <w:sz w:val="24"/>
          <w:szCs w:val="24"/>
        </w:rPr>
        <w:t>согласие н</w:t>
      </w:r>
      <w:r w:rsidR="00762E00">
        <w:rPr>
          <w:sz w:val="24"/>
          <w:szCs w:val="24"/>
        </w:rPr>
        <w:t xml:space="preserve">а обработку персональных данных: </w:t>
      </w:r>
      <w:r w:rsidR="009A1069" w:rsidRPr="009A1069">
        <w:rPr>
          <w:sz w:val="24"/>
          <w:szCs w:val="24"/>
        </w:rPr>
        <w:t>фамилия, имя, отчество;</w:t>
      </w:r>
      <w:r w:rsidR="009A1069">
        <w:rPr>
          <w:sz w:val="24"/>
          <w:szCs w:val="24"/>
        </w:rPr>
        <w:t xml:space="preserve"> </w:t>
      </w:r>
      <w:r w:rsidR="00762E00">
        <w:rPr>
          <w:sz w:val="24"/>
          <w:szCs w:val="24"/>
        </w:rPr>
        <w:t>номер телефона, адрес электронн</w:t>
      </w:r>
      <w:r w:rsidR="00495069">
        <w:rPr>
          <w:sz w:val="24"/>
          <w:szCs w:val="24"/>
        </w:rPr>
        <w:t>ой почты; данные</w:t>
      </w:r>
      <w:r w:rsidR="0056300B">
        <w:rPr>
          <w:sz w:val="24"/>
          <w:szCs w:val="24"/>
        </w:rPr>
        <w:t xml:space="preserve"> документа, удостоверяющего личность</w:t>
      </w:r>
      <w:r w:rsidR="00495069">
        <w:rPr>
          <w:sz w:val="24"/>
          <w:szCs w:val="24"/>
        </w:rPr>
        <w:t>: серия, номер, дата</w:t>
      </w:r>
      <w:r w:rsidR="00762E00">
        <w:rPr>
          <w:sz w:val="24"/>
          <w:szCs w:val="24"/>
        </w:rPr>
        <w:t xml:space="preserve"> </w:t>
      </w:r>
      <w:r w:rsidR="00495069">
        <w:rPr>
          <w:sz w:val="24"/>
          <w:szCs w:val="24"/>
        </w:rPr>
        <w:t>выдачи, кем выдан, код подразделения, адрес регистрации</w:t>
      </w:r>
    </w:p>
    <w:p w14:paraId="2641255B" w14:textId="2CA098EE" w:rsidR="004F2187" w:rsidRDefault="00495069" w:rsidP="004F2187">
      <w:pPr>
        <w:tabs>
          <w:tab w:val="right" w:pos="0"/>
          <w:tab w:val="right" w:pos="284"/>
          <w:tab w:val="left" w:pos="709"/>
          <w:tab w:val="left" w:pos="1456"/>
        </w:tabs>
        <w:jc w:val="both"/>
        <w:rPr>
          <w:sz w:val="24"/>
          <w:szCs w:val="24"/>
        </w:rPr>
      </w:pPr>
      <w:r>
        <w:rPr>
          <w:sz w:val="24"/>
          <w:szCs w:val="24"/>
        </w:rPr>
        <w:t xml:space="preserve">- </w:t>
      </w:r>
      <w:r w:rsidR="004F2187">
        <w:rPr>
          <w:sz w:val="24"/>
          <w:szCs w:val="24"/>
        </w:rPr>
        <w:t>организатору аукциона администрации городского округа Жуковский</w:t>
      </w:r>
      <w:r w:rsidR="005F4BF4">
        <w:rPr>
          <w:sz w:val="24"/>
          <w:szCs w:val="24"/>
        </w:rPr>
        <w:t xml:space="preserve"> Московской области, ИНН</w:t>
      </w:r>
      <w:r>
        <w:rPr>
          <w:sz w:val="24"/>
          <w:szCs w:val="24"/>
        </w:rPr>
        <w:t xml:space="preserve"> </w:t>
      </w:r>
      <w:r w:rsidR="004F2187" w:rsidRPr="003419B3">
        <w:rPr>
          <w:sz w:val="24"/>
          <w:szCs w:val="24"/>
        </w:rPr>
        <w:t xml:space="preserve"> </w:t>
      </w:r>
      <w:r w:rsidRPr="00495069">
        <w:rPr>
          <w:sz w:val="24"/>
          <w:szCs w:val="24"/>
        </w:rPr>
        <w:t>5013019625,</w:t>
      </w:r>
      <w:r w:rsidRPr="00495069">
        <w:t xml:space="preserve"> </w:t>
      </w:r>
      <w:r>
        <w:rPr>
          <w:sz w:val="24"/>
          <w:szCs w:val="24"/>
        </w:rPr>
        <w:t>ОГРН</w:t>
      </w:r>
      <w:r w:rsidRPr="00495069">
        <w:rPr>
          <w:sz w:val="24"/>
          <w:szCs w:val="24"/>
        </w:rPr>
        <w:t xml:space="preserve"> 1035002600632,</w:t>
      </w:r>
      <w:r w:rsidR="004F2187" w:rsidRPr="003419B3">
        <w:rPr>
          <w:sz w:val="24"/>
          <w:szCs w:val="24"/>
        </w:rPr>
        <w:t xml:space="preserve"> </w:t>
      </w:r>
    </w:p>
    <w:p w14:paraId="45F29F72" w14:textId="2E4CCDED" w:rsidR="009E5778" w:rsidRDefault="00495069" w:rsidP="00762E00">
      <w:pPr>
        <w:tabs>
          <w:tab w:val="right" w:pos="0"/>
          <w:tab w:val="right" w:pos="284"/>
          <w:tab w:val="left" w:pos="709"/>
          <w:tab w:val="left" w:pos="1456"/>
        </w:tabs>
        <w:jc w:val="both"/>
        <w:rPr>
          <w:sz w:val="24"/>
          <w:szCs w:val="24"/>
        </w:rPr>
      </w:pPr>
      <w:r>
        <w:rPr>
          <w:sz w:val="24"/>
          <w:szCs w:val="24"/>
        </w:rPr>
        <w:t xml:space="preserve">- </w:t>
      </w:r>
      <w:r w:rsidR="00762E00">
        <w:rPr>
          <w:sz w:val="24"/>
          <w:szCs w:val="24"/>
        </w:rPr>
        <w:t>________________________________________________________</w:t>
      </w:r>
      <w:r w:rsidR="004F2187">
        <w:rPr>
          <w:sz w:val="24"/>
          <w:szCs w:val="24"/>
        </w:rPr>
        <w:t>____________________</w:t>
      </w:r>
      <w:r w:rsidR="00762E00">
        <w:rPr>
          <w:sz w:val="24"/>
          <w:szCs w:val="24"/>
        </w:rPr>
        <w:t>_</w:t>
      </w:r>
    </w:p>
    <w:p w14:paraId="1F99EFB8" w14:textId="5384CEB2" w:rsidR="00762E00" w:rsidRPr="00777127" w:rsidRDefault="00777127" w:rsidP="00762E00">
      <w:pPr>
        <w:tabs>
          <w:tab w:val="right" w:pos="0"/>
          <w:tab w:val="right" w:pos="284"/>
          <w:tab w:val="left" w:pos="709"/>
          <w:tab w:val="left" w:pos="1456"/>
        </w:tabs>
        <w:jc w:val="both"/>
        <w:rPr>
          <w:sz w:val="24"/>
          <w:szCs w:val="24"/>
          <w:vertAlign w:val="superscript"/>
        </w:rPr>
      </w:pPr>
      <w:r>
        <w:rPr>
          <w:sz w:val="24"/>
          <w:szCs w:val="24"/>
          <w:vertAlign w:val="superscript"/>
        </w:rPr>
        <w:t xml:space="preserve"> (наименование юридического лица-оператора </w:t>
      </w:r>
      <w:r w:rsidR="009A1069">
        <w:rPr>
          <w:sz w:val="24"/>
          <w:szCs w:val="24"/>
          <w:vertAlign w:val="superscript"/>
        </w:rPr>
        <w:t>электронной площадки</w:t>
      </w:r>
      <w:r>
        <w:rPr>
          <w:sz w:val="24"/>
          <w:szCs w:val="24"/>
          <w:vertAlign w:val="superscript"/>
        </w:rPr>
        <w:t>, его ИНН</w:t>
      </w:r>
      <w:r w:rsidR="00495069">
        <w:rPr>
          <w:sz w:val="24"/>
          <w:szCs w:val="24"/>
          <w:vertAlign w:val="superscript"/>
        </w:rPr>
        <w:t>, ОГРН</w:t>
      </w:r>
      <w:r>
        <w:rPr>
          <w:sz w:val="24"/>
          <w:szCs w:val="24"/>
          <w:vertAlign w:val="superscript"/>
        </w:rPr>
        <w:t>)</w:t>
      </w:r>
    </w:p>
    <w:p w14:paraId="3934B30C" w14:textId="347C5891" w:rsidR="00762E00" w:rsidRDefault="00777127" w:rsidP="00762E00">
      <w:pPr>
        <w:tabs>
          <w:tab w:val="right" w:pos="0"/>
          <w:tab w:val="right" w:pos="284"/>
          <w:tab w:val="left" w:pos="709"/>
          <w:tab w:val="left" w:pos="1456"/>
        </w:tabs>
        <w:jc w:val="both"/>
        <w:rPr>
          <w:sz w:val="24"/>
          <w:szCs w:val="24"/>
        </w:rPr>
      </w:pPr>
      <w:r>
        <w:rPr>
          <w:sz w:val="24"/>
          <w:szCs w:val="24"/>
        </w:rPr>
        <w:t>______________________________________________________________________________;</w:t>
      </w:r>
    </w:p>
    <w:p w14:paraId="7A4CE31B" w14:textId="2AF363BD" w:rsidR="009A1069" w:rsidRPr="009A1069" w:rsidRDefault="009A1069" w:rsidP="009A1069">
      <w:pPr>
        <w:jc w:val="both"/>
        <w:rPr>
          <w:sz w:val="24"/>
          <w:szCs w:val="28"/>
        </w:rPr>
      </w:pPr>
      <w:r w:rsidRPr="009A1069">
        <w:rPr>
          <w:sz w:val="24"/>
          <w:szCs w:val="28"/>
        </w:rPr>
        <w:t>Я даю согласие на использование персональных данных исключительно в целя</w:t>
      </w:r>
      <w:r w:rsidR="00BE71D2">
        <w:rPr>
          <w:sz w:val="24"/>
          <w:szCs w:val="28"/>
        </w:rPr>
        <w:t>х рассмотрения моих документов для участия в открытом аукционе в электронной форме на</w:t>
      </w:r>
      <w:r w:rsidR="00CA6290">
        <w:rPr>
          <w:sz w:val="24"/>
          <w:szCs w:val="28"/>
        </w:rPr>
        <w:t> </w:t>
      </w:r>
      <w:r w:rsidR="00BE71D2">
        <w:rPr>
          <w:sz w:val="24"/>
          <w:szCs w:val="28"/>
        </w:rPr>
        <w:t xml:space="preserve"> право заключения договоров на установку и эксплуатацию рекламных конструкций, </w:t>
      </w:r>
      <w:r w:rsidRPr="009A1069">
        <w:rPr>
          <w:sz w:val="24"/>
          <w:szCs w:val="28"/>
        </w:rPr>
        <w:t>а</w:t>
      </w:r>
      <w:r w:rsidR="00CA6290">
        <w:rPr>
          <w:sz w:val="24"/>
          <w:szCs w:val="28"/>
        </w:rPr>
        <w:t> </w:t>
      </w:r>
      <w:r w:rsidRPr="009A1069">
        <w:rPr>
          <w:sz w:val="24"/>
          <w:szCs w:val="28"/>
        </w:rPr>
        <w:t xml:space="preserve"> также на хранение данных об этих результатах на электронных носителях.</w:t>
      </w:r>
    </w:p>
    <w:p w14:paraId="3E6C989D" w14:textId="564600E2" w:rsidR="0091677D" w:rsidRPr="009A1069" w:rsidRDefault="009A1069" w:rsidP="0091677D">
      <w:pPr>
        <w:ind w:firstLine="709"/>
        <w:jc w:val="both"/>
        <w:rPr>
          <w:sz w:val="24"/>
          <w:szCs w:val="24"/>
        </w:rPr>
      </w:pPr>
      <w:r w:rsidRPr="009A1069">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w:t>
      </w:r>
      <w:r w:rsidR="00CA6290">
        <w:rPr>
          <w:sz w:val="24"/>
          <w:szCs w:val="24"/>
        </w:rPr>
        <w:t> </w:t>
      </w:r>
      <w:r w:rsidRPr="009A1069">
        <w:rPr>
          <w:sz w:val="24"/>
          <w:szCs w:val="24"/>
        </w:rPr>
        <w:t xml:space="preserve"> также осуществление любых иных действий, предусмотренных действующим законодательством Российской Федерации.</w:t>
      </w:r>
    </w:p>
    <w:p w14:paraId="37B3EDE6" w14:textId="77777777" w:rsidR="009A1069" w:rsidRPr="009A1069" w:rsidRDefault="009A1069" w:rsidP="00BE71D2">
      <w:pPr>
        <w:ind w:firstLine="709"/>
        <w:jc w:val="both"/>
        <w:rPr>
          <w:sz w:val="24"/>
          <w:szCs w:val="24"/>
        </w:rPr>
      </w:pPr>
      <w:r w:rsidRPr="009A1069">
        <w:rPr>
          <w:sz w:val="24"/>
          <w:szCs w:val="24"/>
        </w:rPr>
        <w:t>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CF00C73" w14:textId="7332314A" w:rsidR="009A1069" w:rsidRDefault="009A1069" w:rsidP="0091677D">
      <w:pPr>
        <w:ind w:firstLine="709"/>
        <w:jc w:val="both"/>
        <w:rPr>
          <w:sz w:val="24"/>
          <w:szCs w:val="24"/>
        </w:rPr>
      </w:pPr>
      <w:r w:rsidRPr="009A1069">
        <w:rPr>
          <w:sz w:val="24"/>
          <w:szCs w:val="24"/>
        </w:rPr>
        <w:t xml:space="preserve">Данное согласие действует </w:t>
      </w:r>
      <w:r w:rsidR="0091677D">
        <w:rPr>
          <w:sz w:val="24"/>
          <w:szCs w:val="24"/>
        </w:rPr>
        <w:t xml:space="preserve">с даты подписания </w:t>
      </w:r>
      <w:r w:rsidRPr="009A1069">
        <w:rPr>
          <w:sz w:val="24"/>
          <w:szCs w:val="24"/>
        </w:rPr>
        <w:t>до достижения целей обработки персональных данных или в</w:t>
      </w:r>
      <w:r w:rsidR="00BE71D2">
        <w:rPr>
          <w:sz w:val="24"/>
          <w:szCs w:val="24"/>
        </w:rPr>
        <w:t> </w:t>
      </w:r>
      <w:r w:rsidRPr="009A1069">
        <w:rPr>
          <w:sz w:val="24"/>
          <w:szCs w:val="24"/>
        </w:rPr>
        <w:t xml:space="preserve"> течение срока хранения информации.</w:t>
      </w:r>
    </w:p>
    <w:p w14:paraId="2D66FF4A" w14:textId="77777777" w:rsidR="00BE71D2" w:rsidRDefault="00BE71D2" w:rsidP="009A1069">
      <w:pPr>
        <w:jc w:val="both"/>
        <w:rPr>
          <w:sz w:val="24"/>
          <w:szCs w:val="24"/>
        </w:rPr>
      </w:pPr>
    </w:p>
    <w:p w14:paraId="635C7C58" w14:textId="2AFDB0E5" w:rsidR="00BE71D2" w:rsidRPr="009A1069" w:rsidRDefault="000B69A1" w:rsidP="009A1069">
      <w:pPr>
        <w:jc w:val="both"/>
        <w:rPr>
          <w:sz w:val="24"/>
          <w:szCs w:val="24"/>
        </w:rPr>
      </w:pPr>
      <w:r>
        <w:rPr>
          <w:sz w:val="24"/>
          <w:szCs w:val="24"/>
        </w:rPr>
        <w:t>____________(дата)  __</w:t>
      </w:r>
      <w:r w:rsidRPr="00B41BD4">
        <w:rPr>
          <w:sz w:val="24"/>
          <w:szCs w:val="24"/>
        </w:rPr>
        <w:t>______</w:t>
      </w:r>
      <w:r w:rsidR="00BE71D2">
        <w:rPr>
          <w:sz w:val="24"/>
          <w:szCs w:val="24"/>
        </w:rPr>
        <w:t xml:space="preserve">________(подпись)           </w:t>
      </w:r>
      <w:r w:rsidR="0091677D">
        <w:rPr>
          <w:sz w:val="24"/>
          <w:szCs w:val="24"/>
        </w:rPr>
        <w:t>_____________________ (ФИО)</w:t>
      </w:r>
    </w:p>
    <w:p w14:paraId="6CA02F90" w14:textId="77777777" w:rsidR="009A1069" w:rsidRDefault="009A1069">
      <w:pPr>
        <w:rPr>
          <w:szCs w:val="28"/>
        </w:rPr>
      </w:pPr>
      <w:r>
        <w:rPr>
          <w:szCs w:val="28"/>
        </w:rPr>
        <w:br w:type="page"/>
      </w:r>
    </w:p>
    <w:p w14:paraId="71EB1939" w14:textId="4EC88055" w:rsidR="003419B3" w:rsidRPr="003419B3" w:rsidRDefault="003419B3" w:rsidP="00206E2C">
      <w:pPr>
        <w:tabs>
          <w:tab w:val="right" w:pos="0"/>
          <w:tab w:val="right" w:pos="284"/>
          <w:tab w:val="left" w:pos="709"/>
          <w:tab w:val="left" w:pos="1456"/>
        </w:tabs>
        <w:ind w:left="5103"/>
        <w:rPr>
          <w:szCs w:val="28"/>
        </w:rPr>
      </w:pPr>
      <w:r w:rsidRPr="003419B3">
        <w:rPr>
          <w:szCs w:val="28"/>
        </w:rPr>
        <w:lastRenderedPageBreak/>
        <w:t>Приложение 2</w:t>
      </w:r>
    </w:p>
    <w:p w14:paraId="6333A527" w14:textId="77777777" w:rsidR="003419B3" w:rsidRPr="003419B3" w:rsidRDefault="003419B3" w:rsidP="003419B3">
      <w:pPr>
        <w:tabs>
          <w:tab w:val="right" w:pos="0"/>
          <w:tab w:val="right" w:pos="284"/>
          <w:tab w:val="left" w:pos="1456"/>
        </w:tabs>
        <w:ind w:left="5103"/>
        <w:rPr>
          <w:rFonts w:eastAsia="Calibri"/>
          <w:bCs/>
          <w:szCs w:val="28"/>
          <w:lang w:eastAsia="en-US"/>
        </w:rPr>
      </w:pPr>
      <w:r w:rsidRPr="003419B3">
        <w:rPr>
          <w:szCs w:val="28"/>
        </w:rPr>
        <w:t xml:space="preserve">к </w:t>
      </w:r>
      <w:r w:rsidRPr="003419B3">
        <w:rPr>
          <w:bCs/>
          <w:szCs w:val="28"/>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4F53B656" w14:textId="77777777" w:rsidR="003419B3" w:rsidRPr="003419B3" w:rsidRDefault="003419B3" w:rsidP="003419B3">
      <w:pPr>
        <w:autoSpaceDE w:val="0"/>
        <w:autoSpaceDN w:val="0"/>
        <w:adjustRightInd w:val="0"/>
        <w:ind w:left="6521"/>
        <w:rPr>
          <w:rFonts w:eastAsia="Calibri"/>
          <w:sz w:val="20"/>
        </w:rPr>
      </w:pPr>
    </w:p>
    <w:p w14:paraId="5986F408" w14:textId="77777777" w:rsidR="003419B3" w:rsidRPr="003419B3" w:rsidRDefault="003419B3" w:rsidP="003419B3">
      <w:pPr>
        <w:autoSpaceDE w:val="0"/>
        <w:autoSpaceDN w:val="0"/>
        <w:adjustRightInd w:val="0"/>
        <w:ind w:left="6521"/>
        <w:rPr>
          <w:rFonts w:eastAsia="Calibri"/>
          <w:sz w:val="20"/>
        </w:rPr>
      </w:pPr>
    </w:p>
    <w:p w14:paraId="294CBB3D" w14:textId="77777777" w:rsidR="003419B3" w:rsidRPr="003419B3" w:rsidRDefault="003419B3" w:rsidP="003419B3">
      <w:pPr>
        <w:autoSpaceDE w:val="0"/>
        <w:autoSpaceDN w:val="0"/>
        <w:adjustRightInd w:val="0"/>
        <w:ind w:left="6521"/>
        <w:rPr>
          <w:rFonts w:eastAsia="Calibri"/>
          <w:sz w:val="20"/>
        </w:rPr>
      </w:pPr>
    </w:p>
    <w:p w14:paraId="292A4DAE" w14:textId="77777777" w:rsidR="00132402" w:rsidRPr="003419B3" w:rsidRDefault="00132402" w:rsidP="00132402">
      <w:pPr>
        <w:autoSpaceDE w:val="0"/>
        <w:autoSpaceDN w:val="0"/>
        <w:adjustRightInd w:val="0"/>
        <w:jc w:val="center"/>
        <w:rPr>
          <w:rFonts w:eastAsia="Calibri"/>
          <w:b/>
          <w:bCs/>
          <w:szCs w:val="28"/>
        </w:rPr>
      </w:pPr>
      <w:r w:rsidRPr="003419B3">
        <w:rPr>
          <w:rFonts w:eastAsia="Calibri"/>
          <w:b/>
          <w:bCs/>
          <w:szCs w:val="28"/>
        </w:rPr>
        <w:t>Типовая форма договора</w:t>
      </w:r>
    </w:p>
    <w:p w14:paraId="56F2D8C9" w14:textId="77777777" w:rsidR="00132402" w:rsidRPr="003419B3" w:rsidRDefault="00132402" w:rsidP="00132402">
      <w:pPr>
        <w:autoSpaceDE w:val="0"/>
        <w:autoSpaceDN w:val="0"/>
        <w:adjustRightInd w:val="0"/>
        <w:jc w:val="center"/>
        <w:rPr>
          <w:rFonts w:eastAsia="Calibri"/>
          <w:b/>
          <w:bCs/>
          <w:szCs w:val="28"/>
        </w:rPr>
      </w:pPr>
      <w:r w:rsidRPr="003419B3">
        <w:rPr>
          <w:rFonts w:eastAsia="Calibri"/>
          <w:b/>
          <w:bCs/>
          <w:szCs w:val="28"/>
        </w:rPr>
        <w:t>на установку и эксплуатацию рекламной конструкции</w:t>
      </w:r>
    </w:p>
    <w:p w14:paraId="3D738949" w14:textId="77777777" w:rsidR="00132402" w:rsidRPr="003419B3" w:rsidRDefault="00132402" w:rsidP="00132402">
      <w:pPr>
        <w:widowControl w:val="0"/>
        <w:tabs>
          <w:tab w:val="right" w:pos="0"/>
          <w:tab w:val="right" w:pos="284"/>
          <w:tab w:val="left" w:pos="709"/>
        </w:tabs>
        <w:autoSpaceDE w:val="0"/>
        <w:autoSpaceDN w:val="0"/>
        <w:jc w:val="center"/>
        <w:rPr>
          <w:rFonts w:eastAsia="Calibri"/>
          <w:bCs/>
          <w:sz w:val="16"/>
          <w:szCs w:val="16"/>
          <w:lang w:eastAsia="en-US"/>
        </w:rPr>
      </w:pPr>
      <w:r w:rsidRPr="003419B3">
        <w:rPr>
          <w:rFonts w:eastAsia="Calibri"/>
          <w:szCs w:val="28"/>
          <w:lang w:eastAsia="en-US"/>
        </w:rPr>
        <w:t>на земельных участках, зданиях или ином недвижимом имуществе, находящихся в муниципальной собственности</w:t>
      </w:r>
      <w:r>
        <w:rPr>
          <w:rFonts w:eastAsia="Calibri"/>
          <w:szCs w:val="28"/>
          <w:lang w:eastAsia="en-US"/>
        </w:rPr>
        <w:t xml:space="preserve"> </w:t>
      </w:r>
      <w:r w:rsidRPr="000F02D3">
        <w:rPr>
          <w:rFonts w:eastAsia="Calibri"/>
          <w:szCs w:val="28"/>
          <w:lang w:eastAsia="en-US"/>
        </w:rPr>
        <w:t>городского округа Жуковский</w:t>
      </w:r>
      <w:r w:rsidRPr="003419B3">
        <w:rPr>
          <w:rFonts w:eastAsia="Calibri"/>
          <w:szCs w:val="28"/>
          <w:lang w:eastAsia="en-US"/>
        </w:rPr>
        <w:t>, а также земельных участках, государственная собственность на которые не разграничена на территории муниципального образования «Городской округ Жуковский»</w:t>
      </w:r>
      <w:r w:rsidRPr="003419B3">
        <w:rPr>
          <w:rFonts w:eastAsia="Calibri"/>
          <w:bCs/>
          <w:sz w:val="16"/>
          <w:szCs w:val="16"/>
          <w:lang w:eastAsia="en-US"/>
        </w:rPr>
        <w:t xml:space="preserve"> </w:t>
      </w:r>
    </w:p>
    <w:p w14:paraId="32661B2A" w14:textId="77777777" w:rsidR="003419B3" w:rsidRPr="003419B3" w:rsidRDefault="003419B3" w:rsidP="003419B3">
      <w:pPr>
        <w:jc w:val="center"/>
        <w:outlineLvl w:val="0"/>
        <w:rPr>
          <w:rFonts w:eastAsia="Arial Unicode MS"/>
          <w:b/>
          <w:szCs w:val="28"/>
          <w:u w:color="000000"/>
          <w:shd w:val="clear" w:color="auto" w:fill="FFFFFF"/>
          <w:lang w:eastAsia="en-US"/>
        </w:rPr>
      </w:pPr>
    </w:p>
    <w:p w14:paraId="122CDAA0" w14:textId="49FDCE31" w:rsidR="003419B3" w:rsidRPr="003419B3" w:rsidRDefault="003419B3" w:rsidP="003419B3">
      <w:pPr>
        <w:jc w:val="center"/>
        <w:outlineLvl w:val="0"/>
        <w:rPr>
          <w:rFonts w:eastAsia="Arial Unicode MS"/>
          <w:szCs w:val="28"/>
          <w:u w:color="000000"/>
          <w:lang w:eastAsia="en-US"/>
        </w:rPr>
      </w:pPr>
      <w:r w:rsidRPr="003419B3">
        <w:rPr>
          <w:rFonts w:eastAsia="Arial Unicode MS"/>
          <w:szCs w:val="28"/>
          <w:u w:color="000000"/>
          <w:lang w:eastAsia="en-US"/>
        </w:rPr>
        <w:t>_______________                                                                      «__» ____  20__ г.</w:t>
      </w:r>
    </w:p>
    <w:p w14:paraId="5DCBE0B9" w14:textId="77777777" w:rsidR="003419B3" w:rsidRPr="003419B3" w:rsidRDefault="003419B3" w:rsidP="003419B3">
      <w:pPr>
        <w:tabs>
          <w:tab w:val="center" w:pos="1440"/>
        </w:tabs>
        <w:jc w:val="center"/>
        <w:outlineLvl w:val="0"/>
        <w:rPr>
          <w:rFonts w:eastAsia="Arial Unicode MS"/>
          <w:szCs w:val="28"/>
          <w:u w:color="000000"/>
          <w:lang w:eastAsia="en-US"/>
        </w:rPr>
      </w:pPr>
    </w:p>
    <w:p w14:paraId="717906AD" w14:textId="77777777" w:rsidR="003419B3" w:rsidRPr="003419B3" w:rsidRDefault="003419B3" w:rsidP="003419B3">
      <w:pPr>
        <w:tabs>
          <w:tab w:val="center" w:pos="1440"/>
        </w:tabs>
        <w:jc w:val="center"/>
        <w:outlineLvl w:val="0"/>
        <w:rPr>
          <w:rFonts w:eastAsia="Arial Unicode MS"/>
          <w:szCs w:val="28"/>
          <w:u w:color="000000"/>
          <w:lang w:eastAsia="en-US"/>
        </w:rPr>
      </w:pPr>
    </w:p>
    <w:p w14:paraId="273F9CA7" w14:textId="200F2F6D" w:rsidR="003419B3" w:rsidRPr="003419B3" w:rsidRDefault="003419B3" w:rsidP="003419B3">
      <w:pPr>
        <w:ind w:firstLine="360"/>
        <w:jc w:val="both"/>
        <w:rPr>
          <w:szCs w:val="28"/>
          <w:lang w:eastAsia="en-US"/>
        </w:rPr>
      </w:pPr>
      <w:r w:rsidRPr="003419B3">
        <w:rPr>
          <w:rFonts w:eastAsia="Arial Unicode MS"/>
          <w:szCs w:val="28"/>
          <w:u w:color="000000"/>
          <w:lang w:eastAsia="en-US"/>
        </w:rPr>
        <w:t>Администрация муниципального образования «Городской округ Жуковский» Московской области, в дальнейшем именуемая «Администрация», в лице ____________________</w:t>
      </w:r>
      <w:r w:rsidR="0091697E">
        <w:rPr>
          <w:rFonts w:eastAsia="Arial Unicode MS"/>
          <w:szCs w:val="28"/>
          <w:u w:color="000000"/>
          <w:lang w:eastAsia="en-US"/>
        </w:rPr>
        <w:t>______</w:t>
      </w:r>
      <w:r w:rsidRPr="003419B3">
        <w:rPr>
          <w:rFonts w:eastAsia="Arial Unicode MS"/>
          <w:szCs w:val="28"/>
          <w:u w:color="000000"/>
          <w:lang w:eastAsia="en-US"/>
        </w:rPr>
        <w:t>____, действующего на основании ________________</w:t>
      </w:r>
      <w:r w:rsidR="0091697E">
        <w:rPr>
          <w:rFonts w:eastAsia="Arial Unicode MS"/>
          <w:szCs w:val="28"/>
          <w:u w:color="000000"/>
          <w:lang w:eastAsia="en-US"/>
        </w:rPr>
        <w:t>___________________</w:t>
      </w:r>
      <w:r w:rsidRPr="003419B3">
        <w:rPr>
          <w:rFonts w:eastAsia="Arial Unicode MS"/>
          <w:szCs w:val="28"/>
          <w:u w:color="000000"/>
          <w:lang w:eastAsia="en-US"/>
        </w:rPr>
        <w:t>___, с одной стороны, и</w:t>
      </w:r>
      <w:r w:rsidR="0091697E">
        <w:rPr>
          <w:rFonts w:eastAsia="Arial Unicode MS"/>
          <w:szCs w:val="28"/>
          <w:u w:color="000000"/>
          <w:lang w:eastAsia="en-US"/>
        </w:rPr>
        <w:t> </w:t>
      </w:r>
      <w:r w:rsidRPr="003419B3">
        <w:rPr>
          <w:rFonts w:eastAsia="Arial Unicode MS"/>
          <w:szCs w:val="28"/>
          <w:u w:color="000000"/>
          <w:lang w:eastAsia="en-US"/>
        </w:rPr>
        <w:t xml:space="preserve"> __________________________</w:t>
      </w:r>
      <w:r w:rsidR="0091697E">
        <w:rPr>
          <w:rFonts w:eastAsia="Arial Unicode MS"/>
          <w:szCs w:val="28"/>
          <w:u w:color="000000"/>
          <w:lang w:eastAsia="en-US"/>
        </w:rPr>
        <w:t>____</w:t>
      </w:r>
      <w:r w:rsidRPr="003419B3">
        <w:rPr>
          <w:rFonts w:eastAsia="Arial Unicode MS"/>
          <w:szCs w:val="28"/>
          <w:u w:color="000000"/>
          <w:lang w:eastAsia="en-US"/>
        </w:rPr>
        <w:t>________, в дальнейшем именуем__ «Рекламораспространитель», в лице _______</w:t>
      </w:r>
      <w:r w:rsidR="0091697E">
        <w:rPr>
          <w:rFonts w:eastAsia="Arial Unicode MS"/>
          <w:szCs w:val="28"/>
          <w:u w:color="000000"/>
          <w:lang w:eastAsia="en-US"/>
        </w:rPr>
        <w:t>_____</w:t>
      </w:r>
      <w:r w:rsidRPr="003419B3">
        <w:rPr>
          <w:rFonts w:eastAsia="Arial Unicode MS"/>
          <w:szCs w:val="28"/>
          <w:u w:color="000000"/>
          <w:lang w:eastAsia="en-US"/>
        </w:rPr>
        <w:t>________, действующего на</w:t>
      </w:r>
      <w:r w:rsidR="00CA6290">
        <w:rPr>
          <w:rFonts w:eastAsia="Arial Unicode MS"/>
          <w:szCs w:val="28"/>
          <w:u w:color="000000"/>
          <w:lang w:eastAsia="en-US"/>
        </w:rPr>
        <w:t> </w:t>
      </w:r>
      <w:r w:rsidRPr="003419B3">
        <w:rPr>
          <w:rFonts w:eastAsia="Arial Unicode MS"/>
          <w:szCs w:val="28"/>
          <w:u w:color="000000"/>
          <w:lang w:eastAsia="en-US"/>
        </w:rPr>
        <w:t xml:space="preserve"> основании ___________________</w:t>
      </w:r>
      <w:r w:rsidR="0091697E">
        <w:rPr>
          <w:rFonts w:eastAsia="Arial Unicode MS"/>
          <w:szCs w:val="28"/>
          <w:u w:color="000000"/>
          <w:lang w:eastAsia="en-US"/>
        </w:rPr>
        <w:t>____</w:t>
      </w:r>
      <w:r w:rsidRPr="003419B3">
        <w:rPr>
          <w:rFonts w:eastAsia="Arial Unicode MS"/>
          <w:szCs w:val="28"/>
          <w:u w:color="000000"/>
          <w:lang w:eastAsia="en-US"/>
        </w:rPr>
        <w:t xml:space="preserve">_________ с другой стороны, именуемые в дальнейшем Стороны, на основании протокола </w:t>
      </w:r>
      <w:r w:rsidRPr="003419B3">
        <w:rPr>
          <w:rFonts w:eastAsia="Arial Unicode MS"/>
          <w:szCs w:val="28"/>
          <w:u w:color="000000"/>
          <w:shd w:val="clear" w:color="auto" w:fill="FFFFFF"/>
          <w:lang w:eastAsia="en-US"/>
        </w:rPr>
        <w:t>Аукционной комиссии</w:t>
      </w:r>
      <w:r w:rsidR="00CA6290">
        <w:rPr>
          <w:rFonts w:eastAsia="Arial Unicode MS"/>
          <w:szCs w:val="28"/>
          <w:u w:color="000000"/>
          <w:shd w:val="clear" w:color="auto" w:fill="FFFFFF"/>
          <w:lang w:eastAsia="en-US"/>
        </w:rPr>
        <w:t xml:space="preserve"> </w:t>
      </w:r>
      <w:r w:rsidRPr="003419B3">
        <w:rPr>
          <w:rFonts w:eastAsia="Arial Unicode MS"/>
          <w:szCs w:val="28"/>
          <w:u w:color="000000"/>
          <w:shd w:val="clear" w:color="auto" w:fill="FFFFFF"/>
          <w:lang w:eastAsia="en-US"/>
        </w:rPr>
        <w:t xml:space="preserve"> от</w:t>
      </w:r>
      <w:r w:rsidRPr="003419B3">
        <w:rPr>
          <w:rFonts w:eastAsia="Arial Unicode MS"/>
          <w:szCs w:val="28"/>
          <w:u w:color="000000"/>
          <w:lang w:eastAsia="en-US"/>
        </w:rPr>
        <w:t xml:space="preserve"> «__» _____ 20__ г. №____</w:t>
      </w:r>
      <w:r w:rsidRPr="003419B3">
        <w:rPr>
          <w:rFonts w:eastAsia="Arial Unicode MS"/>
          <w:szCs w:val="28"/>
          <w:u w:color="000000"/>
          <w:shd w:val="clear" w:color="auto" w:fill="FFFFFF"/>
          <w:lang w:eastAsia="en-US"/>
        </w:rPr>
        <w:t>,</w:t>
      </w:r>
      <w:r w:rsidRPr="003419B3">
        <w:rPr>
          <w:rFonts w:eastAsia="Arial Unicode MS"/>
          <w:szCs w:val="28"/>
          <w:u w:color="000000"/>
          <w:lang w:eastAsia="en-US"/>
        </w:rPr>
        <w:t xml:space="preserve"> заключили настоящий договор (далее - Договор) о нижеследующем:</w:t>
      </w:r>
    </w:p>
    <w:p w14:paraId="4E696FF5" w14:textId="77777777" w:rsidR="003419B3" w:rsidRPr="003419B3" w:rsidRDefault="003419B3" w:rsidP="003419B3">
      <w:pPr>
        <w:tabs>
          <w:tab w:val="center" w:pos="1440"/>
        </w:tabs>
        <w:jc w:val="both"/>
        <w:outlineLvl w:val="0"/>
        <w:rPr>
          <w:rFonts w:eastAsia="Arial Unicode MS"/>
          <w:szCs w:val="28"/>
          <w:u w:color="000000"/>
          <w:lang w:eastAsia="en-US"/>
        </w:rPr>
      </w:pPr>
    </w:p>
    <w:p w14:paraId="3DF8FA2C" w14:textId="77777777" w:rsidR="003419B3" w:rsidRPr="003419B3" w:rsidRDefault="003419B3" w:rsidP="003419B3">
      <w:pPr>
        <w:tabs>
          <w:tab w:val="center" w:pos="1440"/>
        </w:tabs>
        <w:jc w:val="center"/>
        <w:outlineLvl w:val="0"/>
        <w:rPr>
          <w:rFonts w:eastAsia="Arial Unicode MS"/>
          <w:b/>
          <w:szCs w:val="28"/>
          <w:u w:color="000000"/>
          <w:lang w:eastAsia="en-US"/>
        </w:rPr>
      </w:pPr>
      <w:r w:rsidRPr="003419B3">
        <w:rPr>
          <w:rFonts w:eastAsia="Arial Unicode MS"/>
          <w:b/>
          <w:szCs w:val="28"/>
          <w:u w:color="000000"/>
          <w:lang w:eastAsia="en-US"/>
        </w:rPr>
        <w:t>1. Предмет договора</w:t>
      </w:r>
    </w:p>
    <w:p w14:paraId="13A2409B" w14:textId="77777777" w:rsidR="003419B3" w:rsidRPr="003419B3" w:rsidRDefault="003419B3" w:rsidP="003419B3">
      <w:pPr>
        <w:tabs>
          <w:tab w:val="center" w:pos="1440"/>
        </w:tabs>
        <w:ind w:left="720"/>
        <w:outlineLvl w:val="0"/>
        <w:rPr>
          <w:rFonts w:eastAsia="Arial Unicode MS"/>
          <w:b/>
          <w:szCs w:val="28"/>
          <w:u w:color="000000"/>
          <w:lang w:eastAsia="en-US"/>
        </w:rPr>
      </w:pPr>
    </w:p>
    <w:p w14:paraId="52952CE2" w14:textId="7864262F" w:rsidR="003419B3" w:rsidRPr="003419B3" w:rsidRDefault="003419B3" w:rsidP="003419B3">
      <w:pPr>
        <w:tabs>
          <w:tab w:val="center" w:pos="1440"/>
        </w:tabs>
        <w:ind w:firstLine="540"/>
        <w:jc w:val="both"/>
        <w:outlineLvl w:val="0"/>
        <w:rPr>
          <w:rFonts w:eastAsia="Arial Unicode MS"/>
          <w:szCs w:val="28"/>
          <w:u w:color="000000"/>
          <w:lang w:eastAsia="en-US"/>
        </w:rPr>
      </w:pPr>
      <w:r w:rsidRPr="003419B3">
        <w:rPr>
          <w:rFonts w:eastAsia="Arial Unicode MS"/>
          <w:szCs w:val="28"/>
          <w:u w:color="000000"/>
          <w:lang w:eastAsia="en-US"/>
        </w:rPr>
        <w:t>1.1. В соответствии с настоящим Договором Рекламораспространитель обязуется установить рекламную конструкцию на территории муниципального образования «Городской округ Жуковский» Московской области и</w:t>
      </w:r>
      <w:r w:rsidR="0091697E">
        <w:rPr>
          <w:rFonts w:eastAsia="Arial Unicode MS"/>
          <w:szCs w:val="28"/>
          <w:u w:color="000000"/>
          <w:lang w:eastAsia="en-US"/>
        </w:rPr>
        <w:t> </w:t>
      </w:r>
      <w:r w:rsidRPr="003419B3">
        <w:rPr>
          <w:rFonts w:eastAsia="Arial Unicode MS"/>
          <w:szCs w:val="28"/>
          <w:u w:color="000000"/>
          <w:lang w:eastAsia="en-US"/>
        </w:rPr>
        <w:t xml:space="preserve"> осуществлять её эксплуатацию, техническое обслуживание, а</w:t>
      </w:r>
      <w:r w:rsidR="0091697E">
        <w:rPr>
          <w:rFonts w:eastAsia="Arial Unicode MS"/>
          <w:szCs w:val="28"/>
          <w:u w:color="000000"/>
          <w:lang w:eastAsia="en-US"/>
        </w:rPr>
        <w:t> </w:t>
      </w:r>
      <w:r w:rsidRPr="003419B3">
        <w:rPr>
          <w:rFonts w:eastAsia="Arial Unicode MS"/>
          <w:szCs w:val="28"/>
          <w:u w:color="000000"/>
          <w:lang w:eastAsia="en-US"/>
        </w:rPr>
        <w:t xml:space="preserve">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3FE7CB3E" w14:textId="77777777" w:rsidR="003419B3" w:rsidRPr="003419B3" w:rsidRDefault="003419B3" w:rsidP="007504A8">
      <w:pPr>
        <w:autoSpaceDE w:val="0"/>
        <w:autoSpaceDN w:val="0"/>
        <w:adjustRightInd w:val="0"/>
        <w:ind w:firstLine="709"/>
        <w:jc w:val="both"/>
        <w:rPr>
          <w:rFonts w:eastAsia="Calibri"/>
          <w:bCs/>
          <w:szCs w:val="28"/>
        </w:rPr>
      </w:pPr>
      <w:r w:rsidRPr="003419B3">
        <w:rPr>
          <w:rFonts w:eastAsia="Arial Unicode MS"/>
          <w:bCs/>
          <w:szCs w:val="28"/>
          <w:u w:color="000000"/>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куб.м.), количество сторон ________, общая площадь ____ кв.м., подсвет ______, тип </w:t>
      </w:r>
      <w:r w:rsidRPr="003419B3">
        <w:rPr>
          <w:rFonts w:eastAsia="Arial Unicode MS"/>
          <w:bCs/>
          <w:szCs w:val="28"/>
          <w:u w:color="000000"/>
        </w:rPr>
        <w:lastRenderedPageBreak/>
        <w:t xml:space="preserve">подсвета ________________, автоматическая смена экспозиции _________________,  тарифная категория _______ (Ктер= ___ ), базовая ставка ___________ (указывается в соответствии с утверждённым </w:t>
      </w:r>
      <w:r w:rsidRPr="003419B3">
        <w:rPr>
          <w:rFonts w:eastAsia="Calibri"/>
          <w:bCs/>
          <w:szCs w:val="28"/>
        </w:rPr>
        <w:t>Порядком расчета годового размера платы за установку и эксплуатацию рекламной конструкции).</w:t>
      </w:r>
    </w:p>
    <w:p w14:paraId="3A6CEE01" w14:textId="2DA303B9" w:rsidR="003419B3" w:rsidRPr="003419B3" w:rsidRDefault="003419B3" w:rsidP="007504A8">
      <w:pPr>
        <w:tabs>
          <w:tab w:val="center" w:pos="1440"/>
        </w:tabs>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1.3. Место размещения рекламной конструкции (далее – Рекламное место) </w:t>
      </w:r>
      <w:r w:rsidRPr="003419B3">
        <w:rPr>
          <w:szCs w:val="28"/>
        </w:rPr>
        <w:t>согласно Схеме размещения рекламных конструкций, утвержденной ____________________________________, размещенной на официальном сайте Администрации www.zhukovskiy.ru</w:t>
      </w:r>
      <w:r w:rsidRPr="003419B3">
        <w:rPr>
          <w:i/>
          <w:iCs/>
          <w:szCs w:val="28"/>
        </w:rPr>
        <w:t xml:space="preserve">, </w:t>
      </w:r>
      <w:r w:rsidRPr="003419B3">
        <w:rPr>
          <w:szCs w:val="28"/>
        </w:rPr>
        <w:t xml:space="preserve">опубликованной ____________, </w:t>
      </w:r>
      <w:r w:rsidRPr="003419B3">
        <w:rPr>
          <w:rFonts w:eastAsia="Arial Unicode MS"/>
          <w:szCs w:val="28"/>
          <w:u w:color="000000"/>
          <w:lang w:eastAsia="en-US"/>
        </w:rPr>
        <w:t>находится по адресу: ________________________________________</w:t>
      </w:r>
      <w:r w:rsidR="0091697E">
        <w:rPr>
          <w:rFonts w:eastAsia="Arial Unicode MS"/>
          <w:szCs w:val="28"/>
          <w:u w:color="000000"/>
          <w:lang w:eastAsia="en-US"/>
        </w:rPr>
        <w:t>_________________</w:t>
      </w:r>
      <w:r w:rsidRPr="003419B3">
        <w:rPr>
          <w:rFonts w:eastAsia="Arial Unicode MS"/>
          <w:szCs w:val="28"/>
          <w:u w:color="000000"/>
          <w:lang w:eastAsia="en-US"/>
        </w:rPr>
        <w:t>.</w:t>
      </w:r>
    </w:p>
    <w:p w14:paraId="7FF36617" w14:textId="77777777" w:rsidR="003419B3" w:rsidRPr="003419B3" w:rsidRDefault="003419B3" w:rsidP="007504A8">
      <w:pPr>
        <w:tabs>
          <w:tab w:val="center" w:pos="1440"/>
        </w:tabs>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1.4. </w:t>
      </w:r>
      <w:r w:rsidRPr="003419B3">
        <w:rPr>
          <w:szCs w:val="28"/>
        </w:rPr>
        <w:t>Номер рекламной конструкции в Схеме размещения рекламных конструкций: _______.</w:t>
      </w:r>
    </w:p>
    <w:p w14:paraId="37A0765E" w14:textId="77777777" w:rsidR="003419B3" w:rsidRPr="003419B3" w:rsidRDefault="003419B3" w:rsidP="007504A8">
      <w:pPr>
        <w:tabs>
          <w:tab w:val="center" w:pos="1440"/>
        </w:tabs>
        <w:ind w:left="720" w:firstLine="709"/>
        <w:outlineLvl w:val="0"/>
        <w:rPr>
          <w:rFonts w:eastAsia="Arial Unicode MS"/>
          <w:szCs w:val="28"/>
          <w:u w:color="000000"/>
          <w:lang w:eastAsia="en-US"/>
        </w:rPr>
      </w:pPr>
    </w:p>
    <w:p w14:paraId="21E9D149" w14:textId="77777777" w:rsidR="003419B3" w:rsidRPr="003419B3" w:rsidRDefault="003419B3" w:rsidP="007504A8">
      <w:pPr>
        <w:tabs>
          <w:tab w:val="center" w:pos="1440"/>
        </w:tabs>
        <w:ind w:firstLine="709"/>
        <w:jc w:val="center"/>
        <w:outlineLvl w:val="0"/>
        <w:rPr>
          <w:rFonts w:eastAsia="Arial Unicode MS"/>
          <w:b/>
          <w:szCs w:val="28"/>
          <w:u w:color="000000"/>
          <w:lang w:eastAsia="en-US"/>
        </w:rPr>
      </w:pPr>
      <w:r w:rsidRPr="003419B3">
        <w:rPr>
          <w:rFonts w:eastAsia="Arial Unicode MS"/>
          <w:b/>
          <w:szCs w:val="28"/>
          <w:u w:color="000000"/>
          <w:lang w:eastAsia="en-US"/>
        </w:rPr>
        <w:t>2. Срок договора</w:t>
      </w:r>
    </w:p>
    <w:p w14:paraId="220EAEE5" w14:textId="77777777" w:rsidR="003419B3" w:rsidRPr="003419B3" w:rsidRDefault="003419B3" w:rsidP="007504A8">
      <w:pPr>
        <w:tabs>
          <w:tab w:val="center" w:pos="1440"/>
        </w:tabs>
        <w:ind w:left="720" w:firstLine="709"/>
        <w:jc w:val="center"/>
        <w:outlineLvl w:val="0"/>
        <w:rPr>
          <w:rFonts w:eastAsia="Arial Unicode MS"/>
          <w:b/>
          <w:szCs w:val="28"/>
          <w:u w:color="000000"/>
          <w:lang w:eastAsia="en-US"/>
        </w:rPr>
      </w:pPr>
    </w:p>
    <w:p w14:paraId="285844B6" w14:textId="4B5BEFCF" w:rsidR="003419B3" w:rsidRPr="003419B3" w:rsidRDefault="003419B3" w:rsidP="007504A8">
      <w:pPr>
        <w:tabs>
          <w:tab w:val="center" w:pos="1440"/>
        </w:tabs>
        <w:ind w:firstLine="709"/>
        <w:jc w:val="both"/>
        <w:outlineLvl w:val="0"/>
        <w:rPr>
          <w:rFonts w:eastAsia="Arial Unicode MS"/>
          <w:color w:val="000000"/>
          <w:szCs w:val="28"/>
          <w:u w:color="000000"/>
          <w:lang w:eastAsia="en-US"/>
        </w:rPr>
      </w:pPr>
      <w:r w:rsidRPr="003419B3">
        <w:rPr>
          <w:rFonts w:eastAsia="Arial Unicode MS"/>
          <w:color w:val="000000"/>
          <w:szCs w:val="28"/>
          <w:u w:color="000000"/>
          <w:lang w:eastAsia="en-US"/>
        </w:rPr>
        <w:t>2.1. Настоящий Договор вступает в силу с даты выдачи Администрацией Разрешения на установку и эксплуатацию рекламной конструкции,</w:t>
      </w:r>
      <w:r w:rsidR="00CA6290">
        <w:rPr>
          <w:rFonts w:eastAsia="Arial Unicode MS"/>
          <w:color w:val="000000"/>
          <w:szCs w:val="28"/>
          <w:u w:color="000000"/>
          <w:lang w:eastAsia="en-US"/>
        </w:rPr>
        <w:t xml:space="preserve"> </w:t>
      </w:r>
      <w:r w:rsidRPr="003419B3">
        <w:rPr>
          <w:rFonts w:eastAsia="Arial Unicode MS"/>
          <w:color w:val="000000"/>
          <w:szCs w:val="28"/>
          <w:u w:color="000000"/>
          <w:lang w:eastAsia="en-US"/>
        </w:rPr>
        <w:t>но</w:t>
      </w:r>
      <w:r w:rsidR="00CA6290">
        <w:rPr>
          <w:rFonts w:eastAsia="Arial Unicode MS"/>
          <w:color w:val="000000"/>
          <w:szCs w:val="28"/>
          <w:u w:color="000000"/>
          <w:lang w:eastAsia="en-US"/>
        </w:rPr>
        <w:t> </w:t>
      </w:r>
      <w:r w:rsidRPr="003419B3">
        <w:rPr>
          <w:rFonts w:eastAsia="Arial Unicode MS"/>
          <w:color w:val="000000"/>
          <w:szCs w:val="28"/>
          <w:u w:color="000000"/>
          <w:lang w:eastAsia="en-US"/>
        </w:rPr>
        <w:t>не</w:t>
      </w:r>
      <w:r w:rsidR="00CA6290">
        <w:rPr>
          <w:rFonts w:eastAsia="Arial Unicode MS"/>
          <w:color w:val="000000"/>
          <w:szCs w:val="28"/>
          <w:u w:color="000000"/>
          <w:lang w:eastAsia="en-US"/>
        </w:rPr>
        <w:t> </w:t>
      </w:r>
      <w:r w:rsidRPr="003419B3">
        <w:rPr>
          <w:rFonts w:eastAsia="Arial Unicode MS"/>
          <w:color w:val="000000"/>
          <w:szCs w:val="28"/>
          <w:u w:color="000000"/>
          <w:lang w:eastAsia="en-US"/>
        </w:rPr>
        <w:t>позднее чем, через 2 (Два) месяца со дня заключения указанного договора, и действует в течение ____________ лет до полного исполнения сторонами своих обязательств по Договору.</w:t>
      </w:r>
    </w:p>
    <w:p w14:paraId="5D50B276" w14:textId="77777777" w:rsidR="003419B3" w:rsidRPr="003419B3" w:rsidRDefault="003419B3" w:rsidP="007504A8">
      <w:pPr>
        <w:tabs>
          <w:tab w:val="center" w:pos="1440"/>
        </w:tabs>
        <w:ind w:firstLine="709"/>
        <w:jc w:val="both"/>
        <w:outlineLvl w:val="0"/>
        <w:rPr>
          <w:rFonts w:eastAsia="Arial Unicode MS"/>
          <w:color w:val="000000"/>
          <w:szCs w:val="28"/>
          <w:u w:color="000000"/>
          <w:lang w:eastAsia="en-US"/>
        </w:rPr>
      </w:pPr>
      <w:r w:rsidRPr="003419B3">
        <w:rPr>
          <w:rFonts w:eastAsia="Arial Unicode MS"/>
          <w:color w:val="000000"/>
          <w:szCs w:val="28"/>
          <w:u w:color="000000"/>
          <w:lang w:eastAsia="en-US"/>
        </w:rPr>
        <w:t>2.2. По окончании срока действия настоящего Договора обязательства Сторон по  Договору прекращаются.</w:t>
      </w:r>
    </w:p>
    <w:p w14:paraId="7BDB497B" w14:textId="77777777" w:rsidR="003419B3" w:rsidRPr="003419B3" w:rsidRDefault="003419B3" w:rsidP="003419B3">
      <w:pPr>
        <w:tabs>
          <w:tab w:val="center" w:pos="1440"/>
        </w:tabs>
        <w:ind w:firstLine="540"/>
        <w:jc w:val="center"/>
        <w:outlineLvl w:val="0"/>
        <w:rPr>
          <w:rFonts w:eastAsia="Arial Unicode MS"/>
          <w:b/>
          <w:szCs w:val="28"/>
          <w:u w:color="000000"/>
          <w:lang w:eastAsia="en-US"/>
        </w:rPr>
      </w:pPr>
    </w:p>
    <w:p w14:paraId="269EF41D" w14:textId="77777777" w:rsidR="003419B3" w:rsidRPr="003419B3" w:rsidRDefault="003419B3" w:rsidP="003419B3">
      <w:pPr>
        <w:tabs>
          <w:tab w:val="center" w:pos="1440"/>
        </w:tabs>
        <w:jc w:val="center"/>
        <w:outlineLvl w:val="0"/>
        <w:rPr>
          <w:rFonts w:eastAsia="Arial Unicode MS"/>
          <w:b/>
          <w:szCs w:val="28"/>
          <w:u w:color="000000"/>
          <w:lang w:eastAsia="en-US"/>
        </w:rPr>
      </w:pPr>
      <w:r w:rsidRPr="003419B3">
        <w:rPr>
          <w:rFonts w:eastAsia="Arial Unicode MS"/>
          <w:b/>
          <w:szCs w:val="28"/>
          <w:u w:color="000000"/>
          <w:lang w:eastAsia="en-US"/>
        </w:rPr>
        <w:t>3. Платежи и расчеты по Договору</w:t>
      </w:r>
    </w:p>
    <w:p w14:paraId="3B07BCE6" w14:textId="77777777" w:rsidR="003419B3" w:rsidRPr="003419B3" w:rsidRDefault="003419B3" w:rsidP="003419B3">
      <w:pPr>
        <w:tabs>
          <w:tab w:val="center" w:pos="1440"/>
        </w:tabs>
        <w:ind w:firstLine="540"/>
        <w:jc w:val="center"/>
        <w:outlineLvl w:val="0"/>
        <w:rPr>
          <w:rFonts w:eastAsia="Arial Unicode MS"/>
          <w:b/>
          <w:szCs w:val="28"/>
          <w:u w:color="000000"/>
          <w:lang w:eastAsia="en-US"/>
        </w:rPr>
      </w:pPr>
    </w:p>
    <w:p w14:paraId="32E69E85" w14:textId="4146FE0F" w:rsidR="003419B3" w:rsidRPr="003419B3" w:rsidRDefault="003419B3" w:rsidP="007504A8">
      <w:pPr>
        <w:ind w:firstLine="709"/>
        <w:jc w:val="both"/>
        <w:rPr>
          <w:rFonts w:eastAsia="Arial Unicode MS"/>
          <w:szCs w:val="28"/>
          <w:u w:color="000000"/>
          <w:lang w:eastAsia="en-US"/>
        </w:rPr>
      </w:pPr>
      <w:r w:rsidRPr="003419B3">
        <w:rPr>
          <w:rFonts w:eastAsia="Arial Unicode MS"/>
          <w:szCs w:val="28"/>
          <w:u w:color="000000"/>
          <w:lang w:eastAsia="en-US"/>
        </w:rPr>
        <w:t>3.1. Оплата цены аукционного предложения за право заключения настоящего Договора осуществляется Рекламораспространителем на</w:t>
      </w:r>
      <w:r w:rsidR="0091697E">
        <w:rPr>
          <w:rFonts w:eastAsia="Arial Unicode MS"/>
          <w:szCs w:val="28"/>
          <w:u w:color="000000"/>
          <w:lang w:eastAsia="en-US"/>
        </w:rPr>
        <w:t> </w:t>
      </w:r>
      <w:r w:rsidRPr="003419B3">
        <w:rPr>
          <w:rFonts w:eastAsia="Arial Unicode MS"/>
          <w:szCs w:val="28"/>
          <w:u w:color="000000"/>
          <w:lang w:eastAsia="en-US"/>
        </w:rPr>
        <w:t xml:space="preserve"> основании протокола Аукционной к</w:t>
      </w:r>
      <w:r w:rsidRPr="003419B3">
        <w:rPr>
          <w:rFonts w:eastAsia="Arial Unicode MS"/>
          <w:szCs w:val="28"/>
          <w:u w:color="000000"/>
          <w:shd w:val="clear" w:color="auto" w:fill="FFFFFF"/>
          <w:lang w:eastAsia="en-US"/>
        </w:rPr>
        <w:t>омиссии</w:t>
      </w:r>
      <w:r w:rsidRPr="003419B3">
        <w:rPr>
          <w:rFonts w:eastAsia="Arial Unicode MS"/>
          <w:szCs w:val="28"/>
          <w:u w:color="000000"/>
          <w:lang w:eastAsia="en-US"/>
        </w:rPr>
        <w:t xml:space="preserve"> от «__» ___ 20__ г. №____  </w:t>
      </w:r>
      <w:r w:rsidRPr="003419B3">
        <w:rPr>
          <w:rFonts w:eastAsia="Arial Unicode MS"/>
          <w:szCs w:val="28"/>
          <w:u w:color="000000"/>
          <w:shd w:val="clear" w:color="auto" w:fill="FFFFFF"/>
          <w:lang w:eastAsia="en-US"/>
        </w:rPr>
        <w:t>в</w:t>
      </w:r>
      <w:r w:rsidR="0091697E">
        <w:rPr>
          <w:rFonts w:eastAsia="Arial Unicode MS"/>
          <w:szCs w:val="28"/>
          <w:u w:color="000000"/>
          <w:shd w:val="clear" w:color="auto" w:fill="FFFFFF"/>
          <w:lang w:eastAsia="en-US"/>
        </w:rPr>
        <w:t> </w:t>
      </w:r>
      <w:r w:rsidRPr="003419B3">
        <w:rPr>
          <w:rFonts w:eastAsia="Arial Unicode MS"/>
          <w:szCs w:val="28"/>
          <w:u w:color="000000"/>
          <w:shd w:val="clear" w:color="auto" w:fill="FFFFFF"/>
          <w:lang w:eastAsia="en-US"/>
        </w:rPr>
        <w:t xml:space="preserve"> течение 10 (десяти) банковских дней с даты подписания настоящего Договора.</w:t>
      </w:r>
    </w:p>
    <w:p w14:paraId="6C94E688" w14:textId="574CEBBA" w:rsidR="003419B3" w:rsidRPr="003419B3" w:rsidRDefault="003419B3" w:rsidP="007504A8">
      <w:pPr>
        <w:autoSpaceDE w:val="0"/>
        <w:autoSpaceDN w:val="0"/>
        <w:adjustRightInd w:val="0"/>
        <w:ind w:firstLine="709"/>
        <w:jc w:val="both"/>
        <w:rPr>
          <w:color w:val="000000"/>
          <w:szCs w:val="28"/>
          <w:lang w:eastAsia="en-US"/>
        </w:rPr>
      </w:pPr>
      <w:r w:rsidRPr="003419B3">
        <w:rPr>
          <w:color w:val="000000"/>
          <w:szCs w:val="28"/>
          <w:lang w:eastAsia="en-US"/>
        </w:rPr>
        <w:t>Плата за право заключения настоящего Договора на установку и</w:t>
      </w:r>
      <w:r w:rsidR="00CA6290">
        <w:rPr>
          <w:color w:val="000000"/>
          <w:szCs w:val="28"/>
          <w:lang w:eastAsia="en-US"/>
        </w:rPr>
        <w:t> </w:t>
      </w:r>
      <w:r w:rsidRPr="003419B3">
        <w:rPr>
          <w:color w:val="000000"/>
          <w:szCs w:val="28"/>
          <w:lang w:eastAsia="en-US"/>
        </w:rPr>
        <w:t xml:space="preserve"> размещение рекламной конструкции составляет </w:t>
      </w:r>
      <w:r w:rsidRPr="003419B3">
        <w:rPr>
          <w:i/>
          <w:color w:val="000000"/>
          <w:szCs w:val="28"/>
          <w:u w:val="single"/>
        </w:rPr>
        <w:t xml:space="preserve"> </w:t>
      </w:r>
      <w:r w:rsidR="0091697E">
        <w:rPr>
          <w:i/>
          <w:color w:val="000000"/>
          <w:szCs w:val="28"/>
          <w:u w:val="single"/>
        </w:rPr>
        <w:t xml:space="preserve">   </w:t>
      </w:r>
      <w:r w:rsidRPr="003419B3">
        <w:rPr>
          <w:i/>
          <w:color w:val="000000"/>
          <w:szCs w:val="28"/>
          <w:u w:val="single"/>
        </w:rPr>
        <w:t>сумма прописью</w:t>
      </w:r>
      <w:r w:rsidR="0091697E">
        <w:rPr>
          <w:i/>
          <w:color w:val="000000"/>
          <w:szCs w:val="28"/>
          <w:u w:val="single"/>
        </w:rPr>
        <w:t xml:space="preserve">   </w:t>
      </w:r>
      <w:r w:rsidRPr="003419B3">
        <w:rPr>
          <w:color w:val="000000"/>
          <w:szCs w:val="28"/>
          <w:lang w:eastAsia="en-US"/>
        </w:rPr>
        <w:t>,</w:t>
      </w:r>
      <w:r w:rsidR="0091697E">
        <w:rPr>
          <w:color w:val="000000"/>
          <w:szCs w:val="28"/>
          <w:lang w:eastAsia="en-US"/>
        </w:rPr>
        <w:t xml:space="preserve"> </w:t>
      </w:r>
      <w:r w:rsidR="0091697E">
        <w:rPr>
          <w:color w:val="000000"/>
          <w:szCs w:val="28"/>
        </w:rPr>
        <w:t>без</w:t>
      </w:r>
      <w:r w:rsidR="00CA6290">
        <w:rPr>
          <w:color w:val="000000"/>
          <w:szCs w:val="28"/>
        </w:rPr>
        <w:t> </w:t>
      </w:r>
      <w:r w:rsidRPr="003419B3">
        <w:rPr>
          <w:color w:val="000000"/>
          <w:szCs w:val="28"/>
        </w:rPr>
        <w:t xml:space="preserve"> </w:t>
      </w:r>
      <w:r w:rsidRPr="003419B3">
        <w:rPr>
          <w:color w:val="000000"/>
          <w:szCs w:val="28"/>
          <w:lang w:eastAsia="en-US"/>
        </w:rPr>
        <w:t>НДС</w:t>
      </w:r>
      <w:r w:rsidR="0091697E">
        <w:rPr>
          <w:color w:val="000000"/>
          <w:szCs w:val="28"/>
          <w:lang w:eastAsia="en-US"/>
        </w:rPr>
        <w:t>.</w:t>
      </w:r>
      <w:r w:rsidRPr="003419B3">
        <w:rPr>
          <w:color w:val="000000"/>
          <w:szCs w:val="28"/>
          <w:lang w:eastAsia="en-US"/>
        </w:rPr>
        <w:t xml:space="preserve"> </w:t>
      </w:r>
    </w:p>
    <w:p w14:paraId="327B0FC4" w14:textId="31E1BC0C" w:rsidR="003419B3" w:rsidRPr="003419B3" w:rsidRDefault="003419B3" w:rsidP="007504A8">
      <w:pPr>
        <w:autoSpaceDE w:val="0"/>
        <w:autoSpaceDN w:val="0"/>
        <w:adjustRightInd w:val="0"/>
        <w:ind w:firstLine="709"/>
        <w:jc w:val="both"/>
        <w:rPr>
          <w:color w:val="000000"/>
          <w:szCs w:val="28"/>
          <w:lang w:eastAsia="en-US"/>
        </w:rPr>
      </w:pPr>
      <w:r w:rsidRPr="003419B3">
        <w:rPr>
          <w:color w:val="000000"/>
          <w:szCs w:val="28"/>
          <w:lang w:eastAsia="en-US"/>
        </w:rPr>
        <w:t xml:space="preserve">С учетом внесенного задатка в размере </w:t>
      </w:r>
      <w:r w:rsidRPr="003419B3">
        <w:rPr>
          <w:i/>
          <w:color w:val="000000"/>
          <w:szCs w:val="28"/>
          <w:u w:val="single"/>
        </w:rPr>
        <w:t xml:space="preserve"> </w:t>
      </w:r>
      <w:r w:rsidR="0091697E">
        <w:rPr>
          <w:i/>
          <w:color w:val="000000"/>
          <w:szCs w:val="28"/>
          <w:u w:val="single"/>
        </w:rPr>
        <w:t xml:space="preserve">      с</w:t>
      </w:r>
      <w:r w:rsidRPr="003419B3">
        <w:rPr>
          <w:i/>
          <w:color w:val="000000"/>
          <w:szCs w:val="28"/>
          <w:u w:val="single"/>
        </w:rPr>
        <w:t>умма прописью</w:t>
      </w:r>
      <w:r w:rsidR="0091697E">
        <w:rPr>
          <w:i/>
          <w:color w:val="000000"/>
          <w:szCs w:val="28"/>
          <w:u w:val="single"/>
        </w:rPr>
        <w:t xml:space="preserve">      </w:t>
      </w:r>
      <w:r w:rsidRPr="003419B3">
        <w:rPr>
          <w:color w:val="000000"/>
          <w:szCs w:val="28"/>
          <w:lang w:eastAsia="en-US"/>
        </w:rPr>
        <w:t>при</w:t>
      </w:r>
      <w:r w:rsidR="00CA6290">
        <w:rPr>
          <w:color w:val="000000"/>
          <w:szCs w:val="28"/>
          <w:lang w:eastAsia="en-US"/>
        </w:rPr>
        <w:t> </w:t>
      </w:r>
      <w:r w:rsidRPr="003419B3">
        <w:rPr>
          <w:color w:val="000000"/>
          <w:szCs w:val="28"/>
          <w:lang w:eastAsia="en-US"/>
        </w:rPr>
        <w:t xml:space="preserve"> проведении торгов, платеж составляет </w:t>
      </w:r>
      <w:r w:rsidRPr="003419B3">
        <w:rPr>
          <w:i/>
          <w:color w:val="000000"/>
          <w:szCs w:val="28"/>
          <w:u w:val="single"/>
        </w:rPr>
        <w:t xml:space="preserve"> </w:t>
      </w:r>
      <w:r w:rsidR="0091697E">
        <w:rPr>
          <w:i/>
          <w:color w:val="000000"/>
          <w:szCs w:val="28"/>
          <w:u w:val="single"/>
        </w:rPr>
        <w:t xml:space="preserve">            </w:t>
      </w:r>
      <w:r w:rsidRPr="003419B3">
        <w:rPr>
          <w:i/>
          <w:color w:val="000000"/>
          <w:szCs w:val="28"/>
          <w:u w:val="single"/>
        </w:rPr>
        <w:t>сумма прописью</w:t>
      </w:r>
      <w:r w:rsidR="0091697E">
        <w:rPr>
          <w:i/>
          <w:color w:val="000000"/>
          <w:szCs w:val="28"/>
          <w:u w:val="single"/>
        </w:rPr>
        <w:t xml:space="preserve">         </w:t>
      </w:r>
      <w:r w:rsidRPr="003419B3">
        <w:rPr>
          <w:color w:val="000000"/>
          <w:szCs w:val="28"/>
          <w:lang w:eastAsia="en-US"/>
        </w:rPr>
        <w:t xml:space="preserve">, </w:t>
      </w:r>
      <w:r w:rsidR="0091697E">
        <w:rPr>
          <w:color w:val="000000"/>
          <w:szCs w:val="28"/>
        </w:rPr>
        <w:t>без</w:t>
      </w:r>
      <w:r w:rsidR="00CA6290">
        <w:rPr>
          <w:color w:val="000000"/>
          <w:szCs w:val="28"/>
        </w:rPr>
        <w:t> </w:t>
      </w:r>
      <w:r w:rsidR="0091697E">
        <w:rPr>
          <w:color w:val="000000"/>
          <w:szCs w:val="28"/>
        </w:rPr>
        <w:t xml:space="preserve"> НДС</w:t>
      </w:r>
      <w:r w:rsidRPr="003419B3">
        <w:rPr>
          <w:color w:val="000000"/>
          <w:szCs w:val="28"/>
          <w:lang w:eastAsia="en-US"/>
        </w:rPr>
        <w:t>.</w:t>
      </w:r>
    </w:p>
    <w:p w14:paraId="7A24B3BD" w14:textId="3BF7D700" w:rsidR="003419B3" w:rsidRPr="003419B3" w:rsidRDefault="003419B3" w:rsidP="007504A8">
      <w:pPr>
        <w:autoSpaceDE w:val="0"/>
        <w:autoSpaceDN w:val="0"/>
        <w:adjustRightInd w:val="0"/>
        <w:ind w:firstLine="709"/>
        <w:jc w:val="both"/>
        <w:rPr>
          <w:szCs w:val="28"/>
          <w:lang w:eastAsia="en-US"/>
        </w:rPr>
      </w:pPr>
      <w:r w:rsidRPr="003419B3">
        <w:rPr>
          <w:rFonts w:eastAsia="Arial Unicode MS"/>
          <w:color w:val="000000"/>
          <w:szCs w:val="28"/>
          <w:u w:color="000000"/>
          <w:lang w:eastAsia="en-US"/>
        </w:rPr>
        <w:t>3.2. </w:t>
      </w:r>
      <w:r w:rsidRPr="003419B3">
        <w:rPr>
          <w:color w:val="000000"/>
          <w:szCs w:val="28"/>
          <w:lang w:eastAsia="en-US"/>
        </w:rPr>
        <w:t xml:space="preserve">Годовая плата за установку и эксплуатацию рекламной </w:t>
      </w:r>
      <w:r w:rsidRPr="003419B3">
        <w:rPr>
          <w:szCs w:val="28"/>
          <w:lang w:eastAsia="en-US"/>
        </w:rPr>
        <w:t>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w:t>
      </w:r>
      <w:r w:rsidR="007504A8">
        <w:rPr>
          <w:szCs w:val="28"/>
          <w:lang w:eastAsia="en-US"/>
        </w:rPr>
        <w:t>______________</w:t>
      </w:r>
      <w:r w:rsidRPr="003419B3">
        <w:rPr>
          <w:szCs w:val="28"/>
          <w:lang w:eastAsia="en-US"/>
        </w:rPr>
        <w:t>,</w:t>
      </w:r>
      <w:r w:rsidR="007504A8">
        <w:rPr>
          <w:szCs w:val="28"/>
          <w:lang w:eastAsia="en-US"/>
        </w:rPr>
        <w:t xml:space="preserve"> </w:t>
      </w:r>
      <w:r w:rsidRPr="003419B3">
        <w:rPr>
          <w:szCs w:val="28"/>
          <w:lang w:eastAsia="en-US"/>
        </w:rPr>
        <w:t>и</w:t>
      </w:r>
      <w:r w:rsidR="007504A8">
        <w:rPr>
          <w:szCs w:val="28"/>
          <w:lang w:eastAsia="en-US"/>
        </w:rPr>
        <w:t> </w:t>
      </w:r>
      <w:r w:rsidRPr="003419B3">
        <w:rPr>
          <w:szCs w:val="28"/>
          <w:lang w:eastAsia="en-US"/>
        </w:rPr>
        <w:t xml:space="preserve"> составляет </w:t>
      </w:r>
      <w:r w:rsidR="007504A8" w:rsidRPr="003419B3">
        <w:rPr>
          <w:i/>
          <w:color w:val="000000"/>
          <w:szCs w:val="28"/>
          <w:u w:val="single"/>
        </w:rPr>
        <w:t xml:space="preserve"> </w:t>
      </w:r>
      <w:r w:rsidR="007504A8">
        <w:rPr>
          <w:i/>
          <w:color w:val="000000"/>
          <w:szCs w:val="28"/>
          <w:u w:val="single"/>
        </w:rPr>
        <w:t xml:space="preserve">                                    </w:t>
      </w:r>
      <w:r w:rsidR="007504A8" w:rsidRPr="003419B3">
        <w:rPr>
          <w:i/>
          <w:color w:val="000000"/>
          <w:szCs w:val="28"/>
          <w:u w:val="single"/>
        </w:rPr>
        <w:t>сумма прописью</w:t>
      </w:r>
      <w:r w:rsidR="007504A8">
        <w:rPr>
          <w:i/>
          <w:color w:val="000000"/>
          <w:szCs w:val="28"/>
          <w:u w:val="single"/>
        </w:rPr>
        <w:t xml:space="preserve">                              </w:t>
      </w:r>
      <w:r w:rsidRPr="003419B3">
        <w:rPr>
          <w:szCs w:val="28"/>
          <w:lang w:eastAsia="en-US"/>
        </w:rPr>
        <w:t>,</w:t>
      </w:r>
      <w:r w:rsidR="007504A8">
        <w:rPr>
          <w:szCs w:val="28"/>
          <w:lang w:eastAsia="en-US"/>
        </w:rPr>
        <w:t xml:space="preserve"> </w:t>
      </w:r>
      <w:r w:rsidR="007504A8">
        <w:rPr>
          <w:szCs w:val="28"/>
        </w:rPr>
        <w:t>без</w:t>
      </w:r>
      <w:r w:rsidR="00CA6290">
        <w:rPr>
          <w:szCs w:val="28"/>
        </w:rPr>
        <w:t> </w:t>
      </w:r>
      <w:r w:rsidRPr="003419B3">
        <w:rPr>
          <w:szCs w:val="28"/>
        </w:rPr>
        <w:t xml:space="preserve"> </w:t>
      </w:r>
      <w:r w:rsidRPr="003419B3">
        <w:rPr>
          <w:szCs w:val="28"/>
          <w:lang w:eastAsia="en-US"/>
        </w:rPr>
        <w:t>НДС.</w:t>
      </w:r>
    </w:p>
    <w:p w14:paraId="6D104747" w14:textId="18AE39F3" w:rsidR="003419B3" w:rsidRPr="003419B3" w:rsidRDefault="003419B3" w:rsidP="00110001">
      <w:pPr>
        <w:autoSpaceDE w:val="0"/>
        <w:autoSpaceDN w:val="0"/>
        <w:adjustRightInd w:val="0"/>
        <w:spacing w:after="100"/>
        <w:ind w:firstLine="709"/>
        <w:jc w:val="both"/>
        <w:rPr>
          <w:szCs w:val="28"/>
          <w:lang w:eastAsia="en-US"/>
        </w:rPr>
      </w:pPr>
      <w:r w:rsidRPr="003419B3">
        <w:rPr>
          <w:szCs w:val="28"/>
          <w:lang w:eastAsia="en-US"/>
        </w:rPr>
        <w:t>3.3.</w:t>
      </w:r>
      <w:r w:rsidRPr="003419B3">
        <w:rPr>
          <w:szCs w:val="28"/>
          <w:lang w:val="en-US" w:eastAsia="en-US"/>
        </w:rPr>
        <w:t> </w:t>
      </w:r>
      <w:r w:rsidRPr="003419B3">
        <w:rPr>
          <w:szCs w:val="28"/>
        </w:rPr>
        <w:t xml:space="preserve">Изменение платы за установку и эксплуатацию рекламной конструкции осуществляется в соответствии с </w:t>
      </w:r>
      <w:r w:rsidRPr="003419B3">
        <w:rPr>
          <w:szCs w:val="28"/>
          <w:lang w:eastAsia="en-US"/>
        </w:rPr>
        <w:t xml:space="preserve">Порядком расчета годового размера Порядком расчета платы по договору на установку и эксплуатацию </w:t>
      </w:r>
      <w:r w:rsidRPr="003419B3">
        <w:rPr>
          <w:szCs w:val="28"/>
          <w:lang w:eastAsia="en-US"/>
        </w:rPr>
        <w:lastRenderedPageBreak/>
        <w:t>рекламных конструкций на объектах недвижимого имущества, находящегося в</w:t>
      </w:r>
      <w:r w:rsidR="008A603F">
        <w:rPr>
          <w:szCs w:val="28"/>
          <w:lang w:eastAsia="en-US"/>
        </w:rPr>
        <w:t> </w:t>
      </w:r>
      <w:r w:rsidRPr="003419B3">
        <w:rPr>
          <w:szCs w:val="28"/>
          <w:lang w:eastAsia="en-US"/>
        </w:rPr>
        <w:t xml:space="preserve"> муниципальной собственности городского округа Жуковский Московской области, а также земельных участках, находящихся в муниципальной собственности и (или) государственная собственность на которые не</w:t>
      </w:r>
      <w:r w:rsidR="007504A8">
        <w:rPr>
          <w:szCs w:val="28"/>
          <w:lang w:eastAsia="en-US"/>
        </w:rPr>
        <w:t> </w:t>
      </w:r>
      <w:r w:rsidRPr="003419B3">
        <w:rPr>
          <w:szCs w:val="28"/>
          <w:lang w:eastAsia="en-US"/>
        </w:rPr>
        <w:t xml:space="preserve"> разграничена,</w:t>
      </w:r>
      <w:r w:rsidRPr="003419B3">
        <w:rPr>
          <w:szCs w:val="28"/>
        </w:rPr>
        <w:t xml:space="preserve"> утвержденного нормативным правовым актом Администрации.</w:t>
      </w:r>
    </w:p>
    <w:p w14:paraId="248B651B" w14:textId="7A8186CF" w:rsidR="003419B3" w:rsidRPr="003419B3" w:rsidRDefault="003419B3" w:rsidP="00110001">
      <w:pPr>
        <w:tabs>
          <w:tab w:val="left" w:pos="567"/>
          <w:tab w:val="left" w:pos="709"/>
          <w:tab w:val="left" w:pos="993"/>
          <w:tab w:val="center" w:pos="1440"/>
        </w:tabs>
        <w:spacing w:after="100"/>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3.4. </w:t>
      </w:r>
      <w:r w:rsidRPr="003419B3">
        <w:rPr>
          <w:rFonts w:eastAsia="Arial Unicode MS"/>
          <w:szCs w:val="28"/>
          <w:u w:color="000000"/>
          <w:lang w:eastAsia="en-US"/>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12B28F75" w14:textId="4B7417D0" w:rsidR="003419B3" w:rsidRPr="003419B3" w:rsidRDefault="003419B3" w:rsidP="00110001">
      <w:pPr>
        <w:tabs>
          <w:tab w:val="left" w:pos="567"/>
          <w:tab w:val="left" w:pos="709"/>
          <w:tab w:val="left" w:pos="993"/>
          <w:tab w:val="center" w:pos="1440"/>
        </w:tabs>
        <w:spacing w:after="100"/>
        <w:ind w:firstLine="709"/>
        <w:jc w:val="both"/>
        <w:outlineLvl w:val="0"/>
        <w:rPr>
          <w:rFonts w:eastAsia="Arial Unicode MS"/>
          <w:szCs w:val="28"/>
          <w:u w:color="000000"/>
          <w:shd w:val="clear" w:color="auto" w:fill="FFFFFF"/>
          <w:lang w:eastAsia="en-US"/>
        </w:rPr>
      </w:pPr>
      <w:r w:rsidRPr="003419B3">
        <w:rPr>
          <w:rFonts w:eastAsia="Arial Unicode MS"/>
          <w:szCs w:val="28"/>
          <w:u w:color="000000"/>
          <w:lang w:eastAsia="en-US"/>
        </w:rPr>
        <w:t>3.5.</w:t>
      </w:r>
      <w:r w:rsidRPr="003419B3">
        <w:rPr>
          <w:rFonts w:eastAsia="Arial Unicode MS"/>
          <w:szCs w:val="28"/>
          <w:u w:color="000000"/>
          <w:lang w:eastAsia="en-US"/>
        </w:rPr>
        <w:tab/>
        <w:t xml:space="preserve"> Плата за установку и эксплуатацию рекламной конструкции</w:t>
      </w:r>
      <w:r w:rsidRPr="003419B3">
        <w:rPr>
          <w:rFonts w:eastAsia="Arial Unicode MS"/>
          <w:szCs w:val="28"/>
          <w:u w:color="000000"/>
          <w:shd w:val="clear" w:color="auto" w:fill="FFFFFF"/>
          <w:lang w:eastAsia="en-US"/>
        </w:rPr>
        <w:t xml:space="preserve"> исчисляется с момента вступления в силу настоящего Договора.</w:t>
      </w:r>
    </w:p>
    <w:p w14:paraId="67363C64" w14:textId="0D4C98FE" w:rsidR="003419B3" w:rsidRPr="003419B3" w:rsidRDefault="003419B3" w:rsidP="00110001">
      <w:pPr>
        <w:tabs>
          <w:tab w:val="left" w:pos="567"/>
          <w:tab w:val="left" w:pos="709"/>
          <w:tab w:val="left" w:pos="993"/>
          <w:tab w:val="center" w:pos="1440"/>
        </w:tabs>
        <w:spacing w:after="100"/>
        <w:ind w:firstLine="709"/>
        <w:jc w:val="both"/>
        <w:outlineLvl w:val="0"/>
        <w:rPr>
          <w:rFonts w:eastAsia="Arial Unicode MS"/>
          <w:szCs w:val="28"/>
          <w:u w:color="000000"/>
          <w:lang w:eastAsia="en-US"/>
        </w:rPr>
      </w:pPr>
      <w:r w:rsidRPr="003419B3">
        <w:rPr>
          <w:rFonts w:eastAsia="Arial Unicode MS"/>
          <w:szCs w:val="28"/>
          <w:u w:color="000000"/>
          <w:lang w:eastAsia="en-US"/>
        </w:rPr>
        <w:t>3.6.</w:t>
      </w:r>
      <w:r w:rsidRPr="003419B3">
        <w:rPr>
          <w:rFonts w:eastAsia="Arial Unicode MS"/>
          <w:szCs w:val="28"/>
          <w:u w:color="000000"/>
          <w:lang w:eastAsia="en-US"/>
        </w:rPr>
        <w:tab/>
        <w:t xml:space="preserve"> Рекламораспространитель обязан предоставить в Администрацию копии документов, подтверждающих перечисление денежных средств, в</w:t>
      </w:r>
      <w:r w:rsidR="007504A8">
        <w:rPr>
          <w:rFonts w:eastAsia="Arial Unicode MS"/>
          <w:szCs w:val="28"/>
          <w:u w:color="000000"/>
          <w:lang w:eastAsia="en-US"/>
        </w:rPr>
        <w:t> </w:t>
      </w:r>
      <w:r w:rsidRPr="003419B3">
        <w:rPr>
          <w:rFonts w:eastAsia="Arial Unicode MS"/>
          <w:szCs w:val="28"/>
          <w:u w:color="000000"/>
          <w:lang w:eastAsia="en-US"/>
        </w:rPr>
        <w:t xml:space="preserve"> течение 5 (пяти) рабочих дней с момента оплаты.</w:t>
      </w:r>
    </w:p>
    <w:p w14:paraId="2F42330F" w14:textId="622A10A4" w:rsidR="007504A8" w:rsidRPr="007504A8" w:rsidRDefault="003419B3" w:rsidP="00110001">
      <w:pPr>
        <w:autoSpaceDE w:val="0"/>
        <w:autoSpaceDN w:val="0"/>
        <w:adjustRightInd w:val="0"/>
        <w:spacing w:after="100"/>
        <w:ind w:firstLine="709"/>
        <w:jc w:val="both"/>
        <w:rPr>
          <w:szCs w:val="28"/>
        </w:rPr>
      </w:pPr>
      <w:r w:rsidRPr="003419B3">
        <w:rPr>
          <w:szCs w:val="28"/>
        </w:rPr>
        <w:t>3.7</w:t>
      </w:r>
      <w:r w:rsidR="00110001">
        <w:rPr>
          <w:szCs w:val="28"/>
        </w:rPr>
        <w:t>.</w:t>
      </w:r>
      <w:r w:rsidR="00110001" w:rsidRPr="00110001">
        <w:rPr>
          <w:szCs w:val="28"/>
        </w:rPr>
        <w:t xml:space="preserve"> </w:t>
      </w:r>
      <w:r w:rsidR="00110001" w:rsidRPr="003419B3">
        <w:rPr>
          <w:szCs w:val="28"/>
        </w:rPr>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w:t>
      </w:r>
      <w:r w:rsidR="00110001">
        <w:rPr>
          <w:szCs w:val="28"/>
        </w:rPr>
        <w:t> </w:t>
      </w:r>
      <w:r w:rsidR="00110001" w:rsidRPr="003419B3">
        <w:rPr>
          <w:szCs w:val="28"/>
        </w:rPr>
        <w:t xml:space="preserve">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r w:rsidR="00110001" w:rsidRPr="00743B9C">
        <w:rPr>
          <w:szCs w:val="28"/>
        </w:rPr>
        <w:t>.</w:t>
      </w:r>
      <w:r w:rsidR="00132402" w:rsidRPr="00743B9C">
        <w:t xml:space="preserve"> </w:t>
      </w:r>
      <w:r w:rsidR="00743B9C" w:rsidRPr="006A66D3">
        <w:t>Р</w:t>
      </w:r>
      <w:r w:rsidR="00743B9C" w:rsidRPr="006A66D3">
        <w:rPr>
          <w:szCs w:val="28"/>
        </w:rPr>
        <w:t>асчет</w:t>
      </w:r>
      <w:r w:rsidR="00132402" w:rsidRPr="006A66D3">
        <w:rPr>
          <w:szCs w:val="28"/>
        </w:rPr>
        <w:t xml:space="preserve"> </w:t>
      </w:r>
      <w:r w:rsidR="00743B9C" w:rsidRPr="006A66D3">
        <w:rPr>
          <w:szCs w:val="28"/>
        </w:rPr>
        <w:t>ежеквартальной платы с  учетом</w:t>
      </w:r>
      <w:r w:rsidR="00132402" w:rsidRPr="006A66D3">
        <w:rPr>
          <w:szCs w:val="28"/>
        </w:rPr>
        <w:t xml:space="preserve"> новой базовой ставки начинается со следующего квартала, наступающего после даты вступления в силу нормативного правового акта об изменении базовой ставки и коэффициентов, применяемых для расчета платы за</w:t>
      </w:r>
      <w:r w:rsidR="00BE2F1E" w:rsidRPr="006A66D3">
        <w:rPr>
          <w:szCs w:val="28"/>
          <w:lang w:val="en-US"/>
        </w:rPr>
        <w:t> </w:t>
      </w:r>
      <w:r w:rsidR="00132402" w:rsidRPr="006A66D3">
        <w:rPr>
          <w:szCs w:val="28"/>
        </w:rPr>
        <w:t xml:space="preserve"> установку и эксплуатацию рекламной конструкции.</w:t>
      </w:r>
    </w:p>
    <w:p w14:paraId="26B7ADB5" w14:textId="6DCAE81F" w:rsidR="003419B3" w:rsidRPr="003419B3" w:rsidRDefault="007504A8" w:rsidP="00110001">
      <w:pPr>
        <w:autoSpaceDE w:val="0"/>
        <w:autoSpaceDN w:val="0"/>
        <w:adjustRightInd w:val="0"/>
        <w:spacing w:after="100"/>
        <w:ind w:firstLine="709"/>
        <w:jc w:val="both"/>
        <w:rPr>
          <w:szCs w:val="28"/>
        </w:rPr>
      </w:pPr>
      <w:r>
        <w:rPr>
          <w:szCs w:val="28"/>
        </w:rPr>
        <w:t xml:space="preserve">3.8. </w:t>
      </w:r>
      <w:r w:rsidR="00110001" w:rsidRPr="003419B3">
        <w:rPr>
          <w:color w:val="000000"/>
          <w:szCs w:val="28"/>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 Московской области.</w:t>
      </w:r>
    </w:p>
    <w:p w14:paraId="6F8FC960" w14:textId="1CA0372D" w:rsidR="003419B3" w:rsidRPr="003419B3" w:rsidRDefault="003419B3" w:rsidP="00110001">
      <w:pPr>
        <w:autoSpaceDE w:val="0"/>
        <w:autoSpaceDN w:val="0"/>
        <w:adjustRightInd w:val="0"/>
        <w:spacing w:after="100"/>
        <w:ind w:firstLine="709"/>
        <w:jc w:val="both"/>
        <w:rPr>
          <w:color w:val="000000"/>
          <w:szCs w:val="28"/>
        </w:rPr>
      </w:pPr>
      <w:r w:rsidRPr="003419B3">
        <w:rPr>
          <w:color w:val="000000"/>
          <w:szCs w:val="28"/>
        </w:rPr>
        <w:t>3.</w:t>
      </w:r>
      <w:r w:rsidR="00F14AA0">
        <w:rPr>
          <w:color w:val="000000"/>
          <w:szCs w:val="28"/>
        </w:rPr>
        <w:t>9</w:t>
      </w:r>
      <w:r w:rsidRPr="003419B3">
        <w:rPr>
          <w:color w:val="000000"/>
          <w:szCs w:val="28"/>
        </w:rPr>
        <w:t>.</w:t>
      </w:r>
      <w:r w:rsidRPr="003419B3">
        <w:rPr>
          <w:color w:val="000000"/>
          <w:szCs w:val="28"/>
          <w:lang w:val="en-US"/>
        </w:rPr>
        <w:t> </w:t>
      </w:r>
      <w:r w:rsidR="00110001" w:rsidRPr="003419B3">
        <w:rPr>
          <w:szCs w:val="28"/>
        </w:rPr>
        <w:t>Расчет платы за установку и эксплуатацию рекламной конструкции и</w:t>
      </w:r>
      <w:r w:rsidR="00110001">
        <w:rPr>
          <w:szCs w:val="28"/>
        </w:rPr>
        <w:t> </w:t>
      </w:r>
      <w:r w:rsidR="00110001" w:rsidRPr="003419B3">
        <w:rPr>
          <w:szCs w:val="28"/>
        </w:rPr>
        <w:t xml:space="preserve"> уточнение реквизитов Сторон производится ежегодно путем заключения дополнительного соглашения к настоящему договору.</w:t>
      </w:r>
    </w:p>
    <w:p w14:paraId="37CE3DBE" w14:textId="77777777" w:rsidR="003419B3" w:rsidRPr="003419B3" w:rsidRDefault="003419B3" w:rsidP="00110001">
      <w:pPr>
        <w:tabs>
          <w:tab w:val="left" w:pos="426"/>
          <w:tab w:val="left" w:pos="709"/>
          <w:tab w:val="left" w:pos="993"/>
          <w:tab w:val="center" w:pos="1440"/>
        </w:tabs>
        <w:spacing w:after="100"/>
        <w:ind w:firstLine="709"/>
        <w:jc w:val="both"/>
        <w:outlineLvl w:val="0"/>
        <w:rPr>
          <w:rFonts w:eastAsia="Arial Unicode MS"/>
          <w:szCs w:val="28"/>
          <w:u w:color="000000"/>
          <w:lang w:eastAsia="en-US"/>
        </w:rPr>
      </w:pPr>
    </w:p>
    <w:p w14:paraId="7E236F92" w14:textId="77777777" w:rsidR="003419B3" w:rsidRPr="003419B3" w:rsidRDefault="003419B3" w:rsidP="007504A8">
      <w:pPr>
        <w:tabs>
          <w:tab w:val="center" w:pos="1440"/>
        </w:tabs>
        <w:ind w:left="720" w:firstLine="709"/>
        <w:jc w:val="center"/>
        <w:outlineLvl w:val="0"/>
        <w:rPr>
          <w:rFonts w:eastAsia="Arial Unicode MS"/>
          <w:b/>
          <w:szCs w:val="28"/>
          <w:u w:color="000000"/>
          <w:lang w:eastAsia="en-US"/>
        </w:rPr>
      </w:pPr>
      <w:r w:rsidRPr="003419B3">
        <w:rPr>
          <w:rFonts w:eastAsia="Arial Unicode MS"/>
          <w:b/>
          <w:szCs w:val="28"/>
          <w:u w:color="000000"/>
          <w:lang w:eastAsia="en-US"/>
        </w:rPr>
        <w:t>4. Права и обязанности сторон</w:t>
      </w:r>
    </w:p>
    <w:p w14:paraId="307C342B" w14:textId="77777777" w:rsidR="003419B3" w:rsidRPr="003419B3" w:rsidRDefault="003419B3" w:rsidP="007504A8">
      <w:pPr>
        <w:tabs>
          <w:tab w:val="center" w:pos="1440"/>
        </w:tabs>
        <w:ind w:left="720" w:firstLine="709"/>
        <w:jc w:val="center"/>
        <w:outlineLvl w:val="0"/>
        <w:rPr>
          <w:rFonts w:eastAsia="Arial Unicode MS"/>
          <w:b/>
          <w:szCs w:val="28"/>
          <w:u w:color="000000"/>
          <w:lang w:eastAsia="en-US"/>
        </w:rPr>
      </w:pPr>
    </w:p>
    <w:p w14:paraId="27EA207A" w14:textId="19332B28" w:rsidR="003419B3" w:rsidRPr="003419B3" w:rsidRDefault="003419B3" w:rsidP="00110001">
      <w:pPr>
        <w:tabs>
          <w:tab w:val="left" w:pos="426"/>
          <w:tab w:val="left" w:pos="709"/>
          <w:tab w:val="left" w:pos="993"/>
          <w:tab w:val="center" w:pos="1440"/>
        </w:tabs>
        <w:spacing w:after="80"/>
        <w:ind w:firstLine="709"/>
        <w:jc w:val="both"/>
        <w:outlineLvl w:val="0"/>
        <w:rPr>
          <w:rFonts w:eastAsia="Arial Unicode MS"/>
          <w:szCs w:val="28"/>
          <w:u w:color="000000"/>
          <w:lang w:eastAsia="en-US"/>
        </w:rPr>
      </w:pPr>
      <w:r w:rsidRPr="003419B3">
        <w:rPr>
          <w:rFonts w:eastAsia="Arial Unicode MS"/>
          <w:szCs w:val="28"/>
          <w:u w:color="000000"/>
          <w:lang w:eastAsia="en-US"/>
        </w:rPr>
        <w:t>4.1.</w:t>
      </w:r>
      <w:r w:rsidRPr="003419B3">
        <w:rPr>
          <w:rFonts w:eastAsia="Arial Unicode MS"/>
          <w:szCs w:val="28"/>
          <w:u w:color="000000"/>
          <w:lang w:eastAsia="en-US"/>
        </w:rPr>
        <w:tab/>
        <w:t>Администрация обязуется:</w:t>
      </w:r>
    </w:p>
    <w:p w14:paraId="5BECAD67" w14:textId="1157707F" w:rsidR="003419B3" w:rsidRPr="003419B3" w:rsidRDefault="003419B3" w:rsidP="00110001">
      <w:pPr>
        <w:tabs>
          <w:tab w:val="left" w:pos="426"/>
          <w:tab w:val="left" w:pos="709"/>
          <w:tab w:val="left" w:pos="993"/>
          <w:tab w:val="center" w:pos="1440"/>
        </w:tabs>
        <w:spacing w:after="80"/>
        <w:ind w:firstLine="709"/>
        <w:jc w:val="both"/>
        <w:outlineLvl w:val="0"/>
        <w:rPr>
          <w:rFonts w:eastAsia="Arial Unicode MS"/>
          <w:szCs w:val="28"/>
          <w:u w:color="000000"/>
          <w:lang w:eastAsia="en-US"/>
        </w:rPr>
      </w:pPr>
      <w:r w:rsidRPr="003419B3">
        <w:rPr>
          <w:rFonts w:eastAsia="Arial Unicode MS"/>
          <w:szCs w:val="28"/>
          <w:u w:color="000000"/>
          <w:lang w:eastAsia="en-US"/>
        </w:rPr>
        <w:t>4.1.1. Предоставить Рекламораспространителю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14:paraId="21C53464" w14:textId="469A2D92" w:rsidR="003419B3" w:rsidRPr="003419B3" w:rsidRDefault="003419B3" w:rsidP="00110001">
      <w:pPr>
        <w:tabs>
          <w:tab w:val="left" w:pos="426"/>
          <w:tab w:val="left" w:pos="709"/>
          <w:tab w:val="left" w:pos="993"/>
          <w:tab w:val="center" w:pos="1440"/>
        </w:tabs>
        <w:spacing w:after="80"/>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4.1.2. Выдать Разрешение на установку и эксплуатацию рекламной конструкции в соответствии с требованиями законодательства Российской </w:t>
      </w:r>
      <w:r w:rsidRPr="003419B3">
        <w:rPr>
          <w:rFonts w:eastAsia="Arial Unicode MS"/>
          <w:szCs w:val="28"/>
          <w:u w:color="000000"/>
          <w:lang w:eastAsia="en-US"/>
        </w:rPr>
        <w:lastRenderedPageBreak/>
        <w:t>Федерации не позднее 30 (тридцати) календарных дней с даты подписания настоящего Договора.</w:t>
      </w:r>
    </w:p>
    <w:p w14:paraId="2577B05A" w14:textId="0E84CB60" w:rsidR="003419B3" w:rsidRPr="003419B3" w:rsidRDefault="003419B3" w:rsidP="00110001">
      <w:pPr>
        <w:tabs>
          <w:tab w:val="left" w:pos="426"/>
          <w:tab w:val="left" w:pos="709"/>
          <w:tab w:val="left" w:pos="993"/>
          <w:tab w:val="center" w:pos="1440"/>
        </w:tabs>
        <w:spacing w:after="80"/>
        <w:ind w:firstLine="709"/>
        <w:jc w:val="both"/>
        <w:outlineLvl w:val="0"/>
        <w:rPr>
          <w:rFonts w:eastAsia="Arial Unicode MS"/>
          <w:szCs w:val="28"/>
          <w:u w:color="000000"/>
          <w:lang w:eastAsia="en-US"/>
        </w:rPr>
      </w:pPr>
      <w:r w:rsidRPr="003419B3">
        <w:rPr>
          <w:rFonts w:eastAsia="Arial Unicode MS"/>
          <w:szCs w:val="28"/>
          <w:u w:color="000000"/>
          <w:lang w:eastAsia="en-US"/>
        </w:rPr>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7BB5463B" w14:textId="588BEC53" w:rsidR="003419B3" w:rsidRPr="003419B3" w:rsidRDefault="003419B3" w:rsidP="00110001">
      <w:pPr>
        <w:tabs>
          <w:tab w:val="left" w:pos="426"/>
          <w:tab w:val="left" w:pos="709"/>
          <w:tab w:val="left" w:pos="993"/>
          <w:tab w:val="center" w:pos="1440"/>
        </w:tabs>
        <w:spacing w:after="80"/>
        <w:ind w:firstLine="709"/>
        <w:jc w:val="both"/>
        <w:outlineLvl w:val="0"/>
        <w:rPr>
          <w:rFonts w:eastAsia="Arial Unicode MS"/>
          <w:szCs w:val="28"/>
          <w:u w:color="000000"/>
          <w:lang w:eastAsia="en-US"/>
        </w:rPr>
      </w:pPr>
      <w:r w:rsidRPr="003419B3">
        <w:rPr>
          <w:rFonts w:eastAsia="Arial Unicode MS"/>
          <w:szCs w:val="28"/>
          <w:u w:color="000000"/>
          <w:lang w:eastAsia="en-US"/>
        </w:rPr>
        <w:t>4.1.4. Оказывать в период действия Договора Рекламораспространителю консультационную, информационную и иную помощь в целях эффективного и</w:t>
      </w:r>
      <w:r w:rsidR="007504A8">
        <w:rPr>
          <w:rFonts w:eastAsia="Arial Unicode MS"/>
          <w:szCs w:val="28"/>
          <w:u w:color="000000"/>
          <w:lang w:eastAsia="en-US"/>
        </w:rPr>
        <w:t> </w:t>
      </w:r>
      <w:r w:rsidRPr="003419B3">
        <w:rPr>
          <w:rFonts w:eastAsia="Arial Unicode MS"/>
          <w:szCs w:val="28"/>
          <w:u w:color="000000"/>
          <w:lang w:eastAsia="en-US"/>
        </w:rPr>
        <w:t xml:space="preserve">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745447F5" w14:textId="6EF1CC02" w:rsidR="003419B3" w:rsidRPr="003419B3" w:rsidRDefault="003419B3" w:rsidP="00F14AA0">
      <w:pPr>
        <w:tabs>
          <w:tab w:val="left" w:pos="426"/>
          <w:tab w:val="left" w:pos="709"/>
          <w:tab w:val="left" w:pos="993"/>
          <w:tab w:val="center" w:pos="1440"/>
        </w:tabs>
        <w:ind w:firstLine="709"/>
        <w:jc w:val="both"/>
        <w:outlineLvl w:val="0"/>
        <w:rPr>
          <w:rFonts w:eastAsia="Arial Unicode MS"/>
          <w:szCs w:val="28"/>
          <w:u w:color="000000"/>
          <w:lang w:eastAsia="en-US"/>
        </w:rPr>
      </w:pPr>
      <w:r w:rsidRPr="003419B3">
        <w:rPr>
          <w:rFonts w:eastAsia="Arial Unicode MS"/>
          <w:szCs w:val="28"/>
          <w:u w:color="000000"/>
          <w:lang w:eastAsia="en-US"/>
        </w:rPr>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w:t>
      </w:r>
      <w:r w:rsidR="008A603F">
        <w:rPr>
          <w:rFonts w:eastAsia="Arial Unicode MS"/>
          <w:szCs w:val="28"/>
          <w:u w:color="000000"/>
          <w:lang w:eastAsia="en-US"/>
        </w:rPr>
        <w:t> </w:t>
      </w:r>
      <w:r w:rsidRPr="003419B3">
        <w:rPr>
          <w:rFonts w:eastAsia="Arial Unicode MS"/>
          <w:szCs w:val="28"/>
          <w:u w:color="000000"/>
          <w:lang w:eastAsia="en-US"/>
        </w:rPr>
        <w:t xml:space="preserve"> устранение.</w:t>
      </w:r>
    </w:p>
    <w:p w14:paraId="60596C07" w14:textId="7C559D94" w:rsidR="003419B3" w:rsidRPr="003419B3" w:rsidRDefault="003419B3" w:rsidP="00150E9F">
      <w:pPr>
        <w:tabs>
          <w:tab w:val="left" w:pos="426"/>
          <w:tab w:val="left" w:pos="709"/>
          <w:tab w:val="left" w:pos="993"/>
          <w:tab w:val="center" w:pos="1440"/>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4.1.6. Информировать Рекламораспространителя об изменении условий установки и эксплуатации рекламных конструкций на территории </w:t>
      </w:r>
      <w:r w:rsidRPr="003419B3">
        <w:rPr>
          <w:rFonts w:eastAsia="Arial Unicode MS"/>
          <w:bCs/>
          <w:szCs w:val="28"/>
          <w:u w:color="000000"/>
          <w:lang w:eastAsia="en-US"/>
        </w:rPr>
        <w:t>муниципального образования городског</w:t>
      </w:r>
      <w:r w:rsidR="00F14AA0">
        <w:rPr>
          <w:rFonts w:eastAsia="Arial Unicode MS"/>
          <w:bCs/>
          <w:szCs w:val="28"/>
          <w:u w:color="000000"/>
          <w:lang w:eastAsia="en-US"/>
        </w:rPr>
        <w:t>о округа Жуковский</w:t>
      </w:r>
      <w:r w:rsidRPr="003419B3">
        <w:rPr>
          <w:rFonts w:eastAsia="Arial Unicode MS"/>
          <w:bCs/>
          <w:szCs w:val="28"/>
          <w:u w:color="000000"/>
          <w:lang w:eastAsia="en-US"/>
        </w:rPr>
        <w:t xml:space="preserve"> М</w:t>
      </w:r>
      <w:r w:rsidRPr="003419B3">
        <w:rPr>
          <w:rFonts w:eastAsia="Arial Unicode MS"/>
          <w:szCs w:val="28"/>
          <w:u w:color="000000"/>
          <w:lang w:eastAsia="en-US"/>
        </w:rPr>
        <w:t>осковской области.</w:t>
      </w:r>
    </w:p>
    <w:p w14:paraId="61922348" w14:textId="5959F27C" w:rsidR="003419B3" w:rsidRPr="003419B3" w:rsidRDefault="003419B3" w:rsidP="00150E9F">
      <w:pPr>
        <w:tabs>
          <w:tab w:val="left" w:pos="426"/>
          <w:tab w:val="left" w:pos="709"/>
          <w:tab w:val="left" w:pos="993"/>
          <w:tab w:val="center" w:pos="1440"/>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4.2. Администрация имеет право:</w:t>
      </w:r>
    </w:p>
    <w:p w14:paraId="3E6059B9" w14:textId="14B30C06" w:rsidR="003419B3" w:rsidRPr="003419B3" w:rsidRDefault="003419B3" w:rsidP="00150E9F">
      <w:pPr>
        <w:tabs>
          <w:tab w:val="left" w:pos="426"/>
          <w:tab w:val="left" w:pos="993"/>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4.2.1. Обеспечить явку своих уполномоченных представителей для</w:t>
      </w:r>
      <w:r w:rsidR="00F14AA0">
        <w:rPr>
          <w:rFonts w:eastAsia="Arial Unicode MS"/>
          <w:szCs w:val="28"/>
          <w:u w:color="000000"/>
          <w:lang w:eastAsia="en-US"/>
        </w:rPr>
        <w:t> </w:t>
      </w:r>
      <w:r w:rsidRPr="003419B3">
        <w:rPr>
          <w:rFonts w:eastAsia="Arial Unicode MS"/>
          <w:szCs w:val="28"/>
          <w:u w:color="000000"/>
          <w:lang w:eastAsia="en-US"/>
        </w:rPr>
        <w:t xml:space="preserve"> наблюдения за  монтажом и демонтажем и техническим состоянием рекламной конструкции.</w:t>
      </w:r>
    </w:p>
    <w:p w14:paraId="115EDC83" w14:textId="73402E48" w:rsidR="003419B3" w:rsidRPr="003419B3" w:rsidRDefault="003419B3" w:rsidP="00150E9F">
      <w:pPr>
        <w:tabs>
          <w:tab w:val="left" w:pos="426"/>
          <w:tab w:val="left" w:pos="993"/>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4.3. Рекламораспространитель обязуется:</w:t>
      </w:r>
    </w:p>
    <w:p w14:paraId="7F3E39F2" w14:textId="38434A13" w:rsidR="003419B3" w:rsidRPr="003419B3" w:rsidRDefault="003419B3" w:rsidP="00150E9F">
      <w:pPr>
        <w:tabs>
          <w:tab w:val="left" w:pos="426"/>
          <w:tab w:val="left" w:pos="993"/>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4.3.1. Разместить рекламную конструкцию и осуществлять её</w:t>
      </w:r>
      <w:r w:rsidR="00F14AA0">
        <w:rPr>
          <w:rFonts w:eastAsia="Arial Unicode MS"/>
          <w:szCs w:val="28"/>
          <w:u w:color="000000"/>
          <w:lang w:eastAsia="en-US"/>
        </w:rPr>
        <w:t> </w:t>
      </w:r>
      <w:r w:rsidRPr="003419B3">
        <w:rPr>
          <w:rFonts w:eastAsia="Arial Unicode MS"/>
          <w:szCs w:val="28"/>
          <w:u w:color="000000"/>
          <w:lang w:eastAsia="en-US"/>
        </w:rPr>
        <w:t xml:space="preserve"> эксплуатацию в  полном соответствии с требованием действующего законодательства, выданным разрешением на установку рекламной конструкции, Положением</w:t>
      </w:r>
      <w:r w:rsidR="00150E9F" w:rsidRPr="00150E9F">
        <w:rPr>
          <w:rFonts w:eastAsia="Arial Unicode MS"/>
          <w:szCs w:val="28"/>
          <w:u w:color="000000"/>
          <w:lang w:eastAsia="en-US"/>
        </w:rPr>
        <w:t xml:space="preserve"> о порядке распространения наружной рекламы и</w:t>
      </w:r>
      <w:r w:rsidR="00150E9F">
        <w:rPr>
          <w:rFonts w:eastAsia="Arial Unicode MS"/>
          <w:szCs w:val="28"/>
          <w:u w:color="000000"/>
          <w:lang w:eastAsia="en-US"/>
        </w:rPr>
        <w:t> </w:t>
      </w:r>
      <w:r w:rsidR="00150E9F" w:rsidRPr="00150E9F">
        <w:rPr>
          <w:rFonts w:eastAsia="Arial Unicode MS"/>
          <w:szCs w:val="28"/>
          <w:u w:color="000000"/>
          <w:lang w:eastAsia="en-US"/>
        </w:rPr>
        <w:t xml:space="preserve"> установки, эксплуатации и демонтажа рекламных конструкций на</w:t>
      </w:r>
      <w:r w:rsidR="00150E9F">
        <w:rPr>
          <w:rFonts w:eastAsia="Arial Unicode MS"/>
          <w:szCs w:val="28"/>
          <w:u w:color="000000"/>
          <w:lang w:eastAsia="en-US"/>
        </w:rPr>
        <w:t> </w:t>
      </w:r>
      <w:r w:rsidR="00150E9F" w:rsidRPr="00150E9F">
        <w:rPr>
          <w:rFonts w:eastAsia="Arial Unicode MS"/>
          <w:szCs w:val="28"/>
          <w:u w:color="000000"/>
          <w:lang w:eastAsia="en-US"/>
        </w:rPr>
        <w:t xml:space="preserve"> территории городского округа Жуковский Московской области</w:t>
      </w:r>
      <w:r w:rsidRPr="003419B3">
        <w:rPr>
          <w:rFonts w:eastAsia="Arial Unicode MS"/>
          <w:szCs w:val="28"/>
          <w:u w:color="000000"/>
          <w:lang w:eastAsia="en-US"/>
        </w:rPr>
        <w:t xml:space="preserve">, утвержденным </w:t>
      </w:r>
      <w:r w:rsidR="00150E9F">
        <w:rPr>
          <w:rFonts w:eastAsia="Arial Unicode MS"/>
          <w:szCs w:val="28"/>
          <w:u w:color="000000"/>
          <w:lang w:eastAsia="en-US"/>
        </w:rPr>
        <w:t xml:space="preserve">Решением </w:t>
      </w:r>
      <w:r w:rsidR="00150E9F" w:rsidRPr="00150E9F">
        <w:rPr>
          <w:rFonts w:eastAsia="Arial Unicode MS"/>
          <w:szCs w:val="28"/>
          <w:u w:color="000000"/>
          <w:lang w:eastAsia="en-US"/>
        </w:rPr>
        <w:t xml:space="preserve">Совета депутатов городского округа Жуковский </w:t>
      </w:r>
      <w:r w:rsidR="00150E9F">
        <w:rPr>
          <w:rFonts w:eastAsia="Arial Unicode MS"/>
          <w:szCs w:val="28"/>
          <w:u w:color="000000"/>
          <w:lang w:eastAsia="en-US"/>
        </w:rPr>
        <w:t>Московской области</w:t>
      </w:r>
      <w:r w:rsidR="00150E9F" w:rsidRPr="00150E9F">
        <w:rPr>
          <w:rFonts w:eastAsia="Arial Unicode MS"/>
          <w:szCs w:val="28"/>
          <w:u w:color="000000"/>
          <w:lang w:eastAsia="en-US"/>
        </w:rPr>
        <w:t xml:space="preserve"> от 23.10.2013 </w:t>
      </w:r>
      <w:r w:rsidR="00150E9F">
        <w:rPr>
          <w:rFonts w:eastAsia="Arial Unicode MS"/>
          <w:szCs w:val="28"/>
          <w:u w:color="000000"/>
          <w:lang w:eastAsia="en-US"/>
        </w:rPr>
        <w:t>№</w:t>
      </w:r>
      <w:r w:rsidR="00150E9F" w:rsidRPr="00150E9F">
        <w:rPr>
          <w:rFonts w:eastAsia="Arial Unicode MS"/>
          <w:szCs w:val="28"/>
          <w:u w:color="000000"/>
          <w:lang w:eastAsia="en-US"/>
        </w:rPr>
        <w:t xml:space="preserve"> 66/СД</w:t>
      </w:r>
      <w:r w:rsidRPr="00150E9F">
        <w:rPr>
          <w:rFonts w:eastAsia="Arial Unicode MS"/>
          <w:szCs w:val="28"/>
          <w:u w:color="000000"/>
          <w:lang w:eastAsia="en-US"/>
        </w:rPr>
        <w:t>,</w:t>
      </w:r>
      <w:r w:rsidRPr="003419B3">
        <w:rPr>
          <w:rFonts w:eastAsia="Arial Unicode MS"/>
          <w:szCs w:val="28"/>
          <w:u w:color="000000"/>
          <w:lang w:eastAsia="en-US"/>
        </w:rPr>
        <w:t xml:space="preserve"> требованиями настоящего Договора.</w:t>
      </w:r>
    </w:p>
    <w:p w14:paraId="1141E723" w14:textId="2AE0EE8F" w:rsidR="003419B3" w:rsidRPr="003419B3" w:rsidRDefault="003419B3" w:rsidP="00150E9F">
      <w:pPr>
        <w:tabs>
          <w:tab w:val="left" w:pos="426"/>
          <w:tab w:val="left" w:pos="993"/>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284CE4AF" w14:textId="19E455F3" w:rsidR="003419B3" w:rsidRPr="003419B3" w:rsidRDefault="003419B3" w:rsidP="00150E9F">
      <w:pPr>
        <w:tabs>
          <w:tab w:val="left" w:pos="426"/>
          <w:tab w:val="left" w:pos="993"/>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4.3.3. Своевременно производить оплату в соответствии с условиями настоящего Договора. Датой внесения платы считается дата </w:t>
      </w:r>
      <w:r w:rsidR="00F14AA0">
        <w:rPr>
          <w:rFonts w:eastAsia="Arial Unicode MS"/>
          <w:szCs w:val="28"/>
          <w:u w:color="000000"/>
          <w:lang w:eastAsia="en-US"/>
        </w:rPr>
        <w:t xml:space="preserve">поступления денежных средств </w:t>
      </w:r>
      <w:r w:rsidR="00DC3D3F">
        <w:rPr>
          <w:rFonts w:eastAsia="Arial Unicode MS"/>
          <w:szCs w:val="28"/>
          <w:u w:color="000000"/>
          <w:lang w:eastAsia="en-US"/>
        </w:rPr>
        <w:t>в доход бюджета городского округа Жуковский</w:t>
      </w:r>
      <w:r w:rsidRPr="003419B3">
        <w:rPr>
          <w:rFonts w:eastAsia="Arial Unicode MS"/>
          <w:szCs w:val="28"/>
          <w:u w:color="000000"/>
          <w:lang w:eastAsia="en-US"/>
        </w:rPr>
        <w:t>.</w:t>
      </w:r>
    </w:p>
    <w:p w14:paraId="28EDE58B" w14:textId="609A61F4" w:rsidR="003419B3" w:rsidRPr="003419B3" w:rsidRDefault="003419B3" w:rsidP="00150E9F">
      <w:pPr>
        <w:tabs>
          <w:tab w:val="left" w:pos="426"/>
          <w:tab w:val="left" w:pos="993"/>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4.3.4. В случае прекращения либо досрочного расторжения настоящего Договора, а также в случае аннулирования разрешения или признания его</w:t>
      </w:r>
      <w:r w:rsidR="004B4AE7">
        <w:rPr>
          <w:rFonts w:eastAsia="Arial Unicode MS"/>
          <w:szCs w:val="28"/>
          <w:u w:color="000000"/>
          <w:lang w:eastAsia="en-US"/>
        </w:rPr>
        <w:t> </w:t>
      </w:r>
      <w:r w:rsidRPr="003419B3">
        <w:rPr>
          <w:rFonts w:eastAsia="Arial Unicode MS"/>
          <w:szCs w:val="28"/>
          <w:u w:color="000000"/>
          <w:lang w:eastAsia="en-US"/>
        </w:rPr>
        <w:t xml:space="preserve"> недействительным, произвести демонтаж рекламной конструкции </w:t>
      </w:r>
      <w:r w:rsidRPr="003419B3">
        <w:rPr>
          <w:rFonts w:eastAsia="Arial Unicode MS"/>
          <w:szCs w:val="28"/>
          <w:u w:color="000000"/>
          <w:lang w:eastAsia="en-US"/>
        </w:rPr>
        <w:lastRenderedPageBreak/>
        <w:t>в</w:t>
      </w:r>
      <w:r w:rsidR="004B4AE7">
        <w:rPr>
          <w:rFonts w:eastAsia="Arial Unicode MS"/>
          <w:szCs w:val="28"/>
          <w:u w:color="000000"/>
          <w:lang w:eastAsia="en-US"/>
        </w:rPr>
        <w:t> </w:t>
      </w:r>
      <w:r w:rsidRPr="003419B3">
        <w:rPr>
          <w:rFonts w:eastAsia="Arial Unicode MS"/>
          <w:szCs w:val="28"/>
          <w:u w:color="000000"/>
          <w:lang w:eastAsia="en-US"/>
        </w:rPr>
        <w:t xml:space="preserve"> течение месяца и удалить информацию, размещенную на такой рекламной конструкции в течение 3 (трех) дней.</w:t>
      </w:r>
    </w:p>
    <w:p w14:paraId="498BC26A" w14:textId="445E078F" w:rsidR="003419B3" w:rsidRDefault="003419B3" w:rsidP="00150E9F">
      <w:pPr>
        <w:tabs>
          <w:tab w:val="left" w:pos="426"/>
          <w:tab w:val="left" w:pos="993"/>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4.3.5. После демонтажа рекламной конструкции произвести за свой счет благоустройство Рекламного места в течение 3 (трех) рабочих дней.</w:t>
      </w:r>
    </w:p>
    <w:p w14:paraId="6654DC74" w14:textId="3C93D90E" w:rsidR="004B4AE7" w:rsidRPr="003419B3" w:rsidRDefault="004B4AE7" w:rsidP="00150E9F">
      <w:pPr>
        <w:tabs>
          <w:tab w:val="left" w:pos="426"/>
          <w:tab w:val="left" w:pos="993"/>
        </w:tabs>
        <w:spacing w:after="22"/>
        <w:ind w:firstLine="709"/>
        <w:jc w:val="both"/>
        <w:outlineLvl w:val="0"/>
        <w:rPr>
          <w:rFonts w:eastAsia="Arial Unicode MS"/>
          <w:szCs w:val="28"/>
          <w:u w:color="000000"/>
          <w:lang w:eastAsia="en-US"/>
        </w:rPr>
      </w:pPr>
      <w:r>
        <w:rPr>
          <w:rFonts w:eastAsia="Arial Unicode MS"/>
          <w:szCs w:val="28"/>
          <w:u w:color="000000"/>
          <w:lang w:eastAsia="en-US"/>
        </w:rPr>
        <w:t>4.3.6. Сообщать Администрации обо всех изменениях организационно-правовой формы юридического адреса или иных реквизитов юридического лица.</w:t>
      </w:r>
    </w:p>
    <w:p w14:paraId="11AE29D6" w14:textId="658BEFD9" w:rsidR="003419B3" w:rsidRPr="003419B3" w:rsidRDefault="003419B3" w:rsidP="00150E9F">
      <w:pPr>
        <w:tabs>
          <w:tab w:val="left" w:pos="426"/>
          <w:tab w:val="left" w:pos="993"/>
        </w:tabs>
        <w:spacing w:after="22"/>
        <w:ind w:firstLine="709"/>
        <w:jc w:val="both"/>
        <w:outlineLvl w:val="0"/>
        <w:rPr>
          <w:rFonts w:eastAsia="Arial Unicode MS"/>
          <w:szCs w:val="28"/>
          <w:u w:color="000000"/>
          <w:lang w:eastAsia="en-US"/>
        </w:rPr>
      </w:pPr>
      <w:r w:rsidRPr="003419B3">
        <w:rPr>
          <w:rFonts w:eastAsia="Arial Unicode MS"/>
          <w:szCs w:val="28"/>
          <w:u w:color="000000"/>
          <w:lang w:eastAsia="en-US"/>
        </w:rPr>
        <w:t>4.4. Рекламораспространитель имеет право:</w:t>
      </w:r>
    </w:p>
    <w:p w14:paraId="6187BB99" w14:textId="7B8E0BBB" w:rsidR="003419B3" w:rsidRPr="003419B3" w:rsidRDefault="003419B3" w:rsidP="00F14AA0">
      <w:pPr>
        <w:tabs>
          <w:tab w:val="left" w:pos="426"/>
          <w:tab w:val="left" w:pos="993"/>
        </w:tabs>
        <w:ind w:firstLine="709"/>
        <w:jc w:val="both"/>
        <w:outlineLvl w:val="0"/>
        <w:rPr>
          <w:rFonts w:eastAsia="Arial Unicode MS"/>
          <w:szCs w:val="28"/>
          <w:u w:color="000000"/>
          <w:lang w:eastAsia="en-US"/>
        </w:rPr>
      </w:pPr>
      <w:r w:rsidRPr="003419B3">
        <w:rPr>
          <w:rFonts w:eastAsia="Arial Unicode MS"/>
          <w:szCs w:val="28"/>
          <w:u w:color="000000"/>
          <w:lang w:eastAsia="en-US"/>
        </w:rPr>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2F34DA03" w14:textId="3C39AF50" w:rsidR="003419B3" w:rsidRPr="003419B3" w:rsidRDefault="003419B3" w:rsidP="00F14AA0">
      <w:pPr>
        <w:tabs>
          <w:tab w:val="left" w:pos="426"/>
          <w:tab w:val="left" w:pos="993"/>
        </w:tabs>
        <w:ind w:firstLine="709"/>
        <w:jc w:val="both"/>
        <w:outlineLvl w:val="0"/>
        <w:rPr>
          <w:rFonts w:eastAsia="Arial Unicode MS"/>
          <w:szCs w:val="28"/>
          <w:u w:color="000000"/>
          <w:lang w:eastAsia="en-US"/>
        </w:rPr>
      </w:pPr>
      <w:r w:rsidRPr="003419B3">
        <w:rPr>
          <w:rFonts w:eastAsia="Arial Unicode MS"/>
          <w:szCs w:val="28"/>
          <w:u w:color="000000"/>
          <w:lang w:eastAsia="en-US"/>
        </w:rPr>
        <w:t>4.4.2. Демонтировать рекламную конструкцию по истечении срока, указанного в  пункте 2.1. настоящего Договора, по любым основаниям, при</w:t>
      </w:r>
      <w:r w:rsidR="004B4AE7">
        <w:rPr>
          <w:rFonts w:eastAsia="Arial Unicode MS"/>
          <w:szCs w:val="28"/>
          <w:u w:color="000000"/>
          <w:lang w:eastAsia="en-US"/>
        </w:rPr>
        <w:t> </w:t>
      </w:r>
      <w:r w:rsidRPr="003419B3">
        <w:rPr>
          <w:rFonts w:eastAsia="Arial Unicode MS"/>
          <w:szCs w:val="28"/>
          <w:u w:color="000000"/>
          <w:lang w:eastAsia="en-US"/>
        </w:rPr>
        <w:t xml:space="preserve"> этом плата за  установку и эксплуатацию рекламной конструкции Рекламораспространителю не  возвращается.</w:t>
      </w:r>
    </w:p>
    <w:p w14:paraId="199C817B" w14:textId="77777777" w:rsidR="003419B3" w:rsidRPr="003419B3" w:rsidRDefault="003419B3" w:rsidP="00F14AA0">
      <w:pPr>
        <w:tabs>
          <w:tab w:val="center" w:pos="1440"/>
        </w:tabs>
        <w:ind w:firstLine="709"/>
        <w:jc w:val="center"/>
        <w:outlineLvl w:val="0"/>
        <w:rPr>
          <w:rFonts w:eastAsia="Arial Unicode MS"/>
          <w:b/>
          <w:szCs w:val="28"/>
          <w:u w:color="000000"/>
          <w:lang w:eastAsia="en-US"/>
        </w:rPr>
      </w:pPr>
    </w:p>
    <w:p w14:paraId="241FFDBD" w14:textId="77777777" w:rsidR="003419B3" w:rsidRPr="003419B3" w:rsidRDefault="003419B3" w:rsidP="00F14AA0">
      <w:pPr>
        <w:tabs>
          <w:tab w:val="center" w:pos="1440"/>
        </w:tabs>
        <w:ind w:firstLine="709"/>
        <w:jc w:val="center"/>
        <w:outlineLvl w:val="0"/>
        <w:rPr>
          <w:rFonts w:eastAsia="Arial Unicode MS"/>
          <w:b/>
          <w:szCs w:val="28"/>
          <w:u w:color="000000"/>
          <w:lang w:eastAsia="en-US"/>
        </w:rPr>
      </w:pPr>
      <w:r w:rsidRPr="003419B3">
        <w:rPr>
          <w:rFonts w:eastAsia="Arial Unicode MS"/>
          <w:b/>
          <w:szCs w:val="28"/>
          <w:u w:color="000000"/>
          <w:lang w:eastAsia="en-US"/>
        </w:rPr>
        <w:t xml:space="preserve">5. Ответственность сторон </w:t>
      </w:r>
    </w:p>
    <w:p w14:paraId="7A55FC05" w14:textId="77777777" w:rsidR="003419B3" w:rsidRPr="003419B3" w:rsidRDefault="003419B3" w:rsidP="00F14AA0">
      <w:pPr>
        <w:tabs>
          <w:tab w:val="center" w:pos="1440"/>
        </w:tabs>
        <w:ind w:firstLine="709"/>
        <w:jc w:val="center"/>
        <w:outlineLvl w:val="0"/>
        <w:rPr>
          <w:rFonts w:eastAsia="Arial Unicode MS"/>
          <w:b/>
          <w:szCs w:val="28"/>
          <w:u w:color="000000"/>
          <w:lang w:eastAsia="en-US"/>
        </w:rPr>
      </w:pPr>
    </w:p>
    <w:p w14:paraId="4FB24D24" w14:textId="1B34A65D"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5.1. </w:t>
      </w:r>
      <w:r w:rsidRPr="003419B3">
        <w:rPr>
          <w:rFonts w:eastAsia="Arial Unicode MS"/>
          <w:szCs w:val="28"/>
          <w:u w:color="000000"/>
          <w:lang w:eastAsia="en-US"/>
        </w:rPr>
        <w:tab/>
        <w:t xml:space="preserve">В случае неисполнения или ненадлежащем исполнении обязательств по  настоящему Договору, Стороны несут ответственность в соответствии с  законодательством Российской Федерации. </w:t>
      </w:r>
    </w:p>
    <w:p w14:paraId="06464BB4" w14:textId="54F29E2D"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r w:rsidRPr="003419B3">
        <w:rPr>
          <w:rFonts w:eastAsia="Arial Unicode MS"/>
          <w:szCs w:val="28"/>
          <w:u w:color="000000"/>
          <w:lang w:eastAsia="en-US"/>
        </w:rPr>
        <w:t>5.2.</w:t>
      </w:r>
      <w:r w:rsidRPr="003419B3">
        <w:rPr>
          <w:rFonts w:eastAsia="Arial Unicode MS"/>
          <w:szCs w:val="28"/>
          <w:u w:color="000000"/>
          <w:lang w:eastAsia="en-US"/>
        </w:rPr>
        <w:tab/>
      </w:r>
      <w:r w:rsidR="00F14AA0">
        <w:rPr>
          <w:rFonts w:eastAsia="Arial Unicode MS"/>
          <w:szCs w:val="28"/>
          <w:u w:color="000000"/>
          <w:lang w:eastAsia="en-US"/>
        </w:rPr>
        <w:t> </w:t>
      </w:r>
      <w:r w:rsidRPr="003419B3">
        <w:rPr>
          <w:rFonts w:eastAsia="Arial Unicode MS"/>
          <w:szCs w:val="28"/>
          <w:u w:color="000000"/>
          <w:lang w:eastAsia="en-US"/>
        </w:rPr>
        <w:t>Рекламораспространитель несет ответственность за нарушения Федера</w:t>
      </w:r>
      <w:r w:rsidR="00BE2F1E">
        <w:rPr>
          <w:rFonts w:eastAsia="Arial Unicode MS"/>
          <w:szCs w:val="28"/>
          <w:u w:color="000000"/>
          <w:lang w:eastAsia="en-US"/>
        </w:rPr>
        <w:t>льного закона от 13.03.2006 №</w:t>
      </w:r>
      <w:r w:rsidR="00BE2F1E" w:rsidRPr="00BE2F1E">
        <w:rPr>
          <w:rFonts w:eastAsia="Arial Unicode MS"/>
          <w:szCs w:val="28"/>
          <w:u w:color="000000"/>
          <w:lang w:eastAsia="en-US"/>
        </w:rPr>
        <w:t xml:space="preserve"> </w:t>
      </w:r>
      <w:r w:rsidR="00BE2F1E">
        <w:rPr>
          <w:rFonts w:eastAsia="Arial Unicode MS"/>
          <w:szCs w:val="28"/>
          <w:u w:color="000000"/>
          <w:lang w:eastAsia="en-US"/>
        </w:rPr>
        <w:t>38</w:t>
      </w:r>
      <w:r w:rsidRPr="003419B3">
        <w:rPr>
          <w:rFonts w:eastAsia="Arial Unicode MS"/>
          <w:szCs w:val="28"/>
          <w:u w:color="000000"/>
          <w:lang w:eastAsia="en-US"/>
        </w:rPr>
        <w:t>-ФЗ «О рекламе», допущенные им</w:t>
      </w:r>
      <w:r w:rsidR="004B4AE7">
        <w:rPr>
          <w:rFonts w:eastAsia="Arial Unicode MS"/>
          <w:szCs w:val="28"/>
          <w:u w:color="000000"/>
          <w:lang w:eastAsia="en-US"/>
        </w:rPr>
        <w:t> </w:t>
      </w:r>
      <w:r w:rsidRPr="003419B3">
        <w:rPr>
          <w:rFonts w:eastAsia="Arial Unicode MS"/>
          <w:szCs w:val="28"/>
          <w:u w:color="000000"/>
          <w:lang w:eastAsia="en-US"/>
        </w:rPr>
        <w:t xml:space="preserve">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51D2E1E6" w14:textId="18113F70" w:rsidR="003419B3" w:rsidRPr="003419B3" w:rsidRDefault="003419B3" w:rsidP="00150E9F">
      <w:pPr>
        <w:autoSpaceDE w:val="0"/>
        <w:autoSpaceDN w:val="0"/>
        <w:adjustRightInd w:val="0"/>
        <w:spacing w:after="20"/>
        <w:ind w:firstLine="709"/>
        <w:jc w:val="both"/>
        <w:rPr>
          <w:szCs w:val="28"/>
          <w:lang w:eastAsia="en-US"/>
        </w:rPr>
      </w:pPr>
      <w:r w:rsidRPr="003419B3">
        <w:rPr>
          <w:rFonts w:eastAsia="Arial Unicode MS"/>
          <w:szCs w:val="28"/>
          <w:u w:color="000000"/>
          <w:lang w:eastAsia="en-US"/>
        </w:rPr>
        <w:t>5.3.</w:t>
      </w:r>
      <w:r w:rsidR="00F14AA0">
        <w:rPr>
          <w:rFonts w:eastAsia="Arial Unicode MS"/>
          <w:szCs w:val="28"/>
          <w:u w:color="000000"/>
          <w:lang w:eastAsia="en-US"/>
        </w:rPr>
        <w:t> </w:t>
      </w:r>
      <w:r w:rsidRPr="003419B3">
        <w:rPr>
          <w:szCs w:val="28"/>
          <w:lang w:eastAsia="en-US"/>
        </w:rPr>
        <w:t>За несвоевременную оплату по настоящему договору Рекламораспространитель уплачивает пени в размере 0,01% от</w:t>
      </w:r>
      <w:r w:rsidR="00F14AA0">
        <w:rPr>
          <w:szCs w:val="28"/>
          <w:lang w:eastAsia="en-US"/>
        </w:rPr>
        <w:t> </w:t>
      </w:r>
      <w:r w:rsidRPr="003419B3">
        <w:rPr>
          <w:szCs w:val="28"/>
          <w:lang w:eastAsia="en-US"/>
        </w:rPr>
        <w:t xml:space="preserve"> неперечисленных сумм за каждый день просрочки.</w:t>
      </w:r>
    </w:p>
    <w:p w14:paraId="22312686" w14:textId="645E1D32"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r w:rsidRPr="003419B3">
        <w:rPr>
          <w:rFonts w:eastAsia="Arial Unicode MS"/>
          <w:szCs w:val="28"/>
          <w:u w:color="000000"/>
          <w:lang w:eastAsia="en-US"/>
        </w:rPr>
        <w:t>Оплата пеней не освобождает Рекламораспространителя от внесения платы в соответствии с условиями настоящего Договора.</w:t>
      </w:r>
    </w:p>
    <w:p w14:paraId="529FA0B8" w14:textId="77777777"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p>
    <w:p w14:paraId="50E59BF8" w14:textId="77777777" w:rsidR="003419B3" w:rsidRPr="003419B3" w:rsidRDefault="003419B3" w:rsidP="00150E9F">
      <w:pPr>
        <w:tabs>
          <w:tab w:val="center" w:pos="1440"/>
        </w:tabs>
        <w:spacing w:after="20"/>
        <w:ind w:firstLine="709"/>
        <w:jc w:val="center"/>
        <w:outlineLvl w:val="0"/>
        <w:rPr>
          <w:rFonts w:eastAsia="Arial Unicode MS"/>
          <w:b/>
          <w:szCs w:val="28"/>
          <w:u w:color="000000"/>
          <w:lang w:eastAsia="en-US"/>
        </w:rPr>
      </w:pPr>
      <w:r w:rsidRPr="003419B3">
        <w:rPr>
          <w:rFonts w:eastAsia="Arial Unicode MS"/>
          <w:b/>
          <w:szCs w:val="28"/>
          <w:u w:color="000000"/>
          <w:lang w:eastAsia="en-US"/>
        </w:rPr>
        <w:t>6. Порядок изменения, прекращения и расторжения Договора</w:t>
      </w:r>
    </w:p>
    <w:p w14:paraId="139D4CDE" w14:textId="77777777" w:rsidR="003419B3" w:rsidRPr="003419B3" w:rsidRDefault="003419B3" w:rsidP="00150E9F">
      <w:pPr>
        <w:tabs>
          <w:tab w:val="center" w:pos="1440"/>
        </w:tabs>
        <w:spacing w:after="20"/>
        <w:ind w:firstLine="709"/>
        <w:jc w:val="center"/>
        <w:outlineLvl w:val="0"/>
        <w:rPr>
          <w:rFonts w:eastAsia="Arial Unicode MS"/>
          <w:b/>
          <w:szCs w:val="28"/>
          <w:u w:color="000000"/>
          <w:lang w:eastAsia="en-US"/>
        </w:rPr>
      </w:pPr>
    </w:p>
    <w:p w14:paraId="149A96F9" w14:textId="430C83A5"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6.1. </w:t>
      </w:r>
      <w:r w:rsidRPr="003419B3">
        <w:rPr>
          <w:rFonts w:eastAsia="Arial Unicode MS"/>
          <w:szCs w:val="28"/>
          <w:u w:color="000000"/>
          <w:lang w:eastAsia="en-US"/>
        </w:rPr>
        <w:tab/>
        <w:t>Настоящий Договор может быть досрочно расторгнут или изменен по  взаимному соглашению сторон. Вносимые дополнения и изменения в</w:t>
      </w:r>
      <w:r w:rsidR="004B4AE7">
        <w:rPr>
          <w:rFonts w:eastAsia="Arial Unicode MS"/>
          <w:szCs w:val="28"/>
          <w:u w:color="000000"/>
          <w:lang w:eastAsia="en-US"/>
        </w:rPr>
        <w:t> </w:t>
      </w:r>
      <w:r w:rsidRPr="003419B3">
        <w:rPr>
          <w:rFonts w:eastAsia="Arial Unicode MS"/>
          <w:szCs w:val="28"/>
          <w:u w:color="000000"/>
          <w:lang w:eastAsia="en-US"/>
        </w:rPr>
        <w:t xml:space="preserve"> настоящий Договор оформляются письменно дополнительными соглашениями, которые являются неотъемлемой частью настоящего Договора.</w:t>
      </w:r>
    </w:p>
    <w:p w14:paraId="099E9C63" w14:textId="2E9A7978"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6.2. </w:t>
      </w:r>
      <w:r w:rsidRPr="003419B3">
        <w:rPr>
          <w:rFonts w:eastAsia="Arial Unicode MS"/>
          <w:szCs w:val="28"/>
          <w:u w:color="000000"/>
          <w:lang w:eastAsia="en-US"/>
        </w:rPr>
        <w:tab/>
        <w:t>В случае одностороннего расторжения Договора по инициативе Рекламораспространителя он направляет в Администрацию в срок не менее чем</w:t>
      </w:r>
      <w:r w:rsidR="004B4AE7">
        <w:rPr>
          <w:rFonts w:eastAsia="Arial Unicode MS"/>
          <w:szCs w:val="28"/>
          <w:u w:color="000000"/>
          <w:lang w:eastAsia="en-US"/>
        </w:rPr>
        <w:t> </w:t>
      </w:r>
      <w:r w:rsidRPr="003419B3">
        <w:rPr>
          <w:rFonts w:eastAsia="Arial Unicode MS"/>
          <w:szCs w:val="28"/>
          <w:u w:color="000000"/>
          <w:lang w:eastAsia="en-US"/>
        </w:rPr>
        <w:t xml:space="preserve"> за 30 (тридцать) календарных дней уведомление о расторжении Договора с указанием даты его прекращения.</w:t>
      </w:r>
    </w:p>
    <w:p w14:paraId="24E231D9" w14:textId="73F54D18"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r w:rsidRPr="003419B3">
        <w:rPr>
          <w:rFonts w:eastAsia="Arial Unicode MS"/>
          <w:szCs w:val="28"/>
          <w:u w:color="000000"/>
          <w:lang w:eastAsia="en-US"/>
        </w:rPr>
        <w:lastRenderedPageBreak/>
        <w:t xml:space="preserve">6.3. </w:t>
      </w:r>
      <w:r w:rsidRPr="003419B3">
        <w:rPr>
          <w:rFonts w:eastAsia="Arial Unicode MS"/>
          <w:szCs w:val="28"/>
          <w:u w:color="000000"/>
          <w:lang w:eastAsia="en-US"/>
        </w:rPr>
        <w:tab/>
        <w:t>Администрация вправе расторгнуть настоящий Договор в</w:t>
      </w:r>
      <w:r w:rsidR="004B4AE7">
        <w:rPr>
          <w:rFonts w:eastAsia="Arial Unicode MS"/>
          <w:szCs w:val="28"/>
          <w:u w:color="000000"/>
          <w:lang w:eastAsia="en-US"/>
        </w:rPr>
        <w:t> </w:t>
      </w:r>
      <w:r w:rsidRPr="003419B3">
        <w:rPr>
          <w:rFonts w:eastAsia="Arial Unicode MS"/>
          <w:szCs w:val="28"/>
          <w:u w:color="000000"/>
          <w:lang w:eastAsia="en-US"/>
        </w:rPr>
        <w:t xml:space="preserve"> одностороннем порядке в следующих случаях:</w:t>
      </w:r>
    </w:p>
    <w:p w14:paraId="149F07EF" w14:textId="1B134A53"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r w:rsidRPr="003419B3">
        <w:rPr>
          <w:rFonts w:eastAsia="Arial Unicode MS"/>
          <w:szCs w:val="28"/>
          <w:u w:color="000000"/>
          <w:lang w:eastAsia="en-US"/>
        </w:rPr>
        <w:t>6.3.1 Размещение материалов, не относящихся к рекламе, социальной рекламе, или использования рекламной конструкции не по целевому назначению.</w:t>
      </w:r>
    </w:p>
    <w:p w14:paraId="340014D9" w14:textId="47C1B1CA" w:rsidR="003419B3" w:rsidRPr="003419B3" w:rsidRDefault="003419B3" w:rsidP="00150E9F">
      <w:pPr>
        <w:tabs>
          <w:tab w:val="left" w:pos="426"/>
          <w:tab w:val="left" w:pos="709"/>
          <w:tab w:val="left" w:pos="993"/>
          <w:tab w:val="center" w:pos="1440"/>
        </w:tabs>
        <w:spacing w:after="20"/>
        <w:ind w:firstLine="709"/>
        <w:jc w:val="both"/>
        <w:outlineLvl w:val="0"/>
        <w:rPr>
          <w:rFonts w:eastAsia="Arial Unicode MS"/>
          <w:szCs w:val="28"/>
          <w:u w:color="000000"/>
          <w:lang w:eastAsia="en-US"/>
        </w:rPr>
      </w:pPr>
      <w:r w:rsidRPr="003419B3">
        <w:rPr>
          <w:rFonts w:eastAsia="Arial Unicode MS"/>
          <w:szCs w:val="28"/>
          <w:u w:color="000000"/>
          <w:lang w:eastAsia="en-US"/>
        </w:rPr>
        <w:t>6.3.2. Невнесения в срок установленный пунктом 3.2 настоящего Договора платы, если просрочка платежа составляет более 3 (трех) месяцев.</w:t>
      </w:r>
    </w:p>
    <w:p w14:paraId="022C8514" w14:textId="1886F64C" w:rsidR="003419B3" w:rsidRPr="003419B3" w:rsidRDefault="003419B3" w:rsidP="00150E9F">
      <w:pPr>
        <w:tabs>
          <w:tab w:val="left" w:pos="426"/>
          <w:tab w:val="left" w:pos="709"/>
          <w:tab w:val="left" w:pos="993"/>
          <w:tab w:val="center" w:pos="1440"/>
        </w:tabs>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6.3.3. Неоднократного невыполнения требований Администрации об</w:t>
      </w:r>
      <w:r w:rsidR="004B4AE7">
        <w:rPr>
          <w:rFonts w:eastAsia="Arial Unicode MS"/>
          <w:szCs w:val="28"/>
          <w:u w:color="000000"/>
          <w:lang w:eastAsia="en-US"/>
        </w:rPr>
        <w:t> </w:t>
      </w:r>
      <w:r w:rsidRPr="003419B3">
        <w:rPr>
          <w:rFonts w:eastAsia="Arial Unicode MS"/>
          <w:szCs w:val="28"/>
          <w:u w:color="000000"/>
          <w:lang w:eastAsia="en-US"/>
        </w:rPr>
        <w:t xml:space="preserve">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00FA053E" w14:textId="1EACC711" w:rsidR="003419B3" w:rsidRPr="003419B3" w:rsidRDefault="003419B3" w:rsidP="00150E9F">
      <w:pPr>
        <w:tabs>
          <w:tab w:val="left" w:pos="426"/>
          <w:tab w:val="left" w:pos="709"/>
          <w:tab w:val="left" w:pos="993"/>
          <w:tab w:val="center" w:pos="1440"/>
        </w:tabs>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6.4. </w:t>
      </w:r>
      <w:r w:rsidRPr="003419B3">
        <w:rPr>
          <w:rFonts w:eastAsia="Arial Unicode MS"/>
          <w:szCs w:val="28"/>
          <w:u w:color="000000"/>
          <w:lang w:eastAsia="en-US"/>
        </w:rPr>
        <w:tab/>
        <w:t>В случае одностороннего расторжения настоящего Договора по</w:t>
      </w:r>
      <w:r w:rsidR="004B4AE7">
        <w:rPr>
          <w:rFonts w:eastAsia="Arial Unicode MS"/>
          <w:szCs w:val="28"/>
          <w:u w:color="000000"/>
          <w:lang w:eastAsia="en-US"/>
        </w:rPr>
        <w:t> </w:t>
      </w:r>
      <w:r w:rsidRPr="003419B3">
        <w:rPr>
          <w:rFonts w:eastAsia="Arial Unicode MS"/>
          <w:szCs w:val="28"/>
          <w:u w:color="000000"/>
          <w:lang w:eastAsia="en-US"/>
        </w:rPr>
        <w:t xml:space="preserve"> инициативе Администрации она направляет Рекламораспространителю уведомление о  расторжении Договора с указанием даты его прекращения.</w:t>
      </w:r>
    </w:p>
    <w:p w14:paraId="12A7DF1D" w14:textId="43520C99" w:rsidR="003419B3" w:rsidRPr="003419B3" w:rsidRDefault="003419B3" w:rsidP="00150E9F">
      <w:pPr>
        <w:tabs>
          <w:tab w:val="left" w:pos="426"/>
          <w:tab w:val="left" w:pos="709"/>
          <w:tab w:val="left" w:pos="993"/>
          <w:tab w:val="center" w:pos="1440"/>
        </w:tabs>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6.5. </w:t>
      </w:r>
      <w:r w:rsidRPr="003419B3">
        <w:rPr>
          <w:rFonts w:eastAsia="Arial Unicode MS"/>
          <w:szCs w:val="28"/>
          <w:u w:color="000000"/>
          <w:lang w:eastAsia="en-US"/>
        </w:rPr>
        <w:tab/>
        <w:t>В случае прекращения настоящего Договора в соответствии с</w:t>
      </w:r>
      <w:r w:rsidR="004B4AE7">
        <w:rPr>
          <w:rFonts w:eastAsia="Arial Unicode MS"/>
          <w:szCs w:val="28"/>
          <w:u w:color="000000"/>
          <w:lang w:eastAsia="en-US"/>
        </w:rPr>
        <w:t> </w:t>
      </w:r>
      <w:r w:rsidRPr="003419B3">
        <w:rPr>
          <w:rFonts w:eastAsia="Arial Unicode MS"/>
          <w:szCs w:val="28"/>
          <w:u w:color="000000"/>
          <w:lang w:eastAsia="en-US"/>
        </w:rPr>
        <w:t xml:space="preserve"> пунктами 6.2 и  6.3 денежные средства, оплаченные Рекламораспространителем, возврату не  подлежат.</w:t>
      </w:r>
    </w:p>
    <w:p w14:paraId="4D271FDD" w14:textId="77777777" w:rsidR="003419B3" w:rsidRPr="003419B3" w:rsidRDefault="003419B3" w:rsidP="00150E9F">
      <w:pPr>
        <w:tabs>
          <w:tab w:val="left" w:pos="426"/>
          <w:tab w:val="left" w:pos="709"/>
          <w:tab w:val="left" w:pos="993"/>
          <w:tab w:val="center" w:pos="1440"/>
        </w:tabs>
        <w:spacing w:after="56"/>
        <w:jc w:val="both"/>
        <w:outlineLvl w:val="0"/>
        <w:rPr>
          <w:rFonts w:eastAsia="Arial Unicode MS"/>
          <w:szCs w:val="28"/>
          <w:u w:color="000000"/>
          <w:lang w:eastAsia="en-US"/>
        </w:rPr>
      </w:pPr>
    </w:p>
    <w:p w14:paraId="70FE412C" w14:textId="77777777" w:rsidR="003419B3" w:rsidRPr="003419B3" w:rsidRDefault="003419B3" w:rsidP="00150E9F">
      <w:pPr>
        <w:widowControl w:val="0"/>
        <w:spacing w:after="56"/>
        <w:jc w:val="center"/>
        <w:outlineLvl w:val="0"/>
        <w:rPr>
          <w:rFonts w:eastAsia="Arial Unicode MS"/>
          <w:b/>
          <w:szCs w:val="28"/>
          <w:u w:color="000000"/>
          <w:lang w:eastAsia="en-US"/>
        </w:rPr>
      </w:pPr>
      <w:r w:rsidRPr="003419B3">
        <w:rPr>
          <w:rFonts w:eastAsia="Arial Unicode MS"/>
          <w:b/>
          <w:szCs w:val="28"/>
          <w:u w:color="000000"/>
          <w:lang w:eastAsia="en-US"/>
        </w:rPr>
        <w:t>7. Порядок разрешения споров</w:t>
      </w:r>
    </w:p>
    <w:p w14:paraId="651729DF" w14:textId="77777777" w:rsidR="003419B3" w:rsidRPr="003419B3" w:rsidRDefault="003419B3" w:rsidP="00150E9F">
      <w:pPr>
        <w:widowControl w:val="0"/>
        <w:spacing w:after="56"/>
        <w:ind w:firstLine="709"/>
        <w:jc w:val="center"/>
        <w:outlineLvl w:val="0"/>
        <w:rPr>
          <w:rFonts w:eastAsia="Arial Unicode MS"/>
          <w:b/>
          <w:szCs w:val="28"/>
          <w:u w:color="000000"/>
          <w:lang w:eastAsia="en-US"/>
        </w:rPr>
      </w:pPr>
    </w:p>
    <w:p w14:paraId="44AE37A3" w14:textId="77777777" w:rsidR="003419B3" w:rsidRPr="003419B3" w:rsidRDefault="003419B3" w:rsidP="00150E9F">
      <w:pPr>
        <w:widowControl w:val="0"/>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7.1. Стороны договорились принимать все меры к разрешению разногласий между ними путем переговоров.</w:t>
      </w:r>
    </w:p>
    <w:p w14:paraId="6A994A12" w14:textId="73B038E3" w:rsidR="003419B3" w:rsidRPr="003419B3" w:rsidRDefault="003419B3" w:rsidP="00150E9F">
      <w:pPr>
        <w:tabs>
          <w:tab w:val="left" w:pos="426"/>
          <w:tab w:val="left" w:pos="709"/>
          <w:tab w:val="left" w:pos="993"/>
          <w:tab w:val="center" w:pos="1440"/>
        </w:tabs>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14:paraId="15BB76EC" w14:textId="6EDDAFD4" w:rsidR="003419B3" w:rsidRPr="003419B3" w:rsidRDefault="003419B3" w:rsidP="00150E9F">
      <w:pPr>
        <w:tabs>
          <w:tab w:val="left" w:pos="426"/>
          <w:tab w:val="left" w:pos="709"/>
          <w:tab w:val="left" w:pos="993"/>
          <w:tab w:val="center" w:pos="1440"/>
        </w:tabs>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7.3. </w:t>
      </w:r>
      <w:r w:rsidRPr="003419B3">
        <w:rPr>
          <w:rFonts w:eastAsia="Arial Unicode MS"/>
          <w:szCs w:val="28"/>
          <w:u w:color="000000"/>
          <w:lang w:eastAsia="en-US"/>
        </w:rPr>
        <w:tab/>
        <w:t>В случаях, не предусмотренных настоящим Договором, применяются нормы законодательства Российской Федерации.</w:t>
      </w:r>
    </w:p>
    <w:p w14:paraId="53CE022B" w14:textId="77777777" w:rsidR="003419B3" w:rsidRPr="003419B3" w:rsidRDefault="003419B3" w:rsidP="00150E9F">
      <w:pPr>
        <w:widowControl w:val="0"/>
        <w:spacing w:after="56"/>
        <w:ind w:firstLine="709"/>
        <w:jc w:val="both"/>
        <w:outlineLvl w:val="0"/>
        <w:rPr>
          <w:rFonts w:eastAsia="Arial Unicode MS"/>
          <w:szCs w:val="28"/>
          <w:u w:color="000000"/>
          <w:lang w:eastAsia="en-US"/>
        </w:rPr>
      </w:pPr>
    </w:p>
    <w:p w14:paraId="2135FB92" w14:textId="77777777" w:rsidR="003419B3" w:rsidRPr="003419B3" w:rsidRDefault="003419B3" w:rsidP="00150E9F">
      <w:pPr>
        <w:widowControl w:val="0"/>
        <w:spacing w:after="56"/>
        <w:ind w:firstLine="709"/>
        <w:jc w:val="center"/>
        <w:outlineLvl w:val="0"/>
        <w:rPr>
          <w:rFonts w:eastAsia="Arial Unicode MS"/>
          <w:b/>
          <w:szCs w:val="28"/>
          <w:u w:color="000000"/>
          <w:lang w:eastAsia="en-US"/>
        </w:rPr>
      </w:pPr>
      <w:r w:rsidRPr="003419B3">
        <w:rPr>
          <w:rFonts w:eastAsia="Arial Unicode MS"/>
          <w:b/>
          <w:szCs w:val="28"/>
          <w:u w:color="000000"/>
          <w:lang w:eastAsia="en-US"/>
        </w:rPr>
        <w:t>8. Форс-мажорные обстоятельства</w:t>
      </w:r>
    </w:p>
    <w:p w14:paraId="2F00E29D" w14:textId="77777777" w:rsidR="003419B3" w:rsidRPr="003419B3" w:rsidRDefault="003419B3" w:rsidP="00150E9F">
      <w:pPr>
        <w:widowControl w:val="0"/>
        <w:spacing w:after="56"/>
        <w:ind w:firstLine="709"/>
        <w:jc w:val="center"/>
        <w:outlineLvl w:val="0"/>
        <w:rPr>
          <w:rFonts w:eastAsia="Arial Unicode MS"/>
          <w:b/>
          <w:szCs w:val="28"/>
          <w:u w:color="000000"/>
          <w:lang w:eastAsia="en-US"/>
        </w:rPr>
      </w:pPr>
    </w:p>
    <w:p w14:paraId="50025AF4" w14:textId="77777777" w:rsidR="003419B3" w:rsidRPr="003419B3" w:rsidRDefault="003419B3" w:rsidP="00150E9F">
      <w:pPr>
        <w:widowControl w:val="0"/>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05682C25" w14:textId="77777777" w:rsidR="003419B3" w:rsidRPr="003419B3" w:rsidRDefault="003419B3" w:rsidP="00150E9F">
      <w:pPr>
        <w:widowControl w:val="0"/>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уполномоченных органов исполнительной власти Российской Федерации.</w:t>
      </w:r>
    </w:p>
    <w:p w14:paraId="08723154" w14:textId="794E04BB" w:rsidR="003419B3" w:rsidRPr="003419B3" w:rsidRDefault="003419B3" w:rsidP="00150E9F">
      <w:pPr>
        <w:widowControl w:val="0"/>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t>8.3. Невыполнение условий пункта 8.2 лишает сторону права ссылаться на форс-мажорные обстоятельства при невыполнении обязательств по</w:t>
      </w:r>
      <w:r w:rsidR="00DD2264">
        <w:rPr>
          <w:rFonts w:eastAsia="Arial Unicode MS"/>
          <w:szCs w:val="28"/>
          <w:u w:color="000000"/>
          <w:lang w:eastAsia="en-US"/>
        </w:rPr>
        <w:t> </w:t>
      </w:r>
      <w:r w:rsidRPr="003419B3">
        <w:rPr>
          <w:rFonts w:eastAsia="Arial Unicode MS"/>
          <w:szCs w:val="28"/>
          <w:u w:color="000000"/>
          <w:lang w:eastAsia="en-US"/>
        </w:rPr>
        <w:t xml:space="preserve"> настоящему Договору.</w:t>
      </w:r>
    </w:p>
    <w:p w14:paraId="1FDB2B99" w14:textId="4D2C536D" w:rsidR="003419B3" w:rsidRPr="003419B3" w:rsidRDefault="003419B3" w:rsidP="00150E9F">
      <w:pPr>
        <w:widowControl w:val="0"/>
        <w:spacing w:after="56"/>
        <w:ind w:firstLine="709"/>
        <w:jc w:val="both"/>
        <w:outlineLvl w:val="0"/>
        <w:rPr>
          <w:rFonts w:eastAsia="Arial Unicode MS"/>
          <w:szCs w:val="28"/>
          <w:u w:color="000000"/>
          <w:lang w:eastAsia="en-US"/>
        </w:rPr>
      </w:pPr>
      <w:r w:rsidRPr="003419B3">
        <w:rPr>
          <w:rFonts w:eastAsia="Arial Unicode MS"/>
          <w:szCs w:val="28"/>
          <w:u w:color="000000"/>
          <w:lang w:eastAsia="en-US"/>
        </w:rPr>
        <w:lastRenderedPageBreak/>
        <w:t>8.4. При наступлении форс-мажорных обстоятельств Стороны имеют право отложить выполнение своих обязательств, соразмерно времени, в</w:t>
      </w:r>
      <w:r w:rsidR="008A603F">
        <w:rPr>
          <w:rFonts w:eastAsia="Arial Unicode MS"/>
          <w:szCs w:val="28"/>
          <w:u w:color="000000"/>
          <w:lang w:eastAsia="en-US"/>
        </w:rPr>
        <w:t> </w:t>
      </w:r>
      <w:r w:rsidRPr="003419B3">
        <w:rPr>
          <w:rFonts w:eastAsia="Arial Unicode MS"/>
          <w:szCs w:val="28"/>
          <w:u w:color="000000"/>
          <w:lang w:eastAsia="en-US"/>
        </w:rPr>
        <w:t xml:space="preserve">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36245C62" w14:textId="77777777" w:rsidR="003419B3" w:rsidRPr="003419B3" w:rsidRDefault="003419B3" w:rsidP="00150E9F">
      <w:pPr>
        <w:widowControl w:val="0"/>
        <w:spacing w:after="56"/>
        <w:ind w:firstLine="709"/>
        <w:jc w:val="both"/>
        <w:outlineLvl w:val="0"/>
        <w:rPr>
          <w:rFonts w:eastAsia="Arial Unicode MS"/>
          <w:szCs w:val="28"/>
          <w:u w:color="000000"/>
          <w:lang w:eastAsia="en-US"/>
        </w:rPr>
      </w:pPr>
    </w:p>
    <w:p w14:paraId="2BF8E03D" w14:textId="77777777" w:rsidR="003419B3" w:rsidRPr="003419B3" w:rsidRDefault="003419B3" w:rsidP="00150E9F">
      <w:pPr>
        <w:tabs>
          <w:tab w:val="center" w:pos="1440"/>
        </w:tabs>
        <w:spacing w:after="56"/>
        <w:ind w:firstLine="709"/>
        <w:jc w:val="center"/>
        <w:outlineLvl w:val="0"/>
        <w:rPr>
          <w:rFonts w:eastAsia="Arial Unicode MS"/>
          <w:b/>
          <w:szCs w:val="28"/>
          <w:u w:color="000000"/>
          <w:lang w:eastAsia="en-US"/>
        </w:rPr>
      </w:pPr>
      <w:r w:rsidRPr="003419B3">
        <w:rPr>
          <w:rFonts w:eastAsia="Arial Unicode MS"/>
          <w:b/>
          <w:szCs w:val="28"/>
          <w:u w:color="000000"/>
          <w:lang w:eastAsia="en-US"/>
        </w:rPr>
        <w:t>9. Прочие условия</w:t>
      </w:r>
    </w:p>
    <w:p w14:paraId="15F9A08B" w14:textId="0492D3FE" w:rsidR="003419B3" w:rsidRPr="003419B3" w:rsidRDefault="003419B3" w:rsidP="000C2EE0">
      <w:pPr>
        <w:tabs>
          <w:tab w:val="left" w:pos="426"/>
          <w:tab w:val="left" w:pos="709"/>
          <w:tab w:val="left" w:pos="993"/>
          <w:tab w:val="center" w:pos="1440"/>
        </w:tabs>
        <w:ind w:firstLine="709"/>
        <w:jc w:val="both"/>
        <w:outlineLvl w:val="0"/>
        <w:rPr>
          <w:rFonts w:eastAsia="Arial Unicode MS"/>
          <w:szCs w:val="28"/>
          <w:u w:color="000000"/>
          <w:lang w:eastAsia="en-US"/>
        </w:rPr>
      </w:pPr>
      <w:r w:rsidRPr="003419B3">
        <w:rPr>
          <w:rFonts w:eastAsia="Arial Unicode MS"/>
          <w:szCs w:val="28"/>
          <w:u w:color="000000"/>
          <w:lang w:eastAsia="en-US"/>
        </w:rPr>
        <w:t xml:space="preserve">9.1. </w:t>
      </w:r>
      <w:r w:rsidRPr="003419B3">
        <w:rPr>
          <w:rFonts w:eastAsia="Arial Unicode MS"/>
          <w:szCs w:val="28"/>
          <w:u w:color="000000"/>
          <w:lang w:eastAsia="en-US"/>
        </w:rPr>
        <w:tab/>
        <w:t xml:space="preserve">Заключение договора на установку и эксплуатацию рекламной конструкции осуществляется в соответствии с нормами гражданского законодательства Российской Федерации. </w:t>
      </w:r>
    </w:p>
    <w:p w14:paraId="2490A56D" w14:textId="6B5EECAF" w:rsidR="003419B3" w:rsidRPr="003419B3" w:rsidRDefault="003419B3" w:rsidP="000C2EE0">
      <w:pPr>
        <w:tabs>
          <w:tab w:val="left" w:pos="426"/>
          <w:tab w:val="left" w:pos="709"/>
          <w:tab w:val="left" w:pos="993"/>
          <w:tab w:val="center" w:pos="1440"/>
        </w:tabs>
        <w:ind w:firstLine="709"/>
        <w:jc w:val="both"/>
        <w:outlineLvl w:val="0"/>
        <w:rPr>
          <w:rFonts w:eastAsia="Arial Unicode MS"/>
          <w:szCs w:val="28"/>
          <w:u w:color="000000"/>
          <w:lang w:eastAsia="en-US"/>
        </w:rPr>
      </w:pPr>
      <w:r w:rsidRPr="003419B3">
        <w:rPr>
          <w:rFonts w:eastAsia="Arial Unicode MS"/>
          <w:szCs w:val="28"/>
          <w:u w:color="000000"/>
          <w:lang w:eastAsia="en-US"/>
        </w:rPr>
        <w:t>9.2.</w:t>
      </w:r>
      <w:r w:rsidRPr="003419B3">
        <w:rPr>
          <w:rFonts w:eastAsia="Arial Unicode MS"/>
          <w:szCs w:val="28"/>
          <w:u w:color="000000"/>
          <w:lang w:eastAsia="en-US"/>
        </w:rPr>
        <w:tab/>
        <w:t>Стороны настоящего Договора обязаны письменно уведомлять об</w:t>
      </w:r>
      <w:r w:rsidR="00DD2264">
        <w:rPr>
          <w:rFonts w:eastAsia="Arial Unicode MS"/>
          <w:szCs w:val="28"/>
          <w:u w:color="000000"/>
          <w:lang w:eastAsia="en-US"/>
        </w:rPr>
        <w:t> </w:t>
      </w:r>
      <w:r w:rsidRPr="003419B3">
        <w:rPr>
          <w:rFonts w:eastAsia="Arial Unicode MS"/>
          <w:szCs w:val="28"/>
          <w:u w:color="000000"/>
          <w:lang w:eastAsia="en-US"/>
        </w:rPr>
        <w:t xml:space="preserve">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5C271186" w14:textId="6E9B5D41" w:rsidR="003419B3" w:rsidRPr="003419B3" w:rsidRDefault="003419B3" w:rsidP="000C2EE0">
      <w:pPr>
        <w:tabs>
          <w:tab w:val="left" w:pos="426"/>
          <w:tab w:val="left" w:pos="709"/>
          <w:tab w:val="left" w:pos="993"/>
          <w:tab w:val="center" w:pos="1440"/>
        </w:tabs>
        <w:ind w:firstLine="709"/>
        <w:jc w:val="both"/>
        <w:outlineLvl w:val="0"/>
        <w:rPr>
          <w:rFonts w:eastAsia="Arial Unicode MS"/>
          <w:szCs w:val="28"/>
          <w:u w:color="000000"/>
          <w:lang w:eastAsia="en-US"/>
        </w:rPr>
      </w:pPr>
      <w:r w:rsidRPr="003419B3">
        <w:rPr>
          <w:rFonts w:eastAsia="Arial Unicode MS"/>
          <w:szCs w:val="28"/>
          <w:u w:color="000000"/>
          <w:lang w:eastAsia="en-US"/>
        </w:rPr>
        <w:t>9.3.</w:t>
      </w:r>
      <w:r w:rsidRPr="003419B3">
        <w:rPr>
          <w:rFonts w:eastAsia="Arial Unicode MS"/>
          <w:szCs w:val="28"/>
          <w:u w:color="000000"/>
          <w:lang w:eastAsia="en-US"/>
        </w:rPr>
        <w:tab/>
        <w:t>Настоящий договор составлен в двух экземплярах, имеющих равную юридическую силу, по одному экземпляру для каждой стороны.</w:t>
      </w:r>
    </w:p>
    <w:p w14:paraId="61D83418" w14:textId="77777777" w:rsidR="003419B3" w:rsidRPr="003419B3" w:rsidRDefault="003419B3" w:rsidP="000C2EE0">
      <w:pPr>
        <w:tabs>
          <w:tab w:val="center" w:pos="1440"/>
        </w:tabs>
        <w:ind w:firstLine="709"/>
        <w:outlineLvl w:val="0"/>
        <w:rPr>
          <w:rFonts w:eastAsia="Arial Unicode MS"/>
          <w:szCs w:val="28"/>
          <w:u w:color="000000"/>
          <w:lang w:eastAsia="en-US"/>
        </w:rPr>
      </w:pPr>
    </w:p>
    <w:p w14:paraId="3E536492" w14:textId="77777777" w:rsidR="003419B3" w:rsidRPr="003419B3" w:rsidRDefault="003419B3" w:rsidP="003419B3">
      <w:pPr>
        <w:tabs>
          <w:tab w:val="center" w:pos="1440"/>
        </w:tabs>
        <w:outlineLvl w:val="0"/>
        <w:rPr>
          <w:rFonts w:eastAsia="Arial Unicode MS"/>
          <w:szCs w:val="28"/>
          <w:u w:color="000000"/>
          <w:lang w:eastAsia="en-US"/>
        </w:rPr>
      </w:pPr>
    </w:p>
    <w:p w14:paraId="20460570" w14:textId="77777777" w:rsidR="003419B3" w:rsidRPr="003419B3" w:rsidRDefault="003419B3" w:rsidP="003419B3">
      <w:pPr>
        <w:widowControl w:val="0"/>
        <w:ind w:firstLine="360"/>
        <w:jc w:val="center"/>
        <w:outlineLvl w:val="0"/>
        <w:rPr>
          <w:rFonts w:eastAsia="Arial Unicode MS"/>
          <w:b/>
          <w:szCs w:val="28"/>
          <w:u w:color="000000"/>
          <w:lang w:eastAsia="en-US"/>
        </w:rPr>
      </w:pPr>
      <w:r w:rsidRPr="003419B3">
        <w:rPr>
          <w:rFonts w:eastAsia="Arial Unicode MS"/>
          <w:b/>
          <w:szCs w:val="28"/>
          <w:u w:color="000000"/>
          <w:lang w:eastAsia="en-US"/>
        </w:rPr>
        <w:t>10. Адреса и банковские реквизиты сторон</w:t>
      </w:r>
    </w:p>
    <w:p w14:paraId="394B6FB5" w14:textId="77777777" w:rsidR="003419B3" w:rsidRPr="003419B3" w:rsidRDefault="003419B3" w:rsidP="003419B3">
      <w:pPr>
        <w:widowControl w:val="0"/>
        <w:ind w:firstLine="360"/>
        <w:jc w:val="center"/>
        <w:outlineLvl w:val="0"/>
        <w:rPr>
          <w:rFonts w:eastAsia="Arial Unicode MS"/>
          <w:b/>
          <w:szCs w:val="28"/>
          <w:u w:color="000000"/>
          <w:lang w:eastAsia="en-US"/>
        </w:rPr>
      </w:pPr>
    </w:p>
    <w:p w14:paraId="1E093A50" w14:textId="77777777" w:rsidR="003419B3" w:rsidRPr="003419B3" w:rsidRDefault="003419B3" w:rsidP="003419B3">
      <w:pPr>
        <w:keepNext/>
        <w:tabs>
          <w:tab w:val="left" w:pos="360"/>
          <w:tab w:val="left" w:pos="540"/>
          <w:tab w:val="left" w:pos="5940"/>
        </w:tabs>
        <w:jc w:val="both"/>
        <w:outlineLvl w:val="2"/>
        <w:rPr>
          <w:rFonts w:eastAsia="Arial Unicode MS"/>
          <w:b/>
          <w:szCs w:val="28"/>
          <w:u w:color="000000"/>
          <w:lang w:eastAsia="en-US"/>
        </w:rPr>
      </w:pPr>
      <w:r w:rsidRPr="003419B3">
        <w:rPr>
          <w:rFonts w:eastAsia="Arial Unicode MS"/>
          <w:b/>
          <w:szCs w:val="28"/>
          <w:u w:color="000000"/>
          <w:lang w:eastAsia="en-US"/>
        </w:rPr>
        <w:t xml:space="preserve">      «Администрация»:                                  «Рекламораспространитель»:</w:t>
      </w:r>
    </w:p>
    <w:p w14:paraId="630ED472" w14:textId="77777777" w:rsidR="003419B3" w:rsidRPr="003419B3" w:rsidRDefault="003419B3" w:rsidP="003419B3">
      <w:pPr>
        <w:outlineLvl w:val="0"/>
        <w:rPr>
          <w:rFonts w:eastAsia="Arial Unicode MS"/>
          <w:b/>
          <w:szCs w:val="28"/>
          <w:u w:color="000000"/>
          <w:lang w:eastAsia="en-US"/>
        </w:rPr>
      </w:pPr>
    </w:p>
    <w:tbl>
      <w:tblPr>
        <w:tblW w:w="9214" w:type="dxa"/>
        <w:jc w:val="center"/>
        <w:shd w:val="clear" w:color="auto" w:fill="FFFFFF"/>
        <w:tblLayout w:type="fixed"/>
        <w:tblCellMar>
          <w:left w:w="142" w:type="dxa"/>
        </w:tblCellMar>
        <w:tblLook w:val="0000" w:firstRow="0" w:lastRow="0" w:firstColumn="0" w:lastColumn="0" w:noHBand="0" w:noVBand="0"/>
      </w:tblPr>
      <w:tblGrid>
        <w:gridCol w:w="4680"/>
        <w:gridCol w:w="4534"/>
      </w:tblGrid>
      <w:tr w:rsidR="003419B3" w:rsidRPr="003419B3" w14:paraId="316FB8C2" w14:textId="77777777" w:rsidTr="00BE2F1E">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AF8FAE5" w14:textId="77777777" w:rsidR="003419B3" w:rsidRPr="003419B3" w:rsidRDefault="003419B3" w:rsidP="00BE2F1E">
            <w:pPr>
              <w:ind w:firstLine="143"/>
              <w:rPr>
                <w:rFonts w:eastAsia="Arial Unicode MS"/>
                <w:szCs w:val="28"/>
                <w:u w:color="000000"/>
                <w:lang w:eastAsia="en-US"/>
              </w:rPr>
            </w:pPr>
            <w:r w:rsidRPr="003419B3">
              <w:rPr>
                <w:rFonts w:eastAsia="Arial Unicode MS"/>
                <w:szCs w:val="28"/>
                <w:u w:color="000000"/>
                <w:lang w:eastAsia="en-US"/>
              </w:rPr>
              <w:t>Администрация</w:t>
            </w:r>
            <w:r w:rsidRPr="003419B3">
              <w:rPr>
                <w:rFonts w:eastAsia="Arial Unicode MS"/>
                <w:bCs/>
                <w:szCs w:val="28"/>
                <w:u w:color="000000"/>
                <w:lang w:eastAsia="en-US"/>
              </w:rPr>
              <w:t xml:space="preserve"> городского округа  Жуковский  </w:t>
            </w:r>
            <w:r w:rsidRPr="003419B3">
              <w:rPr>
                <w:rFonts w:eastAsia="Arial Unicode MS"/>
                <w:szCs w:val="28"/>
                <w:u w:color="000000"/>
                <w:lang w:eastAsia="en-US"/>
              </w:rPr>
              <w:t>Московской области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BE0918" w14:textId="77777777" w:rsidR="003419B3" w:rsidRPr="003419B3" w:rsidRDefault="003419B3" w:rsidP="003419B3">
            <w:pPr>
              <w:rPr>
                <w:szCs w:val="28"/>
                <w:lang w:eastAsia="en-US"/>
              </w:rPr>
            </w:pPr>
          </w:p>
        </w:tc>
      </w:tr>
      <w:tr w:rsidR="003419B3" w:rsidRPr="003419B3" w14:paraId="48658CA3" w14:textId="77777777" w:rsidTr="00BE2F1E">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0FB88E" w14:textId="77777777" w:rsidR="003419B3" w:rsidRPr="003419B3" w:rsidRDefault="003419B3" w:rsidP="00BE2F1E">
            <w:pPr>
              <w:ind w:firstLine="143"/>
              <w:rPr>
                <w:rFonts w:eastAsia="Arial Unicode MS"/>
                <w:szCs w:val="28"/>
                <w:u w:color="000000"/>
                <w:lang w:val="en-US" w:eastAsia="en-US"/>
              </w:rPr>
            </w:pPr>
            <w:r w:rsidRPr="003419B3">
              <w:rPr>
                <w:rFonts w:eastAsia="Arial Unicode MS"/>
                <w:szCs w:val="28"/>
                <w:u w:color="000000"/>
                <w:lang w:val="en-US" w:eastAsia="en-US"/>
              </w:rPr>
              <w:t>Тел</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427DD67" w14:textId="77777777" w:rsidR="003419B3" w:rsidRPr="003419B3" w:rsidRDefault="003419B3" w:rsidP="003419B3">
            <w:pPr>
              <w:rPr>
                <w:szCs w:val="28"/>
                <w:lang w:val="en-US" w:eastAsia="en-US"/>
              </w:rPr>
            </w:pPr>
          </w:p>
        </w:tc>
      </w:tr>
      <w:tr w:rsidR="003419B3" w:rsidRPr="003419B3" w14:paraId="477727D5" w14:textId="77777777" w:rsidTr="00BE2F1E">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D12958" w14:textId="77777777" w:rsidR="003419B3" w:rsidRPr="003419B3" w:rsidRDefault="003419B3" w:rsidP="00BE2F1E">
            <w:pPr>
              <w:ind w:firstLine="143"/>
              <w:rPr>
                <w:rFonts w:eastAsia="Arial Unicode MS"/>
                <w:szCs w:val="28"/>
                <w:u w:color="000000"/>
                <w:lang w:val="en-US" w:eastAsia="en-US"/>
              </w:rPr>
            </w:pPr>
            <w:r w:rsidRPr="003419B3">
              <w:rPr>
                <w:rFonts w:eastAsia="Arial Unicode MS"/>
                <w:szCs w:val="28"/>
                <w:u w:color="000000"/>
                <w:lang w:val="en-US" w:eastAsia="en-US"/>
              </w:rPr>
              <w:t>Адрес</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52C16E5" w14:textId="77777777" w:rsidR="003419B3" w:rsidRPr="003419B3" w:rsidRDefault="003419B3" w:rsidP="003419B3">
            <w:pPr>
              <w:rPr>
                <w:szCs w:val="28"/>
                <w:lang w:val="en-US" w:eastAsia="en-US"/>
              </w:rPr>
            </w:pPr>
          </w:p>
        </w:tc>
      </w:tr>
      <w:tr w:rsidR="003419B3" w:rsidRPr="003419B3" w14:paraId="50624583" w14:textId="77777777" w:rsidTr="00BE2F1E">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3FEBA6" w14:textId="0C53AFB5" w:rsidR="003419B3" w:rsidRPr="003419B3" w:rsidRDefault="003419B3" w:rsidP="00BE2F1E">
            <w:pPr>
              <w:tabs>
                <w:tab w:val="left" w:pos="1380"/>
              </w:tabs>
              <w:ind w:firstLine="143"/>
              <w:rPr>
                <w:rFonts w:eastAsia="Arial Unicode MS"/>
                <w:szCs w:val="28"/>
                <w:u w:color="000000"/>
                <w:lang w:val="en-US" w:eastAsia="en-US"/>
              </w:rPr>
            </w:pPr>
            <w:r w:rsidRPr="003419B3">
              <w:rPr>
                <w:rFonts w:eastAsia="Arial Unicode MS"/>
                <w:szCs w:val="28"/>
                <w:u w:color="000000"/>
                <w:lang w:val="en-US" w:eastAsia="en-US"/>
              </w:rPr>
              <w:t xml:space="preserve">ИНН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400DE7" w14:textId="77777777" w:rsidR="003419B3" w:rsidRPr="003419B3" w:rsidRDefault="003419B3" w:rsidP="003419B3">
            <w:pPr>
              <w:rPr>
                <w:szCs w:val="28"/>
                <w:lang w:val="en-US" w:eastAsia="en-US"/>
              </w:rPr>
            </w:pPr>
          </w:p>
        </w:tc>
      </w:tr>
      <w:tr w:rsidR="003419B3" w:rsidRPr="003419B3" w14:paraId="77A8878D" w14:textId="77777777" w:rsidTr="00BE2F1E">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5119053" w14:textId="77777777" w:rsidR="003419B3" w:rsidRPr="003419B3" w:rsidRDefault="003419B3" w:rsidP="00BE2F1E">
            <w:pPr>
              <w:ind w:firstLine="143"/>
              <w:rPr>
                <w:rFonts w:eastAsia="Arial Unicode MS"/>
                <w:szCs w:val="28"/>
                <w:u w:color="000000"/>
                <w:lang w:val="en-US" w:eastAsia="en-US"/>
              </w:rPr>
            </w:pPr>
            <w:r w:rsidRPr="003419B3">
              <w:rPr>
                <w:rFonts w:eastAsia="Arial Unicode MS"/>
                <w:szCs w:val="28"/>
                <w:u w:color="000000"/>
                <w:lang w:val="en-US" w:eastAsia="en-US"/>
              </w:rPr>
              <w:t xml:space="preserve">КПП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DDAA2E8" w14:textId="77777777" w:rsidR="003419B3" w:rsidRPr="003419B3" w:rsidRDefault="003419B3" w:rsidP="003419B3">
            <w:pPr>
              <w:rPr>
                <w:szCs w:val="28"/>
                <w:lang w:val="en-US" w:eastAsia="en-US"/>
              </w:rPr>
            </w:pPr>
          </w:p>
        </w:tc>
      </w:tr>
      <w:tr w:rsidR="003419B3" w:rsidRPr="003419B3" w14:paraId="558E9FBC" w14:textId="77777777" w:rsidTr="00BE2F1E">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65345F" w14:textId="77777777" w:rsidR="003419B3" w:rsidRPr="003419B3" w:rsidRDefault="003419B3" w:rsidP="00BE2F1E">
            <w:pPr>
              <w:ind w:firstLine="143"/>
              <w:rPr>
                <w:rFonts w:eastAsia="Arial Unicode MS"/>
                <w:szCs w:val="28"/>
                <w:u w:color="000000"/>
                <w:lang w:val="en-US" w:eastAsia="en-US"/>
              </w:rPr>
            </w:pPr>
            <w:r w:rsidRPr="003419B3">
              <w:rPr>
                <w:rFonts w:eastAsia="Arial Unicode MS"/>
                <w:szCs w:val="28"/>
                <w:u w:color="000000"/>
                <w:lang w:val="en-US" w:eastAsia="en-US"/>
              </w:rPr>
              <w:t>Банк</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96D5A3" w14:textId="77777777" w:rsidR="003419B3" w:rsidRPr="003419B3" w:rsidRDefault="003419B3" w:rsidP="003419B3">
            <w:pPr>
              <w:rPr>
                <w:szCs w:val="28"/>
                <w:lang w:val="en-US" w:eastAsia="en-US"/>
              </w:rPr>
            </w:pPr>
          </w:p>
        </w:tc>
      </w:tr>
      <w:tr w:rsidR="003419B3" w:rsidRPr="003419B3" w14:paraId="32B4AD5E" w14:textId="77777777" w:rsidTr="00BE2F1E">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B92E11D" w14:textId="77777777" w:rsidR="003419B3" w:rsidRPr="003419B3" w:rsidRDefault="003419B3" w:rsidP="00BE2F1E">
            <w:pPr>
              <w:ind w:firstLine="143"/>
              <w:rPr>
                <w:rFonts w:eastAsia="Arial Unicode MS"/>
                <w:szCs w:val="28"/>
                <w:u w:color="000000"/>
                <w:lang w:val="en-US" w:eastAsia="en-US"/>
              </w:rPr>
            </w:pPr>
            <w:r w:rsidRPr="003419B3">
              <w:rPr>
                <w:rFonts w:eastAsia="Arial Unicode MS"/>
                <w:szCs w:val="28"/>
                <w:u w:color="000000"/>
                <w:lang w:val="en-US" w:eastAsia="en-US"/>
              </w:rPr>
              <w:t xml:space="preserve">Р/сч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D2EC01" w14:textId="77777777" w:rsidR="003419B3" w:rsidRPr="003419B3" w:rsidRDefault="003419B3" w:rsidP="003419B3">
            <w:pPr>
              <w:rPr>
                <w:szCs w:val="28"/>
                <w:lang w:val="en-US" w:eastAsia="en-US"/>
              </w:rPr>
            </w:pPr>
          </w:p>
        </w:tc>
      </w:tr>
      <w:tr w:rsidR="003419B3" w:rsidRPr="003419B3" w14:paraId="08938079" w14:textId="77777777" w:rsidTr="00BE2F1E">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6BC22B" w14:textId="77777777" w:rsidR="003419B3" w:rsidRPr="003419B3" w:rsidRDefault="003419B3" w:rsidP="00BE2F1E">
            <w:pPr>
              <w:ind w:firstLine="143"/>
              <w:outlineLvl w:val="0"/>
              <w:rPr>
                <w:rFonts w:eastAsia="Arial Unicode MS"/>
                <w:b/>
                <w:szCs w:val="28"/>
                <w:u w:color="000000"/>
                <w:lang w:val="en-US" w:eastAsia="en-US"/>
              </w:rPr>
            </w:pPr>
            <w:r w:rsidRPr="003419B3">
              <w:rPr>
                <w:rFonts w:eastAsia="Arial Unicode MS"/>
                <w:szCs w:val="28"/>
                <w:u w:color="000000"/>
                <w:lang w:val="en-US" w:eastAsia="en-US"/>
              </w:rPr>
              <w:t xml:space="preserve">КБК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04CF5A" w14:textId="77777777" w:rsidR="003419B3" w:rsidRPr="003419B3" w:rsidRDefault="003419B3" w:rsidP="003419B3">
            <w:pPr>
              <w:rPr>
                <w:szCs w:val="28"/>
                <w:lang w:val="en-US" w:eastAsia="en-US"/>
              </w:rPr>
            </w:pPr>
          </w:p>
        </w:tc>
      </w:tr>
      <w:tr w:rsidR="003419B3" w:rsidRPr="003419B3" w14:paraId="7D5B0ABD" w14:textId="77777777" w:rsidTr="00BE2F1E">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B44E18" w14:textId="77777777" w:rsidR="003419B3" w:rsidRPr="003419B3" w:rsidRDefault="003419B3" w:rsidP="00BE2F1E">
            <w:pPr>
              <w:ind w:firstLine="143"/>
              <w:rPr>
                <w:rFonts w:eastAsia="Arial Unicode MS"/>
                <w:szCs w:val="28"/>
                <w:u w:color="000000"/>
                <w:lang w:val="en-US" w:eastAsia="en-US"/>
              </w:rPr>
            </w:pPr>
            <w:r w:rsidRPr="003419B3">
              <w:rPr>
                <w:rFonts w:eastAsia="Arial Unicode MS"/>
                <w:szCs w:val="28"/>
                <w:u w:color="000000"/>
                <w:lang w:val="en-US" w:eastAsia="en-US"/>
              </w:rPr>
              <w:t xml:space="preserve">БИК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24A1AC" w14:textId="77777777" w:rsidR="003419B3" w:rsidRPr="003419B3" w:rsidRDefault="003419B3" w:rsidP="003419B3">
            <w:pPr>
              <w:rPr>
                <w:szCs w:val="28"/>
                <w:lang w:val="en-US" w:eastAsia="en-US"/>
              </w:rPr>
            </w:pPr>
          </w:p>
        </w:tc>
      </w:tr>
      <w:tr w:rsidR="003419B3" w:rsidRPr="003419B3" w14:paraId="555EB3AD" w14:textId="77777777" w:rsidTr="00BE2F1E">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B7EAE6" w14:textId="77777777" w:rsidR="003419B3" w:rsidRPr="003419B3" w:rsidRDefault="003419B3" w:rsidP="00BE2F1E">
            <w:pPr>
              <w:ind w:firstLine="143"/>
              <w:rPr>
                <w:rFonts w:eastAsia="Arial Unicode MS"/>
                <w:szCs w:val="28"/>
                <w:u w:color="000000"/>
                <w:lang w:val="en-US" w:eastAsia="en-US"/>
              </w:rPr>
            </w:pPr>
            <w:r w:rsidRPr="003419B3">
              <w:rPr>
                <w:rFonts w:eastAsia="Arial Unicode MS"/>
                <w:szCs w:val="28"/>
                <w:u w:color="000000"/>
                <w:lang w:val="en-US" w:eastAsia="en-US"/>
              </w:rPr>
              <w:t xml:space="preserve">ОКАТО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BB454F" w14:textId="77777777" w:rsidR="003419B3" w:rsidRPr="003419B3" w:rsidRDefault="003419B3" w:rsidP="003419B3">
            <w:pPr>
              <w:rPr>
                <w:szCs w:val="28"/>
                <w:lang w:val="en-US" w:eastAsia="en-US"/>
              </w:rPr>
            </w:pPr>
          </w:p>
        </w:tc>
      </w:tr>
    </w:tbl>
    <w:p w14:paraId="2D1FD4BB" w14:textId="77777777" w:rsidR="003419B3" w:rsidRPr="003419B3" w:rsidRDefault="003419B3" w:rsidP="003419B3">
      <w:pPr>
        <w:outlineLvl w:val="0"/>
        <w:rPr>
          <w:rFonts w:eastAsia="Arial Unicode MS"/>
          <w:b/>
          <w:szCs w:val="28"/>
          <w:u w:color="000000"/>
          <w:lang w:val="en-US" w:eastAsia="en-US"/>
        </w:rPr>
      </w:pPr>
    </w:p>
    <w:p w14:paraId="3930DE74" w14:textId="77777777" w:rsidR="003419B3" w:rsidRPr="003419B3" w:rsidRDefault="003419B3" w:rsidP="003419B3">
      <w:pPr>
        <w:tabs>
          <w:tab w:val="center" w:pos="1440"/>
          <w:tab w:val="left" w:pos="5580"/>
        </w:tabs>
        <w:jc w:val="center"/>
        <w:outlineLvl w:val="0"/>
        <w:rPr>
          <w:rFonts w:eastAsia="Arial Unicode MS"/>
          <w:b/>
          <w:szCs w:val="28"/>
          <w:u w:color="000000"/>
          <w:lang w:val="en-US" w:eastAsia="en-US"/>
        </w:rPr>
      </w:pPr>
      <w:r w:rsidRPr="003419B3">
        <w:rPr>
          <w:rFonts w:eastAsia="Arial Unicode MS"/>
          <w:b/>
          <w:szCs w:val="28"/>
          <w:u w:color="000000"/>
          <w:lang w:val="en-US" w:eastAsia="en-US"/>
        </w:rPr>
        <w:t>Подписи сторон:</w:t>
      </w:r>
    </w:p>
    <w:p w14:paraId="22D2DDC9" w14:textId="77777777" w:rsidR="003419B3" w:rsidRPr="003419B3" w:rsidRDefault="003419B3" w:rsidP="003419B3">
      <w:pPr>
        <w:tabs>
          <w:tab w:val="center" w:pos="1440"/>
          <w:tab w:val="left" w:pos="5580"/>
        </w:tabs>
        <w:jc w:val="center"/>
        <w:outlineLvl w:val="0"/>
        <w:rPr>
          <w:rFonts w:eastAsia="Arial Unicode MS"/>
          <w:b/>
          <w:szCs w:val="28"/>
          <w:u w:color="000000"/>
          <w:lang w:val="en-US" w:eastAsia="en-US"/>
        </w:rPr>
      </w:pPr>
    </w:p>
    <w:p w14:paraId="0E93331A" w14:textId="77777777" w:rsidR="003419B3" w:rsidRPr="003419B3" w:rsidRDefault="003419B3" w:rsidP="003419B3">
      <w:pPr>
        <w:tabs>
          <w:tab w:val="center" w:pos="1440"/>
          <w:tab w:val="left" w:pos="5580"/>
        </w:tabs>
        <w:jc w:val="center"/>
        <w:outlineLvl w:val="0"/>
        <w:rPr>
          <w:rFonts w:eastAsia="Arial Unicode MS"/>
          <w:b/>
          <w:szCs w:val="28"/>
          <w:u w:color="000000"/>
          <w:lang w:val="en-US" w:eastAsia="en-US"/>
        </w:rPr>
      </w:pPr>
      <w:r w:rsidRPr="003419B3">
        <w:rPr>
          <w:rFonts w:eastAsia="Arial Unicode MS"/>
          <w:b/>
          <w:szCs w:val="28"/>
          <w:u w:color="000000"/>
          <w:lang w:val="en-US" w:eastAsia="en-US"/>
        </w:rPr>
        <w:lastRenderedPageBreak/>
        <w:t>«Администрация»:                                    «Рекламораспространитель»:</w:t>
      </w:r>
    </w:p>
    <w:p w14:paraId="401C2012" w14:textId="77777777" w:rsidR="003419B3" w:rsidRPr="003419B3" w:rsidRDefault="003419B3" w:rsidP="003419B3">
      <w:pPr>
        <w:tabs>
          <w:tab w:val="center" w:pos="1440"/>
          <w:tab w:val="left" w:pos="5580"/>
        </w:tabs>
        <w:outlineLvl w:val="0"/>
        <w:rPr>
          <w:rFonts w:eastAsia="Arial Unicode MS"/>
          <w:b/>
          <w:szCs w:val="28"/>
          <w:u w:color="000000"/>
          <w:lang w:val="en-US" w:eastAsia="en-US"/>
        </w:rPr>
      </w:pPr>
    </w:p>
    <w:p w14:paraId="12073227" w14:textId="77777777" w:rsidR="003419B3" w:rsidRPr="003419B3" w:rsidRDefault="003419B3" w:rsidP="003419B3">
      <w:pPr>
        <w:outlineLvl w:val="0"/>
        <w:rPr>
          <w:rFonts w:eastAsia="Arial Unicode MS"/>
          <w:szCs w:val="28"/>
          <w:u w:color="000000"/>
          <w:lang w:val="en-US" w:eastAsia="en-US"/>
        </w:rPr>
      </w:pPr>
      <w:r w:rsidRPr="003419B3">
        <w:rPr>
          <w:rFonts w:eastAsia="Arial Unicode MS"/>
          <w:szCs w:val="28"/>
          <w:u w:color="000000"/>
          <w:lang w:val="en-US" w:eastAsia="en-US"/>
        </w:rPr>
        <w:t xml:space="preserve">   </w:t>
      </w:r>
    </w:p>
    <w:p w14:paraId="391BACF4" w14:textId="77777777" w:rsidR="003419B3" w:rsidRPr="003419B3" w:rsidRDefault="003419B3" w:rsidP="003419B3">
      <w:pPr>
        <w:tabs>
          <w:tab w:val="center" w:pos="1440"/>
          <w:tab w:val="left" w:pos="5580"/>
        </w:tabs>
        <w:jc w:val="center"/>
        <w:outlineLvl w:val="0"/>
        <w:rPr>
          <w:rFonts w:eastAsia="Arial Unicode MS"/>
          <w:szCs w:val="28"/>
          <w:u w:color="000000"/>
          <w:lang w:val="en-US" w:eastAsia="en-US"/>
        </w:rPr>
      </w:pPr>
      <w:r w:rsidRPr="003419B3">
        <w:rPr>
          <w:rFonts w:eastAsia="Arial Unicode MS"/>
          <w:szCs w:val="28"/>
          <w:u w:color="000000"/>
          <w:lang w:val="en-US" w:eastAsia="en-US"/>
        </w:rPr>
        <w:t>Должность, подпись                                                    Должность, подпись</w:t>
      </w:r>
    </w:p>
    <w:p w14:paraId="75C6DB9D" w14:textId="77777777" w:rsidR="003419B3" w:rsidRPr="003419B3" w:rsidRDefault="003419B3" w:rsidP="003419B3">
      <w:pPr>
        <w:tabs>
          <w:tab w:val="center" w:pos="1440"/>
          <w:tab w:val="left" w:pos="5580"/>
        </w:tabs>
        <w:outlineLvl w:val="0"/>
        <w:rPr>
          <w:rFonts w:eastAsia="Arial Unicode MS"/>
          <w:szCs w:val="28"/>
          <w:u w:color="000000"/>
          <w:lang w:val="en-US" w:eastAsia="en-US"/>
        </w:rPr>
      </w:pPr>
    </w:p>
    <w:p w14:paraId="68E4011B" w14:textId="77777777" w:rsidR="003419B3" w:rsidRPr="003419B3" w:rsidRDefault="003419B3" w:rsidP="003419B3">
      <w:pPr>
        <w:tabs>
          <w:tab w:val="center" w:pos="1440"/>
          <w:tab w:val="left" w:pos="5580"/>
        </w:tabs>
        <w:jc w:val="center"/>
        <w:outlineLvl w:val="0"/>
        <w:rPr>
          <w:rFonts w:eastAsia="Arial Unicode MS"/>
          <w:szCs w:val="28"/>
          <w:u w:color="000000"/>
          <w:lang w:val="en-US" w:eastAsia="en-US"/>
        </w:rPr>
      </w:pPr>
      <w:r w:rsidRPr="003419B3">
        <w:rPr>
          <w:rFonts w:eastAsia="Arial Unicode MS"/>
          <w:szCs w:val="28"/>
          <w:u w:color="000000"/>
          <w:lang w:val="en-US" w:eastAsia="en-US"/>
        </w:rPr>
        <w:t xml:space="preserve">М.П. </w:t>
      </w:r>
      <w:r w:rsidRPr="003419B3">
        <w:rPr>
          <w:rFonts w:eastAsia="Arial Unicode MS"/>
          <w:szCs w:val="28"/>
          <w:u w:color="000000"/>
          <w:lang w:val="en-US" w:eastAsia="en-US"/>
        </w:rPr>
        <w:tab/>
      </w:r>
      <w:r w:rsidRPr="003419B3">
        <w:rPr>
          <w:rFonts w:eastAsia="Arial Unicode MS"/>
          <w:szCs w:val="28"/>
          <w:u w:color="000000"/>
          <w:lang w:val="en-US" w:eastAsia="en-US"/>
        </w:rPr>
        <w:tab/>
        <w:t xml:space="preserve">    </w:t>
      </w:r>
      <w:r w:rsidRPr="003419B3">
        <w:rPr>
          <w:rFonts w:eastAsia="Arial Unicode MS"/>
          <w:szCs w:val="28"/>
          <w:u w:color="000000"/>
          <w:lang w:val="en-US" w:eastAsia="en-US"/>
        </w:rPr>
        <w:tab/>
        <w:t>М.П.</w:t>
      </w:r>
    </w:p>
    <w:p w14:paraId="0E0B5861" w14:textId="2133BCA1" w:rsidR="003419B3" w:rsidRPr="003419B3" w:rsidRDefault="000C2EE0" w:rsidP="003419B3">
      <w:pPr>
        <w:tabs>
          <w:tab w:val="right" w:pos="0"/>
          <w:tab w:val="right" w:pos="284"/>
          <w:tab w:val="left" w:pos="1456"/>
        </w:tabs>
        <w:autoSpaceDE w:val="0"/>
        <w:autoSpaceDN w:val="0"/>
        <w:rPr>
          <w:sz w:val="24"/>
          <w:szCs w:val="24"/>
        </w:rPr>
      </w:pPr>
      <w:r>
        <w:rPr>
          <w:sz w:val="24"/>
          <w:szCs w:val="24"/>
        </w:rPr>
        <w:t xml:space="preserve">                                                 _______________________________</w:t>
      </w:r>
    </w:p>
    <w:p w14:paraId="2929908A" w14:textId="79EACCDA" w:rsidR="004B0F7E" w:rsidRDefault="004B0F7E" w:rsidP="00DF51EA">
      <w:pPr>
        <w:rPr>
          <w:szCs w:val="28"/>
        </w:rPr>
      </w:pPr>
      <w:r>
        <w:rPr>
          <w:szCs w:val="28"/>
        </w:rPr>
        <w:t xml:space="preserve"> </w:t>
      </w:r>
    </w:p>
    <w:sectPr w:rsidR="004B0F7E" w:rsidSect="00105A55">
      <w:headerReference w:type="even" r:id="rId12"/>
      <w:headerReference w:type="default" r:id="rId13"/>
      <w:footerReference w:type="even" r:id="rId14"/>
      <w:footerReference w:type="default" r:id="rId15"/>
      <w:headerReference w:type="first" r:id="rId16"/>
      <w:footerReference w:type="first" r:id="rId17"/>
      <w:pgSz w:w="11907" w:h="16840"/>
      <w:pgMar w:top="1276" w:right="992" w:bottom="1135"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CB6E8" w14:textId="77777777" w:rsidR="004164B1" w:rsidRDefault="004164B1" w:rsidP="00D6378E">
      <w:r>
        <w:separator/>
      </w:r>
    </w:p>
  </w:endnote>
  <w:endnote w:type="continuationSeparator" w:id="0">
    <w:p w14:paraId="1CC53F42" w14:textId="77777777" w:rsidR="004164B1" w:rsidRDefault="004164B1"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3C742" w14:textId="77777777" w:rsidR="00132402" w:rsidRDefault="00132402">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F0A3" w14:textId="77777777" w:rsidR="00132402" w:rsidRDefault="00132402">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43CEC" w14:textId="77777777" w:rsidR="00132402" w:rsidRDefault="0013240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27EC1" w14:textId="77777777" w:rsidR="004164B1" w:rsidRDefault="004164B1" w:rsidP="00D6378E">
      <w:r>
        <w:separator/>
      </w:r>
    </w:p>
  </w:footnote>
  <w:footnote w:type="continuationSeparator" w:id="0">
    <w:p w14:paraId="4E47E039" w14:textId="77777777" w:rsidR="004164B1" w:rsidRDefault="004164B1" w:rsidP="00D637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09E6" w14:textId="77777777" w:rsidR="00132402" w:rsidRDefault="00132402">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595933"/>
      <w:docPartObj>
        <w:docPartGallery w:val="Page Numbers (Top of Page)"/>
        <w:docPartUnique/>
      </w:docPartObj>
    </w:sdtPr>
    <w:sdtEndPr/>
    <w:sdtContent>
      <w:p w14:paraId="4035D4B2" w14:textId="4BC5F747" w:rsidR="00132402" w:rsidRDefault="00132402">
        <w:pPr>
          <w:pStyle w:val="ab"/>
          <w:jc w:val="center"/>
        </w:pPr>
        <w:r>
          <w:fldChar w:fldCharType="begin"/>
        </w:r>
        <w:r>
          <w:instrText>PAGE   \* MERGEFORMAT</w:instrText>
        </w:r>
        <w:r>
          <w:fldChar w:fldCharType="separate"/>
        </w:r>
        <w:r w:rsidR="006D0B7C">
          <w:rPr>
            <w:noProof/>
          </w:rPr>
          <w:t>2</w:t>
        </w:r>
        <w:r>
          <w:fldChar w:fldCharType="end"/>
        </w:r>
      </w:p>
    </w:sdtContent>
  </w:sdt>
  <w:p w14:paraId="59522191" w14:textId="77777777" w:rsidR="00132402" w:rsidRDefault="00132402">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77EC" w14:textId="77777777" w:rsidR="00132402" w:rsidRDefault="0013240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79B6431"/>
    <w:multiLevelType w:val="multilevel"/>
    <w:tmpl w:val="F54E3660"/>
    <w:lvl w:ilvl="0">
      <w:start w:val="1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7" w15:restartNumberingAfterBreak="0">
    <w:nsid w:val="3F32265D"/>
    <w:multiLevelType w:val="multilevel"/>
    <w:tmpl w:val="EE3401E0"/>
    <w:lvl w:ilvl="0">
      <w:start w:val="12"/>
      <w:numFmt w:val="decimal"/>
      <w:lvlText w:val="%1"/>
      <w:lvlJc w:val="left"/>
      <w:pPr>
        <w:ind w:left="525" w:hanging="525"/>
      </w:pPr>
      <w:rPr>
        <w:rFonts w:hint="default"/>
      </w:rPr>
    </w:lvl>
    <w:lvl w:ilvl="1">
      <w:start w:val="1"/>
      <w:numFmt w:val="decimal"/>
      <w:lvlText w:val="%1.%2"/>
      <w:lvlJc w:val="left"/>
      <w:pPr>
        <w:ind w:left="1092" w:hanging="525"/>
      </w:pPr>
      <w:rPr>
        <w:rFonts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4"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7"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18" w15:restartNumberingAfterBreak="0">
    <w:nsid w:val="793236F3"/>
    <w:multiLevelType w:val="hybridMultilevel"/>
    <w:tmpl w:val="451EE570"/>
    <w:lvl w:ilvl="0" w:tplc="357EA3EA">
      <w:start w:val="1"/>
      <w:numFmt w:val="decimal"/>
      <w:lvlText w:val="5.2.%1"/>
      <w:lvlJc w:val="left"/>
      <w:pPr>
        <w:ind w:left="2138" w:hanging="360"/>
      </w:pPr>
      <w:rPr>
        <w:rFonts w:hint="default"/>
      </w:rPr>
    </w:lvl>
    <w:lvl w:ilvl="1" w:tplc="BE8EF9F2">
      <w:start w:val="1"/>
      <w:numFmt w:val="decimal"/>
      <w:suff w:val="space"/>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lvlOverride w:ilvl="0">
      <w:startOverride w:val="1"/>
    </w:lvlOverride>
  </w:num>
  <w:num w:numId="2">
    <w:abstractNumId w:val="2"/>
  </w:num>
  <w:num w:numId="3">
    <w:abstractNumId w:val="9"/>
  </w:num>
  <w:num w:numId="4">
    <w:abstractNumId w:val="6"/>
  </w:num>
  <w:num w:numId="5">
    <w:abstractNumId w:val="13"/>
    <w:lvlOverride w:ilvl="0">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0"/>
  </w:num>
  <w:num w:numId="11">
    <w:abstractNumId w:val="19"/>
  </w:num>
  <w:num w:numId="12">
    <w:abstractNumId w:val="1"/>
  </w:num>
  <w:num w:numId="13">
    <w:abstractNumId w:val="12"/>
  </w:num>
  <w:num w:numId="14">
    <w:abstractNumId w:val="15"/>
  </w:num>
  <w:num w:numId="15">
    <w:abstractNumId w:val="18"/>
  </w:num>
  <w:num w:numId="16">
    <w:abstractNumId w:val="3"/>
  </w:num>
  <w:num w:numId="17">
    <w:abstractNumId w:val="4"/>
  </w:num>
  <w:num w:numId="18">
    <w:abstractNumId w:val="10"/>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1"/>
    <w:rsid w:val="00006249"/>
    <w:rsid w:val="0001366A"/>
    <w:rsid w:val="00022BD6"/>
    <w:rsid w:val="0003137A"/>
    <w:rsid w:val="00033151"/>
    <w:rsid w:val="000535FC"/>
    <w:rsid w:val="00070908"/>
    <w:rsid w:val="0007543A"/>
    <w:rsid w:val="00080A61"/>
    <w:rsid w:val="000836C6"/>
    <w:rsid w:val="000878D8"/>
    <w:rsid w:val="00091529"/>
    <w:rsid w:val="000A27E4"/>
    <w:rsid w:val="000B2255"/>
    <w:rsid w:val="000B5CD6"/>
    <w:rsid w:val="000B6025"/>
    <w:rsid w:val="000B69A1"/>
    <w:rsid w:val="000C2EE0"/>
    <w:rsid w:val="000C410B"/>
    <w:rsid w:val="000C596D"/>
    <w:rsid w:val="000D4B09"/>
    <w:rsid w:val="000D7464"/>
    <w:rsid w:val="000E0C0A"/>
    <w:rsid w:val="000E6C6A"/>
    <w:rsid w:val="000F0666"/>
    <w:rsid w:val="000F5759"/>
    <w:rsid w:val="00100F98"/>
    <w:rsid w:val="00104391"/>
    <w:rsid w:val="00105A55"/>
    <w:rsid w:val="001069D7"/>
    <w:rsid w:val="00106ECA"/>
    <w:rsid w:val="00110001"/>
    <w:rsid w:val="00116EB5"/>
    <w:rsid w:val="00120DD3"/>
    <w:rsid w:val="00132402"/>
    <w:rsid w:val="00136F6B"/>
    <w:rsid w:val="001372BC"/>
    <w:rsid w:val="001437B0"/>
    <w:rsid w:val="00150E9F"/>
    <w:rsid w:val="00152632"/>
    <w:rsid w:val="00157865"/>
    <w:rsid w:val="00161AD2"/>
    <w:rsid w:val="0018712D"/>
    <w:rsid w:val="00190F03"/>
    <w:rsid w:val="00192C47"/>
    <w:rsid w:val="001943A4"/>
    <w:rsid w:val="0019507A"/>
    <w:rsid w:val="001959F0"/>
    <w:rsid w:val="00196773"/>
    <w:rsid w:val="001A0DC5"/>
    <w:rsid w:val="001A2E48"/>
    <w:rsid w:val="001B6233"/>
    <w:rsid w:val="001B68B0"/>
    <w:rsid w:val="001C51E0"/>
    <w:rsid w:val="001C7698"/>
    <w:rsid w:val="001D32F4"/>
    <w:rsid w:val="001D4D55"/>
    <w:rsid w:val="001E21CE"/>
    <w:rsid w:val="001E5563"/>
    <w:rsid w:val="00205E78"/>
    <w:rsid w:val="00206E2C"/>
    <w:rsid w:val="002207BB"/>
    <w:rsid w:val="00220EC6"/>
    <w:rsid w:val="00230AD9"/>
    <w:rsid w:val="00261A47"/>
    <w:rsid w:val="002627F0"/>
    <w:rsid w:val="00266F85"/>
    <w:rsid w:val="00277689"/>
    <w:rsid w:val="00277C2B"/>
    <w:rsid w:val="00284042"/>
    <w:rsid w:val="002A72D8"/>
    <w:rsid w:val="002C162C"/>
    <w:rsid w:val="002C37BB"/>
    <w:rsid w:val="002C5CAB"/>
    <w:rsid w:val="002C6184"/>
    <w:rsid w:val="002E164B"/>
    <w:rsid w:val="002E7CFC"/>
    <w:rsid w:val="002F246A"/>
    <w:rsid w:val="00306ECB"/>
    <w:rsid w:val="0030732B"/>
    <w:rsid w:val="003232EE"/>
    <w:rsid w:val="00327605"/>
    <w:rsid w:val="00337627"/>
    <w:rsid w:val="003419B3"/>
    <w:rsid w:val="00355366"/>
    <w:rsid w:val="00357554"/>
    <w:rsid w:val="003607BF"/>
    <w:rsid w:val="0036640D"/>
    <w:rsid w:val="00367ED9"/>
    <w:rsid w:val="003761CB"/>
    <w:rsid w:val="003963DA"/>
    <w:rsid w:val="003965D2"/>
    <w:rsid w:val="003B3C11"/>
    <w:rsid w:val="003B5213"/>
    <w:rsid w:val="003C6F2F"/>
    <w:rsid w:val="003D7A2B"/>
    <w:rsid w:val="004072CF"/>
    <w:rsid w:val="00410686"/>
    <w:rsid w:val="004111E7"/>
    <w:rsid w:val="00415495"/>
    <w:rsid w:val="004164B1"/>
    <w:rsid w:val="00416C04"/>
    <w:rsid w:val="004272E5"/>
    <w:rsid w:val="00430308"/>
    <w:rsid w:val="00445036"/>
    <w:rsid w:val="00447B71"/>
    <w:rsid w:val="00450EAB"/>
    <w:rsid w:val="00452BAA"/>
    <w:rsid w:val="00464BF6"/>
    <w:rsid w:val="004719D7"/>
    <w:rsid w:val="00480BBB"/>
    <w:rsid w:val="00481FA7"/>
    <w:rsid w:val="004872DB"/>
    <w:rsid w:val="00495069"/>
    <w:rsid w:val="00495395"/>
    <w:rsid w:val="0049779B"/>
    <w:rsid w:val="004B0206"/>
    <w:rsid w:val="004B0F7E"/>
    <w:rsid w:val="004B4AE7"/>
    <w:rsid w:val="004C180B"/>
    <w:rsid w:val="004D5529"/>
    <w:rsid w:val="004D7BF9"/>
    <w:rsid w:val="004E65F1"/>
    <w:rsid w:val="004F2187"/>
    <w:rsid w:val="004F444E"/>
    <w:rsid w:val="00512E63"/>
    <w:rsid w:val="00516737"/>
    <w:rsid w:val="005178E6"/>
    <w:rsid w:val="00520346"/>
    <w:rsid w:val="00527E8B"/>
    <w:rsid w:val="00535451"/>
    <w:rsid w:val="00542182"/>
    <w:rsid w:val="005448C1"/>
    <w:rsid w:val="00550FB9"/>
    <w:rsid w:val="00553F63"/>
    <w:rsid w:val="00560899"/>
    <w:rsid w:val="00560992"/>
    <w:rsid w:val="00561754"/>
    <w:rsid w:val="00561AA3"/>
    <w:rsid w:val="0056300B"/>
    <w:rsid w:val="005735EF"/>
    <w:rsid w:val="005811AA"/>
    <w:rsid w:val="0059265A"/>
    <w:rsid w:val="005C289A"/>
    <w:rsid w:val="005C4F60"/>
    <w:rsid w:val="005D6162"/>
    <w:rsid w:val="005D7157"/>
    <w:rsid w:val="005F4BF4"/>
    <w:rsid w:val="0060316A"/>
    <w:rsid w:val="00615B9E"/>
    <w:rsid w:val="00623A94"/>
    <w:rsid w:val="00625BE7"/>
    <w:rsid w:val="006441BC"/>
    <w:rsid w:val="00647D29"/>
    <w:rsid w:val="006502E3"/>
    <w:rsid w:val="00663F07"/>
    <w:rsid w:val="00664F35"/>
    <w:rsid w:val="006658FB"/>
    <w:rsid w:val="00682602"/>
    <w:rsid w:val="00695384"/>
    <w:rsid w:val="006A39CC"/>
    <w:rsid w:val="006A4930"/>
    <w:rsid w:val="006A66D3"/>
    <w:rsid w:val="006B04E0"/>
    <w:rsid w:val="006B2448"/>
    <w:rsid w:val="006B6C3D"/>
    <w:rsid w:val="006C5830"/>
    <w:rsid w:val="006D0B7C"/>
    <w:rsid w:val="006E36A1"/>
    <w:rsid w:val="006E5627"/>
    <w:rsid w:val="006F00D5"/>
    <w:rsid w:val="006F53CB"/>
    <w:rsid w:val="006F646C"/>
    <w:rsid w:val="007045BB"/>
    <w:rsid w:val="007054DE"/>
    <w:rsid w:val="00720366"/>
    <w:rsid w:val="00724194"/>
    <w:rsid w:val="0072442A"/>
    <w:rsid w:val="007322C9"/>
    <w:rsid w:val="0073683F"/>
    <w:rsid w:val="00737119"/>
    <w:rsid w:val="0074357D"/>
    <w:rsid w:val="00743B9C"/>
    <w:rsid w:val="00746625"/>
    <w:rsid w:val="00746B9E"/>
    <w:rsid w:val="00747459"/>
    <w:rsid w:val="007504A8"/>
    <w:rsid w:val="00754272"/>
    <w:rsid w:val="007548FB"/>
    <w:rsid w:val="0075554C"/>
    <w:rsid w:val="00762E00"/>
    <w:rsid w:val="007638CA"/>
    <w:rsid w:val="0076438D"/>
    <w:rsid w:val="00774ACB"/>
    <w:rsid w:val="00777127"/>
    <w:rsid w:val="00780C46"/>
    <w:rsid w:val="007936AF"/>
    <w:rsid w:val="007965B6"/>
    <w:rsid w:val="007A7FFE"/>
    <w:rsid w:val="007B07FD"/>
    <w:rsid w:val="007C385D"/>
    <w:rsid w:val="007C6B90"/>
    <w:rsid w:val="007F0A84"/>
    <w:rsid w:val="007F3C5C"/>
    <w:rsid w:val="007F5F39"/>
    <w:rsid w:val="008040B9"/>
    <w:rsid w:val="00807546"/>
    <w:rsid w:val="00815093"/>
    <w:rsid w:val="00817093"/>
    <w:rsid w:val="00824391"/>
    <w:rsid w:val="00834EE6"/>
    <w:rsid w:val="00836559"/>
    <w:rsid w:val="0084583D"/>
    <w:rsid w:val="008471D7"/>
    <w:rsid w:val="008506C5"/>
    <w:rsid w:val="008545AD"/>
    <w:rsid w:val="008631DC"/>
    <w:rsid w:val="00863E9A"/>
    <w:rsid w:val="00876D87"/>
    <w:rsid w:val="00881924"/>
    <w:rsid w:val="00883F00"/>
    <w:rsid w:val="008970DE"/>
    <w:rsid w:val="008A603F"/>
    <w:rsid w:val="008B4062"/>
    <w:rsid w:val="008D193A"/>
    <w:rsid w:val="008D1FD9"/>
    <w:rsid w:val="008D2329"/>
    <w:rsid w:val="008D53B1"/>
    <w:rsid w:val="008D5F08"/>
    <w:rsid w:val="008E11DB"/>
    <w:rsid w:val="008F64AC"/>
    <w:rsid w:val="008F65FD"/>
    <w:rsid w:val="00900E01"/>
    <w:rsid w:val="009050CC"/>
    <w:rsid w:val="00913CC9"/>
    <w:rsid w:val="0091677D"/>
    <w:rsid w:val="0091697E"/>
    <w:rsid w:val="00923B6F"/>
    <w:rsid w:val="00933783"/>
    <w:rsid w:val="009341AC"/>
    <w:rsid w:val="00937967"/>
    <w:rsid w:val="009439F6"/>
    <w:rsid w:val="0095162F"/>
    <w:rsid w:val="009606C2"/>
    <w:rsid w:val="00970676"/>
    <w:rsid w:val="00976889"/>
    <w:rsid w:val="0098424C"/>
    <w:rsid w:val="00984D6E"/>
    <w:rsid w:val="0099356B"/>
    <w:rsid w:val="009A1069"/>
    <w:rsid w:val="009A2418"/>
    <w:rsid w:val="009B04A3"/>
    <w:rsid w:val="009C0648"/>
    <w:rsid w:val="009C1D0C"/>
    <w:rsid w:val="009C4F3E"/>
    <w:rsid w:val="009D0A7A"/>
    <w:rsid w:val="009E40A6"/>
    <w:rsid w:val="009E5778"/>
    <w:rsid w:val="009E7F1A"/>
    <w:rsid w:val="00A00459"/>
    <w:rsid w:val="00A0671F"/>
    <w:rsid w:val="00A20FB7"/>
    <w:rsid w:val="00A36E37"/>
    <w:rsid w:val="00A55C18"/>
    <w:rsid w:val="00A679CC"/>
    <w:rsid w:val="00A821E0"/>
    <w:rsid w:val="00A87325"/>
    <w:rsid w:val="00A9090A"/>
    <w:rsid w:val="00A96B93"/>
    <w:rsid w:val="00AB01AD"/>
    <w:rsid w:val="00AB193B"/>
    <w:rsid w:val="00AC2255"/>
    <w:rsid w:val="00AC2851"/>
    <w:rsid w:val="00AC5D4B"/>
    <w:rsid w:val="00AD6F5D"/>
    <w:rsid w:val="00AE7CB9"/>
    <w:rsid w:val="00AF28D6"/>
    <w:rsid w:val="00B030E7"/>
    <w:rsid w:val="00B05389"/>
    <w:rsid w:val="00B060BF"/>
    <w:rsid w:val="00B164EB"/>
    <w:rsid w:val="00B3690A"/>
    <w:rsid w:val="00B41BD4"/>
    <w:rsid w:val="00B47A30"/>
    <w:rsid w:val="00B65B29"/>
    <w:rsid w:val="00B66601"/>
    <w:rsid w:val="00B72D13"/>
    <w:rsid w:val="00B76A00"/>
    <w:rsid w:val="00B8139F"/>
    <w:rsid w:val="00B81C32"/>
    <w:rsid w:val="00B90819"/>
    <w:rsid w:val="00B9165E"/>
    <w:rsid w:val="00BA0C47"/>
    <w:rsid w:val="00BA6DB5"/>
    <w:rsid w:val="00BB0B80"/>
    <w:rsid w:val="00BE1F1E"/>
    <w:rsid w:val="00BE2AAA"/>
    <w:rsid w:val="00BE2F1E"/>
    <w:rsid w:val="00BE67C7"/>
    <w:rsid w:val="00BE71D2"/>
    <w:rsid w:val="00BF20DE"/>
    <w:rsid w:val="00C00628"/>
    <w:rsid w:val="00C02503"/>
    <w:rsid w:val="00C06622"/>
    <w:rsid w:val="00C1154C"/>
    <w:rsid w:val="00C11C42"/>
    <w:rsid w:val="00C15089"/>
    <w:rsid w:val="00C204EC"/>
    <w:rsid w:val="00C2093A"/>
    <w:rsid w:val="00C223E7"/>
    <w:rsid w:val="00C25D1A"/>
    <w:rsid w:val="00C32ABC"/>
    <w:rsid w:val="00C337C6"/>
    <w:rsid w:val="00C37F92"/>
    <w:rsid w:val="00C47761"/>
    <w:rsid w:val="00C6025E"/>
    <w:rsid w:val="00C64BA0"/>
    <w:rsid w:val="00C73DB2"/>
    <w:rsid w:val="00C73F0A"/>
    <w:rsid w:val="00C742BF"/>
    <w:rsid w:val="00C82508"/>
    <w:rsid w:val="00C82515"/>
    <w:rsid w:val="00C866D6"/>
    <w:rsid w:val="00C86D25"/>
    <w:rsid w:val="00CA349C"/>
    <w:rsid w:val="00CA6290"/>
    <w:rsid w:val="00CB212A"/>
    <w:rsid w:val="00CB3AAC"/>
    <w:rsid w:val="00CC13FF"/>
    <w:rsid w:val="00CC6CCF"/>
    <w:rsid w:val="00CC7F08"/>
    <w:rsid w:val="00CD454A"/>
    <w:rsid w:val="00CD4D9E"/>
    <w:rsid w:val="00CD54F4"/>
    <w:rsid w:val="00CD553C"/>
    <w:rsid w:val="00CD5A46"/>
    <w:rsid w:val="00D06C4F"/>
    <w:rsid w:val="00D123A3"/>
    <w:rsid w:val="00D3538F"/>
    <w:rsid w:val="00D35BED"/>
    <w:rsid w:val="00D422B2"/>
    <w:rsid w:val="00D607A2"/>
    <w:rsid w:val="00D6378E"/>
    <w:rsid w:val="00D74BFE"/>
    <w:rsid w:val="00D75FAE"/>
    <w:rsid w:val="00D801A2"/>
    <w:rsid w:val="00D908B7"/>
    <w:rsid w:val="00DA0680"/>
    <w:rsid w:val="00DA22BD"/>
    <w:rsid w:val="00DB5450"/>
    <w:rsid w:val="00DC3D3F"/>
    <w:rsid w:val="00DD2264"/>
    <w:rsid w:val="00DD7501"/>
    <w:rsid w:val="00DE3F51"/>
    <w:rsid w:val="00DF0D41"/>
    <w:rsid w:val="00DF30FB"/>
    <w:rsid w:val="00DF51EA"/>
    <w:rsid w:val="00DF78E4"/>
    <w:rsid w:val="00E102EC"/>
    <w:rsid w:val="00E14C6A"/>
    <w:rsid w:val="00E1696A"/>
    <w:rsid w:val="00E208A9"/>
    <w:rsid w:val="00E20C4A"/>
    <w:rsid w:val="00E213D0"/>
    <w:rsid w:val="00E22BE2"/>
    <w:rsid w:val="00E23949"/>
    <w:rsid w:val="00E31341"/>
    <w:rsid w:val="00E434D0"/>
    <w:rsid w:val="00E5180F"/>
    <w:rsid w:val="00E65E9F"/>
    <w:rsid w:val="00E7420E"/>
    <w:rsid w:val="00E75B7A"/>
    <w:rsid w:val="00E833E2"/>
    <w:rsid w:val="00E83EA3"/>
    <w:rsid w:val="00E84EB7"/>
    <w:rsid w:val="00E85F6E"/>
    <w:rsid w:val="00E87245"/>
    <w:rsid w:val="00E92570"/>
    <w:rsid w:val="00E934AC"/>
    <w:rsid w:val="00E94FFA"/>
    <w:rsid w:val="00E96CC0"/>
    <w:rsid w:val="00EA1430"/>
    <w:rsid w:val="00EA2043"/>
    <w:rsid w:val="00EA309F"/>
    <w:rsid w:val="00EB34E1"/>
    <w:rsid w:val="00EB424F"/>
    <w:rsid w:val="00EC03F6"/>
    <w:rsid w:val="00EE6C4D"/>
    <w:rsid w:val="00EF267D"/>
    <w:rsid w:val="00EF5954"/>
    <w:rsid w:val="00F065DB"/>
    <w:rsid w:val="00F148C1"/>
    <w:rsid w:val="00F14AA0"/>
    <w:rsid w:val="00F24731"/>
    <w:rsid w:val="00F33ECB"/>
    <w:rsid w:val="00F444C8"/>
    <w:rsid w:val="00F5122C"/>
    <w:rsid w:val="00F639BE"/>
    <w:rsid w:val="00F67362"/>
    <w:rsid w:val="00F70528"/>
    <w:rsid w:val="00F722FE"/>
    <w:rsid w:val="00F84716"/>
    <w:rsid w:val="00F85380"/>
    <w:rsid w:val="00F93B8A"/>
    <w:rsid w:val="00F97AD1"/>
    <w:rsid w:val="00FB0B98"/>
    <w:rsid w:val="00FB1176"/>
    <w:rsid w:val="00FB53F8"/>
    <w:rsid w:val="00FB6CDB"/>
    <w:rsid w:val="00FC6B45"/>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8B5814B1-958C-4E7B-929B-4222F87E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99"/>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 w:type="paragraph" w:styleId="af4">
    <w:name w:val="No Spacing"/>
    <w:uiPriority w:val="1"/>
    <w:qFormat/>
    <w:rsid w:val="006A39CC"/>
    <w:rPr>
      <w:rFonts w:ascii="Calibri" w:eastAsia="Calibri" w:hAnsi="Calibri"/>
      <w:sz w:val="22"/>
      <w:szCs w:val="22"/>
      <w:lang w:eastAsia="zh-CN"/>
    </w:rPr>
  </w:style>
  <w:style w:type="paragraph" w:customStyle="1" w:styleId="consplusnormal0">
    <w:name w:val="consplusnormal"/>
    <w:basedOn w:val="a"/>
    <w:uiPriority w:val="99"/>
    <w:rsid w:val="004B0F7E"/>
    <w:pPr>
      <w:spacing w:before="100" w:beforeAutospacing="1" w:after="100" w:afterAutospacing="1"/>
    </w:pPr>
    <w:rPr>
      <w:sz w:val="24"/>
      <w:szCs w:val="24"/>
    </w:rPr>
  </w:style>
  <w:style w:type="paragraph" w:styleId="af5">
    <w:name w:val="Body Text Indent"/>
    <w:basedOn w:val="a"/>
    <w:link w:val="af6"/>
    <w:uiPriority w:val="99"/>
    <w:unhideWhenUsed/>
    <w:rsid w:val="003419B3"/>
    <w:pPr>
      <w:spacing w:after="120"/>
      <w:ind w:left="283"/>
    </w:pPr>
  </w:style>
  <w:style w:type="character" w:customStyle="1" w:styleId="af6">
    <w:name w:val="Основной текст с отступом Знак"/>
    <w:basedOn w:val="a0"/>
    <w:link w:val="af5"/>
    <w:uiPriority w:val="99"/>
    <w:rsid w:val="003419B3"/>
    <w:rPr>
      <w:sz w:val="28"/>
      <w:lang w:eastAsia="ru-RU"/>
    </w:rPr>
  </w:style>
  <w:style w:type="numbering" w:customStyle="1" w:styleId="11">
    <w:name w:val="Нет списка1"/>
    <w:next w:val="a2"/>
    <w:uiPriority w:val="99"/>
    <w:semiHidden/>
    <w:unhideWhenUsed/>
    <w:rsid w:val="003419B3"/>
  </w:style>
  <w:style w:type="paragraph" w:customStyle="1" w:styleId="ConsPlusJurTerm">
    <w:name w:val="ConsPlusJurTerm"/>
    <w:uiPriority w:val="99"/>
    <w:rsid w:val="003419B3"/>
    <w:pPr>
      <w:autoSpaceDE w:val="0"/>
      <w:autoSpaceDN w:val="0"/>
      <w:adjustRightInd w:val="0"/>
    </w:pPr>
    <w:rPr>
      <w:rFonts w:ascii="Tahoma" w:eastAsia="Calibri" w:hAnsi="Tahoma" w:cs="Tahoma"/>
      <w:sz w:val="26"/>
      <w:szCs w:val="26"/>
    </w:rPr>
  </w:style>
  <w:style w:type="table" w:customStyle="1" w:styleId="12">
    <w:name w:val="Сетка таблицы1"/>
    <w:basedOn w:val="a1"/>
    <w:next w:val="af2"/>
    <w:uiPriority w:val="59"/>
    <w:rsid w:val="003419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 Полужирный4"/>
    <w:rsid w:val="003419B3"/>
    <w:rPr>
      <w:rFonts w:ascii="Times New Roman" w:hAnsi="Times New Roman" w:cs="Times New Roman"/>
      <w:b/>
      <w:bCs/>
      <w:spacing w:val="0"/>
      <w:sz w:val="21"/>
      <w:szCs w:val="21"/>
    </w:rPr>
  </w:style>
  <w:style w:type="paragraph" w:customStyle="1" w:styleId="7">
    <w:name w:val="Основной текст7"/>
    <w:basedOn w:val="a"/>
    <w:rsid w:val="003419B3"/>
    <w:pPr>
      <w:shd w:val="clear" w:color="auto" w:fill="FFFFFF"/>
      <w:spacing w:before="6660" w:line="254" w:lineRule="exact"/>
      <w:jc w:val="center"/>
    </w:pPr>
    <w:rPr>
      <w:rFonts w:eastAsia="Calibri"/>
      <w:sz w:val="21"/>
      <w:szCs w:val="21"/>
      <w:lang w:eastAsia="en-US"/>
    </w:rPr>
  </w:style>
  <w:style w:type="character" w:styleId="af7">
    <w:name w:val="annotation reference"/>
    <w:basedOn w:val="a0"/>
    <w:uiPriority w:val="99"/>
    <w:semiHidden/>
    <w:unhideWhenUsed/>
    <w:rsid w:val="003419B3"/>
    <w:rPr>
      <w:sz w:val="16"/>
      <w:szCs w:val="16"/>
    </w:rPr>
  </w:style>
  <w:style w:type="paragraph" w:customStyle="1" w:styleId="13">
    <w:name w:val="Текст примечания1"/>
    <w:basedOn w:val="a"/>
    <w:next w:val="af8"/>
    <w:link w:val="af9"/>
    <w:uiPriority w:val="99"/>
    <w:semiHidden/>
    <w:unhideWhenUsed/>
    <w:rsid w:val="003419B3"/>
    <w:pPr>
      <w:spacing w:after="200"/>
    </w:pPr>
    <w:rPr>
      <w:sz w:val="20"/>
      <w:lang w:eastAsia="en-US"/>
    </w:rPr>
  </w:style>
  <w:style w:type="character" w:customStyle="1" w:styleId="af9">
    <w:name w:val="Текст примечания Знак"/>
    <w:basedOn w:val="a0"/>
    <w:link w:val="13"/>
    <w:uiPriority w:val="99"/>
    <w:semiHidden/>
    <w:rsid w:val="003419B3"/>
    <w:rPr>
      <w:sz w:val="20"/>
      <w:szCs w:val="20"/>
    </w:rPr>
  </w:style>
  <w:style w:type="character" w:customStyle="1" w:styleId="31">
    <w:name w:val="Основной текст + Полужирный3"/>
    <w:rsid w:val="003419B3"/>
    <w:rPr>
      <w:rFonts w:ascii="Times New Roman" w:hAnsi="Times New Roman" w:cs="Times New Roman"/>
      <w:b/>
      <w:bCs/>
      <w:spacing w:val="0"/>
      <w:sz w:val="21"/>
      <w:szCs w:val="21"/>
    </w:rPr>
  </w:style>
  <w:style w:type="paragraph" w:customStyle="1" w:styleId="14">
    <w:name w:val="Тема примечания1"/>
    <w:basedOn w:val="af8"/>
    <w:next w:val="af8"/>
    <w:uiPriority w:val="99"/>
    <w:semiHidden/>
    <w:unhideWhenUsed/>
    <w:rsid w:val="003419B3"/>
    <w:pPr>
      <w:spacing w:after="200"/>
    </w:pPr>
    <w:rPr>
      <w:rFonts w:ascii="Calibri" w:eastAsia="Calibri" w:hAnsi="Calibri"/>
      <w:b/>
      <w:bCs/>
      <w:lang w:eastAsia="en-US"/>
    </w:rPr>
  </w:style>
  <w:style w:type="character" w:customStyle="1" w:styleId="afa">
    <w:name w:val="Тема примечания Знак"/>
    <w:basedOn w:val="af9"/>
    <w:link w:val="afb"/>
    <w:uiPriority w:val="99"/>
    <w:semiHidden/>
    <w:rsid w:val="003419B3"/>
    <w:rPr>
      <w:b/>
      <w:bCs/>
      <w:sz w:val="20"/>
      <w:szCs w:val="20"/>
    </w:rPr>
  </w:style>
  <w:style w:type="paragraph" w:customStyle="1" w:styleId="15">
    <w:name w:val="Рецензия1"/>
    <w:next w:val="afc"/>
    <w:hidden/>
    <w:uiPriority w:val="99"/>
    <w:semiHidden/>
    <w:rsid w:val="003419B3"/>
    <w:rPr>
      <w:rFonts w:ascii="Calibri" w:eastAsia="Calibri" w:hAnsi="Calibri"/>
      <w:sz w:val="22"/>
      <w:szCs w:val="22"/>
    </w:rPr>
  </w:style>
  <w:style w:type="paragraph" w:styleId="22">
    <w:name w:val="Body Text Indent 2"/>
    <w:basedOn w:val="a"/>
    <w:link w:val="23"/>
    <w:uiPriority w:val="99"/>
    <w:unhideWhenUsed/>
    <w:rsid w:val="003419B3"/>
    <w:pPr>
      <w:widowControl w:val="0"/>
      <w:autoSpaceDE w:val="0"/>
      <w:autoSpaceDN w:val="0"/>
      <w:ind w:firstLine="709"/>
      <w:jc w:val="both"/>
    </w:pPr>
    <w:rPr>
      <w:szCs w:val="28"/>
    </w:rPr>
  </w:style>
  <w:style w:type="character" w:customStyle="1" w:styleId="23">
    <w:name w:val="Основной текст с отступом 2 Знак"/>
    <w:basedOn w:val="a0"/>
    <w:link w:val="22"/>
    <w:uiPriority w:val="99"/>
    <w:rsid w:val="003419B3"/>
    <w:rPr>
      <w:sz w:val="28"/>
      <w:szCs w:val="28"/>
      <w:lang w:eastAsia="ru-RU"/>
    </w:rPr>
  </w:style>
  <w:style w:type="paragraph" w:styleId="af8">
    <w:name w:val="annotation text"/>
    <w:basedOn w:val="a"/>
    <w:link w:val="16"/>
    <w:uiPriority w:val="99"/>
    <w:semiHidden/>
    <w:unhideWhenUsed/>
    <w:rsid w:val="003419B3"/>
    <w:rPr>
      <w:sz w:val="20"/>
    </w:rPr>
  </w:style>
  <w:style w:type="character" w:customStyle="1" w:styleId="16">
    <w:name w:val="Текст примечания Знак1"/>
    <w:basedOn w:val="a0"/>
    <w:link w:val="af8"/>
    <w:uiPriority w:val="99"/>
    <w:semiHidden/>
    <w:rsid w:val="003419B3"/>
    <w:rPr>
      <w:lang w:eastAsia="ru-RU"/>
    </w:rPr>
  </w:style>
  <w:style w:type="paragraph" w:styleId="afb">
    <w:name w:val="annotation subject"/>
    <w:basedOn w:val="af8"/>
    <w:next w:val="af8"/>
    <w:link w:val="afa"/>
    <w:uiPriority w:val="99"/>
    <w:semiHidden/>
    <w:unhideWhenUsed/>
    <w:rsid w:val="003419B3"/>
    <w:rPr>
      <w:b/>
      <w:bCs/>
      <w:lang w:eastAsia="en-US"/>
    </w:rPr>
  </w:style>
  <w:style w:type="character" w:customStyle="1" w:styleId="17">
    <w:name w:val="Тема примечания Знак1"/>
    <w:basedOn w:val="16"/>
    <w:uiPriority w:val="99"/>
    <w:semiHidden/>
    <w:rsid w:val="003419B3"/>
    <w:rPr>
      <w:b/>
      <w:bCs/>
      <w:lang w:eastAsia="ru-RU"/>
    </w:rPr>
  </w:style>
  <w:style w:type="paragraph" w:styleId="afc">
    <w:name w:val="Revision"/>
    <w:hidden/>
    <w:uiPriority w:val="99"/>
    <w:semiHidden/>
    <w:rsid w:val="003419B3"/>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42994655">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372191327">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44106924">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1939870053">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 w:id="21212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5CD3AED37D9C84C4FB55FA4C93239573AB10C13FDCEC9AA9AF36EC07Y833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802B7C9370D41F1047ABDD76CEAFB00A8BAB51E38DA19F488877614BC0E578A5D5C3896AA15D908791q0ZE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25CD3AED37D9C84C4FB55FA4C93239573A414CA31DBEC9AA9AF36EC07Y833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FA14-31C9-44B0-954F-944B0C63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12092</Words>
  <Characters>68929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2024-06-14T06:49:00Z</cp:lastPrinted>
  <dcterms:created xsi:type="dcterms:W3CDTF">2024-06-18T08:54:00Z</dcterms:created>
  <dcterms:modified xsi:type="dcterms:W3CDTF">2024-06-18T08:54:00Z</dcterms:modified>
</cp:coreProperties>
</file>