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27193" w14:textId="0EF44098" w:rsidR="003D5EFC" w:rsidRDefault="00C13454" w:rsidP="003D5EFC">
      <w:pPr>
        <w:widowControl w:val="0"/>
        <w:suppressAutoHyphens/>
        <w:spacing w:after="0" w:line="240" w:lineRule="auto"/>
        <w:ind w:left="7230"/>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Приложение</w:t>
      </w:r>
      <w:r w:rsidR="00C26CCC">
        <w:rPr>
          <w:rFonts w:ascii="Times New Roman" w:eastAsia="Times New Roman" w:hAnsi="Times New Roman" w:cs="Times New Roman"/>
          <w:bCs/>
          <w:sz w:val="24"/>
          <w:szCs w:val="24"/>
          <w:lang w:eastAsia="ru-RU"/>
        </w:rPr>
        <w:t xml:space="preserve"> </w:t>
      </w:r>
    </w:p>
    <w:p w14:paraId="68FCEC16" w14:textId="60D8E6A8" w:rsidR="00C13454" w:rsidRDefault="00971DA0" w:rsidP="003D5EFC">
      <w:pPr>
        <w:widowControl w:val="0"/>
        <w:suppressAutoHyphens/>
        <w:spacing w:after="0" w:line="240" w:lineRule="auto"/>
        <w:ind w:left="7230"/>
        <w:contextualSpacing/>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к</w:t>
      </w:r>
      <w:proofErr w:type="gramEnd"/>
      <w:r w:rsidR="00C13454">
        <w:rPr>
          <w:rFonts w:ascii="Times New Roman" w:eastAsia="Times New Roman" w:hAnsi="Times New Roman" w:cs="Times New Roman"/>
          <w:bCs/>
          <w:sz w:val="24"/>
          <w:szCs w:val="24"/>
          <w:lang w:eastAsia="ru-RU"/>
        </w:rPr>
        <w:t xml:space="preserve"> постановлению Администрации городского округа Жуковский</w:t>
      </w:r>
    </w:p>
    <w:p w14:paraId="165BDC90" w14:textId="492E5136" w:rsidR="003D5EFC" w:rsidRPr="000D2AB8" w:rsidRDefault="003D5EFC" w:rsidP="003D5EFC">
      <w:pPr>
        <w:widowControl w:val="0"/>
        <w:suppressAutoHyphens/>
        <w:spacing w:after="0" w:line="240" w:lineRule="auto"/>
        <w:ind w:left="7230"/>
        <w:contextualSpacing/>
        <w:rPr>
          <w:rFonts w:ascii="Times New Roman" w:eastAsia="Times New Roman" w:hAnsi="Times New Roman" w:cs="Times New Roman"/>
          <w:bCs/>
          <w:sz w:val="24"/>
          <w:szCs w:val="24"/>
          <w:lang w:eastAsia="ru-RU"/>
        </w:rPr>
      </w:pPr>
      <w:r w:rsidRPr="000D2AB8">
        <w:rPr>
          <w:rFonts w:ascii="Times New Roman" w:eastAsia="Times New Roman" w:hAnsi="Times New Roman" w:cs="Times New Roman"/>
          <w:bCs/>
          <w:sz w:val="24"/>
          <w:szCs w:val="24"/>
          <w:lang w:eastAsia="ru-RU"/>
        </w:rPr>
        <w:t>от</w:t>
      </w:r>
      <w:r w:rsidR="0071136A">
        <w:rPr>
          <w:rFonts w:ascii="Times New Roman" w:eastAsia="Times New Roman" w:hAnsi="Times New Roman" w:cs="Times New Roman"/>
          <w:bCs/>
          <w:sz w:val="24"/>
          <w:szCs w:val="24"/>
          <w:lang w:eastAsia="ru-RU"/>
        </w:rPr>
        <w:t xml:space="preserve"> </w:t>
      </w:r>
      <w:r w:rsidR="009902CF">
        <w:rPr>
          <w:rFonts w:ascii="Times New Roman" w:eastAsia="Times New Roman" w:hAnsi="Times New Roman" w:cs="Times New Roman"/>
          <w:sz w:val="24"/>
          <w:szCs w:val="24"/>
        </w:rPr>
        <w:t>26.04.2024</w:t>
      </w:r>
      <w:r w:rsidR="006E2819" w:rsidRPr="00DC7D9A">
        <w:rPr>
          <w:rFonts w:ascii="Times New Roman" w:eastAsia="Times New Roman" w:hAnsi="Times New Roman" w:cs="Times New Roman"/>
          <w:sz w:val="24"/>
          <w:szCs w:val="24"/>
        </w:rPr>
        <w:t xml:space="preserve"> </w:t>
      </w:r>
      <w:r w:rsidRPr="000D2AB8">
        <w:rPr>
          <w:rFonts w:ascii="Times New Roman" w:eastAsia="Times New Roman" w:hAnsi="Times New Roman" w:cs="Times New Roman"/>
          <w:bCs/>
          <w:sz w:val="24"/>
          <w:szCs w:val="24"/>
          <w:lang w:eastAsia="ru-RU"/>
        </w:rPr>
        <w:t>№</w:t>
      </w:r>
      <w:r w:rsidR="009902CF">
        <w:rPr>
          <w:rFonts w:ascii="Times New Roman" w:eastAsia="Times New Roman" w:hAnsi="Times New Roman" w:cs="Times New Roman"/>
          <w:sz w:val="24"/>
          <w:szCs w:val="24"/>
        </w:rPr>
        <w:t xml:space="preserve"> 683</w:t>
      </w:r>
      <w:bookmarkStart w:id="0" w:name="_GoBack"/>
      <w:bookmarkEnd w:id="0"/>
    </w:p>
    <w:p w14:paraId="54E6721A" w14:textId="77777777" w:rsidR="003D5EFC" w:rsidRPr="000D2AB8" w:rsidRDefault="003D5EFC" w:rsidP="003D5EFC">
      <w:pPr>
        <w:spacing w:after="0"/>
        <w:rPr>
          <w:rFonts w:ascii="Times New Roman" w:hAnsi="Times New Roman" w:cs="Times New Roman"/>
          <w:b/>
          <w:sz w:val="24"/>
          <w:szCs w:val="24"/>
        </w:rPr>
      </w:pPr>
    </w:p>
    <w:p w14:paraId="27B435E0" w14:textId="77777777" w:rsidR="003D5EFC" w:rsidRPr="000D2AB8" w:rsidRDefault="003D5EFC" w:rsidP="00E976FD">
      <w:pPr>
        <w:spacing w:after="0"/>
        <w:ind w:firstLine="567"/>
        <w:jc w:val="center"/>
        <w:rPr>
          <w:rFonts w:ascii="Times New Roman" w:hAnsi="Times New Roman" w:cs="Times New Roman"/>
          <w:b/>
          <w:sz w:val="24"/>
          <w:szCs w:val="24"/>
        </w:rPr>
      </w:pPr>
    </w:p>
    <w:p w14:paraId="47839177" w14:textId="77777777" w:rsidR="003D5EFC" w:rsidRPr="000D2AB8" w:rsidRDefault="003D5EFC" w:rsidP="00E976FD">
      <w:pPr>
        <w:spacing w:after="0"/>
        <w:ind w:firstLine="567"/>
        <w:jc w:val="center"/>
        <w:rPr>
          <w:rFonts w:ascii="Times New Roman" w:hAnsi="Times New Roman" w:cs="Times New Roman"/>
          <w:b/>
          <w:sz w:val="24"/>
          <w:szCs w:val="24"/>
        </w:rPr>
      </w:pPr>
    </w:p>
    <w:p w14:paraId="326A76DC" w14:textId="0DABAEB0" w:rsidR="00E976FD" w:rsidRPr="000D2AB8" w:rsidRDefault="00170F08" w:rsidP="00F65086">
      <w:pPr>
        <w:spacing w:after="0"/>
        <w:ind w:firstLine="567"/>
        <w:jc w:val="center"/>
        <w:rPr>
          <w:rFonts w:ascii="Times New Roman" w:hAnsi="Times New Roman" w:cs="Times New Roman"/>
          <w:b/>
          <w:sz w:val="24"/>
          <w:szCs w:val="24"/>
        </w:rPr>
      </w:pPr>
      <w:r w:rsidRPr="000D2AB8">
        <w:rPr>
          <w:rFonts w:ascii="Times New Roman" w:hAnsi="Times New Roman" w:cs="Times New Roman"/>
          <w:b/>
          <w:sz w:val="24"/>
          <w:szCs w:val="24"/>
        </w:rPr>
        <w:t>П</w:t>
      </w:r>
      <w:r w:rsidR="00E976FD" w:rsidRPr="000D2AB8">
        <w:rPr>
          <w:rFonts w:ascii="Times New Roman" w:hAnsi="Times New Roman" w:cs="Times New Roman"/>
          <w:b/>
          <w:sz w:val="24"/>
          <w:szCs w:val="24"/>
        </w:rPr>
        <w:t>ОРЯДОК</w:t>
      </w:r>
      <w:r w:rsidR="00F65086" w:rsidRPr="000D2AB8">
        <w:rPr>
          <w:rFonts w:ascii="Times New Roman" w:hAnsi="Times New Roman" w:cs="Times New Roman"/>
          <w:b/>
          <w:sz w:val="24"/>
          <w:szCs w:val="24"/>
        </w:rPr>
        <w:t xml:space="preserve"> </w:t>
      </w:r>
      <w:r w:rsidR="00E976FD" w:rsidRPr="000D2AB8">
        <w:rPr>
          <w:rFonts w:ascii="Times New Roman" w:hAnsi="Times New Roman" w:cs="Times New Roman"/>
          <w:b/>
          <w:sz w:val="24"/>
          <w:szCs w:val="24"/>
        </w:rPr>
        <w:t>РАЗМЕЩЕНИЯ СЕЗОННЫХ (ЛЕТНИХ) КАФЕ ПРИ СТАЦИОНАРНЫХ ПРЕДПРИЯТИЯХ ОБЩЕСТВЕННОГО ПИТАНИЯ</w:t>
      </w:r>
      <w:r w:rsidR="00173441" w:rsidRPr="000D2AB8">
        <w:rPr>
          <w:rFonts w:ascii="Times New Roman" w:hAnsi="Times New Roman" w:cs="Times New Roman"/>
          <w:b/>
          <w:sz w:val="24"/>
          <w:szCs w:val="24"/>
        </w:rPr>
        <w:t xml:space="preserve"> НА ТЕРРИТОРИИ </w:t>
      </w:r>
      <w:r w:rsidR="00EA56CC" w:rsidRPr="000D2AB8">
        <w:rPr>
          <w:rFonts w:ascii="Times New Roman" w:hAnsi="Times New Roman" w:cs="Times New Roman"/>
          <w:b/>
          <w:sz w:val="24"/>
          <w:szCs w:val="24"/>
        </w:rPr>
        <w:br/>
      </w:r>
      <w:r w:rsidR="00C13454">
        <w:rPr>
          <w:rFonts w:ascii="Times New Roman" w:hAnsi="Times New Roman" w:cs="Times New Roman"/>
          <w:b/>
          <w:sz w:val="24"/>
          <w:szCs w:val="24"/>
        </w:rPr>
        <w:t xml:space="preserve">ГОРОДСКОГО ОКРУГА ЖУКОВСКИЙ </w:t>
      </w:r>
      <w:r w:rsidR="00173441" w:rsidRPr="000D2AB8">
        <w:rPr>
          <w:rFonts w:ascii="Times New Roman" w:hAnsi="Times New Roman" w:cs="Times New Roman"/>
          <w:b/>
          <w:sz w:val="24"/>
          <w:szCs w:val="24"/>
        </w:rPr>
        <w:t>МОСКОВСКОЙ ОБЛАСТИ</w:t>
      </w:r>
    </w:p>
    <w:p w14:paraId="7F1B279D" w14:textId="4FCBB323" w:rsidR="00F65086" w:rsidRPr="000D2AB8" w:rsidRDefault="00F65086" w:rsidP="00E976FD">
      <w:pPr>
        <w:spacing w:after="0"/>
        <w:ind w:firstLine="567"/>
        <w:jc w:val="both"/>
        <w:rPr>
          <w:rFonts w:ascii="Times New Roman" w:hAnsi="Times New Roman" w:cs="Times New Roman"/>
          <w:sz w:val="24"/>
          <w:szCs w:val="24"/>
        </w:rPr>
      </w:pPr>
    </w:p>
    <w:p w14:paraId="395EAD97" w14:textId="77777777" w:rsidR="00E976FD" w:rsidRPr="000D2AB8" w:rsidRDefault="00E976FD" w:rsidP="00E976FD">
      <w:pPr>
        <w:spacing w:after="0"/>
        <w:ind w:firstLine="567"/>
        <w:jc w:val="center"/>
        <w:rPr>
          <w:rFonts w:ascii="Times New Roman" w:hAnsi="Times New Roman" w:cs="Times New Roman"/>
          <w:b/>
          <w:sz w:val="24"/>
          <w:szCs w:val="24"/>
        </w:rPr>
      </w:pPr>
      <w:r w:rsidRPr="000D2AB8">
        <w:rPr>
          <w:rFonts w:ascii="Times New Roman" w:hAnsi="Times New Roman" w:cs="Times New Roman"/>
          <w:b/>
          <w:sz w:val="24"/>
          <w:szCs w:val="24"/>
        </w:rPr>
        <w:t>1. Общие положения</w:t>
      </w:r>
    </w:p>
    <w:p w14:paraId="00364144" w14:textId="77777777" w:rsidR="00E976FD" w:rsidRPr="000D2AB8" w:rsidRDefault="00E976FD" w:rsidP="00E976FD">
      <w:pPr>
        <w:spacing w:after="0"/>
        <w:ind w:firstLine="567"/>
        <w:jc w:val="both"/>
        <w:rPr>
          <w:rFonts w:ascii="Times New Roman" w:hAnsi="Times New Roman" w:cs="Times New Roman"/>
          <w:sz w:val="24"/>
          <w:szCs w:val="24"/>
        </w:rPr>
      </w:pPr>
    </w:p>
    <w:p w14:paraId="3857417F" w14:textId="6921145B" w:rsidR="00F65086" w:rsidRPr="000D2AB8" w:rsidRDefault="00551EF7" w:rsidP="003203FD">
      <w:pPr>
        <w:spacing w:after="0"/>
        <w:ind w:firstLine="709"/>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E46675">
        <w:rPr>
          <w:rFonts w:ascii="Times New Roman" w:hAnsi="Times New Roman" w:cs="Times New Roman"/>
          <w:sz w:val="24"/>
          <w:szCs w:val="24"/>
        </w:rPr>
        <w:t>Порядок</w:t>
      </w:r>
      <w:r w:rsidR="00E976FD" w:rsidRPr="000D2AB8">
        <w:rPr>
          <w:rFonts w:ascii="Times New Roman" w:hAnsi="Times New Roman" w:cs="Times New Roman"/>
          <w:sz w:val="24"/>
          <w:szCs w:val="24"/>
        </w:rPr>
        <w:t xml:space="preserve"> размещения сезонных (летних) кафе при стационарных предприятиях общественного питания</w:t>
      </w:r>
      <w:r w:rsidR="00F65086" w:rsidRPr="000D2AB8">
        <w:rPr>
          <w:rFonts w:ascii="Times New Roman" w:hAnsi="Times New Roman" w:cs="Times New Roman"/>
          <w:sz w:val="24"/>
          <w:szCs w:val="24"/>
        </w:rPr>
        <w:t xml:space="preserve"> на территории </w:t>
      </w:r>
      <w:r w:rsidR="009B0095">
        <w:rPr>
          <w:rFonts w:ascii="Times New Roman" w:hAnsi="Times New Roman" w:cs="Times New Roman"/>
          <w:sz w:val="24"/>
          <w:szCs w:val="24"/>
        </w:rPr>
        <w:t xml:space="preserve">городского округа Жуковский </w:t>
      </w:r>
      <w:r w:rsidR="00F65086" w:rsidRPr="000D2AB8">
        <w:rPr>
          <w:rFonts w:ascii="Times New Roman" w:hAnsi="Times New Roman" w:cs="Times New Roman"/>
          <w:sz w:val="24"/>
          <w:szCs w:val="24"/>
        </w:rPr>
        <w:t>Московской области</w:t>
      </w:r>
      <w:r w:rsidR="00E976FD" w:rsidRPr="000D2AB8">
        <w:rPr>
          <w:rFonts w:ascii="Times New Roman" w:hAnsi="Times New Roman" w:cs="Times New Roman"/>
          <w:sz w:val="24"/>
          <w:szCs w:val="24"/>
        </w:rPr>
        <w:t xml:space="preserve"> (далее - Порядок) разработан в </w:t>
      </w:r>
      <w:r w:rsidR="00E46675">
        <w:rPr>
          <w:rFonts w:ascii="Times New Roman" w:hAnsi="Times New Roman" w:cs="Times New Roman"/>
          <w:sz w:val="24"/>
          <w:szCs w:val="24"/>
        </w:rPr>
        <w:t>соответствии со ст.</w:t>
      </w:r>
      <w:r w:rsidR="00E976FD" w:rsidRPr="000D2AB8">
        <w:rPr>
          <w:rFonts w:ascii="Times New Roman" w:hAnsi="Times New Roman" w:cs="Times New Roman"/>
          <w:sz w:val="24"/>
          <w:szCs w:val="24"/>
        </w:rPr>
        <w:t xml:space="preserve"> 39.33, 39.36 Земельного кодекса Российской Федерации, </w:t>
      </w:r>
      <w:r w:rsidR="00E46675">
        <w:rPr>
          <w:rFonts w:ascii="Times New Roman" w:hAnsi="Times New Roman" w:cs="Times New Roman"/>
          <w:sz w:val="24"/>
          <w:szCs w:val="24"/>
        </w:rPr>
        <w:t>п</w:t>
      </w:r>
      <w:r w:rsidR="00E976FD" w:rsidRPr="000D2AB8">
        <w:rPr>
          <w:rFonts w:ascii="Times New Roman" w:hAnsi="Times New Roman" w:cs="Times New Roman"/>
          <w:sz w:val="24"/>
          <w:szCs w:val="24"/>
        </w:rPr>
        <w:t>остановлени</w:t>
      </w:r>
      <w:r w:rsidR="00E46675">
        <w:rPr>
          <w:rFonts w:ascii="Times New Roman" w:hAnsi="Times New Roman" w:cs="Times New Roman"/>
          <w:sz w:val="24"/>
          <w:szCs w:val="24"/>
        </w:rPr>
        <w:t>ем</w:t>
      </w:r>
      <w:r w:rsidR="00E976FD" w:rsidRPr="000D2AB8">
        <w:rPr>
          <w:rFonts w:ascii="Times New Roman" w:hAnsi="Times New Roman" w:cs="Times New Roman"/>
          <w:sz w:val="24"/>
          <w:szCs w:val="24"/>
        </w:rPr>
        <w:t xml:space="preserve"> Правительства Российской Федерации </w:t>
      </w:r>
      <w:r w:rsidR="00B05053" w:rsidRPr="000D2AB8">
        <w:rPr>
          <w:rFonts w:ascii="Times New Roman" w:hAnsi="Times New Roman" w:cs="Times New Roman"/>
          <w:sz w:val="24"/>
          <w:szCs w:val="24"/>
        </w:rPr>
        <w:t>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E46675">
        <w:rPr>
          <w:rFonts w:ascii="Times New Roman" w:hAnsi="Times New Roman" w:cs="Times New Roman"/>
          <w:sz w:val="24"/>
          <w:szCs w:val="24"/>
        </w:rPr>
        <w:t xml:space="preserve"> и применяется в случае размещения </w:t>
      </w:r>
      <w:r w:rsidR="00E46675" w:rsidRPr="00E46675">
        <w:rPr>
          <w:rFonts w:ascii="Times New Roman" w:hAnsi="Times New Roman" w:cs="Times New Roman"/>
          <w:sz w:val="24"/>
          <w:szCs w:val="24"/>
        </w:rPr>
        <w:t>сезонных (летних) кафе</w:t>
      </w:r>
      <w:r w:rsidR="00E46675">
        <w:rPr>
          <w:rFonts w:ascii="Times New Roman" w:hAnsi="Times New Roman" w:cs="Times New Roman"/>
          <w:sz w:val="24"/>
          <w:szCs w:val="24"/>
        </w:rPr>
        <w:t xml:space="preserve"> на землях или земельных участках, </w:t>
      </w:r>
      <w:r w:rsidR="00E46675" w:rsidRPr="00E46675">
        <w:rPr>
          <w:rFonts w:ascii="Times New Roman" w:hAnsi="Times New Roman" w:cs="Times New Roman"/>
          <w:sz w:val="24"/>
          <w:szCs w:val="24"/>
        </w:rPr>
        <w:t>находящихся в государственной или муниципальной собственности</w:t>
      </w:r>
      <w:r w:rsidR="00F65086" w:rsidRPr="000D2AB8">
        <w:rPr>
          <w:rFonts w:ascii="Times New Roman" w:hAnsi="Times New Roman" w:cs="Times New Roman"/>
          <w:sz w:val="24"/>
          <w:szCs w:val="24"/>
        </w:rPr>
        <w:t>.</w:t>
      </w:r>
    </w:p>
    <w:p w14:paraId="3A3E659A" w14:textId="2FA16AD8" w:rsidR="00F65086" w:rsidRPr="000D2AB8" w:rsidRDefault="00551EF7" w:rsidP="003203FD">
      <w:pPr>
        <w:spacing w:after="0"/>
        <w:ind w:firstLine="709"/>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E976FD" w:rsidRPr="000D2AB8">
        <w:rPr>
          <w:rFonts w:ascii="Times New Roman" w:hAnsi="Times New Roman" w:cs="Times New Roman"/>
          <w:sz w:val="24"/>
          <w:szCs w:val="24"/>
        </w:rPr>
        <w:t xml:space="preserve">Размещение сезонных (летних) кафе при стационарных предприятиях общественного питания на территории </w:t>
      </w:r>
      <w:r w:rsidR="00C13454">
        <w:rPr>
          <w:rFonts w:ascii="Times New Roman" w:hAnsi="Times New Roman" w:cs="Times New Roman"/>
          <w:sz w:val="24"/>
          <w:szCs w:val="24"/>
        </w:rPr>
        <w:t>городского округа Жуковский</w:t>
      </w:r>
      <w:r w:rsidR="00E976FD" w:rsidRPr="000D2AB8">
        <w:rPr>
          <w:rFonts w:ascii="Times New Roman" w:hAnsi="Times New Roman" w:cs="Times New Roman"/>
          <w:sz w:val="24"/>
          <w:szCs w:val="24"/>
        </w:rPr>
        <w:t xml:space="preserve"> Московской области должно соответствовать</w:t>
      </w:r>
      <w:r w:rsidR="00F65086" w:rsidRPr="000D2AB8">
        <w:rPr>
          <w:rFonts w:ascii="Times New Roman" w:hAnsi="Times New Roman" w:cs="Times New Roman"/>
          <w:sz w:val="24"/>
          <w:szCs w:val="24"/>
        </w:rPr>
        <w:t xml:space="preserve"> </w:t>
      </w:r>
      <w:r w:rsidR="00B26E94" w:rsidRPr="000D2AB8">
        <w:rPr>
          <w:rFonts w:ascii="Times New Roman" w:hAnsi="Times New Roman" w:cs="Times New Roman"/>
          <w:sz w:val="24"/>
          <w:szCs w:val="24"/>
        </w:rPr>
        <w:t xml:space="preserve">Закону Московской области </w:t>
      </w:r>
      <w:r w:rsidR="00F65086" w:rsidRPr="000D2AB8">
        <w:rPr>
          <w:rFonts w:ascii="Times New Roman" w:hAnsi="Times New Roman" w:cs="Times New Roman"/>
          <w:sz w:val="24"/>
          <w:szCs w:val="24"/>
        </w:rPr>
        <w:t xml:space="preserve">№ 191/2014-ОЗ «О регулировании дополнительных вопросов в сфере благоустройства в Московской области», </w:t>
      </w:r>
      <w:r w:rsidR="00E46675">
        <w:rPr>
          <w:rFonts w:ascii="Times New Roman" w:hAnsi="Times New Roman" w:cs="Times New Roman"/>
          <w:sz w:val="24"/>
          <w:szCs w:val="24"/>
        </w:rPr>
        <w:t>П</w:t>
      </w:r>
      <w:r w:rsidR="00F65086" w:rsidRPr="000D2AB8">
        <w:rPr>
          <w:rFonts w:ascii="Times New Roman" w:hAnsi="Times New Roman" w:cs="Times New Roman"/>
          <w:sz w:val="24"/>
          <w:szCs w:val="24"/>
        </w:rPr>
        <w:t>равилам благоустройства</w:t>
      </w:r>
      <w:r w:rsidR="000900B8" w:rsidRPr="000900B8">
        <w:t xml:space="preserve"> </w:t>
      </w:r>
      <w:r w:rsidR="000900B8" w:rsidRPr="000900B8">
        <w:rPr>
          <w:rFonts w:ascii="Times New Roman" w:hAnsi="Times New Roman" w:cs="Times New Roman"/>
          <w:sz w:val="24"/>
          <w:szCs w:val="24"/>
        </w:rPr>
        <w:t>территории городского округа Жуковский Московской области</w:t>
      </w:r>
      <w:r w:rsidR="00C26CCC">
        <w:rPr>
          <w:rFonts w:ascii="Times New Roman" w:hAnsi="Times New Roman" w:cs="Times New Roman"/>
          <w:sz w:val="24"/>
          <w:szCs w:val="24"/>
        </w:rPr>
        <w:t xml:space="preserve"> </w:t>
      </w:r>
      <w:r w:rsidR="005D33D9" w:rsidRPr="000D2AB8">
        <w:rPr>
          <w:rFonts w:ascii="Times New Roman" w:hAnsi="Times New Roman" w:cs="Times New Roman"/>
          <w:sz w:val="24"/>
          <w:szCs w:val="24"/>
        </w:rPr>
        <w:t>(далее – правила благоустройства)</w:t>
      </w:r>
      <w:r w:rsidR="00F65086" w:rsidRPr="000D2AB8">
        <w:rPr>
          <w:rFonts w:ascii="Times New Roman" w:hAnsi="Times New Roman" w:cs="Times New Roman"/>
          <w:sz w:val="24"/>
          <w:szCs w:val="24"/>
        </w:rPr>
        <w:t>.</w:t>
      </w:r>
    </w:p>
    <w:p w14:paraId="7100EA94" w14:textId="64C0653C" w:rsidR="00E976FD" w:rsidRPr="000D2AB8" w:rsidRDefault="00551EF7" w:rsidP="003203FD">
      <w:pPr>
        <w:spacing w:after="0"/>
        <w:ind w:firstLine="709"/>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E976FD" w:rsidRPr="000D2AB8">
        <w:rPr>
          <w:rFonts w:ascii="Times New Roman" w:hAnsi="Times New Roman" w:cs="Times New Roman"/>
          <w:sz w:val="24"/>
          <w:szCs w:val="24"/>
        </w:rPr>
        <w:t>Размещение сезонных (летних) кафе при стационарных предприятиях общественного питания осуществляется в целях:</w:t>
      </w:r>
    </w:p>
    <w:p w14:paraId="4B34336A" w14:textId="650F8D32" w:rsidR="00E976FD" w:rsidRPr="000D2AB8" w:rsidRDefault="00E976FD" w:rsidP="003203FD">
      <w:pPr>
        <w:spacing w:after="0"/>
        <w:ind w:firstLine="709"/>
        <w:jc w:val="both"/>
        <w:rPr>
          <w:rFonts w:ascii="Times New Roman" w:hAnsi="Times New Roman" w:cs="Times New Roman"/>
          <w:sz w:val="24"/>
          <w:szCs w:val="24"/>
        </w:rPr>
      </w:pPr>
      <w:proofErr w:type="gramStart"/>
      <w:r w:rsidRPr="000D2AB8">
        <w:rPr>
          <w:rFonts w:ascii="Times New Roman" w:hAnsi="Times New Roman" w:cs="Times New Roman"/>
          <w:sz w:val="24"/>
          <w:szCs w:val="24"/>
        </w:rPr>
        <w:t>создания</w:t>
      </w:r>
      <w:proofErr w:type="gramEnd"/>
      <w:r w:rsidRPr="000D2AB8">
        <w:rPr>
          <w:rFonts w:ascii="Times New Roman" w:hAnsi="Times New Roman" w:cs="Times New Roman"/>
          <w:sz w:val="24"/>
          <w:szCs w:val="24"/>
        </w:rPr>
        <w:t xml:space="preserve"> условий для улучшения организации и качества обслуживания населения при оказании услуг общественного питания;</w:t>
      </w:r>
    </w:p>
    <w:p w14:paraId="2CA548E5" w14:textId="08484EFA" w:rsidR="00E976FD" w:rsidRPr="000D2AB8" w:rsidRDefault="00E976FD" w:rsidP="003203FD">
      <w:pPr>
        <w:spacing w:after="0"/>
        <w:ind w:firstLine="709"/>
        <w:jc w:val="both"/>
        <w:rPr>
          <w:rFonts w:ascii="Times New Roman" w:hAnsi="Times New Roman" w:cs="Times New Roman"/>
          <w:sz w:val="24"/>
          <w:szCs w:val="24"/>
        </w:rPr>
      </w:pPr>
      <w:proofErr w:type="gramStart"/>
      <w:r w:rsidRPr="000D2AB8">
        <w:rPr>
          <w:rFonts w:ascii="Times New Roman" w:hAnsi="Times New Roman" w:cs="Times New Roman"/>
          <w:sz w:val="24"/>
          <w:szCs w:val="24"/>
        </w:rPr>
        <w:t>установления</w:t>
      </w:r>
      <w:proofErr w:type="gramEnd"/>
      <w:r w:rsidRPr="000D2AB8">
        <w:rPr>
          <w:rFonts w:ascii="Times New Roman" w:hAnsi="Times New Roman" w:cs="Times New Roman"/>
          <w:sz w:val="24"/>
          <w:szCs w:val="24"/>
        </w:rPr>
        <w:t xml:space="preserve"> единого порядка размещения сезонных (летних) кафе при стационарных предприятиях общественного питания на территории </w:t>
      </w:r>
      <w:r w:rsidR="00C13454">
        <w:rPr>
          <w:rFonts w:ascii="Times New Roman" w:hAnsi="Times New Roman" w:cs="Times New Roman"/>
          <w:sz w:val="24"/>
          <w:szCs w:val="24"/>
        </w:rPr>
        <w:t xml:space="preserve">городского округа Жуковский </w:t>
      </w:r>
      <w:r w:rsidRPr="000D2AB8">
        <w:rPr>
          <w:rFonts w:ascii="Times New Roman" w:hAnsi="Times New Roman" w:cs="Times New Roman"/>
          <w:sz w:val="24"/>
          <w:szCs w:val="24"/>
        </w:rPr>
        <w:t>Московской области;</w:t>
      </w:r>
    </w:p>
    <w:p w14:paraId="5BEA356F" w14:textId="355E902F" w:rsidR="00E976FD" w:rsidRPr="000D2AB8" w:rsidRDefault="00A03132" w:rsidP="003203FD">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формирования</w:t>
      </w:r>
      <w:proofErr w:type="gramEnd"/>
      <w:r>
        <w:rPr>
          <w:rFonts w:ascii="Times New Roman" w:hAnsi="Times New Roman" w:cs="Times New Roman"/>
          <w:sz w:val="24"/>
          <w:szCs w:val="24"/>
        </w:rPr>
        <w:t xml:space="preserve"> современной </w:t>
      </w:r>
      <w:r w:rsidR="00E976FD" w:rsidRPr="000D2AB8">
        <w:rPr>
          <w:rFonts w:ascii="Times New Roman" w:hAnsi="Times New Roman" w:cs="Times New Roman"/>
          <w:sz w:val="24"/>
          <w:szCs w:val="24"/>
        </w:rPr>
        <w:t>инфра</w:t>
      </w:r>
      <w:r w:rsidR="00636FBB" w:rsidRPr="000D2AB8">
        <w:rPr>
          <w:rFonts w:ascii="Times New Roman" w:hAnsi="Times New Roman" w:cs="Times New Roman"/>
          <w:sz w:val="24"/>
          <w:szCs w:val="24"/>
        </w:rPr>
        <w:t>структуры общественного питания.</w:t>
      </w:r>
    </w:p>
    <w:p w14:paraId="4310BEA9" w14:textId="2BBF9948" w:rsidR="00E976FD" w:rsidRPr="000D2AB8" w:rsidRDefault="00A33E30" w:rsidP="003203FD">
      <w:pPr>
        <w:spacing w:after="0"/>
        <w:ind w:firstLine="709"/>
        <w:jc w:val="both"/>
        <w:rPr>
          <w:rFonts w:ascii="Times New Roman" w:hAnsi="Times New Roman" w:cs="Times New Roman"/>
          <w:sz w:val="24"/>
          <w:szCs w:val="24"/>
        </w:rPr>
      </w:pPr>
      <w:r w:rsidRPr="000D2AB8">
        <w:rPr>
          <w:rFonts w:ascii="Times New Roman" w:hAnsi="Times New Roman" w:cs="Times New Roman"/>
          <w:sz w:val="24"/>
          <w:szCs w:val="24"/>
        </w:rPr>
        <w:t>1.4</w:t>
      </w:r>
      <w:r w:rsidR="00551EF7">
        <w:rPr>
          <w:rFonts w:ascii="Times New Roman" w:hAnsi="Times New Roman" w:cs="Times New Roman"/>
          <w:sz w:val="24"/>
          <w:szCs w:val="24"/>
        </w:rPr>
        <w:t>.</w:t>
      </w:r>
      <w:r w:rsidR="00551EF7">
        <w:rPr>
          <w:rFonts w:ascii="Times New Roman" w:hAnsi="Times New Roman" w:cs="Times New Roman"/>
          <w:sz w:val="24"/>
          <w:szCs w:val="24"/>
        </w:rPr>
        <w:tab/>
      </w:r>
      <w:r w:rsidR="00E976FD" w:rsidRPr="000D2AB8">
        <w:rPr>
          <w:rFonts w:ascii="Times New Roman" w:hAnsi="Times New Roman" w:cs="Times New Roman"/>
          <w:sz w:val="24"/>
          <w:szCs w:val="24"/>
        </w:rPr>
        <w:t>Для целей настоящего Порядка используются следующие понятия:</w:t>
      </w:r>
    </w:p>
    <w:p w14:paraId="746F4357" w14:textId="5DE4E9BB" w:rsidR="00B057DF" w:rsidRPr="000D2AB8" w:rsidRDefault="00B057DF" w:rsidP="003203FD">
      <w:pPr>
        <w:spacing w:after="0"/>
        <w:ind w:firstLine="709"/>
        <w:jc w:val="both"/>
        <w:rPr>
          <w:rFonts w:ascii="Times New Roman" w:hAnsi="Times New Roman" w:cs="Times New Roman"/>
          <w:sz w:val="24"/>
          <w:szCs w:val="24"/>
        </w:rPr>
      </w:pPr>
      <w:r w:rsidRPr="000D2AB8">
        <w:rPr>
          <w:rFonts w:ascii="Times New Roman" w:hAnsi="Times New Roman" w:cs="Times New Roman"/>
          <w:sz w:val="24"/>
          <w:szCs w:val="24"/>
        </w:rPr>
        <w:t xml:space="preserve">Стационарные предприятия общественного питания </w:t>
      </w:r>
      <w:r w:rsidR="00093607" w:rsidRPr="000D2AB8">
        <w:rPr>
          <w:rFonts w:ascii="Times New Roman" w:hAnsi="Times New Roman" w:cs="Times New Roman"/>
          <w:sz w:val="24"/>
          <w:szCs w:val="24"/>
        </w:rPr>
        <w:t>–</w:t>
      </w:r>
      <w:r w:rsidRPr="000D2AB8">
        <w:rPr>
          <w:rFonts w:ascii="Times New Roman" w:hAnsi="Times New Roman" w:cs="Times New Roman"/>
          <w:sz w:val="24"/>
          <w:szCs w:val="24"/>
        </w:rPr>
        <w:t xml:space="preserve"> имущественный комплекс, используемый юридическим лицом или индивидуальным предпринимателем для оказания усл</w:t>
      </w:r>
      <w:r w:rsidR="00310E71" w:rsidRPr="000D2AB8">
        <w:rPr>
          <w:rFonts w:ascii="Times New Roman" w:hAnsi="Times New Roman" w:cs="Times New Roman"/>
          <w:sz w:val="24"/>
          <w:szCs w:val="24"/>
        </w:rPr>
        <w:t>уг общественного питания, в том числе</w:t>
      </w:r>
      <w:r w:rsidRPr="000D2AB8">
        <w:rPr>
          <w:rFonts w:ascii="Times New Roman" w:hAnsi="Times New Roman" w:cs="Times New Roman"/>
          <w:sz w:val="24"/>
          <w:szCs w:val="24"/>
        </w:rPr>
        <w:t xml:space="preserve"> изготовления продукции общественного питания, создания условий для потребления и реализации продукции общественного питания и покупных товаров как на месте изготовления, так и вне его по заказам, а также для оказания дополнительных услуг.</w:t>
      </w:r>
    </w:p>
    <w:p w14:paraId="6B775AA9" w14:textId="01000050" w:rsidR="00E976FD" w:rsidRPr="000D2AB8" w:rsidRDefault="00B057DF" w:rsidP="003203FD">
      <w:pPr>
        <w:spacing w:after="0"/>
        <w:ind w:firstLine="709"/>
        <w:jc w:val="both"/>
        <w:rPr>
          <w:rFonts w:ascii="Times New Roman" w:hAnsi="Times New Roman" w:cs="Times New Roman"/>
          <w:sz w:val="24"/>
          <w:szCs w:val="24"/>
        </w:rPr>
      </w:pPr>
      <w:r w:rsidRPr="000D2AB8">
        <w:rPr>
          <w:rFonts w:ascii="Times New Roman" w:hAnsi="Times New Roman" w:cs="Times New Roman"/>
          <w:sz w:val="24"/>
          <w:szCs w:val="24"/>
        </w:rPr>
        <w:t>С</w:t>
      </w:r>
      <w:r w:rsidR="00E976FD" w:rsidRPr="000D2AB8">
        <w:rPr>
          <w:rFonts w:ascii="Times New Roman" w:hAnsi="Times New Roman" w:cs="Times New Roman"/>
          <w:sz w:val="24"/>
          <w:szCs w:val="24"/>
        </w:rPr>
        <w:t>езон</w:t>
      </w:r>
      <w:r w:rsidR="00170F08" w:rsidRPr="000D2AB8">
        <w:rPr>
          <w:rFonts w:ascii="Times New Roman" w:hAnsi="Times New Roman" w:cs="Times New Roman"/>
          <w:sz w:val="24"/>
          <w:szCs w:val="24"/>
        </w:rPr>
        <w:t>ные (летние) кафе</w:t>
      </w:r>
      <w:r w:rsidR="0087390E" w:rsidRPr="000D2AB8">
        <w:rPr>
          <w:rFonts w:ascii="Times New Roman" w:hAnsi="Times New Roman" w:cs="Times New Roman"/>
          <w:sz w:val="24"/>
          <w:szCs w:val="24"/>
        </w:rPr>
        <w:t xml:space="preserve"> при стационарных предприятиях общественного питания</w:t>
      </w:r>
      <w:r w:rsidR="001F5BBC" w:rsidRPr="000D2AB8">
        <w:rPr>
          <w:rFonts w:ascii="Times New Roman" w:hAnsi="Times New Roman" w:cs="Times New Roman"/>
          <w:sz w:val="24"/>
          <w:szCs w:val="24"/>
        </w:rPr>
        <w:t xml:space="preserve"> </w:t>
      </w:r>
      <w:r w:rsidR="00747B1F" w:rsidRPr="000D2AB8">
        <w:rPr>
          <w:rFonts w:ascii="Times New Roman" w:hAnsi="Times New Roman" w:cs="Times New Roman"/>
          <w:sz w:val="24"/>
          <w:szCs w:val="24"/>
        </w:rPr>
        <w:t xml:space="preserve">(далее – сезонные (летние) кафе) </w:t>
      </w:r>
      <w:r w:rsidR="00093607" w:rsidRPr="000D2AB8">
        <w:rPr>
          <w:rFonts w:ascii="Times New Roman" w:hAnsi="Times New Roman" w:cs="Times New Roman"/>
          <w:sz w:val="24"/>
          <w:szCs w:val="24"/>
        </w:rPr>
        <w:t xml:space="preserve">– </w:t>
      </w:r>
      <w:r w:rsidR="00E976FD" w:rsidRPr="000D2AB8">
        <w:rPr>
          <w:rFonts w:ascii="Times New Roman" w:hAnsi="Times New Roman" w:cs="Times New Roman"/>
          <w:sz w:val="24"/>
          <w:szCs w:val="24"/>
        </w:rPr>
        <w:t>временные сооружения или временные конструкции, установленные и оборудованные в соответс</w:t>
      </w:r>
      <w:r w:rsidR="00EA56CC" w:rsidRPr="000D2AB8">
        <w:rPr>
          <w:rFonts w:ascii="Times New Roman" w:hAnsi="Times New Roman" w:cs="Times New Roman"/>
          <w:sz w:val="24"/>
          <w:szCs w:val="24"/>
        </w:rPr>
        <w:t>твии с порядком, предусмотренно</w:t>
      </w:r>
      <w:r w:rsidR="00E976FD" w:rsidRPr="000D2AB8">
        <w:rPr>
          <w:rFonts w:ascii="Times New Roman" w:hAnsi="Times New Roman" w:cs="Times New Roman"/>
          <w:sz w:val="24"/>
          <w:szCs w:val="24"/>
        </w:rPr>
        <w:t>м в муниципальном образовании</w:t>
      </w:r>
      <w:r w:rsidR="00563EBC">
        <w:rPr>
          <w:rFonts w:ascii="Times New Roman" w:hAnsi="Times New Roman" w:cs="Times New Roman"/>
          <w:sz w:val="24"/>
          <w:szCs w:val="24"/>
        </w:rPr>
        <w:t xml:space="preserve"> Московской области</w:t>
      </w:r>
      <w:r w:rsidR="00E976FD" w:rsidRPr="000D2AB8">
        <w:rPr>
          <w:rFonts w:ascii="Times New Roman" w:hAnsi="Times New Roman" w:cs="Times New Roman"/>
          <w:sz w:val="24"/>
          <w:szCs w:val="24"/>
        </w:rPr>
        <w:t xml:space="preserve">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w:t>
      </w:r>
      <w:r w:rsidR="00E976FD" w:rsidRPr="000D2AB8">
        <w:rPr>
          <w:rFonts w:ascii="Times New Roman" w:hAnsi="Times New Roman" w:cs="Times New Roman"/>
          <w:sz w:val="24"/>
          <w:szCs w:val="24"/>
        </w:rPr>
        <w:lastRenderedPageBreak/>
        <w:t>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r w:rsidR="00E30C0A" w:rsidRPr="000D2AB8">
        <w:rPr>
          <w:rFonts w:ascii="Times New Roman" w:hAnsi="Times New Roman" w:cs="Times New Roman"/>
          <w:sz w:val="24"/>
          <w:szCs w:val="24"/>
        </w:rPr>
        <w:t>.</w:t>
      </w:r>
    </w:p>
    <w:p w14:paraId="77C41099" w14:textId="78189C9B" w:rsidR="0087390E" w:rsidRPr="000D2AB8" w:rsidRDefault="00B745A6" w:rsidP="000E138B">
      <w:pPr>
        <w:spacing w:after="0"/>
        <w:ind w:firstLine="567"/>
        <w:jc w:val="both"/>
        <w:rPr>
          <w:rFonts w:ascii="Times New Roman" w:hAnsi="Times New Roman" w:cs="Times New Roman"/>
          <w:sz w:val="24"/>
          <w:szCs w:val="24"/>
        </w:rPr>
      </w:pPr>
      <w:r w:rsidRPr="000D2AB8">
        <w:rPr>
          <w:rFonts w:ascii="Times New Roman" w:hAnsi="Times New Roman" w:cs="Times New Roman"/>
          <w:sz w:val="24"/>
          <w:szCs w:val="24"/>
        </w:rPr>
        <w:t>Место</w:t>
      </w:r>
      <w:r w:rsidR="0001668C" w:rsidRPr="000D2AB8">
        <w:rPr>
          <w:rFonts w:ascii="Times New Roman" w:hAnsi="Times New Roman" w:cs="Times New Roman"/>
          <w:sz w:val="24"/>
          <w:szCs w:val="24"/>
        </w:rPr>
        <w:t xml:space="preserve"> </w:t>
      </w:r>
      <w:r w:rsidR="00506974" w:rsidRPr="000D2AB8">
        <w:rPr>
          <w:rFonts w:ascii="Times New Roman" w:hAnsi="Times New Roman" w:cs="Times New Roman"/>
          <w:sz w:val="24"/>
          <w:szCs w:val="24"/>
        </w:rPr>
        <w:t>размещения сезонного (летнего) кафе</w:t>
      </w:r>
      <w:r w:rsidR="00B26E94" w:rsidRPr="000D2AB8">
        <w:rPr>
          <w:rFonts w:ascii="Times New Roman" w:hAnsi="Times New Roman" w:cs="Times New Roman"/>
          <w:sz w:val="24"/>
          <w:szCs w:val="24"/>
        </w:rPr>
        <w:t xml:space="preserve"> </w:t>
      </w:r>
      <w:r w:rsidR="00EE2145" w:rsidRPr="000D2AB8">
        <w:rPr>
          <w:rFonts w:ascii="Times New Roman" w:hAnsi="Times New Roman" w:cs="Times New Roman"/>
          <w:sz w:val="24"/>
          <w:szCs w:val="24"/>
        </w:rPr>
        <w:t>–</w:t>
      </w:r>
      <w:r w:rsidR="0087390E" w:rsidRPr="000D2AB8">
        <w:rPr>
          <w:rFonts w:ascii="Times New Roman" w:eastAsia="Times New Roman" w:hAnsi="Times New Roman"/>
          <w:sz w:val="24"/>
          <w:szCs w:val="24"/>
          <w:lang w:eastAsia="ru-RU"/>
        </w:rPr>
        <w:t xml:space="preserve"> земельный участок, находящийся в муниципальной собственности или его часть, или земельный участок (земли), государственная собственность на которые не разграничена</w:t>
      </w:r>
      <w:r w:rsidR="00E30C0A" w:rsidRPr="000D2AB8">
        <w:rPr>
          <w:rFonts w:ascii="Times New Roman" w:eastAsia="Times New Roman" w:hAnsi="Times New Roman"/>
          <w:sz w:val="24"/>
          <w:szCs w:val="24"/>
          <w:lang w:eastAsia="ru-RU"/>
        </w:rPr>
        <w:t>.</w:t>
      </w:r>
    </w:p>
    <w:p w14:paraId="019D2223" w14:textId="77777777" w:rsidR="00DC7D9A" w:rsidRDefault="00591A14" w:rsidP="00DC7D9A">
      <w:pPr>
        <w:spacing w:after="0"/>
        <w:ind w:firstLine="567"/>
        <w:jc w:val="both"/>
        <w:rPr>
          <w:rFonts w:ascii="Times New Roman" w:hAnsi="Times New Roman"/>
          <w:sz w:val="24"/>
          <w:szCs w:val="24"/>
        </w:rPr>
      </w:pPr>
      <w:r w:rsidRPr="000D2AB8">
        <w:rPr>
          <w:rFonts w:ascii="Times New Roman" w:hAnsi="Times New Roman" w:cs="Times New Roman"/>
          <w:sz w:val="24"/>
          <w:szCs w:val="24"/>
        </w:rPr>
        <w:t>Администрация</w:t>
      </w:r>
      <w:r w:rsidR="009A07FD" w:rsidRPr="000D2AB8">
        <w:rPr>
          <w:rFonts w:ascii="Times New Roman" w:hAnsi="Times New Roman" w:cs="Times New Roman"/>
          <w:sz w:val="24"/>
          <w:szCs w:val="24"/>
        </w:rPr>
        <w:t xml:space="preserve"> </w:t>
      </w:r>
      <w:r w:rsidR="00B26E94" w:rsidRPr="000D2AB8">
        <w:rPr>
          <w:rFonts w:ascii="Times New Roman" w:hAnsi="Times New Roman" w:cs="Times New Roman"/>
          <w:sz w:val="24"/>
          <w:szCs w:val="24"/>
        </w:rPr>
        <w:t xml:space="preserve">– </w:t>
      </w:r>
      <w:r w:rsidR="009A07FD" w:rsidRPr="000D2AB8">
        <w:rPr>
          <w:rFonts w:ascii="Times New Roman" w:hAnsi="Times New Roman" w:cs="Times New Roman"/>
          <w:sz w:val="24"/>
          <w:szCs w:val="24"/>
        </w:rPr>
        <w:t xml:space="preserve">исполнительно-распорядительный орган </w:t>
      </w:r>
      <w:r w:rsidR="00C13454">
        <w:rPr>
          <w:rFonts w:ascii="Times New Roman" w:hAnsi="Times New Roman" w:cs="Times New Roman"/>
          <w:sz w:val="24"/>
          <w:szCs w:val="24"/>
        </w:rPr>
        <w:t>городского округа Жуковский</w:t>
      </w:r>
      <w:r w:rsidR="009A07FD" w:rsidRPr="000D2AB8">
        <w:rPr>
          <w:rFonts w:ascii="Times New Roman" w:hAnsi="Times New Roman" w:cs="Times New Roman"/>
          <w:sz w:val="24"/>
          <w:szCs w:val="24"/>
        </w:rPr>
        <w:t xml:space="preserve"> Московской области.</w:t>
      </w:r>
      <w:r w:rsidR="00DC7D9A" w:rsidRPr="00DC7D9A">
        <w:rPr>
          <w:rFonts w:ascii="Times New Roman" w:hAnsi="Times New Roman"/>
          <w:sz w:val="24"/>
          <w:szCs w:val="24"/>
        </w:rPr>
        <w:t xml:space="preserve"> </w:t>
      </w:r>
    </w:p>
    <w:p w14:paraId="5B5C49A3" w14:textId="54C09DCE" w:rsidR="00DC7D9A" w:rsidRPr="00324B00" w:rsidRDefault="00DC7D9A" w:rsidP="00DC7D9A">
      <w:pPr>
        <w:spacing w:after="0"/>
        <w:ind w:firstLine="567"/>
        <w:jc w:val="both"/>
        <w:rPr>
          <w:rFonts w:ascii="Times New Roman" w:hAnsi="Times New Roman"/>
          <w:sz w:val="24"/>
          <w:szCs w:val="24"/>
        </w:rPr>
      </w:pPr>
      <w:r w:rsidRPr="00324B00">
        <w:rPr>
          <w:rFonts w:ascii="Times New Roman" w:hAnsi="Times New Roman"/>
          <w:sz w:val="24"/>
          <w:szCs w:val="24"/>
        </w:rPr>
        <w:t>Учреждение – юридическое лицо, учредителем которого является орган местного самоуправ</w:t>
      </w:r>
      <w:r w:rsidR="00C26CCC">
        <w:rPr>
          <w:rFonts w:ascii="Times New Roman" w:hAnsi="Times New Roman"/>
          <w:sz w:val="24"/>
          <w:szCs w:val="24"/>
        </w:rPr>
        <w:t>ления городского округа Жуковский</w:t>
      </w:r>
      <w:r w:rsidRPr="00324B00">
        <w:rPr>
          <w:rFonts w:ascii="Times New Roman" w:hAnsi="Times New Roman"/>
          <w:sz w:val="24"/>
          <w:szCs w:val="24"/>
        </w:rPr>
        <w:t xml:space="preserve"> Московской области, за которыми имущество закреплено на праве оперативного управления, а земельный участок закреплен на праве пользования или на ином вещном праве.</w:t>
      </w:r>
    </w:p>
    <w:p w14:paraId="7E81E5FA" w14:textId="77777777" w:rsidR="00DC7D9A" w:rsidRPr="00202674" w:rsidRDefault="00DC7D9A" w:rsidP="00DC7D9A">
      <w:pPr>
        <w:spacing w:after="0"/>
        <w:ind w:firstLine="567"/>
        <w:jc w:val="both"/>
        <w:rPr>
          <w:rFonts w:ascii="Times New Roman" w:hAnsi="Times New Roman"/>
          <w:sz w:val="24"/>
          <w:szCs w:val="24"/>
        </w:rPr>
      </w:pPr>
      <w:r w:rsidRPr="00324B00">
        <w:rPr>
          <w:rFonts w:ascii="Times New Roman" w:hAnsi="Times New Roman"/>
          <w:sz w:val="24"/>
          <w:szCs w:val="24"/>
        </w:rPr>
        <w:t>Парк – парк культуры и отдыха, расположенный на земельном участке (земельных участках</w:t>
      </w:r>
      <w:proofErr w:type="gramStart"/>
      <w:r w:rsidRPr="00324B00">
        <w:rPr>
          <w:rFonts w:ascii="Times New Roman" w:hAnsi="Times New Roman"/>
          <w:sz w:val="24"/>
          <w:szCs w:val="24"/>
        </w:rPr>
        <w:t>),  закрепленном</w:t>
      </w:r>
      <w:proofErr w:type="gramEnd"/>
      <w:r w:rsidRPr="00324B00">
        <w:rPr>
          <w:rFonts w:ascii="Times New Roman" w:hAnsi="Times New Roman"/>
          <w:sz w:val="24"/>
          <w:szCs w:val="24"/>
        </w:rPr>
        <w:t xml:space="preserve"> на праве пользования или на ином вещном праве за Учреждением.</w:t>
      </w:r>
    </w:p>
    <w:p w14:paraId="4BEE5750" w14:textId="58609A03" w:rsidR="009A07FD" w:rsidRPr="000D2AB8" w:rsidRDefault="00DC7D9A" w:rsidP="000E138B">
      <w:pPr>
        <w:spacing w:after="0"/>
        <w:ind w:firstLine="567"/>
        <w:jc w:val="both"/>
        <w:rPr>
          <w:rFonts w:ascii="Times New Roman" w:hAnsi="Times New Roman" w:cs="Times New Roman"/>
          <w:sz w:val="24"/>
          <w:szCs w:val="24"/>
        </w:rPr>
      </w:pPr>
      <w:r w:rsidRPr="00202674">
        <w:rPr>
          <w:rFonts w:ascii="Times New Roman" w:hAnsi="Times New Roman"/>
          <w:sz w:val="24"/>
          <w:szCs w:val="24"/>
        </w:rPr>
        <w:t>Место размещения сезонного (летнего) кафе –</w:t>
      </w:r>
      <w:r w:rsidRPr="00202674">
        <w:rPr>
          <w:rFonts w:ascii="Times New Roman" w:eastAsia="Times New Roman" w:hAnsi="Times New Roman"/>
          <w:sz w:val="24"/>
          <w:szCs w:val="24"/>
          <w:lang w:eastAsia="ru-RU"/>
        </w:rPr>
        <w:t xml:space="preserve"> земельный участок, находящийся </w:t>
      </w:r>
      <w:r w:rsidRPr="00202674">
        <w:rPr>
          <w:rFonts w:ascii="Times New Roman" w:eastAsia="Times New Roman" w:hAnsi="Times New Roman"/>
          <w:sz w:val="24"/>
          <w:szCs w:val="24"/>
          <w:lang w:eastAsia="ru-RU"/>
        </w:rPr>
        <w:br/>
        <w:t>в муниципальной собственности или его часть, или земельный участок (земли), государственная собственность на которые не разграничена, в том числе, закрепленный на праве пользования или на ином вещном праве за Учреждением.</w:t>
      </w:r>
    </w:p>
    <w:p w14:paraId="67088752" w14:textId="09F529DB" w:rsidR="00444996" w:rsidRPr="000D2AB8" w:rsidRDefault="00444996" w:rsidP="000E138B">
      <w:pPr>
        <w:spacing w:after="0"/>
        <w:ind w:firstLine="567"/>
        <w:jc w:val="both"/>
        <w:rPr>
          <w:rFonts w:ascii="Times New Roman" w:hAnsi="Times New Roman" w:cs="Times New Roman"/>
          <w:sz w:val="24"/>
          <w:szCs w:val="24"/>
        </w:rPr>
      </w:pPr>
      <w:r w:rsidRPr="000D2AB8">
        <w:rPr>
          <w:rFonts w:ascii="Times New Roman" w:hAnsi="Times New Roman" w:cs="Times New Roman"/>
          <w:sz w:val="24"/>
          <w:szCs w:val="24"/>
        </w:rPr>
        <w:t xml:space="preserve">Заявитель </w:t>
      </w:r>
      <w:r w:rsidR="00B26E94" w:rsidRPr="000D2AB8">
        <w:rPr>
          <w:rFonts w:ascii="Times New Roman" w:hAnsi="Times New Roman" w:cs="Times New Roman"/>
          <w:sz w:val="24"/>
          <w:szCs w:val="24"/>
        </w:rPr>
        <w:t>–</w:t>
      </w:r>
      <w:r w:rsidRPr="000D2AB8">
        <w:rPr>
          <w:rFonts w:ascii="Times New Roman" w:hAnsi="Times New Roman" w:cs="Times New Roman"/>
          <w:sz w:val="24"/>
          <w:szCs w:val="24"/>
        </w:rPr>
        <w:t xml:space="preserve"> и</w:t>
      </w:r>
      <w:r w:rsidR="004D3C71" w:rsidRPr="000D2AB8">
        <w:rPr>
          <w:rFonts w:ascii="Times New Roman" w:hAnsi="Times New Roman" w:cs="Times New Roman"/>
          <w:sz w:val="24"/>
          <w:szCs w:val="24"/>
        </w:rPr>
        <w:t xml:space="preserve">ндивидуальный предприниматель, </w:t>
      </w:r>
      <w:r w:rsidRPr="000D2AB8">
        <w:rPr>
          <w:rFonts w:ascii="Times New Roman" w:hAnsi="Times New Roman" w:cs="Times New Roman"/>
          <w:sz w:val="24"/>
          <w:szCs w:val="24"/>
        </w:rPr>
        <w:t xml:space="preserve">руководитель </w:t>
      </w:r>
      <w:r w:rsidR="0074786E" w:rsidRPr="000D2AB8">
        <w:rPr>
          <w:rFonts w:ascii="Times New Roman" w:hAnsi="Times New Roman" w:cs="Times New Roman"/>
          <w:sz w:val="24"/>
          <w:szCs w:val="24"/>
        </w:rPr>
        <w:t xml:space="preserve">юридического лица </w:t>
      </w:r>
      <w:r w:rsidRPr="000D2AB8">
        <w:rPr>
          <w:rFonts w:ascii="Times New Roman" w:hAnsi="Times New Roman" w:cs="Times New Roman"/>
          <w:sz w:val="24"/>
          <w:szCs w:val="24"/>
        </w:rPr>
        <w:t xml:space="preserve">либо </w:t>
      </w:r>
      <w:r w:rsidR="0074786E" w:rsidRPr="000D2AB8">
        <w:rPr>
          <w:rFonts w:ascii="Times New Roman" w:hAnsi="Times New Roman" w:cs="Times New Roman"/>
          <w:sz w:val="24"/>
          <w:szCs w:val="24"/>
        </w:rPr>
        <w:t xml:space="preserve">их </w:t>
      </w:r>
      <w:r w:rsidRPr="000D2AB8">
        <w:rPr>
          <w:rFonts w:ascii="Times New Roman" w:hAnsi="Times New Roman" w:cs="Times New Roman"/>
          <w:sz w:val="24"/>
          <w:szCs w:val="24"/>
        </w:rPr>
        <w:t xml:space="preserve">уполномоченный представитель, имеющий право на подписание договора на размещение сезонного (летнего) кафе, как </w:t>
      </w:r>
      <w:r w:rsidR="008242A4" w:rsidRPr="000D2AB8">
        <w:rPr>
          <w:rFonts w:ascii="Times New Roman" w:hAnsi="Times New Roman" w:cs="Times New Roman"/>
          <w:sz w:val="24"/>
          <w:szCs w:val="24"/>
        </w:rPr>
        <w:t>собственник (</w:t>
      </w:r>
      <w:r w:rsidRPr="000D2AB8">
        <w:rPr>
          <w:rFonts w:ascii="Times New Roman" w:hAnsi="Times New Roman" w:cs="Times New Roman"/>
          <w:sz w:val="24"/>
          <w:szCs w:val="24"/>
        </w:rPr>
        <w:t>правообладатель</w:t>
      </w:r>
      <w:r w:rsidR="008242A4" w:rsidRPr="000D2AB8">
        <w:rPr>
          <w:rFonts w:ascii="Times New Roman" w:hAnsi="Times New Roman" w:cs="Times New Roman"/>
          <w:sz w:val="24"/>
          <w:szCs w:val="24"/>
        </w:rPr>
        <w:t>)</w:t>
      </w:r>
      <w:r w:rsidRPr="000D2AB8">
        <w:rPr>
          <w:rFonts w:ascii="Times New Roman" w:hAnsi="Times New Roman" w:cs="Times New Roman"/>
          <w:sz w:val="24"/>
          <w:szCs w:val="24"/>
        </w:rPr>
        <w:t xml:space="preserve"> стационарного предприятия общественного питания</w:t>
      </w:r>
      <w:r w:rsidR="008242A4" w:rsidRPr="000D2AB8">
        <w:rPr>
          <w:rFonts w:ascii="Times New Roman" w:hAnsi="Times New Roman" w:cs="Times New Roman"/>
          <w:sz w:val="24"/>
          <w:szCs w:val="24"/>
        </w:rPr>
        <w:t>, при котором размещается сезонное (летнее) кафе.</w:t>
      </w:r>
    </w:p>
    <w:p w14:paraId="681B2587" w14:textId="2C9E8B67" w:rsidR="00F80A3E" w:rsidRDefault="00F80A3E" w:rsidP="000E138B">
      <w:pPr>
        <w:spacing w:after="0"/>
        <w:ind w:firstLine="567"/>
        <w:jc w:val="both"/>
        <w:rPr>
          <w:rFonts w:ascii="Times New Roman" w:hAnsi="Times New Roman" w:cs="Times New Roman"/>
          <w:sz w:val="24"/>
          <w:szCs w:val="24"/>
        </w:rPr>
      </w:pPr>
      <w:r w:rsidRPr="000D2AB8">
        <w:rPr>
          <w:rFonts w:ascii="Times New Roman" w:hAnsi="Times New Roman" w:cs="Times New Roman"/>
          <w:sz w:val="24"/>
          <w:szCs w:val="24"/>
        </w:rPr>
        <w:t xml:space="preserve">Перечень мест – документ с указанием сведений, приведенных в подпунктах 1-6 пункта 2.1 Порядка, утверждаемый </w:t>
      </w:r>
      <w:r w:rsidR="008E12E2">
        <w:rPr>
          <w:rFonts w:ascii="Times New Roman" w:hAnsi="Times New Roman" w:cs="Times New Roman"/>
          <w:sz w:val="24"/>
          <w:szCs w:val="24"/>
        </w:rPr>
        <w:t xml:space="preserve">постановлением Администрации </w:t>
      </w:r>
      <w:r w:rsidR="006066B8">
        <w:rPr>
          <w:rFonts w:ascii="Times New Roman" w:hAnsi="Times New Roman" w:cs="Times New Roman"/>
          <w:sz w:val="24"/>
          <w:szCs w:val="24"/>
        </w:rPr>
        <w:t xml:space="preserve">и размещаемый </w:t>
      </w:r>
      <w:r w:rsidR="00900320" w:rsidRPr="00900320">
        <w:rPr>
          <w:rFonts w:ascii="Times New Roman" w:hAnsi="Times New Roman" w:cs="Times New Roman"/>
          <w:sz w:val="24"/>
          <w:szCs w:val="24"/>
        </w:rPr>
        <w:t xml:space="preserve">на официальном сайте Администрации </w:t>
      </w:r>
      <w:hyperlink r:id="rId8" w:history="1">
        <w:r w:rsidR="00900320" w:rsidRPr="00900320">
          <w:rPr>
            <w:rStyle w:val="a4"/>
            <w:rFonts w:ascii="Times New Roman" w:hAnsi="Times New Roman" w:cs="Times New Roman"/>
            <w:color w:val="000000" w:themeColor="text1"/>
            <w:sz w:val="24"/>
            <w:szCs w:val="24"/>
            <w:u w:val="none"/>
          </w:rPr>
          <w:t>www.zhukovskiy.ru</w:t>
        </w:r>
      </w:hyperlink>
      <w:r w:rsidR="00900320">
        <w:rPr>
          <w:rFonts w:ascii="Times New Roman" w:hAnsi="Times New Roman" w:cs="Times New Roman"/>
          <w:sz w:val="24"/>
          <w:szCs w:val="24"/>
        </w:rPr>
        <w:t xml:space="preserve"> </w:t>
      </w:r>
      <w:r w:rsidRPr="000D2AB8">
        <w:rPr>
          <w:rFonts w:ascii="Times New Roman" w:hAnsi="Times New Roman" w:cs="Times New Roman"/>
          <w:sz w:val="24"/>
          <w:szCs w:val="24"/>
        </w:rPr>
        <w:t>в информационно-телекоммуникационной сети Интернет (далее – сеть Интернет).</w:t>
      </w:r>
    </w:p>
    <w:p w14:paraId="244A5F96" w14:textId="77777777" w:rsidR="00DC7D9A" w:rsidRPr="00DC7D9A" w:rsidRDefault="00DC7D9A" w:rsidP="000E138B">
      <w:pPr>
        <w:spacing w:after="0"/>
        <w:ind w:firstLine="567"/>
        <w:jc w:val="both"/>
        <w:rPr>
          <w:rFonts w:ascii="Times New Roman" w:hAnsi="Times New Roman" w:cs="Times New Roman"/>
          <w:sz w:val="24"/>
          <w:szCs w:val="24"/>
        </w:rPr>
      </w:pPr>
      <w:r w:rsidRPr="00DC7D9A">
        <w:rPr>
          <w:rFonts w:ascii="Times New Roman" w:hAnsi="Times New Roman" w:cs="Times New Roman"/>
          <w:sz w:val="24"/>
          <w:szCs w:val="24"/>
        </w:rPr>
        <w:t>Договор с Администрацией – договор, заключаемый Администрацией и Заявителем, в целях размещения сезонного (летнего) кафе на любой период времени с 1 апреля по 1 ноября текущего года, по форме согласно приложению 1 к настоящему Порядку.</w:t>
      </w:r>
    </w:p>
    <w:p w14:paraId="53388AAA" w14:textId="5441CDF7" w:rsidR="00DC7D9A" w:rsidRPr="000D2AB8" w:rsidRDefault="00DC7D9A" w:rsidP="000E138B">
      <w:pPr>
        <w:spacing w:after="0"/>
        <w:ind w:firstLine="567"/>
        <w:jc w:val="both"/>
        <w:rPr>
          <w:rFonts w:ascii="Times New Roman" w:hAnsi="Times New Roman" w:cs="Times New Roman"/>
          <w:sz w:val="24"/>
          <w:szCs w:val="24"/>
        </w:rPr>
      </w:pPr>
      <w:r w:rsidRPr="00DC7D9A">
        <w:rPr>
          <w:rFonts w:ascii="Times New Roman" w:hAnsi="Times New Roman" w:cs="Times New Roman"/>
          <w:sz w:val="24"/>
          <w:szCs w:val="24"/>
        </w:rPr>
        <w:t>Договор с Учреждением – договор, заключаемый Учреждением и Заявителем, в целях размещения сезонного (летнего) кафе на территории Парка на любой период времени с 1 апреля по 1 ноября текущего года, по форме согласно приложению 2 к настоящему Порядку.</w:t>
      </w:r>
    </w:p>
    <w:p w14:paraId="3AD651E3" w14:textId="435C9F28" w:rsidR="00E976FD" w:rsidRPr="000D2AB8" w:rsidRDefault="00E976FD" w:rsidP="000E138B">
      <w:pPr>
        <w:spacing w:after="0"/>
        <w:ind w:firstLine="567"/>
        <w:jc w:val="both"/>
        <w:rPr>
          <w:rFonts w:ascii="Times New Roman" w:hAnsi="Times New Roman" w:cs="Times New Roman"/>
          <w:sz w:val="24"/>
          <w:szCs w:val="24"/>
        </w:rPr>
      </w:pPr>
      <w:r w:rsidRPr="000D2AB8">
        <w:rPr>
          <w:rFonts w:ascii="Times New Roman" w:hAnsi="Times New Roman" w:cs="Times New Roman"/>
          <w:sz w:val="24"/>
          <w:szCs w:val="24"/>
        </w:rPr>
        <w:t xml:space="preserve">МВК </w:t>
      </w:r>
      <w:r w:rsidR="00093607" w:rsidRPr="000D2AB8">
        <w:rPr>
          <w:rFonts w:ascii="Times New Roman" w:hAnsi="Times New Roman" w:cs="Times New Roman"/>
          <w:sz w:val="24"/>
          <w:szCs w:val="24"/>
        </w:rPr>
        <w:t>–</w:t>
      </w:r>
      <w:r w:rsidR="00BC1940" w:rsidRPr="000D2AB8">
        <w:rPr>
          <w:rFonts w:ascii="Arial" w:eastAsia="Times New Roman" w:hAnsi="Arial" w:cs="Arial"/>
          <w:b/>
          <w:bCs/>
          <w:color w:val="363532"/>
          <w:kern w:val="36"/>
          <w:sz w:val="60"/>
          <w:szCs w:val="60"/>
          <w:lang w:eastAsia="ru-RU"/>
        </w:rPr>
        <w:t xml:space="preserve"> </w:t>
      </w:r>
      <w:r w:rsidR="00083D3F" w:rsidRPr="000D2AB8">
        <w:rPr>
          <w:rFonts w:ascii="Times New Roman" w:hAnsi="Times New Roman" w:cs="Times New Roman"/>
          <w:sz w:val="24"/>
          <w:szCs w:val="24"/>
        </w:rPr>
        <w:t>Московская областная межведомственная комиссия по вопросам потребительского рынка</w:t>
      </w:r>
      <w:r w:rsidR="00DF13D1" w:rsidRPr="000D2AB8">
        <w:rPr>
          <w:rFonts w:ascii="Times New Roman" w:hAnsi="Times New Roman" w:cs="Times New Roman"/>
          <w:sz w:val="24"/>
          <w:szCs w:val="24"/>
        </w:rPr>
        <w:t>.</w:t>
      </w:r>
    </w:p>
    <w:p w14:paraId="4B103A12" w14:textId="4665D88B" w:rsidR="00CA3908" w:rsidRPr="000D2AB8" w:rsidRDefault="004D3C71" w:rsidP="000E138B">
      <w:pPr>
        <w:spacing w:after="0"/>
        <w:ind w:firstLine="567"/>
        <w:jc w:val="both"/>
        <w:rPr>
          <w:rFonts w:ascii="Times New Roman" w:hAnsi="Times New Roman" w:cs="Times New Roman"/>
          <w:sz w:val="24"/>
          <w:szCs w:val="24"/>
        </w:rPr>
      </w:pPr>
      <w:r w:rsidRPr="000D2AB8">
        <w:rPr>
          <w:rFonts w:ascii="Times New Roman" w:hAnsi="Times New Roman" w:cs="Times New Roman"/>
          <w:sz w:val="24"/>
          <w:szCs w:val="24"/>
        </w:rPr>
        <w:t xml:space="preserve">РГИС </w:t>
      </w:r>
      <w:r w:rsidR="00BC1940" w:rsidRPr="000D2AB8">
        <w:rPr>
          <w:rFonts w:ascii="Times New Roman" w:hAnsi="Times New Roman" w:cs="Times New Roman"/>
          <w:sz w:val="24"/>
          <w:szCs w:val="24"/>
        </w:rPr>
        <w:t>–</w:t>
      </w:r>
      <w:r w:rsidRPr="000D2AB8">
        <w:rPr>
          <w:rFonts w:ascii="Times New Roman" w:hAnsi="Times New Roman" w:cs="Times New Roman"/>
          <w:sz w:val="24"/>
          <w:szCs w:val="24"/>
        </w:rPr>
        <w:t xml:space="preserve"> </w:t>
      </w:r>
      <w:r w:rsidR="00BC1940" w:rsidRPr="000D2AB8">
        <w:rPr>
          <w:rFonts w:ascii="Times New Roman" w:hAnsi="Times New Roman" w:cs="Times New Roman"/>
          <w:sz w:val="24"/>
          <w:szCs w:val="24"/>
        </w:rPr>
        <w:t>государственная информационная система «</w:t>
      </w:r>
      <w:r w:rsidR="00603454" w:rsidRPr="000D2AB8">
        <w:rPr>
          <w:rFonts w:ascii="Times New Roman" w:hAnsi="Times New Roman" w:cs="Times New Roman"/>
          <w:sz w:val="24"/>
          <w:szCs w:val="24"/>
        </w:rPr>
        <w:t>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w:t>
      </w:r>
      <w:r w:rsidRPr="000D2AB8">
        <w:rPr>
          <w:rFonts w:ascii="Times New Roman" w:hAnsi="Times New Roman" w:cs="Times New Roman"/>
          <w:sz w:val="24"/>
          <w:szCs w:val="24"/>
        </w:rPr>
        <w:t xml:space="preserve"> образований Московской области</w:t>
      </w:r>
      <w:r w:rsidR="00233BC2" w:rsidRPr="000D2AB8">
        <w:rPr>
          <w:rFonts w:ascii="Times New Roman" w:hAnsi="Times New Roman" w:cs="Times New Roman"/>
          <w:sz w:val="24"/>
          <w:szCs w:val="24"/>
        </w:rPr>
        <w:t>»</w:t>
      </w:r>
      <w:r w:rsidR="00603454" w:rsidRPr="000D2AB8">
        <w:rPr>
          <w:rFonts w:ascii="Times New Roman" w:hAnsi="Times New Roman" w:cs="Times New Roman"/>
          <w:sz w:val="24"/>
          <w:szCs w:val="24"/>
        </w:rPr>
        <w:t>.</w:t>
      </w:r>
    </w:p>
    <w:p w14:paraId="48909EC1" w14:textId="4C312B5B" w:rsidR="00112904" w:rsidRPr="000D2AB8" w:rsidRDefault="00B646CD" w:rsidP="000E138B">
      <w:pPr>
        <w:spacing w:after="0"/>
        <w:ind w:firstLine="567"/>
        <w:jc w:val="both"/>
        <w:rPr>
          <w:rFonts w:ascii="Times New Roman" w:hAnsi="Times New Roman" w:cs="Times New Roman"/>
          <w:sz w:val="24"/>
          <w:szCs w:val="24"/>
        </w:rPr>
      </w:pPr>
      <w:r w:rsidRPr="000D2AB8">
        <w:rPr>
          <w:rFonts w:ascii="Times New Roman" w:hAnsi="Times New Roman" w:cs="Times New Roman"/>
          <w:sz w:val="24"/>
          <w:szCs w:val="24"/>
        </w:rPr>
        <w:t xml:space="preserve">РПГУ </w:t>
      </w:r>
      <w:r w:rsidR="00093607" w:rsidRPr="000D2AB8">
        <w:rPr>
          <w:rFonts w:ascii="Times New Roman" w:hAnsi="Times New Roman" w:cs="Times New Roman"/>
          <w:sz w:val="24"/>
          <w:szCs w:val="24"/>
        </w:rPr>
        <w:t>–</w:t>
      </w:r>
      <w:r w:rsidR="007D7C06" w:rsidRPr="000D2AB8">
        <w:rPr>
          <w:rFonts w:ascii="Times New Roman" w:hAnsi="Times New Roman" w:cs="Times New Roman"/>
          <w:sz w:val="24"/>
          <w:szCs w:val="24"/>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r w:rsidR="007D7C06" w:rsidRPr="000D2AB8">
        <w:rPr>
          <w:rFonts w:ascii="Times New Roman" w:hAnsi="Times New Roman" w:cs="Times New Roman"/>
          <w:sz w:val="24"/>
          <w:szCs w:val="24"/>
          <w:lang w:val="en-US"/>
        </w:rPr>
        <w:t>www</w:t>
      </w:r>
      <w:r w:rsidR="007D7C06" w:rsidRPr="000D2AB8">
        <w:rPr>
          <w:rFonts w:ascii="Times New Roman" w:hAnsi="Times New Roman" w:cs="Times New Roman"/>
          <w:sz w:val="24"/>
          <w:szCs w:val="24"/>
        </w:rPr>
        <w:t>.</w:t>
      </w:r>
      <w:proofErr w:type="spellStart"/>
      <w:r w:rsidR="007D7C06" w:rsidRPr="000D2AB8">
        <w:rPr>
          <w:rFonts w:ascii="Times New Roman" w:hAnsi="Times New Roman" w:cs="Times New Roman"/>
          <w:sz w:val="24"/>
          <w:szCs w:val="24"/>
          <w:lang w:val="en-US"/>
        </w:rPr>
        <w:t>uslugi</w:t>
      </w:r>
      <w:proofErr w:type="spellEnd"/>
      <w:r w:rsidR="007D7C06" w:rsidRPr="000D2AB8">
        <w:rPr>
          <w:rFonts w:ascii="Times New Roman" w:hAnsi="Times New Roman" w:cs="Times New Roman"/>
          <w:sz w:val="24"/>
          <w:szCs w:val="24"/>
        </w:rPr>
        <w:t>.</w:t>
      </w:r>
      <w:proofErr w:type="spellStart"/>
      <w:r w:rsidR="007D7C06" w:rsidRPr="000D2AB8">
        <w:rPr>
          <w:rFonts w:ascii="Times New Roman" w:hAnsi="Times New Roman" w:cs="Times New Roman"/>
          <w:sz w:val="24"/>
          <w:szCs w:val="24"/>
          <w:lang w:val="en-US"/>
        </w:rPr>
        <w:t>mosreg</w:t>
      </w:r>
      <w:proofErr w:type="spellEnd"/>
      <w:r w:rsidR="007D7C06" w:rsidRPr="000D2AB8">
        <w:rPr>
          <w:rFonts w:ascii="Times New Roman" w:hAnsi="Times New Roman" w:cs="Times New Roman"/>
          <w:sz w:val="24"/>
          <w:szCs w:val="24"/>
        </w:rPr>
        <w:t>.</w:t>
      </w:r>
      <w:proofErr w:type="spellStart"/>
      <w:r w:rsidR="007D7C06" w:rsidRPr="000D2AB8">
        <w:rPr>
          <w:rFonts w:ascii="Times New Roman" w:hAnsi="Times New Roman" w:cs="Times New Roman"/>
          <w:sz w:val="24"/>
          <w:szCs w:val="24"/>
          <w:lang w:val="en-US"/>
        </w:rPr>
        <w:t>ru</w:t>
      </w:r>
      <w:proofErr w:type="spellEnd"/>
      <w:r w:rsidR="007D7C06" w:rsidRPr="000D2AB8">
        <w:rPr>
          <w:rFonts w:ascii="Times New Roman" w:hAnsi="Times New Roman" w:cs="Times New Roman"/>
          <w:sz w:val="24"/>
          <w:szCs w:val="24"/>
        </w:rPr>
        <w:t>.</w:t>
      </w:r>
    </w:p>
    <w:p w14:paraId="4B0D957D" w14:textId="77777777" w:rsidR="00C072B3" w:rsidRPr="000D2AB8" w:rsidRDefault="00C072B3" w:rsidP="003203FD">
      <w:pPr>
        <w:spacing w:after="0"/>
        <w:ind w:firstLine="709"/>
        <w:jc w:val="both"/>
        <w:rPr>
          <w:rFonts w:ascii="Times New Roman" w:hAnsi="Times New Roman" w:cs="Times New Roman"/>
          <w:b/>
          <w:sz w:val="24"/>
          <w:szCs w:val="24"/>
        </w:rPr>
      </w:pPr>
    </w:p>
    <w:p w14:paraId="632CACA8" w14:textId="15591A41" w:rsidR="00112904" w:rsidRPr="000D2AB8" w:rsidRDefault="00506974" w:rsidP="003203FD">
      <w:pPr>
        <w:spacing w:after="0"/>
        <w:ind w:firstLine="709"/>
        <w:jc w:val="center"/>
        <w:rPr>
          <w:rFonts w:ascii="Times New Roman" w:hAnsi="Times New Roman" w:cs="Times New Roman"/>
          <w:b/>
          <w:sz w:val="24"/>
          <w:szCs w:val="24"/>
        </w:rPr>
      </w:pPr>
      <w:r w:rsidRPr="000D2AB8">
        <w:rPr>
          <w:rFonts w:ascii="Times New Roman" w:hAnsi="Times New Roman" w:cs="Times New Roman"/>
          <w:b/>
          <w:sz w:val="24"/>
          <w:szCs w:val="24"/>
        </w:rPr>
        <w:t>2</w:t>
      </w:r>
      <w:r w:rsidR="003553F6" w:rsidRPr="000D2AB8">
        <w:rPr>
          <w:rFonts w:ascii="Times New Roman" w:hAnsi="Times New Roman" w:cs="Times New Roman"/>
          <w:b/>
          <w:sz w:val="24"/>
          <w:szCs w:val="24"/>
        </w:rPr>
        <w:t xml:space="preserve">. Порядок </w:t>
      </w:r>
      <w:r w:rsidR="004221A7" w:rsidRPr="000D2AB8">
        <w:rPr>
          <w:rFonts w:ascii="Times New Roman" w:hAnsi="Times New Roman" w:cs="Times New Roman"/>
          <w:b/>
          <w:sz w:val="24"/>
          <w:szCs w:val="24"/>
        </w:rPr>
        <w:t>размещения</w:t>
      </w:r>
      <w:r w:rsidR="00805F53" w:rsidRPr="000D2AB8">
        <w:rPr>
          <w:rFonts w:ascii="Times New Roman" w:hAnsi="Times New Roman" w:cs="Times New Roman"/>
          <w:b/>
          <w:sz w:val="24"/>
          <w:szCs w:val="24"/>
        </w:rPr>
        <w:t xml:space="preserve"> сезонного (летнего) кафе</w:t>
      </w:r>
    </w:p>
    <w:p w14:paraId="210808E2" w14:textId="71BA9784" w:rsidR="00DC7D9A" w:rsidRPr="00DC7D9A" w:rsidRDefault="00C13454" w:rsidP="000E138B">
      <w:pPr>
        <w:spacing w:after="0"/>
        <w:ind w:firstLine="567"/>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900320">
        <w:rPr>
          <w:rFonts w:ascii="Times New Roman" w:hAnsi="Times New Roman" w:cs="Times New Roman"/>
          <w:sz w:val="24"/>
          <w:szCs w:val="24"/>
        </w:rPr>
        <w:t xml:space="preserve">Отдел развития предпринимательства и потребительского рынка </w:t>
      </w:r>
      <w:r>
        <w:rPr>
          <w:rFonts w:ascii="Times New Roman" w:hAnsi="Times New Roman" w:cs="Times New Roman"/>
          <w:sz w:val="24"/>
          <w:szCs w:val="24"/>
        </w:rPr>
        <w:t>Администраци</w:t>
      </w:r>
      <w:r w:rsidR="00900320">
        <w:rPr>
          <w:rFonts w:ascii="Times New Roman" w:hAnsi="Times New Roman" w:cs="Times New Roman"/>
          <w:sz w:val="24"/>
          <w:szCs w:val="24"/>
        </w:rPr>
        <w:t>и</w:t>
      </w:r>
      <w:r>
        <w:rPr>
          <w:rFonts w:ascii="Times New Roman" w:hAnsi="Times New Roman" w:cs="Times New Roman"/>
          <w:sz w:val="24"/>
          <w:szCs w:val="24"/>
        </w:rPr>
        <w:t xml:space="preserve"> </w:t>
      </w:r>
      <w:r w:rsidR="00C26CCC">
        <w:rPr>
          <w:rFonts w:ascii="Times New Roman" w:hAnsi="Times New Roman" w:cs="Times New Roman"/>
          <w:sz w:val="24"/>
          <w:szCs w:val="24"/>
        </w:rPr>
        <w:t xml:space="preserve"> </w:t>
      </w:r>
      <w:r w:rsidR="00DC7D9A" w:rsidRPr="00DC7D9A">
        <w:rPr>
          <w:rFonts w:ascii="Times New Roman" w:hAnsi="Times New Roman" w:cs="Times New Roman"/>
          <w:sz w:val="24"/>
          <w:szCs w:val="24"/>
        </w:rPr>
        <w:t>не позднее 1 марта формирует список всех земельных участков на территории городского округа</w:t>
      </w:r>
      <w:r w:rsidR="00DC7D9A">
        <w:rPr>
          <w:rFonts w:ascii="Times New Roman" w:hAnsi="Times New Roman" w:cs="Times New Roman"/>
          <w:sz w:val="24"/>
          <w:szCs w:val="24"/>
        </w:rPr>
        <w:t xml:space="preserve"> Жуковский</w:t>
      </w:r>
      <w:r w:rsidR="00DC7D9A" w:rsidRPr="00DC7D9A">
        <w:rPr>
          <w:rFonts w:ascii="Times New Roman" w:hAnsi="Times New Roman" w:cs="Times New Roman"/>
          <w:sz w:val="24"/>
          <w:szCs w:val="24"/>
        </w:rPr>
        <w:t xml:space="preserve"> Московской области, находящихся в муниципальной  собственности или государственная собственность на которые не разграничена, непосредственно примыкающих либо </w:t>
      </w:r>
      <w:r w:rsidR="00DC7D9A" w:rsidRPr="00DC7D9A">
        <w:rPr>
          <w:rFonts w:ascii="Times New Roman" w:hAnsi="Times New Roman" w:cs="Times New Roman"/>
          <w:sz w:val="24"/>
          <w:szCs w:val="24"/>
        </w:rPr>
        <w:lastRenderedPageBreak/>
        <w:t>находящихся не далее 5 метров от стационарного предприятия общественного питания и планируемых под ра</w:t>
      </w:r>
      <w:r w:rsidR="00DC7D9A">
        <w:rPr>
          <w:rFonts w:ascii="Times New Roman" w:hAnsi="Times New Roman" w:cs="Times New Roman"/>
          <w:sz w:val="24"/>
          <w:szCs w:val="24"/>
        </w:rPr>
        <w:t xml:space="preserve">змещение сезонных (летних) кафе </w:t>
      </w:r>
      <w:r w:rsidR="00DC7D9A" w:rsidRPr="00DC7D9A">
        <w:rPr>
          <w:rFonts w:ascii="Times New Roman" w:hAnsi="Times New Roman" w:cs="Times New Roman"/>
          <w:sz w:val="24"/>
          <w:szCs w:val="24"/>
        </w:rPr>
        <w:t>и размещает на официальном сайте Администрации.</w:t>
      </w:r>
    </w:p>
    <w:p w14:paraId="6832EA20" w14:textId="58EB4AB1" w:rsidR="00AA0B72" w:rsidRPr="00DC7D9A" w:rsidRDefault="00C26CCC" w:rsidP="00DC7D9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Учреждение </w:t>
      </w:r>
      <w:r w:rsidR="00DC7D9A" w:rsidRPr="00DC7D9A">
        <w:rPr>
          <w:rFonts w:ascii="Times New Roman" w:hAnsi="Times New Roman" w:cs="Times New Roman"/>
          <w:sz w:val="24"/>
          <w:szCs w:val="24"/>
        </w:rPr>
        <w:t>не позднее 15 февраля текущего года предоставляет в Администрацию информацию о местах для размещения сезонных (летних) кафе при стационарных предпр</w:t>
      </w:r>
      <w:r w:rsidR="00DC7D9A">
        <w:rPr>
          <w:rFonts w:ascii="Times New Roman" w:hAnsi="Times New Roman" w:cs="Times New Roman"/>
          <w:sz w:val="24"/>
          <w:szCs w:val="24"/>
        </w:rPr>
        <w:t xml:space="preserve">иятиях </w:t>
      </w:r>
      <w:proofErr w:type="gramStart"/>
      <w:r w:rsidR="00DC7D9A">
        <w:rPr>
          <w:rFonts w:ascii="Times New Roman" w:hAnsi="Times New Roman" w:cs="Times New Roman"/>
          <w:sz w:val="24"/>
          <w:szCs w:val="24"/>
        </w:rPr>
        <w:t>общественного  питания</w:t>
      </w:r>
      <w:proofErr w:type="gramEnd"/>
      <w:r w:rsidR="00DC7D9A">
        <w:rPr>
          <w:rFonts w:ascii="Times New Roman" w:hAnsi="Times New Roman" w:cs="Times New Roman"/>
          <w:sz w:val="24"/>
          <w:szCs w:val="24"/>
        </w:rPr>
        <w:t xml:space="preserve">  </w:t>
      </w:r>
      <w:r w:rsidR="00DC7D9A" w:rsidRPr="00DC7D9A">
        <w:rPr>
          <w:rFonts w:ascii="Times New Roman" w:hAnsi="Times New Roman" w:cs="Times New Roman"/>
          <w:sz w:val="24"/>
          <w:szCs w:val="24"/>
        </w:rPr>
        <w:t>на земельных участках, закрепленных на праве пользования или на ином вещно</w:t>
      </w:r>
      <w:r w:rsidR="00DC7D9A">
        <w:rPr>
          <w:rFonts w:ascii="Times New Roman" w:hAnsi="Times New Roman" w:cs="Times New Roman"/>
          <w:sz w:val="24"/>
          <w:szCs w:val="24"/>
        </w:rPr>
        <w:t xml:space="preserve">м праве </w:t>
      </w:r>
      <w:r w:rsidR="00DC7D9A" w:rsidRPr="00DC7D9A">
        <w:rPr>
          <w:rFonts w:ascii="Times New Roman" w:hAnsi="Times New Roman" w:cs="Times New Roman"/>
          <w:sz w:val="24"/>
          <w:szCs w:val="24"/>
        </w:rPr>
        <w:t>за Учреждением для включения в список, указанный в первом абзаце настоящего пункта</w:t>
      </w:r>
      <w:r w:rsidR="00DC7D9A">
        <w:rPr>
          <w:rFonts w:ascii="Times New Roman" w:hAnsi="Times New Roman" w:cs="Times New Roman"/>
          <w:sz w:val="24"/>
          <w:szCs w:val="24"/>
        </w:rPr>
        <w:t>.</w:t>
      </w:r>
    </w:p>
    <w:p w14:paraId="50F7B184" w14:textId="226DC533" w:rsidR="00B26E94" w:rsidRPr="000D2AB8" w:rsidRDefault="00314060" w:rsidP="003203FD">
      <w:pPr>
        <w:spacing w:after="0"/>
        <w:ind w:firstLine="709"/>
        <w:jc w:val="both"/>
        <w:rPr>
          <w:rFonts w:ascii="Times New Roman" w:hAnsi="Times New Roman" w:cs="Times New Roman"/>
          <w:sz w:val="24"/>
          <w:szCs w:val="24"/>
        </w:rPr>
      </w:pPr>
      <w:r w:rsidRPr="000D2AB8">
        <w:rPr>
          <w:rFonts w:ascii="Times New Roman" w:hAnsi="Times New Roman" w:cs="Times New Roman"/>
          <w:sz w:val="24"/>
          <w:szCs w:val="24"/>
        </w:rPr>
        <w:t>В целях</w:t>
      </w:r>
      <w:r w:rsidR="004A6786" w:rsidRPr="000D2AB8">
        <w:rPr>
          <w:rFonts w:ascii="Times New Roman" w:hAnsi="Times New Roman" w:cs="Times New Roman"/>
          <w:sz w:val="24"/>
          <w:szCs w:val="24"/>
        </w:rPr>
        <w:t xml:space="preserve"> утверждения Перечня мест </w:t>
      </w:r>
      <w:r w:rsidR="000A3754" w:rsidRPr="000D2AB8">
        <w:rPr>
          <w:rFonts w:ascii="Times New Roman" w:hAnsi="Times New Roman" w:cs="Times New Roman"/>
          <w:sz w:val="24"/>
          <w:szCs w:val="24"/>
        </w:rPr>
        <w:t>А</w:t>
      </w:r>
      <w:r w:rsidR="004A6786" w:rsidRPr="000D2AB8">
        <w:rPr>
          <w:rFonts w:ascii="Times New Roman" w:hAnsi="Times New Roman" w:cs="Times New Roman"/>
          <w:sz w:val="24"/>
          <w:szCs w:val="24"/>
        </w:rPr>
        <w:t xml:space="preserve">дминистрация </w:t>
      </w:r>
      <w:r w:rsidR="00B26E94" w:rsidRPr="000D2AB8">
        <w:rPr>
          <w:rFonts w:ascii="Times New Roman" w:hAnsi="Times New Roman" w:cs="Times New Roman"/>
          <w:sz w:val="24"/>
          <w:szCs w:val="24"/>
        </w:rPr>
        <w:t>получает в рамках межведомственного информационного взаимодействия следующие документы:</w:t>
      </w:r>
    </w:p>
    <w:p w14:paraId="2CBD29B8" w14:textId="2F590FD9" w:rsidR="008E12E2" w:rsidRDefault="000B6971" w:rsidP="003203FD">
      <w:pPr>
        <w:spacing w:after="0"/>
        <w:ind w:firstLine="709"/>
        <w:jc w:val="both"/>
        <w:rPr>
          <w:rFonts w:ascii="Times New Roman" w:hAnsi="Times New Roman" w:cs="Times New Roman"/>
          <w:sz w:val="24"/>
          <w:szCs w:val="24"/>
        </w:rPr>
      </w:pPr>
      <w:proofErr w:type="gramStart"/>
      <w:r w:rsidRPr="000D2AB8">
        <w:rPr>
          <w:rFonts w:ascii="Times New Roman" w:hAnsi="Times New Roman" w:cs="Times New Roman"/>
          <w:sz w:val="24"/>
          <w:szCs w:val="24"/>
        </w:rPr>
        <w:t>выписк</w:t>
      </w:r>
      <w:r w:rsidR="00B26E94" w:rsidRPr="000D2AB8">
        <w:rPr>
          <w:rFonts w:ascii="Times New Roman" w:hAnsi="Times New Roman" w:cs="Times New Roman"/>
          <w:sz w:val="24"/>
          <w:szCs w:val="24"/>
        </w:rPr>
        <w:t>у</w:t>
      </w:r>
      <w:proofErr w:type="gramEnd"/>
      <w:r w:rsidRPr="000D2AB8">
        <w:rPr>
          <w:rFonts w:ascii="Times New Roman" w:hAnsi="Times New Roman" w:cs="Times New Roman"/>
          <w:sz w:val="24"/>
          <w:szCs w:val="24"/>
        </w:rPr>
        <w:t xml:space="preserve"> из Единого государственного реестра недвижимости</w:t>
      </w:r>
      <w:r w:rsidR="006E45BF" w:rsidRPr="000D2AB8">
        <w:rPr>
          <w:rFonts w:ascii="Times New Roman" w:hAnsi="Times New Roman" w:cs="Times New Roman"/>
          <w:sz w:val="24"/>
          <w:szCs w:val="24"/>
        </w:rPr>
        <w:t xml:space="preserve"> (далее – ЕГРН)</w:t>
      </w:r>
      <w:r w:rsidRPr="000D2AB8">
        <w:rPr>
          <w:rFonts w:ascii="Times New Roman" w:hAnsi="Times New Roman" w:cs="Times New Roman"/>
          <w:sz w:val="24"/>
          <w:szCs w:val="24"/>
        </w:rPr>
        <w:t xml:space="preserve"> на объект недвижимости, в котором расположено </w:t>
      </w:r>
      <w:r w:rsidR="008A0396" w:rsidRPr="000D2AB8">
        <w:rPr>
          <w:rFonts w:ascii="Times New Roman" w:hAnsi="Times New Roman" w:cs="Times New Roman"/>
          <w:sz w:val="24"/>
          <w:szCs w:val="24"/>
        </w:rPr>
        <w:t xml:space="preserve">стационарное </w:t>
      </w:r>
      <w:r w:rsidRPr="000D2AB8">
        <w:rPr>
          <w:rFonts w:ascii="Times New Roman" w:hAnsi="Times New Roman" w:cs="Times New Roman"/>
          <w:sz w:val="24"/>
          <w:szCs w:val="24"/>
        </w:rPr>
        <w:t>предприятие общественного питания, при котором</w:t>
      </w:r>
      <w:r w:rsidR="007766AF" w:rsidRPr="000D2AB8">
        <w:rPr>
          <w:rFonts w:ascii="Times New Roman" w:hAnsi="Times New Roman" w:cs="Times New Roman"/>
          <w:sz w:val="24"/>
          <w:szCs w:val="24"/>
        </w:rPr>
        <w:t xml:space="preserve"> планируется разместить сезонное (летнее) </w:t>
      </w:r>
      <w:r w:rsidRPr="000D2AB8">
        <w:rPr>
          <w:rFonts w:ascii="Times New Roman" w:hAnsi="Times New Roman" w:cs="Times New Roman"/>
          <w:sz w:val="24"/>
          <w:szCs w:val="24"/>
        </w:rPr>
        <w:t>кафе</w:t>
      </w:r>
      <w:r w:rsidR="00B26E94" w:rsidRPr="000D2AB8">
        <w:rPr>
          <w:rFonts w:ascii="Times New Roman" w:hAnsi="Times New Roman" w:cs="Times New Roman"/>
          <w:sz w:val="24"/>
          <w:szCs w:val="24"/>
        </w:rPr>
        <w:t>;</w:t>
      </w:r>
    </w:p>
    <w:p w14:paraId="6FF63A3A" w14:textId="36F128DE" w:rsidR="000B6971" w:rsidRPr="000D2AB8" w:rsidRDefault="000B6971" w:rsidP="003203FD">
      <w:pPr>
        <w:spacing w:after="0"/>
        <w:ind w:firstLine="709"/>
        <w:jc w:val="both"/>
        <w:rPr>
          <w:rFonts w:ascii="Times New Roman" w:hAnsi="Times New Roman" w:cs="Times New Roman"/>
          <w:sz w:val="24"/>
          <w:szCs w:val="24"/>
        </w:rPr>
      </w:pPr>
      <w:proofErr w:type="gramStart"/>
      <w:r w:rsidRPr="000D2AB8">
        <w:rPr>
          <w:rFonts w:ascii="Times New Roman" w:hAnsi="Times New Roman" w:cs="Times New Roman"/>
          <w:sz w:val="24"/>
          <w:szCs w:val="24"/>
        </w:rPr>
        <w:t>выписк</w:t>
      </w:r>
      <w:r w:rsidR="00B26E94" w:rsidRPr="000D2AB8">
        <w:rPr>
          <w:rFonts w:ascii="Times New Roman" w:hAnsi="Times New Roman" w:cs="Times New Roman"/>
          <w:sz w:val="24"/>
          <w:szCs w:val="24"/>
        </w:rPr>
        <w:t>у</w:t>
      </w:r>
      <w:proofErr w:type="gramEnd"/>
      <w:r w:rsidRPr="000D2AB8">
        <w:rPr>
          <w:rFonts w:ascii="Times New Roman" w:hAnsi="Times New Roman" w:cs="Times New Roman"/>
          <w:sz w:val="24"/>
          <w:szCs w:val="24"/>
        </w:rPr>
        <w:t xml:space="preserve"> из </w:t>
      </w:r>
      <w:r w:rsidR="006E45BF" w:rsidRPr="000D2AB8">
        <w:rPr>
          <w:rFonts w:ascii="Times New Roman" w:hAnsi="Times New Roman" w:cs="Times New Roman"/>
          <w:sz w:val="24"/>
          <w:szCs w:val="24"/>
        </w:rPr>
        <w:t>ЕГРН</w:t>
      </w:r>
      <w:r w:rsidRPr="000D2AB8">
        <w:rPr>
          <w:rFonts w:ascii="Times New Roman" w:hAnsi="Times New Roman" w:cs="Times New Roman"/>
          <w:sz w:val="24"/>
          <w:szCs w:val="24"/>
        </w:rPr>
        <w:t xml:space="preserve"> на земельный участок под объектом недвижимости, в котором расположено </w:t>
      </w:r>
      <w:r w:rsidR="001A5374" w:rsidRPr="000D2AB8">
        <w:rPr>
          <w:rFonts w:ascii="Times New Roman" w:hAnsi="Times New Roman" w:cs="Times New Roman"/>
          <w:sz w:val="24"/>
          <w:szCs w:val="24"/>
        </w:rPr>
        <w:t xml:space="preserve">стационарное </w:t>
      </w:r>
      <w:r w:rsidRPr="000D2AB8">
        <w:rPr>
          <w:rFonts w:ascii="Times New Roman" w:hAnsi="Times New Roman" w:cs="Times New Roman"/>
          <w:sz w:val="24"/>
          <w:szCs w:val="24"/>
        </w:rPr>
        <w:t>предприятие общественного питания, при котором</w:t>
      </w:r>
      <w:r w:rsidR="007766AF" w:rsidRPr="000D2AB8">
        <w:rPr>
          <w:rFonts w:ascii="Times New Roman" w:hAnsi="Times New Roman" w:cs="Times New Roman"/>
          <w:sz w:val="24"/>
          <w:szCs w:val="24"/>
        </w:rPr>
        <w:t xml:space="preserve"> планируется разместить сезонное (летнее</w:t>
      </w:r>
      <w:r w:rsidRPr="000D2AB8">
        <w:rPr>
          <w:rFonts w:ascii="Times New Roman" w:hAnsi="Times New Roman" w:cs="Times New Roman"/>
          <w:sz w:val="24"/>
          <w:szCs w:val="24"/>
        </w:rPr>
        <w:t>) кафе</w:t>
      </w:r>
      <w:r w:rsidR="00CC6872" w:rsidRPr="000D2AB8">
        <w:rPr>
          <w:rFonts w:ascii="Times New Roman" w:hAnsi="Times New Roman" w:cs="Times New Roman"/>
          <w:sz w:val="24"/>
          <w:szCs w:val="24"/>
        </w:rPr>
        <w:t xml:space="preserve"> (при наличии)</w:t>
      </w:r>
      <w:r w:rsidR="00B26E94" w:rsidRPr="000D2AB8">
        <w:rPr>
          <w:rFonts w:ascii="Times New Roman" w:hAnsi="Times New Roman" w:cs="Times New Roman"/>
          <w:sz w:val="24"/>
          <w:szCs w:val="24"/>
        </w:rPr>
        <w:t>;</w:t>
      </w:r>
    </w:p>
    <w:p w14:paraId="642A8E86" w14:textId="06C1D472" w:rsidR="00B26E94" w:rsidRDefault="00F80A3E" w:rsidP="003203FD">
      <w:pPr>
        <w:spacing w:after="0"/>
        <w:ind w:firstLine="709"/>
        <w:jc w:val="both"/>
        <w:rPr>
          <w:rFonts w:ascii="Times New Roman" w:hAnsi="Times New Roman" w:cs="Times New Roman"/>
          <w:sz w:val="24"/>
          <w:szCs w:val="24"/>
        </w:rPr>
      </w:pPr>
      <w:proofErr w:type="gramStart"/>
      <w:r w:rsidRPr="000D2AB8">
        <w:rPr>
          <w:rFonts w:ascii="Times New Roman" w:hAnsi="Times New Roman" w:cs="Times New Roman"/>
          <w:sz w:val="24"/>
          <w:szCs w:val="24"/>
        </w:rPr>
        <w:t>выписку</w:t>
      </w:r>
      <w:proofErr w:type="gramEnd"/>
      <w:r w:rsidRPr="000D2AB8">
        <w:rPr>
          <w:rFonts w:ascii="Times New Roman" w:hAnsi="Times New Roman" w:cs="Times New Roman"/>
          <w:sz w:val="24"/>
          <w:szCs w:val="24"/>
        </w:rPr>
        <w:t xml:space="preserve"> </w:t>
      </w:r>
      <w:r w:rsidR="00B26E94" w:rsidRPr="000D2AB8">
        <w:rPr>
          <w:rFonts w:ascii="Times New Roman" w:hAnsi="Times New Roman" w:cs="Times New Roman"/>
          <w:sz w:val="24"/>
          <w:szCs w:val="24"/>
        </w:rPr>
        <w:t>из Единого государственного реестра юридических лиц (для заявителей - юридических лиц) или Единого государственного реестра индивидуальных предпринимателей (для заявителей - индивидуальных предпринимателей);</w:t>
      </w:r>
    </w:p>
    <w:p w14:paraId="23069B3C" w14:textId="77777777" w:rsidR="002C630F" w:rsidRPr="002C630F" w:rsidRDefault="002C630F" w:rsidP="002C630F">
      <w:pPr>
        <w:spacing w:after="0"/>
        <w:ind w:firstLine="709"/>
        <w:jc w:val="both"/>
        <w:rPr>
          <w:rFonts w:ascii="Times New Roman" w:hAnsi="Times New Roman" w:cs="Times New Roman"/>
          <w:sz w:val="24"/>
          <w:szCs w:val="24"/>
        </w:rPr>
      </w:pPr>
      <w:proofErr w:type="gramStart"/>
      <w:r w:rsidRPr="002C630F">
        <w:rPr>
          <w:rFonts w:ascii="Times New Roman" w:hAnsi="Times New Roman" w:cs="Times New Roman"/>
          <w:sz w:val="24"/>
          <w:szCs w:val="24"/>
        </w:rPr>
        <w:t>информацию</w:t>
      </w:r>
      <w:proofErr w:type="gramEnd"/>
      <w:r w:rsidRPr="002C630F">
        <w:rPr>
          <w:rFonts w:ascii="Times New Roman" w:hAnsi="Times New Roman" w:cs="Times New Roman"/>
          <w:sz w:val="24"/>
          <w:szCs w:val="24"/>
        </w:rPr>
        <w:t xml:space="preserve"> от Учреждения о размещении сезонного (летнего) кафе на территории Парка.</w:t>
      </w:r>
    </w:p>
    <w:p w14:paraId="5F931FB1" w14:textId="559D3F24" w:rsidR="00DC7D9A" w:rsidRPr="000D2AB8" w:rsidRDefault="002C630F" w:rsidP="00C26CCC">
      <w:pPr>
        <w:spacing w:after="0"/>
        <w:ind w:firstLine="709"/>
        <w:jc w:val="both"/>
        <w:rPr>
          <w:rFonts w:ascii="Times New Roman" w:hAnsi="Times New Roman" w:cs="Times New Roman"/>
          <w:sz w:val="24"/>
          <w:szCs w:val="24"/>
        </w:rPr>
      </w:pPr>
      <w:r w:rsidRPr="002C630F">
        <w:rPr>
          <w:rFonts w:ascii="Times New Roman" w:hAnsi="Times New Roman" w:cs="Times New Roman"/>
          <w:sz w:val="24"/>
          <w:szCs w:val="24"/>
        </w:rPr>
        <w:t>Информация от Учреждения должна содержать сведения о правообладателе стационарного предприятия общественного питания, а также информацию, подлежащую направлению на МВК о предполагаемом месте размещения сезонного (летнего) кафе.</w:t>
      </w:r>
    </w:p>
    <w:p w14:paraId="4FAA93A7" w14:textId="6A42EEFF" w:rsidR="00B26E94" w:rsidRPr="000D2AB8" w:rsidRDefault="00CC6872" w:rsidP="003203FD">
      <w:pPr>
        <w:spacing w:after="0"/>
        <w:ind w:firstLine="709"/>
        <w:jc w:val="both"/>
        <w:rPr>
          <w:rFonts w:ascii="Times New Roman" w:hAnsi="Times New Roman" w:cs="Times New Roman"/>
          <w:sz w:val="24"/>
          <w:szCs w:val="24"/>
        </w:rPr>
      </w:pPr>
      <w:r w:rsidRPr="000D2AB8">
        <w:rPr>
          <w:rFonts w:ascii="Times New Roman" w:hAnsi="Times New Roman" w:cs="Times New Roman"/>
          <w:sz w:val="24"/>
          <w:szCs w:val="24"/>
        </w:rPr>
        <w:t>Администрация</w:t>
      </w:r>
      <w:r w:rsidR="007760A3" w:rsidRPr="000D2AB8">
        <w:rPr>
          <w:rFonts w:ascii="Times New Roman" w:hAnsi="Times New Roman" w:cs="Times New Roman"/>
          <w:sz w:val="24"/>
          <w:szCs w:val="24"/>
        </w:rPr>
        <w:t xml:space="preserve"> дополнительно зап</w:t>
      </w:r>
      <w:r w:rsidR="005F4C29">
        <w:rPr>
          <w:rFonts w:ascii="Times New Roman" w:hAnsi="Times New Roman" w:cs="Times New Roman"/>
          <w:sz w:val="24"/>
          <w:szCs w:val="24"/>
        </w:rPr>
        <w:t>рашивает</w:t>
      </w:r>
      <w:r w:rsidR="008242A4" w:rsidRPr="000D2AB8">
        <w:rPr>
          <w:rFonts w:ascii="Times New Roman" w:hAnsi="Times New Roman" w:cs="Times New Roman"/>
          <w:sz w:val="24"/>
          <w:szCs w:val="24"/>
        </w:rPr>
        <w:t xml:space="preserve"> </w:t>
      </w:r>
      <w:r w:rsidR="00FC1D6D">
        <w:rPr>
          <w:rFonts w:ascii="Times New Roman" w:hAnsi="Times New Roman" w:cs="Times New Roman"/>
          <w:sz w:val="24"/>
          <w:szCs w:val="24"/>
        </w:rPr>
        <w:t>правообладателя стационарного предприятия общественного питания</w:t>
      </w:r>
      <w:r w:rsidR="007760A3" w:rsidRPr="000D2AB8">
        <w:rPr>
          <w:rFonts w:ascii="Times New Roman" w:hAnsi="Times New Roman" w:cs="Times New Roman"/>
          <w:sz w:val="24"/>
          <w:szCs w:val="24"/>
        </w:rPr>
        <w:t xml:space="preserve"> </w:t>
      </w:r>
      <w:r w:rsidR="00B26E94" w:rsidRPr="000D2AB8">
        <w:rPr>
          <w:rFonts w:ascii="Times New Roman" w:hAnsi="Times New Roman" w:cs="Times New Roman"/>
          <w:sz w:val="24"/>
          <w:szCs w:val="24"/>
        </w:rPr>
        <w:t xml:space="preserve">копии </w:t>
      </w:r>
      <w:proofErr w:type="spellStart"/>
      <w:r w:rsidR="00B26E94" w:rsidRPr="000D2AB8">
        <w:rPr>
          <w:rFonts w:ascii="Times New Roman" w:hAnsi="Times New Roman" w:cs="Times New Roman"/>
          <w:sz w:val="24"/>
          <w:szCs w:val="24"/>
        </w:rPr>
        <w:t>правоподтверждающих</w:t>
      </w:r>
      <w:proofErr w:type="spellEnd"/>
      <w:r w:rsidR="00B26E94" w:rsidRPr="000D2AB8">
        <w:rPr>
          <w:rFonts w:ascii="Times New Roman" w:hAnsi="Times New Roman" w:cs="Times New Roman"/>
          <w:sz w:val="24"/>
          <w:szCs w:val="24"/>
        </w:rPr>
        <w:t xml:space="preserve"> документов на стационарное предприятие общественного питания (при наличии).</w:t>
      </w:r>
    </w:p>
    <w:p w14:paraId="341380EF" w14:textId="0DAB1E32" w:rsidR="00B26E94" w:rsidRPr="000D2AB8" w:rsidRDefault="00900320" w:rsidP="003203FD">
      <w:pPr>
        <w:spacing w:after="0"/>
        <w:ind w:firstLine="709"/>
        <w:jc w:val="both"/>
        <w:rPr>
          <w:rFonts w:ascii="Times New Roman" w:hAnsi="Times New Roman" w:cs="Times New Roman"/>
          <w:sz w:val="24"/>
          <w:szCs w:val="24"/>
        </w:rPr>
      </w:pPr>
      <w:r w:rsidRPr="00900320">
        <w:rPr>
          <w:rFonts w:ascii="Times New Roman" w:hAnsi="Times New Roman" w:cs="Times New Roman"/>
          <w:sz w:val="24"/>
          <w:szCs w:val="24"/>
        </w:rPr>
        <w:t xml:space="preserve">Отдел развития предпринимательства и потребительского рынка </w:t>
      </w:r>
      <w:r w:rsidR="00D020B4" w:rsidRPr="000D2AB8">
        <w:rPr>
          <w:rFonts w:ascii="Times New Roman" w:hAnsi="Times New Roman" w:cs="Times New Roman"/>
          <w:sz w:val="24"/>
          <w:szCs w:val="24"/>
        </w:rPr>
        <w:t>Администрация</w:t>
      </w:r>
      <w:r w:rsidR="00B26E94" w:rsidRPr="000D2AB8">
        <w:rPr>
          <w:rFonts w:ascii="Times New Roman" w:hAnsi="Times New Roman" w:cs="Times New Roman"/>
          <w:sz w:val="24"/>
          <w:szCs w:val="24"/>
        </w:rPr>
        <w:t xml:space="preserve"> </w:t>
      </w:r>
      <w:r w:rsidR="00097C4B" w:rsidRPr="001642E2">
        <w:rPr>
          <w:rFonts w:ascii="Times New Roman" w:hAnsi="Times New Roman"/>
          <w:sz w:val="24"/>
          <w:szCs w:val="24"/>
        </w:rPr>
        <w:t>не позднее 1 марта текущего года,</w:t>
      </w:r>
      <w:r w:rsidR="00097C4B" w:rsidRPr="00202674">
        <w:rPr>
          <w:rFonts w:ascii="Times New Roman" w:hAnsi="Times New Roman"/>
          <w:sz w:val="24"/>
          <w:szCs w:val="24"/>
        </w:rPr>
        <w:t xml:space="preserve"> </w:t>
      </w:r>
      <w:r w:rsidR="00097C4B">
        <w:rPr>
          <w:rFonts w:ascii="Times New Roman" w:hAnsi="Times New Roman"/>
          <w:sz w:val="24"/>
          <w:szCs w:val="24"/>
        </w:rPr>
        <w:t xml:space="preserve">направляет на МВК </w:t>
      </w:r>
      <w:r w:rsidR="00097C4B" w:rsidRPr="00202674">
        <w:rPr>
          <w:rFonts w:ascii="Times New Roman" w:hAnsi="Times New Roman"/>
          <w:sz w:val="24"/>
          <w:szCs w:val="24"/>
        </w:rPr>
        <w:t>следующую</w:t>
      </w:r>
      <w:r w:rsidR="00097C4B">
        <w:rPr>
          <w:rFonts w:ascii="Times New Roman" w:hAnsi="Times New Roman"/>
          <w:sz w:val="24"/>
          <w:szCs w:val="24"/>
        </w:rPr>
        <w:t xml:space="preserve"> </w:t>
      </w:r>
      <w:r w:rsidR="00097C4B" w:rsidRPr="00202674">
        <w:rPr>
          <w:rFonts w:ascii="Times New Roman" w:hAnsi="Times New Roman"/>
          <w:sz w:val="24"/>
          <w:szCs w:val="24"/>
        </w:rPr>
        <w:t>информацию о предполагаемых местах размещения сезонных (летних) кафе:</w:t>
      </w:r>
    </w:p>
    <w:p w14:paraId="44E091D8" w14:textId="77777777" w:rsidR="000B317B" w:rsidRDefault="0087390E" w:rsidP="000B317B">
      <w:pPr>
        <w:pStyle w:val="ac"/>
        <w:numPr>
          <w:ilvl w:val="0"/>
          <w:numId w:val="18"/>
        </w:numPr>
        <w:spacing w:after="0"/>
        <w:ind w:left="0" w:firstLine="709"/>
        <w:jc w:val="both"/>
        <w:rPr>
          <w:rFonts w:ascii="Times New Roman" w:hAnsi="Times New Roman"/>
          <w:sz w:val="24"/>
          <w:szCs w:val="24"/>
        </w:rPr>
      </w:pPr>
      <w:proofErr w:type="gramStart"/>
      <w:r w:rsidRPr="00FD41E4">
        <w:rPr>
          <w:rFonts w:ascii="Times New Roman" w:hAnsi="Times New Roman"/>
          <w:sz w:val="24"/>
          <w:szCs w:val="24"/>
        </w:rPr>
        <w:t>адрес</w:t>
      </w:r>
      <w:proofErr w:type="gramEnd"/>
      <w:r w:rsidRPr="00FD41E4">
        <w:rPr>
          <w:rFonts w:ascii="Times New Roman" w:hAnsi="Times New Roman"/>
          <w:sz w:val="24"/>
          <w:szCs w:val="24"/>
        </w:rPr>
        <w:t xml:space="preserve"> </w:t>
      </w:r>
      <w:r w:rsidR="001A5374" w:rsidRPr="00FD41E4">
        <w:rPr>
          <w:rFonts w:ascii="Times New Roman" w:hAnsi="Times New Roman"/>
          <w:sz w:val="24"/>
          <w:szCs w:val="24"/>
        </w:rPr>
        <w:t xml:space="preserve">стационарного </w:t>
      </w:r>
      <w:r w:rsidRPr="00FD41E4">
        <w:rPr>
          <w:rFonts w:ascii="Times New Roman" w:hAnsi="Times New Roman"/>
          <w:sz w:val="24"/>
          <w:szCs w:val="24"/>
        </w:rPr>
        <w:t>предприятия общественного п</w:t>
      </w:r>
      <w:r w:rsidR="00200FBA" w:rsidRPr="00FD41E4">
        <w:rPr>
          <w:rFonts w:ascii="Times New Roman" w:hAnsi="Times New Roman"/>
          <w:sz w:val="24"/>
          <w:szCs w:val="24"/>
        </w:rPr>
        <w:t xml:space="preserve">итания, при котором планируется </w:t>
      </w:r>
      <w:r w:rsidRPr="00FD41E4">
        <w:rPr>
          <w:rFonts w:ascii="Times New Roman" w:hAnsi="Times New Roman"/>
          <w:sz w:val="24"/>
          <w:szCs w:val="24"/>
        </w:rPr>
        <w:t>размещение сезонного (летнего) кафе;</w:t>
      </w:r>
    </w:p>
    <w:p w14:paraId="688D0E66" w14:textId="7647D725" w:rsidR="003553F6" w:rsidRPr="000B317B" w:rsidRDefault="0087390E" w:rsidP="000B317B">
      <w:pPr>
        <w:pStyle w:val="ac"/>
        <w:numPr>
          <w:ilvl w:val="0"/>
          <w:numId w:val="18"/>
        </w:numPr>
        <w:spacing w:after="0"/>
        <w:ind w:left="0" w:firstLine="709"/>
        <w:jc w:val="both"/>
        <w:rPr>
          <w:rFonts w:ascii="Times New Roman" w:hAnsi="Times New Roman"/>
          <w:sz w:val="24"/>
          <w:szCs w:val="24"/>
        </w:rPr>
      </w:pPr>
      <w:proofErr w:type="gramStart"/>
      <w:r w:rsidRPr="000B317B">
        <w:rPr>
          <w:rFonts w:ascii="Times New Roman" w:hAnsi="Times New Roman"/>
          <w:sz w:val="24"/>
          <w:szCs w:val="24"/>
        </w:rPr>
        <w:t>основные</w:t>
      </w:r>
      <w:proofErr w:type="gramEnd"/>
      <w:r w:rsidRPr="000B317B">
        <w:rPr>
          <w:rFonts w:ascii="Times New Roman" w:hAnsi="Times New Roman"/>
          <w:sz w:val="24"/>
          <w:szCs w:val="24"/>
        </w:rPr>
        <w:t xml:space="preserve"> характеристики предполагаемого к размещению сезонного (летнего) кафе, определяемые в соответствии с </w:t>
      </w:r>
      <w:r w:rsidR="00D5646E" w:rsidRPr="000B317B">
        <w:rPr>
          <w:rFonts w:ascii="Times New Roman" w:hAnsi="Times New Roman"/>
          <w:sz w:val="24"/>
          <w:szCs w:val="24"/>
        </w:rPr>
        <w:t>правилами благоустройства</w:t>
      </w:r>
      <w:r w:rsidR="003553F6" w:rsidRPr="000B317B">
        <w:rPr>
          <w:rFonts w:ascii="Times New Roman" w:hAnsi="Times New Roman"/>
          <w:sz w:val="24"/>
          <w:szCs w:val="24"/>
        </w:rPr>
        <w:t>:</w:t>
      </w:r>
    </w:p>
    <w:p w14:paraId="125A17D6" w14:textId="63AC0002" w:rsidR="0087390E" w:rsidRPr="005D5263" w:rsidRDefault="0087390E" w:rsidP="005D5263">
      <w:pPr>
        <w:pStyle w:val="ac"/>
        <w:numPr>
          <w:ilvl w:val="0"/>
          <w:numId w:val="19"/>
        </w:numPr>
        <w:spacing w:after="0"/>
        <w:ind w:firstLine="349"/>
        <w:jc w:val="both"/>
        <w:rPr>
          <w:rFonts w:ascii="Times New Roman" w:hAnsi="Times New Roman"/>
          <w:sz w:val="24"/>
          <w:szCs w:val="24"/>
        </w:rPr>
      </w:pPr>
      <w:proofErr w:type="gramStart"/>
      <w:r w:rsidRPr="005D5263">
        <w:rPr>
          <w:rFonts w:ascii="Times New Roman" w:hAnsi="Times New Roman"/>
          <w:sz w:val="24"/>
          <w:szCs w:val="24"/>
        </w:rPr>
        <w:t>тип</w:t>
      </w:r>
      <w:proofErr w:type="gramEnd"/>
      <w:r w:rsidRPr="005D5263">
        <w:rPr>
          <w:rFonts w:ascii="Times New Roman" w:hAnsi="Times New Roman"/>
          <w:sz w:val="24"/>
          <w:szCs w:val="24"/>
        </w:rPr>
        <w:t xml:space="preserve"> (один или несколько);</w:t>
      </w:r>
    </w:p>
    <w:p w14:paraId="25512384" w14:textId="36246AFF" w:rsidR="0087390E" w:rsidRPr="005D5263" w:rsidRDefault="0087390E" w:rsidP="005D5263">
      <w:pPr>
        <w:pStyle w:val="ac"/>
        <w:numPr>
          <w:ilvl w:val="0"/>
          <w:numId w:val="19"/>
        </w:numPr>
        <w:tabs>
          <w:tab w:val="left" w:pos="709"/>
          <w:tab w:val="left" w:pos="993"/>
          <w:tab w:val="left" w:pos="1276"/>
          <w:tab w:val="left" w:pos="1560"/>
        </w:tabs>
        <w:spacing w:after="0"/>
        <w:ind w:firstLine="349"/>
        <w:jc w:val="both"/>
        <w:rPr>
          <w:rFonts w:ascii="Times New Roman" w:hAnsi="Times New Roman"/>
          <w:sz w:val="24"/>
          <w:szCs w:val="24"/>
        </w:rPr>
      </w:pPr>
      <w:proofErr w:type="gramStart"/>
      <w:r w:rsidRPr="005D5263">
        <w:rPr>
          <w:rFonts w:ascii="Times New Roman" w:hAnsi="Times New Roman"/>
          <w:sz w:val="24"/>
          <w:szCs w:val="24"/>
        </w:rPr>
        <w:t>период</w:t>
      </w:r>
      <w:proofErr w:type="gramEnd"/>
      <w:r w:rsidRPr="005D5263">
        <w:rPr>
          <w:rFonts w:ascii="Times New Roman" w:hAnsi="Times New Roman"/>
          <w:sz w:val="24"/>
          <w:szCs w:val="24"/>
        </w:rPr>
        <w:t xml:space="preserve"> размещения;</w:t>
      </w:r>
    </w:p>
    <w:p w14:paraId="34CC5054" w14:textId="2E297CD3" w:rsidR="0087390E" w:rsidRPr="005D5263" w:rsidRDefault="0087390E" w:rsidP="005D5263">
      <w:pPr>
        <w:pStyle w:val="ac"/>
        <w:numPr>
          <w:ilvl w:val="0"/>
          <w:numId w:val="19"/>
        </w:numPr>
        <w:tabs>
          <w:tab w:val="left" w:pos="709"/>
          <w:tab w:val="left" w:pos="993"/>
          <w:tab w:val="left" w:pos="1276"/>
          <w:tab w:val="left" w:pos="1560"/>
        </w:tabs>
        <w:spacing w:after="0"/>
        <w:ind w:firstLine="349"/>
        <w:jc w:val="both"/>
        <w:rPr>
          <w:rFonts w:ascii="Times New Roman" w:hAnsi="Times New Roman"/>
          <w:sz w:val="24"/>
          <w:szCs w:val="24"/>
        </w:rPr>
      </w:pPr>
      <w:proofErr w:type="gramStart"/>
      <w:r w:rsidRPr="005D5263">
        <w:rPr>
          <w:rFonts w:ascii="Times New Roman" w:hAnsi="Times New Roman"/>
          <w:sz w:val="24"/>
          <w:szCs w:val="24"/>
        </w:rPr>
        <w:t>планируемое</w:t>
      </w:r>
      <w:proofErr w:type="gramEnd"/>
      <w:r w:rsidRPr="005D5263">
        <w:rPr>
          <w:rFonts w:ascii="Times New Roman" w:hAnsi="Times New Roman"/>
          <w:sz w:val="24"/>
          <w:szCs w:val="24"/>
        </w:rPr>
        <w:t xml:space="preserve"> расчётное количество мест для посетителей;</w:t>
      </w:r>
    </w:p>
    <w:p w14:paraId="1D326409" w14:textId="08A6695F" w:rsidR="0087390E" w:rsidRPr="005D5263" w:rsidRDefault="0087390E" w:rsidP="005D5263">
      <w:pPr>
        <w:pStyle w:val="ac"/>
        <w:numPr>
          <w:ilvl w:val="0"/>
          <w:numId w:val="19"/>
        </w:numPr>
        <w:tabs>
          <w:tab w:val="left" w:pos="709"/>
          <w:tab w:val="left" w:pos="993"/>
          <w:tab w:val="left" w:pos="1276"/>
          <w:tab w:val="left" w:pos="1560"/>
        </w:tabs>
        <w:spacing w:after="0"/>
        <w:ind w:firstLine="349"/>
        <w:jc w:val="both"/>
        <w:rPr>
          <w:rFonts w:ascii="Times New Roman" w:hAnsi="Times New Roman"/>
          <w:sz w:val="24"/>
          <w:szCs w:val="24"/>
        </w:rPr>
      </w:pPr>
      <w:proofErr w:type="gramStart"/>
      <w:r w:rsidRPr="005D5263">
        <w:rPr>
          <w:rFonts w:ascii="Times New Roman" w:hAnsi="Times New Roman"/>
          <w:sz w:val="24"/>
          <w:szCs w:val="24"/>
        </w:rPr>
        <w:t>площадь</w:t>
      </w:r>
      <w:proofErr w:type="gramEnd"/>
      <w:r w:rsidRPr="005D5263">
        <w:rPr>
          <w:rFonts w:ascii="Times New Roman" w:hAnsi="Times New Roman"/>
          <w:sz w:val="24"/>
          <w:szCs w:val="24"/>
        </w:rPr>
        <w:t>;</w:t>
      </w:r>
    </w:p>
    <w:p w14:paraId="503A9F7B" w14:textId="77777777" w:rsidR="00FD41E4" w:rsidRDefault="0087390E" w:rsidP="000B317B">
      <w:pPr>
        <w:pStyle w:val="ac"/>
        <w:numPr>
          <w:ilvl w:val="0"/>
          <w:numId w:val="18"/>
        </w:numPr>
        <w:spacing w:after="0"/>
        <w:ind w:left="0" w:firstLine="709"/>
        <w:jc w:val="both"/>
        <w:rPr>
          <w:rFonts w:ascii="Times New Roman" w:hAnsi="Times New Roman"/>
          <w:sz w:val="24"/>
          <w:szCs w:val="24"/>
        </w:rPr>
      </w:pPr>
      <w:proofErr w:type="gramStart"/>
      <w:r w:rsidRPr="000D2AB8">
        <w:rPr>
          <w:rFonts w:ascii="Times New Roman" w:hAnsi="Times New Roman"/>
          <w:sz w:val="24"/>
          <w:szCs w:val="24"/>
        </w:rPr>
        <w:t>основные</w:t>
      </w:r>
      <w:proofErr w:type="gramEnd"/>
      <w:r w:rsidRPr="000D2AB8">
        <w:rPr>
          <w:rFonts w:ascii="Times New Roman" w:hAnsi="Times New Roman"/>
          <w:sz w:val="24"/>
          <w:szCs w:val="24"/>
        </w:rPr>
        <w:t xml:space="preserve"> характеристики конструкций и элементов оборудования</w:t>
      </w:r>
      <w:r w:rsidR="0061399B" w:rsidRPr="000D2AB8">
        <w:rPr>
          <w:rFonts w:ascii="Times New Roman" w:hAnsi="Times New Roman"/>
          <w:sz w:val="24"/>
          <w:szCs w:val="24"/>
        </w:rPr>
        <w:t xml:space="preserve"> сезонного (летнего) кафе</w:t>
      </w:r>
      <w:r w:rsidRPr="000D2AB8">
        <w:rPr>
          <w:rFonts w:ascii="Times New Roman" w:hAnsi="Times New Roman"/>
          <w:sz w:val="24"/>
          <w:szCs w:val="24"/>
        </w:rPr>
        <w:t>;</w:t>
      </w:r>
    </w:p>
    <w:p w14:paraId="268F2B39" w14:textId="54FFE05F" w:rsidR="00FD41E4" w:rsidRDefault="0087390E" w:rsidP="000B317B">
      <w:pPr>
        <w:pStyle w:val="ac"/>
        <w:numPr>
          <w:ilvl w:val="0"/>
          <w:numId w:val="18"/>
        </w:numPr>
        <w:spacing w:after="0"/>
        <w:ind w:left="0" w:firstLine="709"/>
        <w:jc w:val="both"/>
        <w:rPr>
          <w:rFonts w:ascii="Times New Roman" w:hAnsi="Times New Roman"/>
          <w:sz w:val="24"/>
          <w:szCs w:val="24"/>
        </w:rPr>
      </w:pPr>
      <w:proofErr w:type="gramStart"/>
      <w:r w:rsidRPr="00FD41E4">
        <w:rPr>
          <w:rFonts w:ascii="Times New Roman" w:hAnsi="Times New Roman"/>
          <w:sz w:val="24"/>
          <w:szCs w:val="24"/>
        </w:rPr>
        <w:t>кадастровый</w:t>
      </w:r>
      <w:proofErr w:type="gramEnd"/>
      <w:r w:rsidRPr="00FD41E4">
        <w:rPr>
          <w:rFonts w:ascii="Times New Roman" w:hAnsi="Times New Roman"/>
          <w:sz w:val="24"/>
          <w:szCs w:val="24"/>
        </w:rPr>
        <w:t xml:space="preserve"> номер земельного участка</w:t>
      </w:r>
      <w:r w:rsidR="00563EBC" w:rsidRPr="00FD41E4">
        <w:rPr>
          <w:rFonts w:ascii="Times New Roman" w:hAnsi="Times New Roman"/>
          <w:sz w:val="24"/>
          <w:szCs w:val="24"/>
        </w:rPr>
        <w:t xml:space="preserve"> </w:t>
      </w:r>
      <w:r w:rsidR="005F4C29" w:rsidRPr="00FD41E4">
        <w:rPr>
          <w:rFonts w:ascii="Times New Roman" w:hAnsi="Times New Roman"/>
          <w:sz w:val="24"/>
          <w:szCs w:val="24"/>
        </w:rPr>
        <w:t xml:space="preserve">в </w:t>
      </w:r>
      <w:r w:rsidRPr="00FD41E4">
        <w:rPr>
          <w:rFonts w:ascii="Times New Roman" w:hAnsi="Times New Roman"/>
          <w:sz w:val="24"/>
          <w:szCs w:val="24"/>
        </w:rPr>
        <w:t>случае, если место размещения сезонного (летнего) кафе планируется на земельном участке</w:t>
      </w:r>
      <w:r w:rsidR="005F4C29" w:rsidRPr="00FD41E4">
        <w:rPr>
          <w:rFonts w:ascii="Times New Roman" w:hAnsi="Times New Roman"/>
          <w:sz w:val="24"/>
          <w:szCs w:val="24"/>
        </w:rPr>
        <w:t xml:space="preserve"> (части земельного участка)</w:t>
      </w:r>
      <w:r w:rsidRPr="00FD41E4">
        <w:rPr>
          <w:rFonts w:ascii="Times New Roman" w:hAnsi="Times New Roman"/>
          <w:sz w:val="24"/>
          <w:szCs w:val="24"/>
        </w:rPr>
        <w:t xml:space="preserve">, </w:t>
      </w:r>
      <w:r w:rsidR="005F4C29" w:rsidRPr="000B317B">
        <w:rPr>
          <w:rFonts w:ascii="Times New Roman" w:hAnsi="Times New Roman"/>
          <w:sz w:val="24"/>
          <w:szCs w:val="24"/>
        </w:rPr>
        <w:t>находящегося</w:t>
      </w:r>
      <w:r w:rsidRPr="000B317B">
        <w:rPr>
          <w:rFonts w:ascii="Times New Roman" w:hAnsi="Times New Roman"/>
          <w:sz w:val="24"/>
          <w:szCs w:val="24"/>
        </w:rPr>
        <w:t xml:space="preserve"> в муниципальной собственности</w:t>
      </w:r>
      <w:r w:rsidRPr="00FD41E4">
        <w:rPr>
          <w:rFonts w:ascii="Times New Roman" w:hAnsi="Times New Roman"/>
          <w:sz w:val="24"/>
          <w:szCs w:val="24"/>
        </w:rPr>
        <w:t>;</w:t>
      </w:r>
    </w:p>
    <w:p w14:paraId="0CC1D713" w14:textId="77777777" w:rsidR="00AB3438" w:rsidRDefault="00AB3438" w:rsidP="00AB3438">
      <w:pPr>
        <w:spacing w:after="0"/>
        <w:jc w:val="both"/>
        <w:rPr>
          <w:rFonts w:ascii="Times New Roman" w:hAnsi="Times New Roman"/>
          <w:sz w:val="24"/>
          <w:szCs w:val="24"/>
        </w:rPr>
      </w:pPr>
    </w:p>
    <w:p w14:paraId="514AC440" w14:textId="77777777" w:rsidR="00AB3438" w:rsidRDefault="00AB3438" w:rsidP="00AB3438">
      <w:pPr>
        <w:spacing w:after="0"/>
        <w:jc w:val="both"/>
        <w:rPr>
          <w:rFonts w:ascii="Times New Roman" w:hAnsi="Times New Roman"/>
          <w:sz w:val="24"/>
          <w:szCs w:val="24"/>
        </w:rPr>
      </w:pPr>
    </w:p>
    <w:p w14:paraId="38F3AA5B" w14:textId="3D3E6B19" w:rsidR="00AB3438" w:rsidRPr="00C26CCC" w:rsidRDefault="00C26CCC" w:rsidP="00FD6812">
      <w:pPr>
        <w:pStyle w:val="ac"/>
        <w:tabs>
          <w:tab w:val="left" w:pos="993"/>
        </w:tabs>
        <w:spacing w:after="0"/>
        <w:ind w:left="-81" w:firstLine="8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5) </w:t>
      </w:r>
      <w:r w:rsidR="00AB3438" w:rsidRPr="00C26CCC">
        <w:rPr>
          <w:rFonts w:ascii="Times New Roman" w:eastAsia="Calibri" w:hAnsi="Times New Roman" w:cs="Times New Roman"/>
          <w:sz w:val="24"/>
          <w:szCs w:val="24"/>
        </w:rPr>
        <w:t xml:space="preserve">кадастровый номер квартала в случае, если место размещения сезонного (летнего) кафе планируется на </w:t>
      </w:r>
      <w:r w:rsidR="00AB3438" w:rsidRPr="00C26CCC">
        <w:rPr>
          <w:rFonts w:ascii="Times New Roman" w:eastAsia="Times New Roman" w:hAnsi="Times New Roman" w:cs="Times New Roman"/>
          <w:sz w:val="24"/>
          <w:szCs w:val="24"/>
          <w:lang w:eastAsia="ru-RU"/>
        </w:rPr>
        <w:t xml:space="preserve">земельном участке (землях), государственная собственность на которые </w:t>
      </w:r>
      <w:r w:rsidR="00AB3438" w:rsidRPr="00C26CCC">
        <w:rPr>
          <w:rFonts w:ascii="Times New Roman" w:eastAsia="Times New Roman" w:hAnsi="Times New Roman" w:cs="Times New Roman"/>
          <w:sz w:val="24"/>
          <w:szCs w:val="24"/>
          <w:lang w:eastAsia="ru-RU"/>
        </w:rPr>
        <w:br/>
        <w:t xml:space="preserve">не разграничена; </w:t>
      </w:r>
    </w:p>
    <w:p w14:paraId="76DB2CFD" w14:textId="6DF29EC7" w:rsidR="00AB3438" w:rsidRPr="00AB3438" w:rsidRDefault="00C26CCC" w:rsidP="00C26CCC">
      <w:pPr>
        <w:tabs>
          <w:tab w:val="left" w:pos="993"/>
        </w:tabs>
        <w:spacing w:after="0"/>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AB3438" w:rsidRPr="00AB3438">
        <w:rPr>
          <w:rFonts w:ascii="Times New Roman" w:eastAsia="Calibri" w:hAnsi="Times New Roman" w:cs="Times New Roman"/>
          <w:sz w:val="24"/>
          <w:szCs w:val="24"/>
        </w:rPr>
        <w:t>кадастровый номер объекта недвижимости, в к</w:t>
      </w:r>
      <w:r>
        <w:rPr>
          <w:rFonts w:ascii="Times New Roman" w:eastAsia="Calibri" w:hAnsi="Times New Roman" w:cs="Times New Roman"/>
          <w:sz w:val="24"/>
          <w:szCs w:val="24"/>
        </w:rPr>
        <w:t xml:space="preserve">отором расположено </w:t>
      </w:r>
      <w:proofErr w:type="spellStart"/>
      <w:r>
        <w:rPr>
          <w:rFonts w:ascii="Times New Roman" w:eastAsia="Calibri" w:hAnsi="Times New Roman" w:cs="Times New Roman"/>
          <w:sz w:val="24"/>
          <w:szCs w:val="24"/>
        </w:rPr>
        <w:t>стационарное</w:t>
      </w:r>
      <w:r w:rsidR="00AB3438" w:rsidRPr="00AB3438">
        <w:rPr>
          <w:rFonts w:ascii="Times New Roman" w:eastAsia="Calibri" w:hAnsi="Times New Roman" w:cs="Times New Roman"/>
          <w:sz w:val="24"/>
          <w:szCs w:val="24"/>
        </w:rPr>
        <w:t>предприятие</w:t>
      </w:r>
      <w:proofErr w:type="spellEnd"/>
      <w:r w:rsidR="00AB3438" w:rsidRPr="00AB3438">
        <w:rPr>
          <w:rFonts w:ascii="Times New Roman" w:eastAsia="Calibri" w:hAnsi="Times New Roman" w:cs="Times New Roman"/>
          <w:sz w:val="24"/>
          <w:szCs w:val="24"/>
        </w:rPr>
        <w:t xml:space="preserve"> общественного питания, при котором планируется размещение сезонного (летнего) кафе</w:t>
      </w:r>
      <w:r w:rsidR="00AB3438" w:rsidRPr="00AB3438">
        <w:rPr>
          <w:rFonts w:ascii="Times New Roman" w:eastAsia="Times New Roman" w:hAnsi="Times New Roman" w:cs="Times New Roman"/>
          <w:sz w:val="24"/>
          <w:szCs w:val="24"/>
          <w:lang w:eastAsia="ru-RU"/>
        </w:rPr>
        <w:t>;</w:t>
      </w:r>
    </w:p>
    <w:p w14:paraId="5159CE22" w14:textId="5E46983D" w:rsidR="00AB3438" w:rsidRPr="00AB3438" w:rsidRDefault="00C26CCC" w:rsidP="00C26CCC">
      <w:pPr>
        <w:tabs>
          <w:tab w:val="left" w:pos="993"/>
        </w:tabs>
        <w:spacing w:after="0"/>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AB3438" w:rsidRPr="00AB3438">
        <w:rPr>
          <w:rFonts w:ascii="Times New Roman" w:eastAsia="Calibri" w:hAnsi="Times New Roman" w:cs="Times New Roman"/>
          <w:sz w:val="24"/>
          <w:szCs w:val="24"/>
        </w:rPr>
        <w:t xml:space="preserve">информацию о наличии туалетов для посетителей в стационарном предприятии общественного питания </w:t>
      </w:r>
      <w:proofErr w:type="gramStart"/>
      <w:r w:rsidR="00AB3438" w:rsidRPr="00AB3438">
        <w:rPr>
          <w:rFonts w:ascii="Times New Roman" w:eastAsia="Calibri" w:hAnsi="Times New Roman" w:cs="Times New Roman"/>
          <w:sz w:val="24"/>
          <w:szCs w:val="24"/>
        </w:rPr>
        <w:t>и  количество</w:t>
      </w:r>
      <w:proofErr w:type="gramEnd"/>
      <w:r w:rsidR="00AB3438" w:rsidRPr="00AB3438">
        <w:rPr>
          <w:rFonts w:ascii="Times New Roman" w:eastAsia="Calibri" w:hAnsi="Times New Roman" w:cs="Times New Roman"/>
          <w:sz w:val="24"/>
          <w:szCs w:val="24"/>
        </w:rPr>
        <w:t xml:space="preserve"> санитарных приборов; </w:t>
      </w:r>
    </w:p>
    <w:p w14:paraId="7D45E1AA" w14:textId="1CB5962D" w:rsidR="00AB3438" w:rsidRPr="00AB3438" w:rsidRDefault="00FD6812" w:rsidP="00C26CCC">
      <w:pPr>
        <w:tabs>
          <w:tab w:val="left" w:pos="993"/>
        </w:tabs>
        <w:spacing w:after="0"/>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AB3438" w:rsidRPr="00AB3438">
        <w:rPr>
          <w:rFonts w:ascii="Times New Roman" w:eastAsia="Calibri" w:hAnsi="Times New Roman" w:cs="Times New Roman"/>
          <w:sz w:val="24"/>
          <w:szCs w:val="24"/>
        </w:rPr>
        <w:t>информацию о соблюдении требований, установленных правилами благоустройства;</w:t>
      </w:r>
    </w:p>
    <w:p w14:paraId="7CEF2580" w14:textId="24F04AB3" w:rsidR="00AB3438" w:rsidRPr="00AB3438" w:rsidRDefault="00FD6812" w:rsidP="00C26CCC">
      <w:pPr>
        <w:tabs>
          <w:tab w:val="left" w:pos="993"/>
        </w:tabs>
        <w:spacing w:after="0"/>
        <w:ind w:firstLine="709"/>
        <w:rPr>
          <w:rFonts w:ascii="Times New Roman" w:eastAsia="Calibri" w:hAnsi="Times New Roman" w:cs="Times New Roman"/>
          <w:sz w:val="24"/>
          <w:szCs w:val="24"/>
        </w:rPr>
      </w:pPr>
      <w:r>
        <w:rPr>
          <w:rFonts w:ascii="Times New Roman" w:eastAsia="Calibri" w:hAnsi="Times New Roman" w:cs="Times New Roman"/>
          <w:sz w:val="24"/>
          <w:szCs w:val="24"/>
        </w:rPr>
        <w:t>9</w:t>
      </w:r>
      <w:r w:rsidR="00C26CCC">
        <w:rPr>
          <w:rFonts w:ascii="Times New Roman" w:eastAsia="Calibri" w:hAnsi="Times New Roman" w:cs="Times New Roman"/>
          <w:sz w:val="24"/>
          <w:szCs w:val="24"/>
        </w:rPr>
        <w:t xml:space="preserve">) </w:t>
      </w:r>
      <w:r w:rsidR="00AB3438" w:rsidRPr="00AB3438">
        <w:rPr>
          <w:rFonts w:ascii="Times New Roman" w:eastAsia="Calibri" w:hAnsi="Times New Roman" w:cs="Times New Roman"/>
          <w:sz w:val="24"/>
          <w:szCs w:val="24"/>
        </w:rPr>
        <w:t xml:space="preserve">схема места размещения сезонного (летнего) кафе, на которой в текстовой </w:t>
      </w:r>
      <w:r w:rsidR="00AB3438" w:rsidRPr="00AB3438">
        <w:rPr>
          <w:rFonts w:ascii="Times New Roman" w:eastAsia="Calibri" w:hAnsi="Times New Roman" w:cs="Times New Roman"/>
          <w:sz w:val="24"/>
          <w:szCs w:val="24"/>
        </w:rPr>
        <w:br/>
        <w:t>и графической форме указана следующая информация:</w:t>
      </w:r>
      <w:r>
        <w:rPr>
          <w:rFonts w:ascii="Times New Roman" w:eastAsia="Calibri" w:hAnsi="Times New Roman" w:cs="Times New Roman"/>
          <w:sz w:val="24"/>
          <w:szCs w:val="24"/>
        </w:rPr>
        <w:t xml:space="preserve">                                                                                        </w:t>
      </w:r>
    </w:p>
    <w:p w14:paraId="6DF334D1" w14:textId="77777777" w:rsidR="00FD6812" w:rsidRPr="00613E71" w:rsidRDefault="00FD6812" w:rsidP="00FD6812">
      <w:pPr>
        <w:numPr>
          <w:ilvl w:val="0"/>
          <w:numId w:val="3"/>
        </w:numPr>
        <w:tabs>
          <w:tab w:val="left" w:pos="993"/>
        </w:tabs>
        <w:spacing w:after="0"/>
        <w:ind w:left="0" w:firstLine="709"/>
        <w:jc w:val="both"/>
        <w:rPr>
          <w:rFonts w:ascii="Times New Roman" w:hAnsi="Times New Roman"/>
          <w:sz w:val="24"/>
          <w:szCs w:val="24"/>
        </w:rPr>
      </w:pPr>
      <w:proofErr w:type="gramStart"/>
      <w:r w:rsidRPr="00613E71">
        <w:rPr>
          <w:rFonts w:ascii="Times New Roman" w:hAnsi="Times New Roman"/>
          <w:sz w:val="24"/>
          <w:szCs w:val="24"/>
        </w:rPr>
        <w:t>границы</w:t>
      </w:r>
      <w:proofErr w:type="gramEnd"/>
      <w:r w:rsidRPr="00613E71">
        <w:rPr>
          <w:rFonts w:ascii="Times New Roman" w:hAnsi="Times New Roman"/>
          <w:sz w:val="24"/>
          <w:szCs w:val="24"/>
        </w:rPr>
        <w:t xml:space="preserve"> земельного участка в случае, если место размещения сезонного (летнего) кафе планируется на земельном участке (части земельного участка), </w:t>
      </w:r>
      <w:r w:rsidRPr="00613E71">
        <w:rPr>
          <w:rFonts w:ascii="Times New Roman" w:eastAsia="Times New Roman" w:hAnsi="Times New Roman"/>
          <w:sz w:val="24"/>
          <w:szCs w:val="24"/>
          <w:lang w:eastAsia="ru-RU"/>
        </w:rPr>
        <w:t>находящимся в муниципальной собственности</w:t>
      </w:r>
      <w:r w:rsidRPr="00613E71">
        <w:rPr>
          <w:rFonts w:ascii="Times New Roman" w:hAnsi="Times New Roman"/>
          <w:sz w:val="24"/>
          <w:szCs w:val="24"/>
        </w:rPr>
        <w:t>;</w:t>
      </w:r>
    </w:p>
    <w:p w14:paraId="263E1DC7" w14:textId="77777777" w:rsidR="00FD6812" w:rsidRPr="00613E71" w:rsidRDefault="00FD6812" w:rsidP="00FD6812">
      <w:pPr>
        <w:numPr>
          <w:ilvl w:val="0"/>
          <w:numId w:val="3"/>
        </w:numPr>
        <w:tabs>
          <w:tab w:val="left" w:pos="993"/>
        </w:tabs>
        <w:spacing w:after="0"/>
        <w:ind w:left="0" w:firstLine="709"/>
        <w:jc w:val="both"/>
        <w:rPr>
          <w:rFonts w:ascii="Times New Roman" w:hAnsi="Times New Roman"/>
          <w:sz w:val="24"/>
          <w:szCs w:val="24"/>
        </w:rPr>
      </w:pPr>
      <w:proofErr w:type="gramStart"/>
      <w:r w:rsidRPr="00613E71">
        <w:rPr>
          <w:rFonts w:ascii="Times New Roman" w:hAnsi="Times New Roman"/>
          <w:sz w:val="24"/>
          <w:szCs w:val="24"/>
        </w:rPr>
        <w:t>границы</w:t>
      </w:r>
      <w:proofErr w:type="gramEnd"/>
      <w:r w:rsidRPr="00613E71">
        <w:rPr>
          <w:rFonts w:ascii="Times New Roman" w:hAnsi="Times New Roman"/>
          <w:sz w:val="24"/>
          <w:szCs w:val="24"/>
        </w:rPr>
        <w:t xml:space="preserve"> кадастрового квартала в случае, если место размещения сезонного (летнего) кафе при стационарном предприятии общественного питания планируется на </w:t>
      </w:r>
      <w:r w:rsidRPr="00613E71">
        <w:rPr>
          <w:rFonts w:ascii="Times New Roman" w:eastAsia="Times New Roman" w:hAnsi="Times New Roman"/>
          <w:sz w:val="24"/>
          <w:szCs w:val="24"/>
          <w:lang w:eastAsia="ru-RU"/>
        </w:rPr>
        <w:t>земельном участке (землях), государственная собственность на который не разграничена;</w:t>
      </w:r>
    </w:p>
    <w:p w14:paraId="38092BD7" w14:textId="77777777" w:rsidR="00FD6812" w:rsidRPr="00613E71" w:rsidRDefault="00FD6812" w:rsidP="00FD6812">
      <w:pPr>
        <w:numPr>
          <w:ilvl w:val="0"/>
          <w:numId w:val="3"/>
        </w:numPr>
        <w:tabs>
          <w:tab w:val="left" w:pos="993"/>
        </w:tabs>
        <w:spacing w:after="0"/>
        <w:ind w:left="0" w:firstLine="709"/>
        <w:jc w:val="both"/>
        <w:rPr>
          <w:rFonts w:ascii="Times New Roman" w:hAnsi="Times New Roman"/>
          <w:sz w:val="24"/>
          <w:szCs w:val="24"/>
        </w:rPr>
      </w:pPr>
      <w:r w:rsidRPr="00613E71">
        <w:rPr>
          <w:rFonts w:ascii="Times New Roman" w:hAnsi="Times New Roman"/>
          <w:sz w:val="24"/>
          <w:szCs w:val="24"/>
        </w:rPr>
        <w:t xml:space="preserve"> </w:t>
      </w:r>
      <w:proofErr w:type="gramStart"/>
      <w:r w:rsidRPr="00613E71">
        <w:rPr>
          <w:rFonts w:ascii="Times New Roman" w:hAnsi="Times New Roman"/>
          <w:sz w:val="24"/>
          <w:szCs w:val="24"/>
        </w:rPr>
        <w:t>границы</w:t>
      </w:r>
      <w:proofErr w:type="gramEnd"/>
      <w:r w:rsidRPr="00613E71">
        <w:rPr>
          <w:rFonts w:ascii="Times New Roman" w:hAnsi="Times New Roman"/>
          <w:sz w:val="24"/>
          <w:szCs w:val="24"/>
        </w:rPr>
        <w:t xml:space="preserve"> планируемого места размещения сезонного (летнего) кафе при стационарном предприятии общественного питания с указанием координат поворотных точек (координаты GPS), длин линий;</w:t>
      </w:r>
    </w:p>
    <w:p w14:paraId="52E3BB0F" w14:textId="77777777" w:rsidR="00FD6812" w:rsidRPr="00613E71" w:rsidRDefault="00FD6812" w:rsidP="00FD6812">
      <w:pPr>
        <w:numPr>
          <w:ilvl w:val="0"/>
          <w:numId w:val="3"/>
        </w:numPr>
        <w:tabs>
          <w:tab w:val="left" w:pos="993"/>
        </w:tabs>
        <w:spacing w:after="0"/>
        <w:ind w:left="0" w:firstLine="709"/>
        <w:jc w:val="both"/>
        <w:rPr>
          <w:rFonts w:ascii="Times New Roman" w:hAnsi="Times New Roman"/>
          <w:sz w:val="24"/>
          <w:szCs w:val="24"/>
        </w:rPr>
      </w:pPr>
      <w:r w:rsidRPr="00613E71">
        <w:rPr>
          <w:rFonts w:ascii="Times New Roman" w:hAnsi="Times New Roman"/>
          <w:sz w:val="24"/>
          <w:szCs w:val="24"/>
        </w:rPr>
        <w:t xml:space="preserve"> </w:t>
      </w:r>
      <w:proofErr w:type="gramStart"/>
      <w:r w:rsidRPr="00613E71">
        <w:rPr>
          <w:rFonts w:ascii="Times New Roman" w:hAnsi="Times New Roman"/>
          <w:sz w:val="24"/>
          <w:szCs w:val="24"/>
        </w:rPr>
        <w:t>границы</w:t>
      </w:r>
      <w:proofErr w:type="gramEnd"/>
      <w:r w:rsidRPr="00613E71">
        <w:rPr>
          <w:rFonts w:ascii="Times New Roman" w:hAnsi="Times New Roman"/>
          <w:sz w:val="24"/>
          <w:szCs w:val="24"/>
        </w:rPr>
        <w:t xml:space="preserve"> объекта недвижимости, в котором расположено стационарное предприятие общественного питания, при котором планируется размещение сезонного (летнего) кафе, </w:t>
      </w:r>
      <w:r w:rsidRPr="00613E71">
        <w:rPr>
          <w:rFonts w:ascii="Times New Roman" w:hAnsi="Times New Roman"/>
          <w:sz w:val="24"/>
          <w:szCs w:val="24"/>
        </w:rPr>
        <w:br/>
        <w:t>с указанием местоположения окон (витрин), входов в стационарное предприятие общественного питания;</w:t>
      </w:r>
    </w:p>
    <w:p w14:paraId="058C1421" w14:textId="77777777" w:rsidR="00FD6812" w:rsidRPr="00613E71" w:rsidRDefault="00FD6812" w:rsidP="00FD6812">
      <w:pPr>
        <w:numPr>
          <w:ilvl w:val="0"/>
          <w:numId w:val="3"/>
        </w:numPr>
        <w:tabs>
          <w:tab w:val="left" w:pos="993"/>
        </w:tabs>
        <w:spacing w:after="0"/>
        <w:ind w:left="0" w:firstLine="709"/>
        <w:jc w:val="both"/>
        <w:rPr>
          <w:rFonts w:ascii="Times New Roman" w:hAnsi="Times New Roman"/>
          <w:sz w:val="24"/>
          <w:szCs w:val="24"/>
        </w:rPr>
      </w:pPr>
      <w:r w:rsidRPr="00613E71">
        <w:rPr>
          <w:rFonts w:ascii="Times New Roman" w:hAnsi="Times New Roman"/>
          <w:sz w:val="24"/>
          <w:szCs w:val="24"/>
        </w:rPr>
        <w:t xml:space="preserve"> </w:t>
      </w:r>
      <w:proofErr w:type="gramStart"/>
      <w:r w:rsidRPr="00613E71">
        <w:rPr>
          <w:rFonts w:ascii="Times New Roman" w:hAnsi="Times New Roman"/>
          <w:sz w:val="24"/>
          <w:szCs w:val="24"/>
        </w:rPr>
        <w:t>зоны</w:t>
      </w:r>
      <w:proofErr w:type="gramEnd"/>
      <w:r w:rsidRPr="00613E71">
        <w:rPr>
          <w:rFonts w:ascii="Times New Roman" w:hAnsi="Times New Roman"/>
          <w:sz w:val="24"/>
          <w:szCs w:val="24"/>
        </w:rPr>
        <w:t xml:space="preserve"> с особыми условиями использования территории, в том числе проектируемые (при наличии);</w:t>
      </w:r>
    </w:p>
    <w:p w14:paraId="69ECFC1E" w14:textId="77777777" w:rsidR="00FD6812" w:rsidRDefault="00FD6812" w:rsidP="00FD6812">
      <w:pPr>
        <w:numPr>
          <w:ilvl w:val="0"/>
          <w:numId w:val="3"/>
        </w:numPr>
        <w:tabs>
          <w:tab w:val="left" w:pos="993"/>
        </w:tabs>
        <w:spacing w:after="0"/>
        <w:ind w:left="0" w:firstLine="709"/>
        <w:jc w:val="both"/>
        <w:rPr>
          <w:rFonts w:ascii="Times New Roman" w:hAnsi="Times New Roman"/>
          <w:sz w:val="24"/>
          <w:szCs w:val="24"/>
        </w:rPr>
      </w:pPr>
      <w:proofErr w:type="gramStart"/>
      <w:r w:rsidRPr="00613E71">
        <w:rPr>
          <w:rFonts w:ascii="Times New Roman" w:hAnsi="Times New Roman"/>
          <w:sz w:val="24"/>
          <w:szCs w:val="24"/>
        </w:rPr>
        <w:t>пояснение</w:t>
      </w:r>
      <w:proofErr w:type="gramEnd"/>
      <w:r w:rsidRPr="00613E71">
        <w:rPr>
          <w:rFonts w:ascii="Times New Roman" w:hAnsi="Times New Roman"/>
          <w:sz w:val="24"/>
          <w:szCs w:val="24"/>
        </w:rPr>
        <w:t xml:space="preserve"> принятых на схеме условных обозначений.</w:t>
      </w:r>
    </w:p>
    <w:p w14:paraId="43BE214A" w14:textId="77777777" w:rsidR="00AB3438" w:rsidRPr="00AB3438" w:rsidRDefault="00AB3438" w:rsidP="00FD6812">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МВК рассматривает предполагаемые места размещения сезонных (летних) кафе в течение </w:t>
      </w:r>
      <w:r w:rsidRPr="00AB3438">
        <w:rPr>
          <w:rFonts w:ascii="Times New Roman" w:eastAsia="Calibri" w:hAnsi="Times New Roman" w:cs="Times New Roman"/>
          <w:sz w:val="24"/>
          <w:szCs w:val="24"/>
        </w:rPr>
        <w:br/>
        <w:t xml:space="preserve">5 рабочих дней со дня поступления информации от Администрации. </w:t>
      </w:r>
    </w:p>
    <w:p w14:paraId="700FF284" w14:textId="77777777" w:rsidR="00AB3438" w:rsidRPr="00AB3438" w:rsidRDefault="00AB3438" w:rsidP="00FD6812">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По результатам рассмотрения МВК принимает решение о согласовании (несогласовании) мест размещения сезонных (летних) кафе, которое оформляется протоколом. Указанный протокол направляется в адрес Администрации в день его принятия. Администрация в день получения протокола письменно доводит до Учреждения</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решение МВК о согласовании </w:t>
      </w:r>
      <w:r w:rsidRPr="00AB3438">
        <w:rPr>
          <w:rFonts w:ascii="Times New Roman" w:eastAsia="Calibri" w:hAnsi="Times New Roman" w:cs="Times New Roman"/>
          <w:sz w:val="24"/>
          <w:szCs w:val="24"/>
        </w:rPr>
        <w:br/>
        <w:t xml:space="preserve">(не согласовании) мест размещения сезонных (летних) кафе на территории Парков. </w:t>
      </w:r>
    </w:p>
    <w:p w14:paraId="2ED79B9A" w14:textId="77777777" w:rsidR="00AB3438" w:rsidRPr="00AB3438" w:rsidRDefault="00AB3438" w:rsidP="00FD6812">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Одновременно с </w:t>
      </w:r>
      <w:proofErr w:type="gramStart"/>
      <w:r w:rsidRPr="00AB3438">
        <w:rPr>
          <w:rFonts w:ascii="Times New Roman" w:eastAsia="Calibri" w:hAnsi="Times New Roman" w:cs="Times New Roman"/>
          <w:sz w:val="24"/>
          <w:szCs w:val="24"/>
        </w:rPr>
        <w:t>решением  МВК</w:t>
      </w:r>
      <w:proofErr w:type="gramEnd"/>
      <w:r w:rsidRPr="00AB3438">
        <w:rPr>
          <w:rFonts w:ascii="Times New Roman" w:eastAsia="Calibri" w:hAnsi="Times New Roman" w:cs="Times New Roman"/>
          <w:sz w:val="24"/>
          <w:szCs w:val="24"/>
        </w:rPr>
        <w:t xml:space="preserve"> о согласовании мест размещения сезонных (летних) кафе на территории Парков Администрация направляет Учреждению свое согласование размещения сезонного (летнего) кафе при стационарном предприятии общественного  питания </w:t>
      </w:r>
      <w:r w:rsidRPr="00AB3438">
        <w:rPr>
          <w:rFonts w:ascii="Times New Roman" w:eastAsia="Calibri" w:hAnsi="Times New Roman" w:cs="Times New Roman"/>
          <w:b/>
          <w:sz w:val="24"/>
          <w:szCs w:val="24"/>
        </w:rPr>
        <w:t xml:space="preserve"> </w:t>
      </w:r>
      <w:r w:rsidRPr="00AB3438">
        <w:rPr>
          <w:rFonts w:ascii="Times New Roman" w:eastAsia="Calibri" w:hAnsi="Times New Roman" w:cs="Times New Roman"/>
          <w:sz w:val="24"/>
          <w:szCs w:val="24"/>
        </w:rPr>
        <w:t>на земельном участке, закрепленном на праве пользования или на ином вещном праве за Учреждением.</w:t>
      </w:r>
    </w:p>
    <w:p w14:paraId="20794148" w14:textId="77777777" w:rsidR="00AB3438" w:rsidRPr="00AB3438" w:rsidRDefault="00AB3438" w:rsidP="00FD6812">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Не позднее 2 рабочих дней со дня поступления протокола Администрация утверждает Перечень мест и размещает в РГИС информацию о местах размещения сезонных (летних) </w:t>
      </w:r>
      <w:proofErr w:type="gramStart"/>
      <w:r w:rsidRPr="00AB3438">
        <w:rPr>
          <w:rFonts w:ascii="Times New Roman" w:eastAsia="Calibri" w:hAnsi="Times New Roman" w:cs="Times New Roman"/>
          <w:sz w:val="24"/>
          <w:szCs w:val="24"/>
        </w:rPr>
        <w:t>кафе,</w:t>
      </w:r>
      <w:r w:rsidRPr="00AB3438">
        <w:rPr>
          <w:rFonts w:ascii="Times New Roman" w:eastAsia="Calibri" w:hAnsi="Times New Roman" w:cs="Times New Roman"/>
          <w:sz w:val="24"/>
          <w:szCs w:val="24"/>
        </w:rPr>
        <w:br/>
        <w:t>в</w:t>
      </w:r>
      <w:proofErr w:type="gramEnd"/>
      <w:r w:rsidRPr="00AB3438">
        <w:rPr>
          <w:rFonts w:ascii="Times New Roman" w:eastAsia="Calibri" w:hAnsi="Times New Roman" w:cs="Times New Roman"/>
          <w:sz w:val="24"/>
          <w:szCs w:val="24"/>
        </w:rPr>
        <w:t xml:space="preserve"> том числе на территории Парков.</w:t>
      </w:r>
    </w:p>
    <w:p w14:paraId="66CA34EE" w14:textId="5B6F5FFA" w:rsidR="00AB3438" w:rsidRPr="00AB3438" w:rsidRDefault="00AB3438" w:rsidP="00AB3438">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2.2.  Условия монтажа, эксплуатации и демонтажа сезонных (летних) кафе, размер платы </w:t>
      </w:r>
      <w:r w:rsidRPr="00AB3438">
        <w:rPr>
          <w:rFonts w:ascii="Times New Roman" w:eastAsia="Calibri" w:hAnsi="Times New Roman" w:cs="Times New Roman"/>
          <w:sz w:val="24"/>
          <w:szCs w:val="24"/>
        </w:rPr>
        <w:br/>
        <w:t xml:space="preserve">за размещение сезонного (летнего) кафе, порядок расчета указанной платы, условия и сроки </w:t>
      </w:r>
      <w:r w:rsidRPr="00AB3438">
        <w:rPr>
          <w:rFonts w:ascii="Times New Roman" w:eastAsia="Calibri" w:hAnsi="Times New Roman" w:cs="Times New Roman"/>
          <w:sz w:val="24"/>
          <w:szCs w:val="24"/>
        </w:rPr>
        <w:br/>
        <w:t xml:space="preserve">ее внесения определяются муниципальным правовым актом.  </w:t>
      </w:r>
    </w:p>
    <w:p w14:paraId="765D7D21" w14:textId="104D4409" w:rsidR="00AB3438" w:rsidRPr="00AB3438" w:rsidRDefault="00237BEB" w:rsidP="00AB343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B3438" w:rsidRPr="00AB3438">
        <w:rPr>
          <w:rFonts w:ascii="Times New Roman" w:eastAsia="Calibri" w:hAnsi="Times New Roman" w:cs="Times New Roman"/>
          <w:sz w:val="24"/>
          <w:szCs w:val="24"/>
        </w:rPr>
        <w:t>При определении размера платы за размещение сезонных (летних) кафе следует учитывать площадь такого кафе, его местоположение и период размещения.</w:t>
      </w:r>
    </w:p>
    <w:p w14:paraId="7B963FB0" w14:textId="029DACDA" w:rsidR="00AB3438" w:rsidRPr="00AB3438" w:rsidRDefault="00AB3438" w:rsidP="00FD6812">
      <w:pPr>
        <w:spacing w:after="0"/>
        <w:ind w:firstLine="851"/>
        <w:jc w:val="both"/>
        <w:rPr>
          <w:rFonts w:ascii="Times New Roman" w:eastAsia="Calibri" w:hAnsi="Times New Roman" w:cs="Times New Roman"/>
          <w:color w:val="FF0000"/>
          <w:sz w:val="24"/>
          <w:szCs w:val="24"/>
        </w:rPr>
      </w:pPr>
      <w:r w:rsidRPr="00AB3438">
        <w:rPr>
          <w:rFonts w:ascii="Times New Roman" w:eastAsia="Calibri" w:hAnsi="Times New Roman" w:cs="Times New Roman"/>
          <w:sz w:val="24"/>
          <w:szCs w:val="24"/>
        </w:rPr>
        <w:lastRenderedPageBreak/>
        <w:t>2.3 Администрация</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не позднее 15 марта текущего года, размещает Договоры </w:t>
      </w:r>
      <w:r w:rsidRPr="00AB3438">
        <w:rPr>
          <w:rFonts w:ascii="Times New Roman" w:eastAsia="Calibri" w:hAnsi="Times New Roman" w:cs="Times New Roman"/>
          <w:sz w:val="24"/>
          <w:szCs w:val="24"/>
        </w:rPr>
        <w:br/>
        <w:t>с Администрацией, подписанные простой, либо усиленной квалифицированной электронной подписью уполномоченного до</w:t>
      </w:r>
      <w:r w:rsidR="00237BEB">
        <w:rPr>
          <w:rFonts w:ascii="Times New Roman" w:eastAsia="Calibri" w:hAnsi="Times New Roman" w:cs="Times New Roman"/>
          <w:sz w:val="24"/>
          <w:szCs w:val="24"/>
        </w:rPr>
        <w:t xml:space="preserve">лжностного лица Администрации, </w:t>
      </w:r>
      <w:r w:rsidRPr="00AB3438">
        <w:rPr>
          <w:rFonts w:ascii="Times New Roman" w:eastAsia="Calibri" w:hAnsi="Times New Roman" w:cs="Times New Roman"/>
          <w:sz w:val="24"/>
          <w:szCs w:val="24"/>
        </w:rPr>
        <w:t>на текущий год в РГИС</w:t>
      </w:r>
      <w:r w:rsidRPr="00AB3438">
        <w:rPr>
          <w:rFonts w:ascii="Times New Roman" w:eastAsia="Calibri" w:hAnsi="Times New Roman" w:cs="Times New Roman"/>
          <w:color w:val="FF0000"/>
          <w:sz w:val="24"/>
          <w:szCs w:val="24"/>
        </w:rPr>
        <w:t>.</w:t>
      </w:r>
    </w:p>
    <w:p w14:paraId="4E1647EF" w14:textId="156F694F" w:rsidR="00AB3438" w:rsidRPr="00AB3438" w:rsidRDefault="00237BEB" w:rsidP="00FD6812">
      <w:pPr>
        <w:spacing w:after="0"/>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Учреждение</w:t>
      </w:r>
      <w:r w:rsidR="00AB3438" w:rsidRPr="00AB3438">
        <w:rPr>
          <w:rFonts w:ascii="Times New Roman" w:eastAsia="Calibri" w:hAnsi="Times New Roman" w:cs="Times New Roman"/>
          <w:sz w:val="24"/>
          <w:szCs w:val="24"/>
        </w:rPr>
        <w:t xml:space="preserve"> не позднее 15 марта текущего года, размещает </w:t>
      </w:r>
      <w:r w:rsidR="00AB3438" w:rsidRPr="00AB3438">
        <w:rPr>
          <w:rFonts w:ascii="Times New Roman" w:eastAsia="Calibri" w:hAnsi="Times New Roman" w:cs="Times New Roman"/>
          <w:sz w:val="24"/>
          <w:szCs w:val="24"/>
        </w:rPr>
        <w:br/>
        <w:t>Договоры с Учреждением, подписанные простой, либо усиленной квалифицированной электронной подписью уполномоченного</w:t>
      </w:r>
      <w:r>
        <w:rPr>
          <w:rFonts w:ascii="Times New Roman" w:eastAsia="Calibri" w:hAnsi="Times New Roman" w:cs="Times New Roman"/>
          <w:sz w:val="24"/>
          <w:szCs w:val="24"/>
        </w:rPr>
        <w:t xml:space="preserve"> должностного лица Учреждения, </w:t>
      </w:r>
      <w:r w:rsidR="00AB3438" w:rsidRPr="00AB3438">
        <w:rPr>
          <w:rFonts w:ascii="Times New Roman" w:eastAsia="Calibri" w:hAnsi="Times New Roman" w:cs="Times New Roman"/>
          <w:sz w:val="24"/>
          <w:szCs w:val="24"/>
        </w:rPr>
        <w:t xml:space="preserve">на текущий год </w:t>
      </w:r>
      <w:r w:rsidR="00AB3438" w:rsidRPr="00AB3438">
        <w:rPr>
          <w:rFonts w:ascii="Times New Roman" w:eastAsia="Calibri" w:hAnsi="Times New Roman" w:cs="Times New Roman"/>
          <w:sz w:val="24"/>
          <w:szCs w:val="24"/>
        </w:rPr>
        <w:br/>
        <w:t>в РГИС.</w:t>
      </w:r>
    </w:p>
    <w:p w14:paraId="47D2858C" w14:textId="77777777" w:rsidR="00AB3438" w:rsidRPr="00AB3438" w:rsidRDefault="00AB3438" w:rsidP="00FD6812">
      <w:pPr>
        <w:spacing w:after="0"/>
        <w:ind w:firstLine="851"/>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Администрация уведомляет заявителя посредством почтового уведомления по адресу регистрации индивидуального предпринимателя или юридического лица, правообладателя стационарного предприятия общественного питания, о возможности заключить Договор </w:t>
      </w:r>
      <w:r w:rsidRPr="00AB3438">
        <w:rPr>
          <w:rFonts w:ascii="Times New Roman" w:eastAsia="Calibri" w:hAnsi="Times New Roman" w:cs="Times New Roman"/>
          <w:sz w:val="24"/>
          <w:szCs w:val="24"/>
        </w:rPr>
        <w:br/>
        <w:t xml:space="preserve">с Администрацией/ Договор с Учреждением для чего предлагает обратиться в Администрацию, </w:t>
      </w:r>
      <w:r w:rsidRPr="00AB3438">
        <w:rPr>
          <w:rFonts w:ascii="Times New Roman" w:eastAsia="Calibri" w:hAnsi="Times New Roman" w:cs="Times New Roman"/>
          <w:sz w:val="24"/>
          <w:szCs w:val="24"/>
        </w:rPr>
        <w:br/>
        <w:t xml:space="preserve">в том числе посредством РПГУ. </w:t>
      </w:r>
    </w:p>
    <w:p w14:paraId="725A3103" w14:textId="77777777" w:rsidR="00AB3438" w:rsidRPr="00AB3438" w:rsidRDefault="00AB3438" w:rsidP="00FD6812">
      <w:pPr>
        <w:spacing w:after="0"/>
        <w:ind w:firstLine="851"/>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2.4.  При получении уведомления, указанного в абзаце пять пункта 2.3 настоящего Порядка, Заявитель обращается посредством РПГУ в Администрацию для заключения Договора </w:t>
      </w:r>
      <w:r w:rsidRPr="00AB3438">
        <w:rPr>
          <w:rFonts w:ascii="Times New Roman" w:eastAsia="Calibri" w:hAnsi="Times New Roman" w:cs="Times New Roman"/>
          <w:sz w:val="24"/>
          <w:szCs w:val="24"/>
        </w:rPr>
        <w:br/>
        <w:t>с Администрацией или Договора с Учреждением, выбирает место размещения сезонного (летнего) кафе, после чего в день обращения ему направляется в личный кабинет на РПГУ</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Договор </w:t>
      </w:r>
      <w:r w:rsidRPr="00AB3438">
        <w:rPr>
          <w:rFonts w:ascii="Times New Roman" w:eastAsia="Calibri" w:hAnsi="Times New Roman" w:cs="Times New Roman"/>
          <w:sz w:val="24"/>
          <w:szCs w:val="24"/>
        </w:rPr>
        <w:br/>
        <w:t>с Администрацией/Договор с Учреждением,</w:t>
      </w:r>
      <w:r w:rsidRPr="00AB3438">
        <w:rPr>
          <w:rFonts w:ascii="Calibri" w:eastAsia="Calibri" w:hAnsi="Calibri" w:cs="Times New Roman"/>
        </w:rPr>
        <w:t xml:space="preserve"> </w:t>
      </w:r>
      <w:r w:rsidRPr="00AB3438">
        <w:rPr>
          <w:rFonts w:ascii="Times New Roman" w:eastAsia="Calibri" w:hAnsi="Times New Roman" w:cs="Times New Roman"/>
          <w:sz w:val="24"/>
          <w:szCs w:val="24"/>
        </w:rPr>
        <w:t>подписанный простой, либо усиленной квалифицированной электронной подписью уполномоченного должностного лица Администрации/Учреждения.</w:t>
      </w:r>
    </w:p>
    <w:p w14:paraId="0917222D" w14:textId="0236BA7B" w:rsidR="00AB3438" w:rsidRPr="00AB3438" w:rsidRDefault="009D65F2" w:rsidP="009D65F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B3438" w:rsidRPr="00AB3438">
        <w:rPr>
          <w:rFonts w:ascii="Times New Roman" w:eastAsia="Calibri" w:hAnsi="Times New Roman" w:cs="Times New Roman"/>
          <w:sz w:val="24"/>
          <w:szCs w:val="24"/>
        </w:rPr>
        <w:t>Заявитель в течение 2 рабочих дней с момента получ</w:t>
      </w:r>
      <w:r>
        <w:rPr>
          <w:rFonts w:ascii="Times New Roman" w:eastAsia="Calibri" w:hAnsi="Times New Roman" w:cs="Times New Roman"/>
          <w:sz w:val="24"/>
          <w:szCs w:val="24"/>
        </w:rPr>
        <w:t xml:space="preserve">ения Договора с Администрацией </w:t>
      </w:r>
      <w:r w:rsidR="00AB3438" w:rsidRPr="00AB3438">
        <w:rPr>
          <w:rFonts w:ascii="Times New Roman" w:eastAsia="Calibri" w:hAnsi="Times New Roman" w:cs="Times New Roman"/>
          <w:sz w:val="24"/>
          <w:szCs w:val="24"/>
        </w:rPr>
        <w:t xml:space="preserve">Договора с Учреждением подписывает его простой, либо усиленной квалифицированной электронной подписью. </w:t>
      </w:r>
    </w:p>
    <w:p w14:paraId="5786C2FB" w14:textId="77777777" w:rsidR="00AB3438" w:rsidRPr="00AB3438" w:rsidRDefault="00AB3438" w:rsidP="00FD6812">
      <w:pPr>
        <w:spacing w:after="0"/>
        <w:ind w:firstLine="851"/>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В случае, если заявитель не подписал Договор с Администрацией /Договор с Учреждением, ему в течение 1 рабочего дня, по истечении срока, указанного в абзаце втором настоящего пункта, направляется решение об отказе в размещении сезонного (летнего) кафе. </w:t>
      </w:r>
    </w:p>
    <w:p w14:paraId="67F2FE95" w14:textId="77777777" w:rsidR="00AB3438" w:rsidRPr="00AB3438" w:rsidRDefault="00AB3438" w:rsidP="00FD6812">
      <w:pPr>
        <w:spacing w:after="0"/>
        <w:ind w:firstLine="851"/>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Заявитель при отсутствии возможности обратиться посредством РПГУ может обратиться лично в Администрацию  для заключения Договора с Администрацией или в Учреждение для заключения Договора с Учреждением на выбранное посредством РПГУ место</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размещения сезонного (летнего) кафе, после чего в день обращения ему выдается в Администрации или </w:t>
      </w:r>
      <w:r w:rsidRPr="00AB3438">
        <w:rPr>
          <w:rFonts w:ascii="Times New Roman" w:eastAsia="Calibri" w:hAnsi="Times New Roman" w:cs="Times New Roman"/>
          <w:sz w:val="24"/>
          <w:szCs w:val="24"/>
        </w:rPr>
        <w:br/>
        <w:t xml:space="preserve">в Учреждении указанный договор, подписанный простой, либо усиленной квалифицированной электронной подписью уполномоченного должностного лица Администрации/Учреждения. </w:t>
      </w:r>
    </w:p>
    <w:p w14:paraId="701D8D71" w14:textId="77777777" w:rsidR="00AB3438" w:rsidRPr="00AB3438" w:rsidRDefault="00AB3438" w:rsidP="00FD6812">
      <w:pPr>
        <w:spacing w:after="0"/>
        <w:ind w:firstLine="851"/>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При этом заявитель вправе повторно обратиться в Администрацию/Учреждение </w:t>
      </w:r>
      <w:r w:rsidRPr="00AB3438">
        <w:rPr>
          <w:rFonts w:ascii="Times New Roman" w:eastAsia="Calibri" w:hAnsi="Times New Roman" w:cs="Times New Roman"/>
          <w:sz w:val="24"/>
          <w:szCs w:val="24"/>
        </w:rPr>
        <w:br/>
        <w:t xml:space="preserve">за заключением Договора с Администрацией /Договора с Учреждением в порядке, установленном настоящим пунктом. </w:t>
      </w:r>
    </w:p>
    <w:p w14:paraId="19F12180" w14:textId="77777777" w:rsidR="00237BEB" w:rsidRPr="001642E2" w:rsidRDefault="00AB3438" w:rsidP="00237BEB">
      <w:pPr>
        <w:spacing w:after="0"/>
        <w:ind w:firstLine="709"/>
        <w:jc w:val="both"/>
        <w:rPr>
          <w:rFonts w:ascii="Times New Roman" w:hAnsi="Times New Roman"/>
          <w:sz w:val="24"/>
          <w:szCs w:val="24"/>
        </w:rPr>
      </w:pPr>
      <w:r w:rsidRPr="00AB3438">
        <w:rPr>
          <w:rFonts w:ascii="Times New Roman" w:eastAsia="Calibri" w:hAnsi="Times New Roman" w:cs="Times New Roman"/>
          <w:sz w:val="24"/>
          <w:szCs w:val="24"/>
        </w:rPr>
        <w:t xml:space="preserve">2.5. </w:t>
      </w:r>
      <w:r w:rsidR="00237BEB" w:rsidRPr="001642E2">
        <w:rPr>
          <w:rFonts w:ascii="Times New Roman" w:hAnsi="Times New Roman"/>
          <w:sz w:val="24"/>
          <w:szCs w:val="24"/>
        </w:rPr>
        <w:t xml:space="preserve">В случае несогласия заявителя с предложенными в Договоре с Администрацией периодом размещения и (или) площадью сезонного (летнего) кафе заявитель может обратиться </w:t>
      </w:r>
      <w:r w:rsidR="00237BEB" w:rsidRPr="001642E2">
        <w:rPr>
          <w:rFonts w:ascii="Times New Roman" w:hAnsi="Times New Roman"/>
          <w:sz w:val="24"/>
          <w:szCs w:val="24"/>
        </w:rPr>
        <w:br/>
        <w:t xml:space="preserve">в Администрацию, в том числе посредством РПГУ, за заключением Договора с Администрацией </w:t>
      </w:r>
      <w:r w:rsidR="00237BEB" w:rsidRPr="001642E2">
        <w:rPr>
          <w:rFonts w:ascii="Times New Roman" w:hAnsi="Times New Roman"/>
          <w:sz w:val="24"/>
          <w:szCs w:val="24"/>
        </w:rPr>
        <w:br/>
        <w:t>с сокращенным периодом размещения и (или) уменьшенной площадью сезонного (летнего) кафе.</w:t>
      </w:r>
    </w:p>
    <w:p w14:paraId="529EDAEE" w14:textId="77777777" w:rsidR="00237BEB" w:rsidRDefault="00237BEB" w:rsidP="00237BEB">
      <w:pPr>
        <w:spacing w:after="0"/>
        <w:ind w:firstLine="709"/>
        <w:jc w:val="both"/>
        <w:rPr>
          <w:rFonts w:ascii="Times New Roman" w:hAnsi="Times New Roman"/>
          <w:sz w:val="24"/>
          <w:szCs w:val="24"/>
        </w:rPr>
      </w:pPr>
      <w:r w:rsidRPr="001642E2">
        <w:rPr>
          <w:rFonts w:ascii="Times New Roman" w:hAnsi="Times New Roman"/>
          <w:sz w:val="24"/>
          <w:szCs w:val="24"/>
        </w:rPr>
        <w:t xml:space="preserve">В случае несогласия заявителя с предложенными в Договоре с Учреждением периодом размещения и (или) площадью сезонного (летнего) кафе заявитель может обратиться </w:t>
      </w:r>
      <w:r w:rsidRPr="001642E2">
        <w:rPr>
          <w:rFonts w:ascii="Times New Roman" w:hAnsi="Times New Roman"/>
          <w:sz w:val="24"/>
          <w:szCs w:val="24"/>
        </w:rPr>
        <w:br/>
        <w:t>в Учреждение или посредством РПГУ в Администрацию за заключением договора с Учреждением с сокращенным периодом размещения и (или) уменьшенной площадью сезонного (летнего) кафе.</w:t>
      </w:r>
    </w:p>
    <w:p w14:paraId="3341CC7B" w14:textId="77777777" w:rsidR="00237BEB" w:rsidRPr="00495C4A" w:rsidRDefault="00237BEB" w:rsidP="00237BEB">
      <w:pPr>
        <w:spacing w:after="0"/>
        <w:ind w:firstLine="709"/>
        <w:jc w:val="both"/>
        <w:rPr>
          <w:rFonts w:ascii="Times New Roman" w:hAnsi="Times New Roman"/>
          <w:sz w:val="24"/>
          <w:szCs w:val="24"/>
        </w:rPr>
      </w:pPr>
      <w:r w:rsidRPr="00495C4A">
        <w:rPr>
          <w:rFonts w:ascii="Times New Roman" w:hAnsi="Times New Roman"/>
          <w:sz w:val="24"/>
          <w:szCs w:val="24"/>
        </w:rPr>
        <w:t xml:space="preserve">Администрация рассматривает поступившее к ней обращение </w:t>
      </w:r>
      <w:r>
        <w:rPr>
          <w:rFonts w:ascii="Times New Roman" w:hAnsi="Times New Roman"/>
          <w:sz w:val="24"/>
          <w:szCs w:val="24"/>
        </w:rPr>
        <w:t>о заключении Д</w:t>
      </w:r>
      <w:r w:rsidRPr="00495C4A">
        <w:rPr>
          <w:rFonts w:ascii="Times New Roman" w:hAnsi="Times New Roman"/>
          <w:sz w:val="24"/>
          <w:szCs w:val="24"/>
        </w:rPr>
        <w:t>о</w:t>
      </w:r>
      <w:r>
        <w:rPr>
          <w:rFonts w:ascii="Times New Roman" w:hAnsi="Times New Roman"/>
          <w:sz w:val="24"/>
          <w:szCs w:val="24"/>
        </w:rPr>
        <w:t xml:space="preserve">говора </w:t>
      </w:r>
      <w:r>
        <w:rPr>
          <w:rFonts w:ascii="Times New Roman" w:hAnsi="Times New Roman"/>
          <w:sz w:val="24"/>
          <w:szCs w:val="24"/>
        </w:rPr>
        <w:br/>
        <w:t xml:space="preserve">с Администрацией на указанных условиях </w:t>
      </w:r>
      <w:r w:rsidRPr="00495C4A">
        <w:rPr>
          <w:rFonts w:ascii="Times New Roman" w:hAnsi="Times New Roman"/>
          <w:sz w:val="24"/>
          <w:szCs w:val="24"/>
        </w:rPr>
        <w:t xml:space="preserve">и направляет в личный кабинет заявителя на РПГУ </w:t>
      </w:r>
      <w:r w:rsidRPr="00AA151B">
        <w:rPr>
          <w:rFonts w:ascii="Times New Roman" w:hAnsi="Times New Roman"/>
          <w:sz w:val="24"/>
          <w:szCs w:val="24"/>
        </w:rPr>
        <w:t xml:space="preserve">Договор с Администрацией, подписанный </w:t>
      </w:r>
      <w:r w:rsidRPr="00495C4A">
        <w:rPr>
          <w:rFonts w:ascii="Times New Roman" w:hAnsi="Times New Roman"/>
          <w:sz w:val="24"/>
          <w:szCs w:val="24"/>
        </w:rPr>
        <w:t xml:space="preserve">простой, либо усиленной квалифицированной </w:t>
      </w:r>
      <w:r w:rsidRPr="00AA151B">
        <w:rPr>
          <w:rFonts w:ascii="Times New Roman" w:hAnsi="Times New Roman"/>
          <w:sz w:val="24"/>
          <w:szCs w:val="24"/>
        </w:rPr>
        <w:lastRenderedPageBreak/>
        <w:t>электронной подписью уполномоченного должностного лица Администрации, в срок не позднее</w:t>
      </w:r>
      <w:r w:rsidRPr="00495C4A">
        <w:rPr>
          <w:rFonts w:ascii="Times New Roman" w:hAnsi="Times New Roman"/>
          <w:sz w:val="24"/>
          <w:szCs w:val="24"/>
        </w:rPr>
        <w:t xml:space="preserve"> </w:t>
      </w:r>
      <w:r>
        <w:rPr>
          <w:rFonts w:ascii="Times New Roman" w:hAnsi="Times New Roman"/>
          <w:sz w:val="24"/>
          <w:szCs w:val="24"/>
        </w:rPr>
        <w:br/>
      </w:r>
      <w:r w:rsidRPr="00495C4A">
        <w:rPr>
          <w:rFonts w:ascii="Times New Roman" w:hAnsi="Times New Roman"/>
          <w:sz w:val="24"/>
          <w:szCs w:val="24"/>
        </w:rPr>
        <w:t xml:space="preserve">3 рабочих дней с даты получения обращения заявителя. </w:t>
      </w:r>
    </w:p>
    <w:p w14:paraId="7E4E535C" w14:textId="77777777" w:rsidR="00237BEB" w:rsidRPr="00495C4A" w:rsidRDefault="00237BEB" w:rsidP="00237BEB">
      <w:pPr>
        <w:spacing w:after="0"/>
        <w:ind w:firstLine="709"/>
        <w:jc w:val="both"/>
        <w:rPr>
          <w:rFonts w:ascii="Times New Roman" w:hAnsi="Times New Roman"/>
          <w:sz w:val="24"/>
          <w:szCs w:val="24"/>
        </w:rPr>
      </w:pPr>
      <w:r w:rsidRPr="00495C4A">
        <w:rPr>
          <w:rFonts w:ascii="Times New Roman" w:hAnsi="Times New Roman"/>
          <w:sz w:val="24"/>
          <w:szCs w:val="24"/>
        </w:rPr>
        <w:t>В случае обращения в Администрацию за заключение</w:t>
      </w:r>
      <w:r>
        <w:rPr>
          <w:rFonts w:ascii="Times New Roman" w:hAnsi="Times New Roman"/>
          <w:sz w:val="24"/>
          <w:szCs w:val="24"/>
        </w:rPr>
        <w:t xml:space="preserve">м Договора с Учреждением </w:t>
      </w:r>
      <w:r>
        <w:rPr>
          <w:rFonts w:ascii="Times New Roman" w:hAnsi="Times New Roman"/>
          <w:sz w:val="24"/>
          <w:szCs w:val="24"/>
        </w:rPr>
        <w:br/>
        <w:t>на указанных</w:t>
      </w:r>
      <w:r w:rsidRPr="00495C4A">
        <w:rPr>
          <w:rFonts w:ascii="Times New Roman" w:hAnsi="Times New Roman"/>
          <w:sz w:val="24"/>
          <w:szCs w:val="24"/>
        </w:rPr>
        <w:t xml:space="preserve"> условиях, Администрация в день поступления обращения направляет указанное обращение на рассмотрение Учреждению.</w:t>
      </w:r>
      <w:r>
        <w:rPr>
          <w:rFonts w:ascii="Times New Roman" w:hAnsi="Times New Roman"/>
          <w:sz w:val="24"/>
          <w:szCs w:val="24"/>
        </w:rPr>
        <w:t xml:space="preserve"> </w:t>
      </w:r>
    </w:p>
    <w:p w14:paraId="1DE0F7F8" w14:textId="77777777" w:rsidR="00237BEB" w:rsidRPr="002C633B" w:rsidRDefault="00237BEB" w:rsidP="00237BEB">
      <w:pPr>
        <w:spacing w:after="0"/>
        <w:ind w:firstLine="709"/>
        <w:jc w:val="both"/>
        <w:rPr>
          <w:rFonts w:ascii="Times New Roman" w:hAnsi="Times New Roman"/>
          <w:sz w:val="24"/>
          <w:szCs w:val="24"/>
        </w:rPr>
      </w:pPr>
      <w:r w:rsidRPr="001642E2">
        <w:rPr>
          <w:rFonts w:ascii="Times New Roman" w:hAnsi="Times New Roman"/>
          <w:sz w:val="24"/>
          <w:szCs w:val="24"/>
        </w:rPr>
        <w:t xml:space="preserve">Учреждение рассматривает поступившее обращение о заключении Договора </w:t>
      </w:r>
      <w:r w:rsidRPr="001642E2">
        <w:rPr>
          <w:rFonts w:ascii="Times New Roman" w:hAnsi="Times New Roman"/>
          <w:sz w:val="24"/>
          <w:szCs w:val="24"/>
        </w:rPr>
        <w:br/>
        <w:t xml:space="preserve">с Учреждением на указанных условиях и направляет в личный кабинет заявителя на РПГУ Договор с Учреждением, подписанный простой, либо усиленной квалифицированной электронной подписью уполномоченного должностного лица Учреждения, в срок не позднее 3 рабочих дней </w:t>
      </w:r>
      <w:r w:rsidRPr="001642E2">
        <w:rPr>
          <w:rFonts w:ascii="Times New Roman" w:hAnsi="Times New Roman"/>
          <w:sz w:val="24"/>
          <w:szCs w:val="24"/>
        </w:rPr>
        <w:br/>
        <w:t>с даты получения обращения заявителя.</w:t>
      </w:r>
      <w:r w:rsidRPr="002C633B">
        <w:rPr>
          <w:rFonts w:ascii="Times New Roman" w:hAnsi="Times New Roman"/>
          <w:sz w:val="24"/>
          <w:szCs w:val="24"/>
        </w:rPr>
        <w:t xml:space="preserve"> </w:t>
      </w:r>
    </w:p>
    <w:p w14:paraId="5A95AF32" w14:textId="77777777" w:rsidR="00237BEB" w:rsidRPr="00BF4A84" w:rsidRDefault="00237BEB" w:rsidP="00237BEB">
      <w:pPr>
        <w:spacing w:after="0"/>
        <w:ind w:firstLine="709"/>
        <w:jc w:val="both"/>
        <w:rPr>
          <w:rFonts w:ascii="Times New Roman" w:hAnsi="Times New Roman"/>
          <w:sz w:val="24"/>
          <w:szCs w:val="24"/>
        </w:rPr>
      </w:pPr>
      <w:r w:rsidRPr="00F60A12">
        <w:rPr>
          <w:rFonts w:ascii="Times New Roman" w:hAnsi="Times New Roman"/>
          <w:sz w:val="24"/>
          <w:szCs w:val="24"/>
        </w:rPr>
        <w:t>Заявитель при отсутствии возможности обратиться посредством РПГУ</w:t>
      </w:r>
      <w:r>
        <w:rPr>
          <w:rFonts w:ascii="Times New Roman" w:hAnsi="Times New Roman"/>
          <w:sz w:val="24"/>
          <w:szCs w:val="24"/>
        </w:rPr>
        <w:t xml:space="preserve"> за заключением договора на условиях, указанных в настоящем </w:t>
      </w:r>
      <w:proofErr w:type="gramStart"/>
      <w:r>
        <w:rPr>
          <w:rFonts w:ascii="Times New Roman" w:hAnsi="Times New Roman"/>
          <w:sz w:val="24"/>
          <w:szCs w:val="24"/>
        </w:rPr>
        <w:t xml:space="preserve">пункте, </w:t>
      </w:r>
      <w:r w:rsidRPr="00F60A12">
        <w:rPr>
          <w:rFonts w:ascii="Times New Roman" w:hAnsi="Times New Roman"/>
          <w:sz w:val="24"/>
          <w:szCs w:val="24"/>
        </w:rPr>
        <w:t xml:space="preserve"> может</w:t>
      </w:r>
      <w:proofErr w:type="gramEnd"/>
      <w:r w:rsidRPr="00F60A12">
        <w:rPr>
          <w:rFonts w:ascii="Times New Roman" w:hAnsi="Times New Roman"/>
          <w:sz w:val="24"/>
          <w:szCs w:val="24"/>
        </w:rPr>
        <w:t xml:space="preserve"> обратиться лично </w:t>
      </w:r>
      <w:r>
        <w:rPr>
          <w:rFonts w:ascii="Times New Roman" w:hAnsi="Times New Roman"/>
          <w:sz w:val="24"/>
          <w:szCs w:val="24"/>
        </w:rPr>
        <w:t>в Администрацию</w:t>
      </w:r>
      <w:r w:rsidRPr="00F60A12">
        <w:rPr>
          <w:rFonts w:ascii="Times New Roman" w:hAnsi="Times New Roman"/>
          <w:sz w:val="24"/>
          <w:szCs w:val="24"/>
        </w:rPr>
        <w:t xml:space="preserve"> для заключения Договора с Администрацией или в Учреждение</w:t>
      </w:r>
      <w:r>
        <w:rPr>
          <w:rFonts w:ascii="Times New Roman" w:hAnsi="Times New Roman"/>
          <w:sz w:val="24"/>
          <w:szCs w:val="24"/>
        </w:rPr>
        <w:t>м</w:t>
      </w:r>
      <w:r w:rsidRPr="00F60A12">
        <w:rPr>
          <w:rFonts w:ascii="Times New Roman" w:hAnsi="Times New Roman"/>
          <w:sz w:val="24"/>
          <w:szCs w:val="24"/>
        </w:rPr>
        <w:t xml:space="preserve"> для заключения Договора </w:t>
      </w:r>
      <w:r>
        <w:rPr>
          <w:rFonts w:ascii="Times New Roman" w:hAnsi="Times New Roman"/>
          <w:sz w:val="24"/>
          <w:szCs w:val="24"/>
        </w:rPr>
        <w:br/>
      </w:r>
      <w:r w:rsidRPr="00F60A12">
        <w:rPr>
          <w:rFonts w:ascii="Times New Roman" w:hAnsi="Times New Roman"/>
          <w:sz w:val="24"/>
          <w:szCs w:val="24"/>
        </w:rPr>
        <w:t>с Учреждением на выбранное посредством РПГУ место размещения сезонного (летнего) кафе</w:t>
      </w:r>
      <w:r>
        <w:rPr>
          <w:rFonts w:ascii="Times New Roman" w:hAnsi="Times New Roman"/>
          <w:sz w:val="24"/>
          <w:szCs w:val="24"/>
        </w:rPr>
        <w:t>.</w:t>
      </w:r>
    </w:p>
    <w:p w14:paraId="3B6F03A8" w14:textId="77777777" w:rsidR="00237BEB" w:rsidRPr="00B3703D" w:rsidRDefault="00237BEB" w:rsidP="00237BEB">
      <w:pPr>
        <w:spacing w:after="0"/>
        <w:ind w:firstLine="709"/>
        <w:jc w:val="both"/>
        <w:rPr>
          <w:rFonts w:ascii="Times New Roman" w:hAnsi="Times New Roman"/>
          <w:sz w:val="24"/>
          <w:szCs w:val="24"/>
        </w:rPr>
      </w:pPr>
      <w:r w:rsidRPr="00C36388">
        <w:rPr>
          <w:rFonts w:ascii="Times New Roman" w:hAnsi="Times New Roman"/>
          <w:sz w:val="24"/>
          <w:szCs w:val="24"/>
        </w:rPr>
        <w:t>Администрация/ Учреждение в срок не позднее 3 рабочих дней с даты обращения заявителя выдает ему Договор с Администрацией /Договор с Учреждением, подписанный простой, либо усиленной квалифицированной электронной подписью уполномоченного должностного лица Администрации/Учреждения.</w:t>
      </w:r>
      <w:r w:rsidRPr="00F60A12">
        <w:rPr>
          <w:rFonts w:ascii="Times New Roman" w:hAnsi="Times New Roman"/>
          <w:sz w:val="24"/>
          <w:szCs w:val="24"/>
        </w:rPr>
        <w:t xml:space="preserve"> </w:t>
      </w:r>
    </w:p>
    <w:p w14:paraId="2CEC0C7D" w14:textId="77777777" w:rsidR="00237BEB" w:rsidRPr="00C36388" w:rsidRDefault="00237BEB" w:rsidP="00237BEB">
      <w:pPr>
        <w:spacing w:after="0"/>
        <w:ind w:firstLine="709"/>
        <w:jc w:val="both"/>
        <w:rPr>
          <w:rFonts w:ascii="Times New Roman" w:hAnsi="Times New Roman"/>
          <w:sz w:val="24"/>
          <w:szCs w:val="24"/>
        </w:rPr>
      </w:pPr>
      <w:r w:rsidRPr="00C36388">
        <w:rPr>
          <w:rFonts w:ascii="Times New Roman" w:hAnsi="Times New Roman"/>
          <w:sz w:val="24"/>
          <w:szCs w:val="24"/>
        </w:rPr>
        <w:t xml:space="preserve">Заявитель в течение 2 рабочих дней с момента получения Договора с Администрацией/ Договора с Учреждением, </w:t>
      </w:r>
      <w:r w:rsidRPr="00984449">
        <w:rPr>
          <w:rFonts w:ascii="Times New Roman" w:hAnsi="Times New Roman"/>
          <w:sz w:val="24"/>
          <w:szCs w:val="24"/>
        </w:rPr>
        <w:t xml:space="preserve">в том числе посредством </w:t>
      </w:r>
      <w:proofErr w:type="gramStart"/>
      <w:r w:rsidRPr="00984449">
        <w:rPr>
          <w:rFonts w:ascii="Times New Roman" w:hAnsi="Times New Roman"/>
          <w:sz w:val="24"/>
          <w:szCs w:val="24"/>
        </w:rPr>
        <w:t xml:space="preserve">РПГУ, </w:t>
      </w:r>
      <w:r w:rsidRPr="00C36388">
        <w:rPr>
          <w:rFonts w:ascii="Times New Roman" w:hAnsi="Times New Roman"/>
          <w:sz w:val="24"/>
          <w:szCs w:val="24"/>
        </w:rPr>
        <w:t xml:space="preserve"> подписывает</w:t>
      </w:r>
      <w:proofErr w:type="gramEnd"/>
      <w:r w:rsidRPr="00C36388">
        <w:rPr>
          <w:rFonts w:ascii="Times New Roman" w:hAnsi="Times New Roman"/>
          <w:sz w:val="24"/>
          <w:szCs w:val="24"/>
        </w:rPr>
        <w:t xml:space="preserve"> его простой, либо усиленной квалифицированной электронной подписью. </w:t>
      </w:r>
    </w:p>
    <w:p w14:paraId="76A7E3AF" w14:textId="77777777" w:rsidR="00237BEB" w:rsidRDefault="00237BEB" w:rsidP="00237BEB">
      <w:pPr>
        <w:spacing w:after="0"/>
        <w:ind w:firstLine="709"/>
        <w:jc w:val="both"/>
        <w:rPr>
          <w:rFonts w:ascii="Times New Roman" w:hAnsi="Times New Roman"/>
          <w:sz w:val="24"/>
          <w:szCs w:val="24"/>
        </w:rPr>
      </w:pPr>
      <w:r w:rsidRPr="00613E71">
        <w:rPr>
          <w:rFonts w:ascii="Times New Roman" w:hAnsi="Times New Roman"/>
          <w:sz w:val="24"/>
          <w:szCs w:val="24"/>
        </w:rPr>
        <w:t>В случае если заявитель не подписал</w:t>
      </w:r>
      <w:r w:rsidRPr="00F60A12">
        <w:rPr>
          <w:rFonts w:ascii="Times New Roman" w:hAnsi="Times New Roman"/>
          <w:color w:val="FF0000"/>
          <w:sz w:val="24"/>
          <w:szCs w:val="24"/>
        </w:rPr>
        <w:t xml:space="preserve"> </w:t>
      </w:r>
      <w:r>
        <w:rPr>
          <w:rFonts w:ascii="Times New Roman" w:hAnsi="Times New Roman"/>
          <w:sz w:val="24"/>
          <w:szCs w:val="24"/>
        </w:rPr>
        <w:t>Договор с Администрацией/ Договор</w:t>
      </w:r>
      <w:r w:rsidRPr="00F60A12">
        <w:rPr>
          <w:rFonts w:ascii="Times New Roman" w:hAnsi="Times New Roman"/>
          <w:sz w:val="24"/>
          <w:szCs w:val="24"/>
        </w:rPr>
        <w:t xml:space="preserve"> с Учреждением</w:t>
      </w:r>
      <w:r w:rsidRPr="00613E71">
        <w:rPr>
          <w:rFonts w:ascii="Times New Roman" w:hAnsi="Times New Roman"/>
          <w:sz w:val="24"/>
          <w:szCs w:val="24"/>
        </w:rPr>
        <w:t>, ему в течение 1 рабочего дня, по исте</w:t>
      </w:r>
      <w:r>
        <w:rPr>
          <w:rFonts w:ascii="Times New Roman" w:hAnsi="Times New Roman"/>
          <w:sz w:val="24"/>
          <w:szCs w:val="24"/>
        </w:rPr>
        <w:t>чении срока, указанного в абзацах</w:t>
      </w:r>
      <w:r w:rsidRPr="00613E71">
        <w:rPr>
          <w:rFonts w:ascii="Times New Roman" w:hAnsi="Times New Roman"/>
          <w:sz w:val="24"/>
          <w:szCs w:val="24"/>
        </w:rPr>
        <w:t xml:space="preserve"> втором</w:t>
      </w:r>
      <w:r>
        <w:rPr>
          <w:rFonts w:ascii="Times New Roman" w:hAnsi="Times New Roman"/>
          <w:sz w:val="24"/>
          <w:szCs w:val="24"/>
        </w:rPr>
        <w:t>, пятом</w:t>
      </w:r>
      <w:r w:rsidRPr="00613E71">
        <w:rPr>
          <w:rFonts w:ascii="Times New Roman" w:hAnsi="Times New Roman"/>
          <w:sz w:val="24"/>
          <w:szCs w:val="24"/>
        </w:rPr>
        <w:t xml:space="preserve"> настоящего пункта, </w:t>
      </w:r>
      <w:r>
        <w:rPr>
          <w:rFonts w:ascii="Times New Roman" w:hAnsi="Times New Roman"/>
          <w:sz w:val="24"/>
          <w:szCs w:val="24"/>
        </w:rPr>
        <w:t xml:space="preserve">направляется решение об отказе </w:t>
      </w:r>
      <w:r w:rsidRPr="00613E71">
        <w:rPr>
          <w:rFonts w:ascii="Times New Roman" w:hAnsi="Times New Roman"/>
          <w:sz w:val="24"/>
          <w:szCs w:val="24"/>
        </w:rPr>
        <w:t xml:space="preserve">размещении сезонного (летнего) кафе. </w:t>
      </w:r>
    </w:p>
    <w:p w14:paraId="21D6AD55" w14:textId="77777777" w:rsidR="00237BEB" w:rsidRPr="00C36388" w:rsidRDefault="00237BEB" w:rsidP="00237BEB">
      <w:pPr>
        <w:spacing w:after="0"/>
        <w:ind w:firstLine="709"/>
        <w:jc w:val="both"/>
        <w:rPr>
          <w:rFonts w:ascii="Times New Roman" w:hAnsi="Times New Roman"/>
          <w:sz w:val="24"/>
          <w:szCs w:val="24"/>
        </w:rPr>
      </w:pPr>
      <w:r w:rsidRPr="00C36388">
        <w:rPr>
          <w:rFonts w:ascii="Times New Roman" w:hAnsi="Times New Roman"/>
          <w:sz w:val="24"/>
          <w:szCs w:val="24"/>
        </w:rPr>
        <w:t>При этом заявитель вправе повторно обратиться в Администрацию, в том числе посредством РПГУ, или Учреждение за размещением сезонного (летнего) кафе и заключением Договора с Администрацией/ Договора с Учреждением в порядке, установленном настоящим пунктом.</w:t>
      </w:r>
    </w:p>
    <w:p w14:paraId="06653190" w14:textId="77777777" w:rsidR="009D65F2" w:rsidRPr="00AB3438" w:rsidRDefault="009D65F2" w:rsidP="009D65F2">
      <w:pPr>
        <w:spacing w:after="0"/>
        <w:ind w:firstLine="851"/>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2.6.  Дополнительное соглашение к Договору с Администрацией/ Договору с </w:t>
      </w:r>
      <w:proofErr w:type="gramStart"/>
      <w:r w:rsidRPr="00AB3438">
        <w:rPr>
          <w:rFonts w:ascii="Times New Roman" w:eastAsia="Calibri" w:hAnsi="Times New Roman" w:cs="Times New Roman"/>
          <w:sz w:val="24"/>
          <w:szCs w:val="24"/>
        </w:rPr>
        <w:t xml:space="preserve">Учреждением,   </w:t>
      </w:r>
      <w:proofErr w:type="gramEnd"/>
      <w:r w:rsidRPr="00AB3438">
        <w:rPr>
          <w:rFonts w:ascii="Times New Roman" w:eastAsia="Calibri" w:hAnsi="Times New Roman" w:cs="Times New Roman"/>
          <w:sz w:val="24"/>
          <w:szCs w:val="24"/>
        </w:rPr>
        <w:t xml:space="preserve">не требующее согласования с МВК, заключается Администрацией / Учреждением с заявителем </w:t>
      </w:r>
      <w:r w:rsidRPr="00AB3438">
        <w:rPr>
          <w:rFonts w:ascii="Times New Roman" w:eastAsia="Calibri" w:hAnsi="Times New Roman" w:cs="Times New Roman"/>
          <w:sz w:val="24"/>
          <w:szCs w:val="24"/>
        </w:rPr>
        <w:br/>
        <w:t xml:space="preserve">по соглашению сторон. При заключении дополнительных соглашений стороны руководствуются порядком, установленным п 2.5 настоящего Порядка. </w:t>
      </w:r>
    </w:p>
    <w:p w14:paraId="732B086C" w14:textId="77777777" w:rsidR="009D65F2" w:rsidRPr="00AB3438" w:rsidRDefault="009D65F2" w:rsidP="009D65F2">
      <w:pPr>
        <w:spacing w:after="0"/>
        <w:ind w:firstLine="851"/>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Дополнительное соглашение к Договору с Администрацией/ Договору с </w:t>
      </w:r>
      <w:proofErr w:type="gramStart"/>
      <w:r w:rsidRPr="00AB3438">
        <w:rPr>
          <w:rFonts w:ascii="Times New Roman" w:eastAsia="Calibri" w:hAnsi="Times New Roman" w:cs="Times New Roman"/>
          <w:sz w:val="24"/>
          <w:szCs w:val="24"/>
        </w:rPr>
        <w:t xml:space="preserve">Учреждением  </w:t>
      </w:r>
      <w:r w:rsidRPr="00AB3438">
        <w:rPr>
          <w:rFonts w:ascii="Times New Roman" w:eastAsia="Calibri" w:hAnsi="Times New Roman" w:cs="Times New Roman"/>
          <w:sz w:val="24"/>
          <w:szCs w:val="24"/>
        </w:rPr>
        <w:br/>
        <w:t>в</w:t>
      </w:r>
      <w:proofErr w:type="gramEnd"/>
      <w:r w:rsidRPr="00AB3438">
        <w:rPr>
          <w:rFonts w:ascii="Times New Roman" w:eastAsia="Calibri" w:hAnsi="Times New Roman" w:cs="Times New Roman"/>
          <w:sz w:val="24"/>
          <w:szCs w:val="24"/>
        </w:rPr>
        <w:t xml:space="preserve"> случае увеличения площади места размещения сезонного (летнего) кафе  (далее – Соглашение </w:t>
      </w:r>
      <w:r w:rsidRPr="00AB3438">
        <w:rPr>
          <w:rFonts w:ascii="Times New Roman" w:eastAsia="Calibri" w:hAnsi="Times New Roman" w:cs="Times New Roman"/>
          <w:sz w:val="24"/>
          <w:szCs w:val="24"/>
        </w:rPr>
        <w:br/>
        <w:t xml:space="preserve">с Администрацией/ Соглашение с Учреждением) заключается по </w:t>
      </w:r>
      <w:proofErr w:type="spellStart"/>
      <w:r w:rsidRPr="00AB3438">
        <w:rPr>
          <w:rFonts w:ascii="Times New Roman" w:eastAsia="Calibri" w:hAnsi="Times New Roman" w:cs="Times New Roman"/>
          <w:sz w:val="24"/>
          <w:szCs w:val="24"/>
        </w:rPr>
        <w:t>результам</w:t>
      </w:r>
      <w:proofErr w:type="spellEnd"/>
      <w:r w:rsidRPr="00AB3438">
        <w:rPr>
          <w:rFonts w:ascii="Times New Roman" w:eastAsia="Calibri" w:hAnsi="Times New Roman" w:cs="Times New Roman"/>
          <w:sz w:val="24"/>
          <w:szCs w:val="24"/>
        </w:rPr>
        <w:t xml:space="preserve"> рассмотрения МВК </w:t>
      </w:r>
      <w:r w:rsidRPr="00AB3438">
        <w:rPr>
          <w:rFonts w:ascii="Times New Roman" w:eastAsia="Calibri" w:hAnsi="Times New Roman" w:cs="Times New Roman"/>
          <w:sz w:val="24"/>
          <w:szCs w:val="24"/>
        </w:rPr>
        <w:br/>
        <w:t>и внесения изменений в Перечень мест в порядке, установленном пунктом 2.7 настоящего Порядка.</w:t>
      </w:r>
    </w:p>
    <w:p w14:paraId="56D6F989" w14:textId="3BBC9F02" w:rsidR="009D65F2" w:rsidRPr="00202674" w:rsidRDefault="009D65F2" w:rsidP="009D65F2">
      <w:pPr>
        <w:spacing w:after="0"/>
        <w:ind w:firstLine="851"/>
        <w:jc w:val="both"/>
        <w:rPr>
          <w:rFonts w:ascii="Times New Roman" w:hAnsi="Times New Roman"/>
          <w:sz w:val="24"/>
          <w:szCs w:val="24"/>
        </w:rPr>
      </w:pPr>
      <w:r w:rsidRPr="007420E9">
        <w:rPr>
          <w:rFonts w:ascii="Times New Roman" w:hAnsi="Times New Roman"/>
          <w:sz w:val="24"/>
          <w:szCs w:val="24"/>
        </w:rPr>
        <w:t xml:space="preserve">2.7. Заявитель при отсутствии в Перечне мест информации о месте размещения сезонного (летнего) кафе при принадлежащем заявителю стационарном предприятии общественного питания </w:t>
      </w:r>
      <w:r>
        <w:rPr>
          <w:rFonts w:ascii="Times New Roman" w:hAnsi="Times New Roman"/>
          <w:sz w:val="24"/>
          <w:szCs w:val="24"/>
        </w:rPr>
        <w:t xml:space="preserve">обращается </w:t>
      </w:r>
      <w:r w:rsidRPr="007420E9">
        <w:rPr>
          <w:rFonts w:ascii="Times New Roman" w:hAnsi="Times New Roman"/>
          <w:sz w:val="24"/>
          <w:szCs w:val="24"/>
        </w:rPr>
        <w:t xml:space="preserve">в Администрацию, в том числе посредством РПГУ, за заключением Договора </w:t>
      </w:r>
      <w:r>
        <w:rPr>
          <w:rFonts w:ascii="Times New Roman" w:hAnsi="Times New Roman"/>
          <w:sz w:val="24"/>
          <w:szCs w:val="24"/>
        </w:rPr>
        <w:br/>
      </w:r>
      <w:r w:rsidRPr="007420E9">
        <w:rPr>
          <w:rFonts w:ascii="Times New Roman" w:hAnsi="Times New Roman"/>
          <w:sz w:val="24"/>
          <w:szCs w:val="24"/>
        </w:rPr>
        <w:t>с Администрацией /Договора с Учреждением.</w:t>
      </w:r>
    </w:p>
    <w:p w14:paraId="102FDACF" w14:textId="43C459FD" w:rsidR="009D65F2" w:rsidRPr="00202674" w:rsidRDefault="009D65F2" w:rsidP="009D65F2">
      <w:pPr>
        <w:spacing w:after="0"/>
        <w:ind w:firstLine="851"/>
        <w:jc w:val="both"/>
        <w:rPr>
          <w:rFonts w:ascii="Times New Roman" w:hAnsi="Times New Roman"/>
          <w:sz w:val="24"/>
          <w:szCs w:val="24"/>
        </w:rPr>
      </w:pPr>
      <w:r w:rsidRPr="00202674">
        <w:rPr>
          <w:rFonts w:ascii="Times New Roman" w:hAnsi="Times New Roman"/>
          <w:sz w:val="24"/>
          <w:szCs w:val="24"/>
        </w:rPr>
        <w:t xml:space="preserve">Заявитель при необходимости заключения Соглашения с Администрацией/ Соглашения </w:t>
      </w:r>
      <w:r>
        <w:rPr>
          <w:rFonts w:ascii="Times New Roman" w:hAnsi="Times New Roman"/>
          <w:sz w:val="24"/>
          <w:szCs w:val="24"/>
        </w:rPr>
        <w:br/>
      </w:r>
      <w:r w:rsidRPr="00202674">
        <w:rPr>
          <w:rFonts w:ascii="Times New Roman" w:hAnsi="Times New Roman"/>
          <w:sz w:val="24"/>
          <w:szCs w:val="24"/>
        </w:rPr>
        <w:t xml:space="preserve">с Учреждением, </w:t>
      </w:r>
      <w:proofErr w:type="gramStart"/>
      <w:r w:rsidRPr="00202674">
        <w:rPr>
          <w:rFonts w:ascii="Times New Roman" w:hAnsi="Times New Roman"/>
          <w:sz w:val="24"/>
          <w:szCs w:val="24"/>
        </w:rPr>
        <w:t>обращается  в</w:t>
      </w:r>
      <w:proofErr w:type="gramEnd"/>
      <w:r w:rsidRPr="00202674">
        <w:rPr>
          <w:rFonts w:ascii="Times New Roman" w:hAnsi="Times New Roman"/>
          <w:sz w:val="24"/>
          <w:szCs w:val="24"/>
        </w:rPr>
        <w:t xml:space="preserve"> Администрацию, в том числе посредством РПГУ, или Учреждение  за заключением Соглашения</w:t>
      </w:r>
      <w:r w:rsidR="00237BEB">
        <w:rPr>
          <w:rFonts w:ascii="Times New Roman" w:hAnsi="Times New Roman"/>
          <w:sz w:val="24"/>
          <w:szCs w:val="24"/>
        </w:rPr>
        <w:t xml:space="preserve"> </w:t>
      </w:r>
      <w:r w:rsidRPr="00202674">
        <w:rPr>
          <w:rFonts w:ascii="Times New Roman" w:hAnsi="Times New Roman"/>
          <w:sz w:val="24"/>
          <w:szCs w:val="24"/>
        </w:rPr>
        <w:t>с Администрацией /Соглашения с Учреждением.</w:t>
      </w:r>
    </w:p>
    <w:p w14:paraId="16E9E91B" w14:textId="77777777" w:rsidR="009D65F2" w:rsidRPr="00613E71" w:rsidRDefault="009D65F2" w:rsidP="009D65F2">
      <w:pPr>
        <w:spacing w:after="0"/>
        <w:ind w:firstLine="851"/>
        <w:jc w:val="both"/>
        <w:rPr>
          <w:rFonts w:ascii="Times New Roman" w:hAnsi="Times New Roman"/>
          <w:sz w:val="24"/>
          <w:szCs w:val="24"/>
        </w:rPr>
      </w:pPr>
      <w:r w:rsidRPr="00202674">
        <w:rPr>
          <w:rFonts w:ascii="Times New Roman" w:hAnsi="Times New Roman"/>
          <w:sz w:val="24"/>
          <w:szCs w:val="24"/>
        </w:rPr>
        <w:t>В обращении указываются:</w:t>
      </w:r>
      <w:r w:rsidRPr="00613E71">
        <w:rPr>
          <w:rFonts w:ascii="Times New Roman" w:hAnsi="Times New Roman"/>
          <w:sz w:val="24"/>
          <w:szCs w:val="24"/>
        </w:rPr>
        <w:t xml:space="preserve"> </w:t>
      </w:r>
      <w:r>
        <w:rPr>
          <w:rFonts w:ascii="Times New Roman" w:hAnsi="Times New Roman"/>
          <w:sz w:val="24"/>
          <w:szCs w:val="24"/>
        </w:rPr>
        <w:t xml:space="preserve"> </w:t>
      </w:r>
    </w:p>
    <w:p w14:paraId="26A0633D" w14:textId="53A9D609" w:rsidR="009D65F2" w:rsidRPr="00613E71" w:rsidRDefault="009D65F2" w:rsidP="009D65F2">
      <w:pPr>
        <w:spacing w:after="0"/>
        <w:ind w:firstLine="851"/>
        <w:jc w:val="both"/>
        <w:rPr>
          <w:rFonts w:ascii="Times New Roman" w:hAnsi="Times New Roman"/>
          <w:sz w:val="24"/>
          <w:szCs w:val="24"/>
        </w:rPr>
      </w:pPr>
      <w:r>
        <w:rPr>
          <w:rFonts w:ascii="Times New Roman" w:hAnsi="Times New Roman"/>
          <w:sz w:val="24"/>
          <w:szCs w:val="24"/>
        </w:rPr>
        <w:t>1)</w:t>
      </w:r>
      <w:r w:rsidRPr="00613E71">
        <w:rPr>
          <w:rFonts w:ascii="Times New Roman" w:hAnsi="Times New Roman"/>
          <w:sz w:val="24"/>
          <w:szCs w:val="24"/>
        </w:rPr>
        <w:t xml:space="preserve"> полное наименование юридического лица или фамилия, имя, отчество (последнее при наличии) индивидуального предпринимателя, ИНН, ОГРН (для юридических лиц), ОГРНИП </w:t>
      </w:r>
      <w:r w:rsidRPr="00613E71">
        <w:rPr>
          <w:rFonts w:ascii="Times New Roman" w:hAnsi="Times New Roman"/>
          <w:sz w:val="24"/>
          <w:szCs w:val="24"/>
        </w:rPr>
        <w:br/>
        <w:t xml:space="preserve">(для индивидуальных предпринимателей); </w:t>
      </w:r>
    </w:p>
    <w:p w14:paraId="720BD800" w14:textId="48A6CAE5" w:rsidR="009D65F2" w:rsidRPr="00613E71" w:rsidRDefault="009D65F2" w:rsidP="009D65F2">
      <w:pPr>
        <w:spacing w:after="0"/>
        <w:ind w:firstLine="851"/>
        <w:jc w:val="both"/>
        <w:rPr>
          <w:rFonts w:ascii="Times New Roman" w:hAnsi="Times New Roman"/>
          <w:sz w:val="24"/>
          <w:szCs w:val="24"/>
        </w:rPr>
      </w:pPr>
      <w:r>
        <w:rPr>
          <w:rFonts w:ascii="Times New Roman" w:hAnsi="Times New Roman"/>
          <w:sz w:val="24"/>
          <w:szCs w:val="24"/>
        </w:rPr>
        <w:lastRenderedPageBreak/>
        <w:t>2)</w:t>
      </w:r>
      <w:r w:rsidRPr="00613E71">
        <w:rPr>
          <w:rFonts w:ascii="Times New Roman" w:hAnsi="Times New Roman"/>
          <w:sz w:val="24"/>
          <w:szCs w:val="24"/>
        </w:rPr>
        <w:t xml:space="preserve"> адрес электронной почты; </w:t>
      </w:r>
    </w:p>
    <w:p w14:paraId="4B6A64B8" w14:textId="5FEE3A79" w:rsidR="009D65F2" w:rsidRPr="00613E71" w:rsidRDefault="009D65F2" w:rsidP="009D65F2">
      <w:pPr>
        <w:spacing w:after="0"/>
        <w:ind w:firstLine="851"/>
        <w:jc w:val="both"/>
        <w:rPr>
          <w:rFonts w:ascii="Times New Roman" w:hAnsi="Times New Roman"/>
          <w:sz w:val="24"/>
          <w:szCs w:val="24"/>
        </w:rPr>
      </w:pPr>
      <w:r>
        <w:rPr>
          <w:rFonts w:ascii="Times New Roman" w:hAnsi="Times New Roman"/>
          <w:sz w:val="24"/>
          <w:szCs w:val="24"/>
        </w:rPr>
        <w:t>3)</w:t>
      </w:r>
      <w:r w:rsidRPr="00613E71">
        <w:rPr>
          <w:rFonts w:ascii="Times New Roman" w:hAnsi="Times New Roman"/>
          <w:sz w:val="24"/>
          <w:szCs w:val="24"/>
        </w:rPr>
        <w:t xml:space="preserve"> номер контактного телефона; </w:t>
      </w:r>
    </w:p>
    <w:p w14:paraId="4BA6D643" w14:textId="09E7C1A0" w:rsidR="009D65F2" w:rsidRPr="00613E71" w:rsidRDefault="009D65F2" w:rsidP="009D65F2">
      <w:pPr>
        <w:spacing w:after="0"/>
        <w:ind w:firstLine="851"/>
        <w:jc w:val="both"/>
        <w:rPr>
          <w:rFonts w:ascii="Times New Roman" w:hAnsi="Times New Roman"/>
          <w:sz w:val="24"/>
          <w:szCs w:val="24"/>
        </w:rPr>
      </w:pPr>
      <w:r>
        <w:rPr>
          <w:rFonts w:ascii="Times New Roman" w:hAnsi="Times New Roman"/>
          <w:sz w:val="24"/>
          <w:szCs w:val="24"/>
        </w:rPr>
        <w:t>4)</w:t>
      </w:r>
      <w:r w:rsidRPr="00613E71">
        <w:rPr>
          <w:rFonts w:ascii="Times New Roman" w:hAnsi="Times New Roman"/>
          <w:sz w:val="24"/>
          <w:szCs w:val="24"/>
        </w:rPr>
        <w:t xml:space="preserve"> адрес стационарного предприятия общественного питания</w:t>
      </w:r>
      <w:r>
        <w:rPr>
          <w:rFonts w:ascii="Times New Roman" w:hAnsi="Times New Roman"/>
          <w:sz w:val="24"/>
          <w:szCs w:val="24"/>
        </w:rPr>
        <w:t>;</w:t>
      </w:r>
    </w:p>
    <w:p w14:paraId="5A76A600" w14:textId="4B10AB2A" w:rsidR="009D65F2" w:rsidRPr="00613E71" w:rsidRDefault="009D65F2" w:rsidP="009D65F2">
      <w:pPr>
        <w:spacing w:after="0"/>
        <w:ind w:firstLine="851"/>
        <w:jc w:val="both"/>
        <w:rPr>
          <w:rFonts w:ascii="Times New Roman" w:hAnsi="Times New Roman"/>
          <w:sz w:val="24"/>
          <w:szCs w:val="24"/>
        </w:rPr>
      </w:pPr>
      <w:r>
        <w:rPr>
          <w:rFonts w:ascii="Times New Roman" w:hAnsi="Times New Roman"/>
          <w:sz w:val="24"/>
          <w:szCs w:val="24"/>
        </w:rPr>
        <w:t>5)</w:t>
      </w:r>
      <w:r w:rsidRPr="00613E71">
        <w:rPr>
          <w:rFonts w:ascii="Times New Roman" w:hAnsi="Times New Roman"/>
          <w:sz w:val="24"/>
          <w:szCs w:val="24"/>
        </w:rPr>
        <w:t xml:space="preserve"> схема места размещения сезонного (летнего) кафе, на которой в текстовой и графической форме указана следующая информация:</w:t>
      </w:r>
    </w:p>
    <w:p w14:paraId="14CB29CA"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 </w:t>
      </w:r>
      <w:proofErr w:type="gramStart"/>
      <w:r w:rsidRPr="00613E71">
        <w:rPr>
          <w:rFonts w:ascii="Times New Roman" w:hAnsi="Times New Roman"/>
          <w:sz w:val="24"/>
          <w:szCs w:val="24"/>
        </w:rPr>
        <w:t>границы</w:t>
      </w:r>
      <w:proofErr w:type="gramEnd"/>
      <w:r w:rsidRPr="00613E71">
        <w:rPr>
          <w:rFonts w:ascii="Times New Roman" w:hAnsi="Times New Roman"/>
          <w:sz w:val="24"/>
          <w:szCs w:val="24"/>
        </w:rPr>
        <w:t xml:space="preserve"> земельного участка в случае, если место размещения сезонного (летнего) кафе при стационарном предприятии общественного питания планируется на земельном участке (части земельного участка), находящегося в муниципальной собственности; </w:t>
      </w:r>
    </w:p>
    <w:p w14:paraId="510EF16A"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 </w:t>
      </w:r>
      <w:proofErr w:type="gramStart"/>
      <w:r w:rsidRPr="00613E71">
        <w:rPr>
          <w:rFonts w:ascii="Times New Roman" w:hAnsi="Times New Roman"/>
          <w:sz w:val="24"/>
          <w:szCs w:val="24"/>
        </w:rPr>
        <w:t>границы</w:t>
      </w:r>
      <w:proofErr w:type="gramEnd"/>
      <w:r w:rsidRPr="00613E71">
        <w:rPr>
          <w:rFonts w:ascii="Times New Roman" w:hAnsi="Times New Roman"/>
          <w:sz w:val="24"/>
          <w:szCs w:val="24"/>
        </w:rPr>
        <w:t xml:space="preserve"> кадастрового квартала в случае, если место размещения сезонного (летнего) кафе при стационарном предприятии общественного питания планируется на земельном участке (землях), государственная собственность на которые не разграничена;</w:t>
      </w:r>
    </w:p>
    <w:p w14:paraId="455050D7"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 </w:t>
      </w:r>
      <w:proofErr w:type="gramStart"/>
      <w:r w:rsidRPr="00613E71">
        <w:rPr>
          <w:rFonts w:ascii="Times New Roman" w:hAnsi="Times New Roman"/>
          <w:sz w:val="24"/>
          <w:szCs w:val="24"/>
        </w:rPr>
        <w:t>границы</w:t>
      </w:r>
      <w:proofErr w:type="gramEnd"/>
      <w:r w:rsidRPr="00613E71">
        <w:rPr>
          <w:rFonts w:ascii="Times New Roman" w:hAnsi="Times New Roman"/>
          <w:sz w:val="24"/>
          <w:szCs w:val="24"/>
        </w:rPr>
        <w:t xml:space="preserve"> планируемого места размещения сезонного (летнего) кафе при стационарном предприятии общественного питания с указанием координат поворотных точек (координаты GPS), длин линий;</w:t>
      </w:r>
    </w:p>
    <w:p w14:paraId="353A2013"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 </w:t>
      </w:r>
      <w:proofErr w:type="gramStart"/>
      <w:r w:rsidRPr="00613E71">
        <w:rPr>
          <w:rFonts w:ascii="Times New Roman" w:hAnsi="Times New Roman"/>
          <w:sz w:val="24"/>
          <w:szCs w:val="24"/>
        </w:rPr>
        <w:t>границы</w:t>
      </w:r>
      <w:proofErr w:type="gramEnd"/>
      <w:r w:rsidRPr="00613E71">
        <w:rPr>
          <w:rFonts w:ascii="Times New Roman" w:hAnsi="Times New Roman"/>
          <w:sz w:val="24"/>
          <w:szCs w:val="24"/>
        </w:rPr>
        <w:t xml:space="preserve"> объекта недвижимости, в котором расположено стационарное предприятие общественного питания, при котором планируется размещение сезонного (летнего) кафе, </w:t>
      </w:r>
      <w:r>
        <w:rPr>
          <w:rFonts w:ascii="Times New Roman" w:hAnsi="Times New Roman"/>
          <w:sz w:val="24"/>
          <w:szCs w:val="24"/>
        </w:rPr>
        <w:br/>
      </w:r>
      <w:r w:rsidRPr="00613E71">
        <w:rPr>
          <w:rFonts w:ascii="Times New Roman" w:hAnsi="Times New Roman"/>
          <w:sz w:val="24"/>
          <w:szCs w:val="24"/>
        </w:rPr>
        <w:t>с указанием местоположения окон (витрин), входов в стационарное предприятие общественного питания;</w:t>
      </w:r>
    </w:p>
    <w:p w14:paraId="11ED35D2"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 </w:t>
      </w:r>
      <w:proofErr w:type="gramStart"/>
      <w:r w:rsidRPr="00613E71">
        <w:rPr>
          <w:rFonts w:ascii="Times New Roman" w:hAnsi="Times New Roman"/>
          <w:sz w:val="24"/>
          <w:szCs w:val="24"/>
        </w:rPr>
        <w:t>зоны</w:t>
      </w:r>
      <w:proofErr w:type="gramEnd"/>
      <w:r w:rsidRPr="00613E71">
        <w:rPr>
          <w:rFonts w:ascii="Times New Roman" w:hAnsi="Times New Roman"/>
          <w:sz w:val="24"/>
          <w:szCs w:val="24"/>
        </w:rPr>
        <w:t xml:space="preserve"> с особыми условиями использования территории, в том числе проектируемые (при наличии);</w:t>
      </w:r>
    </w:p>
    <w:p w14:paraId="5436869D"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 </w:t>
      </w:r>
      <w:proofErr w:type="gramStart"/>
      <w:r w:rsidRPr="00613E71">
        <w:rPr>
          <w:rFonts w:ascii="Times New Roman" w:hAnsi="Times New Roman"/>
          <w:sz w:val="24"/>
          <w:szCs w:val="24"/>
        </w:rPr>
        <w:t>пояснение</w:t>
      </w:r>
      <w:proofErr w:type="gramEnd"/>
      <w:r w:rsidRPr="00613E71">
        <w:rPr>
          <w:rFonts w:ascii="Times New Roman" w:hAnsi="Times New Roman"/>
          <w:sz w:val="24"/>
          <w:szCs w:val="24"/>
        </w:rPr>
        <w:t xml:space="preserve"> принятых на схеме условных обозначений</w:t>
      </w:r>
      <w:r>
        <w:rPr>
          <w:rFonts w:ascii="Times New Roman" w:hAnsi="Times New Roman"/>
          <w:sz w:val="24"/>
          <w:szCs w:val="24"/>
        </w:rPr>
        <w:t>:</w:t>
      </w:r>
    </w:p>
    <w:p w14:paraId="4AD72042"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тип сезонного (летнего) кафе (один или несколько);</w:t>
      </w:r>
    </w:p>
    <w:p w14:paraId="39FD5B0B"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 - период размещения сезонного (летнего) кафе;</w:t>
      </w:r>
    </w:p>
    <w:p w14:paraId="479A9162"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планируемое расчётное количество мест для посетителей;</w:t>
      </w:r>
    </w:p>
    <w:p w14:paraId="0FC83505"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площадь сезонного (летнего) кафе;</w:t>
      </w:r>
    </w:p>
    <w:p w14:paraId="0EA6C12F"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основные характеристики конструкций и элементов оборудования.</w:t>
      </w:r>
    </w:p>
    <w:p w14:paraId="2E4DDCAD" w14:textId="77777777" w:rsidR="009D65F2" w:rsidRPr="00613E71" w:rsidRDefault="009D65F2" w:rsidP="009D65F2">
      <w:pPr>
        <w:spacing w:after="0"/>
        <w:ind w:firstLine="851"/>
        <w:jc w:val="both"/>
        <w:rPr>
          <w:rFonts w:ascii="Times New Roman" w:hAnsi="Times New Roman"/>
          <w:sz w:val="24"/>
          <w:szCs w:val="24"/>
        </w:rPr>
      </w:pPr>
      <w:r w:rsidRPr="009E2BEF">
        <w:rPr>
          <w:rFonts w:ascii="Times New Roman" w:hAnsi="Times New Roman"/>
          <w:sz w:val="24"/>
          <w:szCs w:val="24"/>
        </w:rPr>
        <w:t>К обращению прилагаются следующие документы:</w:t>
      </w:r>
    </w:p>
    <w:p w14:paraId="7C179FF4" w14:textId="76FC567B" w:rsidR="009D65F2" w:rsidRPr="00237BEB" w:rsidRDefault="0046302F" w:rsidP="00B10116">
      <w:pPr>
        <w:pStyle w:val="ac"/>
        <w:numPr>
          <w:ilvl w:val="0"/>
          <w:numId w:val="24"/>
        </w:numPr>
        <w:spacing w:after="0"/>
        <w:ind w:left="1134" w:hanging="283"/>
        <w:jc w:val="both"/>
        <w:rPr>
          <w:rFonts w:ascii="Times New Roman" w:hAnsi="Times New Roman"/>
          <w:sz w:val="24"/>
          <w:szCs w:val="24"/>
        </w:rPr>
      </w:pPr>
      <w:r>
        <w:rPr>
          <w:rFonts w:ascii="Times New Roman" w:hAnsi="Times New Roman"/>
          <w:sz w:val="24"/>
          <w:szCs w:val="24"/>
        </w:rPr>
        <w:t xml:space="preserve"> </w:t>
      </w:r>
      <w:proofErr w:type="gramStart"/>
      <w:r w:rsidR="009D65F2" w:rsidRPr="00237BEB">
        <w:rPr>
          <w:rFonts w:ascii="Times New Roman" w:hAnsi="Times New Roman"/>
          <w:sz w:val="24"/>
          <w:szCs w:val="24"/>
        </w:rPr>
        <w:t>документ</w:t>
      </w:r>
      <w:proofErr w:type="gramEnd"/>
      <w:r w:rsidR="009D65F2" w:rsidRPr="00237BEB">
        <w:rPr>
          <w:rFonts w:ascii="Times New Roman" w:hAnsi="Times New Roman"/>
          <w:sz w:val="24"/>
          <w:szCs w:val="24"/>
        </w:rPr>
        <w:t>, удостоверяющий личность заявителя;</w:t>
      </w:r>
    </w:p>
    <w:p w14:paraId="31603BF1" w14:textId="6DDC3319" w:rsidR="009D65F2" w:rsidRPr="00237BEB" w:rsidRDefault="009D65F2" w:rsidP="00553469">
      <w:pPr>
        <w:pStyle w:val="ac"/>
        <w:numPr>
          <w:ilvl w:val="0"/>
          <w:numId w:val="24"/>
        </w:numPr>
        <w:tabs>
          <w:tab w:val="left" w:pos="1134"/>
        </w:tabs>
        <w:spacing w:after="0"/>
        <w:ind w:left="0" w:firstLine="851"/>
        <w:jc w:val="both"/>
        <w:rPr>
          <w:rFonts w:ascii="Times New Roman" w:hAnsi="Times New Roman"/>
          <w:sz w:val="24"/>
          <w:szCs w:val="24"/>
        </w:rPr>
      </w:pPr>
      <w:proofErr w:type="gramStart"/>
      <w:r w:rsidRPr="00237BEB">
        <w:rPr>
          <w:rFonts w:ascii="Times New Roman" w:hAnsi="Times New Roman"/>
          <w:sz w:val="24"/>
          <w:szCs w:val="24"/>
        </w:rPr>
        <w:t>документ</w:t>
      </w:r>
      <w:proofErr w:type="gramEnd"/>
      <w:r w:rsidRPr="00237BEB">
        <w:rPr>
          <w:rFonts w:ascii="Times New Roman" w:hAnsi="Times New Roman"/>
          <w:sz w:val="24"/>
          <w:szCs w:val="24"/>
        </w:rPr>
        <w:t>, удостоверяющий личность представителя заявителя (в сл</w:t>
      </w:r>
      <w:r w:rsidR="00B10116">
        <w:rPr>
          <w:rFonts w:ascii="Times New Roman" w:hAnsi="Times New Roman"/>
          <w:sz w:val="24"/>
          <w:szCs w:val="24"/>
        </w:rPr>
        <w:t xml:space="preserve">учае обращения </w:t>
      </w:r>
      <w:r w:rsidRPr="00237BEB">
        <w:rPr>
          <w:rFonts w:ascii="Times New Roman" w:hAnsi="Times New Roman"/>
          <w:sz w:val="24"/>
          <w:szCs w:val="24"/>
        </w:rPr>
        <w:t>представителя заявителя);</w:t>
      </w:r>
    </w:p>
    <w:p w14:paraId="53E86065" w14:textId="4EF5C6B7" w:rsidR="009D65F2" w:rsidRPr="00237BEB" w:rsidRDefault="009D65F2" w:rsidP="00B10116">
      <w:pPr>
        <w:pStyle w:val="ac"/>
        <w:numPr>
          <w:ilvl w:val="0"/>
          <w:numId w:val="24"/>
        </w:numPr>
        <w:spacing w:after="0"/>
        <w:jc w:val="both"/>
        <w:rPr>
          <w:rFonts w:ascii="Times New Roman" w:hAnsi="Times New Roman"/>
          <w:sz w:val="24"/>
          <w:szCs w:val="24"/>
        </w:rPr>
      </w:pPr>
      <w:proofErr w:type="gramStart"/>
      <w:r w:rsidRPr="00237BEB">
        <w:rPr>
          <w:rFonts w:ascii="Times New Roman" w:hAnsi="Times New Roman"/>
          <w:sz w:val="24"/>
          <w:szCs w:val="24"/>
        </w:rPr>
        <w:t>документ</w:t>
      </w:r>
      <w:proofErr w:type="gramEnd"/>
      <w:r w:rsidRPr="00237BEB">
        <w:rPr>
          <w:rFonts w:ascii="Times New Roman" w:hAnsi="Times New Roman"/>
          <w:sz w:val="24"/>
          <w:szCs w:val="24"/>
        </w:rPr>
        <w:t>, подтверждающий полномочия заявителя (представителя заявителя);</w:t>
      </w:r>
    </w:p>
    <w:p w14:paraId="14C6E659" w14:textId="1F5F530E" w:rsidR="009D65F2" w:rsidRPr="00237BEB" w:rsidRDefault="009D65F2" w:rsidP="00553469">
      <w:pPr>
        <w:pStyle w:val="ac"/>
        <w:numPr>
          <w:ilvl w:val="0"/>
          <w:numId w:val="24"/>
        </w:numPr>
        <w:tabs>
          <w:tab w:val="left" w:pos="1134"/>
        </w:tabs>
        <w:spacing w:after="0"/>
        <w:ind w:left="0" w:firstLine="851"/>
        <w:jc w:val="both"/>
        <w:rPr>
          <w:rFonts w:ascii="Times New Roman" w:hAnsi="Times New Roman"/>
          <w:sz w:val="24"/>
          <w:szCs w:val="24"/>
        </w:rPr>
      </w:pPr>
      <w:proofErr w:type="gramStart"/>
      <w:r w:rsidRPr="00237BEB">
        <w:rPr>
          <w:rFonts w:ascii="Times New Roman" w:hAnsi="Times New Roman"/>
          <w:sz w:val="24"/>
          <w:szCs w:val="24"/>
        </w:rPr>
        <w:t>правоустанавливающие</w:t>
      </w:r>
      <w:proofErr w:type="gramEnd"/>
      <w:r w:rsidRPr="00237BEB">
        <w:rPr>
          <w:rFonts w:ascii="Times New Roman" w:hAnsi="Times New Roman"/>
          <w:sz w:val="24"/>
          <w:szCs w:val="24"/>
        </w:rPr>
        <w:t xml:space="preserve"> документы на объект недвижимости, в котором расположено стационарное предприятие общественного питания, при котором планируется разместить сезонное (летнее) кафе (при отсутствии сведений в ЕГРН);</w:t>
      </w:r>
    </w:p>
    <w:p w14:paraId="2D7FAE23" w14:textId="37601C75" w:rsidR="009D65F2" w:rsidRPr="00B10116" w:rsidRDefault="009D65F2" w:rsidP="00553469">
      <w:pPr>
        <w:pStyle w:val="ac"/>
        <w:numPr>
          <w:ilvl w:val="0"/>
          <w:numId w:val="24"/>
        </w:numPr>
        <w:tabs>
          <w:tab w:val="left" w:pos="1134"/>
        </w:tabs>
        <w:spacing w:after="0"/>
        <w:ind w:left="0" w:firstLine="851"/>
        <w:jc w:val="both"/>
        <w:rPr>
          <w:rFonts w:ascii="Times New Roman" w:hAnsi="Times New Roman"/>
          <w:sz w:val="24"/>
          <w:szCs w:val="24"/>
        </w:rPr>
      </w:pPr>
      <w:proofErr w:type="gramStart"/>
      <w:r w:rsidRPr="00B10116">
        <w:rPr>
          <w:rFonts w:ascii="Times New Roman" w:hAnsi="Times New Roman"/>
          <w:sz w:val="24"/>
          <w:szCs w:val="24"/>
        </w:rPr>
        <w:t>правоустанавливающие</w:t>
      </w:r>
      <w:proofErr w:type="gramEnd"/>
      <w:r w:rsidRPr="00B10116">
        <w:rPr>
          <w:rFonts w:ascii="Times New Roman" w:hAnsi="Times New Roman"/>
          <w:sz w:val="24"/>
          <w:szCs w:val="24"/>
        </w:rPr>
        <w:t xml:space="preserve"> документы на земельный участок под объектом недвижимости, в котором расположено стационарное предприятие общественного питания, при котором планируется разместить сезонное (летнее) кафе (при необходимости, при отсутствии сведений в ЕГРН).</w:t>
      </w:r>
    </w:p>
    <w:p w14:paraId="16484B56" w14:textId="77777777" w:rsidR="009D65F2" w:rsidRPr="00BF408B" w:rsidRDefault="009D65F2" w:rsidP="009D65F2">
      <w:pPr>
        <w:spacing w:after="0"/>
        <w:ind w:firstLine="851"/>
        <w:jc w:val="both"/>
        <w:rPr>
          <w:rFonts w:ascii="Times New Roman" w:hAnsi="Times New Roman"/>
          <w:sz w:val="24"/>
          <w:szCs w:val="24"/>
        </w:rPr>
      </w:pPr>
      <w:r w:rsidRPr="00BF408B">
        <w:rPr>
          <w:rFonts w:ascii="Times New Roman" w:hAnsi="Times New Roman"/>
          <w:sz w:val="24"/>
          <w:szCs w:val="24"/>
        </w:rPr>
        <w:t>В целях</w:t>
      </w:r>
      <w:r>
        <w:rPr>
          <w:rFonts w:ascii="Times New Roman" w:hAnsi="Times New Roman"/>
          <w:sz w:val="24"/>
          <w:szCs w:val="24"/>
        </w:rPr>
        <w:t xml:space="preserve"> внесения изменений в Перечень</w:t>
      </w:r>
      <w:r w:rsidRPr="00BF408B">
        <w:rPr>
          <w:rFonts w:ascii="Times New Roman" w:hAnsi="Times New Roman"/>
          <w:sz w:val="24"/>
          <w:szCs w:val="24"/>
        </w:rPr>
        <w:t xml:space="preserve"> мест Администрация получает </w:t>
      </w:r>
      <w:r>
        <w:rPr>
          <w:rFonts w:ascii="Times New Roman" w:hAnsi="Times New Roman"/>
          <w:sz w:val="24"/>
          <w:szCs w:val="24"/>
        </w:rPr>
        <w:t>информацию</w:t>
      </w:r>
      <w:r w:rsidRPr="00613E71">
        <w:rPr>
          <w:rFonts w:ascii="Times New Roman" w:hAnsi="Times New Roman"/>
          <w:sz w:val="24"/>
          <w:szCs w:val="24"/>
        </w:rPr>
        <w:t xml:space="preserve"> </w:t>
      </w:r>
      <w:r>
        <w:rPr>
          <w:rFonts w:ascii="Times New Roman" w:hAnsi="Times New Roman"/>
          <w:sz w:val="24"/>
          <w:szCs w:val="24"/>
        </w:rPr>
        <w:br/>
      </w:r>
      <w:r w:rsidRPr="00613E71">
        <w:rPr>
          <w:rFonts w:ascii="Times New Roman" w:hAnsi="Times New Roman"/>
          <w:sz w:val="24"/>
          <w:szCs w:val="24"/>
        </w:rPr>
        <w:t>об указанном объекте недвижимости и земельном участке в рамках межведомственного информационного взаимодействия в порядке, установленном законода</w:t>
      </w:r>
      <w:r>
        <w:rPr>
          <w:rFonts w:ascii="Times New Roman" w:hAnsi="Times New Roman"/>
          <w:sz w:val="24"/>
          <w:szCs w:val="24"/>
        </w:rPr>
        <w:t>тельством Российской Федерации.</w:t>
      </w:r>
    </w:p>
    <w:p w14:paraId="6E7ED4D1" w14:textId="6CD9B4BD" w:rsidR="009D65F2" w:rsidRPr="00613E71" w:rsidRDefault="009D65F2" w:rsidP="009D65F2">
      <w:pPr>
        <w:spacing w:after="0"/>
        <w:ind w:firstLine="851"/>
        <w:jc w:val="both"/>
        <w:rPr>
          <w:rFonts w:ascii="Times New Roman" w:hAnsi="Times New Roman"/>
          <w:sz w:val="24"/>
          <w:szCs w:val="24"/>
        </w:rPr>
      </w:pPr>
      <w:r w:rsidRPr="009D3A6E">
        <w:rPr>
          <w:rFonts w:ascii="Times New Roman" w:hAnsi="Times New Roman"/>
          <w:sz w:val="24"/>
          <w:szCs w:val="24"/>
        </w:rPr>
        <w:t>При обращении заявите</w:t>
      </w:r>
      <w:r w:rsidR="0046302F">
        <w:rPr>
          <w:rFonts w:ascii="Times New Roman" w:hAnsi="Times New Roman"/>
          <w:sz w:val="24"/>
          <w:szCs w:val="24"/>
        </w:rPr>
        <w:t xml:space="preserve">ля в Учреждение за заключением </w:t>
      </w:r>
      <w:r w:rsidRPr="009D3A6E">
        <w:rPr>
          <w:rFonts w:ascii="Times New Roman" w:hAnsi="Times New Roman"/>
          <w:sz w:val="24"/>
          <w:szCs w:val="24"/>
        </w:rPr>
        <w:t xml:space="preserve">Соглашения с Учреждением Учреждение направляет </w:t>
      </w:r>
      <w:r w:rsidRPr="009E2BEF">
        <w:rPr>
          <w:rFonts w:ascii="Times New Roman" w:hAnsi="Times New Roman"/>
          <w:sz w:val="24"/>
          <w:szCs w:val="24"/>
        </w:rPr>
        <w:t>в день получения обращения документы</w:t>
      </w:r>
      <w:r w:rsidRPr="009D3A6E">
        <w:rPr>
          <w:rFonts w:ascii="Times New Roman" w:hAnsi="Times New Roman"/>
          <w:sz w:val="24"/>
          <w:szCs w:val="24"/>
        </w:rPr>
        <w:t>, указанные в п. 2.7 настоящего Порядка</w:t>
      </w:r>
      <w:r>
        <w:rPr>
          <w:rFonts w:ascii="Times New Roman" w:hAnsi="Times New Roman"/>
          <w:sz w:val="24"/>
          <w:szCs w:val="24"/>
        </w:rPr>
        <w:t>,</w:t>
      </w:r>
      <w:r w:rsidRPr="009D3A6E">
        <w:rPr>
          <w:rFonts w:ascii="Times New Roman" w:hAnsi="Times New Roman"/>
          <w:sz w:val="24"/>
          <w:szCs w:val="24"/>
        </w:rPr>
        <w:t xml:space="preserve"> в Администрацию.</w:t>
      </w:r>
    </w:p>
    <w:p w14:paraId="12B74712" w14:textId="2C8D4F01"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lastRenderedPageBreak/>
        <w:t>Администрация в поряд</w:t>
      </w:r>
      <w:r w:rsidR="0078541D">
        <w:rPr>
          <w:rFonts w:ascii="Times New Roman" w:hAnsi="Times New Roman"/>
          <w:sz w:val="24"/>
          <w:szCs w:val="24"/>
        </w:rPr>
        <w:t xml:space="preserve">ке, предусмотренном пунктом 2.1 </w:t>
      </w:r>
      <w:r w:rsidR="0046302F">
        <w:rPr>
          <w:rFonts w:ascii="Times New Roman" w:hAnsi="Times New Roman"/>
          <w:sz w:val="24"/>
          <w:szCs w:val="24"/>
        </w:rPr>
        <w:t>настоящего</w:t>
      </w:r>
      <w:r w:rsidRPr="00613E71">
        <w:rPr>
          <w:rFonts w:ascii="Times New Roman" w:hAnsi="Times New Roman"/>
          <w:sz w:val="24"/>
          <w:szCs w:val="24"/>
        </w:rPr>
        <w:t xml:space="preserve"> Порядка, после получения информации в рамках межведомственного информационного взаимодействия, но не позднее чем через 3 рабочих дня, следующих за днем получения обращения, </w:t>
      </w:r>
      <w:r>
        <w:rPr>
          <w:rFonts w:ascii="Times New Roman" w:hAnsi="Times New Roman"/>
          <w:sz w:val="24"/>
          <w:szCs w:val="24"/>
        </w:rPr>
        <w:t xml:space="preserve">направляет </w:t>
      </w:r>
      <w:r w:rsidRPr="00613E71">
        <w:rPr>
          <w:rFonts w:ascii="Times New Roman" w:hAnsi="Times New Roman"/>
          <w:sz w:val="24"/>
          <w:szCs w:val="24"/>
        </w:rPr>
        <w:t>на рассмотрение МВК информацию о предполагаемом месте размещения сезонного (летнего) кафе</w:t>
      </w:r>
      <w:r>
        <w:rPr>
          <w:rFonts w:ascii="Times New Roman" w:hAnsi="Times New Roman"/>
          <w:sz w:val="24"/>
          <w:szCs w:val="24"/>
        </w:rPr>
        <w:t>, об увеличении площади места размещения сезонного (летнего) кафе</w:t>
      </w:r>
      <w:r w:rsidRPr="00613E71">
        <w:rPr>
          <w:rFonts w:ascii="Times New Roman" w:hAnsi="Times New Roman"/>
          <w:sz w:val="24"/>
          <w:szCs w:val="24"/>
        </w:rPr>
        <w:t>.</w:t>
      </w:r>
    </w:p>
    <w:p w14:paraId="1C2E3BCF"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МВК рассматривает предполагаемое место размещения сезонного (летнего) кафе в течение </w:t>
      </w:r>
      <w:r w:rsidRPr="00613E71">
        <w:rPr>
          <w:rFonts w:ascii="Times New Roman" w:hAnsi="Times New Roman"/>
          <w:sz w:val="24"/>
          <w:szCs w:val="24"/>
        </w:rPr>
        <w:br/>
        <w:t xml:space="preserve">5 рабочих дней со дня поступления информации от Администрации. </w:t>
      </w:r>
    </w:p>
    <w:p w14:paraId="34B92581" w14:textId="77777777" w:rsidR="009D65F2" w:rsidRPr="00F92734" w:rsidRDefault="009D65F2" w:rsidP="009D65F2">
      <w:pPr>
        <w:spacing w:after="0"/>
        <w:ind w:firstLine="851"/>
        <w:jc w:val="both"/>
        <w:rPr>
          <w:rFonts w:ascii="Times New Roman" w:hAnsi="Times New Roman"/>
          <w:sz w:val="24"/>
          <w:szCs w:val="24"/>
        </w:rPr>
      </w:pPr>
      <w:r w:rsidRPr="00B15F7A">
        <w:rPr>
          <w:rFonts w:ascii="Times New Roman" w:hAnsi="Times New Roman"/>
          <w:sz w:val="24"/>
          <w:szCs w:val="24"/>
        </w:rPr>
        <w:t>По результатам рассмотрения МВК принимает решение о согласовании (не согласовании) места размещения сезонного (летнего) кафе, об увеличении площади места размещения сезонного (летнего) кафе, которое оформляется протоколом. Указанный протокол направляется в адрес Администрации в день его принятия.</w:t>
      </w:r>
      <w:r w:rsidRPr="00B15F7A">
        <w:rPr>
          <w:rFonts w:ascii="Times New Roman" w:hAnsi="Times New Roman"/>
          <w:color w:val="FF0000"/>
          <w:sz w:val="24"/>
          <w:szCs w:val="24"/>
        </w:rPr>
        <w:t xml:space="preserve"> </w:t>
      </w:r>
      <w:r w:rsidRPr="00F92734">
        <w:rPr>
          <w:rFonts w:ascii="Times New Roman" w:hAnsi="Times New Roman"/>
          <w:sz w:val="24"/>
          <w:szCs w:val="24"/>
        </w:rPr>
        <w:t>Администрация в день получения протокола письменно доводит до Учреждения решение МВК о согласовании (не согласовании) мест размещения сезонных (летних) кафе на территории Парков.</w:t>
      </w:r>
    </w:p>
    <w:p w14:paraId="3DE08D45" w14:textId="55CF5747" w:rsidR="009D65F2" w:rsidRPr="00B15F7A" w:rsidRDefault="0046302F" w:rsidP="009D65F2">
      <w:pPr>
        <w:spacing w:after="0"/>
        <w:ind w:firstLine="851"/>
        <w:jc w:val="both"/>
        <w:rPr>
          <w:rFonts w:ascii="Times New Roman" w:hAnsi="Times New Roman"/>
          <w:sz w:val="24"/>
          <w:szCs w:val="24"/>
        </w:rPr>
      </w:pPr>
      <w:r>
        <w:rPr>
          <w:rFonts w:ascii="Times New Roman" w:hAnsi="Times New Roman"/>
          <w:sz w:val="24"/>
          <w:szCs w:val="24"/>
        </w:rPr>
        <w:t xml:space="preserve">Одновременно с решением </w:t>
      </w:r>
      <w:r w:rsidR="009D65F2" w:rsidRPr="00F92734">
        <w:rPr>
          <w:rFonts w:ascii="Times New Roman" w:hAnsi="Times New Roman"/>
          <w:sz w:val="24"/>
          <w:szCs w:val="24"/>
        </w:rPr>
        <w:t xml:space="preserve">МВК о согласовании мест размещения сезонных (летних) кафе на территории </w:t>
      </w:r>
      <w:r>
        <w:rPr>
          <w:rFonts w:ascii="Times New Roman" w:hAnsi="Times New Roman"/>
          <w:sz w:val="24"/>
          <w:szCs w:val="24"/>
        </w:rPr>
        <w:t xml:space="preserve">Парков Администрация направляет </w:t>
      </w:r>
      <w:r w:rsidR="009D65F2" w:rsidRPr="00F92734">
        <w:rPr>
          <w:rFonts w:ascii="Times New Roman" w:hAnsi="Times New Roman"/>
          <w:sz w:val="24"/>
          <w:szCs w:val="24"/>
        </w:rPr>
        <w:t xml:space="preserve">Учреждению свое согласование размещения сезонного (летнего) кафе при стационарном предприятии </w:t>
      </w:r>
      <w:proofErr w:type="gramStart"/>
      <w:r w:rsidR="009D65F2" w:rsidRPr="00F92734">
        <w:rPr>
          <w:rFonts w:ascii="Times New Roman" w:hAnsi="Times New Roman"/>
          <w:sz w:val="24"/>
          <w:szCs w:val="24"/>
        </w:rPr>
        <w:t>общественного  питания</w:t>
      </w:r>
      <w:proofErr w:type="gramEnd"/>
      <w:r w:rsidR="009D65F2" w:rsidRPr="00F92734">
        <w:rPr>
          <w:rFonts w:ascii="Times New Roman" w:hAnsi="Times New Roman"/>
          <w:sz w:val="24"/>
          <w:szCs w:val="24"/>
        </w:rPr>
        <w:t xml:space="preserve"> </w:t>
      </w:r>
      <w:r w:rsidR="009D65F2" w:rsidRPr="00F92734">
        <w:rPr>
          <w:rFonts w:ascii="Times New Roman" w:hAnsi="Times New Roman"/>
          <w:b/>
          <w:sz w:val="24"/>
          <w:szCs w:val="24"/>
        </w:rPr>
        <w:t xml:space="preserve"> </w:t>
      </w:r>
      <w:r w:rsidR="009D65F2" w:rsidRPr="00F92734">
        <w:rPr>
          <w:rFonts w:ascii="Times New Roman" w:hAnsi="Times New Roman"/>
          <w:sz w:val="24"/>
          <w:szCs w:val="24"/>
        </w:rPr>
        <w:t>на земельном участке, закрепленном на праве пользования или на ином вещном праве за Учреждением.</w:t>
      </w:r>
    </w:p>
    <w:p w14:paraId="6A986DE0" w14:textId="65785E87" w:rsidR="009D65F2" w:rsidRPr="00B15F7A" w:rsidRDefault="009D65F2" w:rsidP="009D65F2">
      <w:pPr>
        <w:spacing w:after="0"/>
        <w:ind w:firstLine="851"/>
        <w:jc w:val="both"/>
        <w:rPr>
          <w:rFonts w:ascii="Times New Roman" w:hAnsi="Times New Roman"/>
          <w:sz w:val="24"/>
          <w:szCs w:val="24"/>
        </w:rPr>
      </w:pPr>
      <w:r w:rsidRPr="00B15F7A">
        <w:rPr>
          <w:rFonts w:ascii="Times New Roman" w:hAnsi="Times New Roman"/>
          <w:sz w:val="24"/>
          <w:szCs w:val="24"/>
        </w:rPr>
        <w:t>При согласовании МВК места размещения сезонного (летнего) кафе, увеличении площади места разме</w:t>
      </w:r>
      <w:r w:rsidR="0046302F">
        <w:rPr>
          <w:rFonts w:ascii="Times New Roman" w:hAnsi="Times New Roman"/>
          <w:sz w:val="24"/>
          <w:szCs w:val="24"/>
        </w:rPr>
        <w:t xml:space="preserve">щения сезонного (летнего) кафе </w:t>
      </w:r>
      <w:r w:rsidRPr="00B15F7A">
        <w:rPr>
          <w:rFonts w:ascii="Times New Roman" w:hAnsi="Times New Roman"/>
          <w:sz w:val="24"/>
          <w:szCs w:val="24"/>
        </w:rPr>
        <w:t>Администрация не позднее 2 рабочих дней со дня поступления протокола утверждает изменения в Перечень мест и размещает в РГИС информацию о месте размещения сезонного (летнего) кафе, об увеличении площади места размещения сезонного (летнего) кафе.</w:t>
      </w:r>
    </w:p>
    <w:p w14:paraId="74BC1419" w14:textId="77777777" w:rsidR="009D65F2" w:rsidRPr="007C23C9" w:rsidRDefault="009D65F2" w:rsidP="009D65F2">
      <w:pPr>
        <w:tabs>
          <w:tab w:val="left" w:pos="2977"/>
        </w:tabs>
        <w:spacing w:after="0"/>
        <w:ind w:firstLine="851"/>
        <w:jc w:val="both"/>
        <w:rPr>
          <w:rFonts w:ascii="Times New Roman" w:hAnsi="Times New Roman"/>
          <w:sz w:val="24"/>
          <w:szCs w:val="24"/>
        </w:rPr>
      </w:pPr>
      <w:r w:rsidRPr="00537E22">
        <w:rPr>
          <w:rFonts w:ascii="Times New Roman" w:hAnsi="Times New Roman"/>
          <w:sz w:val="24"/>
          <w:szCs w:val="24"/>
        </w:rPr>
        <w:t xml:space="preserve">Администрация/Учреждение направляет (выдает) на подписание в личный кабинет заявителя на РПГУ Договор с Администрацией/Договор с Учреждением или Соглашение </w:t>
      </w:r>
      <w:r w:rsidRPr="00537E22">
        <w:rPr>
          <w:rFonts w:ascii="Times New Roman" w:hAnsi="Times New Roman"/>
          <w:sz w:val="24"/>
          <w:szCs w:val="24"/>
        </w:rPr>
        <w:br/>
        <w:t>с Администрацией/Соглашение с Учреждением, подписанное простой, либо усиленной квалифицированной электронной подписью уполномоченного должностного лица Администрации/Учреждения.</w:t>
      </w:r>
    </w:p>
    <w:p w14:paraId="6E5BE83C" w14:textId="77777777" w:rsidR="009D65F2" w:rsidRPr="0097153C" w:rsidRDefault="009D65F2" w:rsidP="009D65F2">
      <w:pPr>
        <w:spacing w:after="0"/>
        <w:ind w:firstLine="851"/>
        <w:jc w:val="both"/>
        <w:rPr>
          <w:rFonts w:ascii="Times New Roman" w:hAnsi="Times New Roman"/>
          <w:sz w:val="24"/>
          <w:szCs w:val="24"/>
        </w:rPr>
      </w:pPr>
      <w:r w:rsidRPr="0097153C">
        <w:rPr>
          <w:rFonts w:ascii="Times New Roman" w:hAnsi="Times New Roman"/>
          <w:sz w:val="24"/>
          <w:szCs w:val="24"/>
        </w:rPr>
        <w:t>Заявитель в течение 2 рабочих дней с момента получения Договора с Администрацией</w:t>
      </w:r>
      <w:r>
        <w:rPr>
          <w:rFonts w:ascii="Times New Roman" w:hAnsi="Times New Roman"/>
          <w:sz w:val="24"/>
          <w:szCs w:val="24"/>
        </w:rPr>
        <w:t>/</w:t>
      </w:r>
      <w:r w:rsidRPr="0097153C">
        <w:rPr>
          <w:rFonts w:ascii="Times New Roman" w:hAnsi="Times New Roman"/>
          <w:sz w:val="24"/>
          <w:szCs w:val="24"/>
        </w:rPr>
        <w:t xml:space="preserve"> Договора с Учреждением</w:t>
      </w:r>
      <w:r>
        <w:rPr>
          <w:rFonts w:ascii="Times New Roman" w:hAnsi="Times New Roman"/>
          <w:sz w:val="24"/>
          <w:szCs w:val="24"/>
        </w:rPr>
        <w:t>,</w:t>
      </w:r>
      <w:r w:rsidRPr="0097153C">
        <w:rPr>
          <w:rFonts w:ascii="Times New Roman" w:hAnsi="Times New Roman"/>
          <w:sz w:val="24"/>
          <w:szCs w:val="24"/>
        </w:rPr>
        <w:t xml:space="preserve"> </w:t>
      </w:r>
      <w:r w:rsidRPr="00537E22">
        <w:rPr>
          <w:rFonts w:ascii="Times New Roman" w:hAnsi="Times New Roman"/>
          <w:sz w:val="24"/>
          <w:szCs w:val="24"/>
        </w:rPr>
        <w:t>Соглашения с Администрацией/Соглашения с Учреждением подписывает его, простой, либо</w:t>
      </w:r>
      <w:r w:rsidRPr="00537E22">
        <w:t xml:space="preserve"> </w:t>
      </w:r>
      <w:r w:rsidRPr="00537E22">
        <w:rPr>
          <w:rFonts w:ascii="Times New Roman" w:hAnsi="Times New Roman"/>
          <w:sz w:val="24"/>
          <w:szCs w:val="24"/>
        </w:rPr>
        <w:t>усиленной квалифицированной электронной подписью.</w:t>
      </w:r>
      <w:r w:rsidRPr="0097153C">
        <w:rPr>
          <w:rFonts w:ascii="Times New Roman" w:hAnsi="Times New Roman"/>
          <w:sz w:val="24"/>
          <w:szCs w:val="24"/>
        </w:rPr>
        <w:t xml:space="preserve"> </w:t>
      </w:r>
    </w:p>
    <w:p w14:paraId="56E92807"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В </w:t>
      </w:r>
      <w:proofErr w:type="gramStart"/>
      <w:r w:rsidRPr="00613E71">
        <w:rPr>
          <w:rFonts w:ascii="Times New Roman" w:hAnsi="Times New Roman"/>
          <w:sz w:val="24"/>
          <w:szCs w:val="24"/>
        </w:rPr>
        <w:t>случае,  если</w:t>
      </w:r>
      <w:proofErr w:type="gramEnd"/>
      <w:r w:rsidRPr="00613E71">
        <w:rPr>
          <w:rFonts w:ascii="Times New Roman" w:hAnsi="Times New Roman"/>
          <w:sz w:val="24"/>
          <w:szCs w:val="24"/>
        </w:rPr>
        <w:t xml:space="preserve"> заявитель не подписал </w:t>
      </w:r>
      <w:r w:rsidRPr="00537E22">
        <w:rPr>
          <w:rFonts w:ascii="Times New Roman" w:hAnsi="Times New Roman"/>
          <w:sz w:val="24"/>
          <w:szCs w:val="24"/>
        </w:rPr>
        <w:t>Договор с Администрацией/ Договор с Учреждением, Соглашение с Администрацией/Соглашение с Учреждением</w:t>
      </w:r>
      <w:r w:rsidRPr="00613E71">
        <w:rPr>
          <w:rFonts w:ascii="Times New Roman" w:hAnsi="Times New Roman"/>
          <w:sz w:val="24"/>
          <w:szCs w:val="24"/>
        </w:rPr>
        <w:t xml:space="preserve">, ему в течение 1 рабочего дня, </w:t>
      </w:r>
      <w:r>
        <w:rPr>
          <w:rFonts w:ascii="Times New Roman" w:hAnsi="Times New Roman"/>
          <w:sz w:val="24"/>
          <w:szCs w:val="24"/>
        </w:rPr>
        <w:br/>
      </w:r>
      <w:r w:rsidRPr="00613E71">
        <w:rPr>
          <w:rFonts w:ascii="Times New Roman" w:hAnsi="Times New Roman"/>
          <w:sz w:val="24"/>
          <w:szCs w:val="24"/>
        </w:rPr>
        <w:t xml:space="preserve">по истечении срока, предусмотренного для подписания </w:t>
      </w:r>
      <w:r w:rsidRPr="00537E22">
        <w:rPr>
          <w:rFonts w:ascii="Times New Roman" w:hAnsi="Times New Roman"/>
          <w:sz w:val="24"/>
          <w:szCs w:val="24"/>
        </w:rPr>
        <w:t>указанных документов</w:t>
      </w:r>
      <w:r w:rsidRPr="00613E71">
        <w:rPr>
          <w:rFonts w:ascii="Times New Roman" w:hAnsi="Times New Roman"/>
          <w:sz w:val="24"/>
          <w:szCs w:val="24"/>
        </w:rPr>
        <w:t xml:space="preserve">, </w:t>
      </w:r>
      <w:r>
        <w:rPr>
          <w:rFonts w:ascii="Times New Roman" w:hAnsi="Times New Roman"/>
          <w:sz w:val="24"/>
          <w:szCs w:val="24"/>
        </w:rPr>
        <w:t xml:space="preserve">направляется решение об отказе </w:t>
      </w:r>
      <w:r w:rsidRPr="00613E71">
        <w:rPr>
          <w:rFonts w:ascii="Times New Roman" w:hAnsi="Times New Roman"/>
          <w:sz w:val="24"/>
          <w:szCs w:val="24"/>
        </w:rPr>
        <w:t xml:space="preserve">в размещении сезонного (летнего) кафе. </w:t>
      </w:r>
    </w:p>
    <w:p w14:paraId="49B1737A" w14:textId="77777777" w:rsidR="009D65F2" w:rsidRPr="00613E71" w:rsidRDefault="009D65F2" w:rsidP="009D65F2">
      <w:pPr>
        <w:spacing w:after="0"/>
        <w:ind w:firstLine="851"/>
        <w:jc w:val="both"/>
        <w:rPr>
          <w:rFonts w:ascii="Times New Roman" w:hAnsi="Times New Roman"/>
          <w:sz w:val="24"/>
          <w:szCs w:val="24"/>
        </w:rPr>
      </w:pPr>
      <w:r w:rsidRPr="00875A94">
        <w:rPr>
          <w:rFonts w:ascii="Times New Roman" w:hAnsi="Times New Roman"/>
          <w:sz w:val="24"/>
          <w:szCs w:val="24"/>
        </w:rPr>
        <w:t xml:space="preserve">При этом заявитель вправе повторно обратиться в Администрацию, в том числе посредством РПГУ, или </w:t>
      </w:r>
      <w:proofErr w:type="gramStart"/>
      <w:r w:rsidRPr="00875A94">
        <w:rPr>
          <w:rFonts w:ascii="Times New Roman" w:hAnsi="Times New Roman"/>
          <w:sz w:val="24"/>
          <w:szCs w:val="24"/>
        </w:rPr>
        <w:t>Учреждение  за</w:t>
      </w:r>
      <w:proofErr w:type="gramEnd"/>
      <w:r w:rsidRPr="00875A94">
        <w:rPr>
          <w:rFonts w:ascii="Times New Roman" w:hAnsi="Times New Roman"/>
          <w:sz w:val="24"/>
          <w:szCs w:val="24"/>
        </w:rPr>
        <w:t xml:space="preserve"> размещением сезонного (летнего) кафе и заключением Договора </w:t>
      </w:r>
      <w:r w:rsidRPr="00875A94">
        <w:rPr>
          <w:rFonts w:ascii="Times New Roman" w:hAnsi="Times New Roman"/>
          <w:sz w:val="24"/>
          <w:szCs w:val="24"/>
        </w:rPr>
        <w:br/>
        <w:t>с Админис</w:t>
      </w:r>
      <w:r>
        <w:rPr>
          <w:rFonts w:ascii="Times New Roman" w:hAnsi="Times New Roman"/>
          <w:sz w:val="24"/>
          <w:szCs w:val="24"/>
        </w:rPr>
        <w:t>трацией/</w:t>
      </w:r>
      <w:r w:rsidRPr="00875A94">
        <w:rPr>
          <w:rFonts w:ascii="Times New Roman" w:hAnsi="Times New Roman"/>
          <w:sz w:val="24"/>
          <w:szCs w:val="24"/>
        </w:rPr>
        <w:t xml:space="preserve">Договора с Учреждением или Соглашением </w:t>
      </w:r>
      <w:r>
        <w:rPr>
          <w:rFonts w:ascii="Times New Roman" w:hAnsi="Times New Roman"/>
          <w:sz w:val="24"/>
          <w:szCs w:val="24"/>
        </w:rPr>
        <w:t xml:space="preserve"> </w:t>
      </w:r>
      <w:r w:rsidRPr="00875A94">
        <w:rPr>
          <w:rFonts w:ascii="Times New Roman" w:hAnsi="Times New Roman"/>
          <w:sz w:val="24"/>
          <w:szCs w:val="24"/>
        </w:rPr>
        <w:t>с Администрацией/Соглашением с Учреждением</w:t>
      </w:r>
      <w:r>
        <w:rPr>
          <w:rFonts w:ascii="Times New Roman" w:hAnsi="Times New Roman"/>
          <w:sz w:val="24"/>
          <w:szCs w:val="24"/>
        </w:rPr>
        <w:t>.</w:t>
      </w:r>
    </w:p>
    <w:p w14:paraId="37A7EE7B" w14:textId="77777777" w:rsidR="009D65F2"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При несогласовании МВК места размещения сезонного (летнего) </w:t>
      </w:r>
      <w:proofErr w:type="gramStart"/>
      <w:r w:rsidRPr="00613E71">
        <w:rPr>
          <w:rFonts w:ascii="Times New Roman" w:hAnsi="Times New Roman"/>
          <w:sz w:val="24"/>
          <w:szCs w:val="24"/>
        </w:rPr>
        <w:t>кафе</w:t>
      </w:r>
      <w:r>
        <w:rPr>
          <w:rFonts w:ascii="Times New Roman" w:hAnsi="Times New Roman"/>
          <w:sz w:val="24"/>
          <w:szCs w:val="24"/>
        </w:rPr>
        <w:t>,  увеличения</w:t>
      </w:r>
      <w:proofErr w:type="gramEnd"/>
      <w:r>
        <w:rPr>
          <w:rFonts w:ascii="Times New Roman" w:hAnsi="Times New Roman"/>
          <w:sz w:val="24"/>
          <w:szCs w:val="24"/>
        </w:rPr>
        <w:t xml:space="preserve"> площади места размещения</w:t>
      </w:r>
      <w:r w:rsidRPr="00613E71">
        <w:rPr>
          <w:rFonts w:ascii="Times New Roman" w:hAnsi="Times New Roman"/>
          <w:sz w:val="24"/>
          <w:szCs w:val="24"/>
        </w:rPr>
        <w:t xml:space="preserve"> </w:t>
      </w:r>
      <w:r w:rsidRPr="00537E22">
        <w:rPr>
          <w:rFonts w:ascii="Times New Roman" w:hAnsi="Times New Roman"/>
          <w:sz w:val="24"/>
          <w:szCs w:val="24"/>
        </w:rPr>
        <w:t>Администрация/Учреждение</w:t>
      </w:r>
      <w:r>
        <w:rPr>
          <w:rFonts w:ascii="Times New Roman" w:hAnsi="Times New Roman"/>
          <w:sz w:val="24"/>
          <w:szCs w:val="24"/>
        </w:rPr>
        <w:t xml:space="preserve"> </w:t>
      </w:r>
      <w:r w:rsidRPr="00613E71">
        <w:rPr>
          <w:rFonts w:ascii="Times New Roman" w:hAnsi="Times New Roman"/>
          <w:sz w:val="24"/>
          <w:szCs w:val="24"/>
        </w:rPr>
        <w:t>не позднее 2 рабочих дней со дня поступления протокола готовит и направляет в личный кабинет заявителя на РПГУ или выдает заявителю решение об отказе в размещении сезонного (летнего) кафе,</w:t>
      </w:r>
      <w:r w:rsidRPr="00AE50F0">
        <w:rPr>
          <w:rFonts w:ascii="Times New Roman" w:hAnsi="Times New Roman"/>
          <w:sz w:val="24"/>
          <w:szCs w:val="24"/>
        </w:rPr>
        <w:t xml:space="preserve"> увеличения площади места размещения</w:t>
      </w:r>
      <w:r>
        <w:rPr>
          <w:rFonts w:ascii="Times New Roman" w:hAnsi="Times New Roman"/>
          <w:sz w:val="24"/>
          <w:szCs w:val="24"/>
        </w:rPr>
        <w:t xml:space="preserve"> </w:t>
      </w:r>
      <w:r w:rsidRPr="00613E71">
        <w:rPr>
          <w:rFonts w:ascii="Times New Roman" w:hAnsi="Times New Roman"/>
          <w:sz w:val="24"/>
          <w:szCs w:val="24"/>
        </w:rPr>
        <w:t xml:space="preserve"> подписанное простой</w:t>
      </w:r>
      <w:r>
        <w:rPr>
          <w:rFonts w:ascii="Times New Roman" w:hAnsi="Times New Roman"/>
          <w:sz w:val="24"/>
          <w:szCs w:val="24"/>
        </w:rPr>
        <w:t>, либо</w:t>
      </w:r>
      <w:r w:rsidRPr="00613E71">
        <w:rPr>
          <w:rFonts w:ascii="Times New Roman" w:hAnsi="Times New Roman"/>
          <w:sz w:val="24"/>
          <w:szCs w:val="24"/>
        </w:rPr>
        <w:t xml:space="preserve"> усиленной квалифицированной электронной подписью уполномоченного должностного лица </w:t>
      </w:r>
      <w:r w:rsidRPr="00537E22">
        <w:rPr>
          <w:rFonts w:ascii="Times New Roman" w:hAnsi="Times New Roman"/>
          <w:sz w:val="24"/>
          <w:szCs w:val="24"/>
        </w:rPr>
        <w:t>Администрации/Учреждения.</w:t>
      </w:r>
    </w:p>
    <w:p w14:paraId="4074B262"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 Основаниями для отказа в размещении сезонного (летнего) кафе являются:</w:t>
      </w:r>
    </w:p>
    <w:p w14:paraId="57EC414D" w14:textId="77777777" w:rsidR="009D65F2" w:rsidRPr="00613E71" w:rsidRDefault="009D65F2" w:rsidP="009D65F2">
      <w:pPr>
        <w:spacing w:after="0"/>
        <w:ind w:firstLine="851"/>
        <w:jc w:val="both"/>
        <w:rPr>
          <w:rFonts w:ascii="Times New Roman" w:hAnsi="Times New Roman"/>
          <w:sz w:val="24"/>
          <w:szCs w:val="24"/>
        </w:rPr>
      </w:pPr>
      <w:proofErr w:type="gramStart"/>
      <w:r w:rsidRPr="00613E71">
        <w:rPr>
          <w:rFonts w:ascii="Times New Roman" w:hAnsi="Times New Roman"/>
          <w:sz w:val="24"/>
          <w:szCs w:val="24"/>
        </w:rPr>
        <w:lastRenderedPageBreak/>
        <w:t>несоответствие</w:t>
      </w:r>
      <w:proofErr w:type="gramEnd"/>
      <w:r w:rsidRPr="00613E71">
        <w:rPr>
          <w:rFonts w:ascii="Times New Roman" w:hAnsi="Times New Roman"/>
          <w:sz w:val="24"/>
          <w:szCs w:val="24"/>
        </w:rPr>
        <w:t xml:space="preserve"> места размещения сезонного (летнего) кафе требованиям законодательства Российской Федерации, в том числе правилам благоустройства;</w:t>
      </w:r>
    </w:p>
    <w:p w14:paraId="1D920FCD" w14:textId="77777777" w:rsidR="009D65F2" w:rsidRPr="00613E71" w:rsidRDefault="009D65F2" w:rsidP="009D65F2">
      <w:pPr>
        <w:spacing w:after="0"/>
        <w:ind w:firstLine="851"/>
        <w:jc w:val="both"/>
        <w:rPr>
          <w:rFonts w:ascii="Times New Roman" w:hAnsi="Times New Roman"/>
          <w:sz w:val="24"/>
          <w:szCs w:val="24"/>
        </w:rPr>
      </w:pPr>
      <w:proofErr w:type="gramStart"/>
      <w:r w:rsidRPr="00613E71">
        <w:rPr>
          <w:rFonts w:ascii="Times New Roman" w:hAnsi="Times New Roman"/>
          <w:sz w:val="24"/>
          <w:szCs w:val="24"/>
        </w:rPr>
        <w:t>предприятие</w:t>
      </w:r>
      <w:proofErr w:type="gramEnd"/>
      <w:r w:rsidRPr="00613E71">
        <w:rPr>
          <w:rFonts w:ascii="Times New Roman" w:hAnsi="Times New Roman"/>
          <w:sz w:val="24"/>
          <w:szCs w:val="24"/>
        </w:rPr>
        <w:t xml:space="preserve"> общественного питания, при котором планируется открытие сезонного (летнего) кафе, не является стационарным;</w:t>
      </w:r>
    </w:p>
    <w:p w14:paraId="0774E35F" w14:textId="0E5DBDC2" w:rsidR="009D65F2" w:rsidRPr="00613E71" w:rsidRDefault="009D65F2" w:rsidP="009D65F2">
      <w:pPr>
        <w:spacing w:after="0"/>
        <w:ind w:firstLine="851"/>
        <w:jc w:val="both"/>
        <w:rPr>
          <w:rFonts w:ascii="Times New Roman" w:hAnsi="Times New Roman"/>
          <w:sz w:val="24"/>
          <w:szCs w:val="24"/>
        </w:rPr>
      </w:pPr>
      <w:proofErr w:type="gramStart"/>
      <w:r w:rsidRPr="00613E71">
        <w:rPr>
          <w:rFonts w:ascii="Times New Roman" w:hAnsi="Times New Roman"/>
          <w:sz w:val="24"/>
          <w:szCs w:val="24"/>
        </w:rPr>
        <w:t>несоответствие</w:t>
      </w:r>
      <w:proofErr w:type="gramEnd"/>
      <w:r w:rsidRPr="00613E71">
        <w:rPr>
          <w:rFonts w:ascii="Times New Roman" w:hAnsi="Times New Roman"/>
          <w:sz w:val="24"/>
          <w:szCs w:val="24"/>
        </w:rPr>
        <w:t xml:space="preserve"> категории за</w:t>
      </w:r>
      <w:r w:rsidR="0078541D">
        <w:rPr>
          <w:rFonts w:ascii="Times New Roman" w:hAnsi="Times New Roman"/>
          <w:sz w:val="24"/>
          <w:szCs w:val="24"/>
        </w:rPr>
        <w:t>явителя, указанной в пункте 1.4</w:t>
      </w:r>
      <w:r w:rsidR="0046302F">
        <w:rPr>
          <w:rFonts w:ascii="Times New Roman" w:hAnsi="Times New Roman"/>
          <w:sz w:val="24"/>
          <w:szCs w:val="24"/>
        </w:rPr>
        <w:t xml:space="preserve"> настоящего</w:t>
      </w:r>
      <w:r w:rsidRPr="00613E71">
        <w:rPr>
          <w:rFonts w:ascii="Times New Roman" w:hAnsi="Times New Roman"/>
          <w:sz w:val="24"/>
          <w:szCs w:val="24"/>
        </w:rPr>
        <w:t xml:space="preserve"> Порядка;</w:t>
      </w:r>
    </w:p>
    <w:p w14:paraId="2A437A52" w14:textId="77777777" w:rsidR="009D65F2" w:rsidRPr="00613E71" w:rsidRDefault="009D65F2" w:rsidP="009D65F2">
      <w:pPr>
        <w:spacing w:after="0"/>
        <w:ind w:firstLine="851"/>
        <w:jc w:val="both"/>
        <w:rPr>
          <w:rFonts w:ascii="Times New Roman" w:hAnsi="Times New Roman"/>
          <w:sz w:val="24"/>
          <w:szCs w:val="24"/>
        </w:rPr>
      </w:pPr>
      <w:proofErr w:type="gramStart"/>
      <w:r w:rsidRPr="00613E71">
        <w:rPr>
          <w:rFonts w:ascii="Times New Roman" w:hAnsi="Times New Roman"/>
          <w:sz w:val="24"/>
          <w:szCs w:val="24"/>
        </w:rPr>
        <w:t>несоответствие</w:t>
      </w:r>
      <w:proofErr w:type="gramEnd"/>
      <w:r w:rsidRPr="00613E71">
        <w:rPr>
          <w:rFonts w:ascii="Times New Roman" w:hAnsi="Times New Roman"/>
          <w:sz w:val="24"/>
          <w:szCs w:val="24"/>
        </w:rPr>
        <w:t xml:space="preserve">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9B86836" w14:textId="77777777" w:rsidR="009D65F2" w:rsidRPr="00613E71" w:rsidRDefault="009D65F2" w:rsidP="009D65F2">
      <w:pPr>
        <w:spacing w:after="0"/>
        <w:ind w:firstLine="851"/>
        <w:jc w:val="both"/>
        <w:rPr>
          <w:rFonts w:ascii="Times New Roman" w:hAnsi="Times New Roman"/>
          <w:sz w:val="24"/>
          <w:szCs w:val="24"/>
        </w:rPr>
      </w:pPr>
      <w:proofErr w:type="gramStart"/>
      <w:r w:rsidRPr="00613E71">
        <w:rPr>
          <w:rFonts w:ascii="Times New Roman" w:hAnsi="Times New Roman"/>
          <w:sz w:val="24"/>
          <w:szCs w:val="24"/>
        </w:rPr>
        <w:t>место</w:t>
      </w:r>
      <w:proofErr w:type="gramEnd"/>
      <w:r w:rsidRPr="00613E71">
        <w:rPr>
          <w:rFonts w:ascii="Times New Roman" w:hAnsi="Times New Roman"/>
          <w:sz w:val="24"/>
          <w:szCs w:val="24"/>
        </w:rPr>
        <w:t xml:space="preserve"> размещения сезонного (летнего) кафе не согласовано к включению в Перечень мест решением МВК.</w:t>
      </w:r>
    </w:p>
    <w:p w14:paraId="3282EA50" w14:textId="77777777" w:rsidR="009D65F2" w:rsidRPr="00613E71" w:rsidRDefault="009D65F2" w:rsidP="009D65F2">
      <w:pPr>
        <w:spacing w:after="0"/>
        <w:ind w:firstLine="851"/>
        <w:jc w:val="both"/>
        <w:rPr>
          <w:rFonts w:ascii="Times New Roman" w:hAnsi="Times New Roman"/>
          <w:sz w:val="24"/>
          <w:szCs w:val="24"/>
        </w:rPr>
      </w:pPr>
      <w:r w:rsidRPr="00613E71">
        <w:rPr>
          <w:rFonts w:ascii="Times New Roman" w:hAnsi="Times New Roman"/>
          <w:sz w:val="24"/>
          <w:szCs w:val="24"/>
        </w:rPr>
        <w:t xml:space="preserve">В случае получения решения об отказе в размещении </w:t>
      </w:r>
      <w:r>
        <w:rPr>
          <w:rFonts w:ascii="Times New Roman" w:hAnsi="Times New Roman"/>
          <w:sz w:val="24"/>
          <w:szCs w:val="24"/>
        </w:rPr>
        <w:t xml:space="preserve">сезонного (летнего) кафе, увеличении площади места размещения сезонного (летнего) кафе </w:t>
      </w:r>
      <w:r w:rsidRPr="00613E71">
        <w:rPr>
          <w:rFonts w:ascii="Times New Roman" w:hAnsi="Times New Roman"/>
          <w:sz w:val="24"/>
          <w:szCs w:val="24"/>
        </w:rPr>
        <w:t>заявитель вправе повторно обратиться в Администрацию, в том числе посредством РПГУ</w:t>
      </w:r>
      <w:r>
        <w:rPr>
          <w:rFonts w:ascii="Times New Roman" w:hAnsi="Times New Roman"/>
          <w:sz w:val="24"/>
          <w:szCs w:val="24"/>
        </w:rPr>
        <w:t xml:space="preserve">, </w:t>
      </w:r>
      <w:r w:rsidRPr="00613E71">
        <w:rPr>
          <w:rFonts w:ascii="Times New Roman" w:hAnsi="Times New Roman"/>
          <w:sz w:val="24"/>
          <w:szCs w:val="24"/>
        </w:rPr>
        <w:t>за размещением сезонного (летнего) кафе</w:t>
      </w:r>
      <w:r>
        <w:rPr>
          <w:rFonts w:ascii="Times New Roman" w:hAnsi="Times New Roman"/>
          <w:sz w:val="24"/>
          <w:szCs w:val="24"/>
        </w:rPr>
        <w:t>, увеличением площади места размещения сезонного (летнего) кафе</w:t>
      </w:r>
      <w:r w:rsidRPr="00613E71">
        <w:rPr>
          <w:rFonts w:ascii="Times New Roman" w:hAnsi="Times New Roman"/>
          <w:sz w:val="24"/>
          <w:szCs w:val="24"/>
        </w:rPr>
        <w:t xml:space="preserve"> в порядке, установленном настоящим пунктом.</w:t>
      </w:r>
    </w:p>
    <w:p w14:paraId="6363BAEE" w14:textId="77777777" w:rsidR="009D65F2" w:rsidRPr="000D2AB8" w:rsidRDefault="009D65F2" w:rsidP="009D65F2">
      <w:pPr>
        <w:spacing w:after="0"/>
        <w:ind w:firstLine="851"/>
        <w:jc w:val="both"/>
        <w:rPr>
          <w:rFonts w:ascii="Times New Roman" w:eastAsia="Times New Roman" w:hAnsi="Times New Roman"/>
          <w:sz w:val="24"/>
          <w:szCs w:val="24"/>
          <w:lang w:eastAsia="ru-RU"/>
        </w:rPr>
      </w:pPr>
      <w:r>
        <w:rPr>
          <w:rFonts w:ascii="Times New Roman" w:hAnsi="Times New Roman"/>
          <w:sz w:val="24"/>
          <w:szCs w:val="24"/>
        </w:rPr>
        <w:t>2.8</w:t>
      </w:r>
      <w:r w:rsidRPr="00613E71">
        <w:rPr>
          <w:rFonts w:ascii="Times New Roman" w:hAnsi="Times New Roman"/>
          <w:sz w:val="24"/>
          <w:szCs w:val="24"/>
        </w:rPr>
        <w:t xml:space="preserve">. Заявитель может расторгнуть </w:t>
      </w:r>
      <w:r>
        <w:rPr>
          <w:rFonts w:ascii="Times New Roman" w:hAnsi="Times New Roman"/>
          <w:sz w:val="24"/>
          <w:szCs w:val="24"/>
        </w:rPr>
        <w:t>Договор</w:t>
      </w:r>
      <w:r w:rsidRPr="00A3711D">
        <w:rPr>
          <w:rFonts w:ascii="Times New Roman" w:hAnsi="Times New Roman"/>
          <w:sz w:val="24"/>
          <w:szCs w:val="24"/>
        </w:rPr>
        <w:t xml:space="preserve"> с Администрацией/</w:t>
      </w:r>
      <w:r>
        <w:rPr>
          <w:rFonts w:ascii="Times New Roman" w:hAnsi="Times New Roman"/>
          <w:sz w:val="24"/>
          <w:szCs w:val="24"/>
        </w:rPr>
        <w:t xml:space="preserve"> Договор</w:t>
      </w:r>
      <w:r w:rsidRPr="00A3711D">
        <w:rPr>
          <w:rFonts w:ascii="Times New Roman" w:hAnsi="Times New Roman"/>
          <w:sz w:val="24"/>
          <w:szCs w:val="24"/>
        </w:rPr>
        <w:t xml:space="preserve"> с Учреждением </w:t>
      </w:r>
      <w:r w:rsidRPr="00613E71">
        <w:rPr>
          <w:rFonts w:ascii="Times New Roman" w:hAnsi="Times New Roman"/>
          <w:sz w:val="24"/>
          <w:szCs w:val="24"/>
        </w:rPr>
        <w:t>досрочно в соответствии с законодательством Российской Федерации</w:t>
      </w:r>
      <w:r>
        <w:rPr>
          <w:rFonts w:ascii="Times New Roman" w:hAnsi="Times New Roman"/>
          <w:sz w:val="24"/>
          <w:szCs w:val="24"/>
        </w:rPr>
        <w:t>.</w:t>
      </w:r>
    </w:p>
    <w:p w14:paraId="04071B53" w14:textId="77777777" w:rsidR="009D65F2" w:rsidRDefault="009D65F2" w:rsidP="009D65F2">
      <w:pPr>
        <w:spacing w:after="0"/>
        <w:ind w:firstLine="709"/>
        <w:jc w:val="both"/>
        <w:rPr>
          <w:rFonts w:ascii="Times New Roman" w:hAnsi="Times New Roman"/>
          <w:sz w:val="24"/>
          <w:szCs w:val="24"/>
        </w:rPr>
      </w:pPr>
    </w:p>
    <w:p w14:paraId="1FAFF0FB" w14:textId="77777777" w:rsidR="009D65F2" w:rsidRPr="000D2AB8" w:rsidRDefault="009D65F2" w:rsidP="009D65F2">
      <w:pPr>
        <w:spacing w:after="0" w:line="240" w:lineRule="auto"/>
        <w:rPr>
          <w:rFonts w:ascii="Times New Roman" w:eastAsia="Times New Roman" w:hAnsi="Times New Roman"/>
          <w:sz w:val="24"/>
          <w:szCs w:val="24"/>
          <w:lang w:eastAsia="ru-RU"/>
        </w:rPr>
      </w:pPr>
    </w:p>
    <w:p w14:paraId="639FB8B5" w14:textId="71474961" w:rsidR="00AB3438" w:rsidRPr="00AB3438" w:rsidRDefault="006954BA" w:rsidP="009D65F2">
      <w:pPr>
        <w:spacing w:after="0"/>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______________________</w:t>
      </w:r>
      <w:r w:rsidR="005736E7">
        <w:rPr>
          <w:rFonts w:ascii="Times New Roman" w:eastAsia="Calibri" w:hAnsi="Times New Roman" w:cs="Times New Roman"/>
          <w:sz w:val="24"/>
          <w:szCs w:val="24"/>
        </w:rPr>
        <w:t>_____________________________</w:t>
      </w:r>
    </w:p>
    <w:p w14:paraId="017DD0C6" w14:textId="77777777" w:rsidR="00AB3438" w:rsidRPr="00AB3438" w:rsidRDefault="00AB3438" w:rsidP="005736E7">
      <w:pPr>
        <w:spacing w:after="0" w:line="240" w:lineRule="auto"/>
        <w:ind w:firstLine="709"/>
        <w:rPr>
          <w:rFonts w:ascii="Times New Roman" w:eastAsia="Times New Roman" w:hAnsi="Times New Roman" w:cs="Times New Roman"/>
          <w:sz w:val="24"/>
          <w:szCs w:val="24"/>
          <w:lang w:eastAsia="ru-RU"/>
        </w:rPr>
      </w:pPr>
    </w:p>
    <w:p w14:paraId="52BEE750" w14:textId="77777777" w:rsidR="00AB3438" w:rsidRDefault="00AB3438" w:rsidP="005736E7">
      <w:pPr>
        <w:spacing w:after="0" w:line="240" w:lineRule="auto"/>
        <w:ind w:firstLine="709"/>
        <w:jc w:val="right"/>
        <w:rPr>
          <w:rFonts w:ascii="Times New Roman" w:eastAsia="Times New Roman" w:hAnsi="Times New Roman" w:cs="Times New Roman"/>
          <w:sz w:val="24"/>
          <w:szCs w:val="24"/>
          <w:lang w:eastAsia="ru-RU"/>
        </w:rPr>
      </w:pPr>
    </w:p>
    <w:p w14:paraId="59E8CEB8"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534F4647"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2347FF0A"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1C0FF608"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2B5E4AC1"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5B668A48"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07D3C087"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618DC2BF"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16751313"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246972C8"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7C6522F1"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4EFA71E8"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78F0C2F2"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4773ACCF"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3BB95472"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4FE96BAF"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48D50359"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2EEE40F4"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053E9F65"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4E75957F"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6B7AAEDC" w14:textId="77777777" w:rsidR="0046302F" w:rsidRDefault="0046302F" w:rsidP="005736E7">
      <w:pPr>
        <w:spacing w:after="0" w:line="240" w:lineRule="auto"/>
        <w:ind w:firstLine="709"/>
        <w:jc w:val="right"/>
        <w:rPr>
          <w:rFonts w:ascii="Times New Roman" w:eastAsia="Times New Roman" w:hAnsi="Times New Roman" w:cs="Times New Roman"/>
          <w:sz w:val="24"/>
          <w:szCs w:val="24"/>
          <w:lang w:eastAsia="ru-RU"/>
        </w:rPr>
      </w:pPr>
    </w:p>
    <w:p w14:paraId="5C93280E" w14:textId="77777777" w:rsidR="0046302F" w:rsidRDefault="0046302F" w:rsidP="005736E7">
      <w:pPr>
        <w:spacing w:after="0" w:line="240" w:lineRule="auto"/>
        <w:ind w:firstLine="709"/>
        <w:jc w:val="right"/>
        <w:rPr>
          <w:rFonts w:ascii="Times New Roman" w:eastAsia="Times New Roman" w:hAnsi="Times New Roman" w:cs="Times New Roman"/>
          <w:sz w:val="24"/>
          <w:szCs w:val="24"/>
          <w:lang w:eastAsia="ru-RU"/>
        </w:rPr>
      </w:pPr>
    </w:p>
    <w:p w14:paraId="14747DED" w14:textId="77777777" w:rsidR="0046302F" w:rsidRDefault="0046302F" w:rsidP="005736E7">
      <w:pPr>
        <w:spacing w:after="0" w:line="240" w:lineRule="auto"/>
        <w:ind w:firstLine="709"/>
        <w:jc w:val="right"/>
        <w:rPr>
          <w:rFonts w:ascii="Times New Roman" w:eastAsia="Times New Roman" w:hAnsi="Times New Roman" w:cs="Times New Roman"/>
          <w:sz w:val="24"/>
          <w:szCs w:val="24"/>
          <w:lang w:eastAsia="ru-RU"/>
        </w:rPr>
      </w:pPr>
    </w:p>
    <w:p w14:paraId="540FA298" w14:textId="77777777" w:rsidR="0046302F" w:rsidRDefault="0046302F" w:rsidP="005736E7">
      <w:pPr>
        <w:spacing w:after="0" w:line="240" w:lineRule="auto"/>
        <w:ind w:firstLine="709"/>
        <w:jc w:val="right"/>
        <w:rPr>
          <w:rFonts w:ascii="Times New Roman" w:eastAsia="Times New Roman" w:hAnsi="Times New Roman" w:cs="Times New Roman"/>
          <w:sz w:val="24"/>
          <w:szCs w:val="24"/>
          <w:lang w:eastAsia="ru-RU"/>
        </w:rPr>
      </w:pPr>
    </w:p>
    <w:p w14:paraId="76DD9594" w14:textId="77777777" w:rsidR="0046302F" w:rsidRDefault="0046302F" w:rsidP="005736E7">
      <w:pPr>
        <w:spacing w:after="0" w:line="240" w:lineRule="auto"/>
        <w:ind w:firstLine="709"/>
        <w:jc w:val="right"/>
        <w:rPr>
          <w:rFonts w:ascii="Times New Roman" w:eastAsia="Times New Roman" w:hAnsi="Times New Roman" w:cs="Times New Roman"/>
          <w:sz w:val="24"/>
          <w:szCs w:val="24"/>
          <w:lang w:eastAsia="ru-RU"/>
        </w:rPr>
      </w:pPr>
    </w:p>
    <w:p w14:paraId="0FF4FEA2"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44D949FE" w14:textId="77777777" w:rsidR="00586DAB" w:rsidRDefault="00586DAB" w:rsidP="005736E7">
      <w:pPr>
        <w:spacing w:after="0" w:line="240" w:lineRule="auto"/>
        <w:ind w:firstLine="709"/>
        <w:jc w:val="right"/>
        <w:rPr>
          <w:rFonts w:ascii="Times New Roman" w:eastAsia="Times New Roman" w:hAnsi="Times New Roman" w:cs="Times New Roman"/>
          <w:sz w:val="24"/>
          <w:szCs w:val="24"/>
          <w:lang w:eastAsia="ru-RU"/>
        </w:rPr>
      </w:pPr>
    </w:p>
    <w:p w14:paraId="5EF87781" w14:textId="77777777" w:rsidR="00586DAB" w:rsidRDefault="00586DAB" w:rsidP="00AB3438">
      <w:pPr>
        <w:spacing w:after="0" w:line="240" w:lineRule="auto"/>
        <w:jc w:val="right"/>
        <w:rPr>
          <w:rFonts w:ascii="Times New Roman" w:eastAsia="Times New Roman" w:hAnsi="Times New Roman" w:cs="Times New Roman"/>
          <w:sz w:val="24"/>
          <w:szCs w:val="24"/>
          <w:lang w:eastAsia="ru-RU"/>
        </w:rPr>
      </w:pPr>
    </w:p>
    <w:p w14:paraId="6561ACCD" w14:textId="77777777" w:rsidR="00AB3438" w:rsidRPr="00AB3438" w:rsidRDefault="00AB3438" w:rsidP="00AB3438">
      <w:pPr>
        <w:spacing w:after="0" w:line="240" w:lineRule="auto"/>
        <w:jc w:val="right"/>
        <w:rPr>
          <w:rFonts w:ascii="Times New Roman" w:eastAsia="Times New Roman" w:hAnsi="Times New Roman" w:cs="Times New Roman"/>
          <w:sz w:val="24"/>
          <w:szCs w:val="24"/>
          <w:lang w:eastAsia="ru-RU"/>
        </w:rPr>
      </w:pPr>
      <w:r w:rsidRPr="00AB3438">
        <w:rPr>
          <w:rFonts w:ascii="Times New Roman" w:eastAsia="Times New Roman" w:hAnsi="Times New Roman" w:cs="Times New Roman"/>
          <w:sz w:val="24"/>
          <w:szCs w:val="24"/>
          <w:lang w:eastAsia="ru-RU"/>
        </w:rPr>
        <w:lastRenderedPageBreak/>
        <w:t>Приложение 1</w:t>
      </w:r>
    </w:p>
    <w:p w14:paraId="6F2F1EF2" w14:textId="77777777" w:rsidR="00AB3438" w:rsidRPr="00AB3438" w:rsidRDefault="00AB3438" w:rsidP="00AB3438">
      <w:pPr>
        <w:spacing w:after="0" w:line="240" w:lineRule="auto"/>
        <w:jc w:val="center"/>
        <w:rPr>
          <w:rFonts w:ascii="Times New Roman" w:eastAsia="Times New Roman" w:hAnsi="Times New Roman" w:cs="Times New Roman"/>
          <w:sz w:val="24"/>
          <w:szCs w:val="24"/>
          <w:lang w:eastAsia="ru-RU"/>
        </w:rPr>
      </w:pPr>
      <w:r w:rsidRPr="00AB3438">
        <w:rPr>
          <w:rFonts w:ascii="Times New Roman" w:eastAsia="Times New Roman" w:hAnsi="Times New Roman" w:cs="Times New Roman"/>
          <w:sz w:val="24"/>
          <w:szCs w:val="24"/>
          <w:lang w:eastAsia="ru-RU"/>
        </w:rPr>
        <w:t xml:space="preserve">                                                                                                                                           </w:t>
      </w:r>
      <w:proofErr w:type="gramStart"/>
      <w:r w:rsidRPr="00AB3438">
        <w:rPr>
          <w:rFonts w:ascii="Times New Roman" w:eastAsia="Times New Roman" w:hAnsi="Times New Roman" w:cs="Times New Roman"/>
          <w:sz w:val="24"/>
          <w:szCs w:val="24"/>
          <w:lang w:eastAsia="ru-RU"/>
        </w:rPr>
        <w:t>к</w:t>
      </w:r>
      <w:proofErr w:type="gramEnd"/>
      <w:r w:rsidRPr="00AB3438">
        <w:rPr>
          <w:rFonts w:ascii="Times New Roman" w:eastAsia="Times New Roman" w:hAnsi="Times New Roman" w:cs="Times New Roman"/>
          <w:sz w:val="24"/>
          <w:szCs w:val="24"/>
          <w:lang w:eastAsia="ru-RU"/>
        </w:rPr>
        <w:t xml:space="preserve"> Порядку</w:t>
      </w:r>
    </w:p>
    <w:p w14:paraId="7DC3137C" w14:textId="77777777" w:rsidR="00AB3438" w:rsidRPr="00AB3438" w:rsidRDefault="00AB3438" w:rsidP="00AB3438">
      <w:pPr>
        <w:spacing w:after="0" w:line="240" w:lineRule="auto"/>
        <w:jc w:val="right"/>
        <w:rPr>
          <w:rFonts w:ascii="Times New Roman" w:eastAsia="Times New Roman" w:hAnsi="Times New Roman" w:cs="Times New Roman"/>
          <w:sz w:val="24"/>
          <w:szCs w:val="24"/>
          <w:lang w:eastAsia="ru-RU"/>
        </w:rPr>
      </w:pPr>
    </w:p>
    <w:p w14:paraId="3FCF79B4" w14:textId="77777777" w:rsidR="00AB3438" w:rsidRPr="00AB3438" w:rsidRDefault="00AB3438" w:rsidP="00AB3438">
      <w:pPr>
        <w:spacing w:after="0" w:line="240" w:lineRule="auto"/>
        <w:jc w:val="right"/>
        <w:rPr>
          <w:rFonts w:ascii="Times New Roman" w:eastAsia="Times New Roman" w:hAnsi="Times New Roman" w:cs="Times New Roman"/>
          <w:sz w:val="24"/>
          <w:szCs w:val="24"/>
          <w:lang w:eastAsia="ru-RU"/>
        </w:rPr>
      </w:pPr>
    </w:p>
    <w:p w14:paraId="157CB966" w14:textId="77777777" w:rsidR="00AB3438" w:rsidRPr="00AB3438" w:rsidRDefault="00AB3438" w:rsidP="00AB3438">
      <w:pPr>
        <w:spacing w:after="0" w:line="240" w:lineRule="auto"/>
        <w:jc w:val="right"/>
        <w:rPr>
          <w:rFonts w:ascii="Times New Roman" w:eastAsia="Times New Roman" w:hAnsi="Times New Roman" w:cs="Times New Roman"/>
          <w:sz w:val="24"/>
          <w:szCs w:val="24"/>
          <w:lang w:eastAsia="ru-RU"/>
        </w:rPr>
      </w:pPr>
      <w:r w:rsidRPr="00AB3438">
        <w:rPr>
          <w:rFonts w:ascii="Times New Roman" w:eastAsia="Times New Roman" w:hAnsi="Times New Roman" w:cs="Times New Roman"/>
          <w:sz w:val="24"/>
          <w:szCs w:val="24"/>
          <w:lang w:eastAsia="ru-RU"/>
        </w:rPr>
        <w:t>Типовая форма</w:t>
      </w:r>
    </w:p>
    <w:p w14:paraId="6CE12AB6" w14:textId="77777777" w:rsidR="00AB3438" w:rsidRPr="00AB3438" w:rsidRDefault="00AB3438" w:rsidP="00AB3438">
      <w:pPr>
        <w:spacing w:after="0" w:line="240" w:lineRule="auto"/>
        <w:jc w:val="center"/>
        <w:rPr>
          <w:rFonts w:ascii="Times New Roman" w:eastAsia="Times New Roman" w:hAnsi="Times New Roman" w:cs="Times New Roman"/>
          <w:sz w:val="24"/>
          <w:szCs w:val="24"/>
          <w:lang w:eastAsia="ru-RU"/>
        </w:rPr>
      </w:pPr>
    </w:p>
    <w:p w14:paraId="15306BDA" w14:textId="77777777" w:rsidR="00AB3438" w:rsidRPr="00AB3438" w:rsidRDefault="00AB3438" w:rsidP="00AB3438">
      <w:pPr>
        <w:spacing w:after="0" w:line="240" w:lineRule="auto"/>
        <w:jc w:val="center"/>
        <w:rPr>
          <w:rFonts w:ascii="Times New Roman" w:eastAsia="Times New Roman" w:hAnsi="Times New Roman" w:cs="Times New Roman"/>
          <w:sz w:val="24"/>
          <w:szCs w:val="24"/>
          <w:lang w:eastAsia="ru-RU"/>
        </w:rPr>
      </w:pPr>
    </w:p>
    <w:p w14:paraId="7DA634AD" w14:textId="77777777" w:rsidR="00AB3438" w:rsidRPr="00AB3438" w:rsidRDefault="00AB3438" w:rsidP="00AB3438">
      <w:pPr>
        <w:spacing w:after="0" w:line="240" w:lineRule="auto"/>
        <w:jc w:val="center"/>
        <w:rPr>
          <w:rFonts w:ascii="Times New Roman" w:eastAsia="Times New Roman" w:hAnsi="Times New Roman" w:cs="Times New Roman"/>
          <w:sz w:val="24"/>
          <w:szCs w:val="24"/>
          <w:lang w:eastAsia="ru-RU"/>
        </w:rPr>
      </w:pPr>
    </w:p>
    <w:p w14:paraId="6C3FD0AC" w14:textId="77777777" w:rsidR="00AB3438" w:rsidRPr="00AB3438" w:rsidRDefault="00AB3438" w:rsidP="00AB3438">
      <w:pPr>
        <w:spacing w:after="0" w:line="240" w:lineRule="auto"/>
        <w:jc w:val="center"/>
        <w:rPr>
          <w:rFonts w:ascii="Times New Roman" w:eastAsia="Times New Roman" w:hAnsi="Times New Roman" w:cs="Times New Roman"/>
          <w:sz w:val="24"/>
          <w:szCs w:val="24"/>
          <w:lang w:eastAsia="ru-RU"/>
        </w:rPr>
      </w:pPr>
    </w:p>
    <w:p w14:paraId="67355230" w14:textId="77777777" w:rsidR="00AB3438" w:rsidRPr="00AB3438" w:rsidRDefault="00AB3438" w:rsidP="00AB3438">
      <w:pPr>
        <w:spacing w:after="0"/>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Договор  </w:t>
      </w:r>
    </w:p>
    <w:p w14:paraId="039EF773" w14:textId="77777777" w:rsidR="00AB3438" w:rsidRPr="00AB3438" w:rsidRDefault="00AB3438" w:rsidP="00AB3438">
      <w:pPr>
        <w:spacing w:after="0"/>
        <w:jc w:val="center"/>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размещения</w:t>
      </w:r>
      <w:proofErr w:type="gramEnd"/>
      <w:r w:rsidRPr="00AB3438">
        <w:rPr>
          <w:rFonts w:ascii="Times New Roman" w:eastAsia="Calibri" w:hAnsi="Times New Roman" w:cs="Times New Roman"/>
          <w:sz w:val="24"/>
          <w:szCs w:val="24"/>
        </w:rPr>
        <w:t xml:space="preserve"> сезонного (летнего) кафе при стационарном</w:t>
      </w:r>
    </w:p>
    <w:p w14:paraId="04879B7F" w14:textId="77777777" w:rsidR="00AB3438" w:rsidRPr="00AB3438" w:rsidRDefault="00AB3438" w:rsidP="00AB3438">
      <w:pPr>
        <w:spacing w:after="0"/>
        <w:jc w:val="center"/>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предприятии</w:t>
      </w:r>
      <w:proofErr w:type="gramEnd"/>
      <w:r w:rsidRPr="00AB3438">
        <w:rPr>
          <w:rFonts w:ascii="Times New Roman" w:eastAsia="Calibri" w:hAnsi="Times New Roman" w:cs="Times New Roman"/>
          <w:sz w:val="24"/>
          <w:szCs w:val="24"/>
        </w:rPr>
        <w:t xml:space="preserve"> общественного питания № ____</w:t>
      </w:r>
    </w:p>
    <w:p w14:paraId="61650AC3" w14:textId="77777777" w:rsidR="00AB3438" w:rsidRPr="00AB3438" w:rsidRDefault="00AB3438" w:rsidP="00AB3438">
      <w:pPr>
        <w:spacing w:after="0"/>
        <w:jc w:val="center"/>
        <w:rPr>
          <w:rFonts w:ascii="Times New Roman" w:eastAsia="Calibri" w:hAnsi="Times New Roman" w:cs="Times New Roman"/>
          <w:sz w:val="24"/>
          <w:szCs w:val="24"/>
        </w:rPr>
      </w:pPr>
    </w:p>
    <w:p w14:paraId="7C5ABA72" w14:textId="77777777" w:rsidR="00AB3438" w:rsidRPr="00AB3438" w:rsidRDefault="00AB3438" w:rsidP="00AB3438">
      <w:pPr>
        <w:spacing w:after="0"/>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г. _____________                                                                                        «____»_________ 20___ </w:t>
      </w:r>
    </w:p>
    <w:p w14:paraId="3FAF9EED" w14:textId="77777777" w:rsidR="00AB3438" w:rsidRDefault="00AB3438" w:rsidP="005736E7">
      <w:pPr>
        <w:spacing w:after="0"/>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Московская область</w:t>
      </w:r>
    </w:p>
    <w:p w14:paraId="38D8C84E" w14:textId="77777777" w:rsidR="005736E7" w:rsidRPr="00AB3438" w:rsidRDefault="005736E7" w:rsidP="005736E7">
      <w:pPr>
        <w:spacing w:after="0"/>
        <w:jc w:val="both"/>
        <w:rPr>
          <w:rFonts w:ascii="Times New Roman" w:eastAsia="Calibri" w:hAnsi="Times New Roman" w:cs="Times New Roman"/>
          <w:sz w:val="24"/>
          <w:szCs w:val="24"/>
        </w:rPr>
      </w:pPr>
    </w:p>
    <w:p w14:paraId="60577216" w14:textId="36F86FA7" w:rsidR="00AB3438" w:rsidRPr="00AB3438" w:rsidRDefault="006954BA" w:rsidP="005736E7">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Администрация городского округа Жуковский Московской области </w:t>
      </w:r>
      <w:r w:rsidR="00AB3438" w:rsidRPr="00AB3438">
        <w:rPr>
          <w:rFonts w:ascii="Times New Roman" w:eastAsia="Calibri" w:hAnsi="Times New Roman" w:cs="Times New Roman"/>
          <w:sz w:val="24"/>
          <w:szCs w:val="24"/>
        </w:rPr>
        <w:t>в лице ___________________________________________, действующего на основании __________________________, в дальнейшем именуемая «Сторона 1», с одной стороны, и __________________________________________________________, в лице ______________________________, действующего на основании ___________________________, в дальнейшем именуемый «Сторона 2», с другой стороны, в дальнейшем совместно именуемые «Стороны», заключили настоящий Договор о нижеследующем:.</w:t>
      </w:r>
    </w:p>
    <w:p w14:paraId="15C0B081"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1C3FF7AB"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1. Предмет Договора</w:t>
      </w:r>
    </w:p>
    <w:p w14:paraId="5D0D1471"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59D60B2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1.1. Сторона 1 предоставляет Стороне 2 право на размещение сезонного (летнего) кафе при стационарном предприятии общественного питания, расположенном по адресу_________________, на месте размещения сезонного (летнего) кафе______________ согласно Перечню мест, утвержденному _________________________________________________, </w:t>
      </w:r>
    </w:p>
    <w:p w14:paraId="03773B7A" w14:textId="77777777" w:rsidR="00AB3438" w:rsidRPr="00AB3438" w:rsidRDefault="00AB3438" w:rsidP="005736E7">
      <w:pPr>
        <w:spacing w:after="0"/>
        <w:ind w:firstLine="709"/>
        <w:jc w:val="both"/>
        <w:rPr>
          <w:rFonts w:ascii="Times New Roman" w:eastAsia="Calibri" w:hAnsi="Times New Roman" w:cs="Times New Roman"/>
          <w:sz w:val="20"/>
          <w:szCs w:val="20"/>
        </w:rPr>
      </w:pPr>
      <w:r w:rsidRPr="00AB3438">
        <w:rPr>
          <w:rFonts w:ascii="Times New Roman" w:eastAsia="Calibri" w:hAnsi="Times New Roman" w:cs="Times New Roman"/>
          <w:sz w:val="20"/>
          <w:szCs w:val="20"/>
        </w:rPr>
        <w:t xml:space="preserve">                                                                             (</w:t>
      </w:r>
      <w:proofErr w:type="gramStart"/>
      <w:r w:rsidRPr="00AB3438">
        <w:rPr>
          <w:rFonts w:ascii="Times New Roman" w:eastAsia="Calibri" w:hAnsi="Times New Roman" w:cs="Times New Roman"/>
          <w:sz w:val="20"/>
          <w:szCs w:val="20"/>
        </w:rPr>
        <w:t>наименование</w:t>
      </w:r>
      <w:proofErr w:type="gramEnd"/>
      <w:r w:rsidRPr="00AB3438">
        <w:rPr>
          <w:rFonts w:ascii="Times New Roman" w:eastAsia="Calibri" w:hAnsi="Times New Roman" w:cs="Times New Roman"/>
          <w:sz w:val="20"/>
          <w:szCs w:val="20"/>
        </w:rPr>
        <w:t xml:space="preserve"> муниципального правового акта)</w:t>
      </w:r>
    </w:p>
    <w:p w14:paraId="10317C68"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для</w:t>
      </w:r>
      <w:proofErr w:type="gramEnd"/>
      <w:r w:rsidRPr="00AB3438">
        <w:rPr>
          <w:rFonts w:ascii="Times New Roman" w:eastAsia="Calibri" w:hAnsi="Times New Roman" w:cs="Times New Roman"/>
          <w:sz w:val="24"/>
          <w:szCs w:val="24"/>
        </w:rPr>
        <w:t xml:space="preserve"> оказания услуг общественного питания на следующих существенных условиях:</w:t>
      </w:r>
    </w:p>
    <w:p w14:paraId="557E6763"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период</w:t>
      </w:r>
      <w:proofErr w:type="gramEnd"/>
      <w:r w:rsidRPr="00AB3438">
        <w:rPr>
          <w:rFonts w:ascii="Times New Roman" w:eastAsia="Calibri" w:hAnsi="Times New Roman" w:cs="Times New Roman"/>
          <w:sz w:val="24"/>
          <w:szCs w:val="24"/>
        </w:rPr>
        <w:t xml:space="preserve"> размещения с «___»_______ по «___»_______20___</w:t>
      </w:r>
    </w:p>
    <w:p w14:paraId="6D513759"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площадь</w:t>
      </w:r>
      <w:proofErr w:type="gramEnd"/>
      <w:r w:rsidRPr="00AB3438">
        <w:rPr>
          <w:rFonts w:ascii="Times New Roman" w:eastAsia="Calibri" w:hAnsi="Times New Roman" w:cs="Times New Roman"/>
          <w:sz w:val="24"/>
          <w:szCs w:val="24"/>
        </w:rPr>
        <w:t xml:space="preserve"> места размещения</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сезонного (летнего) кафе _____ </w:t>
      </w:r>
      <w:proofErr w:type="spellStart"/>
      <w:r w:rsidRPr="00AB3438">
        <w:rPr>
          <w:rFonts w:ascii="Times New Roman" w:eastAsia="Calibri" w:hAnsi="Times New Roman" w:cs="Times New Roman"/>
          <w:sz w:val="24"/>
          <w:szCs w:val="24"/>
        </w:rPr>
        <w:t>кв.м</w:t>
      </w:r>
      <w:proofErr w:type="spellEnd"/>
      <w:r w:rsidRPr="00AB3438">
        <w:rPr>
          <w:rFonts w:ascii="Times New Roman" w:eastAsia="Calibri" w:hAnsi="Times New Roman" w:cs="Times New Roman"/>
          <w:sz w:val="24"/>
          <w:szCs w:val="24"/>
        </w:rPr>
        <w:t>.</w:t>
      </w:r>
    </w:p>
    <w:p w14:paraId="5FC5513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Сезонное (летнее) кафе размещается согласно схеме границ места размещение сезонного (летнего) кафе с координатами характерных точек (координаты GPS)</w:t>
      </w:r>
      <w:r w:rsidRPr="00AB3438">
        <w:rPr>
          <w:rFonts w:ascii="Calibri" w:eastAsia="Calibri" w:hAnsi="Calibri" w:cs="Times New Roman"/>
        </w:rPr>
        <w:t xml:space="preserve"> </w:t>
      </w:r>
      <w:r w:rsidRPr="00AB3438">
        <w:rPr>
          <w:rFonts w:ascii="Times New Roman" w:eastAsia="Calibri" w:hAnsi="Times New Roman" w:cs="Times New Roman"/>
          <w:sz w:val="24"/>
          <w:szCs w:val="24"/>
        </w:rPr>
        <w:t>(приложение № 1 к настоящему Договору).</w:t>
      </w:r>
    </w:p>
    <w:p w14:paraId="2FCA4709" w14:textId="77777777" w:rsidR="00AB3438" w:rsidRPr="00AB3438" w:rsidRDefault="00AB3438" w:rsidP="005736E7">
      <w:pPr>
        <w:spacing w:after="0"/>
        <w:ind w:firstLine="709"/>
        <w:jc w:val="both"/>
        <w:rPr>
          <w:rFonts w:ascii="Times New Roman" w:eastAsia="Calibri" w:hAnsi="Times New Roman" w:cs="Times New Roman"/>
          <w:sz w:val="24"/>
          <w:szCs w:val="24"/>
        </w:rPr>
      </w:pPr>
    </w:p>
    <w:p w14:paraId="7E13EEBF"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2. Срок действия Договора</w:t>
      </w:r>
    </w:p>
    <w:p w14:paraId="5DBB045B" w14:textId="77777777" w:rsidR="00AB3438" w:rsidRPr="00AB3438" w:rsidRDefault="00AB3438" w:rsidP="005736E7">
      <w:pPr>
        <w:spacing w:after="0"/>
        <w:ind w:firstLine="709"/>
        <w:jc w:val="center"/>
        <w:rPr>
          <w:rFonts w:ascii="Times New Roman" w:eastAsia="Calibri" w:hAnsi="Times New Roman" w:cs="Times New Roman"/>
          <w:sz w:val="24"/>
          <w:szCs w:val="24"/>
        </w:rPr>
      </w:pPr>
    </w:p>
    <w:p w14:paraId="6AA2F158"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2.1. Настоящий Договор вступает в силу с даты его подписания Сторонами и действует по «____» __________ 20___, а в части расчетов – до полного его исполнения.</w:t>
      </w:r>
    </w:p>
    <w:p w14:paraId="0811B874" w14:textId="77777777" w:rsidR="00AB3438" w:rsidRPr="00AB3438" w:rsidRDefault="00AB3438" w:rsidP="005736E7">
      <w:pPr>
        <w:spacing w:after="0"/>
        <w:ind w:firstLine="709"/>
        <w:jc w:val="center"/>
        <w:rPr>
          <w:rFonts w:ascii="Times New Roman" w:eastAsia="Calibri" w:hAnsi="Times New Roman" w:cs="Times New Roman"/>
          <w:sz w:val="24"/>
          <w:szCs w:val="24"/>
        </w:rPr>
      </w:pPr>
    </w:p>
    <w:p w14:paraId="2ADDFACE"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3. Оплата по Договору</w:t>
      </w:r>
    </w:p>
    <w:p w14:paraId="20EB8150" w14:textId="77777777" w:rsidR="00AB3438" w:rsidRPr="00AB3438" w:rsidRDefault="00AB3438" w:rsidP="005736E7">
      <w:pPr>
        <w:spacing w:after="0"/>
        <w:ind w:firstLine="709"/>
        <w:jc w:val="both"/>
        <w:rPr>
          <w:rFonts w:ascii="Times New Roman" w:eastAsia="Calibri" w:hAnsi="Times New Roman" w:cs="Times New Roman"/>
          <w:sz w:val="24"/>
          <w:szCs w:val="24"/>
        </w:rPr>
      </w:pPr>
    </w:p>
    <w:p w14:paraId="05CC90B0"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lastRenderedPageBreak/>
        <w:t>3.1. Размер платы за размещение сезонного (летнего) кафе составляет _________________ (_________________________________________ _) рублей. Расчет размера платы является неотъемлемой частью Договора (приложение № 2 к настоящему Договору).</w:t>
      </w:r>
    </w:p>
    <w:p w14:paraId="13D77360"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3.2. Плата, указанная в пункте 3.1</w:t>
      </w:r>
      <w:proofErr w:type="gramStart"/>
      <w:r w:rsidRPr="00AB3438">
        <w:rPr>
          <w:rFonts w:ascii="Times New Roman" w:eastAsia="Calibri" w:hAnsi="Times New Roman" w:cs="Times New Roman"/>
          <w:sz w:val="24"/>
          <w:szCs w:val="24"/>
        </w:rPr>
        <w:t>. перечисляется</w:t>
      </w:r>
      <w:proofErr w:type="gramEnd"/>
      <w:r w:rsidRPr="00AB3438">
        <w:rPr>
          <w:rFonts w:ascii="Times New Roman" w:eastAsia="Calibri" w:hAnsi="Times New Roman" w:cs="Times New Roman"/>
          <w:sz w:val="24"/>
          <w:szCs w:val="24"/>
        </w:rPr>
        <w:t xml:space="preserve"> по реквизитам _____________________________ в сроки, предусмотренные Порядком расчета платы за размещение сезонного (летнего) кафе, порядка, условия и сроков </w:t>
      </w:r>
      <w:r w:rsidRPr="00AB3438">
        <w:rPr>
          <w:rFonts w:ascii="Times New Roman" w:eastAsia="Calibri" w:hAnsi="Times New Roman" w:cs="Times New Roman"/>
          <w:sz w:val="24"/>
          <w:szCs w:val="24"/>
        </w:rPr>
        <w:br/>
        <w:t xml:space="preserve">ее внесения, утвержденным муниципальным правовым актом </w:t>
      </w:r>
      <w:r w:rsidRPr="00AB3438">
        <w:rPr>
          <w:rFonts w:ascii="Times New Roman" w:eastAsia="Calibri" w:hAnsi="Times New Roman" w:cs="Times New Roman"/>
          <w:sz w:val="24"/>
          <w:szCs w:val="24"/>
        </w:rPr>
        <w:br/>
        <w:t xml:space="preserve">от «____» ________ 20____ №_____ </w:t>
      </w:r>
      <w:r w:rsidRPr="00AB3438">
        <w:rPr>
          <w:rFonts w:ascii="Times New Roman" w:eastAsia="Calibri" w:hAnsi="Times New Roman" w:cs="Times New Roman"/>
          <w:i/>
          <w:sz w:val="24"/>
          <w:szCs w:val="24"/>
        </w:rPr>
        <w:t>«указать наименование».</w:t>
      </w:r>
    </w:p>
    <w:p w14:paraId="4B71EFA2"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3.3. Оплата по Договору осуществляется в рублях Российской Федерации.</w:t>
      </w:r>
    </w:p>
    <w:p w14:paraId="6D02F7CF" w14:textId="77777777" w:rsidR="00AB3438" w:rsidRPr="00AB3438" w:rsidRDefault="00AB3438" w:rsidP="005736E7">
      <w:pPr>
        <w:spacing w:after="0"/>
        <w:ind w:firstLine="709"/>
        <w:jc w:val="center"/>
        <w:rPr>
          <w:rFonts w:ascii="Times New Roman" w:eastAsia="Calibri" w:hAnsi="Times New Roman" w:cs="Times New Roman"/>
          <w:sz w:val="24"/>
          <w:szCs w:val="24"/>
        </w:rPr>
      </w:pPr>
    </w:p>
    <w:p w14:paraId="25E9B7DD"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4. Права и обязанности Сторон</w:t>
      </w:r>
    </w:p>
    <w:p w14:paraId="123F4FE9"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21E96115"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4.1. Сторона 1 имеет право:</w:t>
      </w:r>
    </w:p>
    <w:p w14:paraId="113E2864"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4.1.1. Требовать от Стороны 2:</w:t>
      </w:r>
    </w:p>
    <w:p w14:paraId="18A03BED"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надлежащего</w:t>
      </w:r>
      <w:proofErr w:type="gramEnd"/>
      <w:r w:rsidRPr="00AB3438">
        <w:rPr>
          <w:rFonts w:ascii="Times New Roman" w:eastAsia="Calibri" w:hAnsi="Times New Roman" w:cs="Times New Roman"/>
          <w:sz w:val="24"/>
          <w:szCs w:val="24"/>
        </w:rPr>
        <w:t xml:space="preserve"> исполнения обязательств в соответствии с настоящим Договором;</w:t>
      </w:r>
    </w:p>
    <w:p w14:paraId="5627C465"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соблюдения</w:t>
      </w:r>
      <w:proofErr w:type="gramEnd"/>
      <w:r w:rsidRPr="00AB3438">
        <w:rPr>
          <w:rFonts w:ascii="Times New Roman" w:eastAsia="Calibri" w:hAnsi="Times New Roman" w:cs="Times New Roman"/>
          <w:sz w:val="24"/>
          <w:szCs w:val="24"/>
        </w:rPr>
        <w:t xml:space="preserve"> требований градостроительных, архитектурных, пожарных, санитарных норм, правил и нормативов по благоустройству территории, законодательства Российской Федерации. </w:t>
      </w:r>
    </w:p>
    <w:p w14:paraId="4EA6339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4.1.2. В сроки, указанные в пункте 2.1</w:t>
      </w:r>
      <w:proofErr w:type="gramStart"/>
      <w:r w:rsidRPr="00AB3438">
        <w:rPr>
          <w:rFonts w:ascii="Times New Roman" w:eastAsia="Calibri" w:hAnsi="Times New Roman" w:cs="Times New Roman"/>
          <w:sz w:val="24"/>
          <w:szCs w:val="24"/>
        </w:rPr>
        <w:t>. настоящего</w:t>
      </w:r>
      <w:proofErr w:type="gramEnd"/>
      <w:r w:rsidRPr="00AB3438">
        <w:rPr>
          <w:rFonts w:ascii="Times New Roman" w:eastAsia="Calibri" w:hAnsi="Times New Roman" w:cs="Times New Roman"/>
          <w:sz w:val="24"/>
          <w:szCs w:val="24"/>
        </w:rPr>
        <w:t xml:space="preserve"> Договора, осуществлять контроль </w:t>
      </w:r>
      <w:r w:rsidRPr="00AB3438">
        <w:rPr>
          <w:rFonts w:ascii="Times New Roman" w:eastAsia="Calibri" w:hAnsi="Times New Roman" w:cs="Times New Roman"/>
          <w:sz w:val="24"/>
          <w:szCs w:val="24"/>
        </w:rPr>
        <w:br/>
        <w:t>за исполнением Стороной 2 условий настоящего Договора, в том числе с проведением комиссионных проверок.</w:t>
      </w:r>
    </w:p>
    <w:p w14:paraId="59167DC6"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4.1.3. Получать в течение 2 рабочих дней запрашиваемую информацию о функционировании стационарного предприятия общественного питания </w:t>
      </w:r>
      <w:proofErr w:type="gramStart"/>
      <w:r w:rsidRPr="00AB3438">
        <w:rPr>
          <w:rFonts w:ascii="Times New Roman" w:eastAsia="Calibri" w:hAnsi="Times New Roman" w:cs="Times New Roman"/>
          <w:sz w:val="24"/>
          <w:szCs w:val="24"/>
        </w:rPr>
        <w:t>и  сезонного</w:t>
      </w:r>
      <w:proofErr w:type="gramEnd"/>
      <w:r w:rsidRPr="00AB3438">
        <w:rPr>
          <w:rFonts w:ascii="Times New Roman" w:eastAsia="Calibri" w:hAnsi="Times New Roman" w:cs="Times New Roman"/>
          <w:sz w:val="24"/>
          <w:szCs w:val="24"/>
        </w:rPr>
        <w:t xml:space="preserve"> (летнего) кафе от Стороны 2, </w:t>
      </w:r>
      <w:r w:rsidRPr="00AB3438">
        <w:rPr>
          <w:rFonts w:ascii="Times New Roman" w:eastAsia="Calibri" w:hAnsi="Times New Roman" w:cs="Times New Roman"/>
          <w:sz w:val="24"/>
          <w:szCs w:val="24"/>
        </w:rPr>
        <w:br/>
        <w:t>в том числе по полученным Стороной 1 обращениям граждан или контролирующих государственных органов.</w:t>
      </w:r>
    </w:p>
    <w:p w14:paraId="4EE4052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4.2. Сторона 1 обязуется:</w:t>
      </w:r>
    </w:p>
    <w:p w14:paraId="1CA7469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4.2.1. Предоставить Стороне 2 право на размещение сезонного (летнего) кафе в соответствии с настоящим Договором.</w:t>
      </w:r>
    </w:p>
    <w:p w14:paraId="584B23D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4.2.2. Направить Стороне 2 сведения об изменении своего почтового или юридического адреса, банковских, иных реквизитов, в срок не позднее трех календарных дней с даты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настоящему Договору, несет Сторона 1.</w:t>
      </w:r>
    </w:p>
    <w:p w14:paraId="55AB7A1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4.3. Сторона 2 имеет право:</w:t>
      </w:r>
    </w:p>
    <w:p w14:paraId="2E770BD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4.3.1.</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Беспрепятственного доступа к месту размещения сезонного (летнего) кафе. </w:t>
      </w:r>
    </w:p>
    <w:p w14:paraId="280ED269"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4.3.2. Использования места размещения сезонного (летнего) кафе для целей, связанных </w:t>
      </w:r>
      <w:r w:rsidRPr="00AB3438">
        <w:rPr>
          <w:rFonts w:ascii="Times New Roman" w:eastAsia="Calibri" w:hAnsi="Times New Roman" w:cs="Times New Roman"/>
          <w:sz w:val="24"/>
          <w:szCs w:val="24"/>
        </w:rPr>
        <w:br/>
        <w:t>с осуществлением прав владельца сезонного (летнего) кафе, в том числе с его эксплуатацией, техническим обслуживанием и демонтажем.</w:t>
      </w:r>
    </w:p>
    <w:p w14:paraId="5BAAD7A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 Сторона 2 обязуется:</w:t>
      </w:r>
    </w:p>
    <w:p w14:paraId="4420869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4.4.1. Осуществлять установку, эксплуатацию и демонтаж сезонного (летнего) кафе </w:t>
      </w:r>
      <w:r w:rsidRPr="00AB3438">
        <w:rPr>
          <w:rFonts w:ascii="Times New Roman" w:eastAsia="Calibri" w:hAnsi="Times New Roman" w:cs="Times New Roman"/>
          <w:sz w:val="24"/>
          <w:szCs w:val="24"/>
        </w:rPr>
        <w:br/>
        <w:t>в соответствии с условиями настоящего Договора и требованиями нормативных правовых актов Российской Федерации,</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нормативных правовых актов Московской области и муниципальных правовых актов. </w:t>
      </w:r>
    </w:p>
    <w:p w14:paraId="2ED78BDF"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4.4.2. В течение всего срока действия настоящего Договора обеспечить надлежащее состояние и внешний вид сезонного (летнего) кафе.</w:t>
      </w:r>
    </w:p>
    <w:p w14:paraId="1E1DB504"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4.4.3. Своевременно производить оплату в соответствии с условиями настоящего Договора.</w:t>
      </w:r>
    </w:p>
    <w:p w14:paraId="74B62D79"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lastRenderedPageBreak/>
        <w:t>4.4.4. После монтажа, демонтажа, ремонта сезонного (летнего) кафе, иных работ в месте размещения сезонного (летнего) кафе и на прилегающей территории, привести место размещения сезонного (летнего) кафе в первоначальное состояние.</w:t>
      </w:r>
    </w:p>
    <w:p w14:paraId="0BFB5EB1"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4.4.5.</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В случае аварии на транзитных инженерных коммуникациях, проложенных в месте размещения сезонного (летнего) кафе, в течение 24 часов с момента обнаружения аварии предоставить экстренным службам доступ к коммуникациям для проведения работ. </w:t>
      </w:r>
    </w:p>
    <w:p w14:paraId="456C56C9"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4.4.6. Не позднее пяти календарных дней со дня окончания срока действия настоящего Договора или с даты расторжения Договора, а также в случае признания его </w:t>
      </w:r>
      <w:proofErr w:type="gramStart"/>
      <w:r w:rsidRPr="00AB3438">
        <w:rPr>
          <w:rFonts w:ascii="Times New Roman" w:eastAsia="Calibri" w:hAnsi="Times New Roman" w:cs="Times New Roman"/>
          <w:sz w:val="24"/>
          <w:szCs w:val="24"/>
        </w:rPr>
        <w:t>недействительным,  демонтировать</w:t>
      </w:r>
      <w:proofErr w:type="gramEnd"/>
      <w:r w:rsidRPr="00AB3438">
        <w:rPr>
          <w:rFonts w:ascii="Times New Roman" w:eastAsia="Calibri" w:hAnsi="Times New Roman" w:cs="Times New Roman"/>
          <w:sz w:val="24"/>
          <w:szCs w:val="24"/>
        </w:rPr>
        <w:t xml:space="preserve"> сезонное (летнее) кафе и привести место размещения сезонного (летнего) кафе </w:t>
      </w:r>
      <w:r w:rsidRPr="00AB3438">
        <w:rPr>
          <w:rFonts w:ascii="Times New Roman" w:eastAsia="Calibri" w:hAnsi="Times New Roman" w:cs="Times New Roman"/>
          <w:sz w:val="24"/>
          <w:szCs w:val="24"/>
        </w:rPr>
        <w:br/>
        <w:t>в первоначальное состояние.</w:t>
      </w:r>
    </w:p>
    <w:p w14:paraId="684A367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4.4.7. Направить Стороне 1 сведения об изменении своего </w:t>
      </w:r>
      <w:proofErr w:type="gramStart"/>
      <w:r w:rsidRPr="00AB3438">
        <w:rPr>
          <w:rFonts w:ascii="Times New Roman" w:eastAsia="Calibri" w:hAnsi="Times New Roman" w:cs="Times New Roman"/>
          <w:sz w:val="24"/>
          <w:szCs w:val="24"/>
        </w:rPr>
        <w:t>почтового  или</w:t>
      </w:r>
      <w:proofErr w:type="gramEnd"/>
      <w:r w:rsidRPr="00AB3438">
        <w:rPr>
          <w:rFonts w:ascii="Times New Roman" w:eastAsia="Calibri" w:hAnsi="Times New Roman" w:cs="Times New Roman"/>
          <w:sz w:val="24"/>
          <w:szCs w:val="24"/>
        </w:rPr>
        <w:t xml:space="preserve"> юридического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14:paraId="0219083F"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4.5. Сторона 2 не вправе уступать права и осуществлять перевод долга по обязательствам, возникшим из настоящего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14:paraId="155DFA28" w14:textId="77777777" w:rsidR="00AB3438" w:rsidRPr="00AB3438" w:rsidRDefault="00AB3438" w:rsidP="005736E7">
      <w:pPr>
        <w:spacing w:after="0"/>
        <w:ind w:firstLine="709"/>
        <w:jc w:val="center"/>
        <w:rPr>
          <w:rFonts w:ascii="Times New Roman" w:eastAsia="Calibri" w:hAnsi="Times New Roman" w:cs="Times New Roman"/>
          <w:sz w:val="24"/>
          <w:szCs w:val="24"/>
        </w:rPr>
      </w:pPr>
    </w:p>
    <w:p w14:paraId="51529CE3"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5. Ответственность Сторон</w:t>
      </w:r>
    </w:p>
    <w:p w14:paraId="69597E77"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29557871"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5.1.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w:t>
      </w:r>
    </w:p>
    <w:p w14:paraId="4EFA5F64"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w:t>
      </w:r>
      <w:r w:rsidRPr="00AB3438">
        <w:rPr>
          <w:rFonts w:ascii="Times New Roman" w:eastAsia="Calibri" w:hAnsi="Times New Roman" w:cs="Times New Roman"/>
          <w:sz w:val="24"/>
          <w:szCs w:val="24"/>
        </w:rPr>
        <w:br/>
        <w:t>за каждый день просрочки в течение 5 (пяти) банковских дней с даты получения соответствующей претензии от Стороны 1.</w:t>
      </w:r>
    </w:p>
    <w:p w14:paraId="762A5F15"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5.3. В случае размещения сезонного (летнего) кафе с нарушением нормативных правовых актов Российской Федерации, нормативных правовых актов Московской области, муниципальных правовых актов, настоящего Договора Сторона 2 обязана уплатить неустойку (штраф) в размере 10% от суммы, указанной в пункте 3.1 настоящего Договора, за каждый факт нарушения, </w:t>
      </w:r>
      <w:r w:rsidRPr="00AB3438">
        <w:rPr>
          <w:rFonts w:ascii="Times New Roman" w:eastAsia="Calibri" w:hAnsi="Times New Roman" w:cs="Times New Roman"/>
          <w:sz w:val="24"/>
          <w:szCs w:val="24"/>
        </w:rPr>
        <w:br/>
        <w:t>в течение 5 рабочих (дней с даты получения соответствующей претензии Стороны 1).</w:t>
      </w:r>
    </w:p>
    <w:p w14:paraId="528EAE1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пунктами 5.1 и 5.2 настоящего Договора.</w:t>
      </w:r>
    </w:p>
    <w:p w14:paraId="46B8FC1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5.5. Возмещение убытков и уплата неустойки за неисполнение обязательств не освобождает Стороны от исполнения обязательств по настоящему Договору.</w:t>
      </w:r>
    </w:p>
    <w:p w14:paraId="41AB3154"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5F9047D8"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6. Прекращение и расторжение Договора</w:t>
      </w:r>
    </w:p>
    <w:p w14:paraId="3D210BA0"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37C7D104"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6.1. Настоящий Договор прекращает действовать с даты, указанной в </w:t>
      </w:r>
      <w:proofErr w:type="gramStart"/>
      <w:r w:rsidRPr="00AB3438">
        <w:rPr>
          <w:rFonts w:ascii="Times New Roman" w:eastAsia="Calibri" w:hAnsi="Times New Roman" w:cs="Times New Roman"/>
          <w:sz w:val="24"/>
          <w:szCs w:val="24"/>
        </w:rPr>
        <w:t>пункте  2.1</w:t>
      </w:r>
      <w:proofErr w:type="gramEnd"/>
      <w:r w:rsidRPr="00AB3438">
        <w:rPr>
          <w:rFonts w:ascii="Times New Roman" w:eastAsia="Calibri" w:hAnsi="Times New Roman" w:cs="Times New Roman"/>
          <w:sz w:val="24"/>
          <w:szCs w:val="24"/>
        </w:rPr>
        <w:t>. настоящего Договора, и продлению не подлежит.</w:t>
      </w:r>
    </w:p>
    <w:p w14:paraId="07AA62C5"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6.2. Настоящий Договор может быть расторгнут в одностороннем порядке, по соглашению Сторон или по решению суда.</w:t>
      </w:r>
    </w:p>
    <w:p w14:paraId="2E9BCAA7"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6.3. Сторона 2 имеет право досрочно в одностороннем порядке отказаться от исполнения настоящего Договора, письменно уведомив за пятнадцать календарных дней Сторону 1.</w:t>
      </w:r>
    </w:p>
    <w:p w14:paraId="29BA2D27"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Сторона 2 обязана направить соответствующее уведомление о расторжении Договора </w:t>
      </w:r>
      <w:r w:rsidRPr="00AB3438">
        <w:rPr>
          <w:rFonts w:ascii="Times New Roman" w:eastAsia="Calibri" w:hAnsi="Times New Roman" w:cs="Times New Roman"/>
          <w:sz w:val="24"/>
          <w:szCs w:val="24"/>
        </w:rPr>
        <w:br/>
        <w:t xml:space="preserve">с актом сверки платежей Стороне 1 в письменном виде заказным почтовым отправлением </w:t>
      </w:r>
      <w:r w:rsidRPr="00AB3438">
        <w:rPr>
          <w:rFonts w:ascii="Times New Roman" w:eastAsia="Calibri" w:hAnsi="Times New Roman" w:cs="Times New Roman"/>
          <w:sz w:val="24"/>
          <w:szCs w:val="24"/>
        </w:rPr>
        <w:br/>
      </w:r>
      <w:r w:rsidRPr="00AB3438">
        <w:rPr>
          <w:rFonts w:ascii="Times New Roman" w:eastAsia="Calibri" w:hAnsi="Times New Roman" w:cs="Times New Roman"/>
          <w:sz w:val="24"/>
          <w:szCs w:val="24"/>
        </w:rPr>
        <w:lastRenderedPageBreak/>
        <w:t xml:space="preserve">с подтверждением получения отправления Стороной 1, либо нарочно под роспись, либо телеграммой, либо посредством факсимильной связи, либо по адресу электронной почты, либо </w:t>
      </w:r>
      <w:r w:rsidRPr="00AB3438">
        <w:rPr>
          <w:rFonts w:ascii="Times New Roman" w:eastAsia="Calibri" w:hAnsi="Times New Roman" w:cs="Times New Roman"/>
          <w:sz w:val="24"/>
          <w:szCs w:val="24"/>
        </w:rPr>
        <w:br/>
        <w:t>с использованием иных средств связи и доставки, обеспечивающих фиксирование такого уведомления и получение Стороной 2 подтверждения о его вручении Стороне 1.</w:t>
      </w:r>
    </w:p>
    <w:p w14:paraId="66630BC1"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Настоящий Договор считается расторгнутым с даты</w:t>
      </w:r>
      <w:r w:rsidRPr="00AB3438">
        <w:rPr>
          <w:rFonts w:ascii="Calibri" w:eastAsia="Calibri" w:hAnsi="Calibri" w:cs="Times New Roman"/>
        </w:rPr>
        <w:t xml:space="preserve"> </w:t>
      </w:r>
      <w:r w:rsidRPr="00AB3438">
        <w:rPr>
          <w:rFonts w:ascii="Times New Roman" w:eastAsia="Calibri" w:hAnsi="Times New Roman" w:cs="Times New Roman"/>
          <w:sz w:val="24"/>
          <w:szCs w:val="24"/>
        </w:rPr>
        <w:t>подписания Сторонами соответствующего соглашения о расторжении настоящего Договора.</w:t>
      </w:r>
    </w:p>
    <w:p w14:paraId="00C6DC1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6.4. Расторжение настоящего Договора по соглашению Сторон производится путем подписания соответствующего соглашения о расторжении.</w:t>
      </w:r>
    </w:p>
    <w:p w14:paraId="67F6CE59"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6.5. Настоящий Договор может быть расторгнут Стороной 1 в порядке одностороннего отказа от исполнения Договора без возврата суммы остатка платы по Договору за размещение сезонного (летнего) кафе в случаях:</w:t>
      </w:r>
    </w:p>
    <w:p w14:paraId="025724A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 однократного нарушения, создающего угрозу жизни и здоровью граждан, или повторного нарушения Стороной 2 нормативных правовых актов Российской Федерации, нормативных правовых актов Московской области, муниципальных правовых актов при размещении </w:t>
      </w:r>
      <w:r w:rsidRPr="00AB3438">
        <w:rPr>
          <w:rFonts w:ascii="Times New Roman" w:eastAsia="Calibri" w:hAnsi="Times New Roman" w:cs="Times New Roman"/>
          <w:sz w:val="24"/>
          <w:szCs w:val="24"/>
        </w:rPr>
        <w:br/>
        <w:t>и эксплуатации сезонного (летнего) кафе;</w:t>
      </w:r>
    </w:p>
    <w:p w14:paraId="64268E7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 несоответствия сезонного (летнего) кафе установленным требованиям и существенным условиям настоящего Договора; </w:t>
      </w:r>
    </w:p>
    <w:p w14:paraId="3635072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невнесения в установленный настоящим Договором срок платы, если просрочка платежа составляет более тридцати календарных дней;</w:t>
      </w:r>
    </w:p>
    <w:p w14:paraId="2B5F9D4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места размещения сезонного (летнего) кафе для государственных (муниципальных) нужд при принятии соответствующего нормативного правового акта Московской области, муниципального правового акта.</w:t>
      </w:r>
    </w:p>
    <w:p w14:paraId="0E20DB20" w14:textId="43729F92" w:rsidR="00AB3438" w:rsidRPr="00AB3438" w:rsidRDefault="00AB3438" w:rsidP="0046302F">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6302F">
        <w:rPr>
          <w:rFonts w:ascii="Times New Roman" w:eastAsia="Calibri" w:hAnsi="Times New Roman" w:cs="Times New Roman"/>
          <w:sz w:val="24"/>
          <w:szCs w:val="24"/>
        </w:rPr>
        <w:t xml:space="preserve"> </w:t>
      </w:r>
      <w:r w:rsidRPr="00AB3438">
        <w:rPr>
          <w:rFonts w:ascii="Times New Roman" w:eastAsia="Calibri" w:hAnsi="Times New Roman" w:cs="Times New Roman"/>
          <w:sz w:val="24"/>
          <w:szCs w:val="24"/>
        </w:rPr>
        <w:t xml:space="preserve">Стороной 1 </w:t>
      </w:r>
      <w:r w:rsidR="0046302F">
        <w:rPr>
          <w:rFonts w:ascii="Times New Roman" w:eastAsia="Calibri" w:hAnsi="Times New Roman" w:cs="Times New Roman"/>
          <w:sz w:val="24"/>
          <w:szCs w:val="24"/>
        </w:rPr>
        <w:t xml:space="preserve"> </w:t>
      </w:r>
      <w:r w:rsidRPr="00AB3438">
        <w:rPr>
          <w:rFonts w:ascii="Times New Roman" w:eastAsia="Calibri" w:hAnsi="Times New Roman" w:cs="Times New Roman"/>
          <w:sz w:val="24"/>
          <w:szCs w:val="24"/>
        </w:rPr>
        <w:t>подтвер</w:t>
      </w:r>
      <w:r w:rsidR="0046302F">
        <w:rPr>
          <w:rFonts w:ascii="Times New Roman" w:eastAsia="Calibri" w:hAnsi="Times New Roman" w:cs="Times New Roman"/>
          <w:sz w:val="24"/>
          <w:szCs w:val="24"/>
        </w:rPr>
        <w:t>ждения о его вручении Стороне 2.</w:t>
      </w:r>
    </w:p>
    <w:p w14:paraId="1D830E8E"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6.6. Выполнение Сторонами указанных выше требований считается надлежащим уведомлением об одностороннем отказе от исполнения Договора. </w:t>
      </w:r>
    </w:p>
    <w:p w14:paraId="47D20C57"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Датой надлежащего уведомления признается дата получения подтверждения о вручении уведомления о расторжении настоящего Договора другой стороной либо дата получения информации об отсутствии другой стороны по его адресу нахождения, указанному в настоящем Договоре.</w:t>
      </w:r>
    </w:p>
    <w:p w14:paraId="60304CA1"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При невозможности получения Стороной 1 указанных подтверждений либо информации датой такого надлежащего уведомления признается дата по истечении </w:t>
      </w:r>
      <w:proofErr w:type="gramStart"/>
      <w:r w:rsidRPr="00AB3438">
        <w:rPr>
          <w:rFonts w:ascii="Times New Roman" w:eastAsia="Calibri" w:hAnsi="Times New Roman" w:cs="Times New Roman"/>
          <w:sz w:val="24"/>
          <w:szCs w:val="24"/>
        </w:rPr>
        <w:t>15  (</w:t>
      </w:r>
      <w:proofErr w:type="gramEnd"/>
      <w:r w:rsidRPr="00AB3438">
        <w:rPr>
          <w:rFonts w:ascii="Times New Roman" w:eastAsia="Calibri" w:hAnsi="Times New Roman" w:cs="Times New Roman"/>
          <w:sz w:val="24"/>
          <w:szCs w:val="24"/>
        </w:rPr>
        <w:t>пятнадцати) календарных дней с даты размещения решения об одностороннем отказе от исполнения Договора Стороной 1 на официальном сайте в информационно-телекоммуникационной сети Интернет Стороны 1.</w:t>
      </w:r>
    </w:p>
    <w:p w14:paraId="37F8B35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Решение Стороны 1 об одностороннем отказе от исполнения Договора вступает в силу </w:t>
      </w:r>
      <w:r w:rsidRPr="00AB3438">
        <w:rPr>
          <w:rFonts w:ascii="Times New Roman" w:eastAsia="Calibri" w:hAnsi="Times New Roman" w:cs="Times New Roman"/>
          <w:sz w:val="24"/>
          <w:szCs w:val="24"/>
        </w:rPr>
        <w:br/>
        <w:t>и настоящий Договор считается расторгнутым через десять дней с даты надлежащего уведомления Стороной 1 Сторону 2 об одностороннем отказе от исполнения настоящего Договора.</w:t>
      </w:r>
    </w:p>
    <w:p w14:paraId="5B045423" w14:textId="77777777" w:rsidR="00AB3438" w:rsidRPr="00AB3438" w:rsidRDefault="00AB3438" w:rsidP="005736E7">
      <w:pPr>
        <w:spacing w:after="0"/>
        <w:ind w:firstLine="709"/>
        <w:jc w:val="both"/>
        <w:rPr>
          <w:rFonts w:ascii="Times New Roman" w:eastAsia="Calibri" w:hAnsi="Times New Roman" w:cs="Times New Roman"/>
          <w:sz w:val="24"/>
          <w:szCs w:val="24"/>
        </w:rPr>
      </w:pPr>
    </w:p>
    <w:p w14:paraId="501CAC83" w14:textId="77777777" w:rsidR="00AB3438" w:rsidRPr="00AB3438" w:rsidRDefault="00AB3438" w:rsidP="005736E7">
      <w:pPr>
        <w:spacing w:after="0"/>
        <w:ind w:firstLine="709"/>
        <w:jc w:val="both"/>
        <w:rPr>
          <w:rFonts w:ascii="Times New Roman" w:eastAsia="Calibri" w:hAnsi="Times New Roman" w:cs="Times New Roman"/>
          <w:sz w:val="24"/>
          <w:szCs w:val="24"/>
        </w:rPr>
      </w:pPr>
    </w:p>
    <w:p w14:paraId="771309B5"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7. Прочие условия</w:t>
      </w:r>
    </w:p>
    <w:p w14:paraId="30686914"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lastRenderedPageBreak/>
        <w:t> </w:t>
      </w:r>
    </w:p>
    <w:p w14:paraId="3093F5B7"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7.1. Вопросы, не урегулированные настоящим Договором, разрешаются в соответствии </w:t>
      </w:r>
      <w:r w:rsidRPr="00AB3438">
        <w:rPr>
          <w:rFonts w:ascii="Times New Roman" w:eastAsia="Calibri" w:hAnsi="Times New Roman" w:cs="Times New Roman"/>
          <w:sz w:val="24"/>
          <w:szCs w:val="24"/>
        </w:rPr>
        <w:br/>
        <w:t>с законодательством Российской Федерации.</w:t>
      </w:r>
    </w:p>
    <w:p w14:paraId="374631F7"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7.2.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w:t>
      </w:r>
      <w:r w:rsidRPr="00AB3438">
        <w:rPr>
          <w:rFonts w:ascii="Times New Roman" w:eastAsia="Calibri" w:hAnsi="Times New Roman" w:cs="Times New Roman"/>
          <w:sz w:val="24"/>
          <w:szCs w:val="24"/>
        </w:rPr>
        <w:br/>
        <w:t>с оформлением совместного протокола урегулирования споров.</w:t>
      </w:r>
    </w:p>
    <w:p w14:paraId="1AF7AB52"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В случае невыполнения Сторонами своих обязательств и не достижения взаимного согласия споры по настоящему Договору разрешаются в судебном порядке.</w:t>
      </w:r>
    </w:p>
    <w:p w14:paraId="2A74336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7.3. Стороны освобождаются за частичное или полное неисполнение обязательств </w:t>
      </w:r>
      <w:r w:rsidRPr="00AB3438">
        <w:rPr>
          <w:rFonts w:ascii="Times New Roman" w:eastAsia="Calibri" w:hAnsi="Times New Roman" w:cs="Times New Roman"/>
          <w:sz w:val="24"/>
          <w:szCs w:val="24"/>
        </w:rPr>
        <w:br/>
        <w:t>по настоящему Договору, если оно явилось следствием обстоятельств непреодолимой силы.</w:t>
      </w:r>
    </w:p>
    <w:p w14:paraId="46E5666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7.4.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w:t>
      </w:r>
      <w:r w:rsidRPr="00AB3438">
        <w:rPr>
          <w:rFonts w:ascii="Times New Roman" w:eastAsia="Calibri" w:hAnsi="Times New Roman" w:cs="Times New Roman"/>
          <w:sz w:val="24"/>
          <w:szCs w:val="24"/>
        </w:rPr>
        <w:br/>
        <w:t xml:space="preserve">с даты их подписания Сторонами. </w:t>
      </w:r>
    </w:p>
    <w:p w14:paraId="6996C27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7.5. Настоящий Договор составлен в двух экземплярах, имеющих равную юридическую силу, по одному экземпляру для каждой Стороны.</w:t>
      </w:r>
    </w:p>
    <w:p w14:paraId="57AFB795" w14:textId="77777777" w:rsidR="00AB3438" w:rsidRPr="00AB3438" w:rsidRDefault="00AB3438" w:rsidP="00AB3438">
      <w:pPr>
        <w:spacing w:after="0"/>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0B22B33D" w14:textId="77777777" w:rsidR="00AB3438" w:rsidRPr="00AB3438" w:rsidRDefault="00AB3438" w:rsidP="00AB3438">
      <w:pPr>
        <w:spacing w:after="0"/>
        <w:jc w:val="center"/>
        <w:rPr>
          <w:rFonts w:ascii="Times New Roman" w:eastAsia="Calibri" w:hAnsi="Times New Roman" w:cs="Times New Roman"/>
          <w:sz w:val="24"/>
          <w:szCs w:val="24"/>
        </w:rPr>
      </w:pPr>
    </w:p>
    <w:p w14:paraId="4D42D20C" w14:textId="77777777" w:rsidR="00AB3438" w:rsidRPr="00AB3438" w:rsidRDefault="00AB3438" w:rsidP="00AB3438">
      <w:pPr>
        <w:spacing w:after="0"/>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8. Адреса, банковские реквизиты и подписи Сторон</w:t>
      </w:r>
    </w:p>
    <w:p w14:paraId="1780FA9E" w14:textId="77777777" w:rsidR="00AB3438" w:rsidRPr="00AB3438" w:rsidRDefault="00AB3438" w:rsidP="00AB3438">
      <w:pPr>
        <w:spacing w:after="0"/>
        <w:jc w:val="center"/>
        <w:rPr>
          <w:rFonts w:ascii="Times New Roman" w:eastAsia="Calibri" w:hAnsi="Times New Roman" w:cs="Times New Roman"/>
          <w:sz w:val="24"/>
          <w:szCs w:val="24"/>
        </w:rPr>
      </w:pPr>
    </w:p>
    <w:p w14:paraId="4A1B3439" w14:textId="77777777" w:rsidR="00AB3438" w:rsidRPr="00AB3438" w:rsidRDefault="00AB3438" w:rsidP="00AB3438">
      <w:pPr>
        <w:spacing w:after="0"/>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885"/>
        <w:gridCol w:w="4886"/>
      </w:tblGrid>
      <w:tr w:rsidR="00AB3438" w:rsidRPr="00AB3438" w14:paraId="69F8A278" w14:textId="77777777" w:rsidTr="00656D23">
        <w:tc>
          <w:tcPr>
            <w:tcW w:w="4885" w:type="dxa"/>
            <w:shd w:val="clear" w:color="auto" w:fill="auto"/>
          </w:tcPr>
          <w:p w14:paraId="10AF4AB9" w14:textId="71789861" w:rsidR="0046302F" w:rsidRPr="00AB3438" w:rsidRDefault="00AB3438" w:rsidP="0046302F">
            <w:pPr>
              <w:spacing w:after="0" w:line="240" w:lineRule="auto"/>
              <w:rPr>
                <w:rFonts w:ascii="Times New Roman" w:eastAsia="Calibri" w:hAnsi="Times New Roman" w:cs="Times New Roman"/>
                <w:i/>
                <w:sz w:val="24"/>
                <w:szCs w:val="24"/>
              </w:rPr>
            </w:pPr>
            <w:r w:rsidRPr="00AB3438">
              <w:rPr>
                <w:rFonts w:ascii="Times New Roman" w:eastAsia="Calibri" w:hAnsi="Times New Roman" w:cs="Times New Roman"/>
                <w:sz w:val="24"/>
                <w:szCs w:val="24"/>
              </w:rPr>
              <w:t>Сторона 1</w:t>
            </w:r>
            <w:r w:rsidR="00966AF6">
              <w:rPr>
                <w:rFonts w:ascii="Times New Roman" w:eastAsia="Calibri" w:hAnsi="Times New Roman" w:cs="Times New Roman"/>
                <w:sz w:val="24"/>
                <w:szCs w:val="24"/>
              </w:rPr>
              <w:t>:</w:t>
            </w:r>
            <w:r w:rsidR="0046302F">
              <w:t xml:space="preserve"> </w:t>
            </w:r>
            <w:r w:rsidR="0046302F" w:rsidRPr="0046302F">
              <w:rPr>
                <w:rFonts w:ascii="Times New Roman" w:eastAsia="Calibri" w:hAnsi="Times New Roman" w:cs="Times New Roman"/>
                <w:sz w:val="24"/>
                <w:szCs w:val="24"/>
              </w:rPr>
              <w:t>Администрация городского округа Жуковский Московской области</w:t>
            </w:r>
          </w:p>
          <w:p w14:paraId="2FD250C8" w14:textId="2B9433EA" w:rsidR="00AB3438" w:rsidRPr="00AB3438" w:rsidRDefault="00AB3438" w:rsidP="00AB3438">
            <w:pPr>
              <w:spacing w:after="0" w:line="240" w:lineRule="auto"/>
              <w:jc w:val="center"/>
              <w:rPr>
                <w:rFonts w:ascii="Times New Roman" w:eastAsia="Calibri" w:hAnsi="Times New Roman" w:cs="Times New Roman"/>
                <w:i/>
                <w:sz w:val="24"/>
                <w:szCs w:val="24"/>
              </w:rPr>
            </w:pPr>
          </w:p>
        </w:tc>
        <w:tc>
          <w:tcPr>
            <w:tcW w:w="4886" w:type="dxa"/>
            <w:shd w:val="clear" w:color="auto" w:fill="auto"/>
          </w:tcPr>
          <w:p w14:paraId="3271DDA0"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Сторона 2: _______________________</w:t>
            </w:r>
          </w:p>
          <w:p w14:paraId="55501C37" w14:textId="77777777" w:rsidR="00AB3438" w:rsidRPr="00AB3438" w:rsidRDefault="00AB3438" w:rsidP="00AB3438">
            <w:pPr>
              <w:spacing w:after="0" w:line="240" w:lineRule="auto"/>
              <w:jc w:val="center"/>
              <w:rPr>
                <w:rFonts w:ascii="Times New Roman" w:eastAsia="Calibri" w:hAnsi="Times New Roman" w:cs="Times New Roman"/>
                <w:sz w:val="24"/>
                <w:szCs w:val="24"/>
              </w:rPr>
            </w:pPr>
          </w:p>
          <w:p w14:paraId="7D5742B1" w14:textId="77777777" w:rsidR="00AB3438" w:rsidRPr="00AB3438" w:rsidRDefault="00AB3438" w:rsidP="00AB3438">
            <w:pPr>
              <w:spacing w:after="0" w:line="240" w:lineRule="auto"/>
              <w:jc w:val="center"/>
              <w:rPr>
                <w:rFonts w:ascii="Times New Roman" w:eastAsia="Calibri" w:hAnsi="Times New Roman" w:cs="Times New Roman"/>
                <w:sz w:val="24"/>
                <w:szCs w:val="24"/>
              </w:rPr>
            </w:pPr>
          </w:p>
          <w:p w14:paraId="17A682E7" w14:textId="77777777" w:rsidR="00AB3438" w:rsidRPr="00AB3438" w:rsidRDefault="00AB3438" w:rsidP="00AB3438">
            <w:pPr>
              <w:spacing w:after="0" w:line="240" w:lineRule="auto"/>
              <w:jc w:val="center"/>
              <w:rPr>
                <w:rFonts w:ascii="Times New Roman" w:eastAsia="Calibri" w:hAnsi="Times New Roman" w:cs="Times New Roman"/>
                <w:sz w:val="24"/>
                <w:szCs w:val="24"/>
              </w:rPr>
            </w:pPr>
          </w:p>
        </w:tc>
      </w:tr>
      <w:tr w:rsidR="00AB3438" w:rsidRPr="00AB3438" w14:paraId="00F424FE" w14:textId="77777777" w:rsidTr="00656D23">
        <w:tc>
          <w:tcPr>
            <w:tcW w:w="4885" w:type="dxa"/>
            <w:shd w:val="clear" w:color="auto" w:fill="auto"/>
          </w:tcPr>
          <w:p w14:paraId="404DB769" w14:textId="240536CE" w:rsidR="0046302F" w:rsidRPr="0046302F" w:rsidRDefault="00AB3438" w:rsidP="0046302F">
            <w:pPr>
              <w:spacing w:after="0" w:line="240" w:lineRule="auto"/>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Адрес: </w:t>
            </w:r>
            <w:r w:rsidR="0046302F" w:rsidRPr="0046302F">
              <w:rPr>
                <w:rFonts w:ascii="Times New Roman" w:eastAsia="Calibri" w:hAnsi="Times New Roman" w:cs="Times New Roman"/>
                <w:sz w:val="24"/>
                <w:szCs w:val="24"/>
              </w:rPr>
              <w:t>Московская область,</w:t>
            </w:r>
          </w:p>
          <w:p w14:paraId="027DCB89" w14:textId="00821B2E" w:rsidR="0046302F" w:rsidRPr="00AB3438" w:rsidRDefault="0046302F" w:rsidP="0046302F">
            <w:pPr>
              <w:spacing w:after="0" w:line="240" w:lineRule="auto"/>
              <w:rPr>
                <w:rFonts w:ascii="Times New Roman" w:eastAsia="Calibri" w:hAnsi="Times New Roman" w:cs="Times New Roman"/>
                <w:sz w:val="24"/>
                <w:szCs w:val="24"/>
              </w:rPr>
            </w:pPr>
            <w:r w:rsidRPr="0046302F">
              <w:rPr>
                <w:rFonts w:ascii="Times New Roman" w:eastAsia="Calibri" w:hAnsi="Times New Roman" w:cs="Times New Roman"/>
                <w:sz w:val="24"/>
                <w:szCs w:val="24"/>
              </w:rPr>
              <w:t>г. Жуковский, ул. Фрунзе, 23</w:t>
            </w:r>
          </w:p>
          <w:p w14:paraId="2EF5F680" w14:textId="4B724B95" w:rsidR="00AB3438" w:rsidRPr="00AB3438" w:rsidRDefault="00AB3438" w:rsidP="00AB3438">
            <w:pPr>
              <w:spacing w:after="0" w:line="240" w:lineRule="auto"/>
              <w:jc w:val="center"/>
              <w:rPr>
                <w:rFonts w:ascii="Times New Roman" w:eastAsia="Calibri" w:hAnsi="Times New Roman" w:cs="Times New Roman"/>
                <w:sz w:val="24"/>
                <w:szCs w:val="24"/>
              </w:rPr>
            </w:pPr>
          </w:p>
        </w:tc>
        <w:tc>
          <w:tcPr>
            <w:tcW w:w="4886" w:type="dxa"/>
            <w:shd w:val="clear" w:color="auto" w:fill="auto"/>
          </w:tcPr>
          <w:p w14:paraId="2CFE5B07"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Адрес: __________________________</w:t>
            </w:r>
          </w:p>
          <w:p w14:paraId="34F6F3CF" w14:textId="77777777" w:rsidR="00AB3438" w:rsidRPr="00AB3438" w:rsidRDefault="00AB3438" w:rsidP="00AB3438">
            <w:pPr>
              <w:spacing w:after="0" w:line="240" w:lineRule="auto"/>
              <w:jc w:val="center"/>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указывается</w:t>
            </w:r>
            <w:proofErr w:type="gramEnd"/>
            <w:r w:rsidRPr="00AB3438">
              <w:rPr>
                <w:rFonts w:ascii="Times New Roman" w:eastAsia="Calibri" w:hAnsi="Times New Roman" w:cs="Times New Roman"/>
                <w:i/>
                <w:sz w:val="24"/>
                <w:szCs w:val="24"/>
              </w:rPr>
              <w:t xml:space="preserve"> адрес)</w:t>
            </w:r>
          </w:p>
        </w:tc>
      </w:tr>
      <w:tr w:rsidR="00AB3438" w:rsidRPr="00AB3438" w14:paraId="19BDE9DB" w14:textId="77777777" w:rsidTr="00656D23">
        <w:tc>
          <w:tcPr>
            <w:tcW w:w="4885" w:type="dxa"/>
            <w:shd w:val="clear" w:color="auto" w:fill="auto"/>
          </w:tcPr>
          <w:p w14:paraId="313BE11E" w14:textId="77777777" w:rsidR="00AB3438" w:rsidRPr="00AB3438" w:rsidRDefault="00AB3438" w:rsidP="0046302F">
            <w:pPr>
              <w:spacing w:after="0" w:line="240" w:lineRule="auto"/>
              <w:rPr>
                <w:rFonts w:ascii="Times New Roman" w:eastAsia="Calibri" w:hAnsi="Times New Roman" w:cs="Times New Roman"/>
                <w:sz w:val="24"/>
                <w:szCs w:val="24"/>
              </w:rPr>
            </w:pPr>
            <w:r w:rsidRPr="00AB3438">
              <w:rPr>
                <w:rFonts w:ascii="Times New Roman" w:eastAsia="Calibri" w:hAnsi="Times New Roman" w:cs="Times New Roman"/>
                <w:sz w:val="24"/>
                <w:szCs w:val="24"/>
              </w:rPr>
              <w:t>Банковские реквизиты: _____________</w:t>
            </w:r>
          </w:p>
          <w:p w14:paraId="61380241" w14:textId="77777777" w:rsidR="00AB3438" w:rsidRPr="00AB3438" w:rsidRDefault="00AB3438" w:rsidP="0046302F">
            <w:pPr>
              <w:spacing w:after="0" w:line="240" w:lineRule="auto"/>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указываются</w:t>
            </w:r>
            <w:proofErr w:type="gramEnd"/>
            <w:r w:rsidRPr="00AB3438">
              <w:rPr>
                <w:rFonts w:ascii="Times New Roman" w:eastAsia="Calibri" w:hAnsi="Times New Roman" w:cs="Times New Roman"/>
                <w:i/>
                <w:sz w:val="24"/>
                <w:szCs w:val="24"/>
              </w:rPr>
              <w:t xml:space="preserve"> банковские реквизиты)</w:t>
            </w:r>
          </w:p>
        </w:tc>
        <w:tc>
          <w:tcPr>
            <w:tcW w:w="4886" w:type="dxa"/>
            <w:shd w:val="clear" w:color="auto" w:fill="auto"/>
          </w:tcPr>
          <w:p w14:paraId="3CBB7275"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Банковские реквизиты: _____________</w:t>
            </w:r>
          </w:p>
          <w:p w14:paraId="7E22D7CE" w14:textId="77777777" w:rsidR="00AB3438" w:rsidRPr="00AB3438" w:rsidRDefault="00AB3438" w:rsidP="00AB3438">
            <w:pPr>
              <w:spacing w:after="0" w:line="240" w:lineRule="auto"/>
              <w:jc w:val="center"/>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указываются</w:t>
            </w:r>
            <w:proofErr w:type="gramEnd"/>
            <w:r w:rsidRPr="00AB3438">
              <w:rPr>
                <w:rFonts w:ascii="Times New Roman" w:eastAsia="Calibri" w:hAnsi="Times New Roman" w:cs="Times New Roman"/>
                <w:i/>
                <w:sz w:val="24"/>
                <w:szCs w:val="24"/>
              </w:rPr>
              <w:t xml:space="preserve"> банковские реквизиты)</w:t>
            </w:r>
          </w:p>
        </w:tc>
      </w:tr>
      <w:tr w:rsidR="00AB3438" w:rsidRPr="00AB3438" w14:paraId="765BABE3" w14:textId="77777777" w:rsidTr="00656D23">
        <w:tc>
          <w:tcPr>
            <w:tcW w:w="4885" w:type="dxa"/>
            <w:shd w:val="clear" w:color="auto" w:fill="auto"/>
          </w:tcPr>
          <w:p w14:paraId="25C13F51" w14:textId="77777777" w:rsidR="00AB3438" w:rsidRPr="00AB3438" w:rsidRDefault="00AB3438" w:rsidP="00AB3438">
            <w:pPr>
              <w:spacing w:after="0" w:line="240" w:lineRule="auto"/>
              <w:jc w:val="center"/>
              <w:rPr>
                <w:rFonts w:ascii="Times New Roman" w:eastAsia="Calibri" w:hAnsi="Times New Roman" w:cs="Times New Roman"/>
                <w:sz w:val="24"/>
                <w:szCs w:val="24"/>
              </w:rPr>
            </w:pPr>
          </w:p>
        </w:tc>
        <w:tc>
          <w:tcPr>
            <w:tcW w:w="4886" w:type="dxa"/>
            <w:shd w:val="clear" w:color="auto" w:fill="auto"/>
          </w:tcPr>
          <w:p w14:paraId="01A6C838" w14:textId="77777777" w:rsidR="00AB3438" w:rsidRPr="00AB3438" w:rsidRDefault="00AB3438" w:rsidP="00AB3438">
            <w:pPr>
              <w:spacing w:after="0" w:line="240" w:lineRule="auto"/>
              <w:jc w:val="center"/>
              <w:rPr>
                <w:rFonts w:ascii="Times New Roman" w:eastAsia="Calibri" w:hAnsi="Times New Roman" w:cs="Times New Roman"/>
                <w:sz w:val="24"/>
                <w:szCs w:val="24"/>
              </w:rPr>
            </w:pPr>
          </w:p>
        </w:tc>
      </w:tr>
      <w:tr w:rsidR="00AB3438" w:rsidRPr="00AB3438" w14:paraId="5A5960D9" w14:textId="77777777" w:rsidTr="00656D23">
        <w:tc>
          <w:tcPr>
            <w:tcW w:w="4885" w:type="dxa"/>
            <w:shd w:val="clear" w:color="auto" w:fill="auto"/>
          </w:tcPr>
          <w:p w14:paraId="35DE0F5D" w14:textId="2409BCC9" w:rsidR="00AB3438" w:rsidRPr="00AB3438" w:rsidRDefault="00AB3438" w:rsidP="0046302F">
            <w:pPr>
              <w:spacing w:after="0" w:line="240" w:lineRule="auto"/>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 </w:t>
            </w:r>
            <w:r w:rsidR="00EC601A">
              <w:rPr>
                <w:rFonts w:ascii="Times New Roman" w:eastAsia="Calibri" w:hAnsi="Times New Roman" w:cs="Times New Roman"/>
                <w:sz w:val="24"/>
                <w:szCs w:val="24"/>
              </w:rPr>
              <w:t xml:space="preserve">Должность </w:t>
            </w:r>
            <w:r w:rsidR="0078541D" w:rsidRPr="00AB3438">
              <w:rPr>
                <w:rFonts w:ascii="Times New Roman" w:eastAsia="Calibri" w:hAnsi="Times New Roman" w:cs="Times New Roman"/>
                <w:sz w:val="24"/>
                <w:szCs w:val="24"/>
              </w:rPr>
              <w:t>________</w:t>
            </w:r>
            <w:r w:rsidR="00EC601A">
              <w:rPr>
                <w:rFonts w:ascii="Times New Roman" w:eastAsia="Calibri" w:hAnsi="Times New Roman" w:cs="Times New Roman"/>
                <w:sz w:val="24"/>
                <w:szCs w:val="24"/>
              </w:rPr>
              <w:t>_________</w:t>
            </w:r>
            <w:r w:rsidR="0078541D" w:rsidRPr="00AB3438">
              <w:rPr>
                <w:rFonts w:ascii="Times New Roman" w:eastAsia="Calibri" w:hAnsi="Times New Roman" w:cs="Times New Roman"/>
                <w:sz w:val="24"/>
                <w:szCs w:val="24"/>
              </w:rPr>
              <w:t>__</w:t>
            </w:r>
            <w:r w:rsidRPr="00AB3438">
              <w:rPr>
                <w:rFonts w:ascii="Times New Roman" w:eastAsia="Calibri" w:hAnsi="Times New Roman" w:cs="Times New Roman"/>
                <w:sz w:val="24"/>
                <w:szCs w:val="24"/>
              </w:rPr>
              <w:br/>
            </w:r>
          </w:p>
        </w:tc>
        <w:tc>
          <w:tcPr>
            <w:tcW w:w="4886" w:type="dxa"/>
            <w:shd w:val="clear" w:color="auto" w:fill="auto"/>
          </w:tcPr>
          <w:p w14:paraId="23003762"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Должность (при наличии) __________</w:t>
            </w:r>
          </w:p>
        </w:tc>
      </w:tr>
      <w:tr w:rsidR="00AB3438" w:rsidRPr="00AB3438" w14:paraId="1B8A0250" w14:textId="77777777" w:rsidTr="00656D23">
        <w:tc>
          <w:tcPr>
            <w:tcW w:w="4885" w:type="dxa"/>
            <w:shd w:val="clear" w:color="auto" w:fill="auto"/>
          </w:tcPr>
          <w:p w14:paraId="31E55227" w14:textId="441C9694" w:rsidR="00AB3438" w:rsidRPr="00AB3438" w:rsidRDefault="00AB3438" w:rsidP="0046302F">
            <w:pPr>
              <w:spacing w:after="0" w:line="240" w:lineRule="auto"/>
              <w:rPr>
                <w:rFonts w:ascii="Times New Roman" w:eastAsia="Calibri" w:hAnsi="Times New Roman" w:cs="Times New Roman"/>
                <w:sz w:val="24"/>
                <w:szCs w:val="24"/>
              </w:rPr>
            </w:pPr>
            <w:r w:rsidRPr="00AB3438">
              <w:rPr>
                <w:rFonts w:ascii="Times New Roman" w:eastAsia="Calibri" w:hAnsi="Times New Roman" w:cs="Times New Roman"/>
                <w:sz w:val="24"/>
                <w:szCs w:val="24"/>
              </w:rPr>
              <w:t>_____________________________</w:t>
            </w:r>
          </w:p>
          <w:p w14:paraId="458D7C88" w14:textId="5DAAD1EE" w:rsidR="00AB3438" w:rsidRPr="00AB3438" w:rsidRDefault="0046302F" w:rsidP="0046302F">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00AB3438" w:rsidRPr="00AB3438">
              <w:rPr>
                <w:rFonts w:ascii="Times New Roman" w:eastAsia="Calibri" w:hAnsi="Times New Roman" w:cs="Times New Roman"/>
                <w:i/>
                <w:sz w:val="24"/>
                <w:szCs w:val="24"/>
              </w:rPr>
              <w:t>(</w:t>
            </w:r>
            <w:proofErr w:type="gramStart"/>
            <w:r w:rsidR="00AB3438" w:rsidRPr="00AB3438">
              <w:rPr>
                <w:rFonts w:ascii="Times New Roman" w:eastAsia="Calibri" w:hAnsi="Times New Roman" w:cs="Times New Roman"/>
                <w:i/>
                <w:sz w:val="24"/>
                <w:szCs w:val="24"/>
              </w:rPr>
              <w:t>указать</w:t>
            </w:r>
            <w:proofErr w:type="gramEnd"/>
            <w:r w:rsidR="00AB3438" w:rsidRPr="00AB3438">
              <w:rPr>
                <w:rFonts w:ascii="Times New Roman" w:eastAsia="Calibri" w:hAnsi="Times New Roman" w:cs="Times New Roman"/>
                <w:i/>
                <w:sz w:val="24"/>
                <w:szCs w:val="24"/>
              </w:rPr>
              <w:t xml:space="preserve"> Ф.И.О. (последнее </w:t>
            </w:r>
            <w:r w:rsidR="00AB3438" w:rsidRPr="00AB3438">
              <w:rPr>
                <w:rFonts w:ascii="Times New Roman" w:eastAsia="Calibri" w:hAnsi="Times New Roman" w:cs="Times New Roman"/>
                <w:i/>
                <w:sz w:val="24"/>
                <w:szCs w:val="24"/>
              </w:rPr>
              <w:br/>
            </w:r>
            <w:r>
              <w:rPr>
                <w:rFonts w:ascii="Times New Roman" w:eastAsia="Calibri" w:hAnsi="Times New Roman" w:cs="Times New Roman"/>
                <w:i/>
                <w:sz w:val="24"/>
                <w:szCs w:val="24"/>
              </w:rPr>
              <w:t xml:space="preserve">             </w:t>
            </w:r>
            <w:r w:rsidR="00AB3438" w:rsidRPr="00AB3438">
              <w:rPr>
                <w:rFonts w:ascii="Times New Roman" w:eastAsia="Calibri" w:hAnsi="Times New Roman" w:cs="Times New Roman"/>
                <w:i/>
                <w:sz w:val="24"/>
                <w:szCs w:val="24"/>
              </w:rPr>
              <w:t>при наличии)</w:t>
            </w:r>
          </w:p>
          <w:p w14:paraId="5FEF497E" w14:textId="77777777" w:rsidR="00AB3438" w:rsidRPr="00AB3438" w:rsidRDefault="00AB3438" w:rsidP="00AB3438">
            <w:pPr>
              <w:spacing w:after="0" w:line="240" w:lineRule="auto"/>
              <w:jc w:val="center"/>
              <w:rPr>
                <w:rFonts w:ascii="Times New Roman" w:eastAsia="Calibri" w:hAnsi="Times New Roman" w:cs="Times New Roman"/>
                <w:sz w:val="24"/>
                <w:szCs w:val="24"/>
              </w:rPr>
            </w:pPr>
          </w:p>
          <w:p w14:paraId="79E349AD" w14:textId="77777777" w:rsidR="00AB3438" w:rsidRPr="00AB3438" w:rsidRDefault="00AB3438" w:rsidP="0046302F">
            <w:pPr>
              <w:spacing w:after="0" w:line="240" w:lineRule="auto"/>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МП  «</w:t>
            </w:r>
            <w:proofErr w:type="gramEnd"/>
            <w:r w:rsidRPr="00AB3438">
              <w:rPr>
                <w:rFonts w:ascii="Times New Roman" w:eastAsia="Calibri" w:hAnsi="Times New Roman" w:cs="Times New Roman"/>
                <w:sz w:val="24"/>
                <w:szCs w:val="24"/>
              </w:rPr>
              <w:t>___» _________20__</w:t>
            </w:r>
          </w:p>
        </w:tc>
        <w:tc>
          <w:tcPr>
            <w:tcW w:w="4886" w:type="dxa"/>
            <w:shd w:val="clear" w:color="auto" w:fill="auto"/>
          </w:tcPr>
          <w:p w14:paraId="1F8E6910"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_______________________________</w:t>
            </w:r>
          </w:p>
          <w:p w14:paraId="35613DFD" w14:textId="77777777" w:rsidR="00AB3438" w:rsidRPr="00AB3438" w:rsidRDefault="00AB3438" w:rsidP="00AB3438">
            <w:pPr>
              <w:spacing w:after="0" w:line="240" w:lineRule="auto"/>
              <w:jc w:val="center"/>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указать</w:t>
            </w:r>
            <w:proofErr w:type="gramEnd"/>
            <w:r w:rsidRPr="00AB3438">
              <w:rPr>
                <w:rFonts w:ascii="Times New Roman" w:eastAsia="Calibri" w:hAnsi="Times New Roman" w:cs="Times New Roman"/>
                <w:i/>
                <w:sz w:val="24"/>
                <w:szCs w:val="24"/>
              </w:rPr>
              <w:t xml:space="preserve"> Ф.И.О. (последнее </w:t>
            </w:r>
            <w:r w:rsidRPr="00AB3438">
              <w:rPr>
                <w:rFonts w:ascii="Times New Roman" w:eastAsia="Calibri" w:hAnsi="Times New Roman" w:cs="Times New Roman"/>
                <w:i/>
                <w:sz w:val="24"/>
                <w:szCs w:val="24"/>
              </w:rPr>
              <w:br/>
              <w:t>при наличии)</w:t>
            </w:r>
          </w:p>
          <w:p w14:paraId="6E93EF12" w14:textId="77777777" w:rsidR="00AB3438" w:rsidRPr="00AB3438" w:rsidRDefault="00AB3438" w:rsidP="00AB3438">
            <w:pPr>
              <w:spacing w:after="0" w:line="240" w:lineRule="auto"/>
              <w:jc w:val="center"/>
              <w:rPr>
                <w:rFonts w:ascii="Times New Roman" w:eastAsia="Calibri" w:hAnsi="Times New Roman" w:cs="Times New Roman"/>
                <w:sz w:val="24"/>
                <w:szCs w:val="24"/>
              </w:rPr>
            </w:pPr>
          </w:p>
          <w:p w14:paraId="3C476F6A" w14:textId="77777777" w:rsidR="00AB3438" w:rsidRPr="00AB3438" w:rsidRDefault="00AB3438" w:rsidP="00AB3438">
            <w:pPr>
              <w:spacing w:after="0" w:line="240" w:lineRule="auto"/>
              <w:jc w:val="center"/>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МП  «</w:t>
            </w:r>
            <w:proofErr w:type="gramEnd"/>
            <w:r w:rsidRPr="00AB3438">
              <w:rPr>
                <w:rFonts w:ascii="Times New Roman" w:eastAsia="Calibri" w:hAnsi="Times New Roman" w:cs="Times New Roman"/>
                <w:sz w:val="24"/>
                <w:szCs w:val="24"/>
              </w:rPr>
              <w:t>___» _________20__</w:t>
            </w:r>
          </w:p>
        </w:tc>
      </w:tr>
    </w:tbl>
    <w:p w14:paraId="18877182" w14:textId="77777777" w:rsidR="00AB3438" w:rsidRPr="00AB3438" w:rsidRDefault="00AB3438" w:rsidP="00AB3438">
      <w:pPr>
        <w:spacing w:after="0"/>
        <w:jc w:val="center"/>
        <w:rPr>
          <w:rFonts w:ascii="Times New Roman" w:eastAsia="Calibri" w:hAnsi="Times New Roman" w:cs="Times New Roman"/>
          <w:sz w:val="24"/>
          <w:szCs w:val="24"/>
        </w:rPr>
      </w:pPr>
    </w:p>
    <w:p w14:paraId="1F1A55C8" w14:textId="77777777" w:rsidR="00AB3438" w:rsidRPr="00AB3438" w:rsidRDefault="00AB3438" w:rsidP="00AB3438">
      <w:pPr>
        <w:spacing w:after="0"/>
        <w:rPr>
          <w:rFonts w:ascii="Times New Roman" w:eastAsia="Calibri" w:hAnsi="Times New Roman" w:cs="Times New Roman"/>
          <w:sz w:val="24"/>
          <w:szCs w:val="24"/>
        </w:rPr>
      </w:pPr>
    </w:p>
    <w:p w14:paraId="50598D0E" w14:textId="77777777" w:rsidR="00AB3438" w:rsidRDefault="00AB3438" w:rsidP="00AB3438">
      <w:pPr>
        <w:spacing w:after="0"/>
        <w:rPr>
          <w:rFonts w:ascii="Times New Roman" w:eastAsia="Calibri" w:hAnsi="Times New Roman" w:cs="Times New Roman"/>
          <w:sz w:val="24"/>
          <w:szCs w:val="24"/>
        </w:rPr>
      </w:pPr>
    </w:p>
    <w:p w14:paraId="73E03886" w14:textId="77777777" w:rsidR="006954BA" w:rsidRDefault="006954BA" w:rsidP="00AB3438">
      <w:pPr>
        <w:spacing w:after="0"/>
        <w:rPr>
          <w:rFonts w:ascii="Times New Roman" w:eastAsia="Calibri" w:hAnsi="Times New Roman" w:cs="Times New Roman"/>
          <w:sz w:val="24"/>
          <w:szCs w:val="24"/>
        </w:rPr>
      </w:pPr>
    </w:p>
    <w:p w14:paraId="7BE56B3B" w14:textId="77777777" w:rsidR="006954BA" w:rsidRDefault="006954BA" w:rsidP="00AB3438">
      <w:pPr>
        <w:spacing w:after="0"/>
        <w:rPr>
          <w:rFonts w:ascii="Times New Roman" w:eastAsia="Calibri" w:hAnsi="Times New Roman" w:cs="Times New Roman"/>
          <w:sz w:val="24"/>
          <w:szCs w:val="24"/>
        </w:rPr>
      </w:pPr>
    </w:p>
    <w:p w14:paraId="2B4FAEB2" w14:textId="77777777" w:rsidR="006954BA" w:rsidRDefault="006954BA" w:rsidP="00AB3438">
      <w:pPr>
        <w:spacing w:after="0"/>
        <w:rPr>
          <w:rFonts w:ascii="Times New Roman" w:eastAsia="Calibri" w:hAnsi="Times New Roman" w:cs="Times New Roman"/>
          <w:sz w:val="24"/>
          <w:szCs w:val="24"/>
        </w:rPr>
      </w:pPr>
    </w:p>
    <w:p w14:paraId="2AEDAAAC" w14:textId="77777777" w:rsidR="006954BA" w:rsidRDefault="006954BA" w:rsidP="00AB3438">
      <w:pPr>
        <w:spacing w:after="0"/>
        <w:rPr>
          <w:rFonts w:ascii="Times New Roman" w:eastAsia="Calibri" w:hAnsi="Times New Roman" w:cs="Times New Roman"/>
          <w:sz w:val="24"/>
          <w:szCs w:val="24"/>
        </w:rPr>
      </w:pPr>
    </w:p>
    <w:p w14:paraId="7AB95150" w14:textId="77777777" w:rsidR="006954BA" w:rsidRDefault="006954BA" w:rsidP="00AB3438">
      <w:pPr>
        <w:spacing w:after="0"/>
        <w:rPr>
          <w:rFonts w:ascii="Times New Roman" w:eastAsia="Calibri" w:hAnsi="Times New Roman" w:cs="Times New Roman"/>
          <w:sz w:val="24"/>
          <w:szCs w:val="24"/>
        </w:rPr>
      </w:pPr>
    </w:p>
    <w:p w14:paraId="3271592F" w14:textId="77777777" w:rsidR="006954BA" w:rsidRDefault="006954BA" w:rsidP="00AB3438">
      <w:pPr>
        <w:spacing w:after="0"/>
        <w:rPr>
          <w:rFonts w:ascii="Times New Roman" w:eastAsia="Calibri" w:hAnsi="Times New Roman" w:cs="Times New Roman"/>
          <w:sz w:val="24"/>
          <w:szCs w:val="24"/>
        </w:rPr>
      </w:pPr>
    </w:p>
    <w:p w14:paraId="417721F0" w14:textId="77777777" w:rsidR="006954BA" w:rsidRDefault="006954BA" w:rsidP="00AB3438">
      <w:pPr>
        <w:spacing w:after="0"/>
        <w:rPr>
          <w:rFonts w:ascii="Times New Roman" w:eastAsia="Calibri" w:hAnsi="Times New Roman" w:cs="Times New Roman"/>
          <w:sz w:val="24"/>
          <w:szCs w:val="24"/>
        </w:rPr>
      </w:pPr>
    </w:p>
    <w:p w14:paraId="125DC111" w14:textId="77777777" w:rsidR="006954BA" w:rsidRDefault="006954BA" w:rsidP="00AB3438">
      <w:pPr>
        <w:spacing w:after="0"/>
        <w:rPr>
          <w:rFonts w:ascii="Times New Roman" w:eastAsia="Calibri" w:hAnsi="Times New Roman" w:cs="Times New Roman"/>
          <w:sz w:val="24"/>
          <w:szCs w:val="24"/>
        </w:rPr>
      </w:pPr>
    </w:p>
    <w:p w14:paraId="16854328" w14:textId="77777777" w:rsidR="00AB3438" w:rsidRPr="00AB3438" w:rsidRDefault="00AB3438" w:rsidP="00AB3438">
      <w:pPr>
        <w:spacing w:after="0"/>
        <w:jc w:val="center"/>
        <w:rPr>
          <w:rFonts w:ascii="Times New Roman" w:eastAsia="Calibri" w:hAnsi="Times New Roman" w:cs="Times New Roman"/>
          <w:sz w:val="24"/>
          <w:szCs w:val="24"/>
        </w:rPr>
      </w:pPr>
    </w:p>
    <w:p w14:paraId="116E0CAF" w14:textId="77777777" w:rsidR="00AB3438" w:rsidRPr="00AB3438" w:rsidRDefault="00AB3438" w:rsidP="00AB3438">
      <w:pPr>
        <w:spacing w:after="0"/>
        <w:jc w:val="right"/>
        <w:rPr>
          <w:rFonts w:ascii="Times New Roman" w:eastAsia="Calibri" w:hAnsi="Times New Roman" w:cs="Times New Roman"/>
          <w:sz w:val="24"/>
          <w:szCs w:val="24"/>
        </w:rPr>
      </w:pPr>
      <w:r w:rsidRPr="00AB3438">
        <w:rPr>
          <w:rFonts w:ascii="Times New Roman" w:eastAsia="Calibri" w:hAnsi="Times New Roman" w:cs="Times New Roman"/>
          <w:sz w:val="24"/>
          <w:szCs w:val="24"/>
        </w:rPr>
        <w:t>Приложение № 1</w:t>
      </w:r>
    </w:p>
    <w:p w14:paraId="45E93D10"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к</w:t>
      </w:r>
      <w:proofErr w:type="gramEnd"/>
      <w:r w:rsidRPr="00AB3438">
        <w:rPr>
          <w:rFonts w:ascii="Times New Roman" w:eastAsia="Calibri" w:hAnsi="Times New Roman" w:cs="Times New Roman"/>
          <w:sz w:val="24"/>
          <w:szCs w:val="24"/>
        </w:rPr>
        <w:t xml:space="preserve"> договору № ___ от «____»</w:t>
      </w:r>
    </w:p>
    <w:p w14:paraId="1FD85E17"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размещения</w:t>
      </w:r>
      <w:proofErr w:type="gramEnd"/>
      <w:r w:rsidRPr="00AB3438">
        <w:rPr>
          <w:rFonts w:ascii="Times New Roman" w:eastAsia="Calibri" w:hAnsi="Times New Roman" w:cs="Times New Roman"/>
          <w:sz w:val="24"/>
          <w:szCs w:val="24"/>
        </w:rPr>
        <w:t xml:space="preserve"> сезонного (летнего) кафе </w:t>
      </w:r>
    </w:p>
    <w:p w14:paraId="4A9E5293"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при</w:t>
      </w:r>
      <w:proofErr w:type="gramEnd"/>
      <w:r w:rsidRPr="00AB3438">
        <w:rPr>
          <w:rFonts w:ascii="Times New Roman" w:eastAsia="Calibri" w:hAnsi="Times New Roman" w:cs="Times New Roman"/>
          <w:sz w:val="24"/>
          <w:szCs w:val="24"/>
        </w:rPr>
        <w:t xml:space="preserve"> стационарном предприятии общественного питания</w:t>
      </w:r>
    </w:p>
    <w:p w14:paraId="36D2B06A" w14:textId="77777777" w:rsidR="00AB3438" w:rsidRPr="00AB3438" w:rsidRDefault="00AB3438" w:rsidP="00AB3438">
      <w:pPr>
        <w:spacing w:after="0"/>
        <w:jc w:val="right"/>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 </w:t>
      </w:r>
    </w:p>
    <w:p w14:paraId="4BC69245" w14:textId="77777777" w:rsidR="00AB3438" w:rsidRPr="00AB3438" w:rsidRDefault="00AB3438" w:rsidP="00AB3438">
      <w:pPr>
        <w:spacing w:after="0"/>
        <w:rPr>
          <w:rFonts w:ascii="Times New Roman" w:eastAsia="Calibri" w:hAnsi="Times New Roman" w:cs="Times New Roman"/>
          <w:sz w:val="24"/>
          <w:szCs w:val="24"/>
        </w:rPr>
      </w:pPr>
      <w:r w:rsidRPr="00AB3438">
        <w:rPr>
          <w:rFonts w:ascii="Times New Roman" w:eastAsia="Calibri" w:hAnsi="Times New Roman" w:cs="Times New Roman"/>
          <w:sz w:val="24"/>
          <w:szCs w:val="24"/>
        </w:rPr>
        <w:t>Схема границ места размещение сезонного (летнего) кафе с координатами характерных точек (координаты GPS)</w:t>
      </w:r>
    </w:p>
    <w:p w14:paraId="1BE65103" w14:textId="77777777" w:rsidR="00AB3438" w:rsidRDefault="00AB3438" w:rsidP="00AB3438">
      <w:pPr>
        <w:spacing w:after="0"/>
        <w:rPr>
          <w:rFonts w:ascii="Times New Roman" w:eastAsia="Calibri" w:hAnsi="Times New Roman" w:cs="Times New Roman"/>
          <w:sz w:val="24"/>
          <w:szCs w:val="24"/>
        </w:rPr>
      </w:pPr>
    </w:p>
    <w:p w14:paraId="642A86A8" w14:textId="77777777" w:rsidR="006954BA" w:rsidRDefault="006954BA" w:rsidP="00AB3438">
      <w:pPr>
        <w:spacing w:after="0"/>
        <w:rPr>
          <w:rFonts w:ascii="Times New Roman" w:eastAsia="Calibri" w:hAnsi="Times New Roman" w:cs="Times New Roman"/>
          <w:sz w:val="24"/>
          <w:szCs w:val="24"/>
        </w:rPr>
      </w:pPr>
    </w:p>
    <w:p w14:paraId="4E7CC893" w14:textId="77777777" w:rsidR="006954BA" w:rsidRDefault="006954BA" w:rsidP="00AB3438">
      <w:pPr>
        <w:spacing w:after="0"/>
        <w:rPr>
          <w:rFonts w:ascii="Times New Roman" w:eastAsia="Calibri" w:hAnsi="Times New Roman" w:cs="Times New Roman"/>
          <w:sz w:val="24"/>
          <w:szCs w:val="24"/>
        </w:rPr>
      </w:pPr>
    </w:p>
    <w:p w14:paraId="24279EAC" w14:textId="77777777" w:rsidR="006954BA" w:rsidRDefault="006954BA" w:rsidP="00AB3438">
      <w:pPr>
        <w:spacing w:after="0"/>
        <w:rPr>
          <w:rFonts w:ascii="Times New Roman" w:eastAsia="Calibri" w:hAnsi="Times New Roman" w:cs="Times New Roman"/>
          <w:sz w:val="24"/>
          <w:szCs w:val="24"/>
        </w:rPr>
      </w:pPr>
    </w:p>
    <w:p w14:paraId="1EFEFC36" w14:textId="77777777" w:rsidR="006954BA" w:rsidRDefault="006954BA" w:rsidP="00AB3438">
      <w:pPr>
        <w:spacing w:after="0"/>
        <w:rPr>
          <w:rFonts w:ascii="Times New Roman" w:eastAsia="Calibri" w:hAnsi="Times New Roman" w:cs="Times New Roman"/>
          <w:sz w:val="24"/>
          <w:szCs w:val="24"/>
        </w:rPr>
      </w:pPr>
    </w:p>
    <w:p w14:paraId="371E6149" w14:textId="77777777" w:rsidR="006954BA" w:rsidRDefault="006954BA" w:rsidP="00AB3438">
      <w:pPr>
        <w:spacing w:after="0"/>
        <w:rPr>
          <w:rFonts w:ascii="Times New Roman" w:eastAsia="Calibri" w:hAnsi="Times New Roman" w:cs="Times New Roman"/>
          <w:sz w:val="24"/>
          <w:szCs w:val="24"/>
        </w:rPr>
      </w:pPr>
    </w:p>
    <w:p w14:paraId="2386F3CE" w14:textId="77777777" w:rsidR="006954BA" w:rsidRDefault="006954BA" w:rsidP="00AB3438">
      <w:pPr>
        <w:spacing w:after="0"/>
        <w:rPr>
          <w:rFonts w:ascii="Times New Roman" w:eastAsia="Calibri" w:hAnsi="Times New Roman" w:cs="Times New Roman"/>
          <w:sz w:val="24"/>
          <w:szCs w:val="24"/>
        </w:rPr>
      </w:pPr>
    </w:p>
    <w:p w14:paraId="0B43E7DA" w14:textId="77777777" w:rsidR="006954BA" w:rsidRDefault="006954BA" w:rsidP="00AB3438">
      <w:pPr>
        <w:spacing w:after="0"/>
        <w:rPr>
          <w:rFonts w:ascii="Times New Roman" w:eastAsia="Calibri" w:hAnsi="Times New Roman" w:cs="Times New Roman"/>
          <w:sz w:val="24"/>
          <w:szCs w:val="24"/>
        </w:rPr>
      </w:pPr>
    </w:p>
    <w:p w14:paraId="47224AA5" w14:textId="77777777" w:rsidR="006954BA" w:rsidRDefault="006954BA" w:rsidP="00AB3438">
      <w:pPr>
        <w:spacing w:after="0"/>
        <w:rPr>
          <w:rFonts w:ascii="Times New Roman" w:eastAsia="Calibri" w:hAnsi="Times New Roman" w:cs="Times New Roman"/>
          <w:sz w:val="24"/>
          <w:szCs w:val="24"/>
        </w:rPr>
      </w:pPr>
    </w:p>
    <w:p w14:paraId="09967B7B" w14:textId="77777777" w:rsidR="006954BA" w:rsidRDefault="006954BA" w:rsidP="00AB3438">
      <w:pPr>
        <w:spacing w:after="0"/>
        <w:rPr>
          <w:rFonts w:ascii="Times New Roman" w:eastAsia="Calibri" w:hAnsi="Times New Roman" w:cs="Times New Roman"/>
          <w:sz w:val="24"/>
          <w:szCs w:val="24"/>
        </w:rPr>
      </w:pPr>
    </w:p>
    <w:p w14:paraId="6D0BC17F" w14:textId="77777777" w:rsidR="006954BA" w:rsidRDefault="006954BA" w:rsidP="00AB3438">
      <w:pPr>
        <w:spacing w:after="0"/>
        <w:rPr>
          <w:rFonts w:ascii="Times New Roman" w:eastAsia="Calibri" w:hAnsi="Times New Roman" w:cs="Times New Roman"/>
          <w:sz w:val="24"/>
          <w:szCs w:val="24"/>
        </w:rPr>
      </w:pPr>
    </w:p>
    <w:p w14:paraId="770B1E98" w14:textId="77777777" w:rsidR="006954BA" w:rsidRDefault="006954BA" w:rsidP="00AB3438">
      <w:pPr>
        <w:spacing w:after="0"/>
        <w:rPr>
          <w:rFonts w:ascii="Times New Roman" w:eastAsia="Calibri" w:hAnsi="Times New Roman" w:cs="Times New Roman"/>
          <w:sz w:val="24"/>
          <w:szCs w:val="24"/>
        </w:rPr>
      </w:pPr>
    </w:p>
    <w:p w14:paraId="00A197FF" w14:textId="77777777" w:rsidR="006954BA" w:rsidRDefault="006954BA" w:rsidP="00AB3438">
      <w:pPr>
        <w:spacing w:after="0"/>
        <w:rPr>
          <w:rFonts w:ascii="Times New Roman" w:eastAsia="Calibri" w:hAnsi="Times New Roman" w:cs="Times New Roman"/>
          <w:sz w:val="24"/>
          <w:szCs w:val="24"/>
        </w:rPr>
      </w:pPr>
    </w:p>
    <w:p w14:paraId="5250BEF8" w14:textId="77777777" w:rsidR="006954BA" w:rsidRDefault="006954BA" w:rsidP="00AB3438">
      <w:pPr>
        <w:spacing w:after="0"/>
        <w:rPr>
          <w:rFonts w:ascii="Times New Roman" w:eastAsia="Calibri" w:hAnsi="Times New Roman" w:cs="Times New Roman"/>
          <w:sz w:val="24"/>
          <w:szCs w:val="24"/>
        </w:rPr>
      </w:pPr>
    </w:p>
    <w:p w14:paraId="7EBB05CF" w14:textId="77777777" w:rsidR="006954BA" w:rsidRDefault="006954BA" w:rsidP="00AB3438">
      <w:pPr>
        <w:spacing w:after="0"/>
        <w:rPr>
          <w:rFonts w:ascii="Times New Roman" w:eastAsia="Calibri" w:hAnsi="Times New Roman" w:cs="Times New Roman"/>
          <w:sz w:val="24"/>
          <w:szCs w:val="24"/>
        </w:rPr>
      </w:pPr>
    </w:p>
    <w:p w14:paraId="67DADA12" w14:textId="77777777" w:rsidR="006954BA" w:rsidRDefault="006954BA" w:rsidP="00AB3438">
      <w:pPr>
        <w:spacing w:after="0"/>
        <w:rPr>
          <w:rFonts w:ascii="Times New Roman" w:eastAsia="Calibri" w:hAnsi="Times New Roman" w:cs="Times New Roman"/>
          <w:sz w:val="24"/>
          <w:szCs w:val="24"/>
        </w:rPr>
      </w:pPr>
    </w:p>
    <w:p w14:paraId="6F893193" w14:textId="77777777" w:rsidR="005736E7" w:rsidRDefault="005736E7" w:rsidP="00AB3438">
      <w:pPr>
        <w:spacing w:after="0"/>
        <w:rPr>
          <w:rFonts w:ascii="Times New Roman" w:eastAsia="Calibri" w:hAnsi="Times New Roman" w:cs="Times New Roman"/>
          <w:sz w:val="24"/>
          <w:szCs w:val="24"/>
        </w:rPr>
      </w:pPr>
    </w:p>
    <w:p w14:paraId="7D3FBB0D" w14:textId="77777777" w:rsidR="005736E7" w:rsidRDefault="005736E7" w:rsidP="00AB3438">
      <w:pPr>
        <w:spacing w:after="0"/>
        <w:rPr>
          <w:rFonts w:ascii="Times New Roman" w:eastAsia="Calibri" w:hAnsi="Times New Roman" w:cs="Times New Roman"/>
          <w:sz w:val="24"/>
          <w:szCs w:val="24"/>
        </w:rPr>
      </w:pPr>
    </w:p>
    <w:p w14:paraId="10F7DC3C" w14:textId="77777777" w:rsidR="005736E7" w:rsidRDefault="005736E7" w:rsidP="00AB3438">
      <w:pPr>
        <w:spacing w:after="0"/>
        <w:rPr>
          <w:rFonts w:ascii="Times New Roman" w:eastAsia="Calibri" w:hAnsi="Times New Roman" w:cs="Times New Roman"/>
          <w:sz w:val="24"/>
          <w:szCs w:val="24"/>
        </w:rPr>
      </w:pPr>
    </w:p>
    <w:p w14:paraId="0FC89CAD" w14:textId="77777777" w:rsidR="005736E7" w:rsidRDefault="005736E7" w:rsidP="00AB3438">
      <w:pPr>
        <w:spacing w:after="0"/>
        <w:rPr>
          <w:rFonts w:ascii="Times New Roman" w:eastAsia="Calibri" w:hAnsi="Times New Roman" w:cs="Times New Roman"/>
          <w:sz w:val="24"/>
          <w:szCs w:val="24"/>
        </w:rPr>
      </w:pPr>
    </w:p>
    <w:p w14:paraId="1E2F5923" w14:textId="77777777" w:rsidR="005736E7" w:rsidRDefault="005736E7" w:rsidP="00AB3438">
      <w:pPr>
        <w:spacing w:after="0"/>
        <w:rPr>
          <w:rFonts w:ascii="Times New Roman" w:eastAsia="Calibri" w:hAnsi="Times New Roman" w:cs="Times New Roman"/>
          <w:sz w:val="24"/>
          <w:szCs w:val="24"/>
        </w:rPr>
      </w:pPr>
    </w:p>
    <w:p w14:paraId="197B67B6" w14:textId="77777777" w:rsidR="005736E7" w:rsidRDefault="005736E7" w:rsidP="00AB3438">
      <w:pPr>
        <w:spacing w:after="0"/>
        <w:rPr>
          <w:rFonts w:ascii="Times New Roman" w:eastAsia="Calibri" w:hAnsi="Times New Roman" w:cs="Times New Roman"/>
          <w:sz w:val="24"/>
          <w:szCs w:val="24"/>
        </w:rPr>
      </w:pPr>
    </w:p>
    <w:p w14:paraId="2E467C59" w14:textId="77777777" w:rsidR="005736E7" w:rsidRDefault="005736E7" w:rsidP="00AB3438">
      <w:pPr>
        <w:spacing w:after="0"/>
        <w:rPr>
          <w:rFonts w:ascii="Times New Roman" w:eastAsia="Calibri" w:hAnsi="Times New Roman" w:cs="Times New Roman"/>
          <w:sz w:val="24"/>
          <w:szCs w:val="24"/>
        </w:rPr>
      </w:pPr>
    </w:p>
    <w:p w14:paraId="611D23E5" w14:textId="77777777" w:rsidR="005736E7" w:rsidRDefault="005736E7" w:rsidP="00AB3438">
      <w:pPr>
        <w:spacing w:after="0"/>
        <w:rPr>
          <w:rFonts w:ascii="Times New Roman" w:eastAsia="Calibri" w:hAnsi="Times New Roman" w:cs="Times New Roman"/>
          <w:sz w:val="24"/>
          <w:szCs w:val="24"/>
        </w:rPr>
      </w:pPr>
    </w:p>
    <w:p w14:paraId="35F6DF8F" w14:textId="77777777" w:rsidR="005736E7" w:rsidRDefault="005736E7" w:rsidP="00AB3438">
      <w:pPr>
        <w:spacing w:after="0"/>
        <w:rPr>
          <w:rFonts w:ascii="Times New Roman" w:eastAsia="Calibri" w:hAnsi="Times New Roman" w:cs="Times New Roman"/>
          <w:sz w:val="24"/>
          <w:szCs w:val="24"/>
        </w:rPr>
      </w:pPr>
    </w:p>
    <w:p w14:paraId="5AEB42D8" w14:textId="77777777" w:rsidR="005736E7" w:rsidRDefault="005736E7" w:rsidP="00AB3438">
      <w:pPr>
        <w:spacing w:after="0"/>
        <w:rPr>
          <w:rFonts w:ascii="Times New Roman" w:eastAsia="Calibri" w:hAnsi="Times New Roman" w:cs="Times New Roman"/>
          <w:sz w:val="24"/>
          <w:szCs w:val="24"/>
        </w:rPr>
      </w:pPr>
    </w:p>
    <w:p w14:paraId="0E7046C4" w14:textId="77777777" w:rsidR="005736E7" w:rsidRDefault="005736E7" w:rsidP="00AB3438">
      <w:pPr>
        <w:spacing w:after="0"/>
        <w:rPr>
          <w:rFonts w:ascii="Times New Roman" w:eastAsia="Calibri" w:hAnsi="Times New Roman" w:cs="Times New Roman"/>
          <w:sz w:val="24"/>
          <w:szCs w:val="24"/>
        </w:rPr>
      </w:pPr>
    </w:p>
    <w:p w14:paraId="04578F12" w14:textId="77777777" w:rsidR="005736E7" w:rsidRDefault="005736E7" w:rsidP="00AB3438">
      <w:pPr>
        <w:spacing w:after="0"/>
        <w:rPr>
          <w:rFonts w:ascii="Times New Roman" w:eastAsia="Calibri" w:hAnsi="Times New Roman" w:cs="Times New Roman"/>
          <w:sz w:val="24"/>
          <w:szCs w:val="24"/>
        </w:rPr>
      </w:pPr>
    </w:p>
    <w:p w14:paraId="2E184C0E" w14:textId="77777777" w:rsidR="005736E7" w:rsidRDefault="005736E7" w:rsidP="00AB3438">
      <w:pPr>
        <w:spacing w:after="0"/>
        <w:rPr>
          <w:rFonts w:ascii="Times New Roman" w:eastAsia="Calibri" w:hAnsi="Times New Roman" w:cs="Times New Roman"/>
          <w:sz w:val="24"/>
          <w:szCs w:val="24"/>
        </w:rPr>
      </w:pPr>
    </w:p>
    <w:p w14:paraId="752A767F" w14:textId="77777777" w:rsidR="005736E7" w:rsidRDefault="005736E7" w:rsidP="00AB3438">
      <w:pPr>
        <w:spacing w:after="0"/>
        <w:rPr>
          <w:rFonts w:ascii="Times New Roman" w:eastAsia="Calibri" w:hAnsi="Times New Roman" w:cs="Times New Roman"/>
          <w:sz w:val="24"/>
          <w:szCs w:val="24"/>
        </w:rPr>
      </w:pPr>
    </w:p>
    <w:p w14:paraId="7910D5ED" w14:textId="77777777" w:rsidR="005736E7" w:rsidRDefault="005736E7" w:rsidP="00AB3438">
      <w:pPr>
        <w:spacing w:after="0"/>
        <w:rPr>
          <w:rFonts w:ascii="Times New Roman" w:eastAsia="Calibri" w:hAnsi="Times New Roman" w:cs="Times New Roman"/>
          <w:sz w:val="24"/>
          <w:szCs w:val="24"/>
        </w:rPr>
      </w:pPr>
    </w:p>
    <w:p w14:paraId="15EBE59A" w14:textId="77777777" w:rsidR="005736E7" w:rsidRDefault="005736E7" w:rsidP="00AB3438">
      <w:pPr>
        <w:spacing w:after="0"/>
        <w:rPr>
          <w:rFonts w:ascii="Times New Roman" w:eastAsia="Calibri" w:hAnsi="Times New Roman" w:cs="Times New Roman"/>
          <w:sz w:val="24"/>
          <w:szCs w:val="24"/>
        </w:rPr>
      </w:pPr>
    </w:p>
    <w:p w14:paraId="15D40C34" w14:textId="77777777" w:rsidR="005736E7" w:rsidRDefault="005736E7" w:rsidP="00AB3438">
      <w:pPr>
        <w:spacing w:after="0"/>
        <w:rPr>
          <w:rFonts w:ascii="Times New Roman" w:eastAsia="Calibri" w:hAnsi="Times New Roman" w:cs="Times New Roman"/>
          <w:sz w:val="24"/>
          <w:szCs w:val="24"/>
        </w:rPr>
      </w:pPr>
    </w:p>
    <w:p w14:paraId="02E4F6C5" w14:textId="77777777" w:rsidR="005736E7" w:rsidRDefault="005736E7" w:rsidP="00AB3438">
      <w:pPr>
        <w:spacing w:after="0"/>
        <w:rPr>
          <w:rFonts w:ascii="Times New Roman" w:eastAsia="Calibri" w:hAnsi="Times New Roman" w:cs="Times New Roman"/>
          <w:sz w:val="24"/>
          <w:szCs w:val="24"/>
        </w:rPr>
      </w:pPr>
    </w:p>
    <w:p w14:paraId="24DB88CF" w14:textId="77777777" w:rsidR="005736E7" w:rsidRDefault="005736E7" w:rsidP="00AB3438">
      <w:pPr>
        <w:spacing w:after="0"/>
        <w:rPr>
          <w:rFonts w:ascii="Times New Roman" w:eastAsia="Calibri" w:hAnsi="Times New Roman" w:cs="Times New Roman"/>
          <w:sz w:val="24"/>
          <w:szCs w:val="24"/>
        </w:rPr>
      </w:pPr>
    </w:p>
    <w:p w14:paraId="151C2B3F" w14:textId="77777777" w:rsidR="005736E7" w:rsidRDefault="005736E7" w:rsidP="00AB3438">
      <w:pPr>
        <w:spacing w:after="0"/>
        <w:rPr>
          <w:rFonts w:ascii="Times New Roman" w:eastAsia="Calibri" w:hAnsi="Times New Roman" w:cs="Times New Roman"/>
          <w:sz w:val="24"/>
          <w:szCs w:val="24"/>
        </w:rPr>
      </w:pPr>
    </w:p>
    <w:p w14:paraId="51ECD8C1" w14:textId="77777777" w:rsidR="006954BA" w:rsidRPr="00AB3438" w:rsidRDefault="006954BA" w:rsidP="00AB3438">
      <w:pPr>
        <w:spacing w:after="0"/>
        <w:rPr>
          <w:rFonts w:ascii="Times New Roman" w:eastAsia="Calibri" w:hAnsi="Times New Roman" w:cs="Times New Roman"/>
          <w:sz w:val="24"/>
          <w:szCs w:val="24"/>
        </w:rPr>
      </w:pPr>
    </w:p>
    <w:p w14:paraId="6DBEA1CD" w14:textId="77777777" w:rsidR="00AB3438" w:rsidRPr="00AB3438" w:rsidRDefault="00AB3438" w:rsidP="00AB3438">
      <w:pPr>
        <w:spacing w:after="0"/>
        <w:rPr>
          <w:rFonts w:ascii="Times New Roman" w:eastAsia="Calibri" w:hAnsi="Times New Roman" w:cs="Times New Roman"/>
          <w:sz w:val="24"/>
          <w:szCs w:val="24"/>
        </w:rPr>
      </w:pPr>
    </w:p>
    <w:p w14:paraId="45521AC7" w14:textId="77777777" w:rsidR="00AB3438" w:rsidRPr="00AB3438" w:rsidRDefault="00AB3438" w:rsidP="00AB3438">
      <w:pPr>
        <w:spacing w:after="0"/>
        <w:jc w:val="right"/>
        <w:rPr>
          <w:rFonts w:ascii="Times New Roman" w:eastAsia="Calibri" w:hAnsi="Times New Roman" w:cs="Times New Roman"/>
          <w:sz w:val="24"/>
          <w:szCs w:val="24"/>
        </w:rPr>
      </w:pPr>
      <w:r w:rsidRPr="00AB3438">
        <w:rPr>
          <w:rFonts w:ascii="Times New Roman" w:eastAsia="Calibri" w:hAnsi="Times New Roman" w:cs="Times New Roman"/>
          <w:sz w:val="24"/>
          <w:szCs w:val="24"/>
        </w:rPr>
        <w:t>Приложение № 2</w:t>
      </w:r>
    </w:p>
    <w:p w14:paraId="79DA0DF2"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к</w:t>
      </w:r>
      <w:proofErr w:type="gramEnd"/>
      <w:r w:rsidRPr="00AB3438">
        <w:rPr>
          <w:rFonts w:ascii="Times New Roman" w:eastAsia="Calibri" w:hAnsi="Times New Roman" w:cs="Times New Roman"/>
          <w:sz w:val="24"/>
          <w:szCs w:val="24"/>
        </w:rPr>
        <w:t xml:space="preserve"> договору № ___ от «____»</w:t>
      </w:r>
    </w:p>
    <w:p w14:paraId="3D55EBF5"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размещения</w:t>
      </w:r>
      <w:proofErr w:type="gramEnd"/>
      <w:r w:rsidRPr="00AB3438">
        <w:rPr>
          <w:rFonts w:ascii="Times New Roman" w:eastAsia="Calibri" w:hAnsi="Times New Roman" w:cs="Times New Roman"/>
          <w:sz w:val="24"/>
          <w:szCs w:val="24"/>
        </w:rPr>
        <w:t xml:space="preserve"> сезонного (летнего) кафе </w:t>
      </w:r>
    </w:p>
    <w:p w14:paraId="2449F756"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при</w:t>
      </w:r>
      <w:proofErr w:type="gramEnd"/>
      <w:r w:rsidRPr="00AB3438">
        <w:rPr>
          <w:rFonts w:ascii="Times New Roman" w:eastAsia="Calibri" w:hAnsi="Times New Roman" w:cs="Times New Roman"/>
          <w:sz w:val="24"/>
          <w:szCs w:val="24"/>
        </w:rPr>
        <w:t xml:space="preserve"> стационарном предприятии общественного питания </w:t>
      </w:r>
    </w:p>
    <w:p w14:paraId="44A27635" w14:textId="77777777" w:rsidR="00AB3438" w:rsidRPr="00AB3438" w:rsidRDefault="00AB3438" w:rsidP="00AB3438">
      <w:pPr>
        <w:spacing w:after="0"/>
        <w:jc w:val="right"/>
        <w:rPr>
          <w:rFonts w:ascii="Times New Roman" w:eastAsia="Calibri" w:hAnsi="Times New Roman" w:cs="Times New Roman"/>
          <w:sz w:val="24"/>
          <w:szCs w:val="24"/>
        </w:rPr>
      </w:pPr>
    </w:p>
    <w:p w14:paraId="279DB289" w14:textId="77777777" w:rsidR="00AB3438" w:rsidRDefault="00AB3438" w:rsidP="00AB3438">
      <w:pPr>
        <w:spacing w:after="0"/>
        <w:rPr>
          <w:rFonts w:ascii="Times New Roman" w:eastAsia="Calibri" w:hAnsi="Times New Roman" w:cs="Times New Roman"/>
          <w:sz w:val="24"/>
          <w:szCs w:val="24"/>
        </w:rPr>
      </w:pPr>
      <w:r w:rsidRPr="00AB3438">
        <w:rPr>
          <w:rFonts w:ascii="Times New Roman" w:eastAsia="Calibri" w:hAnsi="Times New Roman" w:cs="Times New Roman"/>
          <w:sz w:val="24"/>
          <w:szCs w:val="24"/>
        </w:rPr>
        <w:t>Расчёт размера платы за размещение сезонного (летнего) кафе</w:t>
      </w:r>
    </w:p>
    <w:p w14:paraId="6330F810" w14:textId="77777777" w:rsidR="006954BA" w:rsidRDefault="006954BA" w:rsidP="00AB3438">
      <w:pPr>
        <w:spacing w:after="0"/>
        <w:rPr>
          <w:rFonts w:ascii="Times New Roman" w:eastAsia="Calibri" w:hAnsi="Times New Roman" w:cs="Times New Roman"/>
          <w:sz w:val="24"/>
          <w:szCs w:val="24"/>
        </w:rPr>
      </w:pPr>
    </w:p>
    <w:p w14:paraId="68A97552" w14:textId="77777777" w:rsidR="006954BA" w:rsidRDefault="006954BA" w:rsidP="00AB3438">
      <w:pPr>
        <w:spacing w:after="0"/>
        <w:rPr>
          <w:rFonts w:ascii="Times New Roman" w:eastAsia="Calibri" w:hAnsi="Times New Roman" w:cs="Times New Roman"/>
          <w:sz w:val="24"/>
          <w:szCs w:val="24"/>
        </w:rPr>
      </w:pPr>
    </w:p>
    <w:p w14:paraId="4806C020" w14:textId="77777777" w:rsidR="006954BA" w:rsidRDefault="006954BA" w:rsidP="00AB3438">
      <w:pPr>
        <w:spacing w:after="0"/>
        <w:rPr>
          <w:rFonts w:ascii="Times New Roman" w:eastAsia="Calibri" w:hAnsi="Times New Roman" w:cs="Times New Roman"/>
          <w:sz w:val="24"/>
          <w:szCs w:val="24"/>
        </w:rPr>
      </w:pPr>
    </w:p>
    <w:p w14:paraId="460576B3" w14:textId="77777777" w:rsidR="006954BA" w:rsidRDefault="006954BA" w:rsidP="00AB3438">
      <w:pPr>
        <w:spacing w:after="0"/>
        <w:rPr>
          <w:rFonts w:ascii="Times New Roman" w:eastAsia="Calibri" w:hAnsi="Times New Roman" w:cs="Times New Roman"/>
          <w:sz w:val="24"/>
          <w:szCs w:val="24"/>
        </w:rPr>
      </w:pPr>
    </w:p>
    <w:p w14:paraId="5AA77A28" w14:textId="77777777" w:rsidR="006954BA" w:rsidRDefault="006954BA" w:rsidP="00AB3438">
      <w:pPr>
        <w:spacing w:after="0"/>
        <w:rPr>
          <w:rFonts w:ascii="Times New Roman" w:eastAsia="Calibri" w:hAnsi="Times New Roman" w:cs="Times New Roman"/>
          <w:sz w:val="24"/>
          <w:szCs w:val="24"/>
        </w:rPr>
      </w:pPr>
    </w:p>
    <w:p w14:paraId="66063528" w14:textId="77777777" w:rsidR="006954BA" w:rsidRDefault="006954BA" w:rsidP="00AB3438">
      <w:pPr>
        <w:spacing w:after="0"/>
        <w:rPr>
          <w:rFonts w:ascii="Times New Roman" w:eastAsia="Calibri" w:hAnsi="Times New Roman" w:cs="Times New Roman"/>
          <w:sz w:val="24"/>
          <w:szCs w:val="24"/>
        </w:rPr>
      </w:pPr>
    </w:p>
    <w:p w14:paraId="17323D90" w14:textId="77777777" w:rsidR="006954BA" w:rsidRDefault="006954BA" w:rsidP="00AB3438">
      <w:pPr>
        <w:spacing w:after="0"/>
        <w:rPr>
          <w:rFonts w:ascii="Times New Roman" w:eastAsia="Calibri" w:hAnsi="Times New Roman" w:cs="Times New Roman"/>
          <w:sz w:val="24"/>
          <w:szCs w:val="24"/>
        </w:rPr>
      </w:pPr>
    </w:p>
    <w:p w14:paraId="7D7084B7" w14:textId="77777777" w:rsidR="006954BA" w:rsidRDefault="006954BA" w:rsidP="00AB3438">
      <w:pPr>
        <w:spacing w:after="0"/>
        <w:rPr>
          <w:rFonts w:ascii="Times New Roman" w:eastAsia="Calibri" w:hAnsi="Times New Roman" w:cs="Times New Roman"/>
          <w:sz w:val="24"/>
          <w:szCs w:val="24"/>
        </w:rPr>
      </w:pPr>
    </w:p>
    <w:p w14:paraId="60A064A7" w14:textId="77777777" w:rsidR="006954BA" w:rsidRDefault="006954BA" w:rsidP="00AB3438">
      <w:pPr>
        <w:spacing w:after="0"/>
        <w:rPr>
          <w:rFonts w:ascii="Times New Roman" w:eastAsia="Calibri" w:hAnsi="Times New Roman" w:cs="Times New Roman"/>
          <w:sz w:val="24"/>
          <w:szCs w:val="24"/>
        </w:rPr>
      </w:pPr>
    </w:p>
    <w:p w14:paraId="04424465" w14:textId="77777777" w:rsidR="006954BA" w:rsidRDefault="006954BA" w:rsidP="00AB3438">
      <w:pPr>
        <w:spacing w:after="0"/>
        <w:rPr>
          <w:rFonts w:ascii="Times New Roman" w:eastAsia="Calibri" w:hAnsi="Times New Roman" w:cs="Times New Roman"/>
          <w:sz w:val="24"/>
          <w:szCs w:val="24"/>
        </w:rPr>
      </w:pPr>
    </w:p>
    <w:p w14:paraId="7D46957A" w14:textId="77777777" w:rsidR="006954BA" w:rsidRDefault="006954BA" w:rsidP="00AB3438">
      <w:pPr>
        <w:spacing w:after="0"/>
        <w:rPr>
          <w:rFonts w:ascii="Times New Roman" w:eastAsia="Calibri" w:hAnsi="Times New Roman" w:cs="Times New Roman"/>
          <w:sz w:val="24"/>
          <w:szCs w:val="24"/>
        </w:rPr>
      </w:pPr>
    </w:p>
    <w:p w14:paraId="17E171C4" w14:textId="77777777" w:rsidR="006954BA" w:rsidRDefault="006954BA" w:rsidP="00AB3438">
      <w:pPr>
        <w:spacing w:after="0"/>
        <w:rPr>
          <w:rFonts w:ascii="Times New Roman" w:eastAsia="Calibri" w:hAnsi="Times New Roman" w:cs="Times New Roman"/>
          <w:sz w:val="24"/>
          <w:szCs w:val="24"/>
        </w:rPr>
      </w:pPr>
    </w:p>
    <w:p w14:paraId="74B3C349" w14:textId="77777777" w:rsidR="005736E7" w:rsidRDefault="005736E7" w:rsidP="00AB3438">
      <w:pPr>
        <w:spacing w:after="0"/>
        <w:rPr>
          <w:rFonts w:ascii="Times New Roman" w:eastAsia="Calibri" w:hAnsi="Times New Roman" w:cs="Times New Roman"/>
          <w:sz w:val="24"/>
          <w:szCs w:val="24"/>
        </w:rPr>
      </w:pPr>
    </w:p>
    <w:p w14:paraId="2F57B896" w14:textId="77777777" w:rsidR="005736E7" w:rsidRDefault="005736E7" w:rsidP="00AB3438">
      <w:pPr>
        <w:spacing w:after="0"/>
        <w:rPr>
          <w:rFonts w:ascii="Times New Roman" w:eastAsia="Calibri" w:hAnsi="Times New Roman" w:cs="Times New Roman"/>
          <w:sz w:val="24"/>
          <w:szCs w:val="24"/>
        </w:rPr>
      </w:pPr>
    </w:p>
    <w:p w14:paraId="53513014" w14:textId="77777777" w:rsidR="005736E7" w:rsidRDefault="005736E7" w:rsidP="00AB3438">
      <w:pPr>
        <w:spacing w:after="0"/>
        <w:rPr>
          <w:rFonts w:ascii="Times New Roman" w:eastAsia="Calibri" w:hAnsi="Times New Roman" w:cs="Times New Roman"/>
          <w:sz w:val="24"/>
          <w:szCs w:val="24"/>
        </w:rPr>
      </w:pPr>
    </w:p>
    <w:p w14:paraId="6CAE4415" w14:textId="77777777" w:rsidR="005736E7" w:rsidRDefault="005736E7" w:rsidP="00AB3438">
      <w:pPr>
        <w:spacing w:after="0"/>
        <w:rPr>
          <w:rFonts w:ascii="Times New Roman" w:eastAsia="Calibri" w:hAnsi="Times New Roman" w:cs="Times New Roman"/>
          <w:sz w:val="24"/>
          <w:szCs w:val="24"/>
        </w:rPr>
      </w:pPr>
    </w:p>
    <w:p w14:paraId="7476CB24" w14:textId="77777777" w:rsidR="005736E7" w:rsidRDefault="005736E7" w:rsidP="00AB3438">
      <w:pPr>
        <w:spacing w:after="0"/>
        <w:rPr>
          <w:rFonts w:ascii="Times New Roman" w:eastAsia="Calibri" w:hAnsi="Times New Roman" w:cs="Times New Roman"/>
          <w:sz w:val="24"/>
          <w:szCs w:val="24"/>
        </w:rPr>
      </w:pPr>
    </w:p>
    <w:p w14:paraId="0C5C2B7A" w14:textId="77777777" w:rsidR="005736E7" w:rsidRDefault="005736E7" w:rsidP="00AB3438">
      <w:pPr>
        <w:spacing w:after="0"/>
        <w:rPr>
          <w:rFonts w:ascii="Times New Roman" w:eastAsia="Calibri" w:hAnsi="Times New Roman" w:cs="Times New Roman"/>
          <w:sz w:val="24"/>
          <w:szCs w:val="24"/>
        </w:rPr>
      </w:pPr>
    </w:p>
    <w:p w14:paraId="46FCA37D" w14:textId="77777777" w:rsidR="005736E7" w:rsidRDefault="005736E7" w:rsidP="00AB3438">
      <w:pPr>
        <w:spacing w:after="0"/>
        <w:rPr>
          <w:rFonts w:ascii="Times New Roman" w:eastAsia="Calibri" w:hAnsi="Times New Roman" w:cs="Times New Roman"/>
          <w:sz w:val="24"/>
          <w:szCs w:val="24"/>
        </w:rPr>
      </w:pPr>
    </w:p>
    <w:p w14:paraId="6518C6C7" w14:textId="77777777" w:rsidR="005736E7" w:rsidRDefault="005736E7" w:rsidP="00AB3438">
      <w:pPr>
        <w:spacing w:after="0"/>
        <w:rPr>
          <w:rFonts w:ascii="Times New Roman" w:eastAsia="Calibri" w:hAnsi="Times New Roman" w:cs="Times New Roman"/>
          <w:sz w:val="24"/>
          <w:szCs w:val="24"/>
        </w:rPr>
      </w:pPr>
    </w:p>
    <w:p w14:paraId="028EAE5E" w14:textId="77777777" w:rsidR="005736E7" w:rsidRDefault="005736E7" w:rsidP="00AB3438">
      <w:pPr>
        <w:spacing w:after="0"/>
        <w:rPr>
          <w:rFonts w:ascii="Times New Roman" w:eastAsia="Calibri" w:hAnsi="Times New Roman" w:cs="Times New Roman"/>
          <w:sz w:val="24"/>
          <w:szCs w:val="24"/>
        </w:rPr>
      </w:pPr>
    </w:p>
    <w:p w14:paraId="36C3F91B" w14:textId="77777777" w:rsidR="005736E7" w:rsidRDefault="005736E7" w:rsidP="00AB3438">
      <w:pPr>
        <w:spacing w:after="0"/>
        <w:rPr>
          <w:rFonts w:ascii="Times New Roman" w:eastAsia="Calibri" w:hAnsi="Times New Roman" w:cs="Times New Roman"/>
          <w:sz w:val="24"/>
          <w:szCs w:val="24"/>
        </w:rPr>
      </w:pPr>
    </w:p>
    <w:p w14:paraId="17385A0E" w14:textId="77777777" w:rsidR="005736E7" w:rsidRDefault="005736E7" w:rsidP="00AB3438">
      <w:pPr>
        <w:spacing w:after="0"/>
        <w:rPr>
          <w:rFonts w:ascii="Times New Roman" w:eastAsia="Calibri" w:hAnsi="Times New Roman" w:cs="Times New Roman"/>
          <w:sz w:val="24"/>
          <w:szCs w:val="24"/>
        </w:rPr>
      </w:pPr>
    </w:p>
    <w:p w14:paraId="67E37C03" w14:textId="77777777" w:rsidR="005736E7" w:rsidRDefault="005736E7" w:rsidP="00AB3438">
      <w:pPr>
        <w:spacing w:after="0"/>
        <w:rPr>
          <w:rFonts w:ascii="Times New Roman" w:eastAsia="Calibri" w:hAnsi="Times New Roman" w:cs="Times New Roman"/>
          <w:sz w:val="24"/>
          <w:szCs w:val="24"/>
        </w:rPr>
      </w:pPr>
    </w:p>
    <w:p w14:paraId="1D197062" w14:textId="77777777" w:rsidR="005736E7" w:rsidRDefault="005736E7" w:rsidP="00AB3438">
      <w:pPr>
        <w:spacing w:after="0"/>
        <w:rPr>
          <w:rFonts w:ascii="Times New Roman" w:eastAsia="Calibri" w:hAnsi="Times New Roman" w:cs="Times New Roman"/>
          <w:sz w:val="24"/>
          <w:szCs w:val="24"/>
        </w:rPr>
      </w:pPr>
    </w:p>
    <w:p w14:paraId="73F92BA7" w14:textId="77777777" w:rsidR="005736E7" w:rsidRDefault="005736E7" w:rsidP="00AB3438">
      <w:pPr>
        <w:spacing w:after="0"/>
        <w:rPr>
          <w:rFonts w:ascii="Times New Roman" w:eastAsia="Calibri" w:hAnsi="Times New Roman" w:cs="Times New Roman"/>
          <w:sz w:val="24"/>
          <w:szCs w:val="24"/>
        </w:rPr>
      </w:pPr>
    </w:p>
    <w:p w14:paraId="390C8D85" w14:textId="77777777" w:rsidR="005736E7" w:rsidRDefault="005736E7" w:rsidP="00AB3438">
      <w:pPr>
        <w:spacing w:after="0"/>
        <w:rPr>
          <w:rFonts w:ascii="Times New Roman" w:eastAsia="Calibri" w:hAnsi="Times New Roman" w:cs="Times New Roman"/>
          <w:sz w:val="24"/>
          <w:szCs w:val="24"/>
        </w:rPr>
      </w:pPr>
    </w:p>
    <w:p w14:paraId="319DF7DE" w14:textId="77777777" w:rsidR="005736E7" w:rsidRDefault="005736E7" w:rsidP="00AB3438">
      <w:pPr>
        <w:spacing w:after="0"/>
        <w:rPr>
          <w:rFonts w:ascii="Times New Roman" w:eastAsia="Calibri" w:hAnsi="Times New Roman" w:cs="Times New Roman"/>
          <w:sz w:val="24"/>
          <w:szCs w:val="24"/>
        </w:rPr>
      </w:pPr>
    </w:p>
    <w:p w14:paraId="143ABD3E" w14:textId="77777777" w:rsidR="005736E7" w:rsidRDefault="005736E7" w:rsidP="00AB3438">
      <w:pPr>
        <w:spacing w:after="0"/>
        <w:rPr>
          <w:rFonts w:ascii="Times New Roman" w:eastAsia="Calibri" w:hAnsi="Times New Roman" w:cs="Times New Roman"/>
          <w:sz w:val="24"/>
          <w:szCs w:val="24"/>
        </w:rPr>
      </w:pPr>
    </w:p>
    <w:p w14:paraId="2C7AB2D7" w14:textId="77777777" w:rsidR="005736E7" w:rsidRDefault="005736E7" w:rsidP="00AB3438">
      <w:pPr>
        <w:spacing w:after="0"/>
        <w:rPr>
          <w:rFonts w:ascii="Times New Roman" w:eastAsia="Calibri" w:hAnsi="Times New Roman" w:cs="Times New Roman"/>
          <w:sz w:val="24"/>
          <w:szCs w:val="24"/>
        </w:rPr>
      </w:pPr>
    </w:p>
    <w:p w14:paraId="7A2BA83C" w14:textId="77777777" w:rsidR="005736E7" w:rsidRDefault="005736E7" w:rsidP="00AB3438">
      <w:pPr>
        <w:spacing w:after="0"/>
        <w:rPr>
          <w:rFonts w:ascii="Times New Roman" w:eastAsia="Calibri" w:hAnsi="Times New Roman" w:cs="Times New Roman"/>
          <w:sz w:val="24"/>
          <w:szCs w:val="24"/>
        </w:rPr>
      </w:pPr>
    </w:p>
    <w:p w14:paraId="77E20698" w14:textId="77777777" w:rsidR="005736E7" w:rsidRDefault="005736E7" w:rsidP="00AB3438">
      <w:pPr>
        <w:spacing w:after="0"/>
        <w:rPr>
          <w:rFonts w:ascii="Times New Roman" w:eastAsia="Calibri" w:hAnsi="Times New Roman" w:cs="Times New Roman"/>
          <w:sz w:val="24"/>
          <w:szCs w:val="24"/>
        </w:rPr>
      </w:pPr>
    </w:p>
    <w:p w14:paraId="3523FEB7" w14:textId="77777777" w:rsidR="005736E7" w:rsidRDefault="005736E7" w:rsidP="00AB3438">
      <w:pPr>
        <w:spacing w:after="0"/>
        <w:rPr>
          <w:rFonts w:ascii="Times New Roman" w:eastAsia="Calibri" w:hAnsi="Times New Roman" w:cs="Times New Roman"/>
          <w:sz w:val="24"/>
          <w:szCs w:val="24"/>
        </w:rPr>
      </w:pPr>
    </w:p>
    <w:p w14:paraId="40EF71F2" w14:textId="77777777" w:rsidR="005736E7" w:rsidRDefault="005736E7" w:rsidP="00AB3438">
      <w:pPr>
        <w:spacing w:after="0"/>
        <w:rPr>
          <w:rFonts w:ascii="Times New Roman" w:eastAsia="Calibri" w:hAnsi="Times New Roman" w:cs="Times New Roman"/>
          <w:sz w:val="24"/>
          <w:szCs w:val="24"/>
        </w:rPr>
      </w:pPr>
    </w:p>
    <w:p w14:paraId="3CF324FC" w14:textId="77777777" w:rsidR="005736E7" w:rsidRDefault="005736E7" w:rsidP="00AB3438">
      <w:pPr>
        <w:spacing w:after="0"/>
        <w:rPr>
          <w:rFonts w:ascii="Times New Roman" w:eastAsia="Calibri" w:hAnsi="Times New Roman" w:cs="Times New Roman"/>
          <w:sz w:val="24"/>
          <w:szCs w:val="24"/>
        </w:rPr>
      </w:pPr>
    </w:p>
    <w:p w14:paraId="56DEA9BE" w14:textId="77777777" w:rsidR="005736E7" w:rsidRDefault="005736E7" w:rsidP="00AB3438">
      <w:pPr>
        <w:spacing w:after="0"/>
        <w:rPr>
          <w:rFonts w:ascii="Times New Roman" w:eastAsia="Calibri" w:hAnsi="Times New Roman" w:cs="Times New Roman"/>
          <w:sz w:val="24"/>
          <w:szCs w:val="24"/>
        </w:rPr>
      </w:pPr>
    </w:p>
    <w:p w14:paraId="3722C1D4" w14:textId="77777777" w:rsidR="005736E7" w:rsidRDefault="005736E7" w:rsidP="00AB3438">
      <w:pPr>
        <w:spacing w:after="0"/>
        <w:rPr>
          <w:rFonts w:ascii="Times New Roman" w:eastAsia="Calibri" w:hAnsi="Times New Roman" w:cs="Times New Roman"/>
          <w:sz w:val="24"/>
          <w:szCs w:val="24"/>
        </w:rPr>
      </w:pPr>
    </w:p>
    <w:p w14:paraId="3ED63D33" w14:textId="77777777" w:rsidR="006954BA" w:rsidRDefault="006954BA" w:rsidP="00AB3438">
      <w:pPr>
        <w:spacing w:after="0"/>
        <w:rPr>
          <w:rFonts w:ascii="Times New Roman" w:eastAsia="Calibri" w:hAnsi="Times New Roman" w:cs="Times New Roman"/>
          <w:sz w:val="24"/>
          <w:szCs w:val="24"/>
        </w:rPr>
      </w:pPr>
    </w:p>
    <w:p w14:paraId="3BF6B4EE" w14:textId="77777777" w:rsidR="006954BA" w:rsidRDefault="006954BA" w:rsidP="00AB3438">
      <w:pPr>
        <w:spacing w:after="0"/>
        <w:rPr>
          <w:rFonts w:ascii="Times New Roman" w:eastAsia="Calibri" w:hAnsi="Times New Roman" w:cs="Times New Roman"/>
          <w:sz w:val="24"/>
          <w:szCs w:val="24"/>
        </w:rPr>
      </w:pPr>
    </w:p>
    <w:p w14:paraId="0287DB6B" w14:textId="77777777" w:rsidR="006954BA" w:rsidRDefault="006954BA" w:rsidP="00AB3438">
      <w:pPr>
        <w:spacing w:after="0"/>
        <w:rPr>
          <w:rFonts w:ascii="Times New Roman" w:eastAsia="Calibri" w:hAnsi="Times New Roman" w:cs="Times New Roman"/>
          <w:sz w:val="24"/>
          <w:szCs w:val="24"/>
        </w:rPr>
      </w:pPr>
    </w:p>
    <w:p w14:paraId="67D6FF18" w14:textId="77777777" w:rsidR="00AB3438" w:rsidRPr="00AB3438" w:rsidRDefault="00AB3438" w:rsidP="00AB3438">
      <w:pPr>
        <w:spacing w:after="0" w:line="240" w:lineRule="auto"/>
        <w:jc w:val="right"/>
        <w:rPr>
          <w:rFonts w:ascii="Times New Roman" w:eastAsia="Times New Roman" w:hAnsi="Times New Roman" w:cs="Times New Roman"/>
          <w:sz w:val="24"/>
          <w:szCs w:val="24"/>
          <w:lang w:eastAsia="ru-RU"/>
        </w:rPr>
      </w:pPr>
      <w:r w:rsidRPr="00AB3438">
        <w:rPr>
          <w:rFonts w:ascii="Times New Roman" w:eastAsia="Times New Roman" w:hAnsi="Times New Roman" w:cs="Times New Roman"/>
          <w:sz w:val="24"/>
          <w:szCs w:val="24"/>
          <w:lang w:eastAsia="ru-RU"/>
        </w:rPr>
        <w:t>Приложение 2</w:t>
      </w:r>
    </w:p>
    <w:p w14:paraId="3E0526F1" w14:textId="77777777" w:rsidR="00AB3438" w:rsidRPr="00AB3438" w:rsidRDefault="00AB3438" w:rsidP="00AB3438">
      <w:pPr>
        <w:spacing w:after="0" w:line="240" w:lineRule="auto"/>
        <w:jc w:val="center"/>
        <w:rPr>
          <w:rFonts w:ascii="Times New Roman" w:eastAsia="Times New Roman" w:hAnsi="Times New Roman" w:cs="Times New Roman"/>
          <w:sz w:val="24"/>
          <w:szCs w:val="24"/>
          <w:lang w:eastAsia="ru-RU"/>
        </w:rPr>
      </w:pPr>
      <w:r w:rsidRPr="00AB3438">
        <w:rPr>
          <w:rFonts w:ascii="Times New Roman" w:eastAsia="Times New Roman" w:hAnsi="Times New Roman" w:cs="Times New Roman"/>
          <w:sz w:val="24"/>
          <w:szCs w:val="24"/>
          <w:lang w:eastAsia="ru-RU"/>
        </w:rPr>
        <w:t xml:space="preserve">                                                                                                                                           </w:t>
      </w:r>
      <w:proofErr w:type="gramStart"/>
      <w:r w:rsidRPr="00AB3438">
        <w:rPr>
          <w:rFonts w:ascii="Times New Roman" w:eastAsia="Times New Roman" w:hAnsi="Times New Roman" w:cs="Times New Roman"/>
          <w:sz w:val="24"/>
          <w:szCs w:val="24"/>
          <w:lang w:eastAsia="ru-RU"/>
        </w:rPr>
        <w:t>к</w:t>
      </w:r>
      <w:proofErr w:type="gramEnd"/>
      <w:r w:rsidRPr="00AB3438">
        <w:rPr>
          <w:rFonts w:ascii="Times New Roman" w:eastAsia="Times New Roman" w:hAnsi="Times New Roman" w:cs="Times New Roman"/>
          <w:sz w:val="24"/>
          <w:szCs w:val="24"/>
          <w:lang w:eastAsia="ru-RU"/>
        </w:rPr>
        <w:t xml:space="preserve"> Порядку</w:t>
      </w:r>
    </w:p>
    <w:p w14:paraId="66B3C29E" w14:textId="77777777" w:rsidR="00AB3438" w:rsidRPr="00AB3438" w:rsidRDefault="00AB3438" w:rsidP="00AB3438">
      <w:pPr>
        <w:spacing w:after="0"/>
        <w:rPr>
          <w:rFonts w:ascii="Times New Roman" w:eastAsia="Calibri" w:hAnsi="Times New Roman" w:cs="Times New Roman"/>
          <w:sz w:val="24"/>
          <w:szCs w:val="24"/>
        </w:rPr>
      </w:pPr>
    </w:p>
    <w:p w14:paraId="7B240E6E" w14:textId="77777777" w:rsidR="00AB3438" w:rsidRPr="00AB3438" w:rsidRDefault="00AB3438" w:rsidP="00AB3438">
      <w:pPr>
        <w:spacing w:after="0" w:line="240" w:lineRule="auto"/>
        <w:jc w:val="right"/>
        <w:rPr>
          <w:rFonts w:ascii="Times New Roman" w:eastAsia="Times New Roman" w:hAnsi="Times New Roman" w:cs="Times New Roman"/>
          <w:sz w:val="24"/>
          <w:szCs w:val="24"/>
          <w:lang w:eastAsia="ru-RU"/>
        </w:rPr>
      </w:pPr>
      <w:r w:rsidRPr="00AB3438">
        <w:rPr>
          <w:rFonts w:ascii="Times New Roman" w:eastAsia="Times New Roman" w:hAnsi="Times New Roman" w:cs="Times New Roman"/>
          <w:sz w:val="24"/>
          <w:szCs w:val="24"/>
          <w:lang w:eastAsia="ru-RU"/>
        </w:rPr>
        <w:t>Типовая форма</w:t>
      </w:r>
    </w:p>
    <w:p w14:paraId="0DF256EB" w14:textId="77777777" w:rsidR="00AB3438" w:rsidRPr="00AB3438" w:rsidRDefault="00AB3438" w:rsidP="00AB3438">
      <w:pPr>
        <w:spacing w:after="0"/>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Договор </w:t>
      </w:r>
    </w:p>
    <w:p w14:paraId="24FD3330" w14:textId="77777777" w:rsidR="00AB3438" w:rsidRPr="00AB3438" w:rsidRDefault="00AB3438" w:rsidP="00AB3438">
      <w:pPr>
        <w:spacing w:after="0"/>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 </w:t>
      </w:r>
      <w:proofErr w:type="gramStart"/>
      <w:r w:rsidRPr="00AB3438">
        <w:rPr>
          <w:rFonts w:ascii="Times New Roman" w:eastAsia="Calibri" w:hAnsi="Times New Roman" w:cs="Times New Roman"/>
          <w:sz w:val="24"/>
          <w:szCs w:val="24"/>
        </w:rPr>
        <w:t>о</w:t>
      </w:r>
      <w:proofErr w:type="gramEnd"/>
      <w:r w:rsidRPr="00AB3438">
        <w:rPr>
          <w:rFonts w:ascii="Times New Roman" w:eastAsia="Calibri" w:hAnsi="Times New Roman" w:cs="Times New Roman"/>
          <w:sz w:val="24"/>
          <w:szCs w:val="24"/>
        </w:rPr>
        <w:t xml:space="preserve"> совместной деятельности по организации общественного питания на территории парка культуры и отдыха № ____</w:t>
      </w:r>
    </w:p>
    <w:p w14:paraId="20A18CA9" w14:textId="77777777" w:rsidR="00AB3438" w:rsidRPr="00AB3438" w:rsidRDefault="00AB3438" w:rsidP="00AB3438">
      <w:pPr>
        <w:spacing w:after="0"/>
        <w:jc w:val="center"/>
        <w:rPr>
          <w:rFonts w:ascii="Times New Roman" w:eastAsia="Calibri" w:hAnsi="Times New Roman" w:cs="Times New Roman"/>
          <w:sz w:val="24"/>
          <w:szCs w:val="24"/>
        </w:rPr>
      </w:pPr>
    </w:p>
    <w:p w14:paraId="709DE929" w14:textId="77777777" w:rsidR="00AB3438" w:rsidRPr="00AB3438" w:rsidRDefault="00AB3438" w:rsidP="00AB3438">
      <w:pPr>
        <w:spacing w:after="0"/>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г. _____________                                                                                        «____»_________ 20___ </w:t>
      </w:r>
    </w:p>
    <w:p w14:paraId="7506CBD1" w14:textId="77777777" w:rsidR="00AB3438" w:rsidRPr="00AB3438" w:rsidRDefault="00AB3438" w:rsidP="00AB3438">
      <w:pPr>
        <w:spacing w:after="0"/>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Московская область</w:t>
      </w:r>
    </w:p>
    <w:p w14:paraId="695DF2CD" w14:textId="77777777" w:rsidR="00AB3438" w:rsidRPr="00AB3438" w:rsidRDefault="00AB3438" w:rsidP="00966AF6">
      <w:pPr>
        <w:spacing w:after="0"/>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____________________________________________________________________________________,</w:t>
      </w:r>
    </w:p>
    <w:p w14:paraId="54389E67" w14:textId="77777777" w:rsidR="00AB3438" w:rsidRPr="00AB3438" w:rsidRDefault="00AB3438" w:rsidP="005736E7">
      <w:pPr>
        <w:spacing w:after="0"/>
        <w:ind w:firstLine="709"/>
        <w:jc w:val="center"/>
        <w:rPr>
          <w:rFonts w:ascii="Times New Roman" w:eastAsia="Calibri" w:hAnsi="Times New Roman" w:cs="Times New Roman"/>
          <w:sz w:val="20"/>
          <w:szCs w:val="20"/>
        </w:rPr>
      </w:pPr>
      <w:r w:rsidRPr="00AB3438">
        <w:rPr>
          <w:rFonts w:ascii="Times New Roman" w:eastAsia="Calibri" w:hAnsi="Times New Roman" w:cs="Times New Roman"/>
          <w:sz w:val="20"/>
          <w:szCs w:val="20"/>
        </w:rPr>
        <w:t>(</w:t>
      </w:r>
      <w:proofErr w:type="gramStart"/>
      <w:r w:rsidRPr="00AB3438">
        <w:rPr>
          <w:rFonts w:ascii="Times New Roman" w:eastAsia="Calibri" w:hAnsi="Times New Roman" w:cs="Times New Roman"/>
          <w:sz w:val="20"/>
          <w:szCs w:val="20"/>
        </w:rPr>
        <w:t>муниципальное</w:t>
      </w:r>
      <w:proofErr w:type="gramEnd"/>
      <w:r w:rsidRPr="00AB3438">
        <w:rPr>
          <w:rFonts w:ascii="Times New Roman" w:eastAsia="Calibri" w:hAnsi="Times New Roman" w:cs="Times New Roman"/>
          <w:sz w:val="20"/>
          <w:szCs w:val="20"/>
        </w:rPr>
        <w:t xml:space="preserve"> учреждение)</w:t>
      </w:r>
    </w:p>
    <w:p w14:paraId="1B21BFE5"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в</w:t>
      </w:r>
      <w:proofErr w:type="gramEnd"/>
      <w:r w:rsidRPr="00AB3438">
        <w:rPr>
          <w:rFonts w:ascii="Times New Roman" w:eastAsia="Calibri" w:hAnsi="Times New Roman" w:cs="Times New Roman"/>
          <w:sz w:val="24"/>
          <w:szCs w:val="24"/>
        </w:rPr>
        <w:t xml:space="preserve"> лице ___________________________________________, действующего на основании __________________________, в дальнейшем именуемая «Сторона 1», с одной стороны, </w:t>
      </w:r>
      <w:r w:rsidRPr="00AB3438">
        <w:rPr>
          <w:rFonts w:ascii="Times New Roman" w:eastAsia="Calibri" w:hAnsi="Times New Roman" w:cs="Times New Roman"/>
          <w:sz w:val="24"/>
          <w:szCs w:val="24"/>
        </w:rPr>
        <w:br/>
        <w:t xml:space="preserve">и __________________________________________________________, в лице ______________________________, действующего на основании ___________________________, </w:t>
      </w:r>
      <w:r w:rsidRPr="00AB3438">
        <w:rPr>
          <w:rFonts w:ascii="Times New Roman" w:eastAsia="Calibri" w:hAnsi="Times New Roman" w:cs="Times New Roman"/>
          <w:sz w:val="24"/>
          <w:szCs w:val="24"/>
        </w:rPr>
        <w:br/>
        <w:t>в дальнейшем именуемый «Сторона 2», с другой стороны, в дальнейшем совместно именуемые «Стороны», заключили настоящий Договор о нижеследующем:</w:t>
      </w:r>
    </w:p>
    <w:p w14:paraId="78CB6BEF"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2EF8B56C"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1. Общие условия и предмет Договора</w:t>
      </w:r>
    </w:p>
    <w:p w14:paraId="1654C4F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4D15955E"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1.1. Сторона 1 и Сторона 2 обязуются совместно организовать и обеспечить посетителей парка культуры и отдыха ___________________комфортными условиями посещения парка в части оказания услуг общественного питания путем размещения сезонного (летнего) кафе при стационарном предприятии общественного питания, расположенном по адресу:_________________, на месте размещения сезонного (летнего) кафе______________ согласно Перечню мест, утвержденному _______________________________________________________________________________, </w:t>
      </w:r>
    </w:p>
    <w:p w14:paraId="50101C3A" w14:textId="77777777" w:rsidR="00AB3438" w:rsidRPr="00AB3438" w:rsidRDefault="00AB3438" w:rsidP="005736E7">
      <w:pPr>
        <w:spacing w:after="0"/>
        <w:ind w:firstLine="709"/>
        <w:jc w:val="both"/>
        <w:rPr>
          <w:rFonts w:ascii="Times New Roman" w:eastAsia="Calibri" w:hAnsi="Times New Roman" w:cs="Times New Roman"/>
          <w:sz w:val="20"/>
          <w:szCs w:val="20"/>
        </w:rPr>
      </w:pPr>
      <w:r w:rsidRPr="00AB3438">
        <w:rPr>
          <w:rFonts w:ascii="Times New Roman" w:eastAsia="Calibri" w:hAnsi="Times New Roman" w:cs="Times New Roman"/>
          <w:sz w:val="20"/>
          <w:szCs w:val="20"/>
        </w:rPr>
        <w:t xml:space="preserve">                                                                             (</w:t>
      </w:r>
      <w:proofErr w:type="gramStart"/>
      <w:r w:rsidRPr="00AB3438">
        <w:rPr>
          <w:rFonts w:ascii="Times New Roman" w:eastAsia="Calibri" w:hAnsi="Times New Roman" w:cs="Times New Roman"/>
          <w:sz w:val="20"/>
          <w:szCs w:val="20"/>
        </w:rPr>
        <w:t>наименование</w:t>
      </w:r>
      <w:proofErr w:type="gramEnd"/>
      <w:r w:rsidRPr="00AB3438">
        <w:rPr>
          <w:rFonts w:ascii="Times New Roman" w:eastAsia="Calibri" w:hAnsi="Times New Roman" w:cs="Times New Roman"/>
          <w:sz w:val="20"/>
          <w:szCs w:val="20"/>
        </w:rPr>
        <w:t xml:space="preserve"> муниципального правового акта)</w:t>
      </w:r>
    </w:p>
    <w:p w14:paraId="1517B830"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для</w:t>
      </w:r>
      <w:proofErr w:type="gramEnd"/>
      <w:r w:rsidRPr="00AB3438">
        <w:rPr>
          <w:rFonts w:ascii="Times New Roman" w:eastAsia="Calibri" w:hAnsi="Times New Roman" w:cs="Times New Roman"/>
          <w:sz w:val="24"/>
          <w:szCs w:val="24"/>
        </w:rPr>
        <w:t xml:space="preserve"> оказания услуг общественного питания на следующих существенных условиях:</w:t>
      </w:r>
    </w:p>
    <w:p w14:paraId="4A01B81E"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Сторона 1, у которой на праве постоянного (бессрочного) пользования находится земельный участок с кадастровым номером_________________ для размещения парка культуры и отдыха, определяет место размещения сезонного (летнего) кафе при стационарном предприятии общественного питания по согласованию со Стороной 2, обеспечивает инфраструктуру, необходимую для функционирования сезонного (летнего) кафе при стационарном предприятии общественного питания, на территории указанного земельного участка;</w:t>
      </w:r>
    </w:p>
    <w:p w14:paraId="3F0136F5"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Сторона 2, у которой на праве собственности или на праве аренды(субаренды) находится здание (часть здания), строение (часть строения), занимаемое  стационарным предприятием общественного питания, размещает сезонное (летнее) кафе (оборудование) на</w:t>
      </w:r>
      <w:r w:rsidRPr="00AB3438">
        <w:rPr>
          <w:rFonts w:ascii="Calibri" w:eastAsia="Calibri" w:hAnsi="Calibri" w:cs="Times New Roman"/>
        </w:rPr>
        <w:t xml:space="preserve"> </w:t>
      </w:r>
      <w:r w:rsidRPr="00AB3438">
        <w:rPr>
          <w:rFonts w:ascii="Times New Roman" w:eastAsia="Calibri" w:hAnsi="Times New Roman" w:cs="Times New Roman"/>
          <w:sz w:val="24"/>
          <w:szCs w:val="24"/>
        </w:rPr>
        <w:t>месте размещения сезонного (летнего) кафе и обеспечивает его функционирование в соответствии с требованиями нормативных правовых актов Российской Федерации, нормативных правовых актов Московской области, нормативными правовыми актами муниципального образования_________________, настоящего договора;</w:t>
      </w:r>
    </w:p>
    <w:p w14:paraId="2CA62999"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период</w:t>
      </w:r>
      <w:proofErr w:type="gramEnd"/>
      <w:r w:rsidRPr="00AB3438">
        <w:rPr>
          <w:rFonts w:ascii="Times New Roman" w:eastAsia="Calibri" w:hAnsi="Times New Roman" w:cs="Times New Roman"/>
          <w:sz w:val="24"/>
          <w:szCs w:val="24"/>
        </w:rPr>
        <w:t xml:space="preserve"> размещения с «___»_______ по «___»_______20___;</w:t>
      </w:r>
    </w:p>
    <w:p w14:paraId="7D96AF31"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площадь</w:t>
      </w:r>
      <w:proofErr w:type="gramEnd"/>
      <w:r w:rsidRPr="00AB3438">
        <w:rPr>
          <w:rFonts w:ascii="Times New Roman" w:eastAsia="Calibri" w:hAnsi="Times New Roman" w:cs="Times New Roman"/>
          <w:sz w:val="24"/>
          <w:szCs w:val="24"/>
        </w:rPr>
        <w:t xml:space="preserve"> места размещения</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сезонного (летнего) кафе _____ </w:t>
      </w:r>
      <w:proofErr w:type="spellStart"/>
      <w:r w:rsidRPr="00AB3438">
        <w:rPr>
          <w:rFonts w:ascii="Times New Roman" w:eastAsia="Calibri" w:hAnsi="Times New Roman" w:cs="Times New Roman"/>
          <w:sz w:val="24"/>
          <w:szCs w:val="24"/>
        </w:rPr>
        <w:t>кв.м</w:t>
      </w:r>
      <w:proofErr w:type="spellEnd"/>
      <w:r w:rsidRPr="00AB3438">
        <w:rPr>
          <w:rFonts w:ascii="Times New Roman" w:eastAsia="Calibri" w:hAnsi="Times New Roman" w:cs="Times New Roman"/>
          <w:sz w:val="24"/>
          <w:szCs w:val="24"/>
        </w:rPr>
        <w:t>.</w:t>
      </w:r>
    </w:p>
    <w:p w14:paraId="18CBD820"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lastRenderedPageBreak/>
        <w:t>Сезонное (летнее) кафе размещается согласно схеме границ места размещение сезонного (летнего) кафе с координатами характерных точек (координаты GPS)</w:t>
      </w:r>
      <w:r w:rsidRPr="00AB3438">
        <w:rPr>
          <w:rFonts w:ascii="Calibri" w:eastAsia="Calibri" w:hAnsi="Calibri" w:cs="Times New Roman"/>
        </w:rPr>
        <w:t xml:space="preserve"> </w:t>
      </w:r>
      <w:r w:rsidRPr="00AB3438">
        <w:rPr>
          <w:rFonts w:ascii="Times New Roman" w:eastAsia="Calibri" w:hAnsi="Times New Roman" w:cs="Times New Roman"/>
          <w:sz w:val="24"/>
          <w:szCs w:val="24"/>
        </w:rPr>
        <w:t>(приложение № 1 к настоящему Договору).</w:t>
      </w:r>
    </w:p>
    <w:p w14:paraId="5F2EF7B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По соглашению участников договора ведение дел в целях совместной хозяйственной </w:t>
      </w:r>
      <w:proofErr w:type="gramStart"/>
      <w:r w:rsidRPr="00AB3438">
        <w:rPr>
          <w:rFonts w:ascii="Times New Roman" w:eastAsia="Calibri" w:hAnsi="Times New Roman" w:cs="Times New Roman"/>
          <w:sz w:val="24"/>
          <w:szCs w:val="24"/>
        </w:rPr>
        <w:t>деятельности  поручается</w:t>
      </w:r>
      <w:proofErr w:type="gramEnd"/>
      <w:r w:rsidRPr="00AB3438">
        <w:rPr>
          <w:rFonts w:ascii="Times New Roman" w:eastAsia="Calibri" w:hAnsi="Times New Roman" w:cs="Times New Roman"/>
          <w:sz w:val="24"/>
          <w:szCs w:val="24"/>
        </w:rPr>
        <w:t xml:space="preserve"> Стороне 2.</w:t>
      </w:r>
    </w:p>
    <w:p w14:paraId="27E17116" w14:textId="77777777" w:rsidR="00AB3438" w:rsidRPr="00AB3438" w:rsidRDefault="00AB3438" w:rsidP="005736E7">
      <w:pPr>
        <w:spacing w:after="0"/>
        <w:ind w:firstLine="709"/>
        <w:jc w:val="both"/>
        <w:rPr>
          <w:rFonts w:ascii="Times New Roman" w:eastAsia="Calibri" w:hAnsi="Times New Roman" w:cs="Times New Roman"/>
          <w:sz w:val="24"/>
          <w:szCs w:val="24"/>
        </w:rPr>
      </w:pPr>
    </w:p>
    <w:p w14:paraId="0EBC116B"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2. Срок действия Договора</w:t>
      </w:r>
    </w:p>
    <w:p w14:paraId="505E3BE0"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2.1. Настоящий Договор вступает в силу с даты его подписания Сторонами и действует </w:t>
      </w:r>
      <w:r w:rsidRPr="00AB3438">
        <w:rPr>
          <w:rFonts w:ascii="Times New Roman" w:eastAsia="Calibri" w:hAnsi="Times New Roman" w:cs="Times New Roman"/>
          <w:sz w:val="24"/>
          <w:szCs w:val="24"/>
        </w:rPr>
        <w:br/>
        <w:t>по «____» __________ 20___, а в части расчетов – до полного его исполнения.</w:t>
      </w:r>
    </w:p>
    <w:p w14:paraId="4A2BE754" w14:textId="77777777" w:rsidR="00AB3438" w:rsidRPr="00AB3438" w:rsidRDefault="00AB3438" w:rsidP="005736E7">
      <w:pPr>
        <w:spacing w:after="0"/>
        <w:ind w:firstLine="709"/>
        <w:jc w:val="center"/>
        <w:rPr>
          <w:rFonts w:ascii="Times New Roman" w:eastAsia="Calibri" w:hAnsi="Times New Roman" w:cs="Times New Roman"/>
          <w:sz w:val="24"/>
          <w:szCs w:val="24"/>
        </w:rPr>
      </w:pPr>
    </w:p>
    <w:p w14:paraId="11564B06"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3. Доходы, полученные в результате совместной деятельности</w:t>
      </w:r>
    </w:p>
    <w:p w14:paraId="3C034A29"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3.1. Доходы, полученные в результате совместной деятельности от функционирования</w:t>
      </w:r>
      <w:r w:rsidRPr="00AB3438">
        <w:rPr>
          <w:rFonts w:ascii="Calibri" w:eastAsia="Calibri" w:hAnsi="Calibri" w:cs="Times New Roman"/>
        </w:rPr>
        <w:t xml:space="preserve"> </w:t>
      </w:r>
      <w:r w:rsidRPr="00AB3438">
        <w:rPr>
          <w:rFonts w:ascii="Times New Roman" w:eastAsia="Calibri" w:hAnsi="Times New Roman" w:cs="Times New Roman"/>
          <w:sz w:val="24"/>
          <w:szCs w:val="24"/>
        </w:rPr>
        <w:t>сезонного (летнего) кафе при стационарном предприятии общественного питания, поступают Стороне 2.</w:t>
      </w:r>
    </w:p>
    <w:p w14:paraId="6540D02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3.2. Сторона 2 перечисляет Стороне 1 денежные средства в размере платы за обеспечение инфраструктуры парка, необходимой для функционирования сезонного (летнего) кафе, которая составляет ____________________________ (_________________________________________) рублей. Расчет размера платы является неотъемлемой частью Договора (приложение № 2 </w:t>
      </w:r>
      <w:r w:rsidRPr="00AB3438">
        <w:rPr>
          <w:rFonts w:ascii="Times New Roman" w:eastAsia="Calibri" w:hAnsi="Times New Roman" w:cs="Times New Roman"/>
          <w:sz w:val="24"/>
          <w:szCs w:val="24"/>
        </w:rPr>
        <w:br/>
        <w:t>к настоящему Договору).</w:t>
      </w:r>
    </w:p>
    <w:p w14:paraId="027F1A8E"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3.2. Плата, указанная в пункте 3.2 перечисляется по реквизитам _____________________________ в сроки, предусмотренные Порядком расчета платы </w:t>
      </w:r>
      <w:r w:rsidRPr="00AB3438">
        <w:rPr>
          <w:rFonts w:ascii="Times New Roman" w:eastAsia="Calibri" w:hAnsi="Times New Roman" w:cs="Times New Roman"/>
          <w:sz w:val="24"/>
          <w:szCs w:val="24"/>
        </w:rPr>
        <w:br/>
        <w:t xml:space="preserve">за размещение сезонного (летнего) кафе, порядка, условия и сроков </w:t>
      </w:r>
      <w:r w:rsidRPr="00AB3438">
        <w:rPr>
          <w:rFonts w:ascii="Times New Roman" w:eastAsia="Calibri" w:hAnsi="Times New Roman" w:cs="Times New Roman"/>
          <w:sz w:val="24"/>
          <w:szCs w:val="24"/>
        </w:rPr>
        <w:br/>
        <w:t xml:space="preserve">ее внесения, утвержденным муниципальным правовым актом </w:t>
      </w:r>
      <w:r w:rsidRPr="00AB3438">
        <w:rPr>
          <w:rFonts w:ascii="Times New Roman" w:eastAsia="Calibri" w:hAnsi="Times New Roman" w:cs="Times New Roman"/>
          <w:sz w:val="24"/>
          <w:szCs w:val="24"/>
        </w:rPr>
        <w:br/>
        <w:t xml:space="preserve">от «____» ________ 20____ №_____ </w:t>
      </w:r>
      <w:r w:rsidRPr="00AB3438">
        <w:rPr>
          <w:rFonts w:ascii="Times New Roman" w:eastAsia="Calibri" w:hAnsi="Times New Roman" w:cs="Times New Roman"/>
          <w:i/>
          <w:sz w:val="24"/>
          <w:szCs w:val="24"/>
        </w:rPr>
        <w:t>«указать наименование».</w:t>
      </w:r>
    </w:p>
    <w:p w14:paraId="612A62A5"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3.3. Расчеты по Договору осуществляется в рублях Российской Федерации.</w:t>
      </w:r>
    </w:p>
    <w:p w14:paraId="32174277" w14:textId="77777777" w:rsidR="00AB3438" w:rsidRPr="00AB3438" w:rsidRDefault="00AB3438" w:rsidP="005736E7">
      <w:pPr>
        <w:spacing w:after="0"/>
        <w:ind w:firstLine="709"/>
        <w:jc w:val="center"/>
        <w:rPr>
          <w:rFonts w:ascii="Times New Roman" w:eastAsia="Calibri" w:hAnsi="Times New Roman" w:cs="Times New Roman"/>
          <w:sz w:val="24"/>
          <w:szCs w:val="24"/>
        </w:rPr>
      </w:pPr>
    </w:p>
    <w:p w14:paraId="415D96A3"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4. Права и обязанности Сторон</w:t>
      </w:r>
    </w:p>
    <w:p w14:paraId="54F4D4E7" w14:textId="58BC93F3"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4.1. Сторона 1 имеет право:</w:t>
      </w:r>
    </w:p>
    <w:p w14:paraId="4F988712"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4.1.1. Требовать от Стороны 2:</w:t>
      </w:r>
    </w:p>
    <w:p w14:paraId="29829F9F"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надлежащего</w:t>
      </w:r>
      <w:proofErr w:type="gramEnd"/>
      <w:r w:rsidRPr="00AB3438">
        <w:rPr>
          <w:rFonts w:ascii="Times New Roman" w:eastAsia="Calibri" w:hAnsi="Times New Roman" w:cs="Times New Roman"/>
          <w:sz w:val="24"/>
          <w:szCs w:val="24"/>
        </w:rPr>
        <w:t xml:space="preserve"> исполнения обязательств в соответствии с настоящим Договором;</w:t>
      </w:r>
    </w:p>
    <w:p w14:paraId="133267B0" w14:textId="77777777" w:rsidR="00AB3438" w:rsidRPr="00AB3438" w:rsidRDefault="00AB3438" w:rsidP="005736E7">
      <w:pPr>
        <w:spacing w:after="0"/>
        <w:ind w:firstLine="709"/>
        <w:jc w:val="both"/>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соблюдения</w:t>
      </w:r>
      <w:proofErr w:type="gramEnd"/>
      <w:r w:rsidRPr="00AB3438">
        <w:rPr>
          <w:rFonts w:ascii="Times New Roman" w:eastAsia="Calibri" w:hAnsi="Times New Roman" w:cs="Times New Roman"/>
          <w:sz w:val="24"/>
          <w:szCs w:val="24"/>
        </w:rPr>
        <w:t xml:space="preserve"> требований градостроительных, архитектурных, пожарных, санитарных норм, правил и нормативов по благоустройству территории, законодательства Российской Федерации. </w:t>
      </w:r>
    </w:p>
    <w:p w14:paraId="0FC0850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4.1.2. В сроки, указанные в пункте 2.1</w:t>
      </w:r>
      <w:proofErr w:type="gramStart"/>
      <w:r w:rsidRPr="00AB3438">
        <w:rPr>
          <w:rFonts w:ascii="Times New Roman" w:eastAsia="Calibri" w:hAnsi="Times New Roman" w:cs="Times New Roman"/>
          <w:sz w:val="24"/>
          <w:szCs w:val="24"/>
        </w:rPr>
        <w:t>. настоящего</w:t>
      </w:r>
      <w:proofErr w:type="gramEnd"/>
      <w:r w:rsidRPr="00AB3438">
        <w:rPr>
          <w:rFonts w:ascii="Times New Roman" w:eastAsia="Calibri" w:hAnsi="Times New Roman" w:cs="Times New Roman"/>
          <w:sz w:val="24"/>
          <w:szCs w:val="24"/>
        </w:rPr>
        <w:t xml:space="preserve"> Договора, осуществлять контроль </w:t>
      </w:r>
      <w:r w:rsidRPr="00AB3438">
        <w:rPr>
          <w:rFonts w:ascii="Times New Roman" w:eastAsia="Calibri" w:hAnsi="Times New Roman" w:cs="Times New Roman"/>
          <w:sz w:val="24"/>
          <w:szCs w:val="24"/>
        </w:rPr>
        <w:br/>
        <w:t>за исполнением Стороной 2 условий настоящего Договора, в том числе с проведением комиссионных проверок.</w:t>
      </w:r>
    </w:p>
    <w:p w14:paraId="67BB6EC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4.1.3. Получать в течение 2 рабочих дней запрашиваемую информацию о функционировании стационарного предприятия общественного питания </w:t>
      </w:r>
      <w:proofErr w:type="gramStart"/>
      <w:r w:rsidRPr="00AB3438">
        <w:rPr>
          <w:rFonts w:ascii="Times New Roman" w:eastAsia="Calibri" w:hAnsi="Times New Roman" w:cs="Times New Roman"/>
          <w:sz w:val="24"/>
          <w:szCs w:val="24"/>
        </w:rPr>
        <w:t>и  сезонного</w:t>
      </w:r>
      <w:proofErr w:type="gramEnd"/>
      <w:r w:rsidRPr="00AB3438">
        <w:rPr>
          <w:rFonts w:ascii="Times New Roman" w:eastAsia="Calibri" w:hAnsi="Times New Roman" w:cs="Times New Roman"/>
          <w:sz w:val="24"/>
          <w:szCs w:val="24"/>
        </w:rPr>
        <w:t xml:space="preserve"> (летнего) кафе от Стороны 2, </w:t>
      </w:r>
      <w:r w:rsidRPr="00AB3438">
        <w:rPr>
          <w:rFonts w:ascii="Times New Roman" w:eastAsia="Calibri" w:hAnsi="Times New Roman" w:cs="Times New Roman"/>
          <w:sz w:val="24"/>
          <w:szCs w:val="24"/>
        </w:rPr>
        <w:br/>
        <w:t>в том числе по полученным Стороной 1 обращениям граждан или контролирующих государственных органов.</w:t>
      </w:r>
    </w:p>
    <w:p w14:paraId="1C96767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4.2. Сторона 1 обязуется:</w:t>
      </w:r>
    </w:p>
    <w:p w14:paraId="534C158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4.2.1. Обеспечить инфраструктуру, необходимую для функционирования сезонного (летнего) кафе в соответствии с настоящим Договором.</w:t>
      </w:r>
    </w:p>
    <w:p w14:paraId="28E231B6"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4.2.2. Направить Стороне 2 сведения об изменении своего почтового или юридического адреса, банковских, иных реквизитов, в срок не позднее трех календарных дней с даты соответствующих изменений в письменной форме с указанием новых реквизитов. В противном </w:t>
      </w:r>
      <w:r w:rsidRPr="00AB3438">
        <w:rPr>
          <w:rFonts w:ascii="Times New Roman" w:eastAsia="Calibri" w:hAnsi="Times New Roman" w:cs="Times New Roman"/>
          <w:sz w:val="24"/>
          <w:szCs w:val="24"/>
        </w:rPr>
        <w:lastRenderedPageBreak/>
        <w:t>случае все риски, связанные с исполнением Стороной 2 своих обязательств по настоящему Договору, несет Сторона 1.</w:t>
      </w:r>
    </w:p>
    <w:p w14:paraId="0899D4E8"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4.3. Сторона 2 имеет право:</w:t>
      </w:r>
    </w:p>
    <w:p w14:paraId="10898E31"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4.3.1.</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Беспрепятственного доступа к месту размещения сезонного (летнего) кафе. </w:t>
      </w:r>
    </w:p>
    <w:p w14:paraId="0820B357"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4.3.2. Использования места размещения сезонного (летнего) кафе для целей, связанных </w:t>
      </w:r>
      <w:r w:rsidRPr="00AB3438">
        <w:rPr>
          <w:rFonts w:ascii="Times New Roman" w:eastAsia="Calibri" w:hAnsi="Times New Roman" w:cs="Times New Roman"/>
          <w:sz w:val="24"/>
          <w:szCs w:val="24"/>
        </w:rPr>
        <w:br/>
        <w:t>с осуществлением прав владельца сезонного (летнего) кафе, в том числе с его эксплуатацией, техническим обслуживанием и демонтажем.</w:t>
      </w:r>
    </w:p>
    <w:p w14:paraId="698CB34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 Сторона 2 обязуется:</w:t>
      </w:r>
    </w:p>
    <w:p w14:paraId="55C74845"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4.4.1. Осуществлять установку, эксплуатацию и демонтаж сезонного (летнего) кафе </w:t>
      </w:r>
      <w:r w:rsidRPr="00AB3438">
        <w:rPr>
          <w:rFonts w:ascii="Times New Roman" w:eastAsia="Calibri" w:hAnsi="Times New Roman" w:cs="Times New Roman"/>
          <w:sz w:val="24"/>
          <w:szCs w:val="24"/>
        </w:rPr>
        <w:br/>
        <w:t>в соответствии с условиями настоящего Договора и требованиями нормативных правовых актов Российской Федерации,</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нормативных правовых актов Московской области и муниципальных правовых актов. </w:t>
      </w:r>
    </w:p>
    <w:p w14:paraId="592C5AD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4.4.2. В течение всего срока действия настоящего Договора обеспечить надлежащее состояние и внешний вид сезонного (летнего) кафе.</w:t>
      </w:r>
    </w:p>
    <w:p w14:paraId="15A64A98"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4.4.3. Своевременно перечислять денежные средства в соответствии с условиями настоящего Договора.</w:t>
      </w:r>
    </w:p>
    <w:p w14:paraId="27886430"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4.4.4. После монтажа, демонтажа, ремонта сезонного (летнего) кафе, иных работ в месте размещения сезонного (летнего) кафе и на прилегающей территории, привести место размещения сезонного (летнего) кафе в первоначальное состояние.</w:t>
      </w:r>
    </w:p>
    <w:p w14:paraId="36785D67"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4.4.5.</w:t>
      </w:r>
      <w:r w:rsidRPr="00AB3438">
        <w:rPr>
          <w:rFonts w:ascii="Calibri" w:eastAsia="Calibri" w:hAnsi="Calibri" w:cs="Times New Roman"/>
        </w:rPr>
        <w:t xml:space="preserve">  </w:t>
      </w:r>
      <w:r w:rsidRPr="00AB3438">
        <w:rPr>
          <w:rFonts w:ascii="Times New Roman" w:eastAsia="Calibri" w:hAnsi="Times New Roman" w:cs="Times New Roman"/>
          <w:sz w:val="24"/>
          <w:szCs w:val="24"/>
        </w:rPr>
        <w:t xml:space="preserve">В случае аварии на транзитных инженерных коммуникациях, проложенных в месте размещения сезонного (летнего) кафе, в течение 24 часов с момента обнаружения аварии предоставить экстренным службам доступ к коммуникациям для проведения работ. </w:t>
      </w:r>
    </w:p>
    <w:p w14:paraId="42A41BB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4.4.6. Не позднее пяти календарных дней со дня окончания срока действия настоящего Договора или с даты расторжения Договора, а также в случае признания его </w:t>
      </w:r>
      <w:proofErr w:type="gramStart"/>
      <w:r w:rsidRPr="00AB3438">
        <w:rPr>
          <w:rFonts w:ascii="Times New Roman" w:eastAsia="Calibri" w:hAnsi="Times New Roman" w:cs="Times New Roman"/>
          <w:sz w:val="24"/>
          <w:szCs w:val="24"/>
        </w:rPr>
        <w:t>недействительным,  демонтировать</w:t>
      </w:r>
      <w:proofErr w:type="gramEnd"/>
      <w:r w:rsidRPr="00AB3438">
        <w:rPr>
          <w:rFonts w:ascii="Times New Roman" w:eastAsia="Calibri" w:hAnsi="Times New Roman" w:cs="Times New Roman"/>
          <w:sz w:val="24"/>
          <w:szCs w:val="24"/>
        </w:rPr>
        <w:t xml:space="preserve"> сезонное (летнее) кафе и привести место размещения сезонного (летнего) кафе </w:t>
      </w:r>
      <w:r w:rsidRPr="00AB3438">
        <w:rPr>
          <w:rFonts w:ascii="Times New Roman" w:eastAsia="Calibri" w:hAnsi="Times New Roman" w:cs="Times New Roman"/>
          <w:sz w:val="24"/>
          <w:szCs w:val="24"/>
        </w:rPr>
        <w:br/>
        <w:t>в первоначальное состояние.</w:t>
      </w:r>
    </w:p>
    <w:p w14:paraId="2CC76F5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4.4.7. Направить Стороне 1 сведения об изменении своего </w:t>
      </w:r>
      <w:proofErr w:type="gramStart"/>
      <w:r w:rsidRPr="00AB3438">
        <w:rPr>
          <w:rFonts w:ascii="Times New Roman" w:eastAsia="Calibri" w:hAnsi="Times New Roman" w:cs="Times New Roman"/>
          <w:sz w:val="24"/>
          <w:szCs w:val="24"/>
        </w:rPr>
        <w:t>почтового  или</w:t>
      </w:r>
      <w:proofErr w:type="gramEnd"/>
      <w:r w:rsidRPr="00AB3438">
        <w:rPr>
          <w:rFonts w:ascii="Times New Roman" w:eastAsia="Calibri" w:hAnsi="Times New Roman" w:cs="Times New Roman"/>
          <w:sz w:val="24"/>
          <w:szCs w:val="24"/>
        </w:rPr>
        <w:t xml:space="preserve"> юридического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14:paraId="7A07BAE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4.5. Обязательства по Договору должны быть исполнены Стороной 2 лично, если иное </w:t>
      </w:r>
      <w:r w:rsidRPr="00AB3438">
        <w:rPr>
          <w:rFonts w:ascii="Times New Roman" w:eastAsia="Calibri" w:hAnsi="Times New Roman" w:cs="Times New Roman"/>
          <w:sz w:val="24"/>
          <w:szCs w:val="24"/>
        </w:rPr>
        <w:br/>
        <w:t>не установлено законодательством Российской Федерации.</w:t>
      </w:r>
    </w:p>
    <w:p w14:paraId="159AA071" w14:textId="77777777" w:rsidR="00AB3438" w:rsidRPr="00AB3438" w:rsidRDefault="00AB3438" w:rsidP="005736E7">
      <w:pPr>
        <w:spacing w:after="0"/>
        <w:ind w:firstLine="709"/>
        <w:jc w:val="center"/>
        <w:rPr>
          <w:rFonts w:ascii="Times New Roman" w:eastAsia="Calibri" w:hAnsi="Times New Roman" w:cs="Times New Roman"/>
          <w:sz w:val="24"/>
          <w:szCs w:val="24"/>
        </w:rPr>
      </w:pPr>
    </w:p>
    <w:p w14:paraId="6809C539"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5. Ответственность Сторон</w:t>
      </w:r>
    </w:p>
    <w:p w14:paraId="01BBD7F0" w14:textId="6A51A1E4"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5.1.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w:t>
      </w:r>
    </w:p>
    <w:p w14:paraId="1E57C78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5.2. В случае нарушения Стороной 2 сроков перечисления денежных </w:t>
      </w:r>
      <w:proofErr w:type="spellStart"/>
      <w:r w:rsidRPr="00AB3438">
        <w:rPr>
          <w:rFonts w:ascii="Times New Roman" w:eastAsia="Calibri" w:hAnsi="Times New Roman" w:cs="Times New Roman"/>
          <w:sz w:val="24"/>
          <w:szCs w:val="24"/>
        </w:rPr>
        <w:t>средст</w:t>
      </w:r>
      <w:proofErr w:type="spellEnd"/>
      <w:r w:rsidRPr="00AB3438">
        <w:rPr>
          <w:rFonts w:ascii="Times New Roman" w:eastAsia="Calibri" w:hAnsi="Times New Roman" w:cs="Times New Roman"/>
          <w:sz w:val="24"/>
          <w:szCs w:val="24"/>
        </w:rPr>
        <w:t>,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p>
    <w:p w14:paraId="288EB93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5.3. В случае размещения сезонного (летнего) кафе с нарушением нормативных правовых актов Российской Федерации, нормативных правовых актов Московской области, муниципальных правовых актов, настоящего Договора Сторона 2 обязана уплатить неустойку (штраф) в размере 10% от суммы, указанной в пункте 3.1 настоящего Договора, за каждый факт нарушения, </w:t>
      </w:r>
      <w:r w:rsidRPr="00AB3438">
        <w:rPr>
          <w:rFonts w:ascii="Times New Roman" w:eastAsia="Calibri" w:hAnsi="Times New Roman" w:cs="Times New Roman"/>
          <w:sz w:val="24"/>
          <w:szCs w:val="24"/>
        </w:rPr>
        <w:br/>
        <w:t>в течение 5 рабочих (дней с даты получения соответствующей претензии Стороны 1).</w:t>
      </w:r>
    </w:p>
    <w:p w14:paraId="0663AFA0"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lastRenderedPageBreak/>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пунктами 5.1 и 5.2 настоящего Договора.</w:t>
      </w:r>
    </w:p>
    <w:p w14:paraId="3955354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5.5. Возмещение убытков и уплата неустойки за неисполнение обязательств не освобождает Стороны от исполнения обязательств по настоящему Договору.</w:t>
      </w:r>
    </w:p>
    <w:p w14:paraId="14EA1926"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73D3824B"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6. Прекращение и расторжение Договора</w:t>
      </w:r>
    </w:p>
    <w:p w14:paraId="234CF9C8" w14:textId="44C8E6F8"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 6.1. Настоящий Договор прекращает действовать с даты, указанной в </w:t>
      </w:r>
      <w:proofErr w:type="gramStart"/>
      <w:r w:rsidRPr="00AB3438">
        <w:rPr>
          <w:rFonts w:ascii="Times New Roman" w:eastAsia="Calibri" w:hAnsi="Times New Roman" w:cs="Times New Roman"/>
          <w:sz w:val="24"/>
          <w:szCs w:val="24"/>
        </w:rPr>
        <w:t>пункте  2.1</w:t>
      </w:r>
      <w:proofErr w:type="gramEnd"/>
      <w:r w:rsidRPr="00AB3438">
        <w:rPr>
          <w:rFonts w:ascii="Times New Roman" w:eastAsia="Calibri" w:hAnsi="Times New Roman" w:cs="Times New Roman"/>
          <w:sz w:val="24"/>
          <w:szCs w:val="24"/>
        </w:rPr>
        <w:t>. настоящего Договора, и продлению не подлежит.</w:t>
      </w:r>
    </w:p>
    <w:p w14:paraId="5B174492"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6.2. Настоящий Договор может быть расторгнут в одностороннем порядке, по соглашению Сторон или по решению суда.</w:t>
      </w:r>
    </w:p>
    <w:p w14:paraId="26AE89D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6.3. Сторона 2 имеет право досрочно в одностороннем порядке отказаться от исполнения настоящего Договора, письменно уведомив за пятнадцать календарных дней Сторону 1.</w:t>
      </w:r>
    </w:p>
    <w:p w14:paraId="10EB50D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Сторона 2 обязана направить соответствующее уведомление о расторжении Договора </w:t>
      </w:r>
      <w:r w:rsidRPr="00AB3438">
        <w:rPr>
          <w:rFonts w:ascii="Times New Roman" w:eastAsia="Calibri" w:hAnsi="Times New Roman" w:cs="Times New Roman"/>
          <w:sz w:val="24"/>
          <w:szCs w:val="24"/>
        </w:rPr>
        <w:br/>
        <w:t xml:space="preserve">с актом сверки платежей Стороне 1 в письменном виде заказным почтовым отправлением </w:t>
      </w:r>
      <w:r w:rsidRPr="00AB3438">
        <w:rPr>
          <w:rFonts w:ascii="Times New Roman" w:eastAsia="Calibri" w:hAnsi="Times New Roman" w:cs="Times New Roman"/>
          <w:sz w:val="24"/>
          <w:szCs w:val="24"/>
        </w:rPr>
        <w:br/>
        <w:t xml:space="preserve">с подтверждением получения отправления Стороной 1, либо нарочно под роспись, либо телеграммой, либо посредством факсимильной связи, либо по адресу электронной почты, либо </w:t>
      </w:r>
      <w:r w:rsidRPr="00AB3438">
        <w:rPr>
          <w:rFonts w:ascii="Times New Roman" w:eastAsia="Calibri" w:hAnsi="Times New Roman" w:cs="Times New Roman"/>
          <w:sz w:val="24"/>
          <w:szCs w:val="24"/>
        </w:rPr>
        <w:br/>
        <w:t>с использованием иных средств связи и доставки, обеспечивающих фиксирование такого уведомления и получение Стороной 2 подтверждения о его вручении Стороне 1.</w:t>
      </w:r>
    </w:p>
    <w:p w14:paraId="2E89A12D"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6.4. Расторжение настоящего Договора по соглашению Сторон производится путем подписания соответствующего соглашения о расторжении.</w:t>
      </w:r>
    </w:p>
    <w:p w14:paraId="70F8F6FD"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6.5. Настоящий Договор может быть расторгнут Стороной 1 в порядке одностороннего отказа от исполнения Договора без возврата суммы остатка платы по Договору за размещение сезонного (летнего) кафе в случаях:</w:t>
      </w:r>
    </w:p>
    <w:p w14:paraId="1A28383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 однократного нарушения, создающего угрозу жизни и здоровью граждан, или повторного нарушения Стороной 2 нормативных правовых актов Российской Федерации, нормативных правовых актов Московской области, муниципальных правовых актов при размещении </w:t>
      </w:r>
      <w:r w:rsidRPr="00AB3438">
        <w:rPr>
          <w:rFonts w:ascii="Times New Roman" w:eastAsia="Calibri" w:hAnsi="Times New Roman" w:cs="Times New Roman"/>
          <w:sz w:val="24"/>
          <w:szCs w:val="24"/>
        </w:rPr>
        <w:br/>
        <w:t>и эксплуатации сезонного (летнего) кафе;</w:t>
      </w:r>
    </w:p>
    <w:p w14:paraId="1401EDB4"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 несоответствия сезонного (летнего) кафе установленным требованиям и существенным условиям настоящего Договора; </w:t>
      </w:r>
    </w:p>
    <w:p w14:paraId="2908C3B2"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невнесения в установленный настоящим Договором срок платы, если просрочка платежа составляет более тридцати календарных дней;</w:t>
      </w:r>
    </w:p>
    <w:p w14:paraId="50484B12"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места размещения сезонного (летнего) кафе для государственных (муниципальных) нужд при принятии соответствующего нормативного правового акта Московской области, муниципального правового акта.</w:t>
      </w:r>
    </w:p>
    <w:p w14:paraId="0074CF5A"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14:paraId="1C43730F"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6.6. Выполнение Сторонами указанных выше требований считается надлежащим уведомлением об одностороннем отказе от исполнения Договора. </w:t>
      </w:r>
    </w:p>
    <w:p w14:paraId="62A1C53D"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Датой надлежащего уведомления признается дата получения подтверждения о вручении уведомления о расторжении настоящего Договора другой стороной либо дата получения </w:t>
      </w:r>
      <w:r w:rsidRPr="00AB3438">
        <w:rPr>
          <w:rFonts w:ascii="Times New Roman" w:eastAsia="Calibri" w:hAnsi="Times New Roman" w:cs="Times New Roman"/>
          <w:sz w:val="24"/>
          <w:szCs w:val="24"/>
        </w:rPr>
        <w:lastRenderedPageBreak/>
        <w:t>информации об отсутствии другой стороны по его адресу нахождения, указанному в настоящем Договоре.</w:t>
      </w:r>
    </w:p>
    <w:p w14:paraId="7318A2BD"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При невозможности получения Стороной 1 указанных подтверждений либо информации датой такого надлежащего уведомления признается дата по истечении </w:t>
      </w:r>
      <w:proofErr w:type="gramStart"/>
      <w:r w:rsidRPr="00AB3438">
        <w:rPr>
          <w:rFonts w:ascii="Times New Roman" w:eastAsia="Calibri" w:hAnsi="Times New Roman" w:cs="Times New Roman"/>
          <w:sz w:val="24"/>
          <w:szCs w:val="24"/>
        </w:rPr>
        <w:t>15  (</w:t>
      </w:r>
      <w:proofErr w:type="gramEnd"/>
      <w:r w:rsidRPr="00AB3438">
        <w:rPr>
          <w:rFonts w:ascii="Times New Roman" w:eastAsia="Calibri" w:hAnsi="Times New Roman" w:cs="Times New Roman"/>
          <w:sz w:val="24"/>
          <w:szCs w:val="24"/>
        </w:rPr>
        <w:t>пятнадцати) календарных дней с даты размещения решения об одностороннем отказе от исполнения Договора Стороной 1 на официальном сайте в информационно-телекоммуникационной сети Интернет Стороны 1.</w:t>
      </w:r>
    </w:p>
    <w:p w14:paraId="132832A3"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Решение Стороны 1 об одностороннем отказе от исполнения Договора вступает в силу </w:t>
      </w:r>
      <w:r w:rsidRPr="00AB3438">
        <w:rPr>
          <w:rFonts w:ascii="Times New Roman" w:eastAsia="Calibri" w:hAnsi="Times New Roman" w:cs="Times New Roman"/>
          <w:sz w:val="24"/>
          <w:szCs w:val="24"/>
        </w:rPr>
        <w:br/>
        <w:t>и настоящий Договор считается расторгнутым через десять дней с даты надлежащего уведомления Стороной 1 Сторону 2 об одностороннем отказе от исполнения настоящего Договора.</w:t>
      </w:r>
    </w:p>
    <w:p w14:paraId="082B4201" w14:textId="77777777" w:rsidR="00AB3438" w:rsidRPr="00AB3438" w:rsidRDefault="00AB3438" w:rsidP="005736E7">
      <w:pPr>
        <w:spacing w:after="0"/>
        <w:ind w:firstLine="709"/>
        <w:jc w:val="both"/>
        <w:rPr>
          <w:rFonts w:ascii="Times New Roman" w:eastAsia="Calibri" w:hAnsi="Times New Roman" w:cs="Times New Roman"/>
          <w:sz w:val="24"/>
          <w:szCs w:val="24"/>
        </w:rPr>
      </w:pPr>
    </w:p>
    <w:p w14:paraId="6D1DE387"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7. Прочие условия</w:t>
      </w:r>
    </w:p>
    <w:p w14:paraId="7C7AC957" w14:textId="40101A2C"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 7.1. Вопросы, не урегулированные настоящим Договором, разрешаются в соответствии </w:t>
      </w:r>
      <w:r w:rsidRPr="00AB3438">
        <w:rPr>
          <w:rFonts w:ascii="Times New Roman" w:eastAsia="Calibri" w:hAnsi="Times New Roman" w:cs="Times New Roman"/>
          <w:sz w:val="24"/>
          <w:szCs w:val="24"/>
        </w:rPr>
        <w:br/>
        <w:t>с законодательством Российской Федерации.</w:t>
      </w:r>
    </w:p>
    <w:p w14:paraId="0D8B0F7C"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7.2.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w:t>
      </w:r>
      <w:r w:rsidRPr="00AB3438">
        <w:rPr>
          <w:rFonts w:ascii="Times New Roman" w:eastAsia="Calibri" w:hAnsi="Times New Roman" w:cs="Times New Roman"/>
          <w:sz w:val="24"/>
          <w:szCs w:val="24"/>
        </w:rPr>
        <w:br/>
        <w:t>с оформлением совместного протокола урегулирования споров.</w:t>
      </w:r>
    </w:p>
    <w:p w14:paraId="2ADDCBB5"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В случае невыполнения Сторонами своих обязательств и не достижения взаимного согласия споры по настоящему Договору разрешаются в судебном порядке.</w:t>
      </w:r>
    </w:p>
    <w:p w14:paraId="19DCB96B"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7.3. Стороны освобождаются за частичное или полное неисполнение обязательств </w:t>
      </w:r>
      <w:r w:rsidRPr="00AB3438">
        <w:rPr>
          <w:rFonts w:ascii="Times New Roman" w:eastAsia="Calibri" w:hAnsi="Times New Roman" w:cs="Times New Roman"/>
          <w:sz w:val="24"/>
          <w:szCs w:val="24"/>
        </w:rPr>
        <w:br/>
        <w:t>по настоящему Договору, если оно явилось следствием обстоятельств непреодолимой силы.</w:t>
      </w:r>
    </w:p>
    <w:p w14:paraId="43C20F78"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7.4.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w:t>
      </w:r>
      <w:r w:rsidRPr="00AB3438">
        <w:rPr>
          <w:rFonts w:ascii="Times New Roman" w:eastAsia="Calibri" w:hAnsi="Times New Roman" w:cs="Times New Roman"/>
          <w:sz w:val="24"/>
          <w:szCs w:val="24"/>
        </w:rPr>
        <w:br/>
        <w:t xml:space="preserve">с даты их подписания Сторонами. </w:t>
      </w:r>
    </w:p>
    <w:p w14:paraId="06D84105" w14:textId="77777777" w:rsidR="00AB3438" w:rsidRP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7.5. Настоящий Договор составлен в двух экземплярах, имеющих равную юридическую силу, по одному экземпляру для каждой Стороны.</w:t>
      </w:r>
    </w:p>
    <w:p w14:paraId="314308CD" w14:textId="77777777" w:rsidR="00AB3438" w:rsidRDefault="00AB3438" w:rsidP="005736E7">
      <w:pPr>
        <w:spacing w:after="0"/>
        <w:ind w:firstLine="709"/>
        <w:jc w:val="both"/>
        <w:rPr>
          <w:rFonts w:ascii="Times New Roman" w:eastAsia="Calibri" w:hAnsi="Times New Roman" w:cs="Times New Roman"/>
          <w:sz w:val="24"/>
          <w:szCs w:val="24"/>
        </w:rPr>
      </w:pPr>
      <w:r w:rsidRPr="00AB3438">
        <w:rPr>
          <w:rFonts w:ascii="Times New Roman" w:eastAsia="Calibri" w:hAnsi="Times New Roman" w:cs="Times New Roman"/>
          <w:sz w:val="24"/>
          <w:szCs w:val="24"/>
        </w:rPr>
        <w:t> </w:t>
      </w:r>
    </w:p>
    <w:p w14:paraId="5584AF3D" w14:textId="77777777" w:rsidR="005736E7" w:rsidRPr="00AB3438" w:rsidRDefault="005736E7" w:rsidP="005736E7">
      <w:pPr>
        <w:spacing w:after="0"/>
        <w:ind w:firstLine="709"/>
        <w:jc w:val="both"/>
        <w:rPr>
          <w:rFonts w:ascii="Times New Roman" w:eastAsia="Calibri" w:hAnsi="Times New Roman" w:cs="Times New Roman"/>
          <w:sz w:val="24"/>
          <w:szCs w:val="24"/>
        </w:rPr>
      </w:pPr>
    </w:p>
    <w:p w14:paraId="5938D0DD" w14:textId="77777777" w:rsidR="00AB3438" w:rsidRPr="00AB3438" w:rsidRDefault="00AB3438" w:rsidP="005736E7">
      <w:pPr>
        <w:spacing w:after="0"/>
        <w:ind w:firstLine="709"/>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8. Адреса, банковские реквизиты и подписи Сторон</w:t>
      </w:r>
    </w:p>
    <w:p w14:paraId="7CB765AE" w14:textId="77777777" w:rsidR="00AB3438" w:rsidRDefault="00AB3438" w:rsidP="00AB3438">
      <w:pPr>
        <w:spacing w:after="0"/>
        <w:jc w:val="center"/>
        <w:rPr>
          <w:rFonts w:ascii="Times New Roman" w:eastAsia="Calibri" w:hAnsi="Times New Roman" w:cs="Times New Roman"/>
          <w:sz w:val="24"/>
          <w:szCs w:val="24"/>
        </w:rPr>
      </w:pPr>
    </w:p>
    <w:p w14:paraId="5E438875" w14:textId="77777777" w:rsidR="005736E7" w:rsidRPr="00AB3438" w:rsidRDefault="005736E7" w:rsidP="00AB3438">
      <w:pPr>
        <w:spacing w:after="0"/>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885"/>
        <w:gridCol w:w="4886"/>
      </w:tblGrid>
      <w:tr w:rsidR="00AB3438" w:rsidRPr="00AB3438" w14:paraId="1DEFBC84" w14:textId="77777777" w:rsidTr="00656D23">
        <w:tc>
          <w:tcPr>
            <w:tcW w:w="4885" w:type="dxa"/>
            <w:shd w:val="clear" w:color="auto" w:fill="auto"/>
          </w:tcPr>
          <w:p w14:paraId="22C4D067"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Сторона 1: ______________________</w:t>
            </w:r>
          </w:p>
          <w:p w14:paraId="737BD38F" w14:textId="77777777" w:rsidR="00AB3438" w:rsidRPr="00AB3438" w:rsidRDefault="00AB3438" w:rsidP="00AB3438">
            <w:pPr>
              <w:spacing w:after="0" w:line="240" w:lineRule="auto"/>
              <w:jc w:val="center"/>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указывается</w:t>
            </w:r>
            <w:proofErr w:type="gramEnd"/>
            <w:r w:rsidRPr="00AB3438">
              <w:rPr>
                <w:rFonts w:ascii="Times New Roman" w:eastAsia="Calibri" w:hAnsi="Times New Roman" w:cs="Times New Roman"/>
                <w:i/>
                <w:sz w:val="24"/>
                <w:szCs w:val="24"/>
              </w:rPr>
              <w:t xml:space="preserve"> наименование муниципального учреждения Московской области)</w:t>
            </w:r>
          </w:p>
        </w:tc>
        <w:tc>
          <w:tcPr>
            <w:tcW w:w="4886" w:type="dxa"/>
            <w:shd w:val="clear" w:color="auto" w:fill="auto"/>
          </w:tcPr>
          <w:p w14:paraId="70701479"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Сторона 2: _______________________</w:t>
            </w:r>
          </w:p>
          <w:p w14:paraId="16CE6C28" w14:textId="77777777" w:rsidR="00AB3438" w:rsidRPr="00AB3438" w:rsidRDefault="00AB3438" w:rsidP="00AB3438">
            <w:pPr>
              <w:spacing w:after="0" w:line="240" w:lineRule="auto"/>
              <w:jc w:val="center"/>
              <w:rPr>
                <w:rFonts w:ascii="Times New Roman" w:eastAsia="Calibri" w:hAnsi="Times New Roman" w:cs="Times New Roman"/>
                <w:sz w:val="24"/>
                <w:szCs w:val="24"/>
              </w:rPr>
            </w:pPr>
          </w:p>
          <w:p w14:paraId="0817FA4D" w14:textId="77777777" w:rsidR="00AB3438" w:rsidRPr="00AB3438" w:rsidRDefault="00AB3438" w:rsidP="00AB3438">
            <w:pPr>
              <w:spacing w:after="0" w:line="240" w:lineRule="auto"/>
              <w:jc w:val="center"/>
              <w:rPr>
                <w:rFonts w:ascii="Times New Roman" w:eastAsia="Calibri" w:hAnsi="Times New Roman" w:cs="Times New Roman"/>
                <w:sz w:val="24"/>
                <w:szCs w:val="24"/>
              </w:rPr>
            </w:pPr>
          </w:p>
          <w:p w14:paraId="1AE9FF31" w14:textId="77777777" w:rsidR="00AB3438" w:rsidRPr="00AB3438" w:rsidRDefault="00AB3438" w:rsidP="00AB3438">
            <w:pPr>
              <w:spacing w:after="0" w:line="240" w:lineRule="auto"/>
              <w:jc w:val="center"/>
              <w:rPr>
                <w:rFonts w:ascii="Times New Roman" w:eastAsia="Calibri" w:hAnsi="Times New Roman" w:cs="Times New Roman"/>
                <w:sz w:val="24"/>
                <w:szCs w:val="24"/>
              </w:rPr>
            </w:pPr>
          </w:p>
        </w:tc>
      </w:tr>
      <w:tr w:rsidR="00AB3438" w:rsidRPr="00AB3438" w14:paraId="4F6418F5" w14:textId="77777777" w:rsidTr="00656D23">
        <w:tc>
          <w:tcPr>
            <w:tcW w:w="4885" w:type="dxa"/>
            <w:shd w:val="clear" w:color="auto" w:fill="auto"/>
          </w:tcPr>
          <w:p w14:paraId="111FD2E5"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Адрес: __________________________</w:t>
            </w:r>
          </w:p>
          <w:p w14:paraId="0CEA64D9"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указывается</w:t>
            </w:r>
            <w:proofErr w:type="gramEnd"/>
            <w:r w:rsidRPr="00AB3438">
              <w:rPr>
                <w:rFonts w:ascii="Times New Roman" w:eastAsia="Calibri" w:hAnsi="Times New Roman" w:cs="Times New Roman"/>
                <w:i/>
                <w:sz w:val="24"/>
                <w:szCs w:val="24"/>
              </w:rPr>
              <w:t xml:space="preserve"> адрес</w:t>
            </w:r>
            <w:r w:rsidRPr="00AB3438">
              <w:rPr>
                <w:rFonts w:ascii="Times New Roman" w:eastAsia="Calibri" w:hAnsi="Times New Roman" w:cs="Times New Roman"/>
                <w:sz w:val="24"/>
                <w:szCs w:val="24"/>
              </w:rPr>
              <w:t>)</w:t>
            </w:r>
          </w:p>
        </w:tc>
        <w:tc>
          <w:tcPr>
            <w:tcW w:w="4886" w:type="dxa"/>
            <w:shd w:val="clear" w:color="auto" w:fill="auto"/>
          </w:tcPr>
          <w:p w14:paraId="172BA184"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Адрес: __________________________</w:t>
            </w:r>
          </w:p>
          <w:p w14:paraId="7FDFFFC5" w14:textId="77777777" w:rsidR="00AB3438" w:rsidRPr="00AB3438" w:rsidRDefault="00AB3438" w:rsidP="00AB3438">
            <w:pPr>
              <w:spacing w:after="0" w:line="240" w:lineRule="auto"/>
              <w:jc w:val="center"/>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указывается</w:t>
            </w:r>
            <w:proofErr w:type="gramEnd"/>
            <w:r w:rsidRPr="00AB3438">
              <w:rPr>
                <w:rFonts w:ascii="Times New Roman" w:eastAsia="Calibri" w:hAnsi="Times New Roman" w:cs="Times New Roman"/>
                <w:i/>
                <w:sz w:val="24"/>
                <w:szCs w:val="24"/>
              </w:rPr>
              <w:t xml:space="preserve"> адрес)</w:t>
            </w:r>
          </w:p>
        </w:tc>
      </w:tr>
      <w:tr w:rsidR="00AB3438" w:rsidRPr="00AB3438" w14:paraId="79A619FE" w14:textId="77777777" w:rsidTr="00656D23">
        <w:tc>
          <w:tcPr>
            <w:tcW w:w="4885" w:type="dxa"/>
            <w:shd w:val="clear" w:color="auto" w:fill="auto"/>
          </w:tcPr>
          <w:p w14:paraId="4E1E5A87"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Банковские реквизиты: _____________</w:t>
            </w:r>
          </w:p>
          <w:p w14:paraId="7D83B99E" w14:textId="77777777" w:rsidR="00AB3438" w:rsidRPr="00AB3438" w:rsidRDefault="00AB3438" w:rsidP="00AB3438">
            <w:pPr>
              <w:spacing w:after="0" w:line="240" w:lineRule="auto"/>
              <w:jc w:val="center"/>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указываются</w:t>
            </w:r>
            <w:proofErr w:type="gramEnd"/>
            <w:r w:rsidRPr="00AB3438">
              <w:rPr>
                <w:rFonts w:ascii="Times New Roman" w:eastAsia="Calibri" w:hAnsi="Times New Roman" w:cs="Times New Roman"/>
                <w:i/>
                <w:sz w:val="24"/>
                <w:szCs w:val="24"/>
              </w:rPr>
              <w:t xml:space="preserve"> банковские реквизиты)</w:t>
            </w:r>
          </w:p>
        </w:tc>
        <w:tc>
          <w:tcPr>
            <w:tcW w:w="4886" w:type="dxa"/>
            <w:shd w:val="clear" w:color="auto" w:fill="auto"/>
          </w:tcPr>
          <w:p w14:paraId="4174D4AA"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Банковские реквизиты: _____________</w:t>
            </w:r>
          </w:p>
          <w:p w14:paraId="3A0F57BF" w14:textId="77777777" w:rsidR="00AB3438" w:rsidRPr="00AB3438" w:rsidRDefault="00AB3438" w:rsidP="00AB3438">
            <w:pPr>
              <w:spacing w:after="0" w:line="240" w:lineRule="auto"/>
              <w:jc w:val="center"/>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указываются</w:t>
            </w:r>
            <w:proofErr w:type="gramEnd"/>
            <w:r w:rsidRPr="00AB3438">
              <w:rPr>
                <w:rFonts w:ascii="Times New Roman" w:eastAsia="Calibri" w:hAnsi="Times New Roman" w:cs="Times New Roman"/>
                <w:i/>
                <w:sz w:val="24"/>
                <w:szCs w:val="24"/>
              </w:rPr>
              <w:t xml:space="preserve"> банковские реквизиты)</w:t>
            </w:r>
          </w:p>
        </w:tc>
      </w:tr>
      <w:tr w:rsidR="00AB3438" w:rsidRPr="00AB3438" w14:paraId="57FDF04A" w14:textId="77777777" w:rsidTr="00656D23">
        <w:tc>
          <w:tcPr>
            <w:tcW w:w="4885" w:type="dxa"/>
            <w:shd w:val="clear" w:color="auto" w:fill="auto"/>
          </w:tcPr>
          <w:p w14:paraId="74401CC8" w14:textId="77777777" w:rsidR="00AB3438" w:rsidRPr="00AB3438" w:rsidRDefault="00AB3438" w:rsidP="00AB3438">
            <w:pPr>
              <w:spacing w:after="0" w:line="240" w:lineRule="auto"/>
              <w:jc w:val="center"/>
              <w:rPr>
                <w:rFonts w:ascii="Times New Roman" w:eastAsia="Calibri" w:hAnsi="Times New Roman" w:cs="Times New Roman"/>
                <w:sz w:val="24"/>
                <w:szCs w:val="24"/>
              </w:rPr>
            </w:pPr>
          </w:p>
        </w:tc>
        <w:tc>
          <w:tcPr>
            <w:tcW w:w="4886" w:type="dxa"/>
            <w:shd w:val="clear" w:color="auto" w:fill="auto"/>
          </w:tcPr>
          <w:p w14:paraId="5A9D1A11" w14:textId="77777777" w:rsidR="00AB3438" w:rsidRPr="00AB3438" w:rsidRDefault="00AB3438" w:rsidP="00AB3438">
            <w:pPr>
              <w:spacing w:after="0" w:line="240" w:lineRule="auto"/>
              <w:jc w:val="center"/>
              <w:rPr>
                <w:rFonts w:ascii="Times New Roman" w:eastAsia="Calibri" w:hAnsi="Times New Roman" w:cs="Times New Roman"/>
                <w:sz w:val="24"/>
                <w:szCs w:val="24"/>
              </w:rPr>
            </w:pPr>
          </w:p>
        </w:tc>
      </w:tr>
      <w:tr w:rsidR="00AB3438" w:rsidRPr="00AB3438" w14:paraId="46C71560" w14:textId="77777777" w:rsidTr="00656D23">
        <w:tc>
          <w:tcPr>
            <w:tcW w:w="4885" w:type="dxa"/>
            <w:shd w:val="clear" w:color="auto" w:fill="auto"/>
          </w:tcPr>
          <w:p w14:paraId="43F83939"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 xml:space="preserve">Руководитель муниципального учреждения </w:t>
            </w:r>
            <w:r w:rsidRPr="00AB3438">
              <w:rPr>
                <w:rFonts w:ascii="Times New Roman" w:eastAsia="Calibri" w:hAnsi="Times New Roman" w:cs="Times New Roman"/>
                <w:sz w:val="24"/>
                <w:szCs w:val="24"/>
              </w:rPr>
              <w:br/>
            </w:r>
          </w:p>
        </w:tc>
        <w:tc>
          <w:tcPr>
            <w:tcW w:w="4886" w:type="dxa"/>
            <w:shd w:val="clear" w:color="auto" w:fill="auto"/>
          </w:tcPr>
          <w:p w14:paraId="24B82097"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Должность (при наличии) __________</w:t>
            </w:r>
          </w:p>
        </w:tc>
      </w:tr>
      <w:tr w:rsidR="00AB3438" w:rsidRPr="00AB3438" w14:paraId="506337B5" w14:textId="77777777" w:rsidTr="00656D23">
        <w:tc>
          <w:tcPr>
            <w:tcW w:w="4885" w:type="dxa"/>
            <w:shd w:val="clear" w:color="auto" w:fill="auto"/>
          </w:tcPr>
          <w:p w14:paraId="5E8BD984"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______________________________</w:t>
            </w:r>
          </w:p>
          <w:p w14:paraId="36248E65" w14:textId="77777777" w:rsidR="00AB3438" w:rsidRPr="00AB3438" w:rsidRDefault="00AB3438" w:rsidP="00AB3438">
            <w:pPr>
              <w:spacing w:after="0" w:line="240" w:lineRule="auto"/>
              <w:jc w:val="center"/>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указать</w:t>
            </w:r>
            <w:proofErr w:type="gramEnd"/>
            <w:r w:rsidRPr="00AB3438">
              <w:rPr>
                <w:rFonts w:ascii="Times New Roman" w:eastAsia="Calibri" w:hAnsi="Times New Roman" w:cs="Times New Roman"/>
                <w:i/>
                <w:sz w:val="24"/>
                <w:szCs w:val="24"/>
              </w:rPr>
              <w:t xml:space="preserve"> Ф.И.О. (последнее </w:t>
            </w:r>
            <w:r w:rsidRPr="00AB3438">
              <w:rPr>
                <w:rFonts w:ascii="Times New Roman" w:eastAsia="Calibri" w:hAnsi="Times New Roman" w:cs="Times New Roman"/>
                <w:i/>
                <w:sz w:val="24"/>
                <w:szCs w:val="24"/>
              </w:rPr>
              <w:br/>
              <w:t>при наличии)</w:t>
            </w:r>
          </w:p>
          <w:p w14:paraId="0D42FCD3" w14:textId="77777777" w:rsidR="00AB3438" w:rsidRPr="00AB3438" w:rsidRDefault="00AB3438" w:rsidP="00AB3438">
            <w:pPr>
              <w:spacing w:after="0" w:line="240" w:lineRule="auto"/>
              <w:jc w:val="center"/>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МП  «</w:t>
            </w:r>
            <w:proofErr w:type="gramEnd"/>
            <w:r w:rsidRPr="00AB3438">
              <w:rPr>
                <w:rFonts w:ascii="Times New Roman" w:eastAsia="Calibri" w:hAnsi="Times New Roman" w:cs="Times New Roman"/>
                <w:sz w:val="24"/>
                <w:szCs w:val="24"/>
              </w:rPr>
              <w:t>___» _________20__</w:t>
            </w:r>
          </w:p>
        </w:tc>
        <w:tc>
          <w:tcPr>
            <w:tcW w:w="4886" w:type="dxa"/>
            <w:shd w:val="clear" w:color="auto" w:fill="auto"/>
          </w:tcPr>
          <w:p w14:paraId="5DE9D56F" w14:textId="77777777" w:rsidR="00AB3438" w:rsidRPr="00AB3438" w:rsidRDefault="00AB3438" w:rsidP="00AB3438">
            <w:pPr>
              <w:spacing w:after="0" w:line="240" w:lineRule="auto"/>
              <w:jc w:val="center"/>
              <w:rPr>
                <w:rFonts w:ascii="Times New Roman" w:eastAsia="Calibri" w:hAnsi="Times New Roman" w:cs="Times New Roman"/>
                <w:sz w:val="24"/>
                <w:szCs w:val="24"/>
              </w:rPr>
            </w:pPr>
            <w:r w:rsidRPr="00AB3438">
              <w:rPr>
                <w:rFonts w:ascii="Times New Roman" w:eastAsia="Calibri" w:hAnsi="Times New Roman" w:cs="Times New Roman"/>
                <w:sz w:val="24"/>
                <w:szCs w:val="24"/>
              </w:rPr>
              <w:t>_______________________________</w:t>
            </w:r>
          </w:p>
          <w:p w14:paraId="6EADF8A9" w14:textId="77777777" w:rsidR="00AB3438" w:rsidRPr="00AB3438" w:rsidRDefault="00AB3438" w:rsidP="00AB3438">
            <w:pPr>
              <w:spacing w:after="0" w:line="240" w:lineRule="auto"/>
              <w:jc w:val="center"/>
              <w:rPr>
                <w:rFonts w:ascii="Times New Roman" w:eastAsia="Calibri" w:hAnsi="Times New Roman" w:cs="Times New Roman"/>
                <w:i/>
                <w:sz w:val="24"/>
                <w:szCs w:val="24"/>
              </w:rPr>
            </w:pPr>
            <w:r w:rsidRPr="00AB3438">
              <w:rPr>
                <w:rFonts w:ascii="Times New Roman" w:eastAsia="Calibri" w:hAnsi="Times New Roman" w:cs="Times New Roman"/>
                <w:i/>
                <w:sz w:val="24"/>
                <w:szCs w:val="24"/>
              </w:rPr>
              <w:t>(</w:t>
            </w:r>
            <w:proofErr w:type="gramStart"/>
            <w:r w:rsidRPr="00AB3438">
              <w:rPr>
                <w:rFonts w:ascii="Times New Roman" w:eastAsia="Calibri" w:hAnsi="Times New Roman" w:cs="Times New Roman"/>
                <w:i/>
                <w:sz w:val="24"/>
                <w:szCs w:val="24"/>
              </w:rPr>
              <w:t>указать</w:t>
            </w:r>
            <w:proofErr w:type="gramEnd"/>
            <w:r w:rsidRPr="00AB3438">
              <w:rPr>
                <w:rFonts w:ascii="Times New Roman" w:eastAsia="Calibri" w:hAnsi="Times New Roman" w:cs="Times New Roman"/>
                <w:i/>
                <w:sz w:val="24"/>
                <w:szCs w:val="24"/>
              </w:rPr>
              <w:t xml:space="preserve"> Ф.И.О. (последнее </w:t>
            </w:r>
            <w:r w:rsidRPr="00AB3438">
              <w:rPr>
                <w:rFonts w:ascii="Times New Roman" w:eastAsia="Calibri" w:hAnsi="Times New Roman" w:cs="Times New Roman"/>
                <w:i/>
                <w:sz w:val="24"/>
                <w:szCs w:val="24"/>
              </w:rPr>
              <w:br/>
              <w:t>при наличии)</w:t>
            </w:r>
          </w:p>
          <w:p w14:paraId="03E702CD" w14:textId="77777777" w:rsidR="00AB3438" w:rsidRPr="00AB3438" w:rsidRDefault="00AB3438" w:rsidP="00AB3438">
            <w:pPr>
              <w:spacing w:after="0" w:line="240" w:lineRule="auto"/>
              <w:jc w:val="center"/>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МП  «</w:t>
            </w:r>
            <w:proofErr w:type="gramEnd"/>
            <w:r w:rsidRPr="00AB3438">
              <w:rPr>
                <w:rFonts w:ascii="Times New Roman" w:eastAsia="Calibri" w:hAnsi="Times New Roman" w:cs="Times New Roman"/>
                <w:sz w:val="24"/>
                <w:szCs w:val="24"/>
              </w:rPr>
              <w:t>___» _________20__</w:t>
            </w:r>
          </w:p>
        </w:tc>
      </w:tr>
    </w:tbl>
    <w:p w14:paraId="095CEE4D" w14:textId="77777777" w:rsidR="00AB3438" w:rsidRPr="00AB3438" w:rsidRDefault="00AB3438" w:rsidP="00AB3438">
      <w:pPr>
        <w:spacing w:after="0"/>
        <w:rPr>
          <w:rFonts w:ascii="Times New Roman" w:eastAsia="Calibri" w:hAnsi="Times New Roman" w:cs="Times New Roman"/>
          <w:sz w:val="24"/>
          <w:szCs w:val="24"/>
        </w:rPr>
      </w:pPr>
    </w:p>
    <w:p w14:paraId="16B21168" w14:textId="680C04E4" w:rsidR="00AB3438" w:rsidRPr="00AB3438" w:rsidRDefault="00FF15C2" w:rsidP="00AB3438">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w:t>
      </w:r>
      <w:r w:rsidR="00AB3438" w:rsidRPr="00AB3438">
        <w:rPr>
          <w:rFonts w:ascii="Times New Roman" w:eastAsia="Calibri" w:hAnsi="Times New Roman" w:cs="Times New Roman"/>
          <w:sz w:val="24"/>
          <w:szCs w:val="24"/>
        </w:rPr>
        <w:t>риложение № 1</w:t>
      </w:r>
    </w:p>
    <w:p w14:paraId="48527189"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к</w:t>
      </w:r>
      <w:proofErr w:type="gramEnd"/>
      <w:r w:rsidRPr="00AB3438">
        <w:rPr>
          <w:rFonts w:ascii="Times New Roman" w:eastAsia="Calibri" w:hAnsi="Times New Roman" w:cs="Times New Roman"/>
          <w:sz w:val="24"/>
          <w:szCs w:val="24"/>
        </w:rPr>
        <w:t xml:space="preserve"> договору № ___ от «____»</w:t>
      </w:r>
    </w:p>
    <w:p w14:paraId="1DDA7BCC"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о</w:t>
      </w:r>
      <w:proofErr w:type="gramEnd"/>
      <w:r w:rsidRPr="00AB3438">
        <w:rPr>
          <w:rFonts w:ascii="Times New Roman" w:eastAsia="Calibri" w:hAnsi="Times New Roman" w:cs="Times New Roman"/>
          <w:sz w:val="24"/>
          <w:szCs w:val="24"/>
        </w:rPr>
        <w:t xml:space="preserve"> совместной деятельности по организации </w:t>
      </w:r>
    </w:p>
    <w:p w14:paraId="61CC1195"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общественного</w:t>
      </w:r>
      <w:proofErr w:type="gramEnd"/>
      <w:r w:rsidRPr="00AB3438">
        <w:rPr>
          <w:rFonts w:ascii="Times New Roman" w:eastAsia="Calibri" w:hAnsi="Times New Roman" w:cs="Times New Roman"/>
          <w:sz w:val="24"/>
          <w:szCs w:val="24"/>
        </w:rPr>
        <w:t xml:space="preserve"> питания на территории парка культуры и отдыха</w:t>
      </w:r>
    </w:p>
    <w:p w14:paraId="6CCB5E1D" w14:textId="77777777" w:rsidR="00AB3438" w:rsidRPr="00AB3438" w:rsidRDefault="00AB3438" w:rsidP="00AB3438">
      <w:pPr>
        <w:spacing w:after="0"/>
        <w:jc w:val="right"/>
        <w:rPr>
          <w:rFonts w:ascii="Times New Roman" w:eastAsia="Calibri" w:hAnsi="Times New Roman" w:cs="Times New Roman"/>
          <w:sz w:val="24"/>
          <w:szCs w:val="24"/>
        </w:rPr>
      </w:pPr>
    </w:p>
    <w:p w14:paraId="50E66855" w14:textId="77777777" w:rsidR="00AB3438" w:rsidRPr="00AB3438" w:rsidRDefault="00AB3438" w:rsidP="00AB3438">
      <w:pPr>
        <w:spacing w:after="0"/>
        <w:jc w:val="right"/>
        <w:rPr>
          <w:rFonts w:ascii="Times New Roman" w:eastAsia="Calibri" w:hAnsi="Times New Roman" w:cs="Times New Roman"/>
          <w:sz w:val="24"/>
          <w:szCs w:val="24"/>
        </w:rPr>
      </w:pPr>
    </w:p>
    <w:p w14:paraId="323D7100" w14:textId="77777777" w:rsidR="00AB3438" w:rsidRPr="00AB3438" w:rsidRDefault="00AB3438" w:rsidP="00AB3438">
      <w:pPr>
        <w:spacing w:after="0"/>
        <w:rPr>
          <w:rFonts w:ascii="Times New Roman" w:eastAsia="Calibri" w:hAnsi="Times New Roman" w:cs="Times New Roman"/>
          <w:sz w:val="24"/>
          <w:szCs w:val="24"/>
        </w:rPr>
      </w:pPr>
      <w:r w:rsidRPr="00AB3438">
        <w:rPr>
          <w:rFonts w:ascii="Times New Roman" w:eastAsia="Calibri" w:hAnsi="Times New Roman" w:cs="Times New Roman"/>
          <w:sz w:val="24"/>
          <w:szCs w:val="24"/>
        </w:rPr>
        <w:t>Схема границ места размещение сезонного (летнего) кафе с координатами характерных точек (координаты GPS)</w:t>
      </w:r>
    </w:p>
    <w:p w14:paraId="7A24EAF5" w14:textId="77777777" w:rsidR="00AB3438" w:rsidRDefault="00AB3438" w:rsidP="00AB3438">
      <w:pPr>
        <w:spacing w:after="0"/>
        <w:rPr>
          <w:rFonts w:ascii="Times New Roman" w:eastAsia="Calibri" w:hAnsi="Times New Roman" w:cs="Times New Roman"/>
          <w:sz w:val="24"/>
          <w:szCs w:val="24"/>
        </w:rPr>
      </w:pPr>
    </w:p>
    <w:p w14:paraId="30248927" w14:textId="77777777" w:rsidR="00FF15C2" w:rsidRDefault="00FF15C2" w:rsidP="00AB3438">
      <w:pPr>
        <w:spacing w:after="0"/>
        <w:rPr>
          <w:rFonts w:ascii="Times New Roman" w:eastAsia="Calibri" w:hAnsi="Times New Roman" w:cs="Times New Roman"/>
          <w:sz w:val="24"/>
          <w:szCs w:val="24"/>
        </w:rPr>
      </w:pPr>
    </w:p>
    <w:p w14:paraId="04AE6D58" w14:textId="77777777" w:rsidR="00FF15C2" w:rsidRDefault="00FF15C2" w:rsidP="00AB3438">
      <w:pPr>
        <w:spacing w:after="0"/>
        <w:rPr>
          <w:rFonts w:ascii="Times New Roman" w:eastAsia="Calibri" w:hAnsi="Times New Roman" w:cs="Times New Roman"/>
          <w:sz w:val="24"/>
          <w:szCs w:val="24"/>
        </w:rPr>
      </w:pPr>
    </w:p>
    <w:p w14:paraId="32A58A15" w14:textId="77777777" w:rsidR="00FF15C2" w:rsidRDefault="00FF15C2" w:rsidP="00AB3438">
      <w:pPr>
        <w:spacing w:after="0"/>
        <w:rPr>
          <w:rFonts w:ascii="Times New Roman" w:eastAsia="Calibri" w:hAnsi="Times New Roman" w:cs="Times New Roman"/>
          <w:sz w:val="24"/>
          <w:szCs w:val="24"/>
        </w:rPr>
      </w:pPr>
    </w:p>
    <w:p w14:paraId="13AF1B8D" w14:textId="77777777" w:rsidR="00FF15C2" w:rsidRDefault="00FF15C2" w:rsidP="00AB3438">
      <w:pPr>
        <w:spacing w:after="0"/>
        <w:rPr>
          <w:rFonts w:ascii="Times New Roman" w:eastAsia="Calibri" w:hAnsi="Times New Roman" w:cs="Times New Roman"/>
          <w:sz w:val="24"/>
          <w:szCs w:val="24"/>
        </w:rPr>
      </w:pPr>
    </w:p>
    <w:p w14:paraId="3FC0B47C" w14:textId="77777777" w:rsidR="00FF15C2" w:rsidRDefault="00FF15C2" w:rsidP="00AB3438">
      <w:pPr>
        <w:spacing w:after="0"/>
        <w:rPr>
          <w:rFonts w:ascii="Times New Roman" w:eastAsia="Calibri" w:hAnsi="Times New Roman" w:cs="Times New Roman"/>
          <w:sz w:val="24"/>
          <w:szCs w:val="24"/>
        </w:rPr>
      </w:pPr>
    </w:p>
    <w:p w14:paraId="5ED8BEBB" w14:textId="77777777" w:rsidR="00FF15C2" w:rsidRDefault="00FF15C2" w:rsidP="00AB3438">
      <w:pPr>
        <w:spacing w:after="0"/>
        <w:rPr>
          <w:rFonts w:ascii="Times New Roman" w:eastAsia="Calibri" w:hAnsi="Times New Roman" w:cs="Times New Roman"/>
          <w:sz w:val="24"/>
          <w:szCs w:val="24"/>
        </w:rPr>
      </w:pPr>
    </w:p>
    <w:p w14:paraId="3C19E2ED" w14:textId="77777777" w:rsidR="00FF15C2" w:rsidRDefault="00FF15C2" w:rsidP="00AB3438">
      <w:pPr>
        <w:spacing w:after="0"/>
        <w:rPr>
          <w:rFonts w:ascii="Times New Roman" w:eastAsia="Calibri" w:hAnsi="Times New Roman" w:cs="Times New Roman"/>
          <w:sz w:val="24"/>
          <w:szCs w:val="24"/>
        </w:rPr>
      </w:pPr>
    </w:p>
    <w:p w14:paraId="48237384" w14:textId="77777777" w:rsidR="00FF15C2" w:rsidRDefault="00FF15C2" w:rsidP="00AB3438">
      <w:pPr>
        <w:spacing w:after="0"/>
        <w:rPr>
          <w:rFonts w:ascii="Times New Roman" w:eastAsia="Calibri" w:hAnsi="Times New Roman" w:cs="Times New Roman"/>
          <w:sz w:val="24"/>
          <w:szCs w:val="24"/>
        </w:rPr>
      </w:pPr>
    </w:p>
    <w:p w14:paraId="13136B7E" w14:textId="77777777" w:rsidR="00FF15C2" w:rsidRDefault="00FF15C2" w:rsidP="00AB3438">
      <w:pPr>
        <w:spacing w:after="0"/>
        <w:rPr>
          <w:rFonts w:ascii="Times New Roman" w:eastAsia="Calibri" w:hAnsi="Times New Roman" w:cs="Times New Roman"/>
          <w:sz w:val="24"/>
          <w:szCs w:val="24"/>
        </w:rPr>
      </w:pPr>
    </w:p>
    <w:p w14:paraId="6B0F80C3" w14:textId="77777777" w:rsidR="00FF15C2" w:rsidRDefault="00FF15C2" w:rsidP="00AB3438">
      <w:pPr>
        <w:spacing w:after="0"/>
        <w:rPr>
          <w:rFonts w:ascii="Times New Roman" w:eastAsia="Calibri" w:hAnsi="Times New Roman" w:cs="Times New Roman"/>
          <w:sz w:val="24"/>
          <w:szCs w:val="24"/>
        </w:rPr>
      </w:pPr>
    </w:p>
    <w:p w14:paraId="4CCB9753" w14:textId="77777777" w:rsidR="00FF15C2" w:rsidRDefault="00FF15C2" w:rsidP="00AB3438">
      <w:pPr>
        <w:spacing w:after="0"/>
        <w:rPr>
          <w:rFonts w:ascii="Times New Roman" w:eastAsia="Calibri" w:hAnsi="Times New Roman" w:cs="Times New Roman"/>
          <w:sz w:val="24"/>
          <w:szCs w:val="24"/>
        </w:rPr>
      </w:pPr>
    </w:p>
    <w:p w14:paraId="397926F1" w14:textId="77777777" w:rsidR="00FF15C2" w:rsidRDefault="00FF15C2" w:rsidP="00AB3438">
      <w:pPr>
        <w:spacing w:after="0"/>
        <w:rPr>
          <w:rFonts w:ascii="Times New Roman" w:eastAsia="Calibri" w:hAnsi="Times New Roman" w:cs="Times New Roman"/>
          <w:sz w:val="24"/>
          <w:szCs w:val="24"/>
        </w:rPr>
      </w:pPr>
    </w:p>
    <w:p w14:paraId="77D7B294" w14:textId="77777777" w:rsidR="00FF15C2" w:rsidRDefault="00FF15C2" w:rsidP="00AB3438">
      <w:pPr>
        <w:spacing w:after="0"/>
        <w:rPr>
          <w:rFonts w:ascii="Times New Roman" w:eastAsia="Calibri" w:hAnsi="Times New Roman" w:cs="Times New Roman"/>
          <w:sz w:val="24"/>
          <w:szCs w:val="24"/>
        </w:rPr>
      </w:pPr>
    </w:p>
    <w:p w14:paraId="28EADF76" w14:textId="77777777" w:rsidR="00FF15C2" w:rsidRDefault="00FF15C2" w:rsidP="00AB3438">
      <w:pPr>
        <w:spacing w:after="0"/>
        <w:rPr>
          <w:rFonts w:ascii="Times New Roman" w:eastAsia="Calibri" w:hAnsi="Times New Roman" w:cs="Times New Roman"/>
          <w:sz w:val="24"/>
          <w:szCs w:val="24"/>
        </w:rPr>
      </w:pPr>
    </w:p>
    <w:p w14:paraId="558B89E8" w14:textId="77777777" w:rsidR="00FF15C2" w:rsidRDefault="00FF15C2" w:rsidP="00AB3438">
      <w:pPr>
        <w:spacing w:after="0"/>
        <w:rPr>
          <w:rFonts w:ascii="Times New Roman" w:eastAsia="Calibri" w:hAnsi="Times New Roman" w:cs="Times New Roman"/>
          <w:sz w:val="24"/>
          <w:szCs w:val="24"/>
        </w:rPr>
      </w:pPr>
    </w:p>
    <w:p w14:paraId="65367387" w14:textId="77777777" w:rsidR="00FF15C2" w:rsidRDefault="00FF15C2" w:rsidP="00AB3438">
      <w:pPr>
        <w:spacing w:after="0"/>
        <w:rPr>
          <w:rFonts w:ascii="Times New Roman" w:eastAsia="Calibri" w:hAnsi="Times New Roman" w:cs="Times New Roman"/>
          <w:sz w:val="24"/>
          <w:szCs w:val="24"/>
        </w:rPr>
      </w:pPr>
    </w:p>
    <w:p w14:paraId="74FAF19C" w14:textId="77777777" w:rsidR="00FF15C2" w:rsidRDefault="00FF15C2" w:rsidP="00AB3438">
      <w:pPr>
        <w:spacing w:after="0"/>
        <w:rPr>
          <w:rFonts w:ascii="Times New Roman" w:eastAsia="Calibri" w:hAnsi="Times New Roman" w:cs="Times New Roman"/>
          <w:sz w:val="24"/>
          <w:szCs w:val="24"/>
        </w:rPr>
      </w:pPr>
    </w:p>
    <w:p w14:paraId="5A13D945" w14:textId="77777777" w:rsidR="00FF15C2" w:rsidRDefault="00FF15C2" w:rsidP="00AB3438">
      <w:pPr>
        <w:spacing w:after="0"/>
        <w:rPr>
          <w:rFonts w:ascii="Times New Roman" w:eastAsia="Calibri" w:hAnsi="Times New Roman" w:cs="Times New Roman"/>
          <w:sz w:val="24"/>
          <w:szCs w:val="24"/>
        </w:rPr>
      </w:pPr>
    </w:p>
    <w:p w14:paraId="4682FF9D" w14:textId="77777777" w:rsidR="00FF15C2" w:rsidRDefault="00FF15C2" w:rsidP="00AB3438">
      <w:pPr>
        <w:spacing w:after="0"/>
        <w:rPr>
          <w:rFonts w:ascii="Times New Roman" w:eastAsia="Calibri" w:hAnsi="Times New Roman" w:cs="Times New Roman"/>
          <w:sz w:val="24"/>
          <w:szCs w:val="24"/>
        </w:rPr>
      </w:pPr>
    </w:p>
    <w:p w14:paraId="2A94F1D1" w14:textId="77777777" w:rsidR="00FF15C2" w:rsidRDefault="00FF15C2" w:rsidP="00AB3438">
      <w:pPr>
        <w:spacing w:after="0"/>
        <w:rPr>
          <w:rFonts w:ascii="Times New Roman" w:eastAsia="Calibri" w:hAnsi="Times New Roman" w:cs="Times New Roman"/>
          <w:sz w:val="24"/>
          <w:szCs w:val="24"/>
        </w:rPr>
      </w:pPr>
    </w:p>
    <w:p w14:paraId="2F0DB937" w14:textId="77777777" w:rsidR="00FF15C2" w:rsidRDefault="00FF15C2" w:rsidP="00AB3438">
      <w:pPr>
        <w:spacing w:after="0"/>
        <w:rPr>
          <w:rFonts w:ascii="Times New Roman" w:eastAsia="Calibri" w:hAnsi="Times New Roman" w:cs="Times New Roman"/>
          <w:sz w:val="24"/>
          <w:szCs w:val="24"/>
        </w:rPr>
      </w:pPr>
    </w:p>
    <w:p w14:paraId="3C874819" w14:textId="77777777" w:rsidR="00FF15C2" w:rsidRDefault="00FF15C2" w:rsidP="00AB3438">
      <w:pPr>
        <w:spacing w:after="0"/>
        <w:rPr>
          <w:rFonts w:ascii="Times New Roman" w:eastAsia="Calibri" w:hAnsi="Times New Roman" w:cs="Times New Roman"/>
          <w:sz w:val="24"/>
          <w:szCs w:val="24"/>
        </w:rPr>
      </w:pPr>
    </w:p>
    <w:p w14:paraId="2CE5CE1C" w14:textId="77777777" w:rsidR="00FF15C2" w:rsidRDefault="00FF15C2" w:rsidP="00AB3438">
      <w:pPr>
        <w:spacing w:after="0"/>
        <w:rPr>
          <w:rFonts w:ascii="Times New Roman" w:eastAsia="Calibri" w:hAnsi="Times New Roman" w:cs="Times New Roman"/>
          <w:sz w:val="24"/>
          <w:szCs w:val="24"/>
        </w:rPr>
      </w:pPr>
    </w:p>
    <w:p w14:paraId="0720D8A6" w14:textId="77777777" w:rsidR="00FF15C2" w:rsidRDefault="00FF15C2" w:rsidP="00AB3438">
      <w:pPr>
        <w:spacing w:after="0"/>
        <w:rPr>
          <w:rFonts w:ascii="Times New Roman" w:eastAsia="Calibri" w:hAnsi="Times New Roman" w:cs="Times New Roman"/>
          <w:sz w:val="24"/>
          <w:szCs w:val="24"/>
        </w:rPr>
      </w:pPr>
    </w:p>
    <w:p w14:paraId="12240EEE" w14:textId="77777777" w:rsidR="00FF15C2" w:rsidRDefault="00FF15C2" w:rsidP="00AB3438">
      <w:pPr>
        <w:spacing w:after="0"/>
        <w:rPr>
          <w:rFonts w:ascii="Times New Roman" w:eastAsia="Calibri" w:hAnsi="Times New Roman" w:cs="Times New Roman"/>
          <w:sz w:val="24"/>
          <w:szCs w:val="24"/>
        </w:rPr>
      </w:pPr>
    </w:p>
    <w:p w14:paraId="0C5D83E6" w14:textId="77777777" w:rsidR="00FF15C2" w:rsidRDefault="00FF15C2" w:rsidP="00AB3438">
      <w:pPr>
        <w:spacing w:after="0"/>
        <w:rPr>
          <w:rFonts w:ascii="Times New Roman" w:eastAsia="Calibri" w:hAnsi="Times New Roman" w:cs="Times New Roman"/>
          <w:sz w:val="24"/>
          <w:szCs w:val="24"/>
        </w:rPr>
      </w:pPr>
    </w:p>
    <w:p w14:paraId="7A99D44F" w14:textId="77777777" w:rsidR="00FF15C2" w:rsidRDefault="00FF15C2" w:rsidP="00AB3438">
      <w:pPr>
        <w:spacing w:after="0"/>
        <w:rPr>
          <w:rFonts w:ascii="Times New Roman" w:eastAsia="Calibri" w:hAnsi="Times New Roman" w:cs="Times New Roman"/>
          <w:sz w:val="24"/>
          <w:szCs w:val="24"/>
        </w:rPr>
      </w:pPr>
    </w:p>
    <w:p w14:paraId="7A72DF05" w14:textId="77777777" w:rsidR="00FF15C2" w:rsidRDefault="00FF15C2" w:rsidP="00AB3438">
      <w:pPr>
        <w:spacing w:after="0"/>
        <w:rPr>
          <w:rFonts w:ascii="Times New Roman" w:eastAsia="Calibri" w:hAnsi="Times New Roman" w:cs="Times New Roman"/>
          <w:sz w:val="24"/>
          <w:szCs w:val="24"/>
        </w:rPr>
      </w:pPr>
    </w:p>
    <w:p w14:paraId="23E2BAA1" w14:textId="77777777" w:rsidR="00FF15C2" w:rsidRDefault="00FF15C2" w:rsidP="00AB3438">
      <w:pPr>
        <w:spacing w:after="0"/>
        <w:rPr>
          <w:rFonts w:ascii="Times New Roman" w:eastAsia="Calibri" w:hAnsi="Times New Roman" w:cs="Times New Roman"/>
          <w:sz w:val="24"/>
          <w:szCs w:val="24"/>
        </w:rPr>
      </w:pPr>
    </w:p>
    <w:p w14:paraId="4C1E770C" w14:textId="77777777" w:rsidR="00FF15C2" w:rsidRDefault="00FF15C2" w:rsidP="00AB3438">
      <w:pPr>
        <w:spacing w:after="0"/>
        <w:rPr>
          <w:rFonts w:ascii="Times New Roman" w:eastAsia="Calibri" w:hAnsi="Times New Roman" w:cs="Times New Roman"/>
          <w:sz w:val="24"/>
          <w:szCs w:val="24"/>
        </w:rPr>
      </w:pPr>
    </w:p>
    <w:p w14:paraId="47C9E8EA" w14:textId="77777777" w:rsidR="00FF15C2" w:rsidRDefault="00FF15C2" w:rsidP="00AB3438">
      <w:pPr>
        <w:spacing w:after="0"/>
        <w:rPr>
          <w:rFonts w:ascii="Times New Roman" w:eastAsia="Calibri" w:hAnsi="Times New Roman" w:cs="Times New Roman"/>
          <w:sz w:val="24"/>
          <w:szCs w:val="24"/>
        </w:rPr>
      </w:pPr>
    </w:p>
    <w:p w14:paraId="27F945E1" w14:textId="77777777" w:rsidR="00FF15C2" w:rsidRDefault="00FF15C2" w:rsidP="00AB3438">
      <w:pPr>
        <w:spacing w:after="0"/>
        <w:rPr>
          <w:rFonts w:ascii="Times New Roman" w:eastAsia="Calibri" w:hAnsi="Times New Roman" w:cs="Times New Roman"/>
          <w:sz w:val="24"/>
          <w:szCs w:val="24"/>
        </w:rPr>
      </w:pPr>
    </w:p>
    <w:p w14:paraId="20FA9FA8" w14:textId="77777777" w:rsidR="00FF15C2" w:rsidRDefault="00FF15C2" w:rsidP="00AB3438">
      <w:pPr>
        <w:spacing w:after="0"/>
        <w:rPr>
          <w:rFonts w:ascii="Times New Roman" w:eastAsia="Calibri" w:hAnsi="Times New Roman" w:cs="Times New Roman"/>
          <w:sz w:val="24"/>
          <w:szCs w:val="24"/>
        </w:rPr>
      </w:pPr>
    </w:p>
    <w:p w14:paraId="49CBBE7B" w14:textId="77777777" w:rsidR="00FF15C2" w:rsidRDefault="00FF15C2" w:rsidP="00AB3438">
      <w:pPr>
        <w:spacing w:after="0"/>
        <w:rPr>
          <w:rFonts w:ascii="Times New Roman" w:eastAsia="Calibri" w:hAnsi="Times New Roman" w:cs="Times New Roman"/>
          <w:sz w:val="24"/>
          <w:szCs w:val="24"/>
        </w:rPr>
      </w:pPr>
    </w:p>
    <w:p w14:paraId="5FD6CD6A" w14:textId="77777777" w:rsidR="005736E7" w:rsidRDefault="005736E7" w:rsidP="00AB3438">
      <w:pPr>
        <w:spacing w:after="0"/>
        <w:rPr>
          <w:rFonts w:ascii="Times New Roman" w:eastAsia="Calibri" w:hAnsi="Times New Roman" w:cs="Times New Roman"/>
          <w:sz w:val="24"/>
          <w:szCs w:val="24"/>
        </w:rPr>
      </w:pPr>
    </w:p>
    <w:p w14:paraId="28575558" w14:textId="77777777" w:rsidR="00FF15C2" w:rsidRPr="00AB3438" w:rsidRDefault="00FF15C2" w:rsidP="00AB3438">
      <w:pPr>
        <w:spacing w:after="0"/>
        <w:rPr>
          <w:rFonts w:ascii="Times New Roman" w:eastAsia="Calibri" w:hAnsi="Times New Roman" w:cs="Times New Roman"/>
          <w:sz w:val="24"/>
          <w:szCs w:val="24"/>
        </w:rPr>
      </w:pPr>
    </w:p>
    <w:p w14:paraId="7556B0A9" w14:textId="77777777" w:rsidR="00AB3438" w:rsidRPr="00AB3438" w:rsidRDefault="00AB3438" w:rsidP="00AB3438">
      <w:pPr>
        <w:spacing w:after="0"/>
        <w:rPr>
          <w:rFonts w:ascii="Times New Roman" w:eastAsia="Calibri" w:hAnsi="Times New Roman" w:cs="Times New Roman"/>
          <w:sz w:val="24"/>
          <w:szCs w:val="24"/>
        </w:rPr>
      </w:pPr>
    </w:p>
    <w:p w14:paraId="19C446BF" w14:textId="77777777" w:rsidR="00AB3438" w:rsidRPr="00AB3438" w:rsidRDefault="00AB3438" w:rsidP="00AB3438">
      <w:pPr>
        <w:spacing w:after="0"/>
        <w:jc w:val="right"/>
        <w:rPr>
          <w:rFonts w:ascii="Times New Roman" w:eastAsia="Calibri" w:hAnsi="Times New Roman" w:cs="Times New Roman"/>
          <w:sz w:val="24"/>
          <w:szCs w:val="24"/>
        </w:rPr>
      </w:pPr>
      <w:r w:rsidRPr="00AB3438">
        <w:rPr>
          <w:rFonts w:ascii="Times New Roman" w:eastAsia="Calibri" w:hAnsi="Times New Roman" w:cs="Times New Roman"/>
          <w:sz w:val="24"/>
          <w:szCs w:val="24"/>
        </w:rPr>
        <w:lastRenderedPageBreak/>
        <w:t>Приложение № 2</w:t>
      </w:r>
    </w:p>
    <w:p w14:paraId="19DAD0E6"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к</w:t>
      </w:r>
      <w:proofErr w:type="gramEnd"/>
      <w:r w:rsidRPr="00AB3438">
        <w:rPr>
          <w:rFonts w:ascii="Times New Roman" w:eastAsia="Calibri" w:hAnsi="Times New Roman" w:cs="Times New Roman"/>
          <w:sz w:val="24"/>
          <w:szCs w:val="24"/>
        </w:rPr>
        <w:t xml:space="preserve"> договору № ___ от «____»</w:t>
      </w:r>
    </w:p>
    <w:p w14:paraId="7A8CD447"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о</w:t>
      </w:r>
      <w:proofErr w:type="gramEnd"/>
      <w:r w:rsidRPr="00AB3438">
        <w:rPr>
          <w:rFonts w:ascii="Times New Roman" w:eastAsia="Calibri" w:hAnsi="Times New Roman" w:cs="Times New Roman"/>
          <w:sz w:val="24"/>
          <w:szCs w:val="24"/>
        </w:rPr>
        <w:t xml:space="preserve"> совместной деятельности по организации </w:t>
      </w:r>
    </w:p>
    <w:p w14:paraId="07B8A800" w14:textId="77777777" w:rsidR="00AB3438" w:rsidRPr="00AB3438" w:rsidRDefault="00AB3438" w:rsidP="00AB3438">
      <w:pPr>
        <w:spacing w:after="0"/>
        <w:jc w:val="right"/>
        <w:rPr>
          <w:rFonts w:ascii="Times New Roman" w:eastAsia="Calibri" w:hAnsi="Times New Roman" w:cs="Times New Roman"/>
          <w:sz w:val="24"/>
          <w:szCs w:val="24"/>
        </w:rPr>
      </w:pPr>
      <w:proofErr w:type="gramStart"/>
      <w:r w:rsidRPr="00AB3438">
        <w:rPr>
          <w:rFonts w:ascii="Times New Roman" w:eastAsia="Calibri" w:hAnsi="Times New Roman" w:cs="Times New Roman"/>
          <w:sz w:val="24"/>
          <w:szCs w:val="24"/>
        </w:rPr>
        <w:t>общественного</w:t>
      </w:r>
      <w:proofErr w:type="gramEnd"/>
      <w:r w:rsidRPr="00AB3438">
        <w:rPr>
          <w:rFonts w:ascii="Times New Roman" w:eastAsia="Calibri" w:hAnsi="Times New Roman" w:cs="Times New Roman"/>
          <w:sz w:val="24"/>
          <w:szCs w:val="24"/>
        </w:rPr>
        <w:t xml:space="preserve"> питания на территории парка культуры и отдыха</w:t>
      </w:r>
    </w:p>
    <w:p w14:paraId="5211B362" w14:textId="77777777" w:rsidR="00AB3438" w:rsidRPr="00AB3438" w:rsidRDefault="00AB3438" w:rsidP="00AB3438">
      <w:pPr>
        <w:spacing w:after="0"/>
        <w:jc w:val="right"/>
        <w:rPr>
          <w:rFonts w:ascii="Times New Roman" w:eastAsia="Calibri" w:hAnsi="Times New Roman" w:cs="Times New Roman"/>
          <w:sz w:val="24"/>
          <w:szCs w:val="24"/>
        </w:rPr>
      </w:pPr>
    </w:p>
    <w:p w14:paraId="0C1B96F6" w14:textId="77777777" w:rsidR="00AB3438" w:rsidRPr="00AB3438" w:rsidRDefault="00AB3438" w:rsidP="00AB3438">
      <w:pPr>
        <w:spacing w:after="0"/>
        <w:rPr>
          <w:rFonts w:ascii="Times New Roman" w:eastAsia="Calibri" w:hAnsi="Times New Roman" w:cs="Times New Roman"/>
          <w:sz w:val="24"/>
          <w:szCs w:val="24"/>
        </w:rPr>
      </w:pPr>
      <w:r w:rsidRPr="00AB3438">
        <w:rPr>
          <w:rFonts w:ascii="Times New Roman" w:eastAsia="Calibri" w:hAnsi="Times New Roman" w:cs="Times New Roman"/>
          <w:sz w:val="24"/>
          <w:szCs w:val="24"/>
        </w:rPr>
        <w:t>Расчёт размера платы за размещение сезонного (летнего) кафе</w:t>
      </w:r>
    </w:p>
    <w:p w14:paraId="197B2579" w14:textId="77777777" w:rsidR="00AB3438" w:rsidRPr="00AB3438" w:rsidRDefault="00AB3438" w:rsidP="00AB3438">
      <w:pPr>
        <w:spacing w:after="0"/>
        <w:rPr>
          <w:rFonts w:ascii="Times New Roman" w:eastAsia="Calibri" w:hAnsi="Times New Roman" w:cs="Times New Roman"/>
          <w:sz w:val="24"/>
          <w:szCs w:val="24"/>
        </w:rPr>
      </w:pPr>
    </w:p>
    <w:p w14:paraId="24595F16" w14:textId="77777777" w:rsidR="00AB3438" w:rsidRPr="00AB3438" w:rsidRDefault="00AB3438" w:rsidP="00AB3438">
      <w:pPr>
        <w:jc w:val="center"/>
        <w:rPr>
          <w:rFonts w:ascii="Times New Roman" w:eastAsia="Calibri" w:hAnsi="Times New Roman" w:cs="Times New Roman"/>
          <w:sz w:val="24"/>
          <w:szCs w:val="24"/>
        </w:rPr>
      </w:pPr>
    </w:p>
    <w:p w14:paraId="3C57BA12" w14:textId="77777777" w:rsidR="00AB3438" w:rsidRDefault="00AB3438" w:rsidP="00AB3438">
      <w:pPr>
        <w:spacing w:after="0"/>
        <w:jc w:val="both"/>
        <w:rPr>
          <w:rFonts w:ascii="Times New Roman" w:hAnsi="Times New Roman"/>
          <w:sz w:val="24"/>
          <w:szCs w:val="24"/>
        </w:rPr>
      </w:pPr>
    </w:p>
    <w:sectPr w:rsidR="00AB3438" w:rsidSect="009F1A36">
      <w:headerReference w:type="default" r:id="rId9"/>
      <w:pgSz w:w="11906" w:h="16838"/>
      <w:pgMar w:top="1134" w:right="567" w:bottom="851" w:left="1134" w:header="708" w:footer="1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A2D14" w14:textId="77777777" w:rsidR="00483382" w:rsidRDefault="00483382" w:rsidP="00E976FD">
      <w:pPr>
        <w:spacing w:after="0" w:line="240" w:lineRule="auto"/>
      </w:pPr>
      <w:r>
        <w:separator/>
      </w:r>
    </w:p>
  </w:endnote>
  <w:endnote w:type="continuationSeparator" w:id="0">
    <w:p w14:paraId="09A78C24" w14:textId="77777777" w:rsidR="00483382" w:rsidRDefault="00483382" w:rsidP="00E97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C1627" w14:textId="77777777" w:rsidR="00483382" w:rsidRDefault="00483382" w:rsidP="00E976FD">
      <w:pPr>
        <w:spacing w:after="0" w:line="240" w:lineRule="auto"/>
      </w:pPr>
      <w:r>
        <w:separator/>
      </w:r>
    </w:p>
  </w:footnote>
  <w:footnote w:type="continuationSeparator" w:id="0">
    <w:p w14:paraId="77D9EC24" w14:textId="77777777" w:rsidR="00483382" w:rsidRDefault="00483382" w:rsidP="00E97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347775"/>
      <w:docPartObj>
        <w:docPartGallery w:val="Page Numbers (Top of Page)"/>
        <w:docPartUnique/>
      </w:docPartObj>
    </w:sdtPr>
    <w:sdtEndPr/>
    <w:sdtContent>
      <w:p w14:paraId="7DA05F53" w14:textId="259549E8" w:rsidR="008E12E2" w:rsidRDefault="008E12E2">
        <w:pPr>
          <w:pStyle w:val="a5"/>
          <w:jc w:val="center"/>
        </w:pPr>
        <w:r>
          <w:fldChar w:fldCharType="begin"/>
        </w:r>
        <w:r>
          <w:instrText>PAGE   \* MERGEFORMAT</w:instrText>
        </w:r>
        <w:r>
          <w:fldChar w:fldCharType="separate"/>
        </w:r>
        <w:r w:rsidR="009902CF">
          <w:rPr>
            <w:noProof/>
          </w:rPr>
          <w:t>21</w:t>
        </w:r>
        <w:r>
          <w:fldChar w:fldCharType="end"/>
        </w:r>
      </w:p>
    </w:sdtContent>
  </w:sdt>
  <w:p w14:paraId="0A5179FF" w14:textId="1BEA1124" w:rsidR="008E12E2" w:rsidRDefault="008E12E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D172C"/>
    <w:multiLevelType w:val="hybridMultilevel"/>
    <w:tmpl w:val="3D44E782"/>
    <w:lvl w:ilvl="0" w:tplc="36EC478C">
      <w:start w:val="1"/>
      <w:numFmt w:val="russianLower"/>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42706A"/>
    <w:multiLevelType w:val="hybridMultilevel"/>
    <w:tmpl w:val="4BB0FD98"/>
    <w:lvl w:ilvl="0" w:tplc="36EC478C">
      <w:start w:val="1"/>
      <w:numFmt w:val="russianLower"/>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8D2DCC"/>
    <w:multiLevelType w:val="hybridMultilevel"/>
    <w:tmpl w:val="78942A30"/>
    <w:lvl w:ilvl="0" w:tplc="9B20A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02E6F27"/>
    <w:multiLevelType w:val="hybridMultilevel"/>
    <w:tmpl w:val="4196827C"/>
    <w:lvl w:ilvl="0" w:tplc="F378F032">
      <w:start w:val="1"/>
      <w:numFmt w:val="decimal"/>
      <w:suff w:val="space"/>
      <w:lvlText w:val="%1)"/>
      <w:lvlJc w:val="left"/>
      <w:pPr>
        <w:ind w:left="-81" w:hanging="576"/>
      </w:pPr>
      <w:rPr>
        <w:rFonts w:hint="default"/>
      </w:rPr>
    </w:lvl>
    <w:lvl w:ilvl="1" w:tplc="04190019">
      <w:start w:val="1"/>
      <w:numFmt w:val="lowerLetter"/>
      <w:lvlText w:val="%2."/>
      <w:lvlJc w:val="left"/>
      <w:pPr>
        <w:ind w:left="707" w:hanging="360"/>
      </w:pPr>
    </w:lvl>
    <w:lvl w:ilvl="2" w:tplc="0419001B" w:tentative="1">
      <w:start w:val="1"/>
      <w:numFmt w:val="lowerRoman"/>
      <w:lvlText w:val="%3."/>
      <w:lvlJc w:val="right"/>
      <w:pPr>
        <w:ind w:left="1427" w:hanging="180"/>
      </w:pPr>
    </w:lvl>
    <w:lvl w:ilvl="3" w:tplc="0419000F" w:tentative="1">
      <w:start w:val="1"/>
      <w:numFmt w:val="decimal"/>
      <w:lvlText w:val="%4."/>
      <w:lvlJc w:val="left"/>
      <w:pPr>
        <w:ind w:left="2147" w:hanging="360"/>
      </w:pPr>
    </w:lvl>
    <w:lvl w:ilvl="4" w:tplc="04190019" w:tentative="1">
      <w:start w:val="1"/>
      <w:numFmt w:val="lowerLetter"/>
      <w:lvlText w:val="%5."/>
      <w:lvlJc w:val="left"/>
      <w:pPr>
        <w:ind w:left="2867" w:hanging="360"/>
      </w:pPr>
    </w:lvl>
    <w:lvl w:ilvl="5" w:tplc="0419001B" w:tentative="1">
      <w:start w:val="1"/>
      <w:numFmt w:val="lowerRoman"/>
      <w:lvlText w:val="%6."/>
      <w:lvlJc w:val="right"/>
      <w:pPr>
        <w:ind w:left="3587" w:hanging="180"/>
      </w:pPr>
    </w:lvl>
    <w:lvl w:ilvl="6" w:tplc="0419000F" w:tentative="1">
      <w:start w:val="1"/>
      <w:numFmt w:val="decimal"/>
      <w:lvlText w:val="%7."/>
      <w:lvlJc w:val="left"/>
      <w:pPr>
        <w:ind w:left="4307" w:hanging="360"/>
      </w:pPr>
    </w:lvl>
    <w:lvl w:ilvl="7" w:tplc="04190019" w:tentative="1">
      <w:start w:val="1"/>
      <w:numFmt w:val="lowerLetter"/>
      <w:lvlText w:val="%8."/>
      <w:lvlJc w:val="left"/>
      <w:pPr>
        <w:ind w:left="5027" w:hanging="360"/>
      </w:pPr>
    </w:lvl>
    <w:lvl w:ilvl="8" w:tplc="0419001B" w:tentative="1">
      <w:start w:val="1"/>
      <w:numFmt w:val="lowerRoman"/>
      <w:lvlText w:val="%9."/>
      <w:lvlJc w:val="right"/>
      <w:pPr>
        <w:ind w:left="5747" w:hanging="180"/>
      </w:pPr>
    </w:lvl>
  </w:abstractNum>
  <w:abstractNum w:abstractNumId="4">
    <w:nsid w:val="122541D0"/>
    <w:multiLevelType w:val="hybridMultilevel"/>
    <w:tmpl w:val="38B4C4C2"/>
    <w:lvl w:ilvl="0" w:tplc="04190011">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8800D72"/>
    <w:multiLevelType w:val="hybridMultilevel"/>
    <w:tmpl w:val="8B1C2D44"/>
    <w:lvl w:ilvl="0" w:tplc="A788A1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97C7112"/>
    <w:multiLevelType w:val="hybridMultilevel"/>
    <w:tmpl w:val="AC6EA05A"/>
    <w:lvl w:ilvl="0" w:tplc="5F104BA0">
      <w:start w:val="1"/>
      <w:numFmt w:val="russianLower"/>
      <w:suff w:val="space"/>
      <w:lvlText w:val="%1)"/>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7A3DFC"/>
    <w:multiLevelType w:val="hybridMultilevel"/>
    <w:tmpl w:val="98125906"/>
    <w:lvl w:ilvl="0" w:tplc="9E2A51B4">
      <w:start w:val="1"/>
      <w:numFmt w:val="decimal"/>
      <w:lvlText w:val="%1)"/>
      <w:lvlJc w:val="left"/>
      <w:pPr>
        <w:ind w:left="1585" w:hanging="360"/>
      </w:pPr>
      <w:rPr>
        <w:rFonts w:ascii="Times New Roman" w:eastAsiaTheme="minorHAnsi" w:hAnsi="Times New Roman" w:cstheme="minorBidi"/>
      </w:rPr>
    </w:lvl>
    <w:lvl w:ilvl="1" w:tplc="04190019" w:tentative="1">
      <w:start w:val="1"/>
      <w:numFmt w:val="lowerLetter"/>
      <w:lvlText w:val="%2."/>
      <w:lvlJc w:val="left"/>
      <w:pPr>
        <w:ind w:left="2097" w:hanging="360"/>
      </w:pPr>
    </w:lvl>
    <w:lvl w:ilvl="2" w:tplc="0419001B" w:tentative="1">
      <w:start w:val="1"/>
      <w:numFmt w:val="lowerRoman"/>
      <w:lvlText w:val="%3."/>
      <w:lvlJc w:val="right"/>
      <w:pPr>
        <w:ind w:left="2817" w:hanging="180"/>
      </w:pPr>
    </w:lvl>
    <w:lvl w:ilvl="3" w:tplc="0419000F" w:tentative="1">
      <w:start w:val="1"/>
      <w:numFmt w:val="decimal"/>
      <w:lvlText w:val="%4."/>
      <w:lvlJc w:val="left"/>
      <w:pPr>
        <w:ind w:left="3537" w:hanging="360"/>
      </w:pPr>
    </w:lvl>
    <w:lvl w:ilvl="4" w:tplc="04190019" w:tentative="1">
      <w:start w:val="1"/>
      <w:numFmt w:val="lowerLetter"/>
      <w:lvlText w:val="%5."/>
      <w:lvlJc w:val="left"/>
      <w:pPr>
        <w:ind w:left="4257" w:hanging="360"/>
      </w:pPr>
    </w:lvl>
    <w:lvl w:ilvl="5" w:tplc="0419001B" w:tentative="1">
      <w:start w:val="1"/>
      <w:numFmt w:val="lowerRoman"/>
      <w:lvlText w:val="%6."/>
      <w:lvlJc w:val="right"/>
      <w:pPr>
        <w:ind w:left="4977" w:hanging="180"/>
      </w:pPr>
    </w:lvl>
    <w:lvl w:ilvl="6" w:tplc="0419000F" w:tentative="1">
      <w:start w:val="1"/>
      <w:numFmt w:val="decimal"/>
      <w:lvlText w:val="%7."/>
      <w:lvlJc w:val="left"/>
      <w:pPr>
        <w:ind w:left="5697" w:hanging="360"/>
      </w:pPr>
    </w:lvl>
    <w:lvl w:ilvl="7" w:tplc="04190019" w:tentative="1">
      <w:start w:val="1"/>
      <w:numFmt w:val="lowerLetter"/>
      <w:lvlText w:val="%8."/>
      <w:lvlJc w:val="left"/>
      <w:pPr>
        <w:ind w:left="6417" w:hanging="360"/>
      </w:pPr>
    </w:lvl>
    <w:lvl w:ilvl="8" w:tplc="0419001B" w:tentative="1">
      <w:start w:val="1"/>
      <w:numFmt w:val="lowerRoman"/>
      <w:lvlText w:val="%9."/>
      <w:lvlJc w:val="right"/>
      <w:pPr>
        <w:ind w:left="7137" w:hanging="180"/>
      </w:pPr>
    </w:lvl>
  </w:abstractNum>
  <w:abstractNum w:abstractNumId="8">
    <w:nsid w:val="26111E05"/>
    <w:multiLevelType w:val="hybridMultilevel"/>
    <w:tmpl w:val="BF2C93CA"/>
    <w:lvl w:ilvl="0" w:tplc="97AC3A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F1200E"/>
    <w:multiLevelType w:val="hybridMultilevel"/>
    <w:tmpl w:val="21E82904"/>
    <w:lvl w:ilvl="0" w:tplc="63A8B3BE">
      <w:start w:val="1"/>
      <w:numFmt w:val="decimal"/>
      <w:lvlText w:val="%1."/>
      <w:lvlJc w:val="left"/>
      <w:pPr>
        <w:ind w:left="1410" w:hanging="10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CA1C0A"/>
    <w:multiLevelType w:val="hybridMultilevel"/>
    <w:tmpl w:val="0696FB88"/>
    <w:lvl w:ilvl="0" w:tplc="F59E57A6">
      <w:start w:val="1"/>
      <w:numFmt w:val="russianLower"/>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657A4B"/>
    <w:multiLevelType w:val="hybridMultilevel"/>
    <w:tmpl w:val="D8FE0832"/>
    <w:lvl w:ilvl="0" w:tplc="1546697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213737"/>
    <w:multiLevelType w:val="hybridMultilevel"/>
    <w:tmpl w:val="5BD2E352"/>
    <w:lvl w:ilvl="0" w:tplc="36EC478C">
      <w:start w:val="1"/>
      <w:numFmt w:val="russianLower"/>
      <w:lvlText w:val="%1)"/>
      <w:lvlJc w:val="left"/>
      <w:pPr>
        <w:ind w:left="720" w:hanging="360"/>
      </w:pPr>
      <w:rPr>
        <w:rFonts w:ascii="Times New Roman" w:hAnsi="Times New Roman" w:cs="Times New Roman" w:hint="default"/>
        <w:sz w:val="24"/>
        <w:szCs w:val="24"/>
      </w:rPr>
    </w:lvl>
    <w:lvl w:ilvl="1" w:tplc="36EC478C">
      <w:start w:val="1"/>
      <w:numFmt w:val="russianLower"/>
      <w:lvlText w:val="%2)"/>
      <w:lvlJc w:val="left"/>
      <w:pPr>
        <w:ind w:left="1440" w:hanging="360"/>
      </w:pPr>
      <w:rPr>
        <w:rFonts w:ascii="Times New Roman" w:hAnsi="Times New Roman" w:cs="Times New Roman" w:hint="default"/>
        <w:sz w:val="24"/>
        <w:szCs w:val="24"/>
      </w:rPr>
    </w:lvl>
    <w:lvl w:ilvl="2" w:tplc="83F4CF7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A96354"/>
    <w:multiLevelType w:val="hybridMultilevel"/>
    <w:tmpl w:val="54AE106A"/>
    <w:lvl w:ilvl="0" w:tplc="D99E0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2165A4F"/>
    <w:multiLevelType w:val="hybridMultilevel"/>
    <w:tmpl w:val="C060AE6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165D32"/>
    <w:multiLevelType w:val="hybridMultilevel"/>
    <w:tmpl w:val="DB804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AD0CFE"/>
    <w:multiLevelType w:val="hybridMultilevel"/>
    <w:tmpl w:val="A0043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2E2F34"/>
    <w:multiLevelType w:val="hybridMultilevel"/>
    <w:tmpl w:val="3CCA7A3E"/>
    <w:lvl w:ilvl="0" w:tplc="04190011">
      <w:start w:val="1"/>
      <w:numFmt w:val="decimal"/>
      <w:lvlText w:val="%1)"/>
      <w:lvlJc w:val="left"/>
      <w:pPr>
        <w:ind w:left="2490" w:hanging="360"/>
      </w:pPr>
    </w:lvl>
    <w:lvl w:ilvl="1" w:tplc="04190019" w:tentative="1">
      <w:start w:val="1"/>
      <w:numFmt w:val="lowerLetter"/>
      <w:lvlText w:val="%2."/>
      <w:lvlJc w:val="left"/>
      <w:pPr>
        <w:ind w:left="3711" w:hanging="360"/>
      </w:pPr>
    </w:lvl>
    <w:lvl w:ilvl="2" w:tplc="0419001B">
      <w:start w:val="1"/>
      <w:numFmt w:val="lowerRoman"/>
      <w:lvlText w:val="%3."/>
      <w:lvlJc w:val="right"/>
      <w:pPr>
        <w:ind w:left="4431" w:hanging="180"/>
      </w:pPr>
    </w:lvl>
    <w:lvl w:ilvl="3" w:tplc="0419000F" w:tentative="1">
      <w:start w:val="1"/>
      <w:numFmt w:val="decimal"/>
      <w:lvlText w:val="%4."/>
      <w:lvlJc w:val="left"/>
      <w:pPr>
        <w:ind w:left="5151" w:hanging="360"/>
      </w:pPr>
    </w:lvl>
    <w:lvl w:ilvl="4" w:tplc="04190019" w:tentative="1">
      <w:start w:val="1"/>
      <w:numFmt w:val="lowerLetter"/>
      <w:lvlText w:val="%5."/>
      <w:lvlJc w:val="left"/>
      <w:pPr>
        <w:ind w:left="5871" w:hanging="360"/>
      </w:pPr>
    </w:lvl>
    <w:lvl w:ilvl="5" w:tplc="0419001B" w:tentative="1">
      <w:start w:val="1"/>
      <w:numFmt w:val="lowerRoman"/>
      <w:lvlText w:val="%6."/>
      <w:lvlJc w:val="right"/>
      <w:pPr>
        <w:ind w:left="6591" w:hanging="180"/>
      </w:pPr>
    </w:lvl>
    <w:lvl w:ilvl="6" w:tplc="0419000F" w:tentative="1">
      <w:start w:val="1"/>
      <w:numFmt w:val="decimal"/>
      <w:lvlText w:val="%7."/>
      <w:lvlJc w:val="left"/>
      <w:pPr>
        <w:ind w:left="7311" w:hanging="360"/>
      </w:pPr>
    </w:lvl>
    <w:lvl w:ilvl="7" w:tplc="04190019" w:tentative="1">
      <w:start w:val="1"/>
      <w:numFmt w:val="lowerLetter"/>
      <w:lvlText w:val="%8."/>
      <w:lvlJc w:val="left"/>
      <w:pPr>
        <w:ind w:left="8031" w:hanging="360"/>
      </w:pPr>
    </w:lvl>
    <w:lvl w:ilvl="8" w:tplc="0419001B" w:tentative="1">
      <w:start w:val="1"/>
      <w:numFmt w:val="lowerRoman"/>
      <w:lvlText w:val="%9."/>
      <w:lvlJc w:val="right"/>
      <w:pPr>
        <w:ind w:left="8751" w:hanging="180"/>
      </w:pPr>
    </w:lvl>
  </w:abstractNum>
  <w:abstractNum w:abstractNumId="18">
    <w:nsid w:val="606A17B0"/>
    <w:multiLevelType w:val="hybridMultilevel"/>
    <w:tmpl w:val="C0784746"/>
    <w:lvl w:ilvl="0" w:tplc="E7E6E6EE">
      <w:start w:val="4"/>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826187"/>
    <w:multiLevelType w:val="hybridMultilevel"/>
    <w:tmpl w:val="6C4870F6"/>
    <w:lvl w:ilvl="0" w:tplc="36EC478C">
      <w:start w:val="1"/>
      <w:numFmt w:val="russianLower"/>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CD1AA0"/>
    <w:multiLevelType w:val="hybridMultilevel"/>
    <w:tmpl w:val="469E9470"/>
    <w:lvl w:ilvl="0" w:tplc="13FE49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9B416A"/>
    <w:multiLevelType w:val="hybridMultilevel"/>
    <w:tmpl w:val="0C72EADE"/>
    <w:lvl w:ilvl="0" w:tplc="CF3A765E">
      <w:start w:val="1"/>
      <w:numFmt w:val="decimal"/>
      <w:lvlText w:val="%1)"/>
      <w:lvlJc w:val="left"/>
      <w:pPr>
        <w:ind w:left="1429" w:hanging="360"/>
      </w:pPr>
      <w:rPr>
        <w:rFonts w:ascii="Times New Roman" w:hAnsi="Times New Roman" w:cs="Times New Roman" w:hint="default"/>
        <w:sz w:val="24"/>
        <w:szCs w:val="24"/>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nsid w:val="72E50929"/>
    <w:multiLevelType w:val="hybridMultilevel"/>
    <w:tmpl w:val="33DCF3EE"/>
    <w:lvl w:ilvl="0" w:tplc="927E8D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FF03D1"/>
    <w:multiLevelType w:val="hybridMultilevel"/>
    <w:tmpl w:val="38B4C4C2"/>
    <w:lvl w:ilvl="0" w:tplc="04190011">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9"/>
  </w:num>
  <w:num w:numId="2">
    <w:abstractNumId w:val="21"/>
  </w:num>
  <w:num w:numId="3">
    <w:abstractNumId w:val="11"/>
  </w:num>
  <w:num w:numId="4">
    <w:abstractNumId w:val="1"/>
  </w:num>
  <w:num w:numId="5">
    <w:abstractNumId w:val="23"/>
  </w:num>
  <w:num w:numId="6">
    <w:abstractNumId w:val="18"/>
  </w:num>
  <w:num w:numId="7">
    <w:abstractNumId w:val="16"/>
  </w:num>
  <w:num w:numId="8">
    <w:abstractNumId w:val="14"/>
  </w:num>
  <w:num w:numId="9">
    <w:abstractNumId w:val="15"/>
  </w:num>
  <w:num w:numId="10">
    <w:abstractNumId w:val="2"/>
  </w:num>
  <w:num w:numId="11">
    <w:abstractNumId w:val="0"/>
  </w:num>
  <w:num w:numId="12">
    <w:abstractNumId w:val="7"/>
  </w:num>
  <w:num w:numId="13">
    <w:abstractNumId w:val="19"/>
  </w:num>
  <w:num w:numId="14">
    <w:abstractNumId w:val="12"/>
  </w:num>
  <w:num w:numId="15">
    <w:abstractNumId w:val="4"/>
  </w:num>
  <w:num w:numId="16">
    <w:abstractNumId w:val="17"/>
  </w:num>
  <w:num w:numId="17">
    <w:abstractNumId w:val="13"/>
  </w:num>
  <w:num w:numId="18">
    <w:abstractNumId w:val="3"/>
  </w:num>
  <w:num w:numId="19">
    <w:abstractNumId w:val="10"/>
  </w:num>
  <w:num w:numId="20">
    <w:abstractNumId w:val="6"/>
  </w:num>
  <w:num w:numId="21">
    <w:abstractNumId w:val="22"/>
  </w:num>
  <w:num w:numId="22">
    <w:abstractNumId w:val="8"/>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FD"/>
    <w:rsid w:val="0000322B"/>
    <w:rsid w:val="00010670"/>
    <w:rsid w:val="00015A93"/>
    <w:rsid w:val="0001668C"/>
    <w:rsid w:val="000313A4"/>
    <w:rsid w:val="00037254"/>
    <w:rsid w:val="00037E2A"/>
    <w:rsid w:val="000409DC"/>
    <w:rsid w:val="000549F0"/>
    <w:rsid w:val="000605F3"/>
    <w:rsid w:val="00062FB5"/>
    <w:rsid w:val="000677B6"/>
    <w:rsid w:val="00083D3F"/>
    <w:rsid w:val="00085C4D"/>
    <w:rsid w:val="000900B8"/>
    <w:rsid w:val="0009336D"/>
    <w:rsid w:val="00093607"/>
    <w:rsid w:val="000957A1"/>
    <w:rsid w:val="00097C4B"/>
    <w:rsid w:val="00097C9F"/>
    <w:rsid w:val="000A2295"/>
    <w:rsid w:val="000A3754"/>
    <w:rsid w:val="000A6ED5"/>
    <w:rsid w:val="000B00FB"/>
    <w:rsid w:val="000B317B"/>
    <w:rsid w:val="000B6971"/>
    <w:rsid w:val="000C0797"/>
    <w:rsid w:val="000C4B17"/>
    <w:rsid w:val="000D1F46"/>
    <w:rsid w:val="000D2AB8"/>
    <w:rsid w:val="000D6FC4"/>
    <w:rsid w:val="000E0992"/>
    <w:rsid w:val="000E138B"/>
    <w:rsid w:val="000E33A1"/>
    <w:rsid w:val="000F135C"/>
    <w:rsid w:val="00101405"/>
    <w:rsid w:val="00101F84"/>
    <w:rsid w:val="001033D7"/>
    <w:rsid w:val="00103409"/>
    <w:rsid w:val="00104592"/>
    <w:rsid w:val="00107B6E"/>
    <w:rsid w:val="00107DCE"/>
    <w:rsid w:val="00111C4E"/>
    <w:rsid w:val="00112198"/>
    <w:rsid w:val="00112904"/>
    <w:rsid w:val="001200CA"/>
    <w:rsid w:val="00122C4C"/>
    <w:rsid w:val="00122FA7"/>
    <w:rsid w:val="00125EEE"/>
    <w:rsid w:val="001272DD"/>
    <w:rsid w:val="00143C54"/>
    <w:rsid w:val="00143C7E"/>
    <w:rsid w:val="001530CC"/>
    <w:rsid w:val="001563C2"/>
    <w:rsid w:val="001574F6"/>
    <w:rsid w:val="00157C81"/>
    <w:rsid w:val="00164DEE"/>
    <w:rsid w:val="00170E27"/>
    <w:rsid w:val="00170F08"/>
    <w:rsid w:val="00173441"/>
    <w:rsid w:val="00173519"/>
    <w:rsid w:val="00174697"/>
    <w:rsid w:val="0017600C"/>
    <w:rsid w:val="001760AE"/>
    <w:rsid w:val="00177C2D"/>
    <w:rsid w:val="001824E1"/>
    <w:rsid w:val="00191519"/>
    <w:rsid w:val="00193162"/>
    <w:rsid w:val="00195FF9"/>
    <w:rsid w:val="00197CD5"/>
    <w:rsid w:val="001A105D"/>
    <w:rsid w:val="001A44E9"/>
    <w:rsid w:val="001A5241"/>
    <w:rsid w:val="001A5374"/>
    <w:rsid w:val="001A6550"/>
    <w:rsid w:val="001B029E"/>
    <w:rsid w:val="001B5125"/>
    <w:rsid w:val="001B74E2"/>
    <w:rsid w:val="001C105D"/>
    <w:rsid w:val="001C5288"/>
    <w:rsid w:val="001C5B8D"/>
    <w:rsid w:val="001C78AC"/>
    <w:rsid w:val="001D07E6"/>
    <w:rsid w:val="001D3C57"/>
    <w:rsid w:val="001D5920"/>
    <w:rsid w:val="001E0B2C"/>
    <w:rsid w:val="001F5BBC"/>
    <w:rsid w:val="001F7656"/>
    <w:rsid w:val="00200FBA"/>
    <w:rsid w:val="00201637"/>
    <w:rsid w:val="0020374C"/>
    <w:rsid w:val="00211AAD"/>
    <w:rsid w:val="0021333D"/>
    <w:rsid w:val="00213861"/>
    <w:rsid w:val="0021500C"/>
    <w:rsid w:val="00216D3A"/>
    <w:rsid w:val="002178AE"/>
    <w:rsid w:val="00233BC2"/>
    <w:rsid w:val="00234F2C"/>
    <w:rsid w:val="00237BEB"/>
    <w:rsid w:val="0024173C"/>
    <w:rsid w:val="002444BE"/>
    <w:rsid w:val="00246F01"/>
    <w:rsid w:val="00251A2B"/>
    <w:rsid w:val="00251CFA"/>
    <w:rsid w:val="0025633C"/>
    <w:rsid w:val="00265F8A"/>
    <w:rsid w:val="002725D2"/>
    <w:rsid w:val="002803DB"/>
    <w:rsid w:val="002840AD"/>
    <w:rsid w:val="00286717"/>
    <w:rsid w:val="002940F3"/>
    <w:rsid w:val="00297E78"/>
    <w:rsid w:val="002A7D7C"/>
    <w:rsid w:val="002B07F6"/>
    <w:rsid w:val="002B1D69"/>
    <w:rsid w:val="002C20F1"/>
    <w:rsid w:val="002C46F1"/>
    <w:rsid w:val="002C5DC1"/>
    <w:rsid w:val="002C630F"/>
    <w:rsid w:val="002C7952"/>
    <w:rsid w:val="002D43D7"/>
    <w:rsid w:val="002D5132"/>
    <w:rsid w:val="002D787C"/>
    <w:rsid w:val="002E1AA8"/>
    <w:rsid w:val="002E58C0"/>
    <w:rsid w:val="002E682E"/>
    <w:rsid w:val="002E7A7C"/>
    <w:rsid w:val="002F464F"/>
    <w:rsid w:val="002F4D4E"/>
    <w:rsid w:val="003039DA"/>
    <w:rsid w:val="00303C3A"/>
    <w:rsid w:val="00310E71"/>
    <w:rsid w:val="00314060"/>
    <w:rsid w:val="00316276"/>
    <w:rsid w:val="003169C5"/>
    <w:rsid w:val="00317CDB"/>
    <w:rsid w:val="003203FD"/>
    <w:rsid w:val="00326BC5"/>
    <w:rsid w:val="0033096A"/>
    <w:rsid w:val="00331BF2"/>
    <w:rsid w:val="00334530"/>
    <w:rsid w:val="00345715"/>
    <w:rsid w:val="0035346D"/>
    <w:rsid w:val="00353E06"/>
    <w:rsid w:val="003553F6"/>
    <w:rsid w:val="00367A2E"/>
    <w:rsid w:val="00370181"/>
    <w:rsid w:val="00371473"/>
    <w:rsid w:val="003723CC"/>
    <w:rsid w:val="00373195"/>
    <w:rsid w:val="0037420A"/>
    <w:rsid w:val="003759F0"/>
    <w:rsid w:val="0037606C"/>
    <w:rsid w:val="00377401"/>
    <w:rsid w:val="003807B6"/>
    <w:rsid w:val="0038095B"/>
    <w:rsid w:val="0038377C"/>
    <w:rsid w:val="003877B1"/>
    <w:rsid w:val="0039313D"/>
    <w:rsid w:val="003934D1"/>
    <w:rsid w:val="00394E22"/>
    <w:rsid w:val="00396774"/>
    <w:rsid w:val="00397367"/>
    <w:rsid w:val="003A04B4"/>
    <w:rsid w:val="003A098A"/>
    <w:rsid w:val="003A1657"/>
    <w:rsid w:val="003A1856"/>
    <w:rsid w:val="003A50AE"/>
    <w:rsid w:val="003B7317"/>
    <w:rsid w:val="003C433C"/>
    <w:rsid w:val="003C4BF3"/>
    <w:rsid w:val="003C5649"/>
    <w:rsid w:val="003D0ACB"/>
    <w:rsid w:val="003D163D"/>
    <w:rsid w:val="003D5EBE"/>
    <w:rsid w:val="003D5EFC"/>
    <w:rsid w:val="003E0331"/>
    <w:rsid w:val="003E09FD"/>
    <w:rsid w:val="003F5C1F"/>
    <w:rsid w:val="003F7E2E"/>
    <w:rsid w:val="004056E2"/>
    <w:rsid w:val="00411770"/>
    <w:rsid w:val="00411D29"/>
    <w:rsid w:val="00412B2A"/>
    <w:rsid w:val="00421F47"/>
    <w:rsid w:val="004221A7"/>
    <w:rsid w:val="004274CD"/>
    <w:rsid w:val="0044287D"/>
    <w:rsid w:val="004441F1"/>
    <w:rsid w:val="00444996"/>
    <w:rsid w:val="00451049"/>
    <w:rsid w:val="004534A3"/>
    <w:rsid w:val="0046302F"/>
    <w:rsid w:val="00463630"/>
    <w:rsid w:val="00466024"/>
    <w:rsid w:val="0046795D"/>
    <w:rsid w:val="004716DF"/>
    <w:rsid w:val="00472A7E"/>
    <w:rsid w:val="00472C64"/>
    <w:rsid w:val="00483382"/>
    <w:rsid w:val="0048691F"/>
    <w:rsid w:val="00491AA2"/>
    <w:rsid w:val="0049411A"/>
    <w:rsid w:val="00494E32"/>
    <w:rsid w:val="00497F30"/>
    <w:rsid w:val="004A52B0"/>
    <w:rsid w:val="004A6786"/>
    <w:rsid w:val="004B0598"/>
    <w:rsid w:val="004B3620"/>
    <w:rsid w:val="004B5D59"/>
    <w:rsid w:val="004C0FDD"/>
    <w:rsid w:val="004C74E7"/>
    <w:rsid w:val="004C7871"/>
    <w:rsid w:val="004D0C62"/>
    <w:rsid w:val="004D2217"/>
    <w:rsid w:val="004D3C71"/>
    <w:rsid w:val="004E0B8C"/>
    <w:rsid w:val="004E7EAB"/>
    <w:rsid w:val="004F0CB2"/>
    <w:rsid w:val="004F78FF"/>
    <w:rsid w:val="005000D1"/>
    <w:rsid w:val="00502587"/>
    <w:rsid w:val="00506974"/>
    <w:rsid w:val="005074BD"/>
    <w:rsid w:val="005109F5"/>
    <w:rsid w:val="00514B27"/>
    <w:rsid w:val="00514D9B"/>
    <w:rsid w:val="00523A59"/>
    <w:rsid w:val="00526F9D"/>
    <w:rsid w:val="00534683"/>
    <w:rsid w:val="00534ACA"/>
    <w:rsid w:val="00542E4A"/>
    <w:rsid w:val="00551EF7"/>
    <w:rsid w:val="00553469"/>
    <w:rsid w:val="00554A03"/>
    <w:rsid w:val="005550A3"/>
    <w:rsid w:val="0055799B"/>
    <w:rsid w:val="00562421"/>
    <w:rsid w:val="00562F8E"/>
    <w:rsid w:val="00563EBC"/>
    <w:rsid w:val="0056614F"/>
    <w:rsid w:val="00566B6D"/>
    <w:rsid w:val="005736E7"/>
    <w:rsid w:val="005758FA"/>
    <w:rsid w:val="00586D36"/>
    <w:rsid w:val="00586DAB"/>
    <w:rsid w:val="005878F1"/>
    <w:rsid w:val="00591A14"/>
    <w:rsid w:val="00592D3E"/>
    <w:rsid w:val="005A0097"/>
    <w:rsid w:val="005A0F3F"/>
    <w:rsid w:val="005A13FE"/>
    <w:rsid w:val="005A1B09"/>
    <w:rsid w:val="005B04EE"/>
    <w:rsid w:val="005B07C3"/>
    <w:rsid w:val="005B51CF"/>
    <w:rsid w:val="005C1780"/>
    <w:rsid w:val="005C2D75"/>
    <w:rsid w:val="005C696B"/>
    <w:rsid w:val="005D259D"/>
    <w:rsid w:val="005D33D9"/>
    <w:rsid w:val="005D5263"/>
    <w:rsid w:val="005D6819"/>
    <w:rsid w:val="005E3352"/>
    <w:rsid w:val="005E3FC7"/>
    <w:rsid w:val="005F1FD5"/>
    <w:rsid w:val="005F481A"/>
    <w:rsid w:val="005F4C29"/>
    <w:rsid w:val="005F6962"/>
    <w:rsid w:val="005F6BC4"/>
    <w:rsid w:val="005F7DAC"/>
    <w:rsid w:val="00600619"/>
    <w:rsid w:val="00602649"/>
    <w:rsid w:val="00603454"/>
    <w:rsid w:val="006059DB"/>
    <w:rsid w:val="006066B8"/>
    <w:rsid w:val="0061399B"/>
    <w:rsid w:val="00616CEF"/>
    <w:rsid w:val="00617360"/>
    <w:rsid w:val="00620932"/>
    <w:rsid w:val="00621BFC"/>
    <w:rsid w:val="00631B96"/>
    <w:rsid w:val="00636FBB"/>
    <w:rsid w:val="00641F45"/>
    <w:rsid w:val="00646D08"/>
    <w:rsid w:val="006558E8"/>
    <w:rsid w:val="00662891"/>
    <w:rsid w:val="006657FE"/>
    <w:rsid w:val="0066794A"/>
    <w:rsid w:val="006709F1"/>
    <w:rsid w:val="00671F2D"/>
    <w:rsid w:val="00677DF1"/>
    <w:rsid w:val="006870AD"/>
    <w:rsid w:val="0069033E"/>
    <w:rsid w:val="00692E61"/>
    <w:rsid w:val="00694F01"/>
    <w:rsid w:val="006954BA"/>
    <w:rsid w:val="006958F8"/>
    <w:rsid w:val="00697D09"/>
    <w:rsid w:val="006A1E78"/>
    <w:rsid w:val="006A3BC4"/>
    <w:rsid w:val="006A4CF9"/>
    <w:rsid w:val="006A5B70"/>
    <w:rsid w:val="006B11FB"/>
    <w:rsid w:val="006B731A"/>
    <w:rsid w:val="006C19E1"/>
    <w:rsid w:val="006C2E54"/>
    <w:rsid w:val="006C4AC1"/>
    <w:rsid w:val="006C75B3"/>
    <w:rsid w:val="006D2DF4"/>
    <w:rsid w:val="006D4DCA"/>
    <w:rsid w:val="006D634C"/>
    <w:rsid w:val="006E21EE"/>
    <w:rsid w:val="006E2819"/>
    <w:rsid w:val="006E2F3B"/>
    <w:rsid w:val="006E45BF"/>
    <w:rsid w:val="006E7811"/>
    <w:rsid w:val="006F5D6F"/>
    <w:rsid w:val="00701A47"/>
    <w:rsid w:val="0071136A"/>
    <w:rsid w:val="00711BBD"/>
    <w:rsid w:val="00713238"/>
    <w:rsid w:val="00713A1A"/>
    <w:rsid w:val="0071432E"/>
    <w:rsid w:val="00716DB2"/>
    <w:rsid w:val="00723969"/>
    <w:rsid w:val="00723F34"/>
    <w:rsid w:val="00724B5B"/>
    <w:rsid w:val="00735A1E"/>
    <w:rsid w:val="00735AF8"/>
    <w:rsid w:val="00737F1F"/>
    <w:rsid w:val="0074328A"/>
    <w:rsid w:val="0074716C"/>
    <w:rsid w:val="0074786E"/>
    <w:rsid w:val="00747B1F"/>
    <w:rsid w:val="00751F14"/>
    <w:rsid w:val="00754694"/>
    <w:rsid w:val="00773B01"/>
    <w:rsid w:val="007760A3"/>
    <w:rsid w:val="007766AF"/>
    <w:rsid w:val="007773BB"/>
    <w:rsid w:val="007773D7"/>
    <w:rsid w:val="0078541D"/>
    <w:rsid w:val="00786F0F"/>
    <w:rsid w:val="00787EA6"/>
    <w:rsid w:val="0079413C"/>
    <w:rsid w:val="00794940"/>
    <w:rsid w:val="007A6749"/>
    <w:rsid w:val="007C2085"/>
    <w:rsid w:val="007C4EC4"/>
    <w:rsid w:val="007D18F8"/>
    <w:rsid w:val="007D457B"/>
    <w:rsid w:val="007D69E0"/>
    <w:rsid w:val="007D6B0C"/>
    <w:rsid w:val="007D7C06"/>
    <w:rsid w:val="007E4FD8"/>
    <w:rsid w:val="007E72BD"/>
    <w:rsid w:val="007F1C37"/>
    <w:rsid w:val="00804345"/>
    <w:rsid w:val="00805F53"/>
    <w:rsid w:val="0081278F"/>
    <w:rsid w:val="008134EF"/>
    <w:rsid w:val="0081562D"/>
    <w:rsid w:val="00821167"/>
    <w:rsid w:val="008242A4"/>
    <w:rsid w:val="00831494"/>
    <w:rsid w:val="008332AA"/>
    <w:rsid w:val="008356B6"/>
    <w:rsid w:val="00850761"/>
    <w:rsid w:val="0085142F"/>
    <w:rsid w:val="008515EC"/>
    <w:rsid w:val="008536F3"/>
    <w:rsid w:val="00854A00"/>
    <w:rsid w:val="00854A7F"/>
    <w:rsid w:val="008565DF"/>
    <w:rsid w:val="008619F0"/>
    <w:rsid w:val="008726C5"/>
    <w:rsid w:val="0087390E"/>
    <w:rsid w:val="00874FAE"/>
    <w:rsid w:val="00875BC0"/>
    <w:rsid w:val="0088208F"/>
    <w:rsid w:val="008A0396"/>
    <w:rsid w:val="008A2915"/>
    <w:rsid w:val="008A2C7A"/>
    <w:rsid w:val="008A2EDA"/>
    <w:rsid w:val="008A65B2"/>
    <w:rsid w:val="008A7292"/>
    <w:rsid w:val="008B1EB4"/>
    <w:rsid w:val="008B4CF4"/>
    <w:rsid w:val="008C7DB5"/>
    <w:rsid w:val="008D02DE"/>
    <w:rsid w:val="008D5F83"/>
    <w:rsid w:val="008E024A"/>
    <w:rsid w:val="008E0A57"/>
    <w:rsid w:val="008E12E2"/>
    <w:rsid w:val="008E5FB5"/>
    <w:rsid w:val="008F0D45"/>
    <w:rsid w:val="008F18F1"/>
    <w:rsid w:val="008F63CF"/>
    <w:rsid w:val="008F7DE7"/>
    <w:rsid w:val="00900320"/>
    <w:rsid w:val="00905BB8"/>
    <w:rsid w:val="0091066C"/>
    <w:rsid w:val="0092136E"/>
    <w:rsid w:val="00924728"/>
    <w:rsid w:val="00925614"/>
    <w:rsid w:val="00936264"/>
    <w:rsid w:val="0093677D"/>
    <w:rsid w:val="00937202"/>
    <w:rsid w:val="00945D31"/>
    <w:rsid w:val="00946A28"/>
    <w:rsid w:val="00960850"/>
    <w:rsid w:val="009661C3"/>
    <w:rsid w:val="00966AF6"/>
    <w:rsid w:val="0096784D"/>
    <w:rsid w:val="00971D99"/>
    <w:rsid w:val="00971DA0"/>
    <w:rsid w:val="00973B4B"/>
    <w:rsid w:val="009751DE"/>
    <w:rsid w:val="00976B27"/>
    <w:rsid w:val="009902CF"/>
    <w:rsid w:val="009960DE"/>
    <w:rsid w:val="009973F4"/>
    <w:rsid w:val="00997EA7"/>
    <w:rsid w:val="009A07FD"/>
    <w:rsid w:val="009A089A"/>
    <w:rsid w:val="009A6D53"/>
    <w:rsid w:val="009B0095"/>
    <w:rsid w:val="009B1A6C"/>
    <w:rsid w:val="009C61F8"/>
    <w:rsid w:val="009D51DB"/>
    <w:rsid w:val="009D65F2"/>
    <w:rsid w:val="009D7D9F"/>
    <w:rsid w:val="009E421D"/>
    <w:rsid w:val="009E5536"/>
    <w:rsid w:val="009F1A36"/>
    <w:rsid w:val="009F23E5"/>
    <w:rsid w:val="009F575D"/>
    <w:rsid w:val="009F7107"/>
    <w:rsid w:val="00A00E6C"/>
    <w:rsid w:val="00A01299"/>
    <w:rsid w:val="00A018B9"/>
    <w:rsid w:val="00A03132"/>
    <w:rsid w:val="00A04BBC"/>
    <w:rsid w:val="00A1085D"/>
    <w:rsid w:val="00A12453"/>
    <w:rsid w:val="00A24190"/>
    <w:rsid w:val="00A250CE"/>
    <w:rsid w:val="00A31E88"/>
    <w:rsid w:val="00A32254"/>
    <w:rsid w:val="00A322CE"/>
    <w:rsid w:val="00A323DC"/>
    <w:rsid w:val="00A33E30"/>
    <w:rsid w:val="00A3664E"/>
    <w:rsid w:val="00A369F6"/>
    <w:rsid w:val="00A431D8"/>
    <w:rsid w:val="00A44B87"/>
    <w:rsid w:val="00A44F3E"/>
    <w:rsid w:val="00A4751E"/>
    <w:rsid w:val="00A51913"/>
    <w:rsid w:val="00A53800"/>
    <w:rsid w:val="00A57981"/>
    <w:rsid w:val="00A6353F"/>
    <w:rsid w:val="00A65576"/>
    <w:rsid w:val="00A7106B"/>
    <w:rsid w:val="00A73135"/>
    <w:rsid w:val="00A744D9"/>
    <w:rsid w:val="00A74674"/>
    <w:rsid w:val="00A76A49"/>
    <w:rsid w:val="00A82AFF"/>
    <w:rsid w:val="00A82BE7"/>
    <w:rsid w:val="00A85168"/>
    <w:rsid w:val="00A95A33"/>
    <w:rsid w:val="00A95BF1"/>
    <w:rsid w:val="00AA002A"/>
    <w:rsid w:val="00AA0B72"/>
    <w:rsid w:val="00AB19A8"/>
    <w:rsid w:val="00AB3438"/>
    <w:rsid w:val="00AC0524"/>
    <w:rsid w:val="00AC1316"/>
    <w:rsid w:val="00AD3525"/>
    <w:rsid w:val="00AD394C"/>
    <w:rsid w:val="00AD5A8E"/>
    <w:rsid w:val="00AE1A46"/>
    <w:rsid w:val="00AE5865"/>
    <w:rsid w:val="00AF0FDD"/>
    <w:rsid w:val="00B024CE"/>
    <w:rsid w:val="00B03C34"/>
    <w:rsid w:val="00B05053"/>
    <w:rsid w:val="00B057DF"/>
    <w:rsid w:val="00B10116"/>
    <w:rsid w:val="00B13945"/>
    <w:rsid w:val="00B16723"/>
    <w:rsid w:val="00B26E94"/>
    <w:rsid w:val="00B31A65"/>
    <w:rsid w:val="00B3685D"/>
    <w:rsid w:val="00B47F4F"/>
    <w:rsid w:val="00B5018B"/>
    <w:rsid w:val="00B502C8"/>
    <w:rsid w:val="00B60B09"/>
    <w:rsid w:val="00B62CF9"/>
    <w:rsid w:val="00B646CD"/>
    <w:rsid w:val="00B65223"/>
    <w:rsid w:val="00B65BDB"/>
    <w:rsid w:val="00B72D23"/>
    <w:rsid w:val="00B72E1A"/>
    <w:rsid w:val="00B745A6"/>
    <w:rsid w:val="00B74CBE"/>
    <w:rsid w:val="00B77A2D"/>
    <w:rsid w:val="00B82E8F"/>
    <w:rsid w:val="00B8317A"/>
    <w:rsid w:val="00B845E3"/>
    <w:rsid w:val="00B853FE"/>
    <w:rsid w:val="00B85D8F"/>
    <w:rsid w:val="00B8728D"/>
    <w:rsid w:val="00B91908"/>
    <w:rsid w:val="00B9373B"/>
    <w:rsid w:val="00B95018"/>
    <w:rsid w:val="00BA36E2"/>
    <w:rsid w:val="00BB138A"/>
    <w:rsid w:val="00BB2457"/>
    <w:rsid w:val="00BB5046"/>
    <w:rsid w:val="00BC1940"/>
    <w:rsid w:val="00BC555F"/>
    <w:rsid w:val="00BC6E81"/>
    <w:rsid w:val="00BD077E"/>
    <w:rsid w:val="00BD15A3"/>
    <w:rsid w:val="00BD7206"/>
    <w:rsid w:val="00BE6C22"/>
    <w:rsid w:val="00BE7392"/>
    <w:rsid w:val="00BE7B83"/>
    <w:rsid w:val="00BF0903"/>
    <w:rsid w:val="00BF0F25"/>
    <w:rsid w:val="00BF33AD"/>
    <w:rsid w:val="00BF4864"/>
    <w:rsid w:val="00BF6EF1"/>
    <w:rsid w:val="00C03643"/>
    <w:rsid w:val="00C072B3"/>
    <w:rsid w:val="00C1029D"/>
    <w:rsid w:val="00C12E0F"/>
    <w:rsid w:val="00C13454"/>
    <w:rsid w:val="00C13A8D"/>
    <w:rsid w:val="00C143EB"/>
    <w:rsid w:val="00C16A98"/>
    <w:rsid w:val="00C2008B"/>
    <w:rsid w:val="00C200B5"/>
    <w:rsid w:val="00C24285"/>
    <w:rsid w:val="00C26B17"/>
    <w:rsid w:val="00C26CCC"/>
    <w:rsid w:val="00C36E93"/>
    <w:rsid w:val="00C378A4"/>
    <w:rsid w:val="00C43E19"/>
    <w:rsid w:val="00C51B30"/>
    <w:rsid w:val="00C5432B"/>
    <w:rsid w:val="00C637DE"/>
    <w:rsid w:val="00C64921"/>
    <w:rsid w:val="00C71125"/>
    <w:rsid w:val="00C7454E"/>
    <w:rsid w:val="00C90655"/>
    <w:rsid w:val="00C91207"/>
    <w:rsid w:val="00C922DA"/>
    <w:rsid w:val="00C961CF"/>
    <w:rsid w:val="00CA2E31"/>
    <w:rsid w:val="00CA3908"/>
    <w:rsid w:val="00CA7D75"/>
    <w:rsid w:val="00CB497A"/>
    <w:rsid w:val="00CB55B8"/>
    <w:rsid w:val="00CC13C0"/>
    <w:rsid w:val="00CC6872"/>
    <w:rsid w:val="00CC6F66"/>
    <w:rsid w:val="00CD7F58"/>
    <w:rsid w:val="00CE0BC9"/>
    <w:rsid w:val="00CE308F"/>
    <w:rsid w:val="00CE6301"/>
    <w:rsid w:val="00CE6391"/>
    <w:rsid w:val="00CE730B"/>
    <w:rsid w:val="00CE7716"/>
    <w:rsid w:val="00CF0208"/>
    <w:rsid w:val="00CF15E0"/>
    <w:rsid w:val="00CF2C0D"/>
    <w:rsid w:val="00CF460E"/>
    <w:rsid w:val="00CF6202"/>
    <w:rsid w:val="00D020B4"/>
    <w:rsid w:val="00D027D0"/>
    <w:rsid w:val="00D04503"/>
    <w:rsid w:val="00D05E26"/>
    <w:rsid w:val="00D06D5F"/>
    <w:rsid w:val="00D152E7"/>
    <w:rsid w:val="00D22FC7"/>
    <w:rsid w:val="00D231A4"/>
    <w:rsid w:val="00D23C5C"/>
    <w:rsid w:val="00D2634C"/>
    <w:rsid w:val="00D305DA"/>
    <w:rsid w:val="00D35397"/>
    <w:rsid w:val="00D37C82"/>
    <w:rsid w:val="00D37E9E"/>
    <w:rsid w:val="00D4252E"/>
    <w:rsid w:val="00D43B2F"/>
    <w:rsid w:val="00D51E2C"/>
    <w:rsid w:val="00D5646E"/>
    <w:rsid w:val="00D5723E"/>
    <w:rsid w:val="00D57B3F"/>
    <w:rsid w:val="00D61B0E"/>
    <w:rsid w:val="00D74AA2"/>
    <w:rsid w:val="00D77D42"/>
    <w:rsid w:val="00D80047"/>
    <w:rsid w:val="00D8070E"/>
    <w:rsid w:val="00D873E3"/>
    <w:rsid w:val="00DA2CC0"/>
    <w:rsid w:val="00DA412A"/>
    <w:rsid w:val="00DB1A52"/>
    <w:rsid w:val="00DB2927"/>
    <w:rsid w:val="00DB5643"/>
    <w:rsid w:val="00DB6992"/>
    <w:rsid w:val="00DB6E48"/>
    <w:rsid w:val="00DB6F8C"/>
    <w:rsid w:val="00DC7D9A"/>
    <w:rsid w:val="00DD18E0"/>
    <w:rsid w:val="00DD21DE"/>
    <w:rsid w:val="00DD4833"/>
    <w:rsid w:val="00DD58DA"/>
    <w:rsid w:val="00DD66B0"/>
    <w:rsid w:val="00DD7D43"/>
    <w:rsid w:val="00DE3A84"/>
    <w:rsid w:val="00DE7B49"/>
    <w:rsid w:val="00DF038B"/>
    <w:rsid w:val="00DF13D1"/>
    <w:rsid w:val="00DF1F0A"/>
    <w:rsid w:val="00DF4D4F"/>
    <w:rsid w:val="00E03AA7"/>
    <w:rsid w:val="00E04167"/>
    <w:rsid w:val="00E10190"/>
    <w:rsid w:val="00E2132A"/>
    <w:rsid w:val="00E24E7F"/>
    <w:rsid w:val="00E302D4"/>
    <w:rsid w:val="00E30C0A"/>
    <w:rsid w:val="00E31913"/>
    <w:rsid w:val="00E34A1B"/>
    <w:rsid w:val="00E3506E"/>
    <w:rsid w:val="00E35BAE"/>
    <w:rsid w:val="00E420F5"/>
    <w:rsid w:val="00E430BF"/>
    <w:rsid w:val="00E46675"/>
    <w:rsid w:val="00E50B05"/>
    <w:rsid w:val="00E512D0"/>
    <w:rsid w:val="00E64148"/>
    <w:rsid w:val="00E64239"/>
    <w:rsid w:val="00E75026"/>
    <w:rsid w:val="00E86310"/>
    <w:rsid w:val="00E90B1D"/>
    <w:rsid w:val="00E94271"/>
    <w:rsid w:val="00E95F1E"/>
    <w:rsid w:val="00E976FD"/>
    <w:rsid w:val="00EA492B"/>
    <w:rsid w:val="00EA4CB0"/>
    <w:rsid w:val="00EA56CC"/>
    <w:rsid w:val="00EA73C2"/>
    <w:rsid w:val="00EB1FC3"/>
    <w:rsid w:val="00EB3CD7"/>
    <w:rsid w:val="00EC1195"/>
    <w:rsid w:val="00EC2007"/>
    <w:rsid w:val="00EC601A"/>
    <w:rsid w:val="00EC6475"/>
    <w:rsid w:val="00EE0A2B"/>
    <w:rsid w:val="00EE18C7"/>
    <w:rsid w:val="00EE2145"/>
    <w:rsid w:val="00EE45DE"/>
    <w:rsid w:val="00EE588E"/>
    <w:rsid w:val="00EF160E"/>
    <w:rsid w:val="00F02DE4"/>
    <w:rsid w:val="00F06D92"/>
    <w:rsid w:val="00F1753A"/>
    <w:rsid w:val="00F17E62"/>
    <w:rsid w:val="00F23B25"/>
    <w:rsid w:val="00F403EF"/>
    <w:rsid w:val="00F41575"/>
    <w:rsid w:val="00F56BDD"/>
    <w:rsid w:val="00F6095E"/>
    <w:rsid w:val="00F61C09"/>
    <w:rsid w:val="00F65086"/>
    <w:rsid w:val="00F65A5D"/>
    <w:rsid w:val="00F65FE8"/>
    <w:rsid w:val="00F70B5E"/>
    <w:rsid w:val="00F714DD"/>
    <w:rsid w:val="00F765D2"/>
    <w:rsid w:val="00F809ED"/>
    <w:rsid w:val="00F80A3E"/>
    <w:rsid w:val="00F9076C"/>
    <w:rsid w:val="00F926A9"/>
    <w:rsid w:val="00F92967"/>
    <w:rsid w:val="00F9354A"/>
    <w:rsid w:val="00FA16F2"/>
    <w:rsid w:val="00FA29FE"/>
    <w:rsid w:val="00FB061A"/>
    <w:rsid w:val="00FB138F"/>
    <w:rsid w:val="00FB551E"/>
    <w:rsid w:val="00FC1D6D"/>
    <w:rsid w:val="00FD41E4"/>
    <w:rsid w:val="00FD5D60"/>
    <w:rsid w:val="00FD600A"/>
    <w:rsid w:val="00FD6812"/>
    <w:rsid w:val="00FE02FD"/>
    <w:rsid w:val="00FE5B84"/>
    <w:rsid w:val="00FE62F6"/>
    <w:rsid w:val="00FE6304"/>
    <w:rsid w:val="00FF1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64D53"/>
  <w15:docId w15:val="{F13B883C-71CC-498D-A714-0D28F87D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475"/>
  </w:style>
  <w:style w:type="paragraph" w:styleId="1">
    <w:name w:val="heading 1"/>
    <w:basedOn w:val="a"/>
    <w:next w:val="a"/>
    <w:link w:val="10"/>
    <w:uiPriority w:val="9"/>
    <w:qFormat/>
    <w:rsid w:val="00083D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D3F"/>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B16723"/>
    <w:rPr>
      <w:rFonts w:ascii="Times New Roman" w:hAnsi="Times New Roman" w:cs="Times New Roman"/>
      <w:sz w:val="24"/>
      <w:szCs w:val="24"/>
    </w:rPr>
  </w:style>
  <w:style w:type="character" w:styleId="a4">
    <w:name w:val="Hyperlink"/>
    <w:basedOn w:val="a0"/>
    <w:uiPriority w:val="99"/>
    <w:unhideWhenUsed/>
    <w:rsid w:val="00B16723"/>
    <w:rPr>
      <w:color w:val="0000FF" w:themeColor="hyperlink"/>
      <w:u w:val="single"/>
    </w:rPr>
  </w:style>
  <w:style w:type="paragraph" w:styleId="a5">
    <w:name w:val="header"/>
    <w:basedOn w:val="a"/>
    <w:link w:val="a6"/>
    <w:uiPriority w:val="99"/>
    <w:unhideWhenUsed/>
    <w:rsid w:val="00310E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0E71"/>
  </w:style>
  <w:style w:type="paragraph" w:styleId="a7">
    <w:name w:val="footer"/>
    <w:basedOn w:val="a"/>
    <w:link w:val="a8"/>
    <w:uiPriority w:val="99"/>
    <w:unhideWhenUsed/>
    <w:rsid w:val="00310E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0E71"/>
  </w:style>
  <w:style w:type="table" w:styleId="a9">
    <w:name w:val="Table Grid"/>
    <w:basedOn w:val="a1"/>
    <w:uiPriority w:val="59"/>
    <w:rsid w:val="006006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93626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36264"/>
    <w:rPr>
      <w:rFonts w:ascii="Tahoma" w:hAnsi="Tahoma" w:cs="Tahoma"/>
      <w:sz w:val="16"/>
      <w:szCs w:val="16"/>
    </w:rPr>
  </w:style>
  <w:style w:type="paragraph" w:styleId="ac">
    <w:name w:val="List Paragraph"/>
    <w:basedOn w:val="a"/>
    <w:uiPriority w:val="34"/>
    <w:qFormat/>
    <w:rsid w:val="00586D36"/>
    <w:pPr>
      <w:ind w:left="720"/>
      <w:contextualSpacing/>
    </w:pPr>
  </w:style>
  <w:style w:type="character" w:styleId="ad">
    <w:name w:val="annotation reference"/>
    <w:basedOn w:val="a0"/>
    <w:uiPriority w:val="99"/>
    <w:semiHidden/>
    <w:unhideWhenUsed/>
    <w:rsid w:val="000549F0"/>
    <w:rPr>
      <w:sz w:val="16"/>
      <w:szCs w:val="16"/>
    </w:rPr>
  </w:style>
  <w:style w:type="paragraph" w:styleId="ae">
    <w:name w:val="annotation text"/>
    <w:basedOn w:val="a"/>
    <w:link w:val="af"/>
    <w:uiPriority w:val="99"/>
    <w:semiHidden/>
    <w:unhideWhenUsed/>
    <w:rsid w:val="000549F0"/>
    <w:pPr>
      <w:spacing w:line="240" w:lineRule="auto"/>
    </w:pPr>
    <w:rPr>
      <w:sz w:val="20"/>
      <w:szCs w:val="20"/>
    </w:rPr>
  </w:style>
  <w:style w:type="character" w:customStyle="1" w:styleId="af">
    <w:name w:val="Текст примечания Знак"/>
    <w:basedOn w:val="a0"/>
    <w:link w:val="ae"/>
    <w:uiPriority w:val="99"/>
    <w:semiHidden/>
    <w:rsid w:val="000549F0"/>
    <w:rPr>
      <w:sz w:val="20"/>
      <w:szCs w:val="20"/>
    </w:rPr>
  </w:style>
  <w:style w:type="paragraph" w:styleId="af0">
    <w:name w:val="annotation subject"/>
    <w:basedOn w:val="ae"/>
    <w:next w:val="ae"/>
    <w:link w:val="af1"/>
    <w:uiPriority w:val="99"/>
    <w:semiHidden/>
    <w:unhideWhenUsed/>
    <w:rsid w:val="000549F0"/>
    <w:rPr>
      <w:b/>
      <w:bCs/>
    </w:rPr>
  </w:style>
  <w:style w:type="character" w:customStyle="1" w:styleId="af1">
    <w:name w:val="Тема примечания Знак"/>
    <w:basedOn w:val="af"/>
    <w:link w:val="af0"/>
    <w:uiPriority w:val="99"/>
    <w:semiHidden/>
    <w:rsid w:val="000549F0"/>
    <w:rPr>
      <w:b/>
      <w:bCs/>
      <w:sz w:val="20"/>
      <w:szCs w:val="20"/>
    </w:rPr>
  </w:style>
  <w:style w:type="numbering" w:customStyle="1" w:styleId="11">
    <w:name w:val="Нет списка1"/>
    <w:next w:val="a2"/>
    <w:uiPriority w:val="99"/>
    <w:semiHidden/>
    <w:unhideWhenUsed/>
    <w:rsid w:val="00AB3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97136">
      <w:bodyDiv w:val="1"/>
      <w:marLeft w:val="0"/>
      <w:marRight w:val="0"/>
      <w:marTop w:val="0"/>
      <w:marBottom w:val="0"/>
      <w:divBdr>
        <w:top w:val="none" w:sz="0" w:space="0" w:color="auto"/>
        <w:left w:val="none" w:sz="0" w:space="0" w:color="auto"/>
        <w:bottom w:val="none" w:sz="0" w:space="0" w:color="auto"/>
        <w:right w:val="none" w:sz="0" w:space="0" w:color="auto"/>
      </w:divBdr>
    </w:div>
    <w:div w:id="346714338">
      <w:bodyDiv w:val="1"/>
      <w:marLeft w:val="0"/>
      <w:marRight w:val="0"/>
      <w:marTop w:val="0"/>
      <w:marBottom w:val="0"/>
      <w:divBdr>
        <w:top w:val="none" w:sz="0" w:space="0" w:color="auto"/>
        <w:left w:val="none" w:sz="0" w:space="0" w:color="auto"/>
        <w:bottom w:val="none" w:sz="0" w:space="0" w:color="auto"/>
        <w:right w:val="none" w:sz="0" w:space="0" w:color="auto"/>
      </w:divBdr>
      <w:divsChild>
        <w:div w:id="1094321496">
          <w:marLeft w:val="0"/>
          <w:marRight w:val="0"/>
          <w:marTop w:val="0"/>
          <w:marBottom w:val="0"/>
          <w:divBdr>
            <w:top w:val="none" w:sz="0" w:space="0" w:color="auto"/>
            <w:left w:val="none" w:sz="0" w:space="0" w:color="auto"/>
            <w:bottom w:val="none" w:sz="0" w:space="0" w:color="auto"/>
            <w:right w:val="none" w:sz="0" w:space="0" w:color="auto"/>
          </w:divBdr>
        </w:div>
      </w:divsChild>
    </w:div>
    <w:div w:id="361904298">
      <w:bodyDiv w:val="1"/>
      <w:marLeft w:val="0"/>
      <w:marRight w:val="0"/>
      <w:marTop w:val="0"/>
      <w:marBottom w:val="0"/>
      <w:divBdr>
        <w:top w:val="none" w:sz="0" w:space="0" w:color="auto"/>
        <w:left w:val="none" w:sz="0" w:space="0" w:color="auto"/>
        <w:bottom w:val="none" w:sz="0" w:space="0" w:color="auto"/>
        <w:right w:val="none" w:sz="0" w:space="0" w:color="auto"/>
      </w:divBdr>
      <w:divsChild>
        <w:div w:id="129984411">
          <w:marLeft w:val="60"/>
          <w:marRight w:val="60"/>
          <w:marTop w:val="105"/>
          <w:marBottom w:val="105"/>
          <w:divBdr>
            <w:top w:val="none" w:sz="0" w:space="0" w:color="auto"/>
            <w:left w:val="none" w:sz="0" w:space="0" w:color="auto"/>
            <w:bottom w:val="none" w:sz="0" w:space="0" w:color="auto"/>
            <w:right w:val="none" w:sz="0" w:space="0" w:color="auto"/>
          </w:divBdr>
        </w:div>
        <w:div w:id="131336211">
          <w:marLeft w:val="60"/>
          <w:marRight w:val="60"/>
          <w:marTop w:val="105"/>
          <w:marBottom w:val="105"/>
          <w:divBdr>
            <w:top w:val="none" w:sz="0" w:space="0" w:color="auto"/>
            <w:left w:val="none" w:sz="0" w:space="0" w:color="auto"/>
            <w:bottom w:val="none" w:sz="0" w:space="0" w:color="auto"/>
            <w:right w:val="none" w:sz="0" w:space="0" w:color="auto"/>
          </w:divBdr>
        </w:div>
        <w:div w:id="288048326">
          <w:marLeft w:val="60"/>
          <w:marRight w:val="60"/>
          <w:marTop w:val="105"/>
          <w:marBottom w:val="105"/>
          <w:divBdr>
            <w:top w:val="none" w:sz="0" w:space="0" w:color="auto"/>
            <w:left w:val="none" w:sz="0" w:space="0" w:color="auto"/>
            <w:bottom w:val="none" w:sz="0" w:space="0" w:color="auto"/>
            <w:right w:val="none" w:sz="0" w:space="0" w:color="auto"/>
          </w:divBdr>
        </w:div>
        <w:div w:id="379288730">
          <w:marLeft w:val="60"/>
          <w:marRight w:val="60"/>
          <w:marTop w:val="105"/>
          <w:marBottom w:val="105"/>
          <w:divBdr>
            <w:top w:val="none" w:sz="0" w:space="0" w:color="auto"/>
            <w:left w:val="none" w:sz="0" w:space="0" w:color="auto"/>
            <w:bottom w:val="none" w:sz="0" w:space="0" w:color="auto"/>
            <w:right w:val="none" w:sz="0" w:space="0" w:color="auto"/>
          </w:divBdr>
        </w:div>
        <w:div w:id="543102583">
          <w:marLeft w:val="0"/>
          <w:marRight w:val="0"/>
          <w:marTop w:val="0"/>
          <w:marBottom w:val="0"/>
          <w:divBdr>
            <w:top w:val="none" w:sz="0" w:space="0" w:color="auto"/>
            <w:left w:val="single" w:sz="24" w:space="0" w:color="CED3F1"/>
            <w:bottom w:val="none" w:sz="0" w:space="0" w:color="auto"/>
            <w:right w:val="none" w:sz="0" w:space="0" w:color="auto"/>
          </w:divBdr>
        </w:div>
        <w:div w:id="758213770">
          <w:marLeft w:val="60"/>
          <w:marRight w:val="60"/>
          <w:marTop w:val="105"/>
          <w:marBottom w:val="105"/>
          <w:divBdr>
            <w:top w:val="none" w:sz="0" w:space="0" w:color="auto"/>
            <w:left w:val="none" w:sz="0" w:space="0" w:color="auto"/>
            <w:bottom w:val="none" w:sz="0" w:space="0" w:color="auto"/>
            <w:right w:val="none" w:sz="0" w:space="0" w:color="auto"/>
          </w:divBdr>
        </w:div>
        <w:div w:id="889262949">
          <w:marLeft w:val="60"/>
          <w:marRight w:val="60"/>
          <w:marTop w:val="105"/>
          <w:marBottom w:val="105"/>
          <w:divBdr>
            <w:top w:val="none" w:sz="0" w:space="0" w:color="auto"/>
            <w:left w:val="none" w:sz="0" w:space="0" w:color="auto"/>
            <w:bottom w:val="none" w:sz="0" w:space="0" w:color="auto"/>
            <w:right w:val="none" w:sz="0" w:space="0" w:color="auto"/>
          </w:divBdr>
        </w:div>
        <w:div w:id="985546162">
          <w:marLeft w:val="60"/>
          <w:marRight w:val="60"/>
          <w:marTop w:val="105"/>
          <w:marBottom w:val="105"/>
          <w:divBdr>
            <w:top w:val="none" w:sz="0" w:space="0" w:color="auto"/>
            <w:left w:val="none" w:sz="0" w:space="0" w:color="auto"/>
            <w:bottom w:val="none" w:sz="0" w:space="0" w:color="auto"/>
            <w:right w:val="none" w:sz="0" w:space="0" w:color="auto"/>
          </w:divBdr>
        </w:div>
        <w:div w:id="1169096996">
          <w:marLeft w:val="60"/>
          <w:marRight w:val="60"/>
          <w:marTop w:val="105"/>
          <w:marBottom w:val="105"/>
          <w:divBdr>
            <w:top w:val="none" w:sz="0" w:space="0" w:color="auto"/>
            <w:left w:val="none" w:sz="0" w:space="0" w:color="auto"/>
            <w:bottom w:val="none" w:sz="0" w:space="0" w:color="auto"/>
            <w:right w:val="none" w:sz="0" w:space="0" w:color="auto"/>
          </w:divBdr>
        </w:div>
        <w:div w:id="1194730550">
          <w:marLeft w:val="60"/>
          <w:marRight w:val="60"/>
          <w:marTop w:val="105"/>
          <w:marBottom w:val="105"/>
          <w:divBdr>
            <w:top w:val="none" w:sz="0" w:space="0" w:color="auto"/>
            <w:left w:val="none" w:sz="0" w:space="0" w:color="auto"/>
            <w:bottom w:val="none" w:sz="0" w:space="0" w:color="auto"/>
            <w:right w:val="none" w:sz="0" w:space="0" w:color="auto"/>
          </w:divBdr>
        </w:div>
        <w:div w:id="1260522296">
          <w:marLeft w:val="60"/>
          <w:marRight w:val="60"/>
          <w:marTop w:val="105"/>
          <w:marBottom w:val="105"/>
          <w:divBdr>
            <w:top w:val="none" w:sz="0" w:space="0" w:color="auto"/>
            <w:left w:val="none" w:sz="0" w:space="0" w:color="auto"/>
            <w:bottom w:val="none" w:sz="0" w:space="0" w:color="auto"/>
            <w:right w:val="none" w:sz="0" w:space="0" w:color="auto"/>
          </w:divBdr>
        </w:div>
        <w:div w:id="1300720887">
          <w:marLeft w:val="60"/>
          <w:marRight w:val="60"/>
          <w:marTop w:val="105"/>
          <w:marBottom w:val="105"/>
          <w:divBdr>
            <w:top w:val="none" w:sz="0" w:space="0" w:color="auto"/>
            <w:left w:val="none" w:sz="0" w:space="0" w:color="auto"/>
            <w:bottom w:val="none" w:sz="0" w:space="0" w:color="auto"/>
            <w:right w:val="none" w:sz="0" w:space="0" w:color="auto"/>
          </w:divBdr>
        </w:div>
        <w:div w:id="1540780881">
          <w:marLeft w:val="60"/>
          <w:marRight w:val="60"/>
          <w:marTop w:val="105"/>
          <w:marBottom w:val="105"/>
          <w:divBdr>
            <w:top w:val="none" w:sz="0" w:space="0" w:color="auto"/>
            <w:left w:val="none" w:sz="0" w:space="0" w:color="auto"/>
            <w:bottom w:val="none" w:sz="0" w:space="0" w:color="auto"/>
            <w:right w:val="none" w:sz="0" w:space="0" w:color="auto"/>
          </w:divBdr>
        </w:div>
        <w:div w:id="1592808906">
          <w:marLeft w:val="60"/>
          <w:marRight w:val="60"/>
          <w:marTop w:val="105"/>
          <w:marBottom w:val="105"/>
          <w:divBdr>
            <w:top w:val="none" w:sz="0" w:space="0" w:color="auto"/>
            <w:left w:val="none" w:sz="0" w:space="0" w:color="auto"/>
            <w:bottom w:val="none" w:sz="0" w:space="0" w:color="auto"/>
            <w:right w:val="none" w:sz="0" w:space="0" w:color="auto"/>
          </w:divBdr>
        </w:div>
        <w:div w:id="1776709102">
          <w:marLeft w:val="60"/>
          <w:marRight w:val="60"/>
          <w:marTop w:val="105"/>
          <w:marBottom w:val="105"/>
          <w:divBdr>
            <w:top w:val="none" w:sz="0" w:space="0" w:color="auto"/>
            <w:left w:val="none" w:sz="0" w:space="0" w:color="auto"/>
            <w:bottom w:val="none" w:sz="0" w:space="0" w:color="auto"/>
            <w:right w:val="none" w:sz="0" w:space="0" w:color="auto"/>
          </w:divBdr>
        </w:div>
        <w:div w:id="1842819220">
          <w:marLeft w:val="60"/>
          <w:marRight w:val="60"/>
          <w:marTop w:val="105"/>
          <w:marBottom w:val="105"/>
          <w:divBdr>
            <w:top w:val="none" w:sz="0" w:space="0" w:color="auto"/>
            <w:left w:val="none" w:sz="0" w:space="0" w:color="auto"/>
            <w:bottom w:val="none" w:sz="0" w:space="0" w:color="auto"/>
            <w:right w:val="none" w:sz="0" w:space="0" w:color="auto"/>
          </w:divBdr>
        </w:div>
        <w:div w:id="1863086404">
          <w:marLeft w:val="60"/>
          <w:marRight w:val="60"/>
          <w:marTop w:val="105"/>
          <w:marBottom w:val="105"/>
          <w:divBdr>
            <w:top w:val="none" w:sz="0" w:space="0" w:color="auto"/>
            <w:left w:val="none" w:sz="0" w:space="0" w:color="auto"/>
            <w:bottom w:val="none" w:sz="0" w:space="0" w:color="auto"/>
            <w:right w:val="none" w:sz="0" w:space="0" w:color="auto"/>
          </w:divBdr>
        </w:div>
        <w:div w:id="2031249661">
          <w:marLeft w:val="60"/>
          <w:marRight w:val="60"/>
          <w:marTop w:val="105"/>
          <w:marBottom w:val="105"/>
          <w:divBdr>
            <w:top w:val="none" w:sz="0" w:space="0" w:color="auto"/>
            <w:left w:val="none" w:sz="0" w:space="0" w:color="auto"/>
            <w:bottom w:val="none" w:sz="0" w:space="0" w:color="auto"/>
            <w:right w:val="none" w:sz="0" w:space="0" w:color="auto"/>
          </w:divBdr>
        </w:div>
      </w:divsChild>
    </w:div>
    <w:div w:id="427652251">
      <w:bodyDiv w:val="1"/>
      <w:marLeft w:val="0"/>
      <w:marRight w:val="0"/>
      <w:marTop w:val="0"/>
      <w:marBottom w:val="0"/>
      <w:divBdr>
        <w:top w:val="none" w:sz="0" w:space="0" w:color="auto"/>
        <w:left w:val="none" w:sz="0" w:space="0" w:color="auto"/>
        <w:bottom w:val="none" w:sz="0" w:space="0" w:color="auto"/>
        <w:right w:val="none" w:sz="0" w:space="0" w:color="auto"/>
      </w:divBdr>
    </w:div>
    <w:div w:id="472409273">
      <w:bodyDiv w:val="1"/>
      <w:marLeft w:val="0"/>
      <w:marRight w:val="0"/>
      <w:marTop w:val="0"/>
      <w:marBottom w:val="0"/>
      <w:divBdr>
        <w:top w:val="none" w:sz="0" w:space="0" w:color="auto"/>
        <w:left w:val="none" w:sz="0" w:space="0" w:color="auto"/>
        <w:bottom w:val="none" w:sz="0" w:space="0" w:color="auto"/>
        <w:right w:val="none" w:sz="0" w:space="0" w:color="auto"/>
      </w:divBdr>
    </w:div>
    <w:div w:id="504172118">
      <w:bodyDiv w:val="1"/>
      <w:marLeft w:val="0"/>
      <w:marRight w:val="0"/>
      <w:marTop w:val="0"/>
      <w:marBottom w:val="0"/>
      <w:divBdr>
        <w:top w:val="none" w:sz="0" w:space="0" w:color="auto"/>
        <w:left w:val="none" w:sz="0" w:space="0" w:color="auto"/>
        <w:bottom w:val="none" w:sz="0" w:space="0" w:color="auto"/>
        <w:right w:val="none" w:sz="0" w:space="0" w:color="auto"/>
      </w:divBdr>
    </w:div>
    <w:div w:id="556211958">
      <w:bodyDiv w:val="1"/>
      <w:marLeft w:val="0"/>
      <w:marRight w:val="0"/>
      <w:marTop w:val="0"/>
      <w:marBottom w:val="0"/>
      <w:divBdr>
        <w:top w:val="none" w:sz="0" w:space="0" w:color="auto"/>
        <w:left w:val="none" w:sz="0" w:space="0" w:color="auto"/>
        <w:bottom w:val="none" w:sz="0" w:space="0" w:color="auto"/>
        <w:right w:val="none" w:sz="0" w:space="0" w:color="auto"/>
      </w:divBdr>
    </w:div>
    <w:div w:id="576595927">
      <w:bodyDiv w:val="1"/>
      <w:marLeft w:val="0"/>
      <w:marRight w:val="0"/>
      <w:marTop w:val="0"/>
      <w:marBottom w:val="0"/>
      <w:divBdr>
        <w:top w:val="none" w:sz="0" w:space="0" w:color="auto"/>
        <w:left w:val="none" w:sz="0" w:space="0" w:color="auto"/>
        <w:bottom w:val="none" w:sz="0" w:space="0" w:color="auto"/>
        <w:right w:val="none" w:sz="0" w:space="0" w:color="auto"/>
      </w:divBdr>
    </w:div>
    <w:div w:id="931162322">
      <w:bodyDiv w:val="1"/>
      <w:marLeft w:val="0"/>
      <w:marRight w:val="0"/>
      <w:marTop w:val="0"/>
      <w:marBottom w:val="0"/>
      <w:divBdr>
        <w:top w:val="none" w:sz="0" w:space="0" w:color="auto"/>
        <w:left w:val="none" w:sz="0" w:space="0" w:color="auto"/>
        <w:bottom w:val="none" w:sz="0" w:space="0" w:color="auto"/>
        <w:right w:val="none" w:sz="0" w:space="0" w:color="auto"/>
      </w:divBdr>
    </w:div>
    <w:div w:id="975840302">
      <w:bodyDiv w:val="1"/>
      <w:marLeft w:val="0"/>
      <w:marRight w:val="0"/>
      <w:marTop w:val="0"/>
      <w:marBottom w:val="0"/>
      <w:divBdr>
        <w:top w:val="none" w:sz="0" w:space="0" w:color="auto"/>
        <w:left w:val="none" w:sz="0" w:space="0" w:color="auto"/>
        <w:bottom w:val="none" w:sz="0" w:space="0" w:color="auto"/>
        <w:right w:val="none" w:sz="0" w:space="0" w:color="auto"/>
      </w:divBdr>
    </w:div>
    <w:div w:id="980303351">
      <w:bodyDiv w:val="1"/>
      <w:marLeft w:val="0"/>
      <w:marRight w:val="0"/>
      <w:marTop w:val="0"/>
      <w:marBottom w:val="0"/>
      <w:divBdr>
        <w:top w:val="none" w:sz="0" w:space="0" w:color="auto"/>
        <w:left w:val="none" w:sz="0" w:space="0" w:color="auto"/>
        <w:bottom w:val="none" w:sz="0" w:space="0" w:color="auto"/>
        <w:right w:val="none" w:sz="0" w:space="0" w:color="auto"/>
      </w:divBdr>
    </w:div>
    <w:div w:id="1116146196">
      <w:bodyDiv w:val="1"/>
      <w:marLeft w:val="0"/>
      <w:marRight w:val="0"/>
      <w:marTop w:val="0"/>
      <w:marBottom w:val="0"/>
      <w:divBdr>
        <w:top w:val="none" w:sz="0" w:space="0" w:color="auto"/>
        <w:left w:val="none" w:sz="0" w:space="0" w:color="auto"/>
        <w:bottom w:val="none" w:sz="0" w:space="0" w:color="auto"/>
        <w:right w:val="none" w:sz="0" w:space="0" w:color="auto"/>
      </w:divBdr>
    </w:div>
    <w:div w:id="1350061755">
      <w:bodyDiv w:val="1"/>
      <w:marLeft w:val="0"/>
      <w:marRight w:val="0"/>
      <w:marTop w:val="0"/>
      <w:marBottom w:val="0"/>
      <w:divBdr>
        <w:top w:val="none" w:sz="0" w:space="0" w:color="auto"/>
        <w:left w:val="none" w:sz="0" w:space="0" w:color="auto"/>
        <w:bottom w:val="none" w:sz="0" w:space="0" w:color="auto"/>
        <w:right w:val="none" w:sz="0" w:space="0" w:color="auto"/>
      </w:divBdr>
    </w:div>
    <w:div w:id="1379746669">
      <w:bodyDiv w:val="1"/>
      <w:marLeft w:val="0"/>
      <w:marRight w:val="0"/>
      <w:marTop w:val="0"/>
      <w:marBottom w:val="0"/>
      <w:divBdr>
        <w:top w:val="none" w:sz="0" w:space="0" w:color="auto"/>
        <w:left w:val="none" w:sz="0" w:space="0" w:color="auto"/>
        <w:bottom w:val="none" w:sz="0" w:space="0" w:color="auto"/>
        <w:right w:val="none" w:sz="0" w:space="0" w:color="auto"/>
      </w:divBdr>
    </w:div>
    <w:div w:id="1391148972">
      <w:bodyDiv w:val="1"/>
      <w:marLeft w:val="0"/>
      <w:marRight w:val="0"/>
      <w:marTop w:val="0"/>
      <w:marBottom w:val="0"/>
      <w:divBdr>
        <w:top w:val="none" w:sz="0" w:space="0" w:color="auto"/>
        <w:left w:val="none" w:sz="0" w:space="0" w:color="auto"/>
        <w:bottom w:val="none" w:sz="0" w:space="0" w:color="auto"/>
        <w:right w:val="none" w:sz="0" w:space="0" w:color="auto"/>
      </w:divBdr>
    </w:div>
    <w:div w:id="1455295899">
      <w:bodyDiv w:val="1"/>
      <w:marLeft w:val="0"/>
      <w:marRight w:val="0"/>
      <w:marTop w:val="0"/>
      <w:marBottom w:val="0"/>
      <w:divBdr>
        <w:top w:val="none" w:sz="0" w:space="0" w:color="auto"/>
        <w:left w:val="none" w:sz="0" w:space="0" w:color="auto"/>
        <w:bottom w:val="none" w:sz="0" w:space="0" w:color="auto"/>
        <w:right w:val="none" w:sz="0" w:space="0" w:color="auto"/>
      </w:divBdr>
    </w:div>
    <w:div w:id="1540241013">
      <w:bodyDiv w:val="1"/>
      <w:marLeft w:val="0"/>
      <w:marRight w:val="0"/>
      <w:marTop w:val="0"/>
      <w:marBottom w:val="0"/>
      <w:divBdr>
        <w:top w:val="none" w:sz="0" w:space="0" w:color="auto"/>
        <w:left w:val="none" w:sz="0" w:space="0" w:color="auto"/>
        <w:bottom w:val="none" w:sz="0" w:space="0" w:color="auto"/>
        <w:right w:val="none" w:sz="0" w:space="0" w:color="auto"/>
      </w:divBdr>
    </w:div>
    <w:div w:id="1574655251">
      <w:bodyDiv w:val="1"/>
      <w:marLeft w:val="0"/>
      <w:marRight w:val="0"/>
      <w:marTop w:val="0"/>
      <w:marBottom w:val="0"/>
      <w:divBdr>
        <w:top w:val="none" w:sz="0" w:space="0" w:color="auto"/>
        <w:left w:val="none" w:sz="0" w:space="0" w:color="auto"/>
        <w:bottom w:val="none" w:sz="0" w:space="0" w:color="auto"/>
        <w:right w:val="none" w:sz="0" w:space="0" w:color="auto"/>
      </w:divBdr>
    </w:div>
    <w:div w:id="1632131414">
      <w:bodyDiv w:val="1"/>
      <w:marLeft w:val="0"/>
      <w:marRight w:val="0"/>
      <w:marTop w:val="0"/>
      <w:marBottom w:val="0"/>
      <w:divBdr>
        <w:top w:val="none" w:sz="0" w:space="0" w:color="auto"/>
        <w:left w:val="none" w:sz="0" w:space="0" w:color="auto"/>
        <w:bottom w:val="none" w:sz="0" w:space="0" w:color="auto"/>
        <w:right w:val="none" w:sz="0" w:space="0" w:color="auto"/>
      </w:divBdr>
    </w:div>
    <w:div w:id="1698658440">
      <w:bodyDiv w:val="1"/>
      <w:marLeft w:val="0"/>
      <w:marRight w:val="0"/>
      <w:marTop w:val="0"/>
      <w:marBottom w:val="0"/>
      <w:divBdr>
        <w:top w:val="none" w:sz="0" w:space="0" w:color="auto"/>
        <w:left w:val="none" w:sz="0" w:space="0" w:color="auto"/>
        <w:bottom w:val="none" w:sz="0" w:space="0" w:color="auto"/>
        <w:right w:val="none" w:sz="0" w:space="0" w:color="auto"/>
      </w:divBdr>
    </w:div>
    <w:div w:id="1712419339">
      <w:bodyDiv w:val="1"/>
      <w:marLeft w:val="0"/>
      <w:marRight w:val="0"/>
      <w:marTop w:val="0"/>
      <w:marBottom w:val="0"/>
      <w:divBdr>
        <w:top w:val="none" w:sz="0" w:space="0" w:color="auto"/>
        <w:left w:val="none" w:sz="0" w:space="0" w:color="auto"/>
        <w:bottom w:val="none" w:sz="0" w:space="0" w:color="auto"/>
        <w:right w:val="none" w:sz="0" w:space="0" w:color="auto"/>
      </w:divBdr>
      <w:divsChild>
        <w:div w:id="22172587">
          <w:marLeft w:val="60"/>
          <w:marRight w:val="60"/>
          <w:marTop w:val="105"/>
          <w:marBottom w:val="105"/>
          <w:divBdr>
            <w:top w:val="none" w:sz="0" w:space="0" w:color="auto"/>
            <w:left w:val="none" w:sz="0" w:space="0" w:color="auto"/>
            <w:bottom w:val="none" w:sz="0" w:space="0" w:color="auto"/>
            <w:right w:val="none" w:sz="0" w:space="0" w:color="auto"/>
          </w:divBdr>
        </w:div>
        <w:div w:id="475030994">
          <w:marLeft w:val="60"/>
          <w:marRight w:val="60"/>
          <w:marTop w:val="105"/>
          <w:marBottom w:val="105"/>
          <w:divBdr>
            <w:top w:val="none" w:sz="0" w:space="0" w:color="auto"/>
            <w:left w:val="none" w:sz="0" w:space="0" w:color="auto"/>
            <w:bottom w:val="none" w:sz="0" w:space="0" w:color="auto"/>
            <w:right w:val="none" w:sz="0" w:space="0" w:color="auto"/>
          </w:divBdr>
        </w:div>
        <w:div w:id="639500845">
          <w:marLeft w:val="60"/>
          <w:marRight w:val="60"/>
          <w:marTop w:val="105"/>
          <w:marBottom w:val="105"/>
          <w:divBdr>
            <w:top w:val="none" w:sz="0" w:space="0" w:color="auto"/>
            <w:left w:val="none" w:sz="0" w:space="0" w:color="auto"/>
            <w:bottom w:val="none" w:sz="0" w:space="0" w:color="auto"/>
            <w:right w:val="none" w:sz="0" w:space="0" w:color="auto"/>
          </w:divBdr>
        </w:div>
        <w:div w:id="662128714">
          <w:marLeft w:val="0"/>
          <w:marRight w:val="0"/>
          <w:marTop w:val="0"/>
          <w:marBottom w:val="0"/>
          <w:divBdr>
            <w:top w:val="none" w:sz="0" w:space="0" w:color="auto"/>
            <w:left w:val="single" w:sz="24" w:space="0" w:color="CED3F1"/>
            <w:bottom w:val="none" w:sz="0" w:space="0" w:color="auto"/>
            <w:right w:val="none" w:sz="0" w:space="0" w:color="auto"/>
          </w:divBdr>
        </w:div>
        <w:div w:id="745569181">
          <w:marLeft w:val="60"/>
          <w:marRight w:val="60"/>
          <w:marTop w:val="105"/>
          <w:marBottom w:val="105"/>
          <w:divBdr>
            <w:top w:val="none" w:sz="0" w:space="0" w:color="auto"/>
            <w:left w:val="none" w:sz="0" w:space="0" w:color="auto"/>
            <w:bottom w:val="none" w:sz="0" w:space="0" w:color="auto"/>
            <w:right w:val="none" w:sz="0" w:space="0" w:color="auto"/>
          </w:divBdr>
        </w:div>
        <w:div w:id="1010958714">
          <w:marLeft w:val="60"/>
          <w:marRight w:val="60"/>
          <w:marTop w:val="105"/>
          <w:marBottom w:val="105"/>
          <w:divBdr>
            <w:top w:val="none" w:sz="0" w:space="0" w:color="auto"/>
            <w:left w:val="none" w:sz="0" w:space="0" w:color="auto"/>
            <w:bottom w:val="none" w:sz="0" w:space="0" w:color="auto"/>
            <w:right w:val="none" w:sz="0" w:space="0" w:color="auto"/>
          </w:divBdr>
        </w:div>
        <w:div w:id="1039669062">
          <w:marLeft w:val="60"/>
          <w:marRight w:val="60"/>
          <w:marTop w:val="105"/>
          <w:marBottom w:val="105"/>
          <w:divBdr>
            <w:top w:val="none" w:sz="0" w:space="0" w:color="auto"/>
            <w:left w:val="none" w:sz="0" w:space="0" w:color="auto"/>
            <w:bottom w:val="none" w:sz="0" w:space="0" w:color="auto"/>
            <w:right w:val="none" w:sz="0" w:space="0" w:color="auto"/>
          </w:divBdr>
        </w:div>
        <w:div w:id="1112088848">
          <w:marLeft w:val="60"/>
          <w:marRight w:val="60"/>
          <w:marTop w:val="105"/>
          <w:marBottom w:val="105"/>
          <w:divBdr>
            <w:top w:val="none" w:sz="0" w:space="0" w:color="auto"/>
            <w:left w:val="none" w:sz="0" w:space="0" w:color="auto"/>
            <w:bottom w:val="none" w:sz="0" w:space="0" w:color="auto"/>
            <w:right w:val="none" w:sz="0" w:space="0" w:color="auto"/>
          </w:divBdr>
        </w:div>
        <w:div w:id="1375274931">
          <w:marLeft w:val="60"/>
          <w:marRight w:val="60"/>
          <w:marTop w:val="105"/>
          <w:marBottom w:val="105"/>
          <w:divBdr>
            <w:top w:val="none" w:sz="0" w:space="0" w:color="auto"/>
            <w:left w:val="none" w:sz="0" w:space="0" w:color="auto"/>
            <w:bottom w:val="none" w:sz="0" w:space="0" w:color="auto"/>
            <w:right w:val="none" w:sz="0" w:space="0" w:color="auto"/>
          </w:divBdr>
        </w:div>
        <w:div w:id="1382174108">
          <w:marLeft w:val="60"/>
          <w:marRight w:val="60"/>
          <w:marTop w:val="105"/>
          <w:marBottom w:val="105"/>
          <w:divBdr>
            <w:top w:val="none" w:sz="0" w:space="0" w:color="auto"/>
            <w:left w:val="none" w:sz="0" w:space="0" w:color="auto"/>
            <w:bottom w:val="none" w:sz="0" w:space="0" w:color="auto"/>
            <w:right w:val="none" w:sz="0" w:space="0" w:color="auto"/>
          </w:divBdr>
        </w:div>
        <w:div w:id="1495877322">
          <w:marLeft w:val="60"/>
          <w:marRight w:val="60"/>
          <w:marTop w:val="105"/>
          <w:marBottom w:val="105"/>
          <w:divBdr>
            <w:top w:val="none" w:sz="0" w:space="0" w:color="auto"/>
            <w:left w:val="none" w:sz="0" w:space="0" w:color="auto"/>
            <w:bottom w:val="none" w:sz="0" w:space="0" w:color="auto"/>
            <w:right w:val="none" w:sz="0" w:space="0" w:color="auto"/>
          </w:divBdr>
        </w:div>
        <w:div w:id="1616643840">
          <w:marLeft w:val="60"/>
          <w:marRight w:val="60"/>
          <w:marTop w:val="105"/>
          <w:marBottom w:val="105"/>
          <w:divBdr>
            <w:top w:val="none" w:sz="0" w:space="0" w:color="auto"/>
            <w:left w:val="none" w:sz="0" w:space="0" w:color="auto"/>
            <w:bottom w:val="none" w:sz="0" w:space="0" w:color="auto"/>
            <w:right w:val="none" w:sz="0" w:space="0" w:color="auto"/>
          </w:divBdr>
        </w:div>
        <w:div w:id="1622103759">
          <w:marLeft w:val="60"/>
          <w:marRight w:val="60"/>
          <w:marTop w:val="105"/>
          <w:marBottom w:val="105"/>
          <w:divBdr>
            <w:top w:val="none" w:sz="0" w:space="0" w:color="auto"/>
            <w:left w:val="none" w:sz="0" w:space="0" w:color="auto"/>
            <w:bottom w:val="none" w:sz="0" w:space="0" w:color="auto"/>
            <w:right w:val="none" w:sz="0" w:space="0" w:color="auto"/>
          </w:divBdr>
        </w:div>
        <w:div w:id="1766343373">
          <w:marLeft w:val="60"/>
          <w:marRight w:val="60"/>
          <w:marTop w:val="105"/>
          <w:marBottom w:val="105"/>
          <w:divBdr>
            <w:top w:val="none" w:sz="0" w:space="0" w:color="auto"/>
            <w:left w:val="none" w:sz="0" w:space="0" w:color="auto"/>
            <w:bottom w:val="none" w:sz="0" w:space="0" w:color="auto"/>
            <w:right w:val="none" w:sz="0" w:space="0" w:color="auto"/>
          </w:divBdr>
        </w:div>
        <w:div w:id="1856653551">
          <w:marLeft w:val="60"/>
          <w:marRight w:val="60"/>
          <w:marTop w:val="105"/>
          <w:marBottom w:val="105"/>
          <w:divBdr>
            <w:top w:val="none" w:sz="0" w:space="0" w:color="auto"/>
            <w:left w:val="none" w:sz="0" w:space="0" w:color="auto"/>
            <w:bottom w:val="none" w:sz="0" w:space="0" w:color="auto"/>
            <w:right w:val="none" w:sz="0" w:space="0" w:color="auto"/>
          </w:divBdr>
        </w:div>
        <w:div w:id="1870948786">
          <w:marLeft w:val="60"/>
          <w:marRight w:val="60"/>
          <w:marTop w:val="105"/>
          <w:marBottom w:val="105"/>
          <w:divBdr>
            <w:top w:val="none" w:sz="0" w:space="0" w:color="auto"/>
            <w:left w:val="none" w:sz="0" w:space="0" w:color="auto"/>
            <w:bottom w:val="none" w:sz="0" w:space="0" w:color="auto"/>
            <w:right w:val="none" w:sz="0" w:space="0" w:color="auto"/>
          </w:divBdr>
        </w:div>
        <w:div w:id="1968320023">
          <w:marLeft w:val="60"/>
          <w:marRight w:val="60"/>
          <w:marTop w:val="105"/>
          <w:marBottom w:val="105"/>
          <w:divBdr>
            <w:top w:val="none" w:sz="0" w:space="0" w:color="auto"/>
            <w:left w:val="none" w:sz="0" w:space="0" w:color="auto"/>
            <w:bottom w:val="none" w:sz="0" w:space="0" w:color="auto"/>
            <w:right w:val="none" w:sz="0" w:space="0" w:color="auto"/>
          </w:divBdr>
        </w:div>
        <w:div w:id="2111271720">
          <w:marLeft w:val="60"/>
          <w:marRight w:val="60"/>
          <w:marTop w:val="105"/>
          <w:marBottom w:val="105"/>
          <w:divBdr>
            <w:top w:val="none" w:sz="0" w:space="0" w:color="auto"/>
            <w:left w:val="none" w:sz="0" w:space="0" w:color="auto"/>
            <w:bottom w:val="none" w:sz="0" w:space="0" w:color="auto"/>
            <w:right w:val="none" w:sz="0" w:space="0" w:color="auto"/>
          </w:divBdr>
        </w:div>
      </w:divsChild>
    </w:div>
    <w:div w:id="1778405206">
      <w:bodyDiv w:val="1"/>
      <w:marLeft w:val="0"/>
      <w:marRight w:val="0"/>
      <w:marTop w:val="0"/>
      <w:marBottom w:val="0"/>
      <w:divBdr>
        <w:top w:val="none" w:sz="0" w:space="0" w:color="auto"/>
        <w:left w:val="none" w:sz="0" w:space="0" w:color="auto"/>
        <w:bottom w:val="none" w:sz="0" w:space="0" w:color="auto"/>
        <w:right w:val="none" w:sz="0" w:space="0" w:color="auto"/>
      </w:divBdr>
    </w:div>
    <w:div w:id="1843471723">
      <w:bodyDiv w:val="1"/>
      <w:marLeft w:val="0"/>
      <w:marRight w:val="0"/>
      <w:marTop w:val="0"/>
      <w:marBottom w:val="0"/>
      <w:divBdr>
        <w:top w:val="none" w:sz="0" w:space="0" w:color="auto"/>
        <w:left w:val="none" w:sz="0" w:space="0" w:color="auto"/>
        <w:bottom w:val="none" w:sz="0" w:space="0" w:color="auto"/>
        <w:right w:val="none" w:sz="0" w:space="0" w:color="auto"/>
      </w:divBdr>
    </w:div>
    <w:div w:id="1915504370">
      <w:bodyDiv w:val="1"/>
      <w:marLeft w:val="0"/>
      <w:marRight w:val="0"/>
      <w:marTop w:val="0"/>
      <w:marBottom w:val="0"/>
      <w:divBdr>
        <w:top w:val="none" w:sz="0" w:space="0" w:color="auto"/>
        <w:left w:val="none" w:sz="0" w:space="0" w:color="auto"/>
        <w:bottom w:val="none" w:sz="0" w:space="0" w:color="auto"/>
        <w:right w:val="none" w:sz="0" w:space="0" w:color="auto"/>
      </w:divBdr>
    </w:div>
    <w:div w:id="2046523298">
      <w:bodyDiv w:val="1"/>
      <w:marLeft w:val="0"/>
      <w:marRight w:val="0"/>
      <w:marTop w:val="0"/>
      <w:marBottom w:val="0"/>
      <w:divBdr>
        <w:top w:val="none" w:sz="0" w:space="0" w:color="auto"/>
        <w:left w:val="none" w:sz="0" w:space="0" w:color="auto"/>
        <w:bottom w:val="none" w:sz="0" w:space="0" w:color="auto"/>
        <w:right w:val="none" w:sz="0" w:space="0" w:color="auto"/>
      </w:divBdr>
      <w:divsChild>
        <w:div w:id="1383671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ukovskiy.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55434-6FEB-4431-9A2D-7809221D6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Pages>
  <Words>8185</Words>
  <Characters>46655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Савина Елена Анатольевна</dc:creator>
  <cp:lastModifiedBy>Лизакова Т. А.</cp:lastModifiedBy>
  <cp:revision>41</cp:revision>
  <cp:lastPrinted>2024-04-26T06:19:00Z</cp:lastPrinted>
  <dcterms:created xsi:type="dcterms:W3CDTF">2023-03-22T11:48:00Z</dcterms:created>
  <dcterms:modified xsi:type="dcterms:W3CDTF">2024-05-07T12:44:00Z</dcterms:modified>
</cp:coreProperties>
</file>