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51CE2" w14:textId="77777777" w:rsidR="003E3620" w:rsidRDefault="003E3620" w:rsidP="003E3620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Приложение к постановлению</w:t>
      </w:r>
    </w:p>
    <w:p w14:paraId="4FD51CE3" w14:textId="77777777" w:rsidR="003E3620" w:rsidRDefault="003E3620" w:rsidP="003E3620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Администрации городского</w:t>
      </w:r>
    </w:p>
    <w:p w14:paraId="4FD51CE4" w14:textId="77777777" w:rsidR="003E3620" w:rsidRDefault="003E3620" w:rsidP="003E3620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округа Жуковский</w:t>
      </w:r>
    </w:p>
    <w:p w14:paraId="4FD51CE5" w14:textId="4DE631A8" w:rsidR="003E3620" w:rsidRDefault="003E3620" w:rsidP="003E3620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от _________202</w:t>
      </w:r>
      <w:r w:rsidR="00F643CC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г. №________ </w:t>
      </w:r>
    </w:p>
    <w:p w14:paraId="4FD51CE6" w14:textId="77777777" w:rsidR="003E3620" w:rsidRDefault="003E3620" w:rsidP="003E3620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 w:val="0"/>
        </w:rPr>
      </w:pPr>
      <w:bookmarkStart w:id="0" w:name="bookmark8"/>
    </w:p>
    <w:p w14:paraId="4FD51CE7" w14:textId="77777777" w:rsidR="003E3620" w:rsidRDefault="003E3620" w:rsidP="003E3620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 w:val="0"/>
        </w:rPr>
      </w:pPr>
    </w:p>
    <w:p w14:paraId="4FD51CE8" w14:textId="77777777" w:rsidR="003E3620" w:rsidRPr="00836BBE" w:rsidRDefault="003E3620" w:rsidP="003E3620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sz w:val="28"/>
        </w:rPr>
      </w:pPr>
      <w:r w:rsidRPr="00836BBE">
        <w:rPr>
          <w:sz w:val="28"/>
        </w:rPr>
        <w:t>Порядок</w:t>
      </w:r>
      <w:bookmarkEnd w:id="0"/>
    </w:p>
    <w:p w14:paraId="4FD51CE9" w14:textId="77777777" w:rsidR="003E3620" w:rsidRPr="00836BBE" w:rsidRDefault="003E3620" w:rsidP="00836BBE">
      <w:pPr>
        <w:pStyle w:val="60"/>
        <w:shd w:val="clear" w:color="auto" w:fill="auto"/>
        <w:spacing w:before="0" w:line="240" w:lineRule="auto"/>
        <w:ind w:firstLine="567"/>
        <w:jc w:val="center"/>
        <w:rPr>
          <w:rStyle w:val="2"/>
          <w:rFonts w:eastAsia="Arial Unicode MS"/>
          <w:b w:val="0"/>
        </w:rPr>
      </w:pPr>
      <w:r w:rsidRPr="00836BBE">
        <w:rPr>
          <w:sz w:val="28"/>
        </w:rPr>
        <w:t xml:space="preserve">предоставления субсидии из бюджета городского округа </w:t>
      </w:r>
      <w:proofErr w:type="gramStart"/>
      <w:r w:rsidRPr="00836BBE">
        <w:rPr>
          <w:sz w:val="28"/>
        </w:rPr>
        <w:t>Жуковский  Московской</w:t>
      </w:r>
      <w:proofErr w:type="gramEnd"/>
      <w:r w:rsidRPr="00836BBE">
        <w:rPr>
          <w:sz w:val="28"/>
        </w:rPr>
        <w:t xml:space="preserve"> области на </w:t>
      </w:r>
      <w:r w:rsidR="00943664">
        <w:rPr>
          <w:sz w:val="28"/>
        </w:rPr>
        <w:t xml:space="preserve">финансовое обеспечение </w:t>
      </w:r>
      <w:r w:rsidR="00AF0FEF">
        <w:rPr>
          <w:sz w:val="28"/>
        </w:rPr>
        <w:t>затрат</w:t>
      </w:r>
      <w:r w:rsidRPr="00836BBE">
        <w:rPr>
          <w:sz w:val="28"/>
        </w:rPr>
        <w:t xml:space="preserve">, связанных с </w:t>
      </w:r>
      <w:r w:rsidR="00836BBE" w:rsidRPr="00836BBE">
        <w:rPr>
          <w:sz w:val="28"/>
        </w:rPr>
        <w:t>предоставлением услуг водоснабжения и водоотведения</w:t>
      </w:r>
      <w:r w:rsidRPr="00836BBE">
        <w:rPr>
          <w:sz w:val="28"/>
        </w:rPr>
        <w:t xml:space="preserve"> на территории городского округа</w:t>
      </w:r>
      <w:r w:rsidR="00836BBE">
        <w:rPr>
          <w:sz w:val="28"/>
        </w:rPr>
        <w:t xml:space="preserve"> </w:t>
      </w:r>
      <w:r w:rsidRPr="00836BBE">
        <w:rPr>
          <w:rStyle w:val="2"/>
          <w:rFonts w:eastAsia="Arial Unicode MS"/>
        </w:rPr>
        <w:t>Жуковский Московской области (далее – Порядок).</w:t>
      </w:r>
    </w:p>
    <w:p w14:paraId="4FD51CEA" w14:textId="77777777" w:rsidR="003E3620" w:rsidRPr="00836BBE" w:rsidRDefault="003E3620" w:rsidP="003E3620">
      <w:pPr>
        <w:ind w:firstLine="567"/>
        <w:jc w:val="center"/>
        <w:rPr>
          <w:rStyle w:val="2"/>
          <w:rFonts w:eastAsia="Arial Unicode MS"/>
          <w:b/>
        </w:rPr>
      </w:pPr>
    </w:p>
    <w:p w14:paraId="4FD51CEB" w14:textId="77777777" w:rsidR="003E3620" w:rsidRDefault="003E3620" w:rsidP="003E3620">
      <w:pPr>
        <w:ind w:firstLine="567"/>
        <w:jc w:val="center"/>
        <w:rPr>
          <w:rStyle w:val="2"/>
          <w:rFonts w:eastAsia="Arial Unicode MS"/>
          <w:b/>
        </w:rPr>
      </w:pPr>
      <w:r>
        <w:rPr>
          <w:rStyle w:val="2"/>
          <w:rFonts w:eastAsia="Arial Unicode MS"/>
          <w:b/>
        </w:rPr>
        <w:t>1. Общие положения о предоставлении субсидии.</w:t>
      </w:r>
    </w:p>
    <w:p w14:paraId="4FD51CEC" w14:textId="77777777" w:rsidR="003E3620" w:rsidRPr="00163D7F" w:rsidRDefault="003E3620" w:rsidP="003E3620">
      <w:pPr>
        <w:ind w:firstLine="567"/>
        <w:jc w:val="center"/>
        <w:rPr>
          <w:rStyle w:val="2"/>
          <w:rFonts w:eastAsia="Arial Unicode MS"/>
        </w:rPr>
      </w:pPr>
    </w:p>
    <w:p w14:paraId="4FD51CF0" w14:textId="4C205D6E" w:rsidR="003E3620" w:rsidRPr="00163D7F" w:rsidRDefault="003E3620" w:rsidP="003E3620">
      <w:pPr>
        <w:pStyle w:val="60"/>
        <w:shd w:val="clear" w:color="auto" w:fill="auto"/>
        <w:spacing w:before="0" w:line="240" w:lineRule="auto"/>
        <w:ind w:firstLine="567"/>
        <w:rPr>
          <w:b w:val="0"/>
          <w:sz w:val="28"/>
        </w:rPr>
      </w:pPr>
      <w:r w:rsidRPr="00163D7F">
        <w:rPr>
          <w:rStyle w:val="2"/>
          <w:b w:val="0"/>
        </w:rPr>
        <w:t>1.</w:t>
      </w:r>
      <w:r w:rsidR="007877A6">
        <w:rPr>
          <w:rStyle w:val="2"/>
          <w:b w:val="0"/>
        </w:rPr>
        <w:t>1</w:t>
      </w:r>
      <w:r w:rsidRPr="00163D7F">
        <w:rPr>
          <w:rStyle w:val="2"/>
          <w:b w:val="0"/>
        </w:rPr>
        <w:t xml:space="preserve">. Настоящий Порядок </w:t>
      </w:r>
      <w:r w:rsidRPr="00163D7F">
        <w:rPr>
          <w:b w:val="0"/>
          <w:sz w:val="28"/>
        </w:rPr>
        <w:t xml:space="preserve">предоставления субсидии из бюджета городского округа Жуковский Московской области </w:t>
      </w:r>
      <w:r w:rsidR="00163D7F" w:rsidRPr="00163D7F">
        <w:rPr>
          <w:b w:val="0"/>
          <w:sz w:val="28"/>
        </w:rPr>
        <w:t xml:space="preserve">на </w:t>
      </w:r>
      <w:r w:rsidR="009159C5" w:rsidRPr="009159C5">
        <w:rPr>
          <w:b w:val="0"/>
          <w:sz w:val="28"/>
        </w:rPr>
        <w:t>финансовое обеспечение затрат</w:t>
      </w:r>
      <w:r w:rsidR="00163D7F" w:rsidRPr="009159C5">
        <w:rPr>
          <w:b w:val="0"/>
          <w:sz w:val="28"/>
        </w:rPr>
        <w:t>,</w:t>
      </w:r>
      <w:r w:rsidR="00163D7F" w:rsidRPr="00163D7F">
        <w:rPr>
          <w:b w:val="0"/>
          <w:sz w:val="28"/>
        </w:rPr>
        <w:t xml:space="preserve"> связанных с предоставлением услуг водоснабжения и водоотведения на территории городского округа Жуковский Московской области</w:t>
      </w:r>
      <w:r w:rsidR="009159C5">
        <w:rPr>
          <w:b w:val="0"/>
          <w:sz w:val="28"/>
        </w:rPr>
        <w:t>,</w:t>
      </w:r>
      <w:r w:rsidR="00163D7F" w:rsidRPr="00163D7F">
        <w:rPr>
          <w:b w:val="0"/>
          <w:sz w:val="28"/>
        </w:rPr>
        <w:t xml:space="preserve"> </w:t>
      </w:r>
      <w:r w:rsidRPr="00163D7F">
        <w:rPr>
          <w:b w:val="0"/>
          <w:sz w:val="28"/>
        </w:rPr>
        <w:t xml:space="preserve">определяет цели, условия и порядок предоставления </w:t>
      </w:r>
      <w:proofErr w:type="gramStart"/>
      <w:r w:rsidRPr="00163D7F">
        <w:rPr>
          <w:b w:val="0"/>
          <w:sz w:val="28"/>
        </w:rPr>
        <w:t>субсидии,  требования</w:t>
      </w:r>
      <w:proofErr w:type="gramEnd"/>
      <w:r w:rsidRPr="00163D7F">
        <w:rPr>
          <w:b w:val="0"/>
          <w:sz w:val="28"/>
        </w:rPr>
        <w:t xml:space="preserve"> к отчетности, а также порядок возврата субсидии в случае нарушения условий предоставления, установленных настоящим Порядком, и контроль.</w:t>
      </w:r>
    </w:p>
    <w:p w14:paraId="51A36AD5" w14:textId="2B5206D0" w:rsidR="00163A45" w:rsidRDefault="003E3620" w:rsidP="003E3620">
      <w:pPr>
        <w:pStyle w:val="60"/>
        <w:shd w:val="clear" w:color="auto" w:fill="auto"/>
        <w:spacing w:before="0" w:line="240" w:lineRule="auto"/>
        <w:ind w:firstLine="567"/>
        <w:rPr>
          <w:b w:val="0"/>
          <w:sz w:val="28"/>
        </w:rPr>
      </w:pPr>
      <w:r w:rsidRPr="00163D7F">
        <w:rPr>
          <w:b w:val="0"/>
          <w:sz w:val="28"/>
        </w:rPr>
        <w:t>1.</w:t>
      </w:r>
      <w:r w:rsidR="007877A6">
        <w:rPr>
          <w:b w:val="0"/>
          <w:sz w:val="28"/>
        </w:rPr>
        <w:t>2</w:t>
      </w:r>
      <w:r w:rsidRPr="00163D7F">
        <w:rPr>
          <w:b w:val="0"/>
          <w:sz w:val="28"/>
        </w:rPr>
        <w:t xml:space="preserve">. Целью предоставления субсидии является </w:t>
      </w:r>
      <w:r w:rsidR="00C63755">
        <w:rPr>
          <w:b w:val="0"/>
          <w:sz w:val="28"/>
        </w:rPr>
        <w:t xml:space="preserve">оказание </w:t>
      </w:r>
      <w:r w:rsidR="009159C5" w:rsidRPr="009159C5">
        <w:rPr>
          <w:b w:val="0"/>
          <w:sz w:val="28"/>
        </w:rPr>
        <w:t>финансово</w:t>
      </w:r>
      <w:r w:rsidR="00EB022F">
        <w:rPr>
          <w:b w:val="0"/>
          <w:sz w:val="28"/>
        </w:rPr>
        <w:t xml:space="preserve">й поддержки </w:t>
      </w:r>
      <w:r w:rsidR="00681983">
        <w:rPr>
          <w:b w:val="0"/>
          <w:sz w:val="28"/>
        </w:rPr>
        <w:t xml:space="preserve">организациям, </w:t>
      </w:r>
      <w:proofErr w:type="gramStart"/>
      <w:r w:rsidR="00681983">
        <w:rPr>
          <w:b w:val="0"/>
          <w:sz w:val="28"/>
        </w:rPr>
        <w:t>зарегистрированны</w:t>
      </w:r>
      <w:r w:rsidR="00EB7884">
        <w:rPr>
          <w:b w:val="0"/>
          <w:sz w:val="28"/>
        </w:rPr>
        <w:t>м</w:t>
      </w:r>
      <w:r w:rsidR="00681983">
        <w:rPr>
          <w:b w:val="0"/>
          <w:sz w:val="28"/>
        </w:rPr>
        <w:t xml:space="preserve"> </w:t>
      </w:r>
      <w:r w:rsidR="009159C5" w:rsidRPr="009159C5">
        <w:rPr>
          <w:b w:val="0"/>
          <w:sz w:val="28"/>
        </w:rPr>
        <w:t xml:space="preserve"> </w:t>
      </w:r>
      <w:r w:rsidR="00AD03BC">
        <w:rPr>
          <w:b w:val="0"/>
          <w:sz w:val="28"/>
        </w:rPr>
        <w:t>на</w:t>
      </w:r>
      <w:proofErr w:type="gramEnd"/>
      <w:r w:rsidR="00AD03BC">
        <w:rPr>
          <w:b w:val="0"/>
          <w:sz w:val="28"/>
        </w:rPr>
        <w:t xml:space="preserve"> территории городского округа </w:t>
      </w:r>
      <w:r w:rsidR="00B66429">
        <w:rPr>
          <w:b w:val="0"/>
          <w:sz w:val="28"/>
        </w:rPr>
        <w:t xml:space="preserve">Жуковский Московской области и </w:t>
      </w:r>
      <w:r w:rsidR="0079157E">
        <w:rPr>
          <w:b w:val="0"/>
          <w:sz w:val="28"/>
        </w:rPr>
        <w:t xml:space="preserve">предоставляющим услуги водоснабжения и водоотведения </w:t>
      </w:r>
      <w:r w:rsidR="007F124A">
        <w:rPr>
          <w:b w:val="0"/>
          <w:sz w:val="28"/>
        </w:rPr>
        <w:t>на</w:t>
      </w:r>
      <w:r w:rsidR="00970707">
        <w:rPr>
          <w:b w:val="0"/>
          <w:sz w:val="28"/>
        </w:rPr>
        <w:t>:</w:t>
      </w:r>
    </w:p>
    <w:p w14:paraId="43F89944" w14:textId="26A5EF0E" w:rsidR="00A840A5" w:rsidRDefault="00AE2796" w:rsidP="003E3620">
      <w:pPr>
        <w:pStyle w:val="60"/>
        <w:shd w:val="clear" w:color="auto" w:fill="auto"/>
        <w:spacing w:before="0" w:line="240" w:lineRule="auto"/>
        <w:ind w:firstLine="567"/>
        <w:rPr>
          <w:b w:val="0"/>
          <w:sz w:val="28"/>
        </w:rPr>
      </w:pPr>
      <w:r>
        <w:rPr>
          <w:b w:val="0"/>
          <w:sz w:val="28"/>
        </w:rPr>
        <w:t>п</w:t>
      </w:r>
      <w:r w:rsidR="00B40AD2">
        <w:rPr>
          <w:b w:val="0"/>
          <w:sz w:val="28"/>
        </w:rPr>
        <w:t xml:space="preserve">риобретение </w:t>
      </w:r>
      <w:r>
        <w:rPr>
          <w:b w:val="0"/>
          <w:sz w:val="28"/>
        </w:rPr>
        <w:t xml:space="preserve">оборудования </w:t>
      </w:r>
      <w:r w:rsidR="008E253F">
        <w:rPr>
          <w:b w:val="0"/>
          <w:sz w:val="28"/>
        </w:rPr>
        <w:t xml:space="preserve">для </w:t>
      </w:r>
      <w:r w:rsidR="00163D7F" w:rsidRPr="00163D7F">
        <w:rPr>
          <w:b w:val="0"/>
          <w:sz w:val="28"/>
        </w:rPr>
        <w:t>предоставлени</w:t>
      </w:r>
      <w:r w:rsidR="008E253F">
        <w:rPr>
          <w:b w:val="0"/>
          <w:sz w:val="28"/>
        </w:rPr>
        <w:t>я</w:t>
      </w:r>
      <w:r w:rsidR="00163D7F" w:rsidRPr="00163D7F">
        <w:rPr>
          <w:b w:val="0"/>
          <w:sz w:val="28"/>
        </w:rPr>
        <w:t xml:space="preserve"> услуг водоснабжения и водоотведения на территории городского округа Жуковский Московской области</w:t>
      </w:r>
      <w:r w:rsidR="00A840A5">
        <w:rPr>
          <w:b w:val="0"/>
          <w:sz w:val="28"/>
        </w:rPr>
        <w:t>;</w:t>
      </w:r>
    </w:p>
    <w:p w14:paraId="4FD51CF1" w14:textId="042120BA" w:rsidR="003E3620" w:rsidRPr="00163D7F" w:rsidRDefault="00280389" w:rsidP="003E3620">
      <w:pPr>
        <w:pStyle w:val="60"/>
        <w:shd w:val="clear" w:color="auto" w:fill="auto"/>
        <w:spacing w:before="0" w:line="240" w:lineRule="auto"/>
        <w:ind w:firstLine="567"/>
        <w:rPr>
          <w:rStyle w:val="2"/>
          <w:rFonts w:eastAsia="Arial Unicode MS"/>
          <w:b w:val="0"/>
        </w:rPr>
      </w:pPr>
      <w:r>
        <w:rPr>
          <w:b w:val="0"/>
          <w:sz w:val="28"/>
        </w:rPr>
        <w:t xml:space="preserve"> </w:t>
      </w:r>
      <w:r w:rsidR="00FC497E">
        <w:rPr>
          <w:b w:val="0"/>
          <w:sz w:val="28"/>
        </w:rPr>
        <w:t xml:space="preserve">монтаж оборудования (если затраты </w:t>
      </w:r>
      <w:r w:rsidR="00A8490C">
        <w:rPr>
          <w:b w:val="0"/>
          <w:sz w:val="28"/>
        </w:rPr>
        <w:t xml:space="preserve">на монтаж </w:t>
      </w:r>
      <w:r w:rsidR="00BB0395">
        <w:rPr>
          <w:b w:val="0"/>
          <w:sz w:val="28"/>
        </w:rPr>
        <w:t xml:space="preserve">предусмотрены </w:t>
      </w:r>
      <w:r w:rsidR="00795774">
        <w:rPr>
          <w:b w:val="0"/>
          <w:sz w:val="28"/>
        </w:rPr>
        <w:t xml:space="preserve">договором (контрактом) </w:t>
      </w:r>
      <w:r w:rsidR="00C867EC">
        <w:rPr>
          <w:b w:val="0"/>
          <w:sz w:val="28"/>
        </w:rPr>
        <w:t>на приобретение оборудования).</w:t>
      </w:r>
    </w:p>
    <w:p w14:paraId="4FD51CF2" w14:textId="0C3FE407" w:rsidR="003E3620" w:rsidRPr="00163D7F" w:rsidRDefault="003E3620" w:rsidP="003E3620">
      <w:pPr>
        <w:widowControl w:val="0"/>
        <w:spacing w:line="240" w:lineRule="auto"/>
        <w:ind w:left="567"/>
        <w:jc w:val="both"/>
        <w:rPr>
          <w:rFonts w:eastAsia="Times New Roman"/>
          <w:bCs/>
          <w:szCs w:val="28"/>
        </w:rPr>
      </w:pPr>
      <w:r w:rsidRPr="00163D7F">
        <w:rPr>
          <w:rFonts w:eastAsia="Times New Roman" w:cs="Times New Roman"/>
          <w:bCs/>
          <w:szCs w:val="28"/>
        </w:rPr>
        <w:t>1.</w:t>
      </w:r>
      <w:r w:rsidR="007877A6">
        <w:rPr>
          <w:rFonts w:eastAsia="Times New Roman" w:cs="Times New Roman"/>
          <w:bCs/>
          <w:szCs w:val="28"/>
        </w:rPr>
        <w:t>3</w:t>
      </w:r>
      <w:r w:rsidRPr="00163D7F">
        <w:rPr>
          <w:rFonts w:eastAsia="Times New Roman" w:cs="Times New Roman"/>
          <w:bCs/>
          <w:szCs w:val="28"/>
        </w:rPr>
        <w:t>. Субсидия носит целевой характер и не может быть использована на иные</w:t>
      </w:r>
    </w:p>
    <w:p w14:paraId="4FD51CF3" w14:textId="77777777" w:rsidR="003E3620" w:rsidRPr="00163D7F" w:rsidRDefault="003E3620" w:rsidP="003E3620">
      <w:pPr>
        <w:widowControl w:val="0"/>
        <w:spacing w:line="240" w:lineRule="auto"/>
        <w:jc w:val="both"/>
        <w:rPr>
          <w:rFonts w:eastAsia="Times New Roman" w:cs="Times New Roman"/>
          <w:bCs/>
          <w:szCs w:val="28"/>
        </w:rPr>
      </w:pPr>
      <w:r w:rsidRPr="00163D7F">
        <w:rPr>
          <w:rFonts w:eastAsia="Times New Roman" w:cs="Times New Roman"/>
          <w:bCs/>
          <w:szCs w:val="28"/>
        </w:rPr>
        <w:t>цели.</w:t>
      </w:r>
    </w:p>
    <w:p w14:paraId="4FD51CF4" w14:textId="602408D0" w:rsidR="003E3620" w:rsidRPr="00163D7F" w:rsidRDefault="003E3620" w:rsidP="003E3620">
      <w:pPr>
        <w:pStyle w:val="60"/>
        <w:shd w:val="clear" w:color="auto" w:fill="auto"/>
        <w:spacing w:before="0" w:line="240" w:lineRule="auto"/>
        <w:ind w:firstLine="567"/>
        <w:rPr>
          <w:b w:val="0"/>
          <w:sz w:val="28"/>
        </w:rPr>
      </w:pPr>
      <w:r w:rsidRPr="00163D7F">
        <w:rPr>
          <w:b w:val="0"/>
          <w:sz w:val="28"/>
        </w:rPr>
        <w:t>1.</w:t>
      </w:r>
      <w:r w:rsidR="007877A6">
        <w:rPr>
          <w:b w:val="0"/>
          <w:sz w:val="28"/>
        </w:rPr>
        <w:t>4</w:t>
      </w:r>
      <w:r w:rsidRPr="00163D7F">
        <w:rPr>
          <w:b w:val="0"/>
          <w:sz w:val="28"/>
        </w:rPr>
        <w:t xml:space="preserve">. Субсидия предоставляется из бюджета городского округа </w:t>
      </w:r>
      <w:proofErr w:type="gramStart"/>
      <w:r w:rsidRPr="00163D7F">
        <w:rPr>
          <w:b w:val="0"/>
          <w:sz w:val="28"/>
        </w:rPr>
        <w:t>Жуковский  Московской</w:t>
      </w:r>
      <w:proofErr w:type="gramEnd"/>
      <w:r w:rsidRPr="00163D7F">
        <w:rPr>
          <w:b w:val="0"/>
          <w:sz w:val="28"/>
        </w:rPr>
        <w:t xml:space="preserve"> области (далее – бюджет</w:t>
      </w:r>
      <w:r w:rsidRPr="00163D7F">
        <w:rPr>
          <w:b w:val="0"/>
          <w:i/>
          <w:sz w:val="28"/>
        </w:rPr>
        <w:t xml:space="preserve"> </w:t>
      </w:r>
      <w:r w:rsidRPr="00163D7F">
        <w:rPr>
          <w:b w:val="0"/>
          <w:sz w:val="28"/>
        </w:rPr>
        <w:t>городского округа Жуковский</w:t>
      </w:r>
      <w:r w:rsidRPr="00163D7F">
        <w:rPr>
          <w:b w:val="0"/>
          <w:i/>
          <w:sz w:val="28"/>
        </w:rPr>
        <w:t>)</w:t>
      </w:r>
      <w:r w:rsidRPr="00163D7F">
        <w:rPr>
          <w:b w:val="0"/>
          <w:sz w:val="28"/>
        </w:rPr>
        <w:t>.</w:t>
      </w:r>
    </w:p>
    <w:p w14:paraId="4FD51CF5" w14:textId="13B0BB92" w:rsidR="003E3620" w:rsidRDefault="00690F0B" w:rsidP="00690F0B">
      <w:pPr>
        <w:pStyle w:val="60"/>
        <w:shd w:val="clear" w:color="auto" w:fill="auto"/>
        <w:spacing w:before="0" w:line="240" w:lineRule="auto"/>
        <w:ind w:firstLine="0"/>
        <w:rPr>
          <w:b w:val="0"/>
          <w:sz w:val="28"/>
        </w:rPr>
      </w:pPr>
      <w:r>
        <w:rPr>
          <w:b w:val="0"/>
          <w:bCs w:val="0"/>
          <w:sz w:val="28"/>
        </w:rPr>
        <w:t xml:space="preserve">        </w:t>
      </w:r>
      <w:r w:rsidR="003E3620" w:rsidRPr="00163D7F">
        <w:rPr>
          <w:b w:val="0"/>
          <w:bCs w:val="0"/>
          <w:sz w:val="28"/>
        </w:rPr>
        <w:t>1.</w:t>
      </w:r>
      <w:r w:rsidR="007877A6">
        <w:rPr>
          <w:b w:val="0"/>
          <w:bCs w:val="0"/>
          <w:sz w:val="28"/>
        </w:rPr>
        <w:t>5</w:t>
      </w:r>
      <w:r w:rsidR="003E3620" w:rsidRPr="00163D7F">
        <w:rPr>
          <w:b w:val="0"/>
          <w:bCs w:val="0"/>
          <w:sz w:val="28"/>
        </w:rPr>
        <w:t>. Главным распорядителем бюджетных средств (далее - Главный распорядитель)</w:t>
      </w:r>
      <w:r w:rsidR="003E3620" w:rsidRPr="00163D7F">
        <w:rPr>
          <w:b w:val="0"/>
          <w:sz w:val="28"/>
        </w:rPr>
        <w:t>, осуществляющим предоставление субсидии в пределах бюджетных ассигнований, предусмотренных в бюджете городского округа Жуковский на соответствующий финансовый год, утвержденных решением Совета депутатов городского округа Жуковский, является Администрация городского округа Жуковский (далее – Администрация).</w:t>
      </w:r>
    </w:p>
    <w:p w14:paraId="0398B723" w14:textId="0C538A2B" w:rsidR="007877A6" w:rsidRDefault="007877A6" w:rsidP="007877A6">
      <w:pPr>
        <w:pStyle w:val="60"/>
        <w:shd w:val="clear" w:color="auto" w:fill="auto"/>
        <w:spacing w:before="0" w:line="240" w:lineRule="auto"/>
        <w:ind w:firstLine="0"/>
        <w:rPr>
          <w:b w:val="0"/>
          <w:sz w:val="28"/>
        </w:rPr>
      </w:pPr>
      <w:r>
        <w:rPr>
          <w:b w:val="0"/>
          <w:sz w:val="28"/>
        </w:rPr>
        <w:t xml:space="preserve">          1.6. </w:t>
      </w:r>
      <w:r w:rsidR="003A7701">
        <w:rPr>
          <w:b w:val="0"/>
          <w:sz w:val="28"/>
        </w:rPr>
        <w:t>П</w:t>
      </w:r>
      <w:r w:rsidRPr="009159C5">
        <w:rPr>
          <w:b w:val="0"/>
          <w:sz w:val="28"/>
        </w:rPr>
        <w:t>олучател</w:t>
      </w:r>
      <w:r w:rsidR="003A7701">
        <w:rPr>
          <w:b w:val="0"/>
          <w:sz w:val="28"/>
        </w:rPr>
        <w:t>ь</w:t>
      </w:r>
      <w:r w:rsidRPr="009159C5">
        <w:rPr>
          <w:b w:val="0"/>
          <w:sz w:val="28"/>
        </w:rPr>
        <w:t xml:space="preserve"> субсидии</w:t>
      </w:r>
      <w:r>
        <w:t xml:space="preserve"> – </w:t>
      </w:r>
      <w:r w:rsidRPr="00163D7F">
        <w:rPr>
          <w:b w:val="0"/>
          <w:sz w:val="28"/>
        </w:rPr>
        <w:t>предприяти</w:t>
      </w:r>
      <w:r>
        <w:rPr>
          <w:b w:val="0"/>
          <w:sz w:val="28"/>
        </w:rPr>
        <w:t>е,</w:t>
      </w:r>
      <w:r w:rsidRPr="00163D7F">
        <w:rPr>
          <w:b w:val="0"/>
          <w:sz w:val="28"/>
        </w:rPr>
        <w:t xml:space="preserve"> </w:t>
      </w:r>
      <w:r>
        <w:rPr>
          <w:b w:val="0"/>
          <w:sz w:val="28"/>
        </w:rPr>
        <w:t>наделенное статусом гарантирующей организации, осуществляющее холодное водоснабжение и водоотведение для централизованной системы холодного водоснабжения с зоной деятельности в границах территории городского округа Жуковский Московской области</w:t>
      </w:r>
      <w:r w:rsidRPr="00163D7F">
        <w:rPr>
          <w:b w:val="0"/>
          <w:sz w:val="28"/>
        </w:rPr>
        <w:t xml:space="preserve">.    </w:t>
      </w:r>
    </w:p>
    <w:p w14:paraId="11531BE0" w14:textId="4E7F6EDC" w:rsidR="007877A6" w:rsidRPr="00163D7F" w:rsidRDefault="007877A6" w:rsidP="007877A6">
      <w:pPr>
        <w:pStyle w:val="60"/>
        <w:shd w:val="clear" w:color="auto" w:fill="auto"/>
        <w:spacing w:before="0" w:line="240" w:lineRule="auto"/>
        <w:ind w:firstLine="0"/>
        <w:rPr>
          <w:b w:val="0"/>
          <w:sz w:val="28"/>
        </w:rPr>
      </w:pPr>
      <w:r>
        <w:rPr>
          <w:b w:val="0"/>
          <w:sz w:val="28"/>
        </w:rPr>
        <w:t xml:space="preserve">         1.7. Способ предоставления субсидии – финансовое обеспечение затрат.</w:t>
      </w:r>
    </w:p>
    <w:p w14:paraId="30705CB3" w14:textId="7BE84751" w:rsidR="007877A6" w:rsidRDefault="003A7701" w:rsidP="003A7701">
      <w:pPr>
        <w:pStyle w:val="60"/>
        <w:shd w:val="clear" w:color="auto" w:fill="auto"/>
        <w:spacing w:before="0" w:line="240" w:lineRule="auto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lastRenderedPageBreak/>
        <w:t>2</w:t>
      </w:r>
    </w:p>
    <w:p w14:paraId="1904FB5E" w14:textId="77777777" w:rsidR="003A7701" w:rsidRPr="00163D7F" w:rsidRDefault="003A7701" w:rsidP="003A7701">
      <w:pPr>
        <w:pStyle w:val="60"/>
        <w:shd w:val="clear" w:color="auto" w:fill="auto"/>
        <w:spacing w:before="0" w:line="240" w:lineRule="auto"/>
        <w:ind w:firstLine="0"/>
        <w:jc w:val="center"/>
        <w:rPr>
          <w:b w:val="0"/>
          <w:sz w:val="28"/>
        </w:rPr>
      </w:pPr>
    </w:p>
    <w:p w14:paraId="4FD51CF6" w14:textId="0E8027E1" w:rsidR="003E3620" w:rsidRDefault="003E3620" w:rsidP="003E3620">
      <w:pPr>
        <w:pStyle w:val="a7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680">
        <w:rPr>
          <w:rFonts w:ascii="Times New Roman" w:eastAsia="Calibri" w:hAnsi="Times New Roman" w:cs="Times New Roman"/>
          <w:sz w:val="28"/>
          <w:szCs w:val="28"/>
        </w:rPr>
        <w:t>1.</w:t>
      </w:r>
      <w:r w:rsidR="007877A6">
        <w:rPr>
          <w:rFonts w:ascii="Times New Roman" w:eastAsia="Calibri" w:hAnsi="Times New Roman" w:cs="Times New Roman"/>
          <w:sz w:val="28"/>
          <w:szCs w:val="28"/>
        </w:rPr>
        <w:t>8</w:t>
      </w:r>
      <w:r w:rsidRPr="00C34680">
        <w:rPr>
          <w:rFonts w:ascii="Times New Roman" w:eastAsia="Calibri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</w:t>
      </w:r>
      <w:r w:rsidRPr="00C34680">
        <w:rPr>
          <w:rFonts w:ascii="Times New Roman" w:eastAsia="Calibri" w:hAnsi="Times New Roman" w:cs="Times New Roman"/>
          <w:sz w:val="28"/>
          <w:szCs w:val="28"/>
        </w:rPr>
        <w:tab/>
        <w:t xml:space="preserve"> портал) при формировании проекта решения Совета депутатов о бюджете городского округа Жуковский, внесении изменений в решение Совета депутатов о бюджете городского округа Жуковский.</w:t>
      </w:r>
    </w:p>
    <w:p w14:paraId="6D77C7E1" w14:textId="77777777" w:rsidR="000469A7" w:rsidRPr="00C34680" w:rsidRDefault="000469A7" w:rsidP="003E3620">
      <w:pPr>
        <w:pStyle w:val="a7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F07DAB" w14:textId="4637BE75" w:rsidR="000469A7" w:rsidRPr="000469A7" w:rsidRDefault="000469A7" w:rsidP="000469A7">
      <w:pPr>
        <w:widowControl w:val="0"/>
        <w:autoSpaceDE w:val="0"/>
        <w:autoSpaceDN w:val="0"/>
        <w:spacing w:line="240" w:lineRule="auto"/>
        <w:ind w:left="360"/>
        <w:jc w:val="center"/>
        <w:outlineLvl w:val="3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2. </w:t>
      </w:r>
      <w:r w:rsidRPr="000469A7">
        <w:rPr>
          <w:rFonts w:eastAsia="Times New Roman" w:cs="Times New Roman"/>
          <w:b/>
          <w:szCs w:val="28"/>
          <w:lang w:eastAsia="ru-RU"/>
        </w:rPr>
        <w:t>Условия и порядок предоставления субсидии.</w:t>
      </w:r>
    </w:p>
    <w:p w14:paraId="2911E3A3" w14:textId="77777777" w:rsidR="000469A7" w:rsidRPr="003924FE" w:rsidRDefault="000469A7" w:rsidP="000469A7">
      <w:pPr>
        <w:widowControl w:val="0"/>
        <w:autoSpaceDE w:val="0"/>
        <w:autoSpaceDN w:val="0"/>
        <w:spacing w:line="240" w:lineRule="auto"/>
        <w:jc w:val="center"/>
        <w:outlineLvl w:val="3"/>
        <w:rPr>
          <w:rFonts w:eastAsia="Times New Roman" w:cs="Times New Roman"/>
          <w:b/>
          <w:szCs w:val="28"/>
          <w:lang w:eastAsia="ru-RU"/>
        </w:rPr>
      </w:pPr>
    </w:p>
    <w:p w14:paraId="1EFFE3F9" w14:textId="79CE58A6" w:rsidR="000469A7" w:rsidRDefault="00F572DC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AF2">
        <w:rPr>
          <w:rFonts w:ascii="Times New Roman" w:hAnsi="Times New Roman" w:cs="Times New Roman"/>
          <w:sz w:val="28"/>
          <w:szCs w:val="28"/>
        </w:rPr>
        <w:t xml:space="preserve"> </w:t>
      </w:r>
      <w:r w:rsidR="000469A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69A7">
        <w:rPr>
          <w:rFonts w:ascii="Times New Roman" w:hAnsi="Times New Roman" w:cs="Times New Roman"/>
          <w:sz w:val="28"/>
          <w:szCs w:val="28"/>
        </w:rPr>
        <w:t>. Требования к участникам отбора, которым должен соответствовать участник отбора на первое число месяца, предшествующего месяцу, в котором осуществляется проведение отбора:</w:t>
      </w:r>
    </w:p>
    <w:p w14:paraId="73AAA001" w14:textId="6D78D0C1" w:rsidR="00CB03E2" w:rsidRDefault="000469A7" w:rsidP="000B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AF2">
        <w:rPr>
          <w:rFonts w:ascii="Times New Roman" w:hAnsi="Times New Roman" w:cs="Times New Roman"/>
          <w:sz w:val="28"/>
          <w:szCs w:val="28"/>
        </w:rPr>
        <w:t xml:space="preserve"> 2.1.1.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</w:t>
      </w:r>
      <w:r w:rsidR="00684F5F">
        <w:rPr>
          <w:rFonts w:ascii="Times New Roman" w:hAnsi="Times New Roman" w:cs="Times New Roman"/>
          <w:sz w:val="28"/>
          <w:szCs w:val="28"/>
        </w:rPr>
        <w:t xml:space="preserve"> </w:t>
      </w:r>
      <w:r w:rsidR="000B6AF2">
        <w:rPr>
          <w:rFonts w:ascii="Times New Roman" w:hAnsi="Times New Roman" w:cs="Times New Roman"/>
          <w:sz w:val="28"/>
          <w:szCs w:val="28"/>
        </w:rPr>
        <w:t xml:space="preserve">доля прямого или </w:t>
      </w:r>
      <w:r w:rsidR="00684F5F">
        <w:rPr>
          <w:rFonts w:ascii="Times New Roman" w:hAnsi="Times New Roman" w:cs="Times New Roman"/>
          <w:sz w:val="28"/>
          <w:szCs w:val="28"/>
        </w:rPr>
        <w:t xml:space="preserve">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="00CB03E2">
        <w:rPr>
          <w:rFonts w:ascii="Times New Roman" w:hAnsi="Times New Roman" w:cs="Times New Roman"/>
          <w:sz w:val="28"/>
          <w:szCs w:val="28"/>
        </w:rPr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на организационных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7E32B172" w14:textId="57052C27" w:rsidR="000B6AF2" w:rsidRDefault="000D7130" w:rsidP="000B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311">
        <w:rPr>
          <w:rFonts w:ascii="Times New Roman" w:hAnsi="Times New Roman" w:cs="Times New Roman"/>
          <w:sz w:val="28"/>
          <w:szCs w:val="28"/>
        </w:rPr>
        <w:t xml:space="preserve"> </w:t>
      </w:r>
      <w:r w:rsidR="00CB03E2">
        <w:rPr>
          <w:rFonts w:ascii="Times New Roman" w:hAnsi="Times New Roman" w:cs="Times New Roman"/>
          <w:sz w:val="28"/>
          <w:szCs w:val="28"/>
        </w:rPr>
        <w:t xml:space="preserve">2.1.2. участник отбора не находится в перечне организаций </w:t>
      </w:r>
      <w:r w:rsidR="00CC683A">
        <w:rPr>
          <w:rFonts w:ascii="Times New Roman" w:hAnsi="Times New Roman" w:cs="Times New Roman"/>
          <w:sz w:val="28"/>
          <w:szCs w:val="28"/>
        </w:rPr>
        <w:t xml:space="preserve">и физических лиц, в отношение </w:t>
      </w:r>
      <w:r>
        <w:rPr>
          <w:rFonts w:ascii="Times New Roman" w:hAnsi="Times New Roman" w:cs="Times New Roman"/>
          <w:sz w:val="28"/>
          <w:szCs w:val="28"/>
        </w:rPr>
        <w:t>которых имеются сведения об их причастности к экстремистской деятельности или терроризму;</w:t>
      </w:r>
      <w:r w:rsidR="00CC68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A3CC8" w14:textId="7705423E" w:rsidR="00BE6311" w:rsidRPr="00BE6311" w:rsidRDefault="00BE6311" w:rsidP="000B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2.1.3. участник отбора не находится в составляемых в рамках реализации полномочий, предусмотренных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E6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EB11D8E" w14:textId="08C4F792" w:rsidR="00BE6311" w:rsidRDefault="000D7130" w:rsidP="00BE6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311">
        <w:rPr>
          <w:rFonts w:ascii="Times New Roman" w:hAnsi="Times New Roman" w:cs="Times New Roman"/>
          <w:sz w:val="28"/>
          <w:szCs w:val="28"/>
        </w:rPr>
        <w:t xml:space="preserve"> 2.1.4. участник отбора не получает средства из местного бюджета, из которого планируется предоставление субсидии в соответствии </w:t>
      </w:r>
      <w:r w:rsidR="00382E5F">
        <w:rPr>
          <w:rFonts w:ascii="Times New Roman" w:hAnsi="Times New Roman" w:cs="Times New Roman"/>
          <w:sz w:val="28"/>
          <w:szCs w:val="28"/>
        </w:rPr>
        <w:t xml:space="preserve">с правовым актом, на </w:t>
      </w:r>
      <w:r w:rsidR="00BE6311">
        <w:rPr>
          <w:rFonts w:ascii="Times New Roman" w:hAnsi="Times New Roman" w:cs="Times New Roman"/>
          <w:sz w:val="28"/>
          <w:szCs w:val="28"/>
        </w:rPr>
        <w:t xml:space="preserve">основании иных </w:t>
      </w:r>
      <w:r w:rsidR="00382E5F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на цели, </w:t>
      </w:r>
      <w:proofErr w:type="gramStart"/>
      <w:r w:rsidR="00382E5F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BE631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P106" w:history="1">
        <w:r w:rsidR="00BE6311" w:rsidRPr="008A73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proofErr w:type="gramEnd"/>
        <w:r w:rsidR="00BE6311" w:rsidRPr="008A73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="00BE6311" w:rsidRPr="008A737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3A77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BE6311" w:rsidRPr="008A737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BE631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7E3E5D5" w14:textId="1FD2FF83" w:rsidR="00382E5F" w:rsidRDefault="00382E5F" w:rsidP="00BE6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="006D6E8B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75A591C" w14:textId="30193C13" w:rsidR="003A7701" w:rsidRDefault="003A7701" w:rsidP="003A77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53226185" w14:textId="77777777" w:rsidR="003A7701" w:rsidRDefault="003A7701" w:rsidP="003A77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9D9953B" w14:textId="4AC5D7EA" w:rsidR="000469A7" w:rsidRDefault="000469A7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46416">
        <w:rPr>
          <w:rFonts w:ascii="Times New Roman" w:hAnsi="Times New Roman" w:cs="Times New Roman"/>
          <w:sz w:val="28"/>
          <w:szCs w:val="28"/>
        </w:rPr>
        <w:t>6</w:t>
      </w:r>
      <w:r w:rsidR="00BE6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участника отбора </w:t>
      </w:r>
      <w:r w:rsidR="006D6E8B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</w:t>
      </w:r>
      <w:r w:rsidR="00946416">
        <w:rPr>
          <w:rFonts w:ascii="Times New Roman" w:hAnsi="Times New Roman" w:cs="Times New Roman"/>
          <w:sz w:val="28"/>
          <w:szCs w:val="28"/>
        </w:rPr>
        <w:t>или не превышает размер, определенный пунктом 3 статьи 47 Налогового кодекса Российской Федерации,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по уплате налогов, сборов</w:t>
      </w:r>
      <w:r w:rsidR="0013165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946416">
        <w:rPr>
          <w:rFonts w:ascii="Times New Roman" w:hAnsi="Times New Roman" w:cs="Times New Roman"/>
          <w:sz w:val="28"/>
          <w:szCs w:val="28"/>
        </w:rPr>
        <w:t xml:space="preserve"> в бюджеты бюджетной системы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46416">
        <w:rPr>
          <w:rFonts w:ascii="Times New Roman" w:hAnsi="Times New Roman" w:cs="Times New Roman"/>
          <w:sz w:val="28"/>
          <w:szCs w:val="28"/>
        </w:rPr>
        <w:t>;</w:t>
      </w:r>
    </w:p>
    <w:p w14:paraId="0B3EE71B" w14:textId="3A1DF6EF" w:rsidR="000469A7" w:rsidRDefault="000469A7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1316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16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у участника отбора отсутств</w:t>
      </w:r>
      <w:r w:rsidR="00131659"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городского округа Жуковский</w:t>
      </w:r>
      <w:r w:rsidR="00131659">
        <w:rPr>
          <w:rFonts w:ascii="Times New Roman" w:hAnsi="Times New Roman" w:cs="Times New Roman"/>
          <w:sz w:val="28"/>
          <w:szCs w:val="28"/>
        </w:rPr>
        <w:t>, из которого планируется предоставление субсидии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659">
        <w:rPr>
          <w:rFonts w:ascii="Times New Roman" w:hAnsi="Times New Roman" w:cs="Times New Roman"/>
          <w:sz w:val="28"/>
          <w:szCs w:val="28"/>
        </w:rPr>
        <w:t>с правовым актом, иных субсидий</w:t>
      </w:r>
      <w:r>
        <w:rPr>
          <w:rFonts w:ascii="Times New Roman" w:hAnsi="Times New Roman" w:cs="Times New Roman"/>
          <w:sz w:val="28"/>
          <w:szCs w:val="28"/>
        </w:rPr>
        <w:t xml:space="preserve">, бюджетных инвестиций, а также иная просроченная (неурегулированная) задолженность по денежным обязательствам перед муниципальным образованием "Городской округ Жуковский Московской области", </w:t>
      </w:r>
      <w:r w:rsidR="00131659">
        <w:rPr>
          <w:rFonts w:ascii="Times New Roman" w:hAnsi="Times New Roman" w:cs="Times New Roman"/>
          <w:sz w:val="28"/>
          <w:szCs w:val="28"/>
        </w:rPr>
        <w:t xml:space="preserve">из бюджета которого планируется предоставление субсидии в соответствии </w:t>
      </w:r>
      <w:r>
        <w:rPr>
          <w:rFonts w:ascii="Times New Roman" w:hAnsi="Times New Roman" w:cs="Times New Roman"/>
          <w:sz w:val="28"/>
          <w:szCs w:val="28"/>
        </w:rPr>
        <w:t>с настоящим Порядком;</w:t>
      </w:r>
    </w:p>
    <w:p w14:paraId="0734B527" w14:textId="2B6D24E7" w:rsidR="000469A7" w:rsidRDefault="000469A7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1E5F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F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участник отбора</w:t>
      </w:r>
      <w:r w:rsidR="001E5FC4">
        <w:rPr>
          <w:rFonts w:ascii="Times New Roman" w:hAnsi="Times New Roman" w:cs="Times New Roman"/>
          <w:sz w:val="28"/>
          <w:szCs w:val="28"/>
        </w:rPr>
        <w:t>, являющийся</w:t>
      </w:r>
      <w:r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E5FC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1E5FC4">
        <w:rPr>
          <w:rFonts w:ascii="Times New Roman" w:hAnsi="Times New Roman" w:cs="Times New Roman"/>
          <w:sz w:val="28"/>
          <w:szCs w:val="28"/>
        </w:rPr>
        <w:t>ом,</w:t>
      </w:r>
      <w:r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1E5FC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1E5FC4">
        <w:rPr>
          <w:rFonts w:ascii="Times New Roman" w:hAnsi="Times New Roman" w:cs="Times New Roman"/>
          <w:sz w:val="28"/>
          <w:szCs w:val="28"/>
        </w:rPr>
        <w:t>, а участник отбора, являющийся индивидуальным предпринимателем, не прекратил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CF767F" w14:textId="77777777" w:rsidR="00E25020" w:rsidRDefault="000469A7" w:rsidP="00E250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F073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73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F07345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>
        <w:rPr>
          <w:rFonts w:ascii="Times New Roman" w:hAnsi="Times New Roman" w:cs="Times New Roman"/>
          <w:sz w:val="28"/>
          <w:szCs w:val="28"/>
        </w:rPr>
        <w:t>участника отбора, являющегося юридическим лицом</w:t>
      </w:r>
      <w:r w:rsidR="00F07345">
        <w:rPr>
          <w:rFonts w:ascii="Times New Roman" w:hAnsi="Times New Roman" w:cs="Times New Roman"/>
          <w:sz w:val="28"/>
          <w:szCs w:val="28"/>
        </w:rPr>
        <w:t xml:space="preserve">, об индивидуальном предпринимателе и о физическом лице – производителе товаров, </w:t>
      </w:r>
      <w:r w:rsidR="005B2165">
        <w:rPr>
          <w:rFonts w:ascii="Times New Roman" w:hAnsi="Times New Roman" w:cs="Times New Roman"/>
          <w:sz w:val="28"/>
          <w:szCs w:val="28"/>
        </w:rPr>
        <w:t>работ, услуг, являющихся участниками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90AFCD" w14:textId="2E6C8DC1" w:rsidR="000469A7" w:rsidRDefault="000469A7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21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Иные требования, предъявляемые к участнику отбора:</w:t>
      </w:r>
    </w:p>
    <w:p w14:paraId="7EB51C04" w14:textId="1A1987FD" w:rsidR="000469A7" w:rsidRDefault="000469A7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21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.1.наличие Заявки (письма) </w:t>
      </w:r>
      <w:r w:rsidR="00301905">
        <w:rPr>
          <w:rFonts w:ascii="Times New Roman" w:hAnsi="Times New Roman" w:cs="Times New Roman"/>
          <w:sz w:val="28"/>
          <w:szCs w:val="28"/>
        </w:rPr>
        <w:t xml:space="preserve">(Приложение №2 настоящего Порядка) </w:t>
      </w:r>
      <w:r>
        <w:rPr>
          <w:rFonts w:ascii="Times New Roman" w:hAnsi="Times New Roman" w:cs="Times New Roman"/>
          <w:sz w:val="28"/>
          <w:szCs w:val="28"/>
        </w:rPr>
        <w:t>от получателя субсидии на предоставление субсидии на финансовое обеспечение затрат с приложением обоснования заявленной суммы</w:t>
      </w:r>
      <w:r w:rsidR="00301905">
        <w:rPr>
          <w:rFonts w:ascii="Times New Roman" w:hAnsi="Times New Roman" w:cs="Times New Roman"/>
          <w:sz w:val="28"/>
          <w:szCs w:val="28"/>
        </w:rPr>
        <w:t xml:space="preserve"> и документов (Приложение №</w:t>
      </w:r>
      <w:r w:rsidR="00BF6239">
        <w:rPr>
          <w:rFonts w:ascii="Times New Roman" w:hAnsi="Times New Roman" w:cs="Times New Roman"/>
          <w:sz w:val="28"/>
          <w:szCs w:val="28"/>
        </w:rPr>
        <w:t>3</w:t>
      </w:r>
      <w:r w:rsidR="00301905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14:paraId="277D735B" w14:textId="7916F823" w:rsidR="003A7701" w:rsidRDefault="003A7701" w:rsidP="003A7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1268F">
        <w:rPr>
          <w:rFonts w:ascii="Times New Roman" w:hAnsi="Times New Roman" w:cs="Times New Roman"/>
          <w:sz w:val="28"/>
          <w:szCs w:val="28"/>
        </w:rPr>
        <w:t>Условия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14:paraId="4634B4C3" w14:textId="49A059A6" w:rsidR="003A7701" w:rsidRDefault="003A7701" w:rsidP="003A7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E25020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0A20EE61" w14:textId="22F64508" w:rsidR="0011268F" w:rsidRDefault="003A7701" w:rsidP="003A7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1126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5020">
        <w:rPr>
          <w:rFonts w:ascii="Times New Roman" w:hAnsi="Times New Roman" w:cs="Times New Roman"/>
          <w:sz w:val="28"/>
          <w:szCs w:val="28"/>
        </w:rPr>
        <w:t xml:space="preserve">перечисление субсидии на расчетные или корреспондентские счета, открытые получателям субсидий в учреждениях </w:t>
      </w:r>
      <w:r w:rsidR="0011268F">
        <w:rPr>
          <w:rFonts w:ascii="Times New Roman" w:hAnsi="Times New Roman" w:cs="Times New Roman"/>
          <w:sz w:val="28"/>
          <w:szCs w:val="28"/>
        </w:rPr>
        <w:t xml:space="preserve">  </w:t>
      </w:r>
      <w:r w:rsidRPr="00E25020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11268F">
        <w:rPr>
          <w:rFonts w:ascii="Times New Roman" w:hAnsi="Times New Roman" w:cs="Times New Roman"/>
          <w:sz w:val="28"/>
          <w:szCs w:val="28"/>
        </w:rPr>
        <w:t xml:space="preserve">   </w:t>
      </w:r>
      <w:r w:rsidRPr="00E25020">
        <w:rPr>
          <w:rFonts w:ascii="Times New Roman" w:hAnsi="Times New Roman" w:cs="Times New Roman"/>
          <w:sz w:val="28"/>
          <w:szCs w:val="28"/>
        </w:rPr>
        <w:t xml:space="preserve">банка </w:t>
      </w:r>
      <w:r w:rsidR="0011268F">
        <w:rPr>
          <w:rFonts w:ascii="Times New Roman" w:hAnsi="Times New Roman" w:cs="Times New Roman"/>
          <w:sz w:val="28"/>
          <w:szCs w:val="28"/>
        </w:rPr>
        <w:t xml:space="preserve">  </w:t>
      </w:r>
      <w:r w:rsidRPr="00E25020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11268F">
        <w:rPr>
          <w:rFonts w:ascii="Times New Roman" w:hAnsi="Times New Roman" w:cs="Times New Roman"/>
          <w:sz w:val="28"/>
          <w:szCs w:val="28"/>
        </w:rPr>
        <w:t xml:space="preserve">  </w:t>
      </w:r>
      <w:r w:rsidRPr="00E25020">
        <w:rPr>
          <w:rFonts w:ascii="Times New Roman" w:hAnsi="Times New Roman" w:cs="Times New Roman"/>
          <w:sz w:val="28"/>
          <w:szCs w:val="28"/>
        </w:rPr>
        <w:t>Федерации</w:t>
      </w:r>
      <w:r w:rsidR="0011268F">
        <w:rPr>
          <w:rFonts w:ascii="Times New Roman" w:hAnsi="Times New Roman" w:cs="Times New Roman"/>
          <w:sz w:val="28"/>
          <w:szCs w:val="28"/>
        </w:rPr>
        <w:t xml:space="preserve">  </w:t>
      </w:r>
      <w:r w:rsidRPr="00E250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5020">
        <w:rPr>
          <w:rFonts w:ascii="Times New Roman" w:hAnsi="Times New Roman" w:cs="Times New Roman"/>
          <w:sz w:val="28"/>
          <w:szCs w:val="28"/>
        </w:rPr>
        <w:t>или</w:t>
      </w:r>
      <w:r w:rsidR="0011268F">
        <w:rPr>
          <w:rFonts w:ascii="Times New Roman" w:hAnsi="Times New Roman" w:cs="Times New Roman"/>
          <w:sz w:val="28"/>
          <w:szCs w:val="28"/>
        </w:rPr>
        <w:t xml:space="preserve"> </w:t>
      </w:r>
      <w:r w:rsidRPr="00E25020">
        <w:rPr>
          <w:rFonts w:ascii="Times New Roman" w:hAnsi="Times New Roman" w:cs="Times New Roman"/>
          <w:sz w:val="28"/>
          <w:szCs w:val="28"/>
        </w:rPr>
        <w:t xml:space="preserve"> кредитных</w:t>
      </w:r>
      <w:proofErr w:type="gramEnd"/>
      <w:r w:rsidRPr="00E25020">
        <w:rPr>
          <w:rFonts w:ascii="Times New Roman" w:hAnsi="Times New Roman" w:cs="Times New Roman"/>
          <w:sz w:val="28"/>
          <w:szCs w:val="28"/>
        </w:rPr>
        <w:t xml:space="preserve"> организациях, если иное не установлено</w:t>
      </w:r>
    </w:p>
    <w:p w14:paraId="013A6023" w14:textId="2C65B88F" w:rsidR="0011268F" w:rsidRDefault="0011268F" w:rsidP="001126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2A3C7B12" w14:textId="77777777" w:rsidR="0011268F" w:rsidRDefault="0011268F" w:rsidP="001126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EAE0860" w14:textId="3786D749" w:rsidR="003A7701" w:rsidRDefault="003A7701" w:rsidP="001126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502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4583FD27" w14:textId="6BC1E7D0" w:rsidR="003A7701" w:rsidRPr="00E25020" w:rsidRDefault="003A7701" w:rsidP="003A7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26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26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5020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7" w:history="1">
        <w:r w:rsidRPr="00E25020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E250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E25020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E2502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</w:t>
      </w:r>
      <w:r>
        <w:rPr>
          <w:rFonts w:ascii="Times New Roman" w:hAnsi="Times New Roman" w:cs="Times New Roman"/>
          <w:sz w:val="28"/>
          <w:szCs w:val="28"/>
        </w:rPr>
        <w:t>ие таких положений в соглашение.</w:t>
      </w:r>
    </w:p>
    <w:p w14:paraId="4D73170A" w14:textId="40209E5A" w:rsidR="000469A7" w:rsidRDefault="00EB0E7A" w:rsidP="000469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7701">
        <w:rPr>
          <w:rFonts w:ascii="Times New Roman" w:hAnsi="Times New Roman" w:cs="Times New Roman"/>
          <w:sz w:val="28"/>
          <w:szCs w:val="28"/>
        </w:rPr>
        <w:t>4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9A7">
        <w:rPr>
          <w:rFonts w:ascii="Times New Roman" w:hAnsi="Times New Roman" w:cs="Times New Roman"/>
          <w:sz w:val="28"/>
          <w:szCs w:val="28"/>
        </w:rPr>
        <w:t xml:space="preserve">Предоставление субсидии получателю субсидии осуществляется на основании представленного в Администрацию перечня документов (Приложение №3 к </w:t>
      </w:r>
      <w:r w:rsidR="00F25B3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0469A7">
        <w:rPr>
          <w:rFonts w:ascii="Times New Roman" w:hAnsi="Times New Roman" w:cs="Times New Roman"/>
          <w:sz w:val="28"/>
          <w:szCs w:val="28"/>
        </w:rPr>
        <w:t>Порядку).</w:t>
      </w:r>
    </w:p>
    <w:p w14:paraId="5347AC3B" w14:textId="2A995DE3" w:rsidR="000469A7" w:rsidRDefault="000469A7" w:rsidP="000469A7">
      <w:pPr>
        <w:widowControl w:val="0"/>
        <w:autoSpaceDE w:val="0"/>
        <w:autoSpaceDN w:val="0"/>
        <w:spacing w:line="240" w:lineRule="auto"/>
        <w:jc w:val="both"/>
        <w:outlineLvl w:val="3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         </w:t>
      </w:r>
      <w:r w:rsidR="00F25B3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="003A7701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Комиссия в течение пяти рабочих дней со дня окончания приема Заявок проводит заседание, на котором рассматривает Заявки получателей субсидии на соответствие требованиям и условиям предоставления субсидии и документы, указанные в Приложении №3 настоящего Порядка. </w:t>
      </w:r>
    </w:p>
    <w:p w14:paraId="7FA725DA" w14:textId="77777777" w:rsidR="000469A7" w:rsidRPr="003924FE" w:rsidRDefault="000469A7" w:rsidP="000469A7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924FE">
        <w:rPr>
          <w:rFonts w:ascii="Times New Roman" w:hAnsi="Times New Roman" w:cs="Times New Roman"/>
          <w:sz w:val="28"/>
          <w:szCs w:val="28"/>
        </w:rPr>
        <w:t xml:space="preserve">          Заседание Комиссии проводится по адресу: 140180, Московская область, г. Жуковский, ул. Фрунзе, д. 23.</w:t>
      </w:r>
    </w:p>
    <w:p w14:paraId="4A6414E8" w14:textId="7B12BBF3" w:rsidR="000469A7" w:rsidRPr="003924FE" w:rsidRDefault="000469A7" w:rsidP="000469A7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924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B31">
        <w:rPr>
          <w:rFonts w:ascii="Times New Roman" w:hAnsi="Times New Roman" w:cs="Times New Roman"/>
          <w:sz w:val="28"/>
          <w:szCs w:val="28"/>
        </w:rPr>
        <w:t>2</w:t>
      </w:r>
      <w:r w:rsidRPr="003924FE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6</w:t>
      </w:r>
      <w:r w:rsidRPr="003924FE">
        <w:rPr>
          <w:rFonts w:ascii="Times New Roman" w:hAnsi="Times New Roman" w:cs="Times New Roman"/>
          <w:sz w:val="28"/>
          <w:szCs w:val="28"/>
        </w:rPr>
        <w:t>. По итогам рассмотрения каждой Заявки Комиссия принимает одно из следующих решений:</w:t>
      </w:r>
    </w:p>
    <w:p w14:paraId="7C82D3BB" w14:textId="4C78B6AB" w:rsidR="000469A7" w:rsidRDefault="00F25B31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6</w:t>
      </w:r>
      <w:r w:rsidR="000469A7">
        <w:rPr>
          <w:rFonts w:ascii="Times New Roman" w:hAnsi="Times New Roman" w:cs="Times New Roman"/>
          <w:sz w:val="28"/>
          <w:szCs w:val="28"/>
        </w:rPr>
        <w:t>.1. о предоставлении субсидии и о сумме субсидии;</w:t>
      </w:r>
    </w:p>
    <w:p w14:paraId="4201A9C4" w14:textId="231B14F6" w:rsidR="000469A7" w:rsidRDefault="00F25B31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6</w:t>
      </w:r>
      <w:r w:rsidR="000469A7">
        <w:rPr>
          <w:rFonts w:ascii="Times New Roman" w:hAnsi="Times New Roman" w:cs="Times New Roman"/>
          <w:sz w:val="28"/>
          <w:szCs w:val="28"/>
        </w:rPr>
        <w:t>.2. об отказе в предоставлении субсидии.</w:t>
      </w:r>
    </w:p>
    <w:p w14:paraId="54DA8F5B" w14:textId="54557474" w:rsidR="000469A7" w:rsidRDefault="00F25B31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7</w:t>
      </w:r>
      <w:r w:rsidR="000469A7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являются:</w:t>
      </w:r>
    </w:p>
    <w:p w14:paraId="5FBA7704" w14:textId="36F45829" w:rsidR="000469A7" w:rsidRDefault="00F25B31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7</w:t>
      </w:r>
      <w:r w:rsidR="000469A7">
        <w:rPr>
          <w:rFonts w:ascii="Times New Roman" w:hAnsi="Times New Roman" w:cs="Times New Roman"/>
          <w:sz w:val="28"/>
          <w:szCs w:val="28"/>
        </w:rPr>
        <w:t xml:space="preserve">.1. несоответствие представленных получателем субсидии документов требованиям, предусмотренным в Приложениях №2 </w:t>
      </w:r>
      <w:r w:rsidR="0011268F">
        <w:rPr>
          <w:rFonts w:ascii="Times New Roman" w:hAnsi="Times New Roman" w:cs="Times New Roman"/>
          <w:sz w:val="28"/>
          <w:szCs w:val="28"/>
        </w:rPr>
        <w:t>и (</w:t>
      </w:r>
      <w:r w:rsidR="000469A7">
        <w:rPr>
          <w:rFonts w:ascii="Times New Roman" w:hAnsi="Times New Roman" w:cs="Times New Roman"/>
          <w:sz w:val="28"/>
          <w:szCs w:val="28"/>
        </w:rPr>
        <w:t>или</w:t>
      </w:r>
      <w:r w:rsidR="0011268F">
        <w:rPr>
          <w:rFonts w:ascii="Times New Roman" w:hAnsi="Times New Roman" w:cs="Times New Roman"/>
          <w:sz w:val="28"/>
          <w:szCs w:val="28"/>
        </w:rPr>
        <w:t>)</w:t>
      </w:r>
      <w:r w:rsidR="000469A7">
        <w:rPr>
          <w:rFonts w:ascii="Times New Roman" w:hAnsi="Times New Roman" w:cs="Times New Roman"/>
          <w:sz w:val="28"/>
          <w:szCs w:val="28"/>
        </w:rPr>
        <w:t xml:space="preserve"> непредставление (представление не в полном объеме) документов</w:t>
      </w:r>
      <w:r w:rsidR="0011268F">
        <w:rPr>
          <w:rFonts w:ascii="Times New Roman" w:hAnsi="Times New Roman" w:cs="Times New Roman"/>
          <w:sz w:val="28"/>
          <w:szCs w:val="28"/>
        </w:rPr>
        <w:t>,</w:t>
      </w:r>
      <w:r w:rsidR="00BF6239">
        <w:rPr>
          <w:rFonts w:ascii="Times New Roman" w:hAnsi="Times New Roman" w:cs="Times New Roman"/>
          <w:sz w:val="28"/>
          <w:szCs w:val="28"/>
        </w:rPr>
        <w:t xml:space="preserve"> </w:t>
      </w:r>
      <w:r w:rsidR="0011268F">
        <w:rPr>
          <w:rFonts w:ascii="Times New Roman" w:hAnsi="Times New Roman" w:cs="Times New Roman"/>
          <w:sz w:val="28"/>
          <w:szCs w:val="28"/>
        </w:rPr>
        <w:t>указанных</w:t>
      </w:r>
      <w:r w:rsidR="0011268F">
        <w:rPr>
          <w:rFonts w:ascii="Times New Roman" w:hAnsi="Times New Roman" w:cs="Times New Roman"/>
          <w:sz w:val="28"/>
          <w:szCs w:val="28"/>
        </w:rPr>
        <w:t xml:space="preserve"> </w:t>
      </w:r>
      <w:r w:rsidR="00BF6239">
        <w:rPr>
          <w:rFonts w:ascii="Times New Roman" w:hAnsi="Times New Roman" w:cs="Times New Roman"/>
          <w:sz w:val="28"/>
          <w:szCs w:val="28"/>
        </w:rPr>
        <w:t>в приложении №3 настоящего Порядка</w:t>
      </w:r>
      <w:r w:rsidR="000469A7">
        <w:rPr>
          <w:rFonts w:ascii="Times New Roman" w:hAnsi="Times New Roman" w:cs="Times New Roman"/>
          <w:sz w:val="28"/>
          <w:szCs w:val="28"/>
        </w:rPr>
        <w:t>;</w:t>
      </w:r>
    </w:p>
    <w:p w14:paraId="0F74AFF2" w14:textId="7543DF96" w:rsidR="000469A7" w:rsidRDefault="00F25B31" w:rsidP="00112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7</w:t>
      </w:r>
      <w:r w:rsidR="000469A7">
        <w:rPr>
          <w:rFonts w:ascii="Times New Roman" w:hAnsi="Times New Roman" w:cs="Times New Roman"/>
          <w:sz w:val="28"/>
          <w:szCs w:val="28"/>
        </w:rPr>
        <w:t xml:space="preserve">.2. установление факта недостоверности представленной </w:t>
      </w:r>
      <w:r>
        <w:rPr>
          <w:rFonts w:ascii="Times New Roman" w:hAnsi="Times New Roman" w:cs="Times New Roman"/>
          <w:sz w:val="28"/>
          <w:szCs w:val="28"/>
        </w:rPr>
        <w:t>получателем субсидии информации.</w:t>
      </w:r>
    </w:p>
    <w:p w14:paraId="4D675678" w14:textId="1EE8197D" w:rsidR="003E48F2" w:rsidRPr="003E48F2" w:rsidRDefault="003A7701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48F2">
        <w:rPr>
          <w:rFonts w:ascii="Times New Roman" w:hAnsi="Times New Roman" w:cs="Times New Roman"/>
          <w:sz w:val="28"/>
          <w:szCs w:val="28"/>
        </w:rPr>
        <w:t xml:space="preserve">.  Размер субсидии </w:t>
      </w:r>
      <w:r w:rsidR="00856DDE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 w:rsidR="003E48F2" w:rsidRPr="003E48F2">
        <w:rPr>
          <w:rFonts w:ascii="Times New Roman" w:hAnsi="Times New Roman" w:cs="Times New Roman"/>
          <w:sz w:val="28"/>
        </w:rPr>
        <w:t>в бюджете городского округа Жуковский на соответствующий финансовый год, утвержденн</w:t>
      </w:r>
      <w:r w:rsidR="003E48F2">
        <w:rPr>
          <w:rFonts w:ascii="Times New Roman" w:hAnsi="Times New Roman" w:cs="Times New Roman"/>
          <w:sz w:val="28"/>
        </w:rPr>
        <w:t>ом</w:t>
      </w:r>
      <w:r w:rsidR="003E48F2" w:rsidRPr="003E48F2">
        <w:rPr>
          <w:rFonts w:ascii="Times New Roman" w:hAnsi="Times New Roman" w:cs="Times New Roman"/>
          <w:sz w:val="28"/>
        </w:rPr>
        <w:t xml:space="preserve"> решением Совета депутатов городского округа Жуковский</w:t>
      </w:r>
      <w:r w:rsidR="003E48F2">
        <w:rPr>
          <w:rFonts w:ascii="Times New Roman" w:hAnsi="Times New Roman" w:cs="Times New Roman"/>
          <w:sz w:val="28"/>
        </w:rPr>
        <w:t>.</w:t>
      </w:r>
    </w:p>
    <w:p w14:paraId="38C28090" w14:textId="77777777" w:rsidR="000F4F5A" w:rsidRDefault="00F25B31" w:rsidP="000F4F5A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3A7701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 На заседании Комиссии ведется Протокол рассмотрения Заявок на предоставление субсидии из бюджета городского округа Жуковский на возмещение затрат (далее - Протокол). В Протоколе отражаются ход заседания, рассмотрение Заявок и принятые Комиссией решения. Решение Комиссии принимается простым большинством голосов от числа присутствующих. Заседание</w:t>
      </w:r>
      <w:r w:rsidR="0011268F">
        <w:rPr>
          <w:rFonts w:ascii="Times New Roman" w:hAnsi="Times New Roman" w:cs="Times New Roman"/>
          <w:sz w:val="28"/>
          <w:szCs w:val="28"/>
        </w:rPr>
        <w:t xml:space="preserve"> </w:t>
      </w:r>
      <w:r w:rsidR="000469A7">
        <w:rPr>
          <w:rFonts w:ascii="Times New Roman" w:hAnsi="Times New Roman" w:cs="Times New Roman"/>
          <w:sz w:val="28"/>
          <w:szCs w:val="28"/>
        </w:rPr>
        <w:t xml:space="preserve"> </w:t>
      </w:r>
      <w:r w:rsidR="00112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57D8B" w14:textId="2CB67411" w:rsidR="0011268F" w:rsidRDefault="0011268F" w:rsidP="000F4F5A">
      <w:pPr>
        <w:pStyle w:val="ConsPlusNormal"/>
        <w:tabs>
          <w:tab w:val="left" w:pos="142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14:paraId="1C14B3B9" w14:textId="77777777" w:rsidR="0011268F" w:rsidRDefault="0011268F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8E8214" w14:textId="4A0E27AB" w:rsidR="000469A7" w:rsidRDefault="000469A7" w:rsidP="001126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признается правомочным при присутствии на нем не менее двух третей от общего числа членов Комиссии.</w:t>
      </w:r>
    </w:p>
    <w:p w14:paraId="1820DE5C" w14:textId="5F10CA28" w:rsidR="000469A7" w:rsidRDefault="00BA6E56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.1. В Протоколе отражаются следующие сведения:</w:t>
      </w:r>
    </w:p>
    <w:p w14:paraId="3FFF1F87" w14:textId="7F7BDBD7" w:rsidR="000469A7" w:rsidRDefault="00BA6E56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.1.1. дата, время и место проведения рассмотрения заявок;</w:t>
      </w:r>
    </w:p>
    <w:p w14:paraId="3969490C" w14:textId="1DA1A096" w:rsidR="000469A7" w:rsidRDefault="00BA6E56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.1.2. информация об участниках отбора, Заявки которых были рассмотрены;</w:t>
      </w:r>
    </w:p>
    <w:p w14:paraId="17242462" w14:textId="27D60772" w:rsidR="000469A7" w:rsidRDefault="00BA6E56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.1.3. информация об участниках отбора, Заявки которых были отклонены, с указанием причин их отклонения;</w:t>
      </w:r>
    </w:p>
    <w:p w14:paraId="609480F7" w14:textId="6936C654" w:rsidR="000469A7" w:rsidRDefault="002A7646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.1.4. информация об участниках отбора, которым отказано в предоставлении субсидии с причинами отказа в предоставлении субсидии;</w:t>
      </w:r>
    </w:p>
    <w:p w14:paraId="3C247ADE" w14:textId="012D2EF7" w:rsidR="000469A7" w:rsidRDefault="002A7646" w:rsidP="00046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9</w:t>
      </w:r>
      <w:r w:rsidR="000469A7">
        <w:rPr>
          <w:rFonts w:ascii="Times New Roman" w:hAnsi="Times New Roman" w:cs="Times New Roman"/>
          <w:sz w:val="28"/>
          <w:szCs w:val="28"/>
        </w:rPr>
        <w:t>.1.5. 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5E8A6925" w14:textId="77F98DB3" w:rsidR="000469A7" w:rsidRDefault="002A7646" w:rsidP="000469A7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9A7">
        <w:rPr>
          <w:rFonts w:ascii="Times New Roman" w:hAnsi="Times New Roman" w:cs="Times New Roman"/>
          <w:sz w:val="28"/>
          <w:szCs w:val="28"/>
        </w:rPr>
        <w:t>.</w:t>
      </w:r>
      <w:r w:rsidR="00BF6239">
        <w:rPr>
          <w:rFonts w:ascii="Times New Roman" w:hAnsi="Times New Roman" w:cs="Times New Roman"/>
          <w:sz w:val="28"/>
          <w:szCs w:val="28"/>
        </w:rPr>
        <w:t>10</w:t>
      </w:r>
      <w:r w:rsidR="000469A7">
        <w:rPr>
          <w:rFonts w:ascii="Times New Roman" w:hAnsi="Times New Roman" w:cs="Times New Roman"/>
          <w:sz w:val="28"/>
          <w:szCs w:val="28"/>
        </w:rPr>
        <w:t xml:space="preserve">. Предоставление субсидии получателю субсидии, прошедшему отбор, осуществляется на основании Соглашения о предоставлении субсидии из бюджета городского округа Жуковский на </w:t>
      </w:r>
      <w:r w:rsidR="000469A7" w:rsidRPr="003924FE">
        <w:rPr>
          <w:rFonts w:ascii="Times New Roman" w:hAnsi="Times New Roman" w:cs="Times New Roman"/>
          <w:sz w:val="28"/>
          <w:szCs w:val="28"/>
        </w:rPr>
        <w:t>финансовое обеспечение затрат</w:t>
      </w:r>
      <w:r w:rsidR="000469A7">
        <w:rPr>
          <w:rFonts w:ascii="Times New Roman" w:hAnsi="Times New Roman" w:cs="Times New Roman"/>
          <w:sz w:val="28"/>
          <w:szCs w:val="28"/>
        </w:rPr>
        <w:t>, заключенного между Администрацией и получателем субсидии (Приложение №1 к настоящему Порядку).</w:t>
      </w:r>
      <w:r w:rsidR="000469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F089C1" w14:textId="01DD0828" w:rsidR="000469A7" w:rsidRDefault="000469A7" w:rsidP="000469A7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2A764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="00856DDE">
        <w:rPr>
          <w:rFonts w:cs="Times New Roman"/>
          <w:szCs w:val="28"/>
        </w:rPr>
        <w:t>1</w:t>
      </w:r>
      <w:r w:rsidR="00BF6239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В течении двух рабочих дней после подписания </w:t>
      </w:r>
      <w:proofErr w:type="gramStart"/>
      <w:r>
        <w:rPr>
          <w:rFonts w:cs="Times New Roman"/>
          <w:szCs w:val="28"/>
        </w:rPr>
        <w:t>Протокола,  Администрация</w:t>
      </w:r>
      <w:proofErr w:type="gramEnd"/>
      <w:r>
        <w:rPr>
          <w:rFonts w:cs="Times New Roman"/>
          <w:szCs w:val="28"/>
        </w:rPr>
        <w:t xml:space="preserve"> направляет получателю субсидии проект Соглашения.</w:t>
      </w:r>
    </w:p>
    <w:p w14:paraId="6CE19EBB" w14:textId="5549A9CE" w:rsidR="000469A7" w:rsidRDefault="000469A7" w:rsidP="000469A7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2A764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="00BF6239">
        <w:rPr>
          <w:rFonts w:cs="Times New Roman"/>
          <w:szCs w:val="28"/>
        </w:rPr>
        <w:t>12</w:t>
      </w:r>
      <w:r>
        <w:rPr>
          <w:rFonts w:cs="Times New Roman"/>
          <w:szCs w:val="28"/>
        </w:rPr>
        <w:t>. В течении двух рабочих дней с даты получения проекта Соглашения, получатель субсидии представляет в Администрацию два экземпляра Соглашения на бумажном носителе, подписанного со своей стороны и удостоверенных печатью.</w:t>
      </w:r>
    </w:p>
    <w:p w14:paraId="59104746" w14:textId="67944046" w:rsidR="00301905" w:rsidRDefault="000469A7" w:rsidP="00301905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2A764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.1</w:t>
      </w:r>
      <w:r w:rsidR="00BF623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Субсидия предоставляется в текущем финансовом году путем перечисления согласно банковским реквизитам получателя субсидии, указанным в Соглашении в срок не позднее 10-го рабочего дня, следующего за днем принятия решения о предоставлении субсидии.</w:t>
      </w:r>
    </w:p>
    <w:p w14:paraId="4697CF83" w14:textId="4598836C" w:rsidR="00301905" w:rsidRDefault="00301905" w:rsidP="00301905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856DDE">
        <w:rPr>
          <w:rFonts w:cs="Times New Roman"/>
          <w:szCs w:val="28"/>
        </w:rPr>
        <w:t>2.1</w:t>
      </w:r>
      <w:r w:rsidR="00BF6239">
        <w:rPr>
          <w:rFonts w:cs="Times New Roman"/>
          <w:szCs w:val="28"/>
        </w:rPr>
        <w:t>4</w:t>
      </w:r>
      <w:r w:rsidRPr="00301905">
        <w:rPr>
          <w:rFonts w:cs="Times New Roman"/>
          <w:szCs w:val="28"/>
        </w:rPr>
        <w:t>. Н</w:t>
      </w:r>
      <w:r>
        <w:rPr>
          <w:rFonts w:cs="Times New Roman"/>
          <w:szCs w:val="28"/>
        </w:rPr>
        <w:t>аправление</w:t>
      </w:r>
      <w:r w:rsidR="00E25020" w:rsidRPr="00301905">
        <w:rPr>
          <w:rFonts w:cs="Times New Roman"/>
          <w:szCs w:val="28"/>
        </w:rPr>
        <w:t xml:space="preserve"> расходов, источником финансового обеспечения которых является субсидия</w:t>
      </w:r>
      <w:r>
        <w:rPr>
          <w:rFonts w:cs="Times New Roman"/>
          <w:szCs w:val="28"/>
        </w:rPr>
        <w:t>:</w:t>
      </w:r>
    </w:p>
    <w:p w14:paraId="3AA37E76" w14:textId="77777777" w:rsidR="00301905" w:rsidRDefault="00301905" w:rsidP="00301905">
      <w:pPr>
        <w:pStyle w:val="60"/>
        <w:shd w:val="clear" w:color="auto" w:fill="auto"/>
        <w:spacing w:before="0" w:line="240" w:lineRule="auto"/>
        <w:ind w:firstLine="567"/>
        <w:rPr>
          <w:b w:val="0"/>
          <w:sz w:val="28"/>
        </w:rPr>
      </w:pPr>
      <w:r>
        <w:rPr>
          <w:b w:val="0"/>
          <w:sz w:val="28"/>
        </w:rPr>
        <w:t xml:space="preserve">приобретение оборудования для </w:t>
      </w:r>
      <w:r w:rsidRPr="00163D7F">
        <w:rPr>
          <w:b w:val="0"/>
          <w:sz w:val="28"/>
        </w:rPr>
        <w:t>предоставлени</w:t>
      </w:r>
      <w:r>
        <w:rPr>
          <w:b w:val="0"/>
          <w:sz w:val="28"/>
        </w:rPr>
        <w:t>я</w:t>
      </w:r>
      <w:r w:rsidRPr="00163D7F">
        <w:rPr>
          <w:b w:val="0"/>
          <w:sz w:val="28"/>
        </w:rPr>
        <w:t xml:space="preserve"> услуг водоснабжения и водоотведения на территории городского округа Жуковский Московской области</w:t>
      </w:r>
      <w:r>
        <w:rPr>
          <w:b w:val="0"/>
          <w:sz w:val="28"/>
        </w:rPr>
        <w:t>;</w:t>
      </w:r>
    </w:p>
    <w:p w14:paraId="2D3742DE" w14:textId="77777777" w:rsidR="00301905" w:rsidRPr="00163D7F" w:rsidRDefault="00301905" w:rsidP="00301905">
      <w:pPr>
        <w:pStyle w:val="60"/>
        <w:shd w:val="clear" w:color="auto" w:fill="auto"/>
        <w:spacing w:before="0" w:line="240" w:lineRule="auto"/>
        <w:ind w:firstLine="567"/>
        <w:rPr>
          <w:rStyle w:val="2"/>
          <w:rFonts w:eastAsia="Arial Unicode MS"/>
          <w:b w:val="0"/>
        </w:rPr>
      </w:pPr>
      <w:r>
        <w:rPr>
          <w:b w:val="0"/>
          <w:sz w:val="28"/>
        </w:rPr>
        <w:t xml:space="preserve"> монтаж оборудования (если затраты на монтаж предусмотрены договором (контрактом) на приобретение оборудования).</w:t>
      </w:r>
    </w:p>
    <w:p w14:paraId="7BAD2378" w14:textId="63EB1D00" w:rsidR="00E25020" w:rsidRPr="00301905" w:rsidRDefault="00301905" w:rsidP="00301905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BF6239">
        <w:rPr>
          <w:rFonts w:cs="Times New Roman"/>
          <w:szCs w:val="28"/>
        </w:rPr>
        <w:t xml:space="preserve">       2.15</w:t>
      </w:r>
      <w:r w:rsidR="00856DDE">
        <w:rPr>
          <w:rFonts w:cs="Times New Roman"/>
          <w:szCs w:val="28"/>
        </w:rPr>
        <w:t xml:space="preserve">. Результат предоставления субсидии </w:t>
      </w:r>
      <w:r w:rsidR="006C0D9B">
        <w:rPr>
          <w:rFonts w:cs="Times New Roman"/>
          <w:szCs w:val="28"/>
        </w:rPr>
        <w:t>–</w:t>
      </w:r>
      <w:r w:rsidR="00856DDE">
        <w:rPr>
          <w:rFonts w:cs="Times New Roman"/>
          <w:szCs w:val="28"/>
        </w:rPr>
        <w:t xml:space="preserve"> </w:t>
      </w:r>
      <w:r w:rsidR="006C0D9B">
        <w:rPr>
          <w:rFonts w:cs="Times New Roman"/>
          <w:szCs w:val="28"/>
        </w:rPr>
        <w:t xml:space="preserve">финансовое обеспечение расходов, указанных в пункте 2.13. настоящего Порядка. </w:t>
      </w:r>
    </w:p>
    <w:p w14:paraId="7584D2DC" w14:textId="53741A21" w:rsidR="00F62F32" w:rsidRDefault="00BF6239" w:rsidP="00F6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F62F32">
        <w:rPr>
          <w:rFonts w:ascii="Times New Roman" w:hAnsi="Times New Roman" w:cs="Times New Roman"/>
          <w:sz w:val="28"/>
          <w:szCs w:val="28"/>
        </w:rPr>
        <w:t>. П</w:t>
      </w:r>
      <w:r w:rsidR="00F62F32" w:rsidRPr="00F62F32">
        <w:rPr>
          <w:rFonts w:ascii="Times New Roman" w:hAnsi="Times New Roman" w:cs="Times New Roman"/>
          <w:sz w:val="28"/>
          <w:szCs w:val="28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 w:rsidR="00F62F32">
        <w:rPr>
          <w:rFonts w:ascii="Times New Roman" w:hAnsi="Times New Roman" w:cs="Times New Roman"/>
          <w:sz w:val="28"/>
          <w:szCs w:val="28"/>
        </w:rPr>
        <w:t>ца, являющегося правопреемником.</w:t>
      </w:r>
    </w:p>
    <w:p w14:paraId="06753893" w14:textId="26C6F582" w:rsidR="000F4F5A" w:rsidRDefault="00BF6239" w:rsidP="00F6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F62F32">
        <w:rPr>
          <w:rFonts w:ascii="Times New Roman" w:hAnsi="Times New Roman" w:cs="Times New Roman"/>
          <w:sz w:val="28"/>
          <w:szCs w:val="28"/>
        </w:rPr>
        <w:t>. П</w:t>
      </w:r>
      <w:r w:rsidR="00F62F32" w:rsidRPr="00F62F32">
        <w:rPr>
          <w:rFonts w:ascii="Times New Roman" w:hAnsi="Times New Roman" w:cs="Times New Roman"/>
          <w:sz w:val="28"/>
          <w:szCs w:val="28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</w:t>
      </w:r>
      <w:proofErr w:type="gramStart"/>
      <w:r w:rsidR="00F62F32" w:rsidRPr="00F62F32">
        <w:rPr>
          <w:rFonts w:ascii="Times New Roman" w:hAnsi="Times New Roman" w:cs="Times New Roman"/>
          <w:sz w:val="28"/>
          <w:szCs w:val="28"/>
        </w:rPr>
        <w:t>субсидии,</w:t>
      </w:r>
      <w:r w:rsidR="000F4F5A">
        <w:rPr>
          <w:rFonts w:ascii="Times New Roman" w:hAnsi="Times New Roman" w:cs="Times New Roman"/>
          <w:sz w:val="28"/>
          <w:szCs w:val="28"/>
        </w:rPr>
        <w:t xml:space="preserve"> </w:t>
      </w:r>
      <w:r w:rsidR="00F62F32" w:rsidRPr="00F62F32">
        <w:rPr>
          <w:rFonts w:ascii="Times New Roman" w:hAnsi="Times New Roman" w:cs="Times New Roman"/>
          <w:sz w:val="28"/>
          <w:szCs w:val="28"/>
        </w:rPr>
        <w:t xml:space="preserve"> являющегося</w:t>
      </w:r>
      <w:proofErr w:type="gramEnd"/>
      <w:r w:rsidR="000F4F5A">
        <w:rPr>
          <w:rFonts w:ascii="Times New Roman" w:hAnsi="Times New Roman" w:cs="Times New Roman"/>
          <w:sz w:val="28"/>
          <w:szCs w:val="28"/>
        </w:rPr>
        <w:t xml:space="preserve">    </w:t>
      </w:r>
      <w:r w:rsidR="00F62F32" w:rsidRPr="00F62F32">
        <w:rPr>
          <w:rFonts w:ascii="Times New Roman" w:hAnsi="Times New Roman" w:cs="Times New Roman"/>
          <w:sz w:val="28"/>
          <w:szCs w:val="28"/>
        </w:rPr>
        <w:t xml:space="preserve"> индивидуальным</w:t>
      </w:r>
      <w:r w:rsidR="000F4F5A">
        <w:rPr>
          <w:rFonts w:ascii="Times New Roman" w:hAnsi="Times New Roman" w:cs="Times New Roman"/>
          <w:sz w:val="28"/>
          <w:szCs w:val="28"/>
        </w:rPr>
        <w:t xml:space="preserve">    </w:t>
      </w:r>
      <w:r w:rsidR="00F62F32" w:rsidRPr="00F62F32">
        <w:rPr>
          <w:rFonts w:ascii="Times New Roman" w:hAnsi="Times New Roman" w:cs="Times New Roman"/>
          <w:sz w:val="28"/>
          <w:szCs w:val="28"/>
        </w:rPr>
        <w:t xml:space="preserve"> предпринимателем </w:t>
      </w:r>
      <w:r w:rsidR="000F4F5A">
        <w:rPr>
          <w:rFonts w:ascii="Times New Roman" w:hAnsi="Times New Roman" w:cs="Times New Roman"/>
          <w:sz w:val="28"/>
          <w:szCs w:val="28"/>
        </w:rPr>
        <w:t xml:space="preserve"> </w:t>
      </w:r>
      <w:r w:rsidR="00F62F32" w:rsidRPr="00F62F32">
        <w:rPr>
          <w:rFonts w:ascii="Times New Roman" w:hAnsi="Times New Roman" w:cs="Times New Roman"/>
          <w:sz w:val="28"/>
          <w:szCs w:val="28"/>
        </w:rPr>
        <w:t xml:space="preserve">(за </w:t>
      </w:r>
    </w:p>
    <w:p w14:paraId="33CC5D4E" w14:textId="22093903" w:rsidR="000F4F5A" w:rsidRDefault="000F4F5A" w:rsidP="000F4F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14:paraId="39C536F9" w14:textId="77777777" w:rsidR="000F4F5A" w:rsidRDefault="000F4F5A" w:rsidP="000F4F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DE93305" w14:textId="42245247" w:rsidR="00F62F32" w:rsidRDefault="00F62F32" w:rsidP="000F4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F32">
        <w:rPr>
          <w:rFonts w:ascii="Times New Roman" w:hAnsi="Times New Roman" w:cs="Times New Roman"/>
          <w:sz w:val="28"/>
          <w:szCs w:val="28"/>
        </w:rPr>
        <w:t xml:space="preserve">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" w:history="1">
        <w:r w:rsidRPr="00F62F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F62F3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14:paraId="3C9C54DF" w14:textId="49B526A6" w:rsidR="00F62F32" w:rsidRPr="00F62F32" w:rsidRDefault="00BF6239" w:rsidP="00F6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F62F32">
        <w:rPr>
          <w:rFonts w:ascii="Times New Roman" w:hAnsi="Times New Roman" w:cs="Times New Roman"/>
          <w:sz w:val="28"/>
          <w:szCs w:val="28"/>
        </w:rPr>
        <w:t>. П</w:t>
      </w:r>
      <w:r w:rsidR="00F62F32" w:rsidRPr="00F62F32">
        <w:rPr>
          <w:rFonts w:ascii="Times New Roman" w:hAnsi="Times New Roman" w:cs="Times New Roman"/>
          <w:sz w:val="28"/>
          <w:szCs w:val="28"/>
        </w:rPr>
        <w:t xml:space="preserve"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0" w:history="1">
        <w:r w:rsidR="00F62F32" w:rsidRPr="00F62F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="00F62F32" w:rsidRPr="00F62F3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" w:history="1">
        <w:r w:rsidR="00F62F32" w:rsidRPr="00F62F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 w:rsidR="00F62F32" w:rsidRPr="00F62F32">
        <w:rPr>
          <w:rFonts w:ascii="Times New Roman" w:hAnsi="Times New Roman" w:cs="Times New Roman"/>
          <w:sz w:val="28"/>
          <w:szCs w:val="28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7F2CDD87" w14:textId="77777777" w:rsidR="000469A7" w:rsidRDefault="000469A7" w:rsidP="000469A7">
      <w:pPr>
        <w:pStyle w:val="a7"/>
        <w:spacing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D0968BC" w14:textId="79024ECF" w:rsidR="003679A4" w:rsidRDefault="003679A4" w:rsidP="00367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Требования к </w:t>
      </w:r>
      <w:r w:rsidR="00423FB9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>отчетности</w:t>
      </w:r>
      <w:r w:rsidR="00423FB9">
        <w:rPr>
          <w:rFonts w:ascii="Times New Roman" w:hAnsi="Times New Roman" w:cs="Times New Roman"/>
          <w:sz w:val="28"/>
          <w:szCs w:val="28"/>
        </w:rPr>
        <w:t>, осуществлению контроля (мониторинга) за соблюдением условий и порядка предоставления субсидий и ответственности за их нарушение.</w:t>
      </w:r>
    </w:p>
    <w:p w14:paraId="1D03E6B7" w14:textId="77777777" w:rsidR="003679A4" w:rsidRDefault="003679A4" w:rsidP="00367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6BC0B" w14:textId="4A623D37" w:rsidR="003679A4" w:rsidRDefault="003679A4" w:rsidP="00367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Получатель субсидии </w:t>
      </w:r>
      <w:r w:rsidR="008057AB">
        <w:rPr>
          <w:rFonts w:ascii="Times New Roman" w:hAnsi="Times New Roman" w:cs="Times New Roman"/>
          <w:sz w:val="28"/>
          <w:szCs w:val="28"/>
        </w:rPr>
        <w:t xml:space="preserve">в течение года (но не реже одного раза в квартал)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субсидии на расчетный счет, представляет в Администрацию отчет </w:t>
      </w:r>
      <w:r w:rsidR="008057AB">
        <w:rPr>
          <w:rFonts w:ascii="Times New Roman" w:hAnsi="Times New Roman" w:cs="Times New Roman"/>
          <w:sz w:val="28"/>
          <w:szCs w:val="28"/>
        </w:rPr>
        <w:t xml:space="preserve">о достижении результатов, целей Субсидии и </w:t>
      </w:r>
      <w:r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субсидия, по формам и в срок, установленным Соглашением.</w:t>
      </w:r>
    </w:p>
    <w:p w14:paraId="3258C95D" w14:textId="1CC9F2EA" w:rsidR="003679A4" w:rsidRDefault="003679A4" w:rsidP="00367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отчетностью получатель субсидии представляет документы, подтверждающие произведенные расходы, источником финансового обеспечения которых является субсидия.</w:t>
      </w:r>
    </w:p>
    <w:p w14:paraId="7296581C" w14:textId="77777777" w:rsidR="00F301B2" w:rsidRDefault="00423FB9" w:rsidP="003679A4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679A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</w:t>
      </w:r>
      <w:r w:rsidR="003679A4">
        <w:rPr>
          <w:rFonts w:cs="Times New Roman"/>
          <w:szCs w:val="28"/>
        </w:rPr>
        <w:t xml:space="preserve">. Администрация, предоставляющая субсидию, и орган государственного, муниципального финансового контроля проводят проверку соблюдения условий, указанных в пункте 2.1 настоящего Порядка, и, при необходимости, запрашивает у </w:t>
      </w:r>
    </w:p>
    <w:p w14:paraId="0FDA0F4F" w14:textId="23C3FA37" w:rsidR="003679A4" w:rsidRDefault="003679A4" w:rsidP="00F301B2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получателя субсидии документы и материалы, необходимые для осуществления проверки.</w:t>
      </w:r>
    </w:p>
    <w:p w14:paraId="3B8A1215" w14:textId="453506D4" w:rsidR="003679A4" w:rsidRPr="00BA593B" w:rsidRDefault="00423FB9" w:rsidP="003679A4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79A4" w:rsidRPr="00BA5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679A4" w:rsidRPr="00BA593B">
        <w:rPr>
          <w:rFonts w:ascii="Times New Roman" w:hAnsi="Times New Roman" w:cs="Times New Roman"/>
          <w:sz w:val="28"/>
          <w:szCs w:val="28"/>
        </w:rPr>
        <w:t xml:space="preserve">. </w:t>
      </w:r>
      <w:r w:rsidR="003679A4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3679A4" w:rsidRPr="00BA593B">
        <w:rPr>
          <w:rFonts w:ascii="Times New Roman" w:hAnsi="Times New Roman" w:cs="Times New Roman"/>
          <w:sz w:val="28"/>
          <w:szCs w:val="28"/>
        </w:rPr>
        <w:t xml:space="preserve"> несет ответственность за нарушение условий, целей и порядка предоставления субсидии.</w:t>
      </w:r>
    </w:p>
    <w:p w14:paraId="3AE474F0" w14:textId="214B9585" w:rsidR="003679A4" w:rsidRDefault="00423FB9" w:rsidP="003679A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679A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4</w:t>
      </w:r>
      <w:r w:rsidR="003679A4">
        <w:rPr>
          <w:rFonts w:cs="Times New Roman"/>
          <w:szCs w:val="28"/>
        </w:rPr>
        <w:t xml:space="preserve">. Мерой </w:t>
      </w:r>
      <w:proofErr w:type="gramStart"/>
      <w:r w:rsidR="003679A4">
        <w:rPr>
          <w:rFonts w:cs="Times New Roman"/>
          <w:szCs w:val="28"/>
        </w:rPr>
        <w:t>ответственности  за</w:t>
      </w:r>
      <w:proofErr w:type="gramEnd"/>
      <w:r w:rsidR="003679A4">
        <w:rPr>
          <w:rFonts w:cs="Times New Roman"/>
          <w:szCs w:val="28"/>
        </w:rPr>
        <w:t xml:space="preserve"> нарушение условий, целей и порядка предоставления субсидии является возврат субсидии в бюджет городского округа Жуковский.</w:t>
      </w:r>
    </w:p>
    <w:p w14:paraId="6FDBF3BF" w14:textId="77777777" w:rsidR="000F4F5A" w:rsidRDefault="000469A7" w:rsidP="000F4F5A">
      <w:pPr>
        <w:spacing w:line="240" w:lineRule="auto"/>
        <w:ind w:firstLine="567"/>
        <w:jc w:val="center"/>
      </w:pPr>
      <w:r>
        <w:t xml:space="preserve">      </w:t>
      </w:r>
    </w:p>
    <w:p w14:paraId="64B787A7" w14:textId="6422DDAC" w:rsidR="000F4F5A" w:rsidRDefault="000469A7" w:rsidP="000F4F5A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lastRenderedPageBreak/>
        <w:t xml:space="preserve"> </w:t>
      </w:r>
      <w:r w:rsidR="000F4F5A">
        <w:rPr>
          <w:rFonts w:cs="Times New Roman"/>
          <w:szCs w:val="28"/>
        </w:rPr>
        <w:t>7</w:t>
      </w:r>
    </w:p>
    <w:p w14:paraId="289EEFEB" w14:textId="77777777" w:rsidR="000F4F5A" w:rsidRDefault="000F4F5A" w:rsidP="000F4F5A">
      <w:pPr>
        <w:spacing w:line="240" w:lineRule="auto"/>
        <w:ind w:firstLine="567"/>
        <w:jc w:val="center"/>
        <w:rPr>
          <w:rFonts w:cs="Times New Roman"/>
          <w:szCs w:val="28"/>
        </w:rPr>
      </w:pPr>
    </w:p>
    <w:p w14:paraId="4880D0C7" w14:textId="7466DB71" w:rsidR="000469A7" w:rsidRDefault="000F4F5A" w:rsidP="000469A7">
      <w:pPr>
        <w:jc w:val="both"/>
      </w:pPr>
      <w:r>
        <w:t xml:space="preserve">        </w:t>
      </w:r>
      <w:r w:rsidR="00A3409C">
        <w:t>3.</w:t>
      </w:r>
      <w:r w:rsidR="000469A7">
        <w:t xml:space="preserve">4.1. Возврат субсидии (части субсидии) в бюджет городского округа Жуковский осуществляется в случае выявления нарушений порядка, целей </w:t>
      </w:r>
      <w:proofErr w:type="gramStart"/>
      <w:r w:rsidR="000469A7">
        <w:t>и  условий</w:t>
      </w:r>
      <w:proofErr w:type="gramEnd"/>
      <w:r w:rsidR="000469A7">
        <w:t xml:space="preserve"> ее предоставления.</w:t>
      </w:r>
    </w:p>
    <w:p w14:paraId="10D6407B" w14:textId="14BC39FA" w:rsidR="000469A7" w:rsidRDefault="000469A7" w:rsidP="000469A7">
      <w:pPr>
        <w:jc w:val="both"/>
      </w:pPr>
      <w:r>
        <w:t xml:space="preserve">        </w:t>
      </w:r>
      <w:r w:rsidR="00A3409C">
        <w:t>3.</w:t>
      </w:r>
      <w:r>
        <w:t>4.2. Администрация прекращает предоставление субсидии и в течении пяти рабочих дней направляет получателю субсидии акт о нарушении условий предоставления субсидии (далее – акт), в котором указываются выявленные нарушения и сроки их устранения, при наличии следующих оснований:</w:t>
      </w:r>
    </w:p>
    <w:p w14:paraId="06746E87" w14:textId="77777777" w:rsidR="000469A7" w:rsidRDefault="000469A7" w:rsidP="000469A7">
      <w:pPr>
        <w:jc w:val="both"/>
      </w:pPr>
      <w:r>
        <w:t>- нецелевого использования или не использования предоставленной субсидии;</w:t>
      </w:r>
    </w:p>
    <w:p w14:paraId="3BC0DB3A" w14:textId="77777777" w:rsidR="000469A7" w:rsidRDefault="000469A7" w:rsidP="000469A7">
      <w:pPr>
        <w:jc w:val="both"/>
      </w:pPr>
      <w:r>
        <w:t>- неисполнения или ненадлежащего исполнения обязательств, предусмотренных Соглашением о предоставлении субсидии;</w:t>
      </w:r>
    </w:p>
    <w:p w14:paraId="70A72406" w14:textId="77777777" w:rsidR="000469A7" w:rsidRDefault="000469A7" w:rsidP="000469A7">
      <w:pPr>
        <w:jc w:val="both"/>
      </w:pPr>
      <w:r>
        <w:t xml:space="preserve">        - недостоверности представленных первичных документов, на основании которых была получена субсидия;</w:t>
      </w:r>
    </w:p>
    <w:p w14:paraId="571DDFDB" w14:textId="77777777" w:rsidR="000469A7" w:rsidRDefault="000469A7" w:rsidP="000469A7">
      <w:pPr>
        <w:jc w:val="both"/>
      </w:pPr>
      <w:r>
        <w:t xml:space="preserve">        - выявления фактов </w:t>
      </w:r>
      <w:proofErr w:type="spellStart"/>
      <w:r>
        <w:t>неперечисления</w:t>
      </w:r>
      <w:proofErr w:type="spellEnd"/>
      <w:r>
        <w:t xml:space="preserve"> средств поставщику оборудования. </w:t>
      </w:r>
    </w:p>
    <w:p w14:paraId="3021C122" w14:textId="1408F5C7" w:rsidR="000469A7" w:rsidRDefault="000469A7" w:rsidP="000469A7">
      <w:pPr>
        <w:jc w:val="both"/>
      </w:pPr>
      <w:r>
        <w:t xml:space="preserve">        </w:t>
      </w:r>
      <w:r w:rsidR="00A3409C">
        <w:t>3.</w:t>
      </w:r>
      <w:r>
        <w:t xml:space="preserve">4.3. В случае </w:t>
      </w:r>
      <w:proofErr w:type="spellStart"/>
      <w:r>
        <w:t>неустранения</w:t>
      </w:r>
      <w:proofErr w:type="spellEnd"/>
      <w:r>
        <w:t xml:space="preserve"> нарушений в сроки, указанные в акте, Администрация принимает решение о возврате в бюджет городского округа Жуковский предоставленной субсидии (части субсидии), оформленное в виде требования о возврате субсидии (части субсидии), содержащего сумму, сроки, код бюджетной классификации РФ, по которому должен быть осуществлен возврат субсидии (части субсидии), реквизиты банковского счета, на который должны быть перечислены средства (далее – требование).</w:t>
      </w:r>
    </w:p>
    <w:p w14:paraId="19FAF066" w14:textId="36C9917C" w:rsidR="000469A7" w:rsidRDefault="000469A7" w:rsidP="000469A7">
      <w:pPr>
        <w:jc w:val="both"/>
      </w:pPr>
      <w:r>
        <w:t xml:space="preserve">       </w:t>
      </w:r>
      <w:r w:rsidR="00A3409C">
        <w:t>3.</w:t>
      </w:r>
      <w:r>
        <w:t xml:space="preserve">4.4.  Требование направляется получателю субсидии в течение пяти рабочих дней с даты его подписания.   </w:t>
      </w:r>
    </w:p>
    <w:p w14:paraId="4AE531A0" w14:textId="1D1E18CE" w:rsidR="000469A7" w:rsidRDefault="000469A7" w:rsidP="000469A7">
      <w:pPr>
        <w:jc w:val="both"/>
      </w:pPr>
      <w:r>
        <w:t xml:space="preserve">       </w:t>
      </w:r>
      <w:r w:rsidR="00A3409C">
        <w:t>3.</w:t>
      </w:r>
      <w:r>
        <w:t>4.5. В случае неисполнения получателем субсидии требования о возврате субсидии (части субсидии) (</w:t>
      </w:r>
      <w:proofErr w:type="gramStart"/>
      <w:r>
        <w:t xml:space="preserve">пункт  </w:t>
      </w:r>
      <w:r w:rsidR="00BF6239">
        <w:t>3</w:t>
      </w:r>
      <w:r>
        <w:t>.</w:t>
      </w:r>
      <w:r w:rsidR="00BF6239">
        <w:t>4</w:t>
      </w:r>
      <w:proofErr w:type="gramEnd"/>
      <w:r>
        <w:t xml:space="preserve">.) Администрация производит ее взыскание в порядке, установленном </w:t>
      </w:r>
      <w:r w:rsidR="000F4F5A">
        <w:t xml:space="preserve">настоящим Порядком в соответствии с </w:t>
      </w:r>
      <w:r>
        <w:t>законодательством РФ.</w:t>
      </w:r>
    </w:p>
    <w:p w14:paraId="55ADA648" w14:textId="21DEF4EB" w:rsidR="000469A7" w:rsidRDefault="000469A7" w:rsidP="000469A7">
      <w:pPr>
        <w:jc w:val="both"/>
      </w:pPr>
      <w:r>
        <w:t xml:space="preserve">        </w:t>
      </w:r>
      <w:r w:rsidR="00A3409C">
        <w:t>3.</w:t>
      </w:r>
      <w:r>
        <w:t xml:space="preserve">4.6. В случае устранения нарушений, указанных в акте, в сроки, указанные в акте, Администрация в течение пяти календарных дней возобновляет предоставление субсидии.  </w:t>
      </w:r>
    </w:p>
    <w:p w14:paraId="42EE90E7" w14:textId="77777777" w:rsidR="00F301B2" w:rsidRDefault="00F301B2" w:rsidP="000469A7">
      <w:pPr>
        <w:jc w:val="both"/>
      </w:pPr>
    </w:p>
    <w:p w14:paraId="65EFCDEC" w14:textId="77777777" w:rsidR="00F301B2" w:rsidRDefault="00F301B2" w:rsidP="00F301B2">
      <w:pPr>
        <w:pStyle w:val="a7"/>
        <w:autoSpaceDE w:val="0"/>
        <w:autoSpaceDN w:val="0"/>
        <w:adjustRightInd w:val="0"/>
        <w:spacing w:line="240" w:lineRule="auto"/>
        <w:ind w:left="0" w:firstLine="709"/>
        <w:jc w:val="center"/>
        <w:rPr>
          <w:rFonts w:eastAsia="Calibri" w:cs="Times New Roman"/>
          <w:szCs w:val="28"/>
        </w:rPr>
      </w:pPr>
    </w:p>
    <w:p w14:paraId="4FD51CF8" w14:textId="570CE64C" w:rsidR="008600AF" w:rsidRPr="008600AF" w:rsidRDefault="00A3409C" w:rsidP="008600AF">
      <w:pPr>
        <w:pStyle w:val="a7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600AF" w:rsidRPr="008600AF">
        <w:rPr>
          <w:rFonts w:ascii="Times New Roman" w:eastAsia="Calibri" w:hAnsi="Times New Roman" w:cs="Times New Roman"/>
          <w:b/>
          <w:sz w:val="28"/>
          <w:szCs w:val="28"/>
        </w:rPr>
        <w:t>. Порядок проведения отбора получателей субсидии для предоставления субсидии.</w:t>
      </w:r>
    </w:p>
    <w:p w14:paraId="4FD51CF9" w14:textId="77777777" w:rsidR="008600AF" w:rsidRDefault="008600AF" w:rsidP="008600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A5481" w14:textId="77777777" w:rsidR="000F4F5A" w:rsidRDefault="00D41010" w:rsidP="000F4F5A">
      <w:pPr>
        <w:jc w:val="both"/>
      </w:pPr>
      <w:r>
        <w:rPr>
          <w:szCs w:val="28"/>
        </w:rPr>
        <w:t xml:space="preserve">          4.1. Объявление о проведении отбора размещается на едином портале бюджетной системы Российской Федерации и на официальном сайте Администрации городского округа Жуковский </w:t>
      </w:r>
      <w:hyperlink r:id="rId12" w:history="1">
        <w:r w:rsidRPr="006C0D9B">
          <w:rPr>
            <w:rStyle w:val="a3"/>
            <w:color w:val="auto"/>
            <w:szCs w:val="28"/>
            <w:u w:val="none"/>
          </w:rPr>
          <w:t>www.</w:t>
        </w:r>
        <w:proofErr w:type="spellStart"/>
        <w:r w:rsidRPr="006C0D9B">
          <w:rPr>
            <w:rStyle w:val="a3"/>
            <w:color w:val="auto"/>
            <w:szCs w:val="28"/>
            <w:u w:val="none"/>
          </w:rPr>
          <w:t>zhukovskiy</w:t>
        </w:r>
        <w:proofErr w:type="spellEnd"/>
        <w:r w:rsidRPr="006C0D9B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6C0D9B">
          <w:rPr>
            <w:rStyle w:val="a3"/>
            <w:color w:val="auto"/>
            <w:szCs w:val="28"/>
            <w:u w:val="none"/>
          </w:rPr>
          <w:t>ru</w:t>
        </w:r>
        <w:proofErr w:type="spellEnd"/>
      </w:hyperlink>
      <w:r>
        <w:rPr>
          <w:szCs w:val="28"/>
        </w:rPr>
        <w:t xml:space="preserve"> в </w:t>
      </w:r>
    </w:p>
    <w:p w14:paraId="017E36D2" w14:textId="77777777" w:rsidR="000F4F5A" w:rsidRDefault="000F4F5A" w:rsidP="000F4F5A">
      <w:pPr>
        <w:pStyle w:val="a7"/>
        <w:autoSpaceDE w:val="0"/>
        <w:autoSpaceDN w:val="0"/>
        <w:adjustRightInd w:val="0"/>
        <w:spacing w:line="240" w:lineRule="auto"/>
        <w:ind w:left="0" w:firstLine="709"/>
        <w:jc w:val="center"/>
        <w:rPr>
          <w:rFonts w:eastAsia="Calibri" w:cs="Times New Roman"/>
          <w:szCs w:val="28"/>
        </w:rPr>
      </w:pPr>
    </w:p>
    <w:p w14:paraId="6F789F25" w14:textId="77777777" w:rsidR="000F4F5A" w:rsidRDefault="000F4F5A" w:rsidP="000F4F5A">
      <w:pPr>
        <w:pStyle w:val="a7"/>
        <w:autoSpaceDE w:val="0"/>
        <w:autoSpaceDN w:val="0"/>
        <w:adjustRightInd w:val="0"/>
        <w:spacing w:line="240" w:lineRule="auto"/>
        <w:ind w:left="0"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8</w:t>
      </w:r>
    </w:p>
    <w:p w14:paraId="6209CAD0" w14:textId="77777777" w:rsidR="000F4F5A" w:rsidRDefault="000F4F5A" w:rsidP="000F4F5A">
      <w:pPr>
        <w:pStyle w:val="a7"/>
        <w:autoSpaceDE w:val="0"/>
        <w:autoSpaceDN w:val="0"/>
        <w:adjustRightInd w:val="0"/>
        <w:spacing w:line="240" w:lineRule="auto"/>
        <w:ind w:left="0" w:firstLine="709"/>
        <w:jc w:val="center"/>
        <w:rPr>
          <w:rFonts w:eastAsia="Calibri" w:cs="Times New Roman"/>
          <w:szCs w:val="28"/>
        </w:rPr>
      </w:pPr>
    </w:p>
    <w:p w14:paraId="603C96AC" w14:textId="0CD4F3D7" w:rsidR="00D41010" w:rsidRDefault="00D41010" w:rsidP="00D41010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информационно - телекоммуникационной сети «Интернет» не позднее чем за 30 календарных дней до даты начала проведения отбора. </w:t>
      </w:r>
    </w:p>
    <w:p w14:paraId="4FD51CFA" w14:textId="1C694050" w:rsidR="008600AF" w:rsidRDefault="00A3409C" w:rsidP="008600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</w:t>
      </w:r>
      <w:r w:rsidR="00D41010">
        <w:rPr>
          <w:rFonts w:ascii="Times New Roman" w:hAnsi="Times New Roman" w:cs="Times New Roman"/>
          <w:sz w:val="28"/>
          <w:szCs w:val="28"/>
        </w:rPr>
        <w:t>2</w:t>
      </w:r>
      <w:r w:rsidR="008600AF">
        <w:rPr>
          <w:rFonts w:ascii="Times New Roman" w:hAnsi="Times New Roman" w:cs="Times New Roman"/>
          <w:sz w:val="28"/>
          <w:szCs w:val="28"/>
        </w:rPr>
        <w:t xml:space="preserve">. Отбор проводится путем проведения запроса предложений на основании заявок о предоставлении субсидии на </w:t>
      </w:r>
      <w:r w:rsidR="008600AF" w:rsidRPr="008600AF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proofErr w:type="gramStart"/>
      <w:r w:rsidR="008600AF" w:rsidRPr="008600AF">
        <w:rPr>
          <w:rFonts w:ascii="Times New Roman" w:hAnsi="Times New Roman" w:cs="Times New Roman"/>
          <w:sz w:val="28"/>
          <w:szCs w:val="28"/>
        </w:rPr>
        <w:t>затрат</w:t>
      </w:r>
      <w:r w:rsidR="008600A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8600AF">
        <w:rPr>
          <w:rFonts w:ascii="Times New Roman" w:hAnsi="Times New Roman" w:cs="Times New Roman"/>
          <w:sz w:val="28"/>
          <w:szCs w:val="28"/>
        </w:rPr>
        <w:t>далее – Заявка) (по форме согласно Приложению №2 к Порядку), направленных участниками отбора, исходя из соответствия участника критериям отбора и очередности поступления Заявок на участие в отборе.</w:t>
      </w:r>
    </w:p>
    <w:p w14:paraId="4FD51CFC" w14:textId="6E7A2DD1" w:rsidR="008600AF" w:rsidRDefault="00A3409C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 В объявлении о проведении запроса предложений указываются:</w:t>
      </w:r>
    </w:p>
    <w:p w14:paraId="4FD51CFD" w14:textId="21B31B16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.3.1. сроки проведения отбора (даты и времени начала (окончания) подачи (приема) Заявок участников отбора, которые не могут быть 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их проведения;</w:t>
      </w:r>
    </w:p>
    <w:p w14:paraId="4FD51CFE" w14:textId="28EC9A03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.3.2. наименование, место нахождения, почтовый адрес, адрес электронный почты Администрации;</w:t>
      </w:r>
    </w:p>
    <w:p w14:paraId="4FD51CFF" w14:textId="1C2BD480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.3.3.  результаты предоставления субсидии;</w:t>
      </w:r>
    </w:p>
    <w:p w14:paraId="4FD51D00" w14:textId="587EE974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.3.4. доменное имя и (или) сетевой адрес и (или) указатель страниц сайте в информационно-телекоммуникационной сети Интернет, на котором обеспечивается проведение отбора;</w:t>
      </w:r>
    </w:p>
    <w:p w14:paraId="4FD51D01" w14:textId="08527398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 xml:space="preserve">.3.5. требования к участникам отбора в соответствии с </w:t>
      </w:r>
      <w:hyperlink r:id="rId13" w:anchor="P107" w:history="1">
        <w:r w:rsidR="008600AF" w:rsidRPr="006C0D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</w:t>
        </w:r>
      </w:hyperlink>
      <w:r w:rsidR="007A5AC8" w:rsidRPr="006C0D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8600AF" w:rsidRPr="006C0D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anchor="P113" w:history="1">
        <w:r w:rsidR="008600AF" w:rsidRPr="006C0D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  <w:r w:rsidR="007A5AC8" w:rsidRPr="006C0D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8600AF" w:rsidRPr="006C0D9B">
        <w:rPr>
          <w:rFonts w:ascii="Times New Roman" w:hAnsi="Times New Roman" w:cs="Times New Roman"/>
          <w:sz w:val="28"/>
          <w:szCs w:val="28"/>
        </w:rPr>
        <w:t xml:space="preserve"> </w:t>
      </w:r>
      <w:r w:rsidR="008600A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4FD51D02" w14:textId="07CFDDED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.3.6.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14:paraId="4FD51D03" w14:textId="21985D45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.3.7. 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порядок внесения изменений в Заявки участников отбора;</w:t>
      </w:r>
    </w:p>
    <w:p w14:paraId="4FD51D04" w14:textId="2367F211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.3.8. правила рассмотрения и оценки Заявок участников отбора;</w:t>
      </w:r>
    </w:p>
    <w:p w14:paraId="4FD51D05" w14:textId="507B01D9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.3.9. порядок предоставления участникам отбора разъяснений положений объявления о проведении отбора, даты и начала окончания срока такого предоставления;</w:t>
      </w:r>
    </w:p>
    <w:p w14:paraId="4FD51D06" w14:textId="070853E9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 xml:space="preserve">.3.10. срок, в течение которого победитель (победители) отбора должен подписать </w:t>
      </w:r>
      <w:r w:rsidR="00F301B2">
        <w:rPr>
          <w:rFonts w:ascii="Times New Roman" w:hAnsi="Times New Roman" w:cs="Times New Roman"/>
          <w:sz w:val="28"/>
          <w:szCs w:val="28"/>
        </w:rPr>
        <w:t>С</w:t>
      </w:r>
      <w:r w:rsidR="008600AF">
        <w:rPr>
          <w:rFonts w:ascii="Times New Roman" w:hAnsi="Times New Roman" w:cs="Times New Roman"/>
          <w:sz w:val="28"/>
          <w:szCs w:val="28"/>
        </w:rPr>
        <w:t xml:space="preserve">оглашение о предоставлении </w:t>
      </w:r>
      <w:r w:rsidR="00231431" w:rsidRPr="002D184F">
        <w:rPr>
          <w:rFonts w:ascii="Times New Roman" w:hAnsi="Times New Roman" w:cs="Times New Roman"/>
          <w:sz w:val="28"/>
          <w:szCs w:val="28"/>
        </w:rPr>
        <w:t xml:space="preserve">из бюджета городского округа Жуковский </w:t>
      </w:r>
      <w:r w:rsidR="00F301B2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31431" w:rsidRPr="002D184F">
        <w:rPr>
          <w:rFonts w:ascii="Times New Roman" w:hAnsi="Times New Roman" w:cs="Times New Roman"/>
          <w:sz w:val="28"/>
          <w:szCs w:val="28"/>
        </w:rPr>
        <w:t>субсиди</w:t>
      </w:r>
      <w:r w:rsidR="00F301B2">
        <w:rPr>
          <w:rFonts w:ascii="Times New Roman" w:hAnsi="Times New Roman" w:cs="Times New Roman"/>
          <w:sz w:val="28"/>
          <w:szCs w:val="28"/>
        </w:rPr>
        <w:t>и</w:t>
      </w:r>
      <w:r w:rsidR="00231431" w:rsidRPr="002D184F">
        <w:rPr>
          <w:rFonts w:ascii="Times New Roman" w:hAnsi="Times New Roman" w:cs="Times New Roman"/>
          <w:sz w:val="28"/>
          <w:szCs w:val="28"/>
        </w:rPr>
        <w:t xml:space="preserve"> на финанс</w:t>
      </w:r>
      <w:r w:rsidR="00213125">
        <w:rPr>
          <w:rFonts w:ascii="Times New Roman" w:hAnsi="Times New Roman" w:cs="Times New Roman"/>
          <w:sz w:val="28"/>
          <w:szCs w:val="28"/>
        </w:rPr>
        <w:t>ово</w:t>
      </w:r>
      <w:r w:rsidR="00231431" w:rsidRPr="002D184F">
        <w:rPr>
          <w:rFonts w:ascii="Times New Roman" w:hAnsi="Times New Roman" w:cs="Times New Roman"/>
          <w:sz w:val="28"/>
          <w:szCs w:val="28"/>
        </w:rPr>
        <w:t xml:space="preserve">е </w:t>
      </w:r>
      <w:r w:rsidR="0021312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231431" w:rsidRPr="002D184F">
        <w:rPr>
          <w:rFonts w:ascii="Times New Roman" w:hAnsi="Times New Roman" w:cs="Times New Roman"/>
          <w:sz w:val="28"/>
          <w:szCs w:val="28"/>
        </w:rPr>
        <w:t>затрат</w:t>
      </w:r>
      <w:r w:rsidR="00F301B2">
        <w:rPr>
          <w:rFonts w:ascii="Times New Roman" w:hAnsi="Times New Roman" w:cs="Times New Roman"/>
          <w:sz w:val="28"/>
          <w:szCs w:val="28"/>
        </w:rPr>
        <w:t>,  связанных</w:t>
      </w:r>
      <w:proofErr w:type="gramEnd"/>
      <w:r w:rsidR="00231431" w:rsidRPr="002D184F">
        <w:rPr>
          <w:rFonts w:ascii="Times New Roman" w:hAnsi="Times New Roman" w:cs="Times New Roman"/>
          <w:sz w:val="28"/>
          <w:szCs w:val="28"/>
        </w:rPr>
        <w:t xml:space="preserve"> с </w:t>
      </w:r>
      <w:r w:rsidR="00F301B2">
        <w:rPr>
          <w:rFonts w:ascii="Times New Roman" w:hAnsi="Times New Roman" w:cs="Times New Roman"/>
          <w:sz w:val="28"/>
          <w:szCs w:val="28"/>
        </w:rPr>
        <w:t xml:space="preserve">предоставлением услуг водоснабжения и водоотведения на территории городского округа Жуковский Московской области </w:t>
      </w:r>
      <w:r w:rsidR="008600AF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D25842">
        <w:rPr>
          <w:rFonts w:ascii="Times New Roman" w:hAnsi="Times New Roman" w:cs="Times New Roman"/>
          <w:sz w:val="28"/>
          <w:szCs w:val="28"/>
        </w:rPr>
        <w:t xml:space="preserve"> (Приложение №1 к настоящему Порядку)</w:t>
      </w:r>
      <w:r w:rsidR="008600AF">
        <w:rPr>
          <w:rFonts w:ascii="Times New Roman" w:hAnsi="Times New Roman" w:cs="Times New Roman"/>
          <w:sz w:val="28"/>
          <w:szCs w:val="28"/>
        </w:rPr>
        <w:t>;</w:t>
      </w:r>
    </w:p>
    <w:p w14:paraId="6EB65E76" w14:textId="77777777" w:rsidR="00F301B2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 xml:space="preserve">.3.11. условия признания победителя (победителей) отбора, уклонившимся </w:t>
      </w:r>
    </w:p>
    <w:p w14:paraId="4FD51D07" w14:textId="10502C0B" w:rsidR="008600AF" w:rsidRDefault="008600AF" w:rsidP="00F301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заключения Соглашения;</w:t>
      </w:r>
    </w:p>
    <w:p w14:paraId="4FD51D08" w14:textId="425543A0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 xml:space="preserve">.3.12. дата размещения результатов отбора на едином портале и на официальном сайте Администрации городского округа Жуковский </w:t>
      </w:r>
      <w:hyperlink r:id="rId15" w:history="1">
        <w:r w:rsidR="008600AF" w:rsidRPr="006C0D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www.zhukovskiy.ru</w:t>
        </w:r>
      </w:hyperlink>
      <w:r w:rsidR="008600AF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«Интернет», которая не может быть позднее 14-го календарного дня, следующего за днем определения получателей субсидии.</w:t>
      </w:r>
    </w:p>
    <w:p w14:paraId="126F7B7C" w14:textId="77777777" w:rsidR="000F4F5A" w:rsidRDefault="000F4F5A" w:rsidP="000F4F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14:paraId="59E0F439" w14:textId="77777777" w:rsidR="000F4F5A" w:rsidRDefault="000F4F5A" w:rsidP="000F4F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FD51D09" w14:textId="3C16A996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.3.13. цель предоставления субсидии</w:t>
      </w:r>
      <w:r w:rsidR="00F301B2">
        <w:rPr>
          <w:rFonts w:ascii="Times New Roman" w:hAnsi="Times New Roman" w:cs="Times New Roman"/>
          <w:sz w:val="28"/>
          <w:szCs w:val="28"/>
        </w:rPr>
        <w:t>,</w:t>
      </w:r>
      <w:r w:rsidR="008600AF">
        <w:rPr>
          <w:rFonts w:ascii="Times New Roman" w:hAnsi="Times New Roman" w:cs="Times New Roman"/>
          <w:sz w:val="28"/>
          <w:szCs w:val="28"/>
        </w:rPr>
        <w:t xml:space="preserve"> в соответствии с пунктом 1.</w:t>
      </w:r>
      <w:r w:rsidR="00F301B2">
        <w:rPr>
          <w:rFonts w:ascii="Times New Roman" w:hAnsi="Times New Roman" w:cs="Times New Roman"/>
          <w:sz w:val="28"/>
          <w:szCs w:val="28"/>
        </w:rPr>
        <w:t>2</w:t>
      </w:r>
      <w:r w:rsidR="008600AF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14:paraId="4FD51D0A" w14:textId="3C4BD9E9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>.3.14. перечень документов, предоставляемых участниками отбора (Приложение №3 настоящего Порядка);</w:t>
      </w:r>
    </w:p>
    <w:p w14:paraId="4FD51D0B" w14:textId="74D1A94E" w:rsidR="008600AF" w:rsidRDefault="00690F0B" w:rsidP="0086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="008600AF">
        <w:rPr>
          <w:rFonts w:ascii="Times New Roman" w:hAnsi="Times New Roman" w:cs="Times New Roman"/>
          <w:sz w:val="28"/>
          <w:szCs w:val="28"/>
        </w:rPr>
        <w:t xml:space="preserve">.4. </w:t>
      </w:r>
      <w:r w:rsidR="006C0D9B">
        <w:rPr>
          <w:rFonts w:ascii="Times New Roman" w:hAnsi="Times New Roman" w:cs="Times New Roman"/>
          <w:sz w:val="28"/>
          <w:szCs w:val="28"/>
        </w:rPr>
        <w:t>У</w:t>
      </w:r>
      <w:r w:rsidR="008600AF">
        <w:rPr>
          <w:rFonts w:ascii="Times New Roman" w:hAnsi="Times New Roman" w:cs="Times New Roman"/>
          <w:sz w:val="28"/>
          <w:szCs w:val="28"/>
        </w:rPr>
        <w:t>частник</w:t>
      </w:r>
      <w:r w:rsidR="006C0D9B">
        <w:rPr>
          <w:rFonts w:ascii="Times New Roman" w:hAnsi="Times New Roman" w:cs="Times New Roman"/>
          <w:sz w:val="28"/>
          <w:szCs w:val="28"/>
        </w:rPr>
        <w:t>и</w:t>
      </w:r>
      <w:r w:rsidR="008600AF">
        <w:rPr>
          <w:rFonts w:ascii="Times New Roman" w:hAnsi="Times New Roman" w:cs="Times New Roman"/>
          <w:sz w:val="28"/>
          <w:szCs w:val="28"/>
        </w:rPr>
        <w:t xml:space="preserve"> отбора, должн</w:t>
      </w:r>
      <w:r w:rsidR="006C0D9B">
        <w:rPr>
          <w:rFonts w:ascii="Times New Roman" w:hAnsi="Times New Roman" w:cs="Times New Roman"/>
          <w:sz w:val="28"/>
          <w:szCs w:val="28"/>
        </w:rPr>
        <w:t>ы</w:t>
      </w:r>
      <w:r w:rsidR="008600AF">
        <w:rPr>
          <w:rFonts w:ascii="Times New Roman" w:hAnsi="Times New Roman" w:cs="Times New Roman"/>
          <w:sz w:val="28"/>
          <w:szCs w:val="28"/>
        </w:rPr>
        <w:t xml:space="preserve"> соответствовать на первое число месяца, предшествующего месяцу, в котором осуществляется проведение отбора</w:t>
      </w:r>
      <w:r w:rsidR="006C0D9B">
        <w:rPr>
          <w:rFonts w:ascii="Times New Roman" w:hAnsi="Times New Roman" w:cs="Times New Roman"/>
          <w:sz w:val="28"/>
          <w:szCs w:val="28"/>
        </w:rPr>
        <w:t>, требованиям, указанным в пункте 2.1</w:t>
      </w:r>
      <w:r w:rsidR="009811A9">
        <w:rPr>
          <w:rFonts w:ascii="Times New Roman" w:hAnsi="Times New Roman" w:cs="Times New Roman"/>
          <w:sz w:val="28"/>
          <w:szCs w:val="28"/>
        </w:rPr>
        <w:t>, 2.2. настоящего Порядка.</w:t>
      </w:r>
    </w:p>
    <w:p w14:paraId="4FD51D14" w14:textId="31C8938D" w:rsidR="008600AF" w:rsidRPr="003924FE" w:rsidRDefault="008600AF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340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924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11A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92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Форма и </w:t>
      </w:r>
      <w:proofErr w:type="gramStart"/>
      <w:r w:rsidRPr="003924F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 Заявок</w:t>
      </w:r>
      <w:proofErr w:type="gramEnd"/>
      <w:r w:rsidRPr="003924FE">
        <w:rPr>
          <w:rFonts w:ascii="Times New Roman" w:hAnsi="Times New Roman" w:cs="Times New Roman"/>
          <w:color w:val="000000" w:themeColor="text1"/>
          <w:sz w:val="28"/>
          <w:szCs w:val="28"/>
        </w:rPr>
        <w:t>, подаваемых участниками отбора, должна соответствовать требованиям, изложенным в Приложении №2 настоящего Порядка.</w:t>
      </w:r>
    </w:p>
    <w:p w14:paraId="4FD51D15" w14:textId="5AA3065C" w:rsidR="008600AF" w:rsidRPr="003924FE" w:rsidRDefault="00A3409C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600AF"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6</w:t>
      </w:r>
      <w:r w:rsidR="008600AF" w:rsidRPr="003924FE">
        <w:rPr>
          <w:rFonts w:ascii="Times New Roman" w:hAnsi="Times New Roman" w:cs="Times New Roman"/>
          <w:sz w:val="28"/>
          <w:szCs w:val="28"/>
        </w:rPr>
        <w:t xml:space="preserve">. Для определения получателя субсидии, имеющего право на получение субсидии, постановлением Администрации городского округа Жуковский создается комиссия по рассмотрению и оценке Заявок участников отбора (далее - Комиссия) в составе не менее </w:t>
      </w:r>
      <w:r w:rsidR="00E77CCB">
        <w:rPr>
          <w:rFonts w:ascii="Times New Roman" w:hAnsi="Times New Roman" w:cs="Times New Roman"/>
          <w:sz w:val="28"/>
          <w:szCs w:val="28"/>
        </w:rPr>
        <w:t>десят</w:t>
      </w:r>
      <w:r w:rsidR="008600AF" w:rsidRPr="003924FE">
        <w:rPr>
          <w:rFonts w:ascii="Times New Roman" w:hAnsi="Times New Roman" w:cs="Times New Roman"/>
          <w:sz w:val="28"/>
          <w:szCs w:val="28"/>
        </w:rPr>
        <w:t>и человек.</w:t>
      </w:r>
    </w:p>
    <w:p w14:paraId="4FD51D16" w14:textId="6BB39759" w:rsidR="008600AF" w:rsidRPr="003924FE" w:rsidRDefault="00A3409C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600AF"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7</w:t>
      </w:r>
      <w:r w:rsidR="008600AF" w:rsidRPr="003924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00AF" w:rsidRPr="003924FE">
        <w:rPr>
          <w:rFonts w:ascii="Times New Roman" w:hAnsi="Times New Roman" w:cs="Times New Roman"/>
          <w:sz w:val="28"/>
          <w:szCs w:val="28"/>
        </w:rPr>
        <w:t>Комиссия  отклоняет</w:t>
      </w:r>
      <w:proofErr w:type="gramEnd"/>
      <w:r w:rsidR="008600AF" w:rsidRPr="003924FE">
        <w:rPr>
          <w:rFonts w:ascii="Times New Roman" w:hAnsi="Times New Roman" w:cs="Times New Roman"/>
          <w:sz w:val="28"/>
          <w:szCs w:val="28"/>
        </w:rPr>
        <w:t xml:space="preserve"> Заявку участника отбора на стадии рассмотрения и оценки Заявок по следующим основаниям:</w:t>
      </w:r>
    </w:p>
    <w:p w14:paraId="4FD51D17" w14:textId="5090A9BB" w:rsidR="008600AF" w:rsidRPr="003924FE" w:rsidRDefault="00A3409C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600AF"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7</w:t>
      </w:r>
      <w:r w:rsidR="008600AF" w:rsidRPr="003924FE">
        <w:rPr>
          <w:rFonts w:ascii="Times New Roman" w:hAnsi="Times New Roman" w:cs="Times New Roman"/>
          <w:sz w:val="28"/>
          <w:szCs w:val="28"/>
        </w:rPr>
        <w:t xml:space="preserve">.1. несоответствие участника отбора требованиям, установленным </w:t>
      </w:r>
      <w:hyperlink r:id="rId16" w:anchor="P107" w:history="1">
        <w:r w:rsidR="008600AF" w:rsidRPr="009811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</w:t>
        </w:r>
      </w:hyperlink>
      <w:r w:rsidR="009811A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8600AF" w:rsidRPr="009811A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hyperlink r:id="rId17" w:anchor="P113" w:history="1">
        <w:r w:rsidR="008600AF" w:rsidRPr="009811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  <w:r w:rsidR="009811A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8600AF" w:rsidRPr="003924F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1D47FFB" w14:textId="73EAA9FE" w:rsidR="009031C8" w:rsidRDefault="00A3409C" w:rsidP="009031C8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600AF"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7</w:t>
      </w:r>
      <w:r w:rsidR="008600AF" w:rsidRPr="003924FE">
        <w:rPr>
          <w:rFonts w:ascii="Times New Roman" w:hAnsi="Times New Roman" w:cs="Times New Roman"/>
          <w:sz w:val="28"/>
          <w:szCs w:val="28"/>
        </w:rPr>
        <w:t xml:space="preserve">.2. несоответствие Заявки, </w:t>
      </w:r>
      <w:r w:rsidR="009031C8">
        <w:rPr>
          <w:rFonts w:ascii="Times New Roman" w:hAnsi="Times New Roman" w:cs="Times New Roman"/>
          <w:sz w:val="28"/>
          <w:szCs w:val="28"/>
        </w:rPr>
        <w:t>и документов, представленных участником отбора, требованиям, установленным Приложениями №2 и №3 настоящего Порядка;</w:t>
      </w:r>
    </w:p>
    <w:p w14:paraId="4FD51D19" w14:textId="69BF1EB0" w:rsidR="008600AF" w:rsidRPr="003924FE" w:rsidRDefault="00A3409C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600AF"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7</w:t>
      </w:r>
      <w:r w:rsidR="008600AF" w:rsidRPr="003924FE">
        <w:rPr>
          <w:rFonts w:ascii="Times New Roman" w:hAnsi="Times New Roman" w:cs="Times New Roman"/>
          <w:sz w:val="28"/>
          <w:szCs w:val="28"/>
        </w:rPr>
        <w:t>.3.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4FD51D1A" w14:textId="4E1A7B32" w:rsidR="008600AF" w:rsidRPr="003924FE" w:rsidRDefault="00A3409C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600AF"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7</w:t>
      </w:r>
      <w:r w:rsidR="008600AF" w:rsidRPr="003924FE">
        <w:rPr>
          <w:rFonts w:ascii="Times New Roman" w:hAnsi="Times New Roman" w:cs="Times New Roman"/>
          <w:sz w:val="28"/>
          <w:szCs w:val="28"/>
        </w:rPr>
        <w:t>.4. подача участником отбора Заявки после даты и времени, определенных объявлением о проведении запроса предложений (приеме Заявок).</w:t>
      </w:r>
    </w:p>
    <w:p w14:paraId="4FD51D1B" w14:textId="2A58F938" w:rsidR="008600AF" w:rsidRPr="003924FE" w:rsidRDefault="008600AF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924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409C">
        <w:rPr>
          <w:rFonts w:ascii="Times New Roman" w:hAnsi="Times New Roman" w:cs="Times New Roman"/>
          <w:sz w:val="28"/>
          <w:szCs w:val="28"/>
        </w:rPr>
        <w:t>4</w:t>
      </w:r>
      <w:r w:rsidRPr="003924FE">
        <w:rPr>
          <w:rFonts w:ascii="Times New Roman" w:hAnsi="Times New Roman" w:cs="Times New Roman"/>
          <w:sz w:val="28"/>
          <w:szCs w:val="28"/>
        </w:rPr>
        <w:t>.</w:t>
      </w:r>
      <w:r w:rsidR="009811A9">
        <w:rPr>
          <w:rFonts w:ascii="Times New Roman" w:hAnsi="Times New Roman" w:cs="Times New Roman"/>
          <w:sz w:val="28"/>
          <w:szCs w:val="28"/>
        </w:rPr>
        <w:t>8</w:t>
      </w:r>
      <w:r w:rsidRPr="003924FE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Заявок размещается </w:t>
      </w:r>
      <w:proofErr w:type="gramStart"/>
      <w:r w:rsidRPr="003924FE">
        <w:rPr>
          <w:rFonts w:ascii="Times New Roman" w:hAnsi="Times New Roman" w:cs="Times New Roman"/>
          <w:sz w:val="28"/>
          <w:szCs w:val="28"/>
        </w:rPr>
        <w:t>на  едином</w:t>
      </w:r>
      <w:proofErr w:type="gramEnd"/>
      <w:r w:rsidRPr="003924FE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6B7FDB" w:rsidRPr="006B7FDB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 w:rsidR="006B7FDB">
        <w:rPr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городского округа Жуковский </w:t>
      </w:r>
      <w:hyperlink r:id="rId18" w:history="1">
        <w:r w:rsidRPr="009811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www.zhukovskiy.ru</w:t>
        </w:r>
      </w:hyperlink>
      <w:r w:rsidRPr="003924FE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 не позднее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 xml:space="preserve"> 10-го 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>календарного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 xml:space="preserve"> дня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>Заявок</w:t>
      </w:r>
      <w:r w:rsidR="0016195F">
        <w:rPr>
          <w:rFonts w:ascii="Times New Roman" w:hAnsi="Times New Roman" w:cs="Times New Roman"/>
          <w:sz w:val="28"/>
          <w:szCs w:val="28"/>
        </w:rPr>
        <w:t xml:space="preserve"> </w:t>
      </w:r>
      <w:r w:rsidRPr="003924FE">
        <w:rPr>
          <w:rFonts w:ascii="Times New Roman" w:hAnsi="Times New Roman" w:cs="Times New Roman"/>
          <w:sz w:val="28"/>
          <w:szCs w:val="28"/>
        </w:rPr>
        <w:t xml:space="preserve">  участников отбора и должна содержать следующие сведения:</w:t>
      </w:r>
    </w:p>
    <w:p w14:paraId="4FD51D1C" w14:textId="77777777" w:rsidR="008600AF" w:rsidRPr="003924FE" w:rsidRDefault="008600AF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924FE">
        <w:rPr>
          <w:rFonts w:ascii="Times New Roman" w:hAnsi="Times New Roman" w:cs="Times New Roman"/>
          <w:sz w:val="28"/>
          <w:szCs w:val="28"/>
        </w:rPr>
        <w:t xml:space="preserve">          - дата, время и место проведения рассмотрения Заявок;</w:t>
      </w:r>
    </w:p>
    <w:p w14:paraId="4FD51D1D" w14:textId="77777777" w:rsidR="008600AF" w:rsidRPr="003924FE" w:rsidRDefault="008600AF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924FE">
        <w:rPr>
          <w:rFonts w:ascii="Times New Roman" w:hAnsi="Times New Roman" w:cs="Times New Roman"/>
          <w:sz w:val="28"/>
          <w:szCs w:val="28"/>
        </w:rPr>
        <w:t xml:space="preserve">          - информация об участниках отбора, заявки которых были рассмотрены;</w:t>
      </w:r>
    </w:p>
    <w:p w14:paraId="4FD51D1E" w14:textId="77777777" w:rsidR="008600AF" w:rsidRDefault="008600AF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924FE">
        <w:rPr>
          <w:rFonts w:ascii="Times New Roman" w:hAnsi="Times New Roman" w:cs="Times New Roman"/>
          <w:sz w:val="28"/>
          <w:szCs w:val="28"/>
        </w:rPr>
        <w:t xml:space="preserve">          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FD51D1F" w14:textId="1346F84C" w:rsidR="008600AF" w:rsidRDefault="00113132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0AF" w:rsidRPr="003924FE">
        <w:rPr>
          <w:rFonts w:ascii="Times New Roman" w:hAnsi="Times New Roman" w:cs="Times New Roman"/>
          <w:sz w:val="28"/>
          <w:szCs w:val="28"/>
        </w:rPr>
        <w:t xml:space="preserve"> - наименование получателей субсидии, с которыми заключаются Соглашения, и размер предоставляемой им субсидии.</w:t>
      </w:r>
    </w:p>
    <w:p w14:paraId="69A3BE03" w14:textId="77777777" w:rsidR="00113132" w:rsidRDefault="00113132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49BD6D9A" w14:textId="77777777" w:rsidR="00113132" w:rsidRDefault="00113132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03229819" w14:textId="77777777" w:rsidR="00113132" w:rsidRPr="003924FE" w:rsidRDefault="00113132" w:rsidP="008600AF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4FD51D5D" w14:textId="1E5DE8DD" w:rsidR="003E3620" w:rsidRDefault="008600AF" w:rsidP="00F301B2">
      <w:pPr>
        <w:pStyle w:val="a7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F301B2">
        <w:rPr>
          <w:rFonts w:cs="Times New Roman"/>
          <w:szCs w:val="28"/>
        </w:rPr>
        <w:t xml:space="preserve">                              </w:t>
      </w:r>
      <w:r w:rsidR="003E3620">
        <w:rPr>
          <w:rFonts w:cs="Times New Roman"/>
          <w:szCs w:val="28"/>
        </w:rPr>
        <w:t xml:space="preserve">                                          _______________</w:t>
      </w:r>
    </w:p>
    <w:p w14:paraId="4FD51D5E" w14:textId="77777777" w:rsidR="00791D1C" w:rsidRDefault="00791D1C"/>
    <w:sectPr w:rsidR="00791D1C" w:rsidSect="003E36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38F1"/>
    <w:multiLevelType w:val="multilevel"/>
    <w:tmpl w:val="8580206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3CE554D9"/>
    <w:multiLevelType w:val="hybridMultilevel"/>
    <w:tmpl w:val="0B7C17C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71"/>
    <w:rsid w:val="00001347"/>
    <w:rsid w:val="000306B7"/>
    <w:rsid w:val="000469A7"/>
    <w:rsid w:val="00050CEC"/>
    <w:rsid w:val="00090C9B"/>
    <w:rsid w:val="000B6AF2"/>
    <w:rsid w:val="000C5306"/>
    <w:rsid w:val="000D6072"/>
    <w:rsid w:val="000D7130"/>
    <w:rsid w:val="000E4343"/>
    <w:rsid w:val="000F4F5A"/>
    <w:rsid w:val="0011268F"/>
    <w:rsid w:val="00113132"/>
    <w:rsid w:val="00131659"/>
    <w:rsid w:val="001612DC"/>
    <w:rsid w:val="0016195F"/>
    <w:rsid w:val="00163A45"/>
    <w:rsid w:val="00163D7F"/>
    <w:rsid w:val="0019173D"/>
    <w:rsid w:val="001C707D"/>
    <w:rsid w:val="001D7A11"/>
    <w:rsid w:val="001E5FC4"/>
    <w:rsid w:val="001F12D6"/>
    <w:rsid w:val="001F6112"/>
    <w:rsid w:val="00213125"/>
    <w:rsid w:val="00231431"/>
    <w:rsid w:val="00233901"/>
    <w:rsid w:val="0027232F"/>
    <w:rsid w:val="00280389"/>
    <w:rsid w:val="002A7646"/>
    <w:rsid w:val="002D184F"/>
    <w:rsid w:val="002E4B39"/>
    <w:rsid w:val="00301905"/>
    <w:rsid w:val="00331D81"/>
    <w:rsid w:val="003679A4"/>
    <w:rsid w:val="00382E5F"/>
    <w:rsid w:val="003924FE"/>
    <w:rsid w:val="003A7701"/>
    <w:rsid w:val="003E3620"/>
    <w:rsid w:val="003E48F2"/>
    <w:rsid w:val="00423FB9"/>
    <w:rsid w:val="00427CC0"/>
    <w:rsid w:val="00457684"/>
    <w:rsid w:val="004649F4"/>
    <w:rsid w:val="00490024"/>
    <w:rsid w:val="0049186A"/>
    <w:rsid w:val="004A57D9"/>
    <w:rsid w:val="004F3DF5"/>
    <w:rsid w:val="00527474"/>
    <w:rsid w:val="0059041C"/>
    <w:rsid w:val="005A722E"/>
    <w:rsid w:val="005B2165"/>
    <w:rsid w:val="005D79C3"/>
    <w:rsid w:val="0065002E"/>
    <w:rsid w:val="00681983"/>
    <w:rsid w:val="00684F5F"/>
    <w:rsid w:val="00690F0B"/>
    <w:rsid w:val="006B7FDB"/>
    <w:rsid w:val="006C0D9B"/>
    <w:rsid w:val="006D6E8B"/>
    <w:rsid w:val="006E3CB7"/>
    <w:rsid w:val="007040E8"/>
    <w:rsid w:val="00726837"/>
    <w:rsid w:val="00731508"/>
    <w:rsid w:val="00750C06"/>
    <w:rsid w:val="007877A6"/>
    <w:rsid w:val="0079157E"/>
    <w:rsid w:val="00791D1C"/>
    <w:rsid w:val="00795774"/>
    <w:rsid w:val="007A5AC8"/>
    <w:rsid w:val="007C4E59"/>
    <w:rsid w:val="007D057B"/>
    <w:rsid w:val="007E5F16"/>
    <w:rsid w:val="007F124A"/>
    <w:rsid w:val="008057AB"/>
    <w:rsid w:val="008355B3"/>
    <w:rsid w:val="00836BBE"/>
    <w:rsid w:val="00856DDE"/>
    <w:rsid w:val="00857DC3"/>
    <w:rsid w:val="008600AF"/>
    <w:rsid w:val="00881DF5"/>
    <w:rsid w:val="008A7374"/>
    <w:rsid w:val="008B7AD8"/>
    <w:rsid w:val="008D401E"/>
    <w:rsid w:val="008E253F"/>
    <w:rsid w:val="009031C8"/>
    <w:rsid w:val="009159C5"/>
    <w:rsid w:val="00943664"/>
    <w:rsid w:val="00946416"/>
    <w:rsid w:val="00967E67"/>
    <w:rsid w:val="00970707"/>
    <w:rsid w:val="009811A9"/>
    <w:rsid w:val="009A2BA7"/>
    <w:rsid w:val="009D2058"/>
    <w:rsid w:val="009E3E0D"/>
    <w:rsid w:val="009E7813"/>
    <w:rsid w:val="00A3409C"/>
    <w:rsid w:val="00A62CED"/>
    <w:rsid w:val="00A73059"/>
    <w:rsid w:val="00A840A5"/>
    <w:rsid w:val="00A8490C"/>
    <w:rsid w:val="00AD03BC"/>
    <w:rsid w:val="00AD5093"/>
    <w:rsid w:val="00AE2796"/>
    <w:rsid w:val="00AF0FEF"/>
    <w:rsid w:val="00B40AD2"/>
    <w:rsid w:val="00B433B1"/>
    <w:rsid w:val="00B47187"/>
    <w:rsid w:val="00B53B0F"/>
    <w:rsid w:val="00B66429"/>
    <w:rsid w:val="00B9401B"/>
    <w:rsid w:val="00BA593B"/>
    <w:rsid w:val="00BA6E56"/>
    <w:rsid w:val="00BB0395"/>
    <w:rsid w:val="00BE10E5"/>
    <w:rsid w:val="00BE6311"/>
    <w:rsid w:val="00BF4FE6"/>
    <w:rsid w:val="00BF6239"/>
    <w:rsid w:val="00C00655"/>
    <w:rsid w:val="00C1253E"/>
    <w:rsid w:val="00C17B16"/>
    <w:rsid w:val="00C34680"/>
    <w:rsid w:val="00C61DC8"/>
    <w:rsid w:val="00C63755"/>
    <w:rsid w:val="00C855AD"/>
    <w:rsid w:val="00C867EC"/>
    <w:rsid w:val="00C90823"/>
    <w:rsid w:val="00CB03E2"/>
    <w:rsid w:val="00CC683A"/>
    <w:rsid w:val="00CD53B2"/>
    <w:rsid w:val="00CE6432"/>
    <w:rsid w:val="00D25842"/>
    <w:rsid w:val="00D41010"/>
    <w:rsid w:val="00D5086F"/>
    <w:rsid w:val="00D55150"/>
    <w:rsid w:val="00D56A49"/>
    <w:rsid w:val="00D82BFB"/>
    <w:rsid w:val="00D872C8"/>
    <w:rsid w:val="00DA49BC"/>
    <w:rsid w:val="00DA6360"/>
    <w:rsid w:val="00DE0664"/>
    <w:rsid w:val="00DF1971"/>
    <w:rsid w:val="00E06F64"/>
    <w:rsid w:val="00E25020"/>
    <w:rsid w:val="00E70E39"/>
    <w:rsid w:val="00E74D57"/>
    <w:rsid w:val="00E77CCB"/>
    <w:rsid w:val="00E87612"/>
    <w:rsid w:val="00E97DC4"/>
    <w:rsid w:val="00EB022F"/>
    <w:rsid w:val="00EB0E7A"/>
    <w:rsid w:val="00EB1441"/>
    <w:rsid w:val="00EB59CE"/>
    <w:rsid w:val="00EB7884"/>
    <w:rsid w:val="00F0669E"/>
    <w:rsid w:val="00F07345"/>
    <w:rsid w:val="00F25B31"/>
    <w:rsid w:val="00F301B2"/>
    <w:rsid w:val="00F47814"/>
    <w:rsid w:val="00F572DC"/>
    <w:rsid w:val="00F62F32"/>
    <w:rsid w:val="00F643CC"/>
    <w:rsid w:val="00F6762F"/>
    <w:rsid w:val="00F67FC6"/>
    <w:rsid w:val="00FC497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CE2"/>
  <w15:chartTrackingRefBased/>
  <w15:docId w15:val="{66284074-38CB-4D0C-A280-EF16A599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20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620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3E3620"/>
    <w:pPr>
      <w:spacing w:line="240" w:lineRule="auto"/>
      <w:jc w:val="center"/>
    </w:pPr>
    <w:rPr>
      <w:rFonts w:eastAsia="Times New Roman" w:cs="Times New Roman"/>
      <w:b/>
      <w:szCs w:val="20"/>
      <w:lang w:val="en-US" w:eastAsia="ru-RU"/>
    </w:rPr>
  </w:style>
  <w:style w:type="character" w:customStyle="1" w:styleId="a5">
    <w:name w:val="Название Знак"/>
    <w:basedOn w:val="a0"/>
    <w:link w:val="a4"/>
    <w:rsid w:val="003E362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Абзац списка Знак"/>
    <w:aliases w:val="Маркер Знак"/>
    <w:link w:val="a7"/>
    <w:uiPriority w:val="34"/>
    <w:locked/>
    <w:rsid w:val="003E3620"/>
  </w:style>
  <w:style w:type="paragraph" w:styleId="a7">
    <w:name w:val="List Paragraph"/>
    <w:aliases w:val="Маркер"/>
    <w:basedOn w:val="a"/>
    <w:link w:val="a6"/>
    <w:uiPriority w:val="34"/>
    <w:qFormat/>
    <w:rsid w:val="003E3620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3E3620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E362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3E3620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3620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paragraph" w:customStyle="1" w:styleId="ConsPlusNormal">
    <w:name w:val="ConsPlusNormal"/>
    <w:rsid w:val="003E3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basedOn w:val="a0"/>
    <w:rsid w:val="003E36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676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3722" TargetMode="External"/><Relationship Id="rId13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18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0713&amp;dst=3704" TargetMode="External"/><Relationship Id="rId12" Type="http://schemas.openxmlformats.org/officeDocument/2006/relationships/hyperlink" Target="http://www.zhukovskiy.ru" TargetMode="External"/><Relationship Id="rId17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11" Type="http://schemas.openxmlformats.org/officeDocument/2006/relationships/hyperlink" Target="https://login.consultant.ru/link/?req=doc&amp;base=LAW&amp;n=394431&amp;dst=1001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hukovskiy.ru" TargetMode="External"/><Relationship Id="rId10" Type="http://schemas.openxmlformats.org/officeDocument/2006/relationships/hyperlink" Target="https://login.consultant.ru/link/?req=doc&amp;base=LAW&amp;n=471848&amp;dst=2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848&amp;dst=217" TargetMode="External"/><Relationship Id="rId14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D9A1-0C83-407B-B13C-9CC1E513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Бородак Г.Н.</dc:creator>
  <cp:keywords/>
  <dc:description/>
  <cp:lastModifiedBy>Бородак Г.Н.</cp:lastModifiedBy>
  <cp:revision>146</cp:revision>
  <cp:lastPrinted>2024-04-02T14:28:00Z</cp:lastPrinted>
  <dcterms:created xsi:type="dcterms:W3CDTF">2021-10-11T15:02:00Z</dcterms:created>
  <dcterms:modified xsi:type="dcterms:W3CDTF">2024-04-02T14:56:00Z</dcterms:modified>
</cp:coreProperties>
</file>