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CF" w:rsidRPr="0000073C" w:rsidRDefault="00D27ACF" w:rsidP="000C708D">
      <w:pPr>
        <w:tabs>
          <w:tab w:val="left" w:pos="851"/>
          <w:tab w:val="left" w:pos="1134"/>
        </w:tabs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D27ACF" w:rsidRDefault="00D27ACF" w:rsidP="00D27ACF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4522DA4" wp14:editId="6FADDF71">
            <wp:extent cx="533400" cy="699794"/>
            <wp:effectExtent l="0" t="0" r="0" b="5080"/>
            <wp:docPr id="5" name="Рисунок 5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CF" w:rsidRDefault="00D27ACF" w:rsidP="00D27ACF">
      <w:pPr>
        <w:jc w:val="center"/>
        <w:rPr>
          <w:b/>
          <w:sz w:val="28"/>
          <w:szCs w:val="28"/>
        </w:rPr>
      </w:pPr>
    </w:p>
    <w:p w:rsidR="00D27ACF" w:rsidRDefault="00D27ACF" w:rsidP="00D27ACF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D27ACF" w:rsidRDefault="00D27ACF" w:rsidP="00D27ACF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D27ACF" w:rsidRPr="0000073C" w:rsidRDefault="00D27ACF" w:rsidP="00D27ACF">
      <w:pPr>
        <w:jc w:val="center"/>
        <w:rPr>
          <w:b/>
          <w:sz w:val="18"/>
          <w:szCs w:val="18"/>
        </w:rPr>
      </w:pPr>
    </w:p>
    <w:p w:rsidR="00D27ACF" w:rsidRPr="0000073C" w:rsidRDefault="00D27ACF" w:rsidP="00D27ACF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D27ACF" w:rsidRDefault="00D27ACF" w:rsidP="00D27ACF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1DD58" wp14:editId="51757D5E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E131B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D27ACF" w:rsidRPr="00C42A53" w:rsidRDefault="00D27ACF" w:rsidP="00D27ACF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27ACF" w:rsidRPr="00C42A53" w:rsidRDefault="00D27ACF" w:rsidP="00D27ACF">
      <w:pPr>
        <w:jc w:val="both"/>
        <w:rPr>
          <w:b/>
          <w:sz w:val="22"/>
        </w:rPr>
      </w:pPr>
    </w:p>
    <w:p w:rsidR="00D27ACF" w:rsidRDefault="00D27ACF" w:rsidP="00D27ACF">
      <w:pPr>
        <w:jc w:val="both"/>
        <w:rPr>
          <w:b/>
          <w:sz w:val="24"/>
          <w:szCs w:val="24"/>
        </w:rPr>
      </w:pPr>
    </w:p>
    <w:p w:rsidR="00D27ACF" w:rsidRPr="00C42A53" w:rsidRDefault="00D27ACF" w:rsidP="009F67A8">
      <w:pPr>
        <w:ind w:left="-426" w:firstLine="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9F67A8">
        <w:rPr>
          <w:b/>
          <w:sz w:val="24"/>
          <w:szCs w:val="24"/>
        </w:rPr>
        <w:t xml:space="preserve">  03.04.2024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F67A8">
        <w:rPr>
          <w:b/>
          <w:sz w:val="24"/>
          <w:szCs w:val="24"/>
        </w:rPr>
        <w:tab/>
      </w:r>
      <w:r w:rsidR="009F67A8">
        <w:rPr>
          <w:b/>
          <w:sz w:val="24"/>
          <w:szCs w:val="24"/>
        </w:rPr>
        <w:tab/>
      </w:r>
      <w:r w:rsidR="009F67A8">
        <w:rPr>
          <w:b/>
          <w:sz w:val="24"/>
          <w:szCs w:val="24"/>
        </w:rPr>
        <w:tab/>
      </w:r>
      <w:r w:rsidR="009F67A8">
        <w:rPr>
          <w:b/>
          <w:sz w:val="24"/>
          <w:szCs w:val="24"/>
        </w:rPr>
        <w:tab/>
      </w:r>
      <w:r w:rsidR="009F67A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F67A8">
        <w:rPr>
          <w:b/>
          <w:sz w:val="24"/>
          <w:szCs w:val="24"/>
        </w:rPr>
        <w:t>№516</w:t>
      </w:r>
    </w:p>
    <w:p w:rsidR="00D27ACF" w:rsidRDefault="00D27ACF" w:rsidP="00D27ACF"/>
    <w:p w:rsidR="005600C9" w:rsidRDefault="005600C9" w:rsidP="003A3AD7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11"/>
      </w:tblGrid>
      <w:tr w:rsidR="0089259D" w:rsidRPr="00E77573" w:rsidTr="00E77573">
        <w:tc>
          <w:tcPr>
            <w:tcW w:w="4111" w:type="dxa"/>
          </w:tcPr>
          <w:p w:rsidR="0089259D" w:rsidRPr="00E77573" w:rsidRDefault="00D01A46" w:rsidP="00F4037D">
            <w:pPr>
              <w:snapToGrid w:val="0"/>
              <w:jc w:val="both"/>
              <w:rPr>
                <w:sz w:val="28"/>
                <w:szCs w:val="28"/>
              </w:rPr>
            </w:pPr>
            <w:r>
              <w:t>«</w:t>
            </w:r>
            <w:r w:rsidR="00813605">
              <w:t xml:space="preserve">О </w:t>
            </w:r>
            <w:r w:rsidR="0047723F">
              <w:t xml:space="preserve">внесении изменений в Положение о </w:t>
            </w:r>
            <w:r w:rsidR="00F4037D">
              <w:t>К</w:t>
            </w:r>
            <w:r w:rsidR="00813605">
              <w:t>омиссии по соблюдению требований к служебному поведению руководителей муниципальных учреждений и муниципальных предприятий городского округа Жуковский и урегулированию конфликта интересов»</w:t>
            </w:r>
            <w:r w:rsidR="00813605" w:rsidRPr="00E77573">
              <w:rPr>
                <w:sz w:val="28"/>
                <w:szCs w:val="28"/>
              </w:rPr>
              <w:t xml:space="preserve"> </w:t>
            </w:r>
          </w:p>
        </w:tc>
      </w:tr>
    </w:tbl>
    <w:p w:rsidR="0089259D" w:rsidRDefault="0089259D" w:rsidP="0089259D">
      <w:pPr>
        <w:jc w:val="both"/>
        <w:rPr>
          <w:sz w:val="24"/>
        </w:rPr>
      </w:pPr>
    </w:p>
    <w:p w:rsidR="0089259D" w:rsidRPr="00EC2A19" w:rsidRDefault="0089259D" w:rsidP="0089259D">
      <w:pPr>
        <w:jc w:val="both"/>
        <w:rPr>
          <w:szCs w:val="26"/>
        </w:rPr>
      </w:pPr>
    </w:p>
    <w:p w:rsidR="00813605" w:rsidRPr="00EC2A19" w:rsidRDefault="00813605" w:rsidP="008136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A19">
        <w:rPr>
          <w:rFonts w:ascii="Times New Roman" w:hAnsi="Times New Roman" w:cs="Times New Roman"/>
          <w:sz w:val="26"/>
          <w:szCs w:val="26"/>
        </w:rPr>
        <w:t>В</w:t>
      </w:r>
      <w:r w:rsidR="00C56C46">
        <w:rPr>
          <w:rFonts w:ascii="Times New Roman" w:hAnsi="Times New Roman" w:cs="Times New Roman"/>
          <w:sz w:val="26"/>
          <w:szCs w:val="26"/>
        </w:rPr>
        <w:t> </w:t>
      </w:r>
      <w:r w:rsidRPr="00EC2A19">
        <w:rPr>
          <w:rFonts w:ascii="Times New Roman" w:hAnsi="Times New Roman" w:cs="Times New Roman"/>
          <w:sz w:val="26"/>
          <w:szCs w:val="26"/>
        </w:rPr>
        <w:t>соответствии с Федеральным законом от 25.12.2008 № 273-ФЗ «О противодействии коррупции», постановлением Правительства Московской области от 14.03.2019 №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области»,</w:t>
      </w:r>
    </w:p>
    <w:p w:rsidR="00C64EB7" w:rsidRPr="00EC2A19" w:rsidRDefault="00C64EB7" w:rsidP="00C64EB7">
      <w:pPr>
        <w:jc w:val="both"/>
        <w:rPr>
          <w:szCs w:val="26"/>
        </w:rPr>
      </w:pPr>
    </w:p>
    <w:p w:rsidR="00813605" w:rsidRPr="00EC2A19" w:rsidRDefault="00813605" w:rsidP="00813605">
      <w:pPr>
        <w:jc w:val="center"/>
        <w:rPr>
          <w:szCs w:val="26"/>
        </w:rPr>
      </w:pPr>
      <w:r w:rsidRPr="00EC2A19">
        <w:rPr>
          <w:szCs w:val="26"/>
        </w:rPr>
        <w:t>П О С Т А Н О В Л Я Ю:</w:t>
      </w:r>
    </w:p>
    <w:p w:rsidR="00813605" w:rsidRPr="00EC2A19" w:rsidRDefault="00813605" w:rsidP="00813605">
      <w:pPr>
        <w:jc w:val="both"/>
        <w:rPr>
          <w:szCs w:val="26"/>
        </w:rPr>
      </w:pPr>
    </w:p>
    <w:p w:rsidR="00983FCF" w:rsidRDefault="00983FCF" w:rsidP="00983F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53">
        <w:rPr>
          <w:rFonts w:ascii="Times New Roman" w:hAnsi="Times New Roman" w:cs="Times New Roman"/>
          <w:sz w:val="26"/>
          <w:szCs w:val="26"/>
        </w:rPr>
        <w:t>1.</w:t>
      </w:r>
      <w:r w:rsidR="00F92F3A">
        <w:rPr>
          <w:rFonts w:ascii="Times New Roman" w:hAnsi="Times New Roman" w:cs="Times New Roman"/>
          <w:sz w:val="26"/>
          <w:szCs w:val="26"/>
        </w:rPr>
        <w:t> </w:t>
      </w:r>
      <w:r w:rsidRPr="00270853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 xml:space="preserve">Положение о Комиссии </w:t>
      </w:r>
      <w:r w:rsidRPr="00270853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</w:t>
      </w:r>
      <w:r w:rsidR="00B83A6A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Pr="00270853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B83A6A">
        <w:rPr>
          <w:rFonts w:ascii="Times New Roman" w:hAnsi="Times New Roman" w:cs="Times New Roman"/>
          <w:sz w:val="26"/>
          <w:szCs w:val="26"/>
        </w:rPr>
        <w:t>учреждений и муниципальных предприятий</w:t>
      </w:r>
      <w:r w:rsidR="00823B5D">
        <w:rPr>
          <w:rFonts w:ascii="Times New Roman" w:hAnsi="Times New Roman" w:cs="Times New Roman"/>
          <w:sz w:val="26"/>
          <w:szCs w:val="26"/>
        </w:rPr>
        <w:t xml:space="preserve"> городского округа Жуковский и </w:t>
      </w:r>
      <w:r w:rsidRPr="00270853">
        <w:rPr>
          <w:rFonts w:ascii="Times New Roman" w:hAnsi="Times New Roman" w:cs="Times New Roman"/>
          <w:sz w:val="26"/>
          <w:szCs w:val="26"/>
        </w:rPr>
        <w:t>урегулированию конфликта интересов</w:t>
      </w:r>
      <w:r w:rsidR="00AD4526">
        <w:rPr>
          <w:rFonts w:ascii="Times New Roman" w:hAnsi="Times New Roman" w:cs="Times New Roman"/>
          <w:sz w:val="26"/>
          <w:szCs w:val="26"/>
        </w:rPr>
        <w:t xml:space="preserve"> (далее-</w:t>
      </w:r>
      <w:r w:rsidR="003B18FD">
        <w:rPr>
          <w:rFonts w:ascii="Times New Roman" w:hAnsi="Times New Roman" w:cs="Times New Roman"/>
          <w:sz w:val="26"/>
          <w:szCs w:val="26"/>
        </w:rPr>
        <w:t>п</w:t>
      </w:r>
      <w:r w:rsidR="00AD4526">
        <w:rPr>
          <w:rFonts w:ascii="Times New Roman" w:hAnsi="Times New Roman" w:cs="Times New Roman"/>
          <w:sz w:val="26"/>
          <w:szCs w:val="26"/>
        </w:rPr>
        <w:t>оложение)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утвержденное постановлением Администрации городского округа Жуковский от </w:t>
      </w:r>
      <w:r w:rsidR="00823B5D">
        <w:rPr>
          <w:rFonts w:ascii="Times New Roman" w:hAnsi="Times New Roman" w:cs="Times New Roman"/>
          <w:sz w:val="26"/>
          <w:szCs w:val="26"/>
        </w:rPr>
        <w:t>05.07.2022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823B5D">
        <w:rPr>
          <w:rFonts w:ascii="Times New Roman" w:hAnsi="Times New Roman" w:cs="Times New Roman"/>
          <w:sz w:val="26"/>
          <w:szCs w:val="26"/>
        </w:rPr>
        <w:t>1036</w:t>
      </w:r>
      <w:r>
        <w:rPr>
          <w:rFonts w:ascii="Times New Roman" w:hAnsi="Times New Roman" w:cs="Times New Roman"/>
          <w:sz w:val="26"/>
          <w:szCs w:val="26"/>
        </w:rPr>
        <w:t xml:space="preserve"> «О создании </w:t>
      </w:r>
      <w:r w:rsidRPr="00270853">
        <w:rPr>
          <w:rFonts w:ascii="Times New Roman" w:hAnsi="Times New Roman" w:cs="Times New Roman"/>
          <w:sz w:val="26"/>
          <w:szCs w:val="26"/>
        </w:rPr>
        <w:t xml:space="preserve">Комиссии по соблюдению требований к служебному поведению </w:t>
      </w:r>
      <w:r w:rsidR="00823B5D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823B5D" w:rsidRPr="00270853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823B5D">
        <w:rPr>
          <w:rFonts w:ascii="Times New Roman" w:hAnsi="Times New Roman" w:cs="Times New Roman"/>
          <w:sz w:val="26"/>
          <w:szCs w:val="26"/>
        </w:rPr>
        <w:t xml:space="preserve">учреждений и муниципальных предприятий городского округа Жуковский и </w:t>
      </w:r>
      <w:r w:rsidR="00823B5D" w:rsidRPr="00270853">
        <w:rPr>
          <w:rFonts w:ascii="Times New Roman" w:hAnsi="Times New Roman" w:cs="Times New Roman"/>
          <w:sz w:val="26"/>
          <w:szCs w:val="26"/>
        </w:rPr>
        <w:t>урегулированию конфликта интересов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D4526" w:rsidRPr="00AD4526">
        <w:rPr>
          <w:rFonts w:ascii="Times New Roman" w:hAnsi="Times New Roman" w:cs="Times New Roman"/>
          <w:sz w:val="26"/>
          <w:szCs w:val="26"/>
        </w:rPr>
        <w:t xml:space="preserve"> </w:t>
      </w:r>
      <w:r w:rsidR="00AD4526">
        <w:rPr>
          <w:rFonts w:ascii="Times New Roman" w:hAnsi="Times New Roman" w:cs="Times New Roman"/>
          <w:sz w:val="26"/>
          <w:szCs w:val="26"/>
        </w:rPr>
        <w:t>(далее-</w:t>
      </w:r>
      <w:r w:rsidR="00F90E97">
        <w:rPr>
          <w:rFonts w:ascii="Times New Roman" w:hAnsi="Times New Roman" w:cs="Times New Roman"/>
          <w:sz w:val="26"/>
          <w:szCs w:val="26"/>
        </w:rPr>
        <w:t>п</w:t>
      </w:r>
      <w:r w:rsidR="003B18FD">
        <w:rPr>
          <w:rFonts w:ascii="Times New Roman" w:hAnsi="Times New Roman" w:cs="Times New Roman"/>
          <w:sz w:val="26"/>
          <w:szCs w:val="26"/>
        </w:rPr>
        <w:t>остановление</w:t>
      </w:r>
      <w:r w:rsidR="00AD452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F417DB" w:rsidRDefault="00F417DB" w:rsidP="00F417DB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ab/>
      </w:r>
      <w:r w:rsidR="0078590A">
        <w:rPr>
          <w:szCs w:val="26"/>
        </w:rPr>
        <w:t>1.1.</w:t>
      </w:r>
      <w:r w:rsidR="00F92F3A">
        <w:rPr>
          <w:szCs w:val="26"/>
        </w:rPr>
        <w:t> </w:t>
      </w:r>
      <w:r>
        <w:rPr>
          <w:szCs w:val="26"/>
        </w:rPr>
        <w:t>абзац 2 пункта 3 изложить в новой редакции: «</w:t>
      </w:r>
      <w:r w:rsidR="00EE01DF" w:rsidRPr="003048A3">
        <w:rPr>
          <w:szCs w:val="26"/>
        </w:rPr>
        <w:t>а) в обеспечении соблюдения руководителями муниципальных учреждений и</w:t>
      </w:r>
      <w:r w:rsidR="00EE01DF">
        <w:rPr>
          <w:szCs w:val="26"/>
        </w:rPr>
        <w:t> </w:t>
      </w:r>
      <w:r w:rsidR="00EE01DF" w:rsidRPr="003048A3">
        <w:rPr>
          <w:szCs w:val="26"/>
        </w:rPr>
        <w:t xml:space="preserve">муниципальных предприятий </w:t>
      </w:r>
      <w:r w:rsidR="00EE01DF">
        <w:rPr>
          <w:szCs w:val="26"/>
        </w:rPr>
        <w:lastRenderedPageBreak/>
        <w:t xml:space="preserve">городского округа Жуковский </w:t>
      </w:r>
      <w:r w:rsidR="00EE01DF" w:rsidRPr="003048A3">
        <w:rPr>
          <w:szCs w:val="26"/>
        </w:rPr>
        <w:t xml:space="preserve">(далее - руководители) ограничений и запретов, требований о предотвращении </w:t>
      </w:r>
      <w:r>
        <w:rPr>
          <w:rFonts w:eastAsiaTheme="minorHAnsi"/>
          <w:szCs w:val="26"/>
          <w:lang w:eastAsia="en-US"/>
        </w:rPr>
        <w:t xml:space="preserve">или об урегулировании конфликта интересов, исполнения </w:t>
      </w:r>
      <w:r w:rsidR="00CA3D38">
        <w:rPr>
          <w:rFonts w:eastAsiaTheme="minorHAnsi"/>
          <w:szCs w:val="26"/>
          <w:lang w:eastAsia="en-US"/>
        </w:rPr>
        <w:t xml:space="preserve">ими </w:t>
      </w:r>
      <w:r>
        <w:rPr>
          <w:rFonts w:eastAsiaTheme="minorHAnsi"/>
          <w:szCs w:val="26"/>
          <w:lang w:eastAsia="en-US"/>
        </w:rPr>
        <w:t xml:space="preserve">обязанностей, установленных Федеральным </w:t>
      </w:r>
      <w:hyperlink r:id="rId8" w:history="1">
        <w:r w:rsidRPr="00F417DB">
          <w:rPr>
            <w:rFonts w:eastAsiaTheme="minorHAnsi"/>
            <w:szCs w:val="26"/>
            <w:lang w:eastAsia="en-US"/>
          </w:rPr>
          <w:t>законом</w:t>
        </w:r>
      </w:hyperlink>
      <w:r>
        <w:rPr>
          <w:rFonts w:eastAsiaTheme="minorHAnsi"/>
          <w:szCs w:val="26"/>
          <w:lang w:eastAsia="en-US"/>
        </w:rPr>
        <w:t xml:space="preserve"> от 25.12.2008 №273-ФЗ «О противодействии коррупции», другими федеральными законами в целях противодействия коррупции, законами Московской области (далее - требования к служебному поведению и (или) требования об урег</w:t>
      </w:r>
      <w:r w:rsidR="00EE01DF">
        <w:rPr>
          <w:rFonts w:eastAsiaTheme="minorHAnsi"/>
          <w:szCs w:val="26"/>
          <w:lang w:eastAsia="en-US"/>
        </w:rPr>
        <w:t>улировании конфликта интересов);»;</w:t>
      </w:r>
    </w:p>
    <w:p w:rsidR="003B46FD" w:rsidRDefault="00983FCF" w:rsidP="00F258BC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</w:r>
      <w:r w:rsidR="003B46FD">
        <w:rPr>
          <w:szCs w:val="26"/>
        </w:rPr>
        <w:t>1.</w:t>
      </w:r>
      <w:r w:rsidR="00F258BC">
        <w:rPr>
          <w:szCs w:val="26"/>
        </w:rPr>
        <w:t>2</w:t>
      </w:r>
      <w:r w:rsidR="003B46FD">
        <w:rPr>
          <w:szCs w:val="26"/>
        </w:rPr>
        <w:t>.</w:t>
      </w:r>
      <w:r w:rsidR="00F92F3A">
        <w:rPr>
          <w:szCs w:val="26"/>
        </w:rPr>
        <w:t> </w:t>
      </w:r>
      <w:r w:rsidR="000426A4">
        <w:rPr>
          <w:szCs w:val="26"/>
        </w:rPr>
        <w:t>в пункте</w:t>
      </w:r>
      <w:r w:rsidR="003B46FD">
        <w:rPr>
          <w:szCs w:val="26"/>
        </w:rPr>
        <w:t xml:space="preserve"> 6 </w:t>
      </w:r>
      <w:r w:rsidR="0078590A">
        <w:rPr>
          <w:szCs w:val="26"/>
        </w:rPr>
        <w:t xml:space="preserve">и </w:t>
      </w:r>
      <w:r w:rsidR="000426A4">
        <w:rPr>
          <w:szCs w:val="26"/>
        </w:rPr>
        <w:t xml:space="preserve">в </w:t>
      </w:r>
      <w:r w:rsidR="0078590A">
        <w:rPr>
          <w:szCs w:val="26"/>
        </w:rPr>
        <w:t>абзац</w:t>
      </w:r>
      <w:r w:rsidR="000426A4">
        <w:rPr>
          <w:szCs w:val="26"/>
        </w:rPr>
        <w:t>е</w:t>
      </w:r>
      <w:r w:rsidR="0078590A">
        <w:rPr>
          <w:szCs w:val="26"/>
        </w:rPr>
        <w:t xml:space="preserve"> 2 пункта 9 </w:t>
      </w:r>
      <w:r w:rsidR="003B46FD">
        <w:rPr>
          <w:szCs w:val="26"/>
        </w:rPr>
        <w:t xml:space="preserve">слова «заместитель Главы Администрации» </w:t>
      </w:r>
      <w:r w:rsidR="000426A4">
        <w:rPr>
          <w:szCs w:val="26"/>
        </w:rPr>
        <w:t>заме</w:t>
      </w:r>
      <w:r w:rsidR="00816424">
        <w:rPr>
          <w:szCs w:val="26"/>
        </w:rPr>
        <w:t>нить словами «заместитель Главы</w:t>
      </w:r>
      <w:r w:rsidR="003B46FD">
        <w:rPr>
          <w:szCs w:val="26"/>
        </w:rPr>
        <w:t>».</w:t>
      </w:r>
    </w:p>
    <w:p w:rsidR="00983FCF" w:rsidRDefault="00CC74CB" w:rsidP="00983F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258B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F92F3A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Приложение №2 к Положению изложить в новой редакции: «</w:t>
      </w:r>
    </w:p>
    <w:tbl>
      <w:tblPr>
        <w:tblStyle w:val="ab"/>
        <w:tblW w:w="4820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CC74CB" w:rsidTr="004F2C40">
        <w:trPr>
          <w:trHeight w:val="2532"/>
        </w:trPr>
        <w:tc>
          <w:tcPr>
            <w:tcW w:w="4820" w:type="dxa"/>
          </w:tcPr>
          <w:p w:rsidR="00CC74CB" w:rsidRPr="00BF0B58" w:rsidRDefault="00CC74CB" w:rsidP="004F2C40">
            <w:pPr>
              <w:pStyle w:val="Default"/>
              <w:ind w:right="-1" w:firstLine="272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F0B58">
              <w:rPr>
                <w:rFonts w:ascii="Times New Roman" w:hAnsi="Times New Roman" w:cs="Times New Roman"/>
                <w:sz w:val="25"/>
                <w:szCs w:val="25"/>
              </w:rPr>
              <w:t>Приложение №2</w:t>
            </w:r>
          </w:p>
          <w:p w:rsidR="00CC74CB" w:rsidRDefault="00CC74CB" w:rsidP="004F2C40">
            <w:pPr>
              <w:pStyle w:val="Default"/>
              <w:ind w:right="-1"/>
              <w:jc w:val="both"/>
              <w:rPr>
                <w:sz w:val="28"/>
                <w:szCs w:val="28"/>
              </w:rPr>
            </w:pPr>
            <w:r w:rsidRPr="00BF0B58">
              <w:rPr>
                <w:rFonts w:ascii="Times New Roman" w:hAnsi="Times New Roman" w:cs="Times New Roman"/>
                <w:sz w:val="25"/>
                <w:szCs w:val="25"/>
              </w:rPr>
              <w:t>к Положению о Комиссии по соблюдению требований к служебному поведению руководителей муниципальных учреждений и муниципальных предприятий городского округа Жуковский и урегулированию конфликта интересов</w:t>
            </w:r>
          </w:p>
        </w:tc>
      </w:tr>
    </w:tbl>
    <w:p w:rsidR="00CC74CB" w:rsidRPr="00EB320A" w:rsidRDefault="00CC74CB" w:rsidP="00CC74CB">
      <w:pPr>
        <w:pStyle w:val="Default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EB320A">
        <w:rPr>
          <w:rFonts w:ascii="Times New Roman" w:hAnsi="Times New Roman" w:cs="Times New Roman"/>
          <w:sz w:val="26"/>
          <w:szCs w:val="26"/>
        </w:rPr>
        <w:t xml:space="preserve">Главе городского округа Жуковский </w:t>
      </w:r>
    </w:p>
    <w:p w:rsidR="00CC74CB" w:rsidRDefault="00CC74CB" w:rsidP="00CC74CB">
      <w:pPr>
        <w:pStyle w:val="Default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EB320A">
        <w:rPr>
          <w:rFonts w:ascii="Times New Roman" w:hAnsi="Times New Roman" w:cs="Times New Roman"/>
          <w:sz w:val="26"/>
          <w:szCs w:val="26"/>
        </w:rPr>
        <w:t xml:space="preserve">Московской области </w:t>
      </w:r>
    </w:p>
    <w:p w:rsidR="00CC74CB" w:rsidRPr="00BA39C9" w:rsidRDefault="00CC74CB" w:rsidP="00CC74CB">
      <w:pPr>
        <w:pStyle w:val="Default"/>
        <w:ind w:firstLine="4536"/>
        <w:jc w:val="both"/>
        <w:rPr>
          <w:rFonts w:ascii="Times New Roman" w:hAnsi="Times New Roman" w:cs="Times New Roman"/>
          <w:sz w:val="8"/>
          <w:szCs w:val="8"/>
        </w:rPr>
      </w:pPr>
    </w:p>
    <w:p w:rsidR="00CC74CB" w:rsidRPr="00535858" w:rsidRDefault="00CC74CB" w:rsidP="00CC74CB">
      <w:pPr>
        <w:pStyle w:val="Default"/>
        <w:ind w:firstLine="4536"/>
        <w:rPr>
          <w:rFonts w:ascii="Times New Roman" w:hAnsi="Times New Roman" w:cs="Times New Roman"/>
        </w:rPr>
      </w:pPr>
      <w:r w:rsidRPr="004952CD">
        <w:rPr>
          <w:rFonts w:ascii="Times New Roman" w:hAnsi="Times New Roman" w:cs="Times New Roman"/>
        </w:rPr>
        <w:t>_</w:t>
      </w:r>
      <w:r w:rsidRPr="004952CD">
        <w:rPr>
          <w:rFonts w:ascii="Times New Roman" w:hAnsi="Times New Roman" w:cs="Times New Roman"/>
          <w:sz w:val="23"/>
          <w:szCs w:val="23"/>
        </w:rPr>
        <w:t>_____________________________</w:t>
      </w:r>
      <w:r>
        <w:rPr>
          <w:rFonts w:ascii="Times New Roman" w:hAnsi="Times New Roman" w:cs="Times New Roman"/>
          <w:sz w:val="23"/>
          <w:szCs w:val="23"/>
        </w:rPr>
        <w:t>_________</w:t>
      </w:r>
      <w:r>
        <w:rPr>
          <w:rFonts w:ascii="Times New Roman" w:hAnsi="Times New Roman" w:cs="Times New Roman"/>
        </w:rPr>
        <w:t>__</w:t>
      </w:r>
    </w:p>
    <w:p w:rsidR="00CC74CB" w:rsidRPr="004952CD" w:rsidRDefault="00CC74CB" w:rsidP="00CC74CB">
      <w:pPr>
        <w:pStyle w:val="Default"/>
        <w:ind w:firstLine="4536"/>
        <w:rPr>
          <w:rFonts w:ascii="Times New Roman" w:hAnsi="Times New Roman" w:cs="Times New Roman"/>
          <w:sz w:val="18"/>
          <w:szCs w:val="18"/>
        </w:rPr>
      </w:pPr>
      <w:r w:rsidRPr="004952CD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4952CD">
        <w:rPr>
          <w:rFonts w:ascii="Times New Roman" w:hAnsi="Times New Roman" w:cs="Times New Roman"/>
          <w:sz w:val="18"/>
          <w:szCs w:val="18"/>
        </w:rPr>
        <w:t xml:space="preserve">   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952CD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952CD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952CD">
        <w:rPr>
          <w:rFonts w:ascii="Times New Roman" w:hAnsi="Times New Roman" w:cs="Times New Roman"/>
          <w:sz w:val="18"/>
          <w:szCs w:val="18"/>
        </w:rPr>
        <w:t>)</w:t>
      </w:r>
    </w:p>
    <w:p w:rsidR="00CC74CB" w:rsidRPr="006D3239" w:rsidRDefault="00CC74CB" w:rsidP="00CC74CB">
      <w:pPr>
        <w:pStyle w:val="Default"/>
        <w:ind w:firstLine="4536"/>
        <w:jc w:val="both"/>
        <w:rPr>
          <w:rFonts w:ascii="Times New Roman" w:hAnsi="Times New Roman" w:cs="Times New Roman"/>
          <w:sz w:val="20"/>
          <w:szCs w:val="20"/>
        </w:rPr>
      </w:pPr>
    </w:p>
    <w:p w:rsidR="00CC74CB" w:rsidRPr="004952CD" w:rsidRDefault="00CC74CB" w:rsidP="00CC74CB">
      <w:pPr>
        <w:pStyle w:val="Default"/>
        <w:ind w:firstLine="4536"/>
        <w:rPr>
          <w:rFonts w:ascii="Times New Roman" w:hAnsi="Times New Roman" w:cs="Times New Roman"/>
          <w:sz w:val="23"/>
          <w:szCs w:val="23"/>
        </w:rPr>
      </w:pPr>
      <w:r w:rsidRPr="00EB320A">
        <w:rPr>
          <w:rFonts w:ascii="Times New Roman" w:hAnsi="Times New Roman" w:cs="Times New Roman"/>
          <w:sz w:val="26"/>
          <w:szCs w:val="26"/>
        </w:rPr>
        <w:t xml:space="preserve">от </w:t>
      </w:r>
      <w:r w:rsidRPr="004952CD">
        <w:rPr>
          <w:rFonts w:ascii="Times New Roman" w:hAnsi="Times New Roman" w:cs="Times New Roman"/>
        </w:rPr>
        <w:t>_</w:t>
      </w:r>
      <w:r w:rsidRPr="004952CD">
        <w:rPr>
          <w:rFonts w:ascii="Times New Roman" w:hAnsi="Times New Roman" w:cs="Times New Roman"/>
          <w:sz w:val="23"/>
          <w:szCs w:val="23"/>
        </w:rPr>
        <w:t>_____________________________</w:t>
      </w:r>
      <w:r>
        <w:rPr>
          <w:rFonts w:ascii="Times New Roman" w:hAnsi="Times New Roman" w:cs="Times New Roman"/>
          <w:sz w:val="23"/>
          <w:szCs w:val="23"/>
        </w:rPr>
        <w:t>________</w:t>
      </w:r>
    </w:p>
    <w:p w:rsidR="00CC74CB" w:rsidRPr="004952CD" w:rsidRDefault="00CC74CB" w:rsidP="00CC74CB">
      <w:pPr>
        <w:pStyle w:val="Default"/>
        <w:ind w:firstLine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4952CD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952CD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952CD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4952CD">
        <w:rPr>
          <w:rFonts w:ascii="Times New Roman" w:hAnsi="Times New Roman" w:cs="Times New Roman"/>
          <w:sz w:val="18"/>
          <w:szCs w:val="18"/>
        </w:rPr>
        <w:t xml:space="preserve"> руководителя</w:t>
      </w:r>
      <w:r>
        <w:rPr>
          <w:rFonts w:ascii="Times New Roman" w:hAnsi="Times New Roman" w:cs="Times New Roman"/>
          <w:sz w:val="18"/>
          <w:szCs w:val="18"/>
        </w:rPr>
        <w:t xml:space="preserve"> учреждения (предприятия)</w:t>
      </w:r>
      <w:r w:rsidRPr="004952C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4952CD">
        <w:rPr>
          <w:rFonts w:ascii="Times New Roman" w:hAnsi="Times New Roman" w:cs="Times New Roman"/>
          <w:sz w:val="18"/>
          <w:szCs w:val="18"/>
        </w:rPr>
        <w:t>должность, телефон)</w:t>
      </w:r>
    </w:p>
    <w:p w:rsidR="00CC74CB" w:rsidRPr="00BF0B58" w:rsidRDefault="00CC74CB" w:rsidP="00CC74CB">
      <w:pPr>
        <w:pStyle w:val="Default"/>
        <w:ind w:firstLine="4536"/>
        <w:rPr>
          <w:rFonts w:ascii="Times New Roman" w:hAnsi="Times New Roman" w:cs="Times New Roman"/>
          <w:sz w:val="6"/>
          <w:szCs w:val="6"/>
        </w:rPr>
      </w:pPr>
    </w:p>
    <w:p w:rsidR="00CC74CB" w:rsidRPr="008B6F0A" w:rsidRDefault="00CC74CB" w:rsidP="00CC74CB">
      <w:pPr>
        <w:pStyle w:val="Default"/>
        <w:ind w:firstLine="4536"/>
        <w:rPr>
          <w:rFonts w:ascii="Times New Roman" w:hAnsi="Times New Roman" w:cs="Times New Roman"/>
        </w:rPr>
      </w:pPr>
      <w:r w:rsidRPr="004952CD">
        <w:rPr>
          <w:rFonts w:ascii="Times New Roman" w:hAnsi="Times New Roman" w:cs="Times New Roman"/>
          <w:sz w:val="18"/>
          <w:szCs w:val="18"/>
        </w:rPr>
        <w:t xml:space="preserve"> </w:t>
      </w:r>
      <w:r w:rsidRPr="004952CD">
        <w:rPr>
          <w:rFonts w:ascii="Times New Roman" w:hAnsi="Times New Roman" w:cs="Times New Roman"/>
          <w:sz w:val="23"/>
          <w:szCs w:val="23"/>
        </w:rPr>
        <w:t>____________________________</w:t>
      </w:r>
      <w:r>
        <w:rPr>
          <w:rFonts w:ascii="Times New Roman" w:hAnsi="Times New Roman" w:cs="Times New Roman"/>
          <w:sz w:val="23"/>
          <w:szCs w:val="23"/>
        </w:rPr>
        <w:t>_____________</w:t>
      </w:r>
    </w:p>
    <w:p w:rsidR="00CC74CB" w:rsidRPr="00EF66A4" w:rsidRDefault="00CC74CB" w:rsidP="00CC74CB">
      <w:pPr>
        <w:autoSpaceDE w:val="0"/>
        <w:autoSpaceDN w:val="0"/>
        <w:adjustRightInd w:val="0"/>
        <w:rPr>
          <w:sz w:val="28"/>
          <w:szCs w:val="28"/>
        </w:rPr>
      </w:pPr>
    </w:p>
    <w:p w:rsidR="00CC74CB" w:rsidRPr="00B21895" w:rsidRDefault="00CC74CB" w:rsidP="00CC74CB">
      <w:pPr>
        <w:rPr>
          <w:b/>
          <w:szCs w:val="26"/>
        </w:rPr>
      </w:pPr>
      <w:bookmarkStart w:id="0" w:name="Par74"/>
      <w:bookmarkEnd w:id="0"/>
    </w:p>
    <w:p w:rsidR="00CC74CB" w:rsidRPr="00B21895" w:rsidRDefault="00CC74CB" w:rsidP="00CC74CB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B21895">
        <w:rPr>
          <w:b/>
          <w:bCs/>
          <w:szCs w:val="26"/>
        </w:rPr>
        <w:t>УВЕДОМЛЕНИЕ</w:t>
      </w:r>
    </w:p>
    <w:p w:rsidR="00CC74CB" w:rsidRPr="00B21895" w:rsidRDefault="00CC74CB" w:rsidP="00CC74CB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B21895">
        <w:rPr>
          <w:b/>
          <w:bCs/>
          <w:szCs w:val="26"/>
        </w:rPr>
        <w:t>о возникновении личной заинтересованности</w:t>
      </w:r>
    </w:p>
    <w:p w:rsidR="00CC74CB" w:rsidRPr="00B21895" w:rsidRDefault="00CC74CB" w:rsidP="00CC74CB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B21895">
        <w:rPr>
          <w:b/>
          <w:bCs/>
          <w:szCs w:val="26"/>
        </w:rPr>
        <w:t xml:space="preserve">при исполнении </w:t>
      </w:r>
      <w:r>
        <w:rPr>
          <w:b/>
          <w:bCs/>
          <w:szCs w:val="26"/>
        </w:rPr>
        <w:t>трудовых функций</w:t>
      </w:r>
      <w:r w:rsidRPr="00B21895">
        <w:rPr>
          <w:b/>
          <w:bCs/>
          <w:szCs w:val="26"/>
        </w:rPr>
        <w:t>, которая приводит</w:t>
      </w:r>
    </w:p>
    <w:p w:rsidR="00CC74CB" w:rsidRPr="00B21895" w:rsidRDefault="00CC74CB" w:rsidP="00CC74CB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B21895">
        <w:rPr>
          <w:b/>
          <w:bCs/>
          <w:szCs w:val="26"/>
        </w:rPr>
        <w:t>или может привести к конфликту интересов</w:t>
      </w:r>
    </w:p>
    <w:p w:rsidR="00CC74CB" w:rsidRPr="00B21895" w:rsidRDefault="00CC74CB" w:rsidP="00CC74CB">
      <w:pPr>
        <w:rPr>
          <w:szCs w:val="26"/>
        </w:rPr>
      </w:pPr>
    </w:p>
    <w:p w:rsidR="00CC74CB" w:rsidRPr="00B21895" w:rsidRDefault="00CC74CB" w:rsidP="00CC74CB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 w:rsidRPr="00B21895">
        <w:rPr>
          <w:bCs/>
          <w:szCs w:val="26"/>
        </w:rPr>
        <w:t xml:space="preserve">Сообщаю о возникновении личной заинтересованности при исполнении </w:t>
      </w:r>
      <w:r>
        <w:rPr>
          <w:bCs/>
          <w:szCs w:val="26"/>
        </w:rPr>
        <w:t>трудовых функций</w:t>
      </w:r>
      <w:r w:rsidRPr="00B21895">
        <w:rPr>
          <w:bCs/>
          <w:szCs w:val="26"/>
        </w:rPr>
        <w:t>, которая приводит или может привести к конфликту интересов (нужное подчеркнуть).</w:t>
      </w:r>
    </w:p>
    <w:p w:rsidR="00CC74CB" w:rsidRDefault="00CC74CB" w:rsidP="00CC74CB">
      <w:pPr>
        <w:autoSpaceDE w:val="0"/>
        <w:autoSpaceDN w:val="0"/>
        <w:adjustRightInd w:val="0"/>
        <w:ind w:firstLine="709"/>
        <w:jc w:val="both"/>
        <w:rPr>
          <w:b/>
          <w:bCs/>
          <w:szCs w:val="26"/>
        </w:rPr>
      </w:pPr>
      <w:r w:rsidRPr="00B21895">
        <w:rPr>
          <w:bCs/>
          <w:szCs w:val="26"/>
        </w:rPr>
        <w:t>Обстоятельства, являющиеся основанием возникновения личной заинтересованности:</w:t>
      </w:r>
      <w:r w:rsidRPr="00B21895">
        <w:rPr>
          <w:b/>
          <w:bCs/>
          <w:szCs w:val="26"/>
        </w:rPr>
        <w:t xml:space="preserve"> ________________________</w:t>
      </w:r>
      <w:r>
        <w:rPr>
          <w:b/>
          <w:bCs/>
          <w:szCs w:val="26"/>
        </w:rPr>
        <w:t>_______________________</w:t>
      </w:r>
      <w:r>
        <w:rPr>
          <w:bCs/>
          <w:szCs w:val="26"/>
        </w:rPr>
        <w:t>______</w:t>
      </w:r>
      <w:r w:rsidRPr="00B21895">
        <w:rPr>
          <w:b/>
          <w:bCs/>
          <w:szCs w:val="26"/>
        </w:rPr>
        <w:t>.</w:t>
      </w:r>
    </w:p>
    <w:p w:rsidR="00CC74CB" w:rsidRPr="00B21895" w:rsidRDefault="00CC74CB" w:rsidP="00CC74CB">
      <w:pPr>
        <w:autoSpaceDE w:val="0"/>
        <w:autoSpaceDN w:val="0"/>
        <w:adjustRightInd w:val="0"/>
        <w:jc w:val="both"/>
        <w:rPr>
          <w:b/>
          <w:bCs/>
          <w:szCs w:val="26"/>
        </w:rPr>
      </w:pPr>
      <w:r>
        <w:rPr>
          <w:b/>
          <w:bCs/>
          <w:szCs w:val="26"/>
        </w:rPr>
        <w:t>_______________________________________________________________________</w:t>
      </w:r>
    </w:p>
    <w:p w:rsidR="00CC74CB" w:rsidRPr="00B21895" w:rsidRDefault="00CC74CB" w:rsidP="00CC74CB">
      <w:pPr>
        <w:autoSpaceDE w:val="0"/>
        <w:autoSpaceDN w:val="0"/>
        <w:adjustRightInd w:val="0"/>
        <w:ind w:firstLine="708"/>
        <w:jc w:val="both"/>
        <w:rPr>
          <w:b/>
          <w:bCs/>
          <w:szCs w:val="26"/>
        </w:rPr>
      </w:pPr>
      <w:r>
        <w:rPr>
          <w:bCs/>
          <w:szCs w:val="26"/>
        </w:rPr>
        <w:t>Трудовые функции</w:t>
      </w:r>
      <w:r w:rsidRPr="00B21895">
        <w:rPr>
          <w:bCs/>
          <w:szCs w:val="26"/>
        </w:rPr>
        <w:t>, на надлежащее исполнение которых влияет или может повлиять личная заинтересованность:</w:t>
      </w:r>
      <w:r w:rsidRPr="00B21895">
        <w:rPr>
          <w:b/>
          <w:bCs/>
          <w:szCs w:val="26"/>
        </w:rPr>
        <w:t xml:space="preserve"> ________________________________</w:t>
      </w:r>
      <w:r>
        <w:rPr>
          <w:b/>
          <w:bCs/>
          <w:szCs w:val="26"/>
        </w:rPr>
        <w:t>_</w:t>
      </w:r>
    </w:p>
    <w:p w:rsidR="00CC74CB" w:rsidRPr="00B21895" w:rsidRDefault="00CC74CB" w:rsidP="00CC74CB">
      <w:pPr>
        <w:autoSpaceDE w:val="0"/>
        <w:autoSpaceDN w:val="0"/>
        <w:adjustRightInd w:val="0"/>
        <w:jc w:val="both"/>
        <w:rPr>
          <w:b/>
          <w:bCs/>
          <w:szCs w:val="26"/>
        </w:rPr>
      </w:pPr>
      <w:r w:rsidRPr="00B21895">
        <w:rPr>
          <w:b/>
          <w:bCs/>
          <w:szCs w:val="26"/>
        </w:rPr>
        <w:t>_____________________________________________</w:t>
      </w:r>
      <w:r>
        <w:rPr>
          <w:b/>
          <w:bCs/>
          <w:szCs w:val="26"/>
        </w:rPr>
        <w:t>__________________________</w:t>
      </w:r>
    </w:p>
    <w:p w:rsidR="00CC74CB" w:rsidRPr="008B7C93" w:rsidRDefault="00CC74CB" w:rsidP="00CC74CB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 w:rsidRPr="008B7C93">
        <w:rPr>
          <w:bCs/>
          <w:szCs w:val="26"/>
        </w:rPr>
        <w:t xml:space="preserve">Предлагаемые меры по предотвращению или урегулированию конфликта интересов (заполняется при наличии у </w:t>
      </w:r>
      <w:r>
        <w:rPr>
          <w:bCs/>
          <w:szCs w:val="26"/>
        </w:rPr>
        <w:t>руководителя</w:t>
      </w:r>
      <w:r w:rsidRPr="008B7C93">
        <w:rPr>
          <w:bCs/>
          <w:szCs w:val="26"/>
        </w:rPr>
        <w:t xml:space="preserve"> </w:t>
      </w:r>
      <w:r>
        <w:rPr>
          <w:bCs/>
          <w:szCs w:val="26"/>
        </w:rPr>
        <w:t>учреждения (предприятия)</w:t>
      </w:r>
      <w:r w:rsidRPr="008B7C93">
        <w:rPr>
          <w:bCs/>
          <w:szCs w:val="26"/>
        </w:rPr>
        <w:t xml:space="preserve"> предложений по предотвращению или урегулированию конфликта интересов):</w:t>
      </w:r>
    </w:p>
    <w:p w:rsidR="00CC74CB" w:rsidRPr="008B7C93" w:rsidRDefault="00CC74CB" w:rsidP="00CC74CB">
      <w:pPr>
        <w:autoSpaceDE w:val="0"/>
        <w:autoSpaceDN w:val="0"/>
        <w:adjustRightInd w:val="0"/>
        <w:jc w:val="both"/>
        <w:rPr>
          <w:bCs/>
          <w:szCs w:val="26"/>
        </w:rPr>
      </w:pPr>
      <w:r w:rsidRPr="008B7C93">
        <w:rPr>
          <w:bCs/>
          <w:szCs w:val="26"/>
        </w:rPr>
        <w:t>__________________________________________________________________</w:t>
      </w:r>
      <w:r>
        <w:rPr>
          <w:bCs/>
          <w:szCs w:val="26"/>
        </w:rPr>
        <w:t>_____</w:t>
      </w:r>
    </w:p>
    <w:p w:rsidR="00CC74CB" w:rsidRPr="008B7C93" w:rsidRDefault="00CC74CB" w:rsidP="00CC74CB">
      <w:pPr>
        <w:autoSpaceDE w:val="0"/>
        <w:autoSpaceDN w:val="0"/>
        <w:adjustRightInd w:val="0"/>
        <w:jc w:val="both"/>
        <w:rPr>
          <w:bCs/>
          <w:szCs w:val="26"/>
        </w:rPr>
      </w:pPr>
      <w:r w:rsidRPr="008B7C93">
        <w:rPr>
          <w:bCs/>
          <w:szCs w:val="26"/>
        </w:rPr>
        <w:t>__________________________________________________________________</w:t>
      </w:r>
      <w:r>
        <w:rPr>
          <w:bCs/>
          <w:szCs w:val="26"/>
        </w:rPr>
        <w:t>_____</w:t>
      </w:r>
    </w:p>
    <w:p w:rsidR="00CC74CB" w:rsidRDefault="00CC74CB" w:rsidP="00CC74CB">
      <w:pPr>
        <w:autoSpaceDE w:val="0"/>
        <w:autoSpaceDN w:val="0"/>
        <w:adjustRightInd w:val="0"/>
        <w:jc w:val="both"/>
        <w:rPr>
          <w:bCs/>
          <w:szCs w:val="26"/>
        </w:rPr>
      </w:pPr>
      <w:r w:rsidRPr="008B7C93">
        <w:rPr>
          <w:bCs/>
          <w:szCs w:val="26"/>
        </w:rPr>
        <w:t>__________________________________________________________________</w:t>
      </w:r>
      <w:r>
        <w:rPr>
          <w:bCs/>
          <w:szCs w:val="26"/>
        </w:rPr>
        <w:t>_____</w:t>
      </w:r>
    </w:p>
    <w:p w:rsidR="0005628D" w:rsidRPr="008B7C93" w:rsidRDefault="0005628D" w:rsidP="00CC74CB">
      <w:pPr>
        <w:autoSpaceDE w:val="0"/>
        <w:autoSpaceDN w:val="0"/>
        <w:adjustRightInd w:val="0"/>
        <w:jc w:val="both"/>
        <w:rPr>
          <w:bCs/>
          <w:szCs w:val="26"/>
        </w:rPr>
      </w:pPr>
      <w:r>
        <w:rPr>
          <w:bCs/>
          <w:szCs w:val="26"/>
        </w:rPr>
        <w:lastRenderedPageBreak/>
        <w:t>_________________________________________________________________________</w:t>
      </w:r>
    </w:p>
    <w:p w:rsidR="00CC74CB" w:rsidRPr="00E41B4E" w:rsidRDefault="00CC74CB" w:rsidP="00CC74CB"/>
    <w:p w:rsidR="00CC74CB" w:rsidRPr="00E41B4E" w:rsidRDefault="00CC74CB" w:rsidP="00CC74CB">
      <w:pPr>
        <w:autoSpaceDE w:val="0"/>
        <w:autoSpaceDN w:val="0"/>
        <w:adjustRightInd w:val="0"/>
        <w:jc w:val="both"/>
        <w:rPr>
          <w:bCs/>
        </w:rPr>
      </w:pPr>
      <w:r w:rsidRPr="00E41B4E">
        <w:rPr>
          <w:bCs/>
        </w:rPr>
        <w:t xml:space="preserve">_______________________      </w:t>
      </w:r>
      <w:r w:rsidRPr="00E41B4E">
        <w:rPr>
          <w:bCs/>
        </w:rPr>
        <w:tab/>
      </w:r>
      <w:r w:rsidRPr="00E41B4E">
        <w:rPr>
          <w:bCs/>
        </w:rPr>
        <w:tab/>
      </w:r>
      <w:r w:rsidRPr="00E41B4E">
        <w:rPr>
          <w:bCs/>
        </w:rPr>
        <w:tab/>
      </w:r>
      <w:r w:rsidRPr="00E41B4E">
        <w:rPr>
          <w:bCs/>
        </w:rPr>
        <w:tab/>
      </w:r>
      <w:r>
        <w:rPr>
          <w:bCs/>
        </w:rPr>
        <w:t xml:space="preserve">        </w:t>
      </w:r>
      <w:r w:rsidRPr="00E41B4E">
        <w:rPr>
          <w:bCs/>
        </w:rPr>
        <w:t xml:space="preserve"> _________________________</w:t>
      </w:r>
    </w:p>
    <w:p w:rsidR="00CC74CB" w:rsidRPr="00E41B4E" w:rsidRDefault="00CC74CB" w:rsidP="00CC74CB">
      <w:pPr>
        <w:autoSpaceDE w:val="0"/>
        <w:autoSpaceDN w:val="0"/>
        <w:adjustRightInd w:val="0"/>
        <w:ind w:firstLine="708"/>
        <w:jc w:val="both"/>
        <w:rPr>
          <w:bCs/>
          <w:sz w:val="20"/>
        </w:rPr>
      </w:pPr>
      <w:r w:rsidRPr="00E41B4E">
        <w:rPr>
          <w:bCs/>
          <w:sz w:val="20"/>
        </w:rPr>
        <w:t>(подпись)</w:t>
      </w:r>
      <w:r w:rsidRPr="00E41B4E">
        <w:rPr>
          <w:bCs/>
          <w:sz w:val="20"/>
        </w:rPr>
        <w:tab/>
      </w:r>
      <w:r w:rsidRPr="00E41B4E">
        <w:rPr>
          <w:bCs/>
          <w:sz w:val="20"/>
        </w:rPr>
        <w:tab/>
      </w:r>
      <w:r w:rsidRPr="00E41B4E">
        <w:rPr>
          <w:bCs/>
          <w:sz w:val="20"/>
        </w:rPr>
        <w:tab/>
      </w:r>
      <w:r w:rsidRPr="00E41B4E">
        <w:rPr>
          <w:bCs/>
          <w:sz w:val="20"/>
        </w:rPr>
        <w:tab/>
      </w:r>
      <w:r w:rsidRPr="00E41B4E">
        <w:rPr>
          <w:bCs/>
          <w:sz w:val="20"/>
        </w:rPr>
        <w:tab/>
      </w:r>
      <w:r w:rsidRPr="00E41B4E">
        <w:rPr>
          <w:bCs/>
          <w:sz w:val="20"/>
        </w:rPr>
        <w:tab/>
        <w:t xml:space="preserve">     </w:t>
      </w:r>
      <w:r>
        <w:rPr>
          <w:bCs/>
          <w:sz w:val="20"/>
        </w:rPr>
        <w:t xml:space="preserve">            </w:t>
      </w:r>
      <w:r w:rsidRPr="00E41B4E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proofErr w:type="gramStart"/>
      <w:r>
        <w:rPr>
          <w:bCs/>
          <w:sz w:val="20"/>
        </w:rPr>
        <w:t xml:space="preserve"> </w:t>
      </w:r>
      <w:r w:rsidRPr="00E41B4E">
        <w:rPr>
          <w:bCs/>
          <w:sz w:val="20"/>
        </w:rPr>
        <w:t xml:space="preserve">  (</w:t>
      </w:r>
      <w:proofErr w:type="gramEnd"/>
      <w:r>
        <w:rPr>
          <w:bCs/>
          <w:sz w:val="20"/>
        </w:rPr>
        <w:t>ф</w:t>
      </w:r>
      <w:r w:rsidRPr="00E41B4E">
        <w:rPr>
          <w:bCs/>
          <w:sz w:val="20"/>
        </w:rPr>
        <w:t>амилия, инициалы)</w:t>
      </w:r>
    </w:p>
    <w:p w:rsidR="00CC74CB" w:rsidRPr="00E41B4E" w:rsidRDefault="00CC74CB" w:rsidP="00CC74CB">
      <w:pPr>
        <w:rPr>
          <w:sz w:val="28"/>
          <w:szCs w:val="28"/>
        </w:rPr>
      </w:pPr>
    </w:p>
    <w:p w:rsidR="00CC74CB" w:rsidRPr="00E41B4E" w:rsidRDefault="00CC74CB" w:rsidP="00CC74CB">
      <w:pPr>
        <w:rPr>
          <w:sz w:val="28"/>
          <w:szCs w:val="28"/>
        </w:rPr>
      </w:pPr>
      <w:r w:rsidRPr="00E41B4E">
        <w:rPr>
          <w:sz w:val="28"/>
          <w:szCs w:val="28"/>
        </w:rPr>
        <w:tab/>
      </w:r>
      <w:r w:rsidRPr="00E41B4E">
        <w:rPr>
          <w:sz w:val="28"/>
          <w:szCs w:val="28"/>
        </w:rPr>
        <w:tab/>
      </w:r>
      <w:r w:rsidRPr="00E41B4E">
        <w:rPr>
          <w:sz w:val="28"/>
          <w:szCs w:val="28"/>
        </w:rPr>
        <w:tab/>
      </w:r>
      <w:r w:rsidRPr="00E41B4E">
        <w:rPr>
          <w:sz w:val="28"/>
          <w:szCs w:val="28"/>
        </w:rPr>
        <w:tab/>
      </w:r>
      <w:r w:rsidRPr="00E41B4E">
        <w:rPr>
          <w:sz w:val="28"/>
          <w:szCs w:val="28"/>
        </w:rPr>
        <w:tab/>
      </w:r>
      <w:r w:rsidRPr="00E41B4E">
        <w:rPr>
          <w:sz w:val="28"/>
          <w:szCs w:val="28"/>
        </w:rPr>
        <w:tab/>
      </w:r>
      <w:r w:rsidRPr="00E41B4E">
        <w:rPr>
          <w:sz w:val="28"/>
          <w:szCs w:val="28"/>
        </w:rPr>
        <w:tab/>
      </w:r>
      <w:r w:rsidRPr="00E41B4E">
        <w:rPr>
          <w:sz w:val="28"/>
          <w:szCs w:val="28"/>
        </w:rPr>
        <w:tab/>
        <w:t>«____» ____________20____г.</w:t>
      </w:r>
      <w:r w:rsidR="00A74EA0">
        <w:rPr>
          <w:sz w:val="28"/>
          <w:szCs w:val="28"/>
        </w:rPr>
        <w:t>»</w:t>
      </w:r>
      <w:r w:rsidR="00521F6A">
        <w:rPr>
          <w:sz w:val="28"/>
          <w:szCs w:val="28"/>
        </w:rPr>
        <w:t>.</w:t>
      </w:r>
    </w:p>
    <w:p w:rsidR="008F40A7" w:rsidRDefault="008F40A7" w:rsidP="008F40A7">
      <w:pPr>
        <w:jc w:val="both"/>
        <w:rPr>
          <w:sz w:val="20"/>
        </w:rPr>
      </w:pPr>
    </w:p>
    <w:p w:rsidR="008F40A7" w:rsidRPr="00270853" w:rsidRDefault="00B37074" w:rsidP="008F40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92F3A">
        <w:rPr>
          <w:rFonts w:ascii="Times New Roman" w:hAnsi="Times New Roman" w:cs="Times New Roman"/>
          <w:sz w:val="26"/>
          <w:szCs w:val="26"/>
        </w:rPr>
        <w:t> </w:t>
      </w:r>
      <w:r w:rsidR="00E33823">
        <w:rPr>
          <w:rFonts w:ascii="Times New Roman" w:hAnsi="Times New Roman" w:cs="Times New Roman"/>
          <w:sz w:val="26"/>
          <w:szCs w:val="26"/>
        </w:rPr>
        <w:t xml:space="preserve">Внести в Приложение №2 к постановлению </w:t>
      </w:r>
      <w:r w:rsidR="008F40A7" w:rsidRPr="00270853">
        <w:rPr>
          <w:rFonts w:ascii="Times New Roman" w:hAnsi="Times New Roman" w:cs="Times New Roman"/>
          <w:sz w:val="26"/>
          <w:szCs w:val="26"/>
        </w:rPr>
        <w:t>следующ</w:t>
      </w:r>
      <w:r w:rsidR="00BD5F34">
        <w:rPr>
          <w:rFonts w:ascii="Times New Roman" w:hAnsi="Times New Roman" w:cs="Times New Roman"/>
          <w:sz w:val="26"/>
          <w:szCs w:val="26"/>
        </w:rPr>
        <w:t>е</w:t>
      </w:r>
      <w:r w:rsidR="008F40A7" w:rsidRPr="00270853">
        <w:rPr>
          <w:rFonts w:ascii="Times New Roman" w:hAnsi="Times New Roman" w:cs="Times New Roman"/>
          <w:sz w:val="26"/>
          <w:szCs w:val="26"/>
        </w:rPr>
        <w:t>е изменени</w:t>
      </w:r>
      <w:r w:rsidR="00BD5F34">
        <w:rPr>
          <w:rFonts w:ascii="Times New Roman" w:hAnsi="Times New Roman" w:cs="Times New Roman"/>
          <w:sz w:val="26"/>
          <w:szCs w:val="26"/>
        </w:rPr>
        <w:t>е</w:t>
      </w:r>
      <w:r w:rsidR="008F40A7" w:rsidRPr="00270853">
        <w:rPr>
          <w:rFonts w:ascii="Times New Roman" w:hAnsi="Times New Roman" w:cs="Times New Roman"/>
          <w:sz w:val="26"/>
          <w:szCs w:val="26"/>
        </w:rPr>
        <w:t>:</w:t>
      </w:r>
      <w:r w:rsidR="008F40A7">
        <w:rPr>
          <w:rFonts w:ascii="Times New Roman" w:hAnsi="Times New Roman" w:cs="Times New Roman"/>
          <w:sz w:val="26"/>
          <w:szCs w:val="26"/>
        </w:rPr>
        <w:t xml:space="preserve"> </w:t>
      </w:r>
      <w:r w:rsidR="008F40A7" w:rsidRPr="00270853">
        <w:rPr>
          <w:rFonts w:ascii="Times New Roman" w:hAnsi="Times New Roman" w:cs="Times New Roman"/>
          <w:sz w:val="26"/>
          <w:szCs w:val="26"/>
        </w:rPr>
        <w:t xml:space="preserve">слова «заместитель Главы Администрации городского округа Жуковский» </w:t>
      </w:r>
      <w:r w:rsidR="00BD5F34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8F40A7" w:rsidRPr="00270853">
        <w:rPr>
          <w:rFonts w:ascii="Times New Roman" w:hAnsi="Times New Roman" w:cs="Times New Roman"/>
          <w:sz w:val="26"/>
          <w:szCs w:val="26"/>
        </w:rPr>
        <w:t>словами «заместитель Гла</w:t>
      </w:r>
      <w:r w:rsidR="008F40A7">
        <w:rPr>
          <w:rFonts w:ascii="Times New Roman" w:hAnsi="Times New Roman" w:cs="Times New Roman"/>
          <w:sz w:val="26"/>
          <w:szCs w:val="26"/>
        </w:rPr>
        <w:t>вы городского округа Жуковский».</w:t>
      </w:r>
    </w:p>
    <w:p w:rsidR="000C25AC" w:rsidRPr="00633688" w:rsidRDefault="00813605" w:rsidP="000C25AC">
      <w:pPr>
        <w:jc w:val="both"/>
        <w:rPr>
          <w:szCs w:val="26"/>
        </w:rPr>
      </w:pPr>
      <w:r w:rsidRPr="00EC2A19">
        <w:rPr>
          <w:szCs w:val="26"/>
        </w:rPr>
        <w:tab/>
      </w:r>
      <w:r w:rsidR="00B37074">
        <w:rPr>
          <w:szCs w:val="26"/>
        </w:rPr>
        <w:t>3</w:t>
      </w:r>
      <w:r w:rsidRPr="00EC2A19">
        <w:rPr>
          <w:szCs w:val="26"/>
        </w:rPr>
        <w:t>.</w:t>
      </w:r>
      <w:r w:rsidR="00F92F3A">
        <w:rPr>
          <w:szCs w:val="26"/>
        </w:rPr>
        <w:t> </w:t>
      </w:r>
      <w:r w:rsidR="000C25AC" w:rsidRPr="00633688">
        <w:rPr>
          <w:szCs w:val="26"/>
        </w:rPr>
        <w:t xml:space="preserve">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hyperlink r:id="rId9" w:history="1">
        <w:r w:rsidR="000C25AC" w:rsidRPr="00633688">
          <w:rPr>
            <w:rStyle w:val="ac"/>
            <w:color w:val="auto"/>
            <w:szCs w:val="26"/>
            <w:u w:val="none"/>
          </w:rPr>
          <w:t>www.zhukovskiy.ru</w:t>
        </w:r>
      </w:hyperlink>
      <w:r w:rsidR="000C25AC" w:rsidRPr="00633688">
        <w:rPr>
          <w:szCs w:val="26"/>
        </w:rPr>
        <w:t xml:space="preserve"> в информационно-телекоммуникационной сети «Интернет».</w:t>
      </w:r>
    </w:p>
    <w:p w:rsidR="00813605" w:rsidRPr="00EC2A19" w:rsidRDefault="00813605" w:rsidP="00813605">
      <w:pPr>
        <w:jc w:val="both"/>
        <w:rPr>
          <w:szCs w:val="26"/>
        </w:rPr>
      </w:pPr>
      <w:r w:rsidRPr="00EC2A19">
        <w:rPr>
          <w:szCs w:val="26"/>
        </w:rPr>
        <w:tab/>
      </w:r>
      <w:r w:rsidR="00B37074">
        <w:rPr>
          <w:szCs w:val="26"/>
        </w:rPr>
        <w:t>4</w:t>
      </w:r>
      <w:r w:rsidRPr="00EC2A19">
        <w:rPr>
          <w:szCs w:val="26"/>
        </w:rPr>
        <w:t>.</w:t>
      </w:r>
      <w:r w:rsidR="00F92F3A">
        <w:rPr>
          <w:szCs w:val="26"/>
        </w:rPr>
        <w:t> </w:t>
      </w:r>
      <w:r w:rsidRPr="00EC2A19">
        <w:rPr>
          <w:szCs w:val="26"/>
        </w:rPr>
        <w:t>Контроль за исполнением настоящего постановления оставляю за собой.</w:t>
      </w:r>
    </w:p>
    <w:p w:rsidR="00813605" w:rsidRPr="00EC2A19" w:rsidRDefault="00813605" w:rsidP="00813605">
      <w:pPr>
        <w:pStyle w:val="a7"/>
        <w:tabs>
          <w:tab w:val="left" w:pos="1418"/>
        </w:tabs>
        <w:rPr>
          <w:sz w:val="26"/>
          <w:szCs w:val="26"/>
        </w:rPr>
      </w:pPr>
    </w:p>
    <w:p w:rsidR="00813605" w:rsidRDefault="00813605" w:rsidP="00813605">
      <w:pPr>
        <w:jc w:val="both"/>
        <w:rPr>
          <w:szCs w:val="26"/>
        </w:rPr>
      </w:pPr>
    </w:p>
    <w:p w:rsidR="00EC2A19" w:rsidRPr="00EC2A19" w:rsidRDefault="00EC2A19" w:rsidP="00813605">
      <w:pPr>
        <w:jc w:val="both"/>
        <w:rPr>
          <w:szCs w:val="26"/>
        </w:rPr>
      </w:pPr>
    </w:p>
    <w:p w:rsidR="0089259D" w:rsidRDefault="00813605" w:rsidP="0089259D">
      <w:pPr>
        <w:jc w:val="both"/>
      </w:pPr>
      <w:r w:rsidRPr="00EC2A19">
        <w:rPr>
          <w:szCs w:val="26"/>
        </w:rPr>
        <w:t>Глава городского округа Жуковский</w:t>
      </w:r>
      <w:r w:rsidRPr="00EC2A19">
        <w:rPr>
          <w:szCs w:val="26"/>
        </w:rPr>
        <w:tab/>
      </w:r>
      <w:r w:rsidRPr="00EC2A19">
        <w:rPr>
          <w:szCs w:val="26"/>
        </w:rPr>
        <w:tab/>
      </w:r>
      <w:r w:rsidRPr="00EC2A19">
        <w:rPr>
          <w:szCs w:val="26"/>
        </w:rPr>
        <w:tab/>
      </w:r>
      <w:r w:rsidRPr="00EC2A19">
        <w:rPr>
          <w:szCs w:val="26"/>
        </w:rPr>
        <w:tab/>
        <w:t xml:space="preserve">     </w:t>
      </w:r>
      <w:r w:rsidR="00F61A35">
        <w:rPr>
          <w:szCs w:val="26"/>
        </w:rPr>
        <w:t xml:space="preserve">              </w:t>
      </w:r>
      <w:r w:rsidRPr="00EC2A19">
        <w:rPr>
          <w:szCs w:val="26"/>
        </w:rPr>
        <w:t xml:space="preserve">   </w:t>
      </w:r>
      <w:r w:rsidR="00CD0F08">
        <w:rPr>
          <w:szCs w:val="26"/>
        </w:rPr>
        <w:t>Б.Е. Аубакиров</w:t>
      </w:r>
    </w:p>
    <w:p w:rsidR="0089259D" w:rsidRDefault="0089259D" w:rsidP="0089259D">
      <w:pPr>
        <w:jc w:val="both"/>
      </w:pPr>
    </w:p>
    <w:p w:rsidR="0089259D" w:rsidRDefault="0089259D" w:rsidP="0089259D">
      <w:pPr>
        <w:jc w:val="both"/>
      </w:pPr>
    </w:p>
    <w:p w:rsidR="0089259D" w:rsidRDefault="0089259D" w:rsidP="0089259D">
      <w:pPr>
        <w:jc w:val="both"/>
      </w:pPr>
    </w:p>
    <w:p w:rsidR="0089259D" w:rsidRDefault="0089259D" w:rsidP="0089259D">
      <w:pPr>
        <w:jc w:val="both"/>
      </w:pPr>
    </w:p>
    <w:p w:rsidR="0089259D" w:rsidRDefault="0089259D" w:rsidP="0089259D">
      <w:pPr>
        <w:jc w:val="both"/>
      </w:pPr>
    </w:p>
    <w:p w:rsidR="0089259D" w:rsidRDefault="0089259D" w:rsidP="0089259D">
      <w:pPr>
        <w:jc w:val="both"/>
      </w:pPr>
    </w:p>
    <w:p w:rsidR="0089259D" w:rsidRDefault="0089259D" w:rsidP="0089259D">
      <w:pPr>
        <w:jc w:val="both"/>
      </w:pPr>
    </w:p>
    <w:p w:rsidR="0089259D" w:rsidRDefault="0089259D" w:rsidP="0089259D">
      <w:pPr>
        <w:jc w:val="both"/>
      </w:pPr>
    </w:p>
    <w:p w:rsidR="0089259D" w:rsidRDefault="0089259D" w:rsidP="0089259D">
      <w:pPr>
        <w:jc w:val="both"/>
      </w:pPr>
    </w:p>
    <w:p w:rsidR="0089259D" w:rsidRDefault="0089259D" w:rsidP="0089259D">
      <w:pPr>
        <w:jc w:val="both"/>
      </w:pPr>
    </w:p>
    <w:p w:rsidR="0089259D" w:rsidRDefault="0089259D" w:rsidP="0089259D">
      <w:pPr>
        <w:jc w:val="both"/>
      </w:pPr>
    </w:p>
    <w:p w:rsidR="0089259D" w:rsidRDefault="0089259D" w:rsidP="0089259D">
      <w:pPr>
        <w:jc w:val="both"/>
      </w:pPr>
    </w:p>
    <w:p w:rsidR="00AC7BD1" w:rsidRDefault="00AC7BD1" w:rsidP="0089259D">
      <w:pPr>
        <w:jc w:val="both"/>
      </w:pPr>
    </w:p>
    <w:p w:rsidR="00AC7BD1" w:rsidRDefault="00AC7BD1" w:rsidP="0089259D">
      <w:pPr>
        <w:jc w:val="both"/>
      </w:pPr>
    </w:p>
    <w:p w:rsidR="00AC7BD1" w:rsidRDefault="00AC7BD1" w:rsidP="0089259D">
      <w:pPr>
        <w:jc w:val="both"/>
      </w:pPr>
    </w:p>
    <w:p w:rsidR="00AC7BD1" w:rsidRDefault="00AC7BD1" w:rsidP="0089259D">
      <w:pPr>
        <w:jc w:val="both"/>
      </w:pPr>
    </w:p>
    <w:p w:rsidR="00AC7BD1" w:rsidRDefault="00AC7BD1" w:rsidP="0089259D">
      <w:pPr>
        <w:jc w:val="both"/>
      </w:pPr>
    </w:p>
    <w:p w:rsidR="00AC7BD1" w:rsidRDefault="00AC7BD1" w:rsidP="0089259D">
      <w:pPr>
        <w:jc w:val="both"/>
      </w:pPr>
    </w:p>
    <w:p w:rsidR="00AC7BD1" w:rsidRDefault="00AC7BD1" w:rsidP="0089259D">
      <w:pPr>
        <w:jc w:val="both"/>
      </w:pPr>
    </w:p>
    <w:p w:rsidR="00AC7BD1" w:rsidRDefault="00AC7BD1" w:rsidP="0089259D">
      <w:pPr>
        <w:jc w:val="both"/>
      </w:pPr>
    </w:p>
    <w:p w:rsidR="00AC7BD1" w:rsidRDefault="00AC7BD1" w:rsidP="0089259D">
      <w:pPr>
        <w:jc w:val="both"/>
      </w:pPr>
    </w:p>
    <w:p w:rsidR="00697CAF" w:rsidRPr="005C499C" w:rsidRDefault="00697CAF" w:rsidP="00680038">
      <w:pPr>
        <w:jc w:val="both"/>
        <w:rPr>
          <w:sz w:val="20"/>
        </w:rPr>
      </w:pPr>
      <w:bookmarkStart w:id="1" w:name="_GoBack"/>
      <w:bookmarkEnd w:id="1"/>
    </w:p>
    <w:sectPr w:rsidR="00697CAF" w:rsidRPr="005C499C" w:rsidSect="00CA3A18">
      <w:headerReference w:type="default" r:id="rId10"/>
      <w:headerReference w:type="first" r:id="rId11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A18" w:rsidRDefault="00CA3A18" w:rsidP="00CA3A18">
      <w:r>
        <w:separator/>
      </w:r>
    </w:p>
  </w:endnote>
  <w:endnote w:type="continuationSeparator" w:id="0">
    <w:p w:rsidR="00CA3A18" w:rsidRDefault="00CA3A18" w:rsidP="00CA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A18" w:rsidRDefault="00CA3A18" w:rsidP="00CA3A18">
      <w:r>
        <w:separator/>
      </w:r>
    </w:p>
  </w:footnote>
  <w:footnote w:type="continuationSeparator" w:id="0">
    <w:p w:rsidR="00CA3A18" w:rsidRDefault="00CA3A18" w:rsidP="00CA3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015712"/>
      <w:docPartObj>
        <w:docPartGallery w:val="Page Numbers (Top of Page)"/>
        <w:docPartUnique/>
      </w:docPartObj>
    </w:sdtPr>
    <w:sdtEndPr/>
    <w:sdtContent>
      <w:p w:rsidR="00A52721" w:rsidRDefault="00A5272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038">
          <w:rPr>
            <w:noProof/>
          </w:rPr>
          <w:t>3</w:t>
        </w:r>
        <w:r>
          <w:fldChar w:fldCharType="end"/>
        </w:r>
      </w:p>
    </w:sdtContent>
  </w:sdt>
  <w:p w:rsidR="00CA3A18" w:rsidRDefault="00CA3A1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21" w:rsidRDefault="00A52721">
    <w:pPr>
      <w:pStyle w:val="ad"/>
      <w:jc w:val="center"/>
    </w:pPr>
  </w:p>
  <w:p w:rsidR="00A52721" w:rsidRDefault="00A5272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7587"/>
    <w:multiLevelType w:val="hybridMultilevel"/>
    <w:tmpl w:val="25826DEC"/>
    <w:lvl w:ilvl="0" w:tplc="7AC65A78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1337F"/>
    <w:rsid w:val="000426A4"/>
    <w:rsid w:val="00043C86"/>
    <w:rsid w:val="0005628D"/>
    <w:rsid w:val="000B3C63"/>
    <w:rsid w:val="000C25AC"/>
    <w:rsid w:val="000C708D"/>
    <w:rsid w:val="00147306"/>
    <w:rsid w:val="00205885"/>
    <w:rsid w:val="002D1E64"/>
    <w:rsid w:val="002F5D41"/>
    <w:rsid w:val="00336D1F"/>
    <w:rsid w:val="003A3AD7"/>
    <w:rsid w:val="003B18FD"/>
    <w:rsid w:val="003B46FD"/>
    <w:rsid w:val="003D0F68"/>
    <w:rsid w:val="003F36C2"/>
    <w:rsid w:val="004079F9"/>
    <w:rsid w:val="00452A3A"/>
    <w:rsid w:val="00456EDC"/>
    <w:rsid w:val="00466BDD"/>
    <w:rsid w:val="00467B56"/>
    <w:rsid w:val="0047723F"/>
    <w:rsid w:val="00504415"/>
    <w:rsid w:val="00521F6A"/>
    <w:rsid w:val="005600C9"/>
    <w:rsid w:val="005A4DE0"/>
    <w:rsid w:val="005C499C"/>
    <w:rsid w:val="005C771A"/>
    <w:rsid w:val="006224A9"/>
    <w:rsid w:val="00670D45"/>
    <w:rsid w:val="00680038"/>
    <w:rsid w:val="00697CAF"/>
    <w:rsid w:val="006B5757"/>
    <w:rsid w:val="007057E1"/>
    <w:rsid w:val="0078590A"/>
    <w:rsid w:val="007B7B4F"/>
    <w:rsid w:val="007C54D2"/>
    <w:rsid w:val="007E5C9E"/>
    <w:rsid w:val="00813605"/>
    <w:rsid w:val="00816424"/>
    <w:rsid w:val="00823B5D"/>
    <w:rsid w:val="00833957"/>
    <w:rsid w:val="0089259D"/>
    <w:rsid w:val="008F21E3"/>
    <w:rsid w:val="008F40A7"/>
    <w:rsid w:val="00971618"/>
    <w:rsid w:val="00983FCF"/>
    <w:rsid w:val="009C411D"/>
    <w:rsid w:val="009F67A8"/>
    <w:rsid w:val="00A52721"/>
    <w:rsid w:val="00A74EA0"/>
    <w:rsid w:val="00A80BA9"/>
    <w:rsid w:val="00AB0D0D"/>
    <w:rsid w:val="00AC4275"/>
    <w:rsid w:val="00AC7BD1"/>
    <w:rsid w:val="00AD4526"/>
    <w:rsid w:val="00AF348D"/>
    <w:rsid w:val="00AF4D38"/>
    <w:rsid w:val="00B37074"/>
    <w:rsid w:val="00B83A6A"/>
    <w:rsid w:val="00BD5F34"/>
    <w:rsid w:val="00BE6B0B"/>
    <w:rsid w:val="00C161C3"/>
    <w:rsid w:val="00C2242D"/>
    <w:rsid w:val="00C56C46"/>
    <w:rsid w:val="00C64EB7"/>
    <w:rsid w:val="00C711C1"/>
    <w:rsid w:val="00C904BB"/>
    <w:rsid w:val="00CA3A18"/>
    <w:rsid w:val="00CA3D38"/>
    <w:rsid w:val="00CC74CB"/>
    <w:rsid w:val="00CD0F08"/>
    <w:rsid w:val="00CE739C"/>
    <w:rsid w:val="00D01A46"/>
    <w:rsid w:val="00D22C62"/>
    <w:rsid w:val="00D2499C"/>
    <w:rsid w:val="00D27ACF"/>
    <w:rsid w:val="00D303E0"/>
    <w:rsid w:val="00D356FB"/>
    <w:rsid w:val="00DE452F"/>
    <w:rsid w:val="00E33823"/>
    <w:rsid w:val="00E47577"/>
    <w:rsid w:val="00E76CD7"/>
    <w:rsid w:val="00E77573"/>
    <w:rsid w:val="00EC09D7"/>
    <w:rsid w:val="00EC2A19"/>
    <w:rsid w:val="00EE01DF"/>
    <w:rsid w:val="00EF09B0"/>
    <w:rsid w:val="00F057B4"/>
    <w:rsid w:val="00F258BC"/>
    <w:rsid w:val="00F4037D"/>
    <w:rsid w:val="00F417DB"/>
    <w:rsid w:val="00F61A35"/>
    <w:rsid w:val="00F90E97"/>
    <w:rsid w:val="00F92F3A"/>
    <w:rsid w:val="00FC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07053-FBE9-4DE0-9FFD-EE1EADF4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C904BB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04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C904BB"/>
    <w:pPr>
      <w:spacing w:after="120"/>
      <w:ind w:left="283"/>
    </w:pPr>
    <w:rPr>
      <w:sz w:val="20"/>
    </w:rPr>
  </w:style>
  <w:style w:type="character" w:customStyle="1" w:styleId="aa">
    <w:name w:val="Основной текст с отступом Знак"/>
    <w:basedOn w:val="a0"/>
    <w:link w:val="a9"/>
    <w:rsid w:val="00C904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904B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90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rsid w:val="00C904BB"/>
    <w:pPr>
      <w:jc w:val="both"/>
    </w:pPr>
    <w:rPr>
      <w:sz w:val="28"/>
    </w:rPr>
  </w:style>
  <w:style w:type="table" w:styleId="ab">
    <w:name w:val="Table Grid"/>
    <w:basedOn w:val="a1"/>
    <w:uiPriority w:val="39"/>
    <w:rsid w:val="00560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2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c">
    <w:name w:val="Hyperlink"/>
    <w:rsid w:val="0089259D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A3A1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3A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A3A1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3A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CC7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Гончарова Т.Н.</cp:lastModifiedBy>
  <cp:revision>39</cp:revision>
  <cp:lastPrinted>2024-03-28T09:40:00Z</cp:lastPrinted>
  <dcterms:created xsi:type="dcterms:W3CDTF">2024-03-20T10:27:00Z</dcterms:created>
  <dcterms:modified xsi:type="dcterms:W3CDTF">2024-04-04T06:53:00Z</dcterms:modified>
</cp:coreProperties>
</file>