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BC" w:rsidRDefault="002E0DBC" w:rsidP="002E0DBC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7553584" wp14:editId="5C981F79">
            <wp:extent cx="533400" cy="69532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DBC" w:rsidRDefault="002E0DBC" w:rsidP="002E0DBC">
      <w:pPr>
        <w:spacing w:after="0"/>
        <w:jc w:val="center"/>
        <w:rPr>
          <w:b/>
          <w:sz w:val="28"/>
          <w:szCs w:val="28"/>
        </w:rPr>
      </w:pPr>
    </w:p>
    <w:p w:rsidR="002E0DBC" w:rsidRDefault="002E0DBC" w:rsidP="002E0D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МОСКОВСКАЯ  ОБЛАСТЬ</w:t>
      </w:r>
    </w:p>
    <w:p w:rsidR="002E0DBC" w:rsidRDefault="002E0DBC" w:rsidP="002E0D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2E0DBC" w:rsidRDefault="002E0DBC" w:rsidP="002E0DB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2E0DBC" w:rsidRDefault="002E0DBC" w:rsidP="002E0DBC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СОВЕТ ДЕПУТАТОВ ГОРОДСКОГО ОКРУГА</w:t>
      </w:r>
    </w:p>
    <w:p w:rsidR="002E0DBC" w:rsidRDefault="002E0DBC" w:rsidP="002E0DBC">
      <w:pPr>
        <w:spacing w:after="0"/>
        <w:jc w:val="center"/>
        <w:rPr>
          <w:rFonts w:ascii="Times New Roman" w:hAnsi="Times New Roman"/>
          <w:b/>
          <w:sz w:val="56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05DA5" wp14:editId="67E24345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6271260" cy="15240"/>
                <wp:effectExtent l="0" t="19050" r="53340" b="41910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B1E6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2.6pt,13.6pt" to="93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" strokeweight="4.5pt">
                <v:stroke linestyle="thickThin"/>
                <w10:wrap anchorx="margin"/>
              </v:line>
            </w:pict>
          </mc:Fallback>
        </mc:AlternateContent>
      </w:r>
    </w:p>
    <w:p w:rsidR="002E0DBC" w:rsidRDefault="002E0DBC" w:rsidP="002E0DBC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 Е Ш Е Н И Е</w:t>
      </w:r>
    </w:p>
    <w:p w:rsidR="002E0DBC" w:rsidRDefault="002E0DBC" w:rsidP="002E0D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E0DBC" w:rsidRDefault="002E0DBC" w:rsidP="002E0D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«___» _____________20____г.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№ __________</w:t>
      </w:r>
    </w:p>
    <w:p w:rsidR="00D95B37" w:rsidRDefault="00D95B37" w:rsidP="002E0D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E0DBC" w:rsidRPr="00F34D3E" w:rsidRDefault="002E0DBC" w:rsidP="002E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4D3E">
        <w:rPr>
          <w:rFonts w:ascii="Times New Roman" w:hAnsi="Times New Roman"/>
          <w:b/>
          <w:sz w:val="24"/>
          <w:szCs w:val="24"/>
        </w:rPr>
        <w:t>«</w:t>
      </w:r>
      <w:r w:rsidRPr="00F34D3E">
        <w:rPr>
          <w:rFonts w:ascii="Times New Roman" w:hAnsi="Times New Roman"/>
          <w:sz w:val="24"/>
          <w:szCs w:val="24"/>
        </w:rPr>
        <w:t xml:space="preserve">Об утверждении </w:t>
      </w:r>
      <w:hyperlink r:id="rId7" w:anchor="Par34" w:history="1">
        <w:r w:rsidRPr="00F34D3E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Положения</w:t>
        </w:r>
      </w:hyperlink>
      <w:r w:rsidRPr="00F34D3E">
        <w:rPr>
          <w:rFonts w:ascii="Times New Roman" w:hAnsi="Times New Roman"/>
          <w:sz w:val="24"/>
          <w:szCs w:val="24"/>
        </w:rPr>
        <w:t xml:space="preserve"> </w:t>
      </w:r>
    </w:p>
    <w:p w:rsidR="002E0DBC" w:rsidRPr="00F34D3E" w:rsidRDefault="002E0DBC" w:rsidP="002E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4D3E">
        <w:rPr>
          <w:rFonts w:ascii="Times New Roman" w:hAnsi="Times New Roman"/>
          <w:sz w:val="24"/>
          <w:szCs w:val="24"/>
        </w:rPr>
        <w:t xml:space="preserve">о коммерческом найме жилых </w:t>
      </w:r>
    </w:p>
    <w:p w:rsidR="002E0DBC" w:rsidRPr="00F34D3E" w:rsidRDefault="002E0DBC" w:rsidP="002E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4D3E">
        <w:rPr>
          <w:rFonts w:ascii="Times New Roman" w:hAnsi="Times New Roman"/>
          <w:sz w:val="24"/>
          <w:szCs w:val="24"/>
        </w:rPr>
        <w:t xml:space="preserve">помещений муниципального </w:t>
      </w:r>
    </w:p>
    <w:p w:rsidR="002E0DBC" w:rsidRPr="00F34D3E" w:rsidRDefault="002E0DBC" w:rsidP="002E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4D3E">
        <w:rPr>
          <w:rFonts w:ascii="Times New Roman" w:hAnsi="Times New Roman"/>
          <w:sz w:val="24"/>
          <w:szCs w:val="24"/>
        </w:rPr>
        <w:t xml:space="preserve">жилищного фонда городского </w:t>
      </w:r>
    </w:p>
    <w:p w:rsidR="002E0DBC" w:rsidRPr="00F34D3E" w:rsidRDefault="002E0DBC" w:rsidP="002E0D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4D3E">
        <w:rPr>
          <w:rFonts w:ascii="Times New Roman" w:hAnsi="Times New Roman"/>
          <w:sz w:val="24"/>
          <w:szCs w:val="24"/>
        </w:rPr>
        <w:t>округа Жуковский Московской области»</w:t>
      </w:r>
    </w:p>
    <w:p w:rsidR="008020C5" w:rsidRPr="00F34D3E" w:rsidRDefault="008020C5" w:rsidP="002E0D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E0DBC" w:rsidRPr="002B5387" w:rsidRDefault="002E0DBC" w:rsidP="0019680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5387">
        <w:rPr>
          <w:rFonts w:ascii="Times New Roman" w:hAnsi="Times New Roman"/>
          <w:sz w:val="24"/>
          <w:szCs w:val="24"/>
        </w:rPr>
        <w:t xml:space="preserve">В соответствии с Гражданским </w:t>
      </w:r>
      <w:hyperlink r:id="rId8" w:history="1">
        <w:r w:rsidRPr="002B5387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кодексом</w:t>
        </w:r>
      </w:hyperlink>
      <w:r w:rsidRPr="002B5387">
        <w:rPr>
          <w:rFonts w:ascii="Times New Roman" w:hAnsi="Times New Roman"/>
          <w:sz w:val="24"/>
          <w:szCs w:val="24"/>
        </w:rPr>
        <w:t xml:space="preserve"> Российской Федерации, Жилищным кодексом Российской Федерации, Федеральным </w:t>
      </w:r>
      <w:hyperlink r:id="rId9" w:history="1">
        <w:r w:rsidRPr="002B5387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законом</w:t>
        </w:r>
      </w:hyperlink>
      <w:r w:rsidRPr="002B5387">
        <w:rPr>
          <w:rFonts w:ascii="Times New Roman" w:hAnsi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руководствуясь Уставом городского округа Жуковский, в целях установления порядка предоставления жилых помещений муниципального жилищного фонда городского округа Жуковский по договорам коммерческого найма, </w:t>
      </w:r>
    </w:p>
    <w:p w:rsidR="002E0DBC" w:rsidRDefault="002E0DBC" w:rsidP="00E911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E0DBC" w:rsidRPr="00196800" w:rsidRDefault="002E0DBC" w:rsidP="002E0D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96800">
        <w:rPr>
          <w:rFonts w:ascii="Times New Roman" w:hAnsi="Times New Roman"/>
          <w:sz w:val="24"/>
          <w:szCs w:val="24"/>
        </w:rPr>
        <w:t>СОВЕТ ДЕПУТАТОВ РЕШИЛ:</w:t>
      </w:r>
    </w:p>
    <w:p w:rsidR="008020C5" w:rsidRDefault="008020C5" w:rsidP="002E0D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0DBC" w:rsidRPr="00A41E30" w:rsidRDefault="002E0DBC" w:rsidP="002E0DB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A41E30">
        <w:rPr>
          <w:rFonts w:ascii="Times New Roman" w:hAnsi="Times New Roman"/>
          <w:sz w:val="24"/>
          <w:szCs w:val="24"/>
        </w:rPr>
        <w:t>1. Утвердить Положение о коммерческом найме жилых помещений муниципального жилищного фонда городского округа Жуковский Московской области (Приложение).</w:t>
      </w:r>
    </w:p>
    <w:p w:rsidR="008117E6" w:rsidRPr="00A41E30" w:rsidRDefault="002E0DBC" w:rsidP="008020C5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A41E30">
        <w:rPr>
          <w:rFonts w:ascii="Times New Roman" w:hAnsi="Times New Roman"/>
          <w:sz w:val="24"/>
          <w:szCs w:val="24"/>
        </w:rPr>
        <w:t xml:space="preserve">2. Признать утратившим силу </w:t>
      </w:r>
      <w:hyperlink r:id="rId10" w:history="1">
        <w:r w:rsidRPr="00A41E3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Решение</w:t>
        </w:r>
      </w:hyperlink>
      <w:r w:rsidRPr="00A41E30">
        <w:rPr>
          <w:rFonts w:ascii="Times New Roman" w:hAnsi="Times New Roman"/>
          <w:sz w:val="24"/>
          <w:szCs w:val="24"/>
        </w:rPr>
        <w:t xml:space="preserve"> Совета депутатов городского округа Жуковский Московской области от 15.03.2017 № 12/СД "Об утверждении Положения </w:t>
      </w:r>
      <w:r w:rsidR="008020C5" w:rsidRPr="00A41E30">
        <w:rPr>
          <w:rFonts w:ascii="Times New Roman" w:hAnsi="Times New Roman"/>
          <w:sz w:val="24"/>
          <w:szCs w:val="24"/>
        </w:rPr>
        <w:t>о найме жилых помещений муниципального жилищного фонда коммерческого использования</w:t>
      </w:r>
      <w:r w:rsidRPr="00A41E30">
        <w:rPr>
          <w:rFonts w:ascii="Times New Roman" w:hAnsi="Times New Roman"/>
          <w:sz w:val="24"/>
          <w:szCs w:val="24"/>
        </w:rPr>
        <w:t xml:space="preserve"> городского округа Жуковский».</w:t>
      </w:r>
    </w:p>
    <w:p w:rsidR="002E0DBC" w:rsidRPr="005D40E9" w:rsidRDefault="002E0DBC" w:rsidP="008751CA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5D40E9">
        <w:rPr>
          <w:rFonts w:ascii="Times New Roman" w:hAnsi="Times New Roman"/>
          <w:sz w:val="24"/>
          <w:szCs w:val="24"/>
        </w:rPr>
        <w:t>3. Опубликовать настоящее решение в средствах массов</w:t>
      </w:r>
      <w:r w:rsidR="00700912">
        <w:rPr>
          <w:rFonts w:ascii="Times New Roman" w:hAnsi="Times New Roman"/>
          <w:sz w:val="24"/>
          <w:szCs w:val="24"/>
        </w:rPr>
        <w:t xml:space="preserve">ой информации </w:t>
      </w:r>
      <w:r w:rsidRPr="005D40E9">
        <w:rPr>
          <w:rFonts w:ascii="Times New Roman" w:hAnsi="Times New Roman"/>
          <w:sz w:val="24"/>
          <w:szCs w:val="24"/>
        </w:rPr>
        <w:t>и разместить</w:t>
      </w:r>
      <w:r w:rsidR="00700912">
        <w:rPr>
          <w:rFonts w:ascii="Times New Roman" w:hAnsi="Times New Roman"/>
          <w:sz w:val="24"/>
          <w:szCs w:val="24"/>
        </w:rPr>
        <w:t xml:space="preserve">                      </w:t>
      </w:r>
      <w:r w:rsidRPr="005D40E9">
        <w:rPr>
          <w:rFonts w:ascii="Times New Roman" w:hAnsi="Times New Roman"/>
          <w:sz w:val="24"/>
          <w:szCs w:val="24"/>
        </w:rPr>
        <w:t xml:space="preserve"> на официальном сайте Администрации городского округа Жуковский www.zhukovskiy.ru </w:t>
      </w:r>
      <w:r w:rsidR="0070091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5D40E9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2E0DBC" w:rsidRDefault="002E0DBC" w:rsidP="002E0DBC">
      <w:pPr>
        <w:spacing w:after="0"/>
        <w:rPr>
          <w:rFonts w:ascii="Times New Roman" w:hAnsi="Times New Roman"/>
          <w:sz w:val="28"/>
          <w:szCs w:val="28"/>
        </w:rPr>
      </w:pPr>
    </w:p>
    <w:p w:rsidR="005766ED" w:rsidRPr="00196878" w:rsidRDefault="005766ED" w:rsidP="005766ED">
      <w:pPr>
        <w:spacing w:after="0"/>
        <w:rPr>
          <w:rFonts w:ascii="Times New Roman" w:hAnsi="Times New Roman"/>
          <w:sz w:val="24"/>
          <w:szCs w:val="24"/>
        </w:rPr>
      </w:pPr>
      <w:r w:rsidRPr="00196878">
        <w:rPr>
          <w:rFonts w:ascii="Times New Roman" w:hAnsi="Times New Roman"/>
          <w:sz w:val="24"/>
          <w:szCs w:val="24"/>
        </w:rPr>
        <w:t xml:space="preserve">Глава городского округа Жуковский </w:t>
      </w:r>
      <w:r w:rsidRPr="00196878">
        <w:rPr>
          <w:rFonts w:ascii="Times New Roman" w:hAnsi="Times New Roman"/>
          <w:sz w:val="24"/>
          <w:szCs w:val="24"/>
        </w:rPr>
        <w:tab/>
      </w:r>
      <w:r w:rsidRPr="00196878">
        <w:rPr>
          <w:rFonts w:ascii="Times New Roman" w:hAnsi="Times New Roman"/>
          <w:sz w:val="24"/>
          <w:szCs w:val="24"/>
        </w:rPr>
        <w:tab/>
      </w:r>
      <w:r w:rsidRPr="00196878">
        <w:rPr>
          <w:rFonts w:ascii="Times New Roman" w:hAnsi="Times New Roman"/>
          <w:sz w:val="24"/>
          <w:szCs w:val="24"/>
        </w:rPr>
        <w:tab/>
      </w:r>
      <w:r w:rsidRPr="00196878">
        <w:rPr>
          <w:rFonts w:ascii="Times New Roman" w:hAnsi="Times New Roman"/>
          <w:sz w:val="24"/>
          <w:szCs w:val="24"/>
        </w:rPr>
        <w:tab/>
        <w:t xml:space="preserve">           </w:t>
      </w:r>
      <w:r w:rsidR="005902A1">
        <w:rPr>
          <w:rFonts w:ascii="Times New Roman" w:hAnsi="Times New Roman"/>
          <w:sz w:val="24"/>
          <w:szCs w:val="24"/>
        </w:rPr>
        <w:t xml:space="preserve">                     </w:t>
      </w:r>
      <w:r w:rsidRPr="00196878">
        <w:rPr>
          <w:rFonts w:ascii="Times New Roman" w:hAnsi="Times New Roman"/>
          <w:sz w:val="24"/>
          <w:szCs w:val="24"/>
        </w:rPr>
        <w:t xml:space="preserve">Б.Е. Аубакиров   </w:t>
      </w:r>
    </w:p>
    <w:p w:rsidR="005766ED" w:rsidRPr="00196878" w:rsidRDefault="005766ED" w:rsidP="002E0DBC">
      <w:pPr>
        <w:spacing w:after="0"/>
        <w:rPr>
          <w:rFonts w:ascii="Times New Roman" w:hAnsi="Times New Roman"/>
          <w:sz w:val="24"/>
          <w:szCs w:val="24"/>
        </w:rPr>
      </w:pPr>
    </w:p>
    <w:p w:rsidR="002E0DBC" w:rsidRPr="00196878" w:rsidRDefault="002E0DBC" w:rsidP="00F76C0A">
      <w:pPr>
        <w:spacing w:after="0"/>
        <w:rPr>
          <w:rFonts w:ascii="Times New Roman" w:hAnsi="Times New Roman"/>
          <w:sz w:val="24"/>
          <w:szCs w:val="24"/>
        </w:rPr>
      </w:pPr>
      <w:r w:rsidRPr="00196878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8E297E" w:rsidRDefault="002E0DBC" w:rsidP="00F76C0A">
      <w:pPr>
        <w:spacing w:after="0"/>
        <w:rPr>
          <w:rFonts w:ascii="Times New Roman" w:hAnsi="Times New Roman"/>
          <w:sz w:val="28"/>
          <w:szCs w:val="28"/>
        </w:rPr>
      </w:pPr>
      <w:r w:rsidRPr="00196878">
        <w:rPr>
          <w:rFonts w:ascii="Times New Roman" w:hAnsi="Times New Roman"/>
          <w:sz w:val="24"/>
          <w:szCs w:val="24"/>
        </w:rPr>
        <w:t xml:space="preserve">городского округа Жуковский </w:t>
      </w:r>
      <w:r w:rsidR="00F76C0A" w:rsidRPr="00196878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5902A1">
        <w:rPr>
          <w:rFonts w:ascii="Times New Roman" w:hAnsi="Times New Roman"/>
          <w:sz w:val="24"/>
          <w:szCs w:val="24"/>
        </w:rPr>
        <w:t xml:space="preserve">                          </w:t>
      </w:r>
      <w:r w:rsidR="00F76C0A" w:rsidRPr="00196878">
        <w:rPr>
          <w:rFonts w:ascii="Times New Roman" w:hAnsi="Times New Roman"/>
          <w:sz w:val="24"/>
          <w:szCs w:val="24"/>
        </w:rPr>
        <w:t xml:space="preserve"> Ю.В. Прохоров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</w:t>
      </w:r>
      <w:r w:rsidR="00475EA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E297E">
        <w:rPr>
          <w:rFonts w:ascii="Times New Roman" w:hAnsi="Times New Roman"/>
          <w:sz w:val="28"/>
          <w:szCs w:val="28"/>
        </w:rPr>
        <w:t xml:space="preserve">            </w:t>
      </w:r>
      <w:r w:rsidR="00F76C0A">
        <w:rPr>
          <w:rFonts w:ascii="Times New Roman" w:hAnsi="Times New Roman"/>
          <w:sz w:val="28"/>
          <w:szCs w:val="28"/>
        </w:rPr>
        <w:t xml:space="preserve">         </w:t>
      </w:r>
    </w:p>
    <w:p w:rsidR="00F76C0A" w:rsidRDefault="00F76C0A" w:rsidP="005902A1">
      <w:pPr>
        <w:spacing w:after="0"/>
        <w:rPr>
          <w:rFonts w:ascii="Times New Roman" w:hAnsi="Times New Roman"/>
          <w:sz w:val="28"/>
          <w:szCs w:val="28"/>
        </w:rPr>
      </w:pPr>
    </w:p>
    <w:p w:rsidR="005902A1" w:rsidRPr="005902A1" w:rsidRDefault="005902A1" w:rsidP="005902A1">
      <w:pPr>
        <w:spacing w:after="0"/>
        <w:rPr>
          <w:rFonts w:ascii="Times New Roman" w:hAnsi="Times New Roman"/>
          <w:sz w:val="20"/>
          <w:szCs w:val="20"/>
        </w:rPr>
      </w:pPr>
      <w:r w:rsidRPr="005902A1">
        <w:rPr>
          <w:rFonts w:ascii="Times New Roman" w:hAnsi="Times New Roman"/>
          <w:sz w:val="20"/>
          <w:szCs w:val="20"/>
        </w:rPr>
        <w:t>Принято на заседании Совета депутатов</w:t>
      </w:r>
    </w:p>
    <w:p w:rsidR="005902A1" w:rsidRPr="005902A1" w:rsidRDefault="005902A1" w:rsidP="00FA2FFD">
      <w:pPr>
        <w:spacing w:after="0"/>
        <w:rPr>
          <w:rFonts w:ascii="Times New Roman" w:hAnsi="Times New Roman"/>
          <w:sz w:val="20"/>
          <w:szCs w:val="20"/>
        </w:rPr>
      </w:pPr>
      <w:r w:rsidRPr="005902A1">
        <w:rPr>
          <w:rFonts w:ascii="Times New Roman" w:hAnsi="Times New Roman"/>
          <w:sz w:val="20"/>
          <w:szCs w:val="20"/>
        </w:rPr>
        <w:t>от «___»_________________ 2024 г.</w:t>
      </w:r>
    </w:p>
    <w:p w:rsidR="005902A1" w:rsidRPr="005902A1" w:rsidRDefault="005902A1" w:rsidP="005902A1">
      <w:pPr>
        <w:spacing w:after="0"/>
        <w:rPr>
          <w:rFonts w:ascii="Times New Roman" w:hAnsi="Times New Roman"/>
          <w:sz w:val="20"/>
          <w:szCs w:val="20"/>
        </w:rPr>
      </w:pPr>
      <w:r w:rsidRPr="005902A1">
        <w:rPr>
          <w:rFonts w:ascii="Times New Roman" w:hAnsi="Times New Roman"/>
          <w:sz w:val="20"/>
          <w:szCs w:val="20"/>
        </w:rPr>
        <w:t>Подписано</w:t>
      </w:r>
    </w:p>
    <w:p w:rsidR="007F437B" w:rsidRPr="00B12242" w:rsidRDefault="005902A1" w:rsidP="00B12242">
      <w:pPr>
        <w:spacing w:after="0"/>
        <w:rPr>
          <w:rFonts w:ascii="Times New Roman" w:hAnsi="Times New Roman"/>
          <w:sz w:val="20"/>
          <w:szCs w:val="20"/>
        </w:rPr>
      </w:pPr>
      <w:r w:rsidRPr="005902A1">
        <w:rPr>
          <w:rFonts w:ascii="Times New Roman" w:hAnsi="Times New Roman"/>
          <w:sz w:val="20"/>
          <w:szCs w:val="20"/>
        </w:rPr>
        <w:t>«_____»__________________2024 г.</w:t>
      </w:r>
      <w:bookmarkStart w:id="0" w:name="_GoBack"/>
      <w:bookmarkEnd w:id="0"/>
    </w:p>
    <w:sectPr w:rsidR="007F437B" w:rsidRPr="00B12242" w:rsidSect="002E0DB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61E" w:rsidRDefault="00DD061E" w:rsidP="00475EA3">
      <w:pPr>
        <w:spacing w:after="0" w:line="240" w:lineRule="auto"/>
      </w:pPr>
      <w:r>
        <w:separator/>
      </w:r>
    </w:p>
  </w:endnote>
  <w:endnote w:type="continuationSeparator" w:id="0">
    <w:p w:rsidR="00DD061E" w:rsidRDefault="00DD061E" w:rsidP="0047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61E" w:rsidRDefault="00DD061E" w:rsidP="00475EA3">
      <w:pPr>
        <w:spacing w:after="0" w:line="240" w:lineRule="auto"/>
      </w:pPr>
      <w:r>
        <w:separator/>
      </w:r>
    </w:p>
  </w:footnote>
  <w:footnote w:type="continuationSeparator" w:id="0">
    <w:p w:rsidR="00DD061E" w:rsidRDefault="00DD061E" w:rsidP="00475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88"/>
    <w:rsid w:val="000C334B"/>
    <w:rsid w:val="000D4D8F"/>
    <w:rsid w:val="001464AB"/>
    <w:rsid w:val="00196800"/>
    <w:rsid w:val="00196878"/>
    <w:rsid w:val="002B5387"/>
    <w:rsid w:val="002E0DBC"/>
    <w:rsid w:val="003A7735"/>
    <w:rsid w:val="0040587A"/>
    <w:rsid w:val="00475EA3"/>
    <w:rsid w:val="005766ED"/>
    <w:rsid w:val="005902A1"/>
    <w:rsid w:val="005C5088"/>
    <w:rsid w:val="005D40E9"/>
    <w:rsid w:val="006575D4"/>
    <w:rsid w:val="00700912"/>
    <w:rsid w:val="007F437B"/>
    <w:rsid w:val="008020C5"/>
    <w:rsid w:val="008117E6"/>
    <w:rsid w:val="008751CA"/>
    <w:rsid w:val="008E297E"/>
    <w:rsid w:val="00955AFF"/>
    <w:rsid w:val="00A41E30"/>
    <w:rsid w:val="00A467A7"/>
    <w:rsid w:val="00B12242"/>
    <w:rsid w:val="00C61286"/>
    <w:rsid w:val="00D1439E"/>
    <w:rsid w:val="00D95B37"/>
    <w:rsid w:val="00DD061E"/>
    <w:rsid w:val="00E91161"/>
    <w:rsid w:val="00F34D3E"/>
    <w:rsid w:val="00F76C0A"/>
    <w:rsid w:val="00F92150"/>
    <w:rsid w:val="00FA2FFD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F1FB"/>
  <w15:chartTrackingRefBased/>
  <w15:docId w15:val="{AAD35F8A-00C9-498E-9EA2-20182FA6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B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D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EA3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5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E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75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E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12CA5D6ACCF35E1D20CB64FCA50D709FB31FCBE3A689625D99101A1A7F7B36AA30AD08B6ABA85B1D22F266Aj4r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iv.efimceva\Desktop\&#1046;&#1091;&#1082;&#1086;&#1074;&#1089;&#1082;&#1080;&#1081;%20&#1055;&#1086;&#1083;&#1086;&#1078;.&#1082;&#1086;&#1084;&#1084;&#1077;&#1088;.%20&#1085;&#1072;&#1081;&#1084;%201%20&#8212;%20&#1082;&#1086;&#1087;&#1080;&#1103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7512CA5D6ACCF35E1D20DB85ACA50D70FFC3BFBBC3C689625D99101A1A7F7B36AA30AD08B6ABA85B1D22F266Aj4r1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7512CA5D6ACCF35E1D20CB64FCA50D709FB36F2B83D689625D99101A1A7F7B36AA30AD08B6ABA85B1D22F266Aj4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О.А.</dc:creator>
  <cp:keywords/>
  <dc:description/>
  <cp:lastModifiedBy>Потапова Е. А.</cp:lastModifiedBy>
  <cp:revision>21</cp:revision>
  <cp:lastPrinted>2023-11-27T11:12:00Z</cp:lastPrinted>
  <dcterms:created xsi:type="dcterms:W3CDTF">2024-02-27T15:28:00Z</dcterms:created>
  <dcterms:modified xsi:type="dcterms:W3CDTF">2024-02-27T15:54:00Z</dcterms:modified>
</cp:coreProperties>
</file>